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4D" w:rsidRDefault="00CE0E4D"/>
    <w:p w:rsidR="00A32EA5" w:rsidRDefault="00A32E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Помещение значения в переменную называется "</w:t>
      </w:r>
      <w:r>
        <w:rPr>
          <w:rStyle w:val="a3"/>
          <w:rFonts w:ascii="Arial" w:hAnsi="Arial" w:cs="Arial"/>
          <w:color w:val="222222"/>
          <w:shd w:val="clear" w:color="auto" w:fill="FFFFFF"/>
        </w:rPr>
        <w:t>присвоением</w:t>
      </w:r>
      <w:r>
        <w:rPr>
          <w:rFonts w:ascii="Arial" w:hAnsi="Arial" w:cs="Arial"/>
          <w:color w:val="222222"/>
          <w:shd w:val="clear" w:color="auto" w:fill="FFFFFF"/>
        </w:rPr>
        <w:t xml:space="preserve">" значения, для этого используется операция "=". (Ее не следует путать с операцией сравнения, для этого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используется операция "==".) </w:t>
      </w:r>
    </w:p>
    <w:p w:rsidR="00A32EA5" w:rsidRDefault="00A32EA5"/>
    <w:p w:rsidR="00A32EA5" w:rsidRDefault="00A32EA5">
      <w:pPr>
        <w:rPr>
          <w:lang w:val="en-US"/>
        </w:rPr>
      </w:pPr>
      <w:r>
        <w:rPr>
          <w:lang w:val="en-US"/>
        </w:rPr>
        <w:t>Let &amp; var</w:t>
      </w:r>
    </w:p>
    <w:p w:rsidR="00A32EA5" w:rsidRDefault="00A32EA5" w:rsidP="00A32EA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3"/>
          <w:rFonts w:ascii="Arial" w:hAnsi="Arial" w:cs="Arial"/>
          <w:color w:val="222222"/>
        </w:rPr>
        <w:t>1. Область видимости.</w:t>
      </w:r>
    </w:p>
    <w:p w:rsidR="00A32EA5" w:rsidRDefault="00A32EA5" w:rsidP="00A32EA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отличие от переменной, объявленной через ключевое слово </w:t>
      </w:r>
      <w:proofErr w:type="spellStart"/>
      <w:r>
        <w:rPr>
          <w:rStyle w:val="a3"/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 и видимой внутри всей функции, в которой произошло объявление, переменная, объявленная словом </w:t>
      </w:r>
      <w:proofErr w:type="spellStart"/>
      <w:r>
        <w:rPr>
          <w:rStyle w:val="a3"/>
          <w:rFonts w:ascii="Arial" w:hAnsi="Arial" w:cs="Arial"/>
          <w:color w:val="222222"/>
        </w:rPr>
        <w:t>let</w:t>
      </w:r>
      <w:proofErr w:type="spellEnd"/>
      <w:r>
        <w:rPr>
          <w:rFonts w:ascii="Arial" w:hAnsi="Arial" w:cs="Arial"/>
          <w:color w:val="222222"/>
        </w:rPr>
        <w:t xml:space="preserve">, видна только внутри блока </w:t>
      </w:r>
      <w:proofErr w:type="gramStart"/>
      <w:r>
        <w:rPr>
          <w:rFonts w:ascii="Arial" w:hAnsi="Arial" w:cs="Arial"/>
          <w:color w:val="222222"/>
        </w:rPr>
        <w:t>{ ...</w:t>
      </w:r>
      <w:proofErr w:type="gramEnd"/>
      <w:r>
        <w:rPr>
          <w:rFonts w:ascii="Arial" w:hAnsi="Arial" w:cs="Arial"/>
          <w:color w:val="222222"/>
        </w:rPr>
        <w:t xml:space="preserve"> }, в котором она объявлена.</w:t>
      </w:r>
    </w:p>
    <w:p w:rsidR="00A32EA5" w:rsidRDefault="00A32EA5" w:rsidP="00A32EA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3"/>
          <w:rFonts w:ascii="Arial" w:hAnsi="Arial" w:cs="Arial"/>
          <w:color w:val="222222"/>
        </w:rPr>
        <w:t>2. Видимость по времени.</w:t>
      </w:r>
    </w:p>
    <w:p w:rsidR="00A32EA5" w:rsidRDefault="00A32EA5" w:rsidP="00A32EA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Переменная, объявленная ключевым словом </w:t>
      </w:r>
      <w:proofErr w:type="spellStart"/>
      <w:r>
        <w:rPr>
          <w:rStyle w:val="a3"/>
          <w:rFonts w:ascii="Arial" w:hAnsi="Arial" w:cs="Arial"/>
          <w:color w:val="222222"/>
        </w:rPr>
        <w:t>let</w:t>
      </w:r>
      <w:proofErr w:type="spellEnd"/>
      <w:r>
        <w:rPr>
          <w:rFonts w:ascii="Arial" w:hAnsi="Arial" w:cs="Arial"/>
          <w:color w:val="222222"/>
        </w:rPr>
        <w:t>, видна только после объявления, а переменная, объявленная ключевым словом </w:t>
      </w:r>
      <w:proofErr w:type="spellStart"/>
      <w:r>
        <w:rPr>
          <w:rStyle w:val="a3"/>
          <w:rFonts w:ascii="Arial" w:hAnsi="Arial" w:cs="Arial"/>
          <w:color w:val="222222"/>
        </w:rPr>
        <w:t>var</w:t>
      </w:r>
      <w:proofErr w:type="spellEnd"/>
      <w:r>
        <w:rPr>
          <w:rStyle w:val="a3"/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> может быть доступна в коде и до того места, в котором она объявлена, конечно, в рамках общих правил видимости переменных.</w:t>
      </w:r>
    </w:p>
    <w:p w:rsidR="00A32EA5" w:rsidRDefault="00A32EA5" w:rsidP="00A32EA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При использовании переменной в качестве счетчика цикла объявленная через слово </w:t>
      </w:r>
      <w:proofErr w:type="spellStart"/>
      <w:r>
        <w:rPr>
          <w:rStyle w:val="a3"/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 переменная живет в течение всего выполнения цикла и доступна даже после его завершения. Если же использовать объявление через </w:t>
      </w:r>
      <w:proofErr w:type="spellStart"/>
      <w:r>
        <w:rPr>
          <w:rStyle w:val="a3"/>
          <w:rFonts w:ascii="Arial" w:hAnsi="Arial" w:cs="Arial"/>
          <w:color w:val="222222"/>
        </w:rPr>
        <w:t>let</w:t>
      </w:r>
      <w:proofErr w:type="spellEnd"/>
      <w:r>
        <w:rPr>
          <w:rFonts w:ascii="Arial" w:hAnsi="Arial" w:cs="Arial"/>
          <w:color w:val="222222"/>
        </w:rPr>
        <w:t>, каждой итерации цикла будет соответствовать своя независимая переменная. Этот вариант использования мы рассмотрим в третьем модуле, при изучении </w:t>
      </w:r>
      <w:r>
        <w:rPr>
          <w:rStyle w:val="a3"/>
          <w:rFonts w:ascii="Arial" w:hAnsi="Arial" w:cs="Arial"/>
          <w:color w:val="222222"/>
        </w:rPr>
        <w:t>замыканий</w:t>
      </w:r>
      <w:r>
        <w:rPr>
          <w:rFonts w:ascii="Arial" w:hAnsi="Arial" w:cs="Arial"/>
          <w:color w:val="222222"/>
        </w:rPr>
        <w:t>.</w:t>
      </w:r>
    </w:p>
    <w:p w:rsidR="00A32EA5" w:rsidRDefault="00A32E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Если переменную объявить без использования ключевого слова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то она автоматически объявляется глобальной, даже если объявление произведено внутри функции.</w:t>
      </w:r>
    </w:p>
    <w:p w:rsidR="002E3BFA" w:rsidRPr="00427EB8" w:rsidRDefault="00427EB8">
      <w:pPr>
        <w:rPr>
          <w:rFonts w:ascii="Arial" w:hAnsi="Arial" w:cs="Arial"/>
          <w:color w:val="FF0000"/>
          <w:shd w:val="clear" w:color="auto" w:fill="FFFFFF"/>
        </w:rPr>
      </w:pPr>
      <w:r w:rsidRPr="00427EB8">
        <w:rPr>
          <w:rStyle w:val="a3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Есть три типа переменных</w:t>
      </w:r>
      <w:r w:rsidRPr="00427EB8">
        <w:rPr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 </w:t>
      </w:r>
      <w:r w:rsidRPr="00427EB8">
        <w:rPr>
          <w:rStyle w:val="a5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на данном этапе</w:t>
      </w:r>
      <w:r w:rsidRPr="00427EB8">
        <w:rPr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: </w:t>
      </w:r>
      <w:r w:rsidRPr="00427EB8">
        <w:rPr>
          <w:rStyle w:val="a5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 xml:space="preserve">локальный </w:t>
      </w:r>
      <w:proofErr w:type="spellStart"/>
      <w:r w:rsidRPr="00427EB8">
        <w:rPr>
          <w:rStyle w:val="a5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var</w:t>
      </w:r>
      <w:proofErr w:type="spellEnd"/>
      <w:r w:rsidRPr="00427EB8">
        <w:rPr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 (доступен только в функции), </w:t>
      </w:r>
      <w:r w:rsidRPr="00427EB8">
        <w:rPr>
          <w:rStyle w:val="a5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 xml:space="preserve">локальный </w:t>
      </w:r>
      <w:proofErr w:type="spellStart"/>
      <w:r w:rsidRPr="00427EB8">
        <w:rPr>
          <w:rStyle w:val="a5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let</w:t>
      </w:r>
      <w:proofErr w:type="spellEnd"/>
      <w:r w:rsidRPr="00427EB8">
        <w:rPr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 (доступна только в функции) и </w:t>
      </w:r>
      <w:r w:rsidRPr="00427EB8">
        <w:rPr>
          <w:rStyle w:val="a5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глобальная переменная</w:t>
      </w:r>
      <w:r w:rsidRPr="00427EB8">
        <w:rPr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, зачастую пишется вне функции </w:t>
      </w:r>
      <w:r w:rsidRPr="00427EB8">
        <w:rPr>
          <w:rStyle w:val="a5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 xml:space="preserve">с использованием </w:t>
      </w:r>
      <w:proofErr w:type="spellStart"/>
      <w:r w:rsidRPr="00427EB8">
        <w:rPr>
          <w:rStyle w:val="a5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var</w:t>
      </w:r>
      <w:proofErr w:type="spellEnd"/>
      <w:r w:rsidRPr="00427EB8">
        <w:rPr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 (доступна везде). </w:t>
      </w:r>
      <w:r w:rsidRPr="00427EB8">
        <w:rPr>
          <w:rFonts w:ascii="Arial" w:hAnsi="Arial" w:cs="Arial"/>
          <w:color w:val="FF0000"/>
          <w:spacing w:val="4"/>
          <w:sz w:val="21"/>
          <w:szCs w:val="21"/>
          <w:u w:val="single"/>
          <w:shd w:val="clear" w:color="auto" w:fill="F3F4F6"/>
        </w:rPr>
        <w:t xml:space="preserve">Внутри функции можно объявить глобальную переменную если не упомянуть </w:t>
      </w:r>
      <w:proofErr w:type="spellStart"/>
      <w:r w:rsidRPr="00427EB8">
        <w:rPr>
          <w:rFonts w:ascii="Arial" w:hAnsi="Arial" w:cs="Arial"/>
          <w:color w:val="FF0000"/>
          <w:spacing w:val="4"/>
          <w:sz w:val="21"/>
          <w:szCs w:val="21"/>
          <w:u w:val="single"/>
          <w:shd w:val="clear" w:color="auto" w:fill="F3F4F6"/>
        </w:rPr>
        <w:t>var</w:t>
      </w:r>
      <w:proofErr w:type="spellEnd"/>
      <w:r w:rsidRPr="00427EB8">
        <w:rPr>
          <w:rFonts w:ascii="Arial" w:hAnsi="Arial" w:cs="Arial"/>
          <w:color w:val="FF0000"/>
          <w:spacing w:val="4"/>
          <w:sz w:val="21"/>
          <w:szCs w:val="21"/>
          <w:u w:val="single"/>
          <w:shd w:val="clear" w:color="auto" w:fill="F3F4F6"/>
        </w:rPr>
        <w:t xml:space="preserve"> или </w:t>
      </w:r>
      <w:proofErr w:type="spellStart"/>
      <w:r w:rsidRPr="00427EB8">
        <w:rPr>
          <w:rFonts w:ascii="Arial" w:hAnsi="Arial" w:cs="Arial"/>
          <w:color w:val="FF0000"/>
          <w:spacing w:val="4"/>
          <w:sz w:val="21"/>
          <w:szCs w:val="21"/>
          <w:u w:val="single"/>
          <w:shd w:val="clear" w:color="auto" w:fill="F3F4F6"/>
        </w:rPr>
        <w:t>let</w:t>
      </w:r>
      <w:proofErr w:type="spellEnd"/>
      <w:r w:rsidRPr="00427EB8">
        <w:rPr>
          <w:rFonts w:ascii="Arial" w:hAnsi="Arial" w:cs="Arial"/>
          <w:color w:val="FF0000"/>
          <w:spacing w:val="4"/>
          <w:sz w:val="21"/>
          <w:szCs w:val="21"/>
          <w:u w:val="single"/>
          <w:shd w:val="clear" w:color="auto" w:fill="F3F4F6"/>
        </w:rPr>
        <w:t>.</w:t>
      </w:r>
      <w:r w:rsidRPr="00427EB8">
        <w:rPr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 </w:t>
      </w:r>
      <w:proofErr w:type="gramStart"/>
      <w:r w:rsidRPr="00427EB8">
        <w:rPr>
          <w:rStyle w:val="a3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>Надеюсь</w:t>
      </w:r>
      <w:proofErr w:type="gramEnd"/>
      <w:r w:rsidRPr="00427EB8">
        <w:rPr>
          <w:rStyle w:val="a3"/>
          <w:rFonts w:ascii="Arial" w:hAnsi="Arial" w:cs="Arial"/>
          <w:color w:val="FF0000"/>
          <w:spacing w:val="4"/>
          <w:sz w:val="21"/>
          <w:szCs w:val="21"/>
          <w:shd w:val="clear" w:color="auto" w:fill="F3F4F6"/>
        </w:rPr>
        <w:t xml:space="preserve"> поняли!</w:t>
      </w:r>
    </w:p>
    <w:p w:rsidR="0039777E" w:rsidRDefault="0039777E"/>
    <w:p w:rsidR="0039777E" w:rsidRDefault="0039777E" w:rsidP="0039777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3"/>
          <w:rFonts w:ascii="Arial" w:hAnsi="Arial" w:cs="Arial"/>
          <w:color w:val="222222"/>
        </w:rPr>
        <w:t xml:space="preserve">Тип переменной </w:t>
      </w:r>
      <w:proofErr w:type="spellStart"/>
      <w:r>
        <w:rPr>
          <w:rStyle w:val="a3"/>
          <w:rFonts w:ascii="Arial" w:hAnsi="Arial" w:cs="Arial"/>
          <w:color w:val="222222"/>
        </w:rPr>
        <w:t>String</w:t>
      </w:r>
      <w:proofErr w:type="spellEnd"/>
      <w:r>
        <w:rPr>
          <w:rStyle w:val="a3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получается если значение, присвоенное переменной, заключить в одинарные или двойные кавычки.</w:t>
      </w:r>
    </w:p>
    <w:p w:rsidR="0039777E" w:rsidRDefault="0039777E" w:rsidP="0039777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3"/>
          <w:rFonts w:ascii="Arial" w:hAnsi="Arial" w:cs="Arial"/>
          <w:color w:val="222222"/>
        </w:rPr>
        <w:t xml:space="preserve">Логический тип данных - </w:t>
      </w:r>
      <w:proofErr w:type="spellStart"/>
      <w:r>
        <w:rPr>
          <w:rStyle w:val="a3"/>
          <w:rFonts w:ascii="Arial" w:hAnsi="Arial" w:cs="Arial"/>
          <w:color w:val="222222"/>
        </w:rPr>
        <w:t>boolean</w:t>
      </w:r>
      <w:proofErr w:type="spellEnd"/>
      <w:r>
        <w:rPr>
          <w:rFonts w:ascii="Arial" w:hAnsi="Arial" w:cs="Arial"/>
          <w:color w:val="222222"/>
        </w:rPr>
        <w:t>: это всего лишь два варианта значения переменной - </w:t>
      </w:r>
      <w:proofErr w:type="spellStart"/>
      <w:r>
        <w:rPr>
          <w:rStyle w:val="a3"/>
          <w:rFonts w:ascii="Arial" w:hAnsi="Arial" w:cs="Arial"/>
          <w:color w:val="222222"/>
        </w:rPr>
        <w:t>true</w:t>
      </w:r>
      <w:proofErr w:type="spellEnd"/>
      <w:r>
        <w:rPr>
          <w:rStyle w:val="a3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(правда или логическая 1) и </w:t>
      </w:r>
      <w:proofErr w:type="spellStart"/>
      <w:r>
        <w:rPr>
          <w:rStyle w:val="a3"/>
          <w:rFonts w:ascii="Arial" w:hAnsi="Arial" w:cs="Arial"/>
          <w:color w:val="222222"/>
        </w:rPr>
        <w:t>false</w:t>
      </w:r>
      <w:proofErr w:type="spellEnd"/>
      <w:r>
        <w:rPr>
          <w:rFonts w:ascii="Arial" w:hAnsi="Arial" w:cs="Arial"/>
          <w:color w:val="222222"/>
        </w:rPr>
        <w:t> (ложь или логический 0). Этот тип данных используется при применении операторов сравнения, логических операций и операторов ветвления.</w:t>
      </w:r>
    </w:p>
    <w:p w:rsidR="0039777E" w:rsidRDefault="0039777E" w:rsidP="0039777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3"/>
          <w:rFonts w:ascii="Arial" w:hAnsi="Arial" w:cs="Arial"/>
          <w:color w:val="222222"/>
        </w:rPr>
        <w:t xml:space="preserve">Тип данных </w:t>
      </w:r>
      <w:proofErr w:type="spellStart"/>
      <w:r>
        <w:rPr>
          <w:rStyle w:val="a3"/>
          <w:rFonts w:ascii="Arial" w:hAnsi="Arial" w:cs="Arial"/>
          <w:color w:val="222222"/>
        </w:rPr>
        <w:t>undefined</w:t>
      </w:r>
      <w:proofErr w:type="spellEnd"/>
      <w:r>
        <w:rPr>
          <w:rStyle w:val="a3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переменная имеет в тот момент, когда она объявлена, но еще не инициализирована, то есть ее создали, а значение еще не присвоили.</w:t>
      </w:r>
    </w:p>
    <w:p w:rsidR="00794D2F" w:rsidRDefault="00794D2F" w:rsidP="0039777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794D2F" w:rsidRDefault="00794D2F" w:rsidP="0039777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794D2F" w:rsidRPr="00794D2F" w:rsidRDefault="00794D2F" w:rsidP="00794D2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Более сложные </w:t>
      </w: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Арифметические операторы, </w:t>
      </w: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начальное значение </w:t>
      </w: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y = 5:</w:t>
      </w:r>
    </w:p>
    <w:p w:rsidR="00794D2F" w:rsidRPr="00794D2F" w:rsidRDefault="00794D2F" w:rsidP="00794D2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Остаток от деления (он же - деление по модулю) "%"</w:t>
      </w: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</w: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выражение x = y % 2 даст результат x = 1; y = 5;</w:t>
      </w: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5" w:tgtFrame="_blank" w:history="1">
        <w:r w:rsidRPr="00794D2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 можете почитать подробнее про остаток от деления.</w:t>
      </w:r>
    </w:p>
    <w:p w:rsidR="00794D2F" w:rsidRPr="00794D2F" w:rsidRDefault="00794D2F" w:rsidP="00794D2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Инкремент "++"</w:t>
      </w: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</w: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Эта операция производит увеличение аргумента на единицу, т.е. выражение x++ будет эквивалентно выражению x = x + 1.</w:t>
      </w: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Порядок применения инкремента в </w:t>
      </w:r>
      <w:proofErr w:type="spellStart"/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значение, например:</w:t>
      </w:r>
    </w:p>
    <w:p w:rsidR="00794D2F" w:rsidRPr="00794D2F" w:rsidRDefault="00794D2F" w:rsidP="00794D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выражение x = ++y даст результат x = 6, y = 6, так как </w:t>
      </w: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вначале</w:t>
      </w: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увеличивается значение переменной y на единицу и затем переменной x присваивается значение переменной y;</w:t>
      </w:r>
    </w:p>
    <w:p w:rsidR="00794D2F" w:rsidRPr="00794D2F" w:rsidRDefault="00794D2F" w:rsidP="00794D2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 выражение x = y++ даст результат x = 5, y = 6, поскольку в данном случае операция инкрементирования (увеличения) происходит ПОСЛЕ </w:t>
      </w:r>
      <w:proofErr w:type="gramStart"/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того</w:t>
      </w:r>
      <w:proofErr w:type="gramEnd"/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переменной х присвоили значение из переменной у.</w:t>
      </w:r>
    </w:p>
    <w:p w:rsidR="00794D2F" w:rsidRPr="00794D2F" w:rsidRDefault="00794D2F" w:rsidP="00794D2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Декремент "--"</w:t>
      </w:r>
      <w:r w:rsidRPr="00794D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/>
      </w: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 эта операция производит уменьшение значения переменной на единицу, т.е. х-- эквивалентно x = х - 1. Порядок применения декремента в </w:t>
      </w:r>
      <w:proofErr w:type="spellStart"/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также имеет значение, например:</w:t>
      </w:r>
    </w:p>
    <w:p w:rsidR="00794D2F" w:rsidRPr="00794D2F" w:rsidRDefault="00794D2F" w:rsidP="00794D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выражение x = --y даст результат x = 4, y = 4 - тут мы вначале уменьшаем на единицу переменную y, а затем присваиваем переменной x значение переменной y;</w:t>
      </w:r>
    </w:p>
    <w:p w:rsidR="00794D2F" w:rsidRPr="00794D2F" w:rsidRDefault="00794D2F" w:rsidP="00794D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 выражение x = y-- даст результат x = 5, y = 4 </w:t>
      </w:r>
      <w:proofErr w:type="gramStart"/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  так</w:t>
      </w:r>
      <w:proofErr w:type="gramEnd"/>
      <w:r w:rsidRPr="00794D2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операция декремент была выполнена ПОСЛЕ того как переменной х присвоили значение из переменной у.</w:t>
      </w:r>
    </w:p>
    <w:p w:rsidR="00794D2F" w:rsidRDefault="00794D2F" w:rsidP="0039777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541936" w:rsidRDefault="00541936" w:rsidP="0039777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541936" w:rsidRPr="00541936" w:rsidRDefault="00541936" w:rsidP="00541936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</w:pPr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>&lt;script&gt;</w:t>
      </w:r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br/>
        <w:t xml:space="preserve">    </w:t>
      </w:r>
      <w:proofErr w:type="spellStart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>i</w:t>
      </w:r>
      <w:proofErr w:type="spellEnd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 xml:space="preserve"> = 5;</w:t>
      </w:r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br/>
        <w:t xml:space="preserve">    </w:t>
      </w:r>
      <w:proofErr w:type="spellStart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>i</w:t>
      </w:r>
      <w:proofErr w:type="spellEnd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 xml:space="preserve"> = ++</w:t>
      </w:r>
      <w:proofErr w:type="spellStart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>i</w:t>
      </w:r>
      <w:proofErr w:type="spellEnd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 xml:space="preserve"> + ++</w:t>
      </w:r>
      <w:proofErr w:type="spellStart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>i</w:t>
      </w:r>
      <w:proofErr w:type="spellEnd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>;</w:t>
      </w:r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br/>
        <w:t xml:space="preserve">    alert(</w:t>
      </w:r>
      <w:proofErr w:type="spellStart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>i</w:t>
      </w:r>
      <w:proofErr w:type="spellEnd"/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t>); // 13</w:t>
      </w:r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val="en-US" w:eastAsia="ru-RU"/>
        </w:rPr>
        <w:br/>
        <w:t>&lt;/script&gt;</w:t>
      </w:r>
    </w:p>
    <w:p w:rsidR="00541936" w:rsidRPr="00541936" w:rsidRDefault="00541936" w:rsidP="00541936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 xml:space="preserve">1) </w:t>
      </w:r>
      <w:proofErr w:type="spellStart"/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присваимваем</w:t>
      </w:r>
      <w:proofErr w:type="spellEnd"/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 xml:space="preserve"> i значение 5</w:t>
      </w:r>
    </w:p>
    <w:p w:rsidR="00541936" w:rsidRPr="00541936" w:rsidRDefault="00541936" w:rsidP="00541936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 xml:space="preserve">2)разбиваем строку на три шага: первый шаг: префиксная операция ++i увеличивает i на единицу и </w:t>
      </w:r>
      <w:proofErr w:type="spellStart"/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присвает</w:t>
      </w:r>
      <w:proofErr w:type="spellEnd"/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 xml:space="preserve"> новый результат переменной, т.е. 6. Второй шаг: снова префиксная операция увеличивает переменную </w:t>
      </w:r>
      <w:proofErr w:type="gramStart"/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i(</w:t>
      </w:r>
      <w:proofErr w:type="gramEnd"/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а она уже равна 6), и получаем уже 7. Третий шаг: сложение 6+7. Получаем 13 и присваиваем это переменной i. </w:t>
      </w:r>
    </w:p>
    <w:p w:rsidR="00541936" w:rsidRPr="00541936" w:rsidRDefault="00541936" w:rsidP="00541936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Отличие ++i от i++ в том, каким станет i после операции. В одном случае i+1, во втором старое значение i. </w:t>
      </w:r>
    </w:p>
    <w:p w:rsidR="00541936" w:rsidRPr="00541936" w:rsidRDefault="00541936" w:rsidP="00541936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ru-RU"/>
        </w:rPr>
      </w:pPr>
      <w:r w:rsidRPr="00541936">
        <w:rPr>
          <w:rFonts w:ascii="Courier New" w:eastAsia="Times New Roman" w:hAnsi="Courier New" w:cs="Courier New"/>
          <w:color w:val="222222"/>
          <w:spacing w:val="4"/>
          <w:sz w:val="21"/>
          <w:szCs w:val="21"/>
          <w:lang w:eastAsia="ru-RU"/>
        </w:rPr>
        <w:t>Иными словами:</w:t>
      </w:r>
    </w:p>
    <w:p w:rsidR="00541936" w:rsidRPr="00541936" w:rsidRDefault="00541936" w:rsidP="00541936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y=++x даёт нам у=х+1, а х=х+1.</w:t>
      </w:r>
    </w:p>
    <w:p w:rsidR="00541936" w:rsidRPr="00541936" w:rsidRDefault="00541936" w:rsidP="00541936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У=х++ даёт нам у=х+1, а х=х.</w:t>
      </w:r>
    </w:p>
    <w:p w:rsidR="00541936" w:rsidRPr="00541936" w:rsidRDefault="00541936" w:rsidP="00541936">
      <w:pPr>
        <w:shd w:val="clear" w:color="auto" w:fill="F3F4F6"/>
        <w:spacing w:before="96" w:after="0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 xml:space="preserve">Т.е. в таких простых выражениях игреку </w:t>
      </w:r>
      <w:proofErr w:type="spellStart"/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пофигу</w:t>
      </w:r>
      <w:proofErr w:type="spellEnd"/>
      <w:r w:rsidRPr="00541936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 xml:space="preserve"> пост или префикс. А вот для икса это имеет значение. В сложных же выражениях уже есть разница.</w:t>
      </w:r>
    </w:p>
    <w:p w:rsidR="00541936" w:rsidRPr="00882D48" w:rsidRDefault="00541936" w:rsidP="0039777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39777E" w:rsidRDefault="0039777E">
      <w:pPr>
        <w:rPr>
          <w:lang w:val="en-US"/>
        </w:rPr>
      </w:pPr>
    </w:p>
    <w:p w:rsidR="00F401DD" w:rsidRDefault="00F401DD">
      <w:pPr>
        <w:rPr>
          <w:lang w:val="en-US"/>
        </w:rPr>
      </w:pPr>
    </w:p>
    <w:p w:rsidR="00F401DD" w:rsidRPr="00F401DD" w:rsidRDefault="00F401DD" w:rsidP="00F401DD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Операторы присваивания</w:t>
      </w:r>
      <w:r w:rsidRPr="00F401DD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> бывают такие:</w:t>
      </w:r>
    </w:p>
    <w:p w:rsidR="00F401DD" w:rsidRP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примерах будем рассматривать x = 10; y = 5;</w:t>
      </w:r>
    </w:p>
    <w:p w:rsidR="00F401DD" w:rsidRP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 xml:space="preserve">Оператор </w:t>
      </w:r>
      <w:proofErr w:type="gramStart"/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=</w:t>
      </w:r>
      <w:r w:rsidRPr="00F401D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  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proofErr w:type="gramEnd"/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обычный оператор присваивания.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Выполнение x = y приведет к x = 5.</w:t>
      </w:r>
    </w:p>
    <w:p w:rsidR="00F401DD" w:rsidRP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Некоторые арифметические операторы можно использовать вместе с оператором присваивания:</w:t>
      </w:r>
    </w:p>
    <w:p w:rsidR="00F401DD" w:rsidRP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Оператор +</w:t>
      </w:r>
      <w:proofErr w:type="gramStart"/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=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Это</w:t>
      </w:r>
      <w:proofErr w:type="gramEnd"/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присваивание со сложением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Выполнение x += y приведет к x = 15, эквивалентно x = x + y</w:t>
      </w:r>
    </w:p>
    <w:p w:rsidR="00F401DD" w:rsidRP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Оператор -</w:t>
      </w:r>
      <w:proofErr w:type="gramStart"/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=</w:t>
      </w:r>
      <w:r w:rsidRPr="00F401D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  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proofErr w:type="gramEnd"/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присваивание с вычитанием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Выполнение x -= y приведет к x = 5, эквивалентно x = x - y</w:t>
      </w:r>
    </w:p>
    <w:p w:rsidR="00F401DD" w:rsidRP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Оператор *</w:t>
      </w:r>
      <w:proofErr w:type="gramStart"/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=</w:t>
      </w:r>
      <w:r w:rsidRPr="00F401D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  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Присваивание</w:t>
      </w:r>
      <w:proofErr w:type="gramEnd"/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умножением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Выполнение x *= y приведет к x = 50, эквивалентно x = x * y</w:t>
      </w:r>
    </w:p>
    <w:p w:rsidR="00F401DD" w:rsidRP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ru-RU"/>
        </w:rPr>
        <w:t>Оператор /</w:t>
      </w:r>
      <w:proofErr w:type="gramStart"/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ru-RU"/>
        </w:rPr>
        <w:t>=</w:t>
      </w:r>
      <w:r w:rsidRPr="00F401D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  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Присваивание</w:t>
      </w:r>
      <w:proofErr w:type="gramEnd"/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деление.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Выполнение x /= y приведет к x = 2, эквивалентно x = x / y</w:t>
      </w:r>
    </w:p>
    <w:p w:rsidR="00F401DD" w:rsidRP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Оператор %</w:t>
      </w:r>
      <w:proofErr w:type="gramStart"/>
      <w:r w:rsidRPr="00F401DD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=</w:t>
      </w:r>
      <w:r w:rsidRPr="00F401D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  </w:t>
      </w: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Присваивание</w:t>
      </w:r>
      <w:proofErr w:type="gramEnd"/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операцией "остаток от деления"</w:t>
      </w:r>
    </w:p>
    <w:p w:rsidR="00F401DD" w:rsidRDefault="00F401DD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401D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Выполнение x %= y приведет к x = 0, эквивалентно x = x % y</w:t>
      </w:r>
    </w:p>
    <w:p w:rsidR="009C0FB8" w:rsidRPr="009C0FB8" w:rsidRDefault="009C0FB8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Все следующие примеры рассматриваем при </w:t>
      </w:r>
      <w:r w:rsidRPr="009C0FB8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ru-RU"/>
        </w:rPr>
        <w:t>x = 5</w:t>
      </w:r>
    </w:p>
    <w:p w:rsidR="009C0FB8" w:rsidRPr="009C0FB8" w:rsidRDefault="009C0FB8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0FB8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Оператор </w:t>
      </w:r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равно ==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операция выполняется с преобразованием типов, т.е. если один из операндов - число три, а второй - символ тройки, то выражение 3 == '3' будет истинным, поскольку второй операнд будет приведен к типу первого, если это допускается.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(x == 8 будет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x == y будет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y = '5' )</w:t>
      </w:r>
    </w:p>
    <w:p w:rsidR="009C0FB8" w:rsidRPr="009C0FB8" w:rsidRDefault="009C0FB8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0FB8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Оператор </w:t>
      </w:r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строго равно ===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 сравнение будет истинным без учета преобразования типа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( x === 5 будет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x === '5' будет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9C0FB8" w:rsidRPr="009C0FB8" w:rsidRDefault="009C0FB8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0FB8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Оператор </w:t>
      </w:r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 xml:space="preserve">не </w:t>
      </w:r>
      <w:proofErr w:type="gramStart"/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равно !</w:t>
      </w:r>
      <w:proofErr w:type="gramEnd"/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=</w:t>
      </w:r>
      <w:r w:rsidRPr="009C0FB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 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(x != 8 будет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9C0FB8" w:rsidRPr="009C0FB8" w:rsidRDefault="009C0FB8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0FB8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Оператор </w:t>
      </w:r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 xml:space="preserve">строго не </w:t>
      </w:r>
      <w:proofErr w:type="gramStart"/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равно !</w:t>
      </w:r>
      <w:proofErr w:type="gramEnd"/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==</w:t>
      </w:r>
      <w:r w:rsidRPr="009C0FB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(возвращает </w:t>
      </w:r>
      <w:proofErr w:type="spellStart"/>
      <w:r w:rsidRPr="009C0FB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true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если операнды строго не равны или имеют разный тип.)</w:t>
      </w:r>
    </w:p>
    <w:p w:rsidR="009C0FB8" w:rsidRPr="009C0FB8" w:rsidRDefault="009C0FB8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0FB8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Оператор </w:t>
      </w:r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 xml:space="preserve">больше </w:t>
      </w:r>
      <w:proofErr w:type="gramStart"/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чем &gt;</w:t>
      </w:r>
      <w:proofErr w:type="gramEnd"/>
      <w:r w:rsidRPr="009C0FB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 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(x &gt; 8 это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C0FB8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Оператор </w:t>
      </w:r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меньше чем &lt;</w:t>
      </w:r>
      <w:r w:rsidRPr="009C0FB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 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(x &lt; 8 это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9C0FB8" w:rsidRDefault="009C0FB8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0FB8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Оператор </w:t>
      </w:r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 xml:space="preserve">больше или </w:t>
      </w:r>
      <w:proofErr w:type="gramStart"/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равно &gt;</w:t>
      </w:r>
      <w:proofErr w:type="gramEnd"/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=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(x &gt;= 8 это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C0FB8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Оператор </w:t>
      </w:r>
      <w:r w:rsidRPr="009C0FB8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меньше или равно &lt;=</w:t>
      </w:r>
      <w:r w:rsidRPr="009C0FB8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br/>
      </w:r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(x &lt;= 8 это </w:t>
      </w:r>
      <w:proofErr w:type="spellStart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9C0F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6F3717" w:rsidRDefault="006F3717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F3717" w:rsidRPr="006F3717" w:rsidRDefault="006F3717" w:rsidP="006F371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наконец </w:t>
      </w:r>
      <w:r w:rsidRPr="006F371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логические операторы</w:t>
      </w:r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их немного.</w:t>
      </w:r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данных примерах x = 6; y = 3;</w:t>
      </w:r>
    </w:p>
    <w:p w:rsidR="006F3717" w:rsidRPr="006F3717" w:rsidRDefault="006F3717" w:rsidP="006F371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371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Оператор &amp;&amp;</w:t>
      </w:r>
      <w:r w:rsidRPr="006F3717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 (Логическое И)</w:t>
      </w:r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x </w:t>
      </w:r>
      <w:proofErr w:type="gramStart"/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 10</w:t>
      </w:r>
      <w:proofErr w:type="gramEnd"/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&amp;&amp; y &gt; 1 это </w:t>
      </w:r>
      <w:proofErr w:type="spellStart"/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</w:p>
    <w:p w:rsidR="006F3717" w:rsidRPr="006F3717" w:rsidRDefault="006F3717" w:rsidP="006F371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371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Оператор ||</w:t>
      </w:r>
      <w:r w:rsidRPr="006F3717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 (Логическое ИЛИ)</w:t>
      </w:r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x == 5 || y == 5 это </w:t>
      </w:r>
      <w:proofErr w:type="spellStart"/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</w:p>
    <w:p w:rsidR="006F3717" w:rsidRDefault="006F3717" w:rsidP="006F371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6F3717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Оператор !</w:t>
      </w:r>
      <w:proofErr w:type="gramEnd"/>
      <w:r w:rsidRPr="006F3717">
        <w:rPr>
          <w:rFonts w:ascii="Arial" w:eastAsia="Times New Roman" w:hAnsi="Arial" w:cs="Arial"/>
          <w:color w:val="FF0000"/>
          <w:sz w:val="24"/>
          <w:szCs w:val="24"/>
          <w:highlight w:val="yellow"/>
          <w:u w:val="single"/>
          <w:lang w:eastAsia="ru-RU"/>
        </w:rPr>
        <w:t> (Логическое НЕ)</w:t>
      </w:r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!(x == y) это </w:t>
      </w:r>
      <w:proofErr w:type="spellStart"/>
      <w:r w:rsidRPr="006F371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i/>
          <w:color w:val="FFFF00"/>
          <w:sz w:val="32"/>
          <w:szCs w:val="32"/>
          <w:u w:val="single"/>
          <w:lang w:eastAsia="ru-RU"/>
        </w:rPr>
      </w:pPr>
      <w:r w:rsidRPr="00987133">
        <w:rPr>
          <w:rFonts w:ascii="Arial" w:eastAsia="Times New Roman" w:hAnsi="Arial" w:cs="Arial"/>
          <w:b/>
          <w:i/>
          <w:color w:val="FFFF00"/>
          <w:sz w:val="32"/>
          <w:szCs w:val="32"/>
          <w:highlight w:val="red"/>
          <w:u w:val="single"/>
          <w:lang w:eastAsia="ru-RU"/>
        </w:rPr>
        <w:t>Приоритетность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 и наконец, перед тем как закончить обзор основных операторов, необходимо осветить вопрос </w:t>
      </w:r>
      <w:r w:rsidRPr="0098713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приоритета</w:t>
      </w: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их выполнения. Все операторы делятся на группы, у которых различный приоритет. Те, у которых приоритет выше, выполняются первыми.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</w:pP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1 - Самым высоким приоритетом обладают операторы группировки. В данном случае это скобки "(" и ")"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i = </w:t>
      </w: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(a + b)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* c 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/* 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В данном случае группировка имеет более высокий приоритет чем умножение, 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поэтому сначала выполнятся все операции внутри скобок 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*/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2 - За ними следуют операторы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постфиксного</w:t>
      </w: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(указанного ПОСЛЕ переменной) инкремента и декремента 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a-- </w:t>
      </w: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//Постфиксный декремент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b++ </w:t>
      </w: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//Постфиксный инкремент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3 - Следующими по приоритету идут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префиксные</w:t>
      </w: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инкремент и </w:t>
      </w:r>
      <w:proofErr w:type="gramStart"/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декремент</w:t>
      </w:r>
      <w:proofErr w:type="gramEnd"/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 также логическое отрицание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--x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987133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//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Префиксный декремент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++y </w:t>
      </w:r>
      <w:r w:rsidRPr="00987133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//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Префиксный инкремент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!z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987133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//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Логическое отрицание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4 - За ними идет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возведение в степень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87133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x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y ** z //Возведение в степень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5 - Следующая группа: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умножение, деление и остаток от деления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x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y * z //Умножение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x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y / z //Деление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87133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x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y % z //Остаток от деления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6 - Еще меньшим приоритетом обладают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операции сложения и вычитания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x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y + z //Сложение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87133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x</w:t>
      </w: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y - z //Вычитание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7 - Следом идут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операции сравнения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&gt;   </w:t>
      </w:r>
      <w:proofErr w:type="gramEnd"/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//Больше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&gt;=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//Больше или равно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&lt;  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//Меньше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=  </w:t>
      </w: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</w:t>
      </w:r>
      <w:proofErr w:type="gramEnd"/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/Меньше или равно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8 - Затем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операции равенства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 xml:space="preserve">==   //Равно 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!=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//Не равно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==</w:t>
      </w:r>
      <w:proofErr w:type="gramStart"/>
      <w:r w:rsidRPr="00987133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=  /</w:t>
      </w:r>
      <w:proofErr w:type="gramEnd"/>
      <w:r w:rsidRPr="00987133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/Строго равно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!=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  //Строго не равно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9 -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Логические операции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lang w:eastAsia="ru-RU"/>
        </w:rPr>
        <w:t xml:space="preserve"> (и/или)</w:t>
      </w: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 xml:space="preserve">&amp;   </w:t>
      </w: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//Побитовое И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|   //Побитовое ИЛИ (побитовые операции мы не рассматривали в данном уроке)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&amp;</w:t>
      </w:r>
      <w:proofErr w:type="gramStart"/>
      <w:r w:rsidRPr="00987133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 xml:space="preserve">&amp;  </w:t>
      </w:r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</w:t>
      </w:r>
      <w:proofErr w:type="gramEnd"/>
      <w:r w:rsidRPr="00987133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/Логическое И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87133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|</w:t>
      </w:r>
      <w:proofErr w:type="gramStart"/>
      <w:r w:rsidRPr="00987133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|  /</w:t>
      </w:r>
      <w:proofErr w:type="gramEnd"/>
      <w:r w:rsidRPr="00987133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/Логическое ИЛИ</w:t>
      </w:r>
    </w:p>
    <w:p w:rsidR="00987133" w:rsidRPr="00987133" w:rsidRDefault="00987133" w:rsidP="0098713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</w:pPr>
      <w:r w:rsidRPr="009871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10 - И наконец последними выполняются </w:t>
      </w:r>
      <w:r w:rsidRPr="00987133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операции присваивания</w:t>
      </w:r>
    </w:p>
    <w:p w:rsidR="00987133" w:rsidRPr="00105167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987133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=   //Присваивание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+</w:t>
      </w: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  /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/Присваивание со сложением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-</w:t>
      </w: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  /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/Присваивание с вычитанием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b/>
          <w:bCs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lastRenderedPageBreak/>
        <w:t>*</w:t>
      </w:r>
      <w:r w:rsidRPr="00987133">
        <w:rPr>
          <w:rFonts w:ascii="Courier New" w:eastAsia="Times New Roman" w:hAnsi="Courier New" w:cs="Courier New"/>
          <w:b/>
          <w:bCs/>
          <w:color w:val="000000"/>
          <w:shd w:val="clear" w:color="auto" w:fill="F3F4F6"/>
          <w:lang w:eastAsia="ru-RU"/>
        </w:rPr>
        <w:t>*= //Присваивание с возведением в степень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b/>
          <w:bCs/>
          <w:color w:val="000000"/>
          <w:shd w:val="clear" w:color="auto" w:fill="F3F4F6"/>
          <w:lang w:eastAsia="ru-RU"/>
        </w:rPr>
        <w:t>*</w:t>
      </w: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  /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/Присваивание с умножением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</w:t>
      </w: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  /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/Присваивание с делением</w:t>
      </w:r>
    </w:p>
    <w:p w:rsidR="00987133" w:rsidRPr="00987133" w:rsidRDefault="00987133" w:rsidP="0098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%</w:t>
      </w:r>
      <w:proofErr w:type="gramStart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  /</w:t>
      </w:r>
      <w:proofErr w:type="gramEnd"/>
      <w:r w:rsidRPr="0098713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/Присваивание с остатком от деления</w:t>
      </w:r>
    </w:p>
    <w:p w:rsidR="00987133" w:rsidRPr="009967A4" w:rsidRDefault="00987133" w:rsidP="006F371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ru-RU"/>
        </w:rPr>
      </w:pPr>
    </w:p>
    <w:p w:rsidR="00105167" w:rsidRPr="00105167" w:rsidRDefault="00105167" w:rsidP="009967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FFFF00"/>
          <w:sz w:val="32"/>
          <w:szCs w:val="32"/>
          <w:u w:val="single"/>
          <w:lang w:eastAsia="ru-RU"/>
        </w:rPr>
      </w:pPr>
      <w:r w:rsidRPr="00105167">
        <w:rPr>
          <w:rFonts w:ascii="Arial" w:eastAsia="Times New Roman" w:hAnsi="Arial" w:cs="Arial"/>
          <w:b/>
          <w:color w:val="FFFF00"/>
          <w:sz w:val="32"/>
          <w:szCs w:val="32"/>
          <w:highlight w:val="red"/>
          <w:u w:val="single"/>
          <w:lang w:eastAsia="ru-RU"/>
        </w:rPr>
        <w:t>Ветвление</w:t>
      </w:r>
    </w:p>
    <w:p w:rsidR="00105167" w:rsidRP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В данном уроке мы рассмотрим варианты изменения поведения программы в зависимости от значений заданного условия. Эти конструкции так и называются - </w:t>
      </w:r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условные операторы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.</w:t>
      </w:r>
    </w:p>
    <w:p w:rsidR="00105167" w:rsidRP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В </w:t>
      </w:r>
      <w:proofErr w:type="spellStart"/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JavaScript</w:t>
      </w:r>
      <w:proofErr w:type="spellEnd"/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имеется два варианта условных операторов: конструкция </w:t>
      </w:r>
      <w:proofErr w:type="spellStart"/>
      <w:r w:rsidRPr="0010516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if</w:t>
      </w:r>
      <w:proofErr w:type="spellEnd"/>
      <w:r w:rsidRPr="0010516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 ... </w:t>
      </w:r>
      <w:proofErr w:type="spellStart"/>
      <w:r w:rsidRPr="0010516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else</w:t>
      </w:r>
      <w:proofErr w:type="spellEnd"/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и конструкция </w:t>
      </w:r>
      <w:proofErr w:type="spellStart"/>
      <w:r w:rsidRPr="0010516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switch</w:t>
      </w:r>
      <w:proofErr w:type="spellEnd"/>
    </w:p>
    <w:p w:rsidR="00105167" w:rsidRP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Первая из них используется для выполнения некоторого кода, если указанное условие истинное.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10516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if</w:t>
      </w:r>
      <w:proofErr w:type="spell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(условие) {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r w:rsidRPr="00105167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код для выполнения если условие истинно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:rsidR="00105167" w:rsidRP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Давайте рассмотрим пример: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10516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var</w:t>
      </w:r>
      <w:proofErr w:type="spell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x = </w:t>
      </w:r>
      <w:r w:rsidRPr="00105167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10</w:t>
      </w: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10516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var</w:t>
      </w:r>
      <w:proofErr w:type="spell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y = </w:t>
      </w:r>
      <w:r w:rsidRPr="00105167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50</w:t>
      </w: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10516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if</w:t>
      </w:r>
      <w:proofErr w:type="spell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(</w:t>
      </w:r>
      <w:proofErr w:type="gramStart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x &gt;</w:t>
      </w:r>
      <w:proofErr w:type="gram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105167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11</w:t>
      </w: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 {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x += y;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:rsidR="00105167" w:rsidRP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В данном примере оператор проверяет условие и если х больше 11, то переменная x увеличивается на величину y.</w:t>
      </w:r>
    </w:p>
    <w:p w:rsidR="00105167" w:rsidRP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В </w:t>
      </w:r>
      <w:proofErr w:type="spellStart"/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JavaScript</w:t>
      </w:r>
      <w:proofErr w:type="spellEnd"/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также имеется так называемый </w:t>
      </w:r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условный оператор 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(его также иногда называют </w:t>
      </w:r>
      <w:r w:rsidRPr="009967A4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lang w:eastAsia="ru-RU"/>
        </w:rPr>
        <w:t>тернарный</w:t>
      </w:r>
      <w:r w:rsidRPr="00105167">
        <w:rPr>
          <w:rFonts w:ascii="inherit" w:eastAsia="Times New Roman" w:hAnsi="inherit" w:cs="Arial"/>
          <w:b/>
          <w:color w:val="FF0000"/>
          <w:sz w:val="24"/>
          <w:szCs w:val="24"/>
          <w:u w:val="single"/>
          <w:lang w:eastAsia="ru-RU"/>
        </w:rPr>
        <w:t> оператор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), он присваивает значение переменной на основе некоторого условия.  Синтаксис условного оператора выглядит так:</w:t>
      </w:r>
    </w:p>
    <w:p w:rsidR="00105167" w:rsidRP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FF0000"/>
          <w:sz w:val="24"/>
          <w:szCs w:val="24"/>
          <w:lang w:eastAsia="ru-RU"/>
        </w:rPr>
      </w:pPr>
      <w:proofErr w:type="spellStart"/>
      <w:r w:rsidRPr="009967A4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lang w:eastAsia="ru-RU"/>
        </w:rPr>
        <w:t>имя_переменной</w:t>
      </w:r>
      <w:proofErr w:type="spellEnd"/>
      <w:r w:rsidRPr="009967A4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lang w:eastAsia="ru-RU"/>
        </w:rPr>
        <w:t xml:space="preserve"> = (условие</w:t>
      </w:r>
      <w:proofErr w:type="gramStart"/>
      <w:r w:rsidRPr="009967A4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lang w:eastAsia="ru-RU"/>
        </w:rPr>
        <w:t>) ?</w:t>
      </w:r>
      <w:proofErr w:type="gramEnd"/>
      <w:r w:rsidRPr="009967A4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lang w:eastAsia="ru-RU"/>
        </w:rPr>
        <w:t xml:space="preserve"> значение1 : значение2;</w:t>
      </w:r>
    </w:p>
    <w:p w:rsidR="00105167" w:rsidRP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lastRenderedPageBreak/>
        <w:t>Это означает, что в результате выполнения выражения в </w:t>
      </w:r>
      <w:r w:rsidRPr="00105167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ru-RU"/>
        </w:rPr>
        <w:t>переменную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будет записано либо </w:t>
      </w:r>
      <w:r w:rsidRPr="00105167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ru-RU"/>
        </w:rPr>
        <w:t>значение1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либо </w:t>
      </w:r>
      <w:r w:rsidRPr="00105167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ru-RU"/>
        </w:rPr>
        <w:t>значение2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, в зависимости от результата проверки истинности </w:t>
      </w:r>
      <w:r w:rsidRPr="00105167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ru-RU"/>
        </w:rPr>
        <w:t>условия.</w:t>
      </w:r>
    </w:p>
    <w:p w:rsidR="00105167" w:rsidRPr="00105167" w:rsidRDefault="009967A4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u w:val="single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u w:val="single"/>
          <w:lang w:eastAsia="ru-RU"/>
        </w:rPr>
        <w:t>Например,</w:t>
      </w:r>
      <w:r w:rsidR="00105167" w:rsidRPr="00105167">
        <w:rPr>
          <w:rFonts w:ascii="inherit" w:eastAsia="Times New Roman" w:hAnsi="inherit" w:cs="Arial"/>
          <w:color w:val="222222"/>
          <w:sz w:val="24"/>
          <w:szCs w:val="24"/>
          <w:u w:val="single"/>
          <w:lang w:eastAsia="ru-RU"/>
        </w:rPr>
        <w:t xml:space="preserve"> выражение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hiJack</w:t>
      </w:r>
      <w:proofErr w:type="spell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(</w:t>
      </w:r>
      <w:proofErr w:type="spellStart"/>
      <w:r w:rsidRPr="0010516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friend</w:t>
      </w:r>
      <w:proofErr w:type="spell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== </w:t>
      </w:r>
      <w:r w:rsidRPr="00105167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r w:rsidRPr="00105167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Jack</w:t>
      </w:r>
      <w:proofErr w:type="spellEnd"/>
      <w:r w:rsidRPr="00105167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gramStart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 ?</w:t>
      </w:r>
      <w:proofErr w:type="gram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1051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"Hi, Jack!</w:t>
      </w:r>
      <w:proofErr w:type="gramStart"/>
      <w:r w:rsidRPr="001051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:</w:t>
      </w:r>
      <w:proofErr w:type="gram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10516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"Hi"</w:t>
      </w: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;</w:t>
      </w:r>
    </w:p>
    <w:p w:rsidR="00105167" w:rsidRPr="00105167" w:rsidRDefault="00105167" w:rsidP="0099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console.</w:t>
      </w:r>
      <w:r w:rsidRPr="00105167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log</w:t>
      </w:r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hiJack</w:t>
      </w:r>
      <w:proofErr w:type="spellEnd"/>
      <w:r w:rsidRPr="0010516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);</w:t>
      </w:r>
    </w:p>
    <w:p w:rsidR="00105167" w:rsidRDefault="00105167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приведет к выводу "</w:t>
      </w:r>
      <w:proofErr w:type="spellStart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Hi</w:t>
      </w:r>
      <w:proofErr w:type="spellEnd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Jack</w:t>
      </w:r>
      <w:proofErr w:type="spellEnd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!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" если переменная </w:t>
      </w:r>
      <w:proofErr w:type="spellStart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friend</w:t>
      </w:r>
      <w:proofErr w:type="spellEnd"/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будет иметь значение </w:t>
      </w:r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"</w:t>
      </w:r>
      <w:proofErr w:type="spellStart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Jack</w:t>
      </w:r>
      <w:proofErr w:type="spellEnd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"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или к выводу </w:t>
      </w:r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"</w:t>
      </w:r>
      <w:proofErr w:type="spellStart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Hi</w:t>
      </w:r>
      <w:proofErr w:type="spellEnd"/>
      <w:r w:rsidRPr="0010516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ru-RU"/>
        </w:rPr>
        <w:t>"</w:t>
      </w:r>
      <w:r w:rsidRPr="00105167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при любом другом значении.</w:t>
      </w:r>
    </w:p>
    <w:p w:rsidR="00B604AC" w:rsidRDefault="00B604AC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</w:p>
    <w:p w:rsidR="00B604AC" w:rsidRPr="00B604AC" w:rsidRDefault="00B604AC" w:rsidP="00B604A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4A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Существует еще один вариант использования данного оператора - </w:t>
      </w:r>
      <w:r w:rsidRPr="00B604AC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когда можно выполнять некоторый код если условие истинно и другой код, если условие ложно.</w:t>
      </w:r>
      <w:r w:rsidRPr="00B604AC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 w:rsidRPr="00B604A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Синтаксис выглядит следующим образом: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B604A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if</w:t>
      </w:r>
      <w:proofErr w:type="spellEnd"/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(условие) {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B604AC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код для выполнения если условие истинно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} </w:t>
      </w:r>
      <w:proofErr w:type="spellStart"/>
      <w:r w:rsidRPr="00B604A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else</w:t>
      </w:r>
      <w:proofErr w:type="spellEnd"/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{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B604AC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код для выполнения если условие ложно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:rsidR="00B604AC" w:rsidRPr="00B604AC" w:rsidRDefault="00B604AC" w:rsidP="00B604A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4A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качестве примера рассмотрим такой вариант: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B604A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var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x = </w:t>
      </w:r>
      <w:r w:rsidRPr="00B604AC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10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;</w:t>
      </w:r>
    </w:p>
    <w:p w:rsidR="00B604AC" w:rsidRPr="007A0D7F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604A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var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y = </w:t>
      </w:r>
      <w:r w:rsidRPr="00B604AC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50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;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B604AC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if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(x &gt; </w:t>
      </w:r>
      <w:r w:rsidRPr="00B604AC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11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 {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x += y;</w:t>
      </w: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} </w:t>
      </w:r>
      <w:proofErr w:type="spellStart"/>
      <w:r w:rsidRPr="00B604A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else</w:t>
      </w:r>
      <w:proofErr w:type="spellEnd"/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{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x -= y;</w:t>
      </w:r>
    </w:p>
    <w:p w:rsidR="00B604AC" w:rsidRPr="00B604AC" w:rsidRDefault="00B604AC" w:rsidP="00B60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604A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:rsidR="00B604AC" w:rsidRDefault="00B604AC" w:rsidP="00B604A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04A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данном случае если </w:t>
      </w:r>
      <w:proofErr w:type="gramStart"/>
      <w:r w:rsidRPr="00B604A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 &gt;</w:t>
      </w:r>
      <w:proofErr w:type="gramEnd"/>
      <w:r w:rsidRPr="00B604A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11 то он увеличивается на величину y, а если меньше 11 - то уменьшается на эту же величину.</w:t>
      </w:r>
    </w:p>
    <w:p w:rsidR="007A0D7F" w:rsidRDefault="007A0D7F" w:rsidP="00B604A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A0D7F" w:rsidRDefault="007A0D7F" w:rsidP="00B604A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A0D7F" w:rsidRDefault="007A0D7F" w:rsidP="00B604A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371E3" w:rsidRPr="00E371E3" w:rsidRDefault="00E371E3" w:rsidP="00E371E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u w:val="single"/>
          <w:lang w:val="en-US" w:eastAsia="ru-RU"/>
        </w:rPr>
      </w:pPr>
      <w:r w:rsidRPr="00E371E3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lastRenderedPageBreak/>
        <w:t xml:space="preserve">Также нужно </w:t>
      </w:r>
      <w:proofErr w:type="gramStart"/>
      <w:r w:rsidRPr="00E371E3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отметить</w:t>
      </w:r>
      <w:proofErr w:type="gramEnd"/>
      <w:r w:rsidRPr="00E371E3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 что конструкции </w:t>
      </w:r>
      <w:proofErr w:type="spellStart"/>
      <w:r w:rsidRPr="00E371E3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if</w:t>
      </w:r>
      <w:proofErr w:type="spellEnd"/>
      <w:r w:rsidRPr="00E371E3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 ... </w:t>
      </w:r>
      <w:proofErr w:type="spellStart"/>
      <w:r w:rsidRPr="00E371E3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else</w:t>
      </w:r>
      <w:proofErr w:type="spellEnd"/>
      <w:r w:rsidRPr="00E371E3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 могут продолжать друг друга. Например</w:t>
      </w:r>
      <w:r w:rsidRPr="00E371E3">
        <w:rPr>
          <w:rFonts w:ascii="Arial" w:eastAsia="Times New Roman" w:hAnsi="Arial" w:cs="Arial"/>
          <w:color w:val="FF0000"/>
          <w:sz w:val="24"/>
          <w:szCs w:val="24"/>
          <w:u w:val="single"/>
          <w:lang w:val="en-US" w:eastAsia="ru-RU"/>
        </w:rPr>
        <w:t>:</w:t>
      </w:r>
    </w:p>
    <w:p w:rsidR="00E371E3" w:rsidRPr="00E371E3" w:rsidRDefault="00E371E3" w:rsidP="00E3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E371E3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if</w:t>
      </w: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(x &gt; </w:t>
      </w:r>
      <w:r w:rsidRPr="00E371E3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11</w:t>
      </w: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 {</w:t>
      </w:r>
    </w:p>
    <w:p w:rsidR="00E371E3" w:rsidRPr="00E371E3" w:rsidRDefault="00E371E3" w:rsidP="00E3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  x += y;</w:t>
      </w:r>
    </w:p>
    <w:p w:rsidR="00E371E3" w:rsidRPr="00E371E3" w:rsidRDefault="00E371E3" w:rsidP="00E3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} </w:t>
      </w:r>
      <w:r w:rsidRPr="00E371E3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else</w:t>
      </w: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E371E3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if</w:t>
      </w: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(x == </w:t>
      </w:r>
      <w:r w:rsidRPr="00E371E3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4</w:t>
      </w: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) { </w:t>
      </w:r>
    </w:p>
    <w:p w:rsidR="00E371E3" w:rsidRPr="00E371E3" w:rsidRDefault="00E371E3" w:rsidP="00E3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  x -= y; </w:t>
      </w:r>
    </w:p>
    <w:p w:rsidR="00E371E3" w:rsidRPr="00E371E3" w:rsidRDefault="00E371E3" w:rsidP="00E3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} </w:t>
      </w:r>
      <w:proofErr w:type="spellStart"/>
      <w:r w:rsidRPr="00E371E3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else</w:t>
      </w:r>
      <w:proofErr w:type="spellEnd"/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{ </w:t>
      </w:r>
    </w:p>
    <w:p w:rsidR="00E371E3" w:rsidRPr="00E371E3" w:rsidRDefault="00E371E3" w:rsidP="00E3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  x = y;</w:t>
      </w:r>
    </w:p>
    <w:p w:rsidR="00E371E3" w:rsidRPr="00E371E3" w:rsidRDefault="00E371E3" w:rsidP="00E3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E371E3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:rsidR="00E371E3" w:rsidRPr="00E371E3" w:rsidRDefault="00E371E3" w:rsidP="00E371E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371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данном примере х увеличит значение на величину y если он больше 11, уменьшит значение на величину y если равен 4 и примет значение y во всех остальных случаях, т.е. если </w:t>
      </w:r>
      <w:r w:rsidRPr="00E371E3">
        <w:rPr>
          <w:rFonts w:ascii="KaTeX_Math" w:eastAsia="Times New Roman" w:hAnsi="KaTeX_Math" w:cs="Times New Roman"/>
          <w:i/>
          <w:iCs/>
          <w:color w:val="000000"/>
          <w:sz w:val="29"/>
          <w:szCs w:val="29"/>
          <w:lang w:eastAsia="ru-RU"/>
        </w:rPr>
        <w:t>x</w:t>
      </w:r>
      <w:r w:rsidRPr="00E371E3">
        <w:rPr>
          <w:rFonts w:ascii="KaTeX_AMS" w:eastAsia="Times New Roman" w:hAnsi="KaTeX_AMS" w:cs="Times New Roman"/>
          <w:color w:val="000000"/>
          <w:sz w:val="29"/>
          <w:szCs w:val="29"/>
          <w:lang w:eastAsia="ru-RU"/>
        </w:rPr>
        <w:t>⩽</w:t>
      </w:r>
      <w:r w:rsidRPr="00E371E3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11</w:t>
      </w:r>
      <w:r w:rsidRPr="00E371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не равен 4.</w:t>
      </w:r>
    </w:p>
    <w:p w:rsidR="007A0D7F" w:rsidRDefault="007A0D7F" w:rsidP="00B604AC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A0D7F" w:rsidRPr="00B604AC" w:rsidRDefault="007A0D7F" w:rsidP="00E371E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получается чтобы проверить работоспособность кода нужно объявить переменные </w:t>
      </w:r>
      <w:r>
        <w:rPr>
          <w:rStyle w:val="a3"/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х, у;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let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x = 3;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let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y = 12;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if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(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x &gt;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11) {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  x+=y;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}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else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if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(x==4)  {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  x-=y;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}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else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 xml:space="preserve"> {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   x=y;</w:t>
      </w:r>
      <w:r>
        <w:rPr>
          <w:rFonts w:ascii="Arial" w:hAnsi="Arial" w:cs="Arial"/>
          <w:color w:val="222222"/>
          <w:spacing w:val="4"/>
          <w:sz w:val="21"/>
          <w:szCs w:val="21"/>
        </w:rPr>
        <w:br/>
      </w:r>
      <w:r>
        <w:rPr>
          <w:rFonts w:ascii="Arial" w:hAnsi="Arial" w:cs="Arial"/>
          <w:color w:val="222222"/>
          <w:spacing w:val="4"/>
          <w:sz w:val="21"/>
          <w:szCs w:val="21"/>
          <w:shd w:val="clear" w:color="auto" w:fill="F3F4F6"/>
        </w:rPr>
        <w:t>}</w:t>
      </w:r>
    </w:p>
    <w:p w:rsidR="00A16830" w:rsidRPr="00A16830" w:rsidRDefault="00A16830" w:rsidP="00A16830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</w:pPr>
      <w:r w:rsidRPr="00A16830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u w:val="single"/>
          <w:lang w:eastAsia="ru-RU"/>
        </w:rPr>
        <w:t>Второй вариант управления ходом выполнения программы это конструкция </w:t>
      </w:r>
      <w:proofErr w:type="spellStart"/>
      <w:r w:rsidRPr="00A16830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u w:val="single"/>
          <w:lang w:eastAsia="ru-RU"/>
        </w:rPr>
        <w:t>switch</w:t>
      </w:r>
      <w:proofErr w:type="spellEnd"/>
      <w:r w:rsidRPr="00A16830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u w:val="single"/>
          <w:lang w:eastAsia="ru-RU"/>
        </w:rPr>
        <w:t>.</w:t>
      </w:r>
    </w:p>
    <w:p w:rsidR="00A16830" w:rsidRPr="00A16830" w:rsidRDefault="00A16830" w:rsidP="00A1683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Данная конструкция позволяет выбирать один из многих вариантов кода на выполнение в зависимости от условия (обычно это значение одиночной переменной). Синтаксис команды выглядит следующим образом: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A168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switch</w:t>
      </w:r>
      <w:proofErr w:type="spellEnd"/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(n) {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proofErr w:type="spellStart"/>
      <w:r w:rsidRPr="00A168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case</w:t>
      </w:r>
      <w:proofErr w:type="spellEnd"/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A16830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</w:t>
      </w: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: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блок кода 1;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r w:rsidRPr="00A1683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break</w:t>
      </w: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;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</w:t>
      </w:r>
      <w:r w:rsidRPr="00A1683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case</w:t>
      </w: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16830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2</w:t>
      </w: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: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// 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блок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кода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2;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A1683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break</w:t>
      </w: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;</w:t>
      </w: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lastRenderedPageBreak/>
        <w:t xml:space="preserve">   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.......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// другие </w:t>
      </w:r>
      <w:proofErr w:type="gramStart"/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варианты  </w:t>
      </w:r>
      <w:proofErr w:type="spellStart"/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case</w:t>
      </w:r>
      <w:proofErr w:type="spellEnd"/>
      <w:proofErr w:type="gramEnd"/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.......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 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 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proofErr w:type="spellStart"/>
      <w:r w:rsidRPr="00A168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default</w:t>
      </w:r>
      <w:proofErr w:type="spellEnd"/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r w:rsidRPr="00A16830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 блок кода если не подошло ни одно условие;</w:t>
      </w:r>
    </w:p>
    <w:p w:rsidR="00A16830" w:rsidRPr="00A16830" w:rsidRDefault="00A16830" w:rsidP="00A1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168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:rsidR="00A16830" w:rsidRDefault="00A16830" w:rsidP="00A1683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</w:pPr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Выражение условия (то, что находится в скобках после </w:t>
      </w:r>
      <w:proofErr w:type="spellStart"/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switch</w:t>
      </w:r>
      <w:proofErr w:type="spellEnd"/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вычисляется один раз, затем результат выражения сравнивается с каждым значением </w:t>
      </w:r>
      <w:proofErr w:type="spellStart"/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case</w:t>
      </w:r>
      <w:proofErr w:type="spellEnd"/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данной конструкции (т.е. в данном случае содержимое переменной n сравнивается со значениями 1, 2 и т.д.).</w:t>
      </w:r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условие совпадает, то выполняется блок кода, связанный с соответствующим </w:t>
      </w:r>
      <w:proofErr w:type="spellStart"/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case</w:t>
      </w:r>
      <w:proofErr w:type="spellEnd"/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ни одно условие не подошло, то выполняется код, указанный в блоке </w:t>
      </w:r>
      <w:proofErr w:type="spellStart"/>
      <w:r w:rsidRPr="00A1683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default</w:t>
      </w:r>
      <w:proofErr w:type="spellEnd"/>
      <w:r w:rsidRPr="00A1683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он есть. </w:t>
      </w:r>
      <w:r w:rsidRPr="00A16830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Для выхода из конструкции используется команда </w:t>
      </w:r>
      <w:proofErr w:type="spellStart"/>
      <w:r w:rsidRPr="006342AF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ru-RU"/>
        </w:rPr>
        <w:t>break</w:t>
      </w:r>
      <w:proofErr w:type="spellEnd"/>
      <w:r w:rsidRPr="00A16830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. Если ее не указывать, автоматически выполнится блок кода в следующем </w:t>
      </w:r>
      <w:proofErr w:type="spellStart"/>
      <w:r w:rsidRPr="00A16830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case</w:t>
      </w:r>
      <w:proofErr w:type="spellEnd"/>
      <w:r w:rsidRPr="00A16830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 и т.д.</w:t>
      </w:r>
    </w:p>
    <w:p w:rsidR="00DE153D" w:rsidRPr="00DE153D" w:rsidRDefault="00DE153D" w:rsidP="00DE153D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</w:pPr>
      <w:bookmarkStart w:id="0" w:name="_GoBack"/>
      <w:r w:rsidRPr="00DE1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u w:val="single"/>
          <w:lang w:eastAsia="ru-RU"/>
        </w:rPr>
        <w:t xml:space="preserve">Давайте рассмотрим пример использования конструкции </w:t>
      </w:r>
      <w:proofErr w:type="spellStart"/>
      <w:r w:rsidRPr="00DE1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u w:val="single"/>
          <w:lang w:eastAsia="ru-RU"/>
        </w:rPr>
        <w:t>switch</w:t>
      </w:r>
      <w:proofErr w:type="spellEnd"/>
      <w:r w:rsidRPr="00DE153D">
        <w:rPr>
          <w:rFonts w:ascii="Arial" w:eastAsia="Times New Roman" w:hAnsi="Arial" w:cs="Arial"/>
          <w:b/>
          <w:color w:val="FF0000"/>
          <w:sz w:val="24"/>
          <w:szCs w:val="24"/>
          <w:highlight w:val="yellow"/>
          <w:u w:val="single"/>
          <w:lang w:eastAsia="ru-RU"/>
        </w:rPr>
        <w:t>:</w:t>
      </w:r>
    </w:p>
    <w:bookmarkEnd w:id="0"/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var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a = </w:t>
      </w:r>
      <w:proofErr w:type="gramStart"/>
      <w:r w:rsidRPr="00DE153D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3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;   </w:t>
      </w:r>
      <w:proofErr w:type="gramEnd"/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//объявляем переменную по которой будем делать выборку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var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x = </w:t>
      </w:r>
      <w:r w:rsidRPr="00DE153D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gramStart"/>
      <w:r w:rsidRPr="00DE153D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;  </w:t>
      </w:r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</w:t>
      </w:r>
      <w:proofErr w:type="gramEnd"/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/объявляем переменную в которую будем записывать результат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switch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(a) {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case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gramStart"/>
      <w:r w:rsidRPr="00DE153D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  </w:t>
      </w:r>
      <w:proofErr w:type="gram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                      </w:t>
      </w:r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// если a равна единице то записываем 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x = </w:t>
      </w:r>
      <w:r w:rsidRPr="00DE153D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"Переменная a равна единице!</w:t>
      </w:r>
      <w:proofErr w:type="gramStart"/>
      <w:r w:rsidRPr="00DE153D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;  </w:t>
      </w:r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</w:t>
      </w:r>
      <w:proofErr w:type="gramEnd"/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 в переменную x фразу "Переменная a равна единице!"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break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case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DE153D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2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: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x = </w:t>
      </w:r>
      <w:r w:rsidRPr="00DE153D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"Переменная a равна двум!"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break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case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DE153D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3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: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x = </w:t>
      </w:r>
      <w:r w:rsidRPr="00DE153D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"Переменная a равна трем!"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lastRenderedPageBreak/>
        <w:t xml:space="preserve">    </w:t>
      </w: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break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proofErr w:type="spellStart"/>
      <w:r w:rsidRPr="00DE153D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default</w:t>
      </w:r>
      <w:proofErr w:type="spellEnd"/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: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x = </w:t>
      </w:r>
      <w:r w:rsidRPr="00DE153D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"Переменная a не равна 1, 2 или 3!"</w:t>
      </w: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;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DE153D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:rsidR="00DE153D" w:rsidRPr="00DE153D" w:rsidRDefault="00DE153D" w:rsidP="00DE1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// В итоге результат выполнения </w:t>
      </w:r>
      <w:proofErr w:type="spellStart"/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switch</w:t>
      </w:r>
      <w:proofErr w:type="spellEnd"/>
      <w:r w:rsidRPr="00DE153D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 оказывается в переменной x</w:t>
      </w:r>
    </w:p>
    <w:p w:rsidR="00DE153D" w:rsidRPr="00A16830" w:rsidRDefault="00DE153D" w:rsidP="00A1683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</w:pPr>
    </w:p>
    <w:p w:rsidR="00B604AC" w:rsidRPr="00105167" w:rsidRDefault="00B604AC" w:rsidP="009967A4">
      <w:pPr>
        <w:shd w:val="clear" w:color="auto" w:fill="FFFFFF"/>
        <w:spacing w:before="240" w:after="240" w:line="240" w:lineRule="auto"/>
        <w:jc w:val="both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</w:p>
    <w:p w:rsidR="00105167" w:rsidRPr="006F3717" w:rsidRDefault="00105167" w:rsidP="006F371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F3717" w:rsidRPr="009C0FB8" w:rsidRDefault="006F3717" w:rsidP="009C0FB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C0FB8" w:rsidRPr="00F401DD" w:rsidRDefault="009C0FB8" w:rsidP="00F401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401DD" w:rsidRPr="00F401DD" w:rsidRDefault="00F401DD"/>
    <w:sectPr w:rsidR="00F401DD" w:rsidRPr="00F4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11AA"/>
    <w:multiLevelType w:val="multilevel"/>
    <w:tmpl w:val="CE0A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027B8"/>
    <w:multiLevelType w:val="multilevel"/>
    <w:tmpl w:val="00B6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A5"/>
    <w:rsid w:val="00026200"/>
    <w:rsid w:val="00105167"/>
    <w:rsid w:val="002E3BFA"/>
    <w:rsid w:val="0039777E"/>
    <w:rsid w:val="00427EB8"/>
    <w:rsid w:val="00541936"/>
    <w:rsid w:val="006342AF"/>
    <w:rsid w:val="006F3717"/>
    <w:rsid w:val="00794D2F"/>
    <w:rsid w:val="007A0D7F"/>
    <w:rsid w:val="00882D48"/>
    <w:rsid w:val="00987133"/>
    <w:rsid w:val="009967A4"/>
    <w:rsid w:val="009C0FB8"/>
    <w:rsid w:val="00A16830"/>
    <w:rsid w:val="00A32EA5"/>
    <w:rsid w:val="00B604AC"/>
    <w:rsid w:val="00CE0E4D"/>
    <w:rsid w:val="00DE153D"/>
    <w:rsid w:val="00E1047A"/>
    <w:rsid w:val="00E371E3"/>
    <w:rsid w:val="00F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11CD"/>
  <w15:chartTrackingRefBased/>
  <w15:docId w15:val="{F61EBB47-5F20-4AA3-9D8D-E51900B3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2EA5"/>
    <w:rPr>
      <w:b/>
      <w:bCs/>
    </w:rPr>
  </w:style>
  <w:style w:type="paragraph" w:styleId="a4">
    <w:name w:val="Normal (Web)"/>
    <w:basedOn w:val="a"/>
    <w:uiPriority w:val="99"/>
    <w:semiHidden/>
    <w:unhideWhenUsed/>
    <w:rsid w:val="00A3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27EB8"/>
    <w:rPr>
      <w:i/>
      <w:iCs/>
    </w:rPr>
  </w:style>
  <w:style w:type="character" w:styleId="a6">
    <w:name w:val="Hyperlink"/>
    <w:basedOn w:val="a0"/>
    <w:uiPriority w:val="99"/>
    <w:semiHidden/>
    <w:unhideWhenUsed/>
    <w:rsid w:val="00794D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9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713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87133"/>
  </w:style>
  <w:style w:type="character" w:customStyle="1" w:styleId="hljs-params">
    <w:name w:val="hljs-params"/>
    <w:basedOn w:val="a0"/>
    <w:rsid w:val="00987133"/>
  </w:style>
  <w:style w:type="character" w:customStyle="1" w:styleId="hljs-string">
    <w:name w:val="hljs-string"/>
    <w:basedOn w:val="a0"/>
    <w:rsid w:val="00987133"/>
  </w:style>
  <w:style w:type="character" w:customStyle="1" w:styleId="hljs-attr">
    <w:name w:val="hljs-attr"/>
    <w:basedOn w:val="a0"/>
    <w:rsid w:val="00987133"/>
  </w:style>
  <w:style w:type="character" w:customStyle="1" w:styleId="hljs-section">
    <w:name w:val="hljs-section"/>
    <w:basedOn w:val="a0"/>
    <w:rsid w:val="00987133"/>
  </w:style>
  <w:style w:type="character" w:customStyle="1" w:styleId="hljs-meta">
    <w:name w:val="hljs-meta"/>
    <w:basedOn w:val="a0"/>
    <w:rsid w:val="00987133"/>
  </w:style>
  <w:style w:type="character" w:customStyle="1" w:styleId="hljs-strong">
    <w:name w:val="hljs-strong"/>
    <w:basedOn w:val="a0"/>
    <w:rsid w:val="00987133"/>
  </w:style>
  <w:style w:type="character" w:customStyle="1" w:styleId="hljs-keyword">
    <w:name w:val="hljs-keyword"/>
    <w:basedOn w:val="a0"/>
    <w:rsid w:val="00105167"/>
  </w:style>
  <w:style w:type="character" w:customStyle="1" w:styleId="hljs-number">
    <w:name w:val="hljs-number"/>
    <w:basedOn w:val="a0"/>
    <w:rsid w:val="00105167"/>
  </w:style>
  <w:style w:type="character" w:customStyle="1" w:styleId="hljs-builtin">
    <w:name w:val="hljs-built_in"/>
    <w:basedOn w:val="a0"/>
    <w:rsid w:val="00105167"/>
  </w:style>
  <w:style w:type="character" w:customStyle="1" w:styleId="katex-mathml">
    <w:name w:val="katex-mathml"/>
    <w:basedOn w:val="a0"/>
    <w:rsid w:val="00E371E3"/>
  </w:style>
  <w:style w:type="character" w:customStyle="1" w:styleId="mord">
    <w:name w:val="mord"/>
    <w:basedOn w:val="a0"/>
    <w:rsid w:val="00E371E3"/>
  </w:style>
  <w:style w:type="character" w:customStyle="1" w:styleId="mrel">
    <w:name w:val="mrel"/>
    <w:basedOn w:val="a0"/>
    <w:rsid w:val="00E3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81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4%D0%B5%D0%BB%D0%B5%D0%BD%D0%B8%D0%B5_%D1%81_%D0%BE%D1%81%D1%82%D0%B0%D1%82%D0%BA%D0%BE%D0%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14</cp:revision>
  <dcterms:created xsi:type="dcterms:W3CDTF">2022-10-07T21:21:00Z</dcterms:created>
  <dcterms:modified xsi:type="dcterms:W3CDTF">2022-10-10T15:00:00Z</dcterms:modified>
</cp:coreProperties>
</file>