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Pr="00E00A80" w:rsidRDefault="00E00A80" w:rsidP="00E00A80">
      <w:pPr>
        <w:jc w:val="center"/>
        <w:rPr>
          <w:b/>
          <w:color w:val="FF0000"/>
          <w:sz w:val="40"/>
          <w:szCs w:val="40"/>
          <w:u w:val="single"/>
          <w:lang w:val="en-US"/>
        </w:rPr>
      </w:pPr>
      <w:r w:rsidRPr="00E00A80">
        <w:rPr>
          <w:b/>
          <w:color w:val="FF0000"/>
          <w:sz w:val="40"/>
          <w:szCs w:val="40"/>
          <w:highlight w:val="yellow"/>
          <w:u w:val="single"/>
          <w:lang w:val="en-US"/>
        </w:rPr>
        <w:t>Step 6.</w:t>
      </w:r>
    </w:p>
    <w:p w:rsidR="00E00A80" w:rsidRDefault="00E00A80">
      <w:pPr>
        <w:rPr>
          <w:lang w:val="en-US"/>
        </w:rPr>
      </w:pPr>
    </w:p>
    <w:p w:rsidR="00E00A80" w:rsidRPr="00E00A80" w:rsidRDefault="00E00A80" w:rsidP="00E00A8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Switch</w:t>
      </w:r>
    </w:p>
    <w:p w:rsidR="00E00A80" w:rsidRDefault="00E00A80" w:rsidP="00E00A80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But what if you need to test for multiple conditions? In those cases, writing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if else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statements for each condition might not be the best solution.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Instead, we can use the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switch 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to perform different actions based on different conditions.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Here's what that looks like: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00A80" w:rsidRPr="00E00A80" w:rsidRDefault="00E00A80" w:rsidP="00E00A80">
      <w:pPr>
        <w:rPr>
          <w:lang w:val="en-US" w:eastAsia="ru-RU"/>
        </w:rPr>
      </w:pPr>
      <w:r w:rsidRPr="00E00A80">
        <w:rPr>
          <w:b/>
          <w:bCs/>
          <w:bdr w:val="none" w:sz="0" w:space="0" w:color="auto" w:frame="1"/>
          <w:lang w:val="en-US" w:eastAsia="ru-RU"/>
        </w:rPr>
        <w:t>switch</w:t>
      </w:r>
      <w:r w:rsidRPr="00E00A80">
        <w:rPr>
          <w:bdr w:val="none" w:sz="0" w:space="0" w:color="auto" w:frame="1"/>
          <w:lang w:val="en-US" w:eastAsia="ru-RU"/>
        </w:rPr>
        <w:t xml:space="preserve"> (expression) {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 xml:space="preserve">case </w:t>
      </w:r>
      <w:r w:rsidRPr="00E00A80">
        <w:rPr>
          <w:bdr w:val="none" w:sz="0" w:space="0" w:color="auto" w:frame="1"/>
          <w:lang w:val="en-US" w:eastAsia="ru-RU"/>
        </w:rPr>
        <w:t xml:space="preserve">n1: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statements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>break</w:t>
      </w:r>
      <w:r w:rsidRPr="00E00A80">
        <w:rPr>
          <w:bdr w:val="none" w:sz="0" w:space="0" w:color="auto" w:frame="1"/>
          <w:lang w:val="en-US" w:eastAsia="ru-RU"/>
        </w:rPr>
        <w:t xml:space="preserve">;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>case</w:t>
      </w:r>
      <w:r w:rsidRPr="00E00A80">
        <w:rPr>
          <w:bdr w:val="none" w:sz="0" w:space="0" w:color="auto" w:frame="1"/>
          <w:lang w:val="en-US" w:eastAsia="ru-RU"/>
        </w:rPr>
        <w:t xml:space="preserve"> n2: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statements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>break</w:t>
      </w:r>
      <w:r w:rsidRPr="00E00A80">
        <w:rPr>
          <w:bdr w:val="none" w:sz="0" w:space="0" w:color="auto" w:frame="1"/>
          <w:lang w:val="en-US" w:eastAsia="ru-RU"/>
        </w:rPr>
        <w:t xml:space="preserve">;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>default</w:t>
      </w:r>
      <w:r w:rsidRPr="00E00A80">
        <w:rPr>
          <w:bdr w:val="none" w:sz="0" w:space="0" w:color="auto" w:frame="1"/>
          <w:lang w:val="en-US" w:eastAsia="ru-RU"/>
        </w:rPr>
        <w:t xml:space="preserve">: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statements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>}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switch expression is evaluated once. The value of the expression is compared with the values of each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case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and if there’s a match, that block of code is executed.</w:t>
      </w:r>
    </w:p>
    <w:p w:rsidR="00E00A80" w:rsidRPr="00E00A80" w:rsidRDefault="00E00A80" w:rsidP="00E00A8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achieve the same result with multiple if...else statements, but the switch statement is more effective in such situations.</w:t>
      </w:r>
    </w:p>
    <w:p w:rsidR="00E00A80" w:rsidRDefault="00E00A80">
      <w:pPr>
        <w:rPr>
          <w:lang w:val="en-US"/>
        </w:rPr>
      </w:pPr>
    </w:p>
    <w:p w:rsidR="00E00A80" w:rsidRPr="00E00A80" w:rsidRDefault="00E00A80" w:rsidP="00E00A8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switch Statement</w:t>
      </w:r>
    </w:p>
    <w:p w:rsidR="00E00A80" w:rsidRDefault="00E00A80" w:rsidP="00E00A80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Let's look at another example: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00A80" w:rsidRPr="00E00A80" w:rsidRDefault="00E00A80" w:rsidP="00E00A80">
      <w:pPr>
        <w:rPr>
          <w:lang w:val="en-US" w:eastAsia="ru-RU"/>
        </w:rPr>
      </w:pPr>
      <w:r w:rsidRPr="00E00A80">
        <w:rPr>
          <w:bdr w:val="none" w:sz="0" w:space="0" w:color="auto" w:frame="1"/>
          <w:lang w:val="en-US" w:eastAsia="ru-RU"/>
        </w:rPr>
        <w:t xml:space="preserve">var day = 2;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switch (day) {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1: </w:t>
      </w:r>
      <w:r w:rsidRPr="00E00A80">
        <w:rPr>
          <w:lang w:val="en-US" w:eastAsia="ru-RU"/>
        </w:rPr>
        <w:br/>
      </w:r>
      <w:proofErr w:type="spellStart"/>
      <w:proofErr w:type="gram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E00A80">
        <w:rPr>
          <w:bdr w:val="none" w:sz="0" w:space="0" w:color="auto" w:frame="1"/>
          <w:lang w:val="en-US" w:eastAsia="ru-RU"/>
        </w:rPr>
        <w:t xml:space="preserve">("Monday"); </w:t>
      </w:r>
      <w:r w:rsidRPr="00E00A80">
        <w:rPr>
          <w:lang w:val="en-US" w:eastAsia="ru-RU"/>
        </w:rPr>
        <w:br/>
      </w:r>
      <w:r w:rsidRPr="00E00A80">
        <w:rPr>
          <w:b/>
          <w:bdr w:val="none" w:sz="0" w:space="0" w:color="auto" w:frame="1"/>
          <w:lang w:val="en-US" w:eastAsia="ru-RU"/>
        </w:rPr>
        <w:t>break;</w:t>
      </w:r>
      <w:r w:rsidRPr="00E00A80">
        <w:rPr>
          <w:bdr w:val="none" w:sz="0" w:space="0" w:color="auto" w:frame="1"/>
          <w:lang w:val="en-US" w:eastAsia="ru-RU"/>
        </w:rPr>
        <w:t xml:space="preserve">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2: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("Tuesday"); </w:t>
      </w:r>
      <w:r w:rsidRPr="00E00A80">
        <w:rPr>
          <w:lang w:val="en-US" w:eastAsia="ru-RU"/>
        </w:rPr>
        <w:br/>
      </w:r>
      <w:r w:rsidRPr="00E00A80">
        <w:rPr>
          <w:b/>
          <w:bdr w:val="none" w:sz="0" w:space="0" w:color="auto" w:frame="1"/>
          <w:lang w:val="en-US" w:eastAsia="ru-RU"/>
        </w:rPr>
        <w:t>break;</w:t>
      </w:r>
      <w:r w:rsidRPr="00E00A80">
        <w:rPr>
          <w:bdr w:val="none" w:sz="0" w:space="0" w:color="auto" w:frame="1"/>
          <w:lang w:val="en-US" w:eastAsia="ru-RU"/>
        </w:rPr>
        <w:t xml:space="preserve">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3: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("Wednesday"); </w:t>
      </w:r>
      <w:r w:rsidRPr="00E00A80">
        <w:rPr>
          <w:lang w:val="en-US" w:eastAsia="ru-RU"/>
        </w:rPr>
        <w:br/>
      </w:r>
      <w:r w:rsidRPr="00E00A80">
        <w:rPr>
          <w:b/>
          <w:bdr w:val="none" w:sz="0" w:space="0" w:color="auto" w:frame="1"/>
          <w:lang w:val="en-US" w:eastAsia="ru-RU"/>
        </w:rPr>
        <w:t>break;</w:t>
      </w:r>
      <w:r w:rsidRPr="00E00A80">
        <w:rPr>
          <w:bdr w:val="none" w:sz="0" w:space="0" w:color="auto" w:frame="1"/>
          <w:lang w:val="en-US" w:eastAsia="ru-RU"/>
        </w:rPr>
        <w:t xml:space="preserve">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default: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lastRenderedPageBreak/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("Another day");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} 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Simple, right?</w:t>
      </w:r>
    </w:p>
    <w:p w:rsidR="00E00A80" w:rsidRPr="00E00A80" w:rsidRDefault="00E00A80" w:rsidP="00E00A8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have as many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case 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statements as you need.</w:t>
      </w:r>
    </w:p>
    <w:p w:rsidR="00E00A80" w:rsidRDefault="00E00A80">
      <w:pPr>
        <w:rPr>
          <w:lang w:val="en-US"/>
        </w:rPr>
      </w:pPr>
    </w:p>
    <w:p w:rsidR="00E00A80" w:rsidRPr="00E00A80" w:rsidRDefault="00E00A80" w:rsidP="00E00A8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break Keyword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proofErr w:type="gramStart"/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So</w:t>
      </w:r>
      <w:proofErr w:type="gramEnd"/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we have learned that the switch statement tests a code block, but we won't always want it to test the whole block. The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break 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keyword essentially switches the switch statement off.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Breaking out of the switch block stops the execution of more code and case testing inside the block.</w:t>
      </w:r>
    </w:p>
    <w:p w:rsidR="00E00A80" w:rsidRPr="00E00A80" w:rsidRDefault="00E00A80" w:rsidP="00E00A8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Usually, a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break 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should be put in each case statement.</w:t>
      </w:r>
    </w:p>
    <w:p w:rsidR="00E00A80" w:rsidRDefault="00E00A80">
      <w:pPr>
        <w:rPr>
          <w:lang w:val="en-US"/>
        </w:rPr>
      </w:pPr>
    </w:p>
    <w:p w:rsidR="00E00A80" w:rsidRPr="00E00A80" w:rsidRDefault="00E00A80" w:rsidP="00E00A8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The default Keyword</w:t>
      </w:r>
    </w:p>
    <w:p w:rsidR="00E00A80" w:rsidRDefault="00E00A80" w:rsidP="00E00A80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Often there will be no match, but we still need the program to output something...for this we use the </w:t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default 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keyword, which specifies the code to run if there’s no case match.</w:t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E00A80" w:rsidRPr="00E00A80" w:rsidRDefault="00E00A80" w:rsidP="00E0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00A80" w:rsidRPr="00E00A80" w:rsidRDefault="00E00A80" w:rsidP="00E00A80">
      <w:pPr>
        <w:rPr>
          <w:lang w:val="en-US" w:eastAsia="ru-RU"/>
        </w:rPr>
      </w:pPr>
      <w:r w:rsidRPr="00E00A80">
        <w:rPr>
          <w:bdr w:val="none" w:sz="0" w:space="0" w:color="auto" w:frame="1"/>
          <w:lang w:val="en-US" w:eastAsia="ru-RU"/>
        </w:rPr>
        <w:t>var color ="</w:t>
      </w:r>
      <w:r w:rsidRPr="00E00A80">
        <w:rPr>
          <w:b/>
          <w:bCs/>
          <w:bdr w:val="none" w:sz="0" w:space="0" w:color="auto" w:frame="1"/>
          <w:lang w:val="en-US" w:eastAsia="ru-RU"/>
        </w:rPr>
        <w:t>yellow</w:t>
      </w:r>
      <w:r w:rsidRPr="00E00A80">
        <w:rPr>
          <w:bdr w:val="none" w:sz="0" w:space="0" w:color="auto" w:frame="1"/>
          <w:lang w:val="en-US" w:eastAsia="ru-RU"/>
        </w:rPr>
        <w:t xml:space="preserve">";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switch(color) {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"blue":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("This is blue.");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break; </w:t>
      </w:r>
      <w:bookmarkStart w:id="0" w:name="_GoBack"/>
      <w:bookmarkEnd w:id="0"/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"red":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("This is red.");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break;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"green":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("This is green.");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break;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case "orange":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("This is orange.");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break; </w:t>
      </w:r>
      <w:r w:rsidRPr="00E00A80">
        <w:rPr>
          <w:lang w:val="en-US" w:eastAsia="ru-RU"/>
        </w:rPr>
        <w:br/>
      </w:r>
      <w:r w:rsidRPr="00E00A80">
        <w:rPr>
          <w:b/>
          <w:bCs/>
          <w:bdr w:val="none" w:sz="0" w:space="0" w:color="auto" w:frame="1"/>
          <w:lang w:val="en-US" w:eastAsia="ru-RU"/>
        </w:rPr>
        <w:t>default</w:t>
      </w:r>
      <w:r w:rsidRPr="00E00A80">
        <w:rPr>
          <w:bdr w:val="none" w:sz="0" w:space="0" w:color="auto" w:frame="1"/>
          <w:lang w:val="en-US" w:eastAsia="ru-RU"/>
        </w:rPr>
        <w:t xml:space="preserve">: </w:t>
      </w:r>
      <w:r w:rsidRPr="00E00A80">
        <w:rPr>
          <w:lang w:val="en-US" w:eastAsia="ru-RU"/>
        </w:rPr>
        <w:br/>
      </w:r>
      <w:proofErr w:type="spellStart"/>
      <w:r w:rsidRPr="00E00A80">
        <w:rPr>
          <w:bdr w:val="none" w:sz="0" w:space="0" w:color="auto" w:frame="1"/>
          <w:lang w:val="en-US" w:eastAsia="ru-RU"/>
        </w:rPr>
        <w:t>document.write</w:t>
      </w:r>
      <w:proofErr w:type="spellEnd"/>
      <w:r w:rsidRPr="00E00A80">
        <w:rPr>
          <w:bdr w:val="none" w:sz="0" w:space="0" w:color="auto" w:frame="1"/>
          <w:lang w:val="en-US" w:eastAsia="ru-RU"/>
        </w:rPr>
        <w:t xml:space="preserve">("Color not found."); </w:t>
      </w:r>
      <w:r w:rsidRPr="00E00A80">
        <w:rPr>
          <w:lang w:val="en-US" w:eastAsia="ru-RU"/>
        </w:rPr>
        <w:br/>
      </w:r>
      <w:r w:rsidRPr="00E00A80">
        <w:rPr>
          <w:bdr w:val="none" w:sz="0" w:space="0" w:color="auto" w:frame="1"/>
          <w:lang w:val="en-US" w:eastAsia="ru-RU"/>
        </w:rPr>
        <w:t xml:space="preserve">} </w:t>
      </w:r>
    </w:p>
    <w:p w:rsidR="00E00A80" w:rsidRPr="00E00A80" w:rsidRDefault="00E00A80" w:rsidP="00E00A8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E00A8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E00A8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 default block can be omitted, if there is no need to handle the case when no match is found.</w:t>
      </w:r>
    </w:p>
    <w:p w:rsidR="00E00A80" w:rsidRPr="00E00A80" w:rsidRDefault="00E00A80">
      <w:pPr>
        <w:rPr>
          <w:lang w:val="en-US"/>
        </w:rPr>
      </w:pPr>
    </w:p>
    <w:sectPr w:rsidR="00E00A80" w:rsidRPr="00E0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80"/>
    <w:rsid w:val="00CE0E4D"/>
    <w:rsid w:val="00E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E5EE"/>
  <w15:chartTrackingRefBased/>
  <w15:docId w15:val="{F04B98F7-005D-4092-9F5B-FD661A26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A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E0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95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01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19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303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1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23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646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2022-10-11T19:19:00Z</dcterms:created>
  <dcterms:modified xsi:type="dcterms:W3CDTF">2022-10-11T19:29:00Z</dcterms:modified>
</cp:coreProperties>
</file>