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cc0000"/>
          <w:sz w:val="28"/>
          <w:szCs w:val="28"/>
          <w:u w:val="single"/>
        </w:rPr>
      </w:pPr>
      <w:r w:rsidDel="00000000" w:rsidR="00000000" w:rsidRPr="00000000">
        <w:rPr>
          <w:b w:val="1"/>
          <w:color w:val="cc0000"/>
          <w:sz w:val="28"/>
          <w:szCs w:val="28"/>
          <w:u w:val="single"/>
          <w:rtl w:val="0"/>
        </w:rPr>
        <w:t xml:space="preserve">Методы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cc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center"/>
        <w:rPr>
          <w:b w:val="1"/>
          <w:color w:val="1155cc"/>
          <w:sz w:val="28"/>
          <w:szCs w:val="28"/>
          <w:shd w:fill="fff2cc" w:val="clear"/>
        </w:rPr>
      </w:pPr>
      <w:r w:rsidDel="00000000" w:rsidR="00000000" w:rsidRPr="00000000">
        <w:rPr>
          <w:b w:val="1"/>
          <w:color w:val="1155cc"/>
          <w:sz w:val="28"/>
          <w:szCs w:val="28"/>
          <w:shd w:fill="fff2cc" w:val="clear"/>
          <w:rtl w:val="0"/>
        </w:rPr>
        <w:t xml:space="preserve">Метод GET </w:t>
      </w:r>
    </w:p>
    <w:p w:rsidR="00000000" w:rsidDel="00000000" w:rsidP="00000000" w:rsidRDefault="00000000" w:rsidRPr="00000000" w14:paraId="00000004">
      <w:pPr>
        <w:jc w:val="both"/>
        <w:rPr>
          <w:b w:val="1"/>
          <w:color w:val="1155cc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 Получение информации от Сервера</w:t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1.2. Безопасный и Идемпотентный</w:t>
      </w:r>
    </w:p>
    <w:p w:rsidR="00000000" w:rsidDel="00000000" w:rsidP="00000000" w:rsidRDefault="00000000" w:rsidRPr="00000000" w14:paraId="0000000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1.3. Формат “Параметр = Значение” после знака ?</w:t>
      </w:r>
    </w:p>
    <w:p w:rsidR="00000000" w:rsidDel="00000000" w:rsidP="00000000" w:rsidRDefault="00000000" w:rsidRPr="00000000" w14:paraId="0000000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1.4. Кэшируемый </w:t>
      </w:r>
    </w:p>
    <w:p w:rsidR="00000000" w:rsidDel="00000000" w:rsidP="00000000" w:rsidRDefault="00000000" w:rsidRPr="00000000" w14:paraId="0000000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1.5. Небезопасный для клиента (т.к. может передавать конфиденциальную информацию в url)</w:t>
      </w:r>
    </w:p>
    <w:p w:rsidR="00000000" w:rsidDel="00000000" w:rsidP="00000000" w:rsidRDefault="00000000" w:rsidRPr="00000000" w14:paraId="0000000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1.6. Не имеет body (тела)</w:t>
      </w:r>
    </w:p>
    <w:p w:rsidR="00000000" w:rsidDel="00000000" w:rsidP="00000000" w:rsidRDefault="00000000" w:rsidRPr="00000000" w14:paraId="0000000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1.7. Запрос передаются в url (поэтому макс длина = 2048)</w:t>
      </w:r>
    </w:p>
    <w:p w:rsidR="00000000" w:rsidDel="00000000" w:rsidP="00000000" w:rsidRDefault="00000000" w:rsidRPr="00000000" w14:paraId="000000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1.8. Успешный </w:t>
      </w: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ответ</w:t>
      </w:r>
      <w:r w:rsidDel="00000000" w:rsidR="00000000" w:rsidRPr="00000000">
        <w:rPr>
          <w:b w:val="1"/>
          <w:sz w:val="28"/>
          <w:szCs w:val="28"/>
          <w:rtl w:val="0"/>
        </w:rPr>
        <w:t xml:space="preserve"> Сервера на метод GET </w:t>
      </w: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имеет body</w:t>
      </w:r>
      <w:r w:rsidDel="00000000" w:rsidR="00000000" w:rsidRPr="00000000">
        <w:rPr>
          <w:b w:val="1"/>
          <w:sz w:val="28"/>
          <w:szCs w:val="28"/>
          <w:rtl w:val="0"/>
        </w:rPr>
        <w:t xml:space="preserve"> (тело)</w:t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1.9 GET запросы остаются в истории браузера = в закладках</w:t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2.0. GET запросы используются для извлечения данных </w:t>
      </w:r>
    </w:p>
    <w:p w:rsidR="00000000" w:rsidDel="00000000" w:rsidP="00000000" w:rsidRDefault="00000000" w:rsidRPr="00000000" w14:paraId="0000000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2.1. GET запросы сохраняются в логах сервера</w:t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center"/>
        <w:rPr>
          <w:b w:val="1"/>
          <w:color w:val="3c78d8"/>
          <w:sz w:val="28"/>
          <w:szCs w:val="28"/>
          <w:shd w:fill="fff2cc" w:val="clear"/>
        </w:rPr>
      </w:pPr>
      <w:r w:rsidDel="00000000" w:rsidR="00000000" w:rsidRPr="00000000">
        <w:rPr>
          <w:b w:val="1"/>
          <w:color w:val="3c78d8"/>
          <w:sz w:val="28"/>
          <w:szCs w:val="28"/>
          <w:shd w:fill="fff2cc" w:val="clear"/>
          <w:rtl w:val="0"/>
        </w:rPr>
        <w:t xml:space="preserve">Метод POST </w:t>
      </w:r>
    </w:p>
    <w:p w:rsidR="00000000" w:rsidDel="00000000" w:rsidP="00000000" w:rsidRDefault="00000000" w:rsidRPr="00000000" w14:paraId="00000012">
      <w:pPr>
        <w:jc w:val="center"/>
        <w:rPr>
          <w:b w:val="1"/>
          <w:color w:val="3c78d8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2.1. Данные передаются в теле запроса (body). Ответ от Сервера также имеет тело.</w:t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2.2. Небезопасный (меняет состояние сервера)</w:t>
      </w:r>
    </w:p>
    <w:p w:rsidR="00000000" w:rsidDel="00000000" w:rsidP="00000000" w:rsidRDefault="00000000" w:rsidRPr="00000000" w14:paraId="0000001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2.3. Неидемпотентный  (при одном и том же req разные resp)</w:t>
      </w:r>
    </w:p>
    <w:p w:rsidR="00000000" w:rsidDel="00000000" w:rsidP="00000000" w:rsidRDefault="00000000" w:rsidRPr="00000000" w14:paraId="0000001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2.4. Некэшируемый</w:t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2.5. Безопасный для клиента (т.к. инфа передается в теле)</w:t>
      </w:r>
    </w:p>
    <w:p w:rsidR="00000000" w:rsidDel="00000000" w:rsidP="00000000" w:rsidRDefault="00000000" w:rsidRPr="00000000" w14:paraId="00000018">
      <w:pPr>
        <w:jc w:val="both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2.6. Предназначен для передачи новой информации на Сервер</w:t>
      </w:r>
    </w:p>
    <w:p w:rsidR="00000000" w:rsidDel="00000000" w:rsidP="00000000" w:rsidRDefault="00000000" w:rsidRPr="00000000" w14:paraId="0000001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2.7. Отправляет текст/картинки</w:t>
      </w:r>
    </w:p>
    <w:p w:rsidR="00000000" w:rsidDel="00000000" w:rsidP="00000000" w:rsidRDefault="00000000" w:rsidRPr="00000000" w14:paraId="0000001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2.8. Длина запроса не ограничена</w:t>
      </w:r>
    </w:p>
    <w:p w:rsidR="00000000" w:rsidDel="00000000" w:rsidP="00000000" w:rsidRDefault="00000000" w:rsidRPr="00000000" w14:paraId="0000001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center"/>
        <w:rPr>
          <w:b w:val="1"/>
          <w:color w:val="3c78d8"/>
          <w:sz w:val="28"/>
          <w:szCs w:val="28"/>
          <w:shd w:fill="fff2cc" w:val="clear"/>
        </w:rPr>
      </w:pPr>
      <w:r w:rsidDel="00000000" w:rsidR="00000000" w:rsidRPr="00000000">
        <w:rPr>
          <w:b w:val="1"/>
          <w:color w:val="3c78d8"/>
          <w:sz w:val="28"/>
          <w:szCs w:val="28"/>
          <w:shd w:fill="fff2cc" w:val="clear"/>
          <w:rtl w:val="0"/>
        </w:rPr>
        <w:t xml:space="preserve">Метод PUT</w:t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3.2. Вся информация в теле запроса</w:t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 Метод для замены существующего ресурса, используя данные представленные в теле запроса, но также может создавать новый ресурс(добавление файла например)</w:t>
      </w:r>
    </w:p>
    <w:p w:rsidR="00000000" w:rsidDel="00000000" w:rsidP="00000000" w:rsidRDefault="00000000" w:rsidRPr="00000000" w14:paraId="0000002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3.4. Успешный ответ не имеет тело. </w:t>
      </w:r>
    </w:p>
    <w:p w:rsidR="00000000" w:rsidDel="00000000" w:rsidP="00000000" w:rsidRDefault="00000000" w:rsidRPr="00000000" w14:paraId="0000002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3.5. Небезопасный метод, т.к. вносит изменения на сервер.</w:t>
      </w:r>
    </w:p>
    <w:p w:rsidR="00000000" w:rsidDel="00000000" w:rsidP="00000000" w:rsidRDefault="00000000" w:rsidRPr="00000000" w14:paraId="0000002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3.6. Идемпотентный метод.</w:t>
      </w:r>
    </w:p>
    <w:p w:rsidR="00000000" w:rsidDel="00000000" w:rsidP="00000000" w:rsidRDefault="00000000" w:rsidRPr="00000000" w14:paraId="0000002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3.7. Некэшируемый метод.</w:t>
      </w:r>
    </w:p>
    <w:p w:rsidR="00000000" w:rsidDel="00000000" w:rsidP="00000000" w:rsidRDefault="00000000" w:rsidRPr="00000000" w14:paraId="0000002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3.8. Длина запроса не ограничена.</w:t>
      </w:r>
    </w:p>
    <w:p w:rsidR="00000000" w:rsidDel="00000000" w:rsidP="00000000" w:rsidRDefault="00000000" w:rsidRPr="00000000" w14:paraId="0000002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center"/>
        <w:rPr>
          <w:b w:val="1"/>
          <w:color w:val="3c78d8"/>
          <w:sz w:val="28"/>
          <w:szCs w:val="28"/>
          <w:shd w:fill="fff2cc" w:val="clear"/>
        </w:rPr>
      </w:pPr>
      <w:r w:rsidDel="00000000" w:rsidR="00000000" w:rsidRPr="00000000">
        <w:rPr>
          <w:b w:val="1"/>
          <w:color w:val="3c78d8"/>
          <w:sz w:val="28"/>
          <w:szCs w:val="28"/>
          <w:shd w:fill="fff2cc" w:val="clear"/>
          <w:rtl w:val="0"/>
        </w:rPr>
        <w:t xml:space="preserve">Метод DELETE</w:t>
      </w:r>
    </w:p>
    <w:p w:rsidR="00000000" w:rsidDel="00000000" w:rsidP="00000000" w:rsidRDefault="00000000" w:rsidRPr="00000000" w14:paraId="00000027">
      <w:pPr>
        <w:jc w:val="center"/>
        <w:rPr>
          <w:b w:val="1"/>
          <w:color w:val="3c78d8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4.1. Метод DELETE предназначен для удаления указанного ресурса. </w:t>
      </w:r>
    </w:p>
    <w:p w:rsidR="00000000" w:rsidDel="00000000" w:rsidP="00000000" w:rsidRDefault="00000000" w:rsidRPr="00000000" w14:paraId="0000002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Если метод DELETE успешно выполняется, то возможны следующие коды состояния ответа:</w:t>
      </w:r>
    </w:p>
    <w:p w:rsidR="00000000" w:rsidDel="00000000" w:rsidP="00000000" w:rsidRDefault="00000000" w:rsidRPr="00000000" w14:paraId="0000002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‒ 200 (OK). Удаление было выполнено, ответ содержит код и объект, описывающий состояние.</w:t>
      </w:r>
    </w:p>
    <w:p w:rsidR="00000000" w:rsidDel="00000000" w:rsidP="00000000" w:rsidRDefault="00000000" w:rsidRPr="00000000" w14:paraId="0000002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‒ 202 (Accepted). Удаление будет успешным, но ещё не выполнено.</w:t>
      </w:r>
    </w:p>
    <w:p w:rsidR="00000000" w:rsidDel="00000000" w:rsidP="00000000" w:rsidRDefault="00000000" w:rsidRPr="00000000" w14:paraId="0000002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‒ 204 (No Content) код ответа. Удаление было выполнено, но тело ответа отсутствует.</w:t>
      </w:r>
    </w:p>
    <w:p w:rsidR="00000000" w:rsidDel="00000000" w:rsidP="00000000" w:rsidRDefault="00000000" w:rsidRPr="00000000" w14:paraId="0000002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4.2. Небезопасный</w:t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4.3. Идемпотентный</w:t>
      </w:r>
    </w:p>
    <w:p w:rsidR="00000000" w:rsidDel="00000000" w:rsidP="00000000" w:rsidRDefault="00000000" w:rsidRPr="00000000" w14:paraId="0000003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4.4. Некэшируемый</w:t>
      </w:r>
    </w:p>
    <w:p w:rsidR="00000000" w:rsidDel="00000000" w:rsidP="00000000" w:rsidRDefault="00000000" w:rsidRPr="00000000" w14:paraId="0000003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4.5. Запрос и успешный ответ могут иметь тело</w:t>
      </w:r>
    </w:p>
    <w:p w:rsidR="00000000" w:rsidDel="00000000" w:rsidP="00000000" w:rsidRDefault="00000000" w:rsidRPr="00000000" w14:paraId="0000003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center"/>
        <w:rPr>
          <w:b w:val="1"/>
          <w:color w:val="6d9eeb"/>
          <w:sz w:val="28"/>
          <w:szCs w:val="28"/>
          <w:shd w:fill="fff2cc" w:val="clear"/>
        </w:rPr>
      </w:pPr>
      <w:r w:rsidDel="00000000" w:rsidR="00000000" w:rsidRPr="00000000">
        <w:rPr>
          <w:b w:val="1"/>
          <w:color w:val="6d9eeb"/>
          <w:sz w:val="28"/>
          <w:szCs w:val="28"/>
          <w:shd w:fill="fff2cc" w:val="clear"/>
          <w:rtl w:val="0"/>
        </w:rPr>
        <w:t xml:space="preserve">Метод Update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Данный метод обновляет данные на сервере (ключ или элемент)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color w:val="cc0000"/>
          <w:sz w:val="28"/>
          <w:szCs w:val="28"/>
          <w:u w:val="single"/>
          <w:rtl w:val="0"/>
        </w:rPr>
        <w:t xml:space="preserve">PATCH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частично</w:t>
      </w:r>
      <w:r w:rsidDel="00000000" w:rsidR="00000000" w:rsidRPr="00000000">
        <w:rPr>
          <w:b w:val="1"/>
          <w:sz w:val="28"/>
          <w:szCs w:val="28"/>
          <w:rtl w:val="0"/>
        </w:rPr>
        <w:t xml:space="preserve"> обновляет и </w:t>
      </w: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модифицирует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PUT</w:t>
      </w:r>
      <w:r w:rsidDel="00000000" w:rsidR="00000000" w:rsidRPr="00000000">
        <w:rPr>
          <w:b w:val="1"/>
          <w:sz w:val="28"/>
          <w:szCs w:val="28"/>
          <w:rtl w:val="0"/>
        </w:rPr>
        <w:t xml:space="preserve"> обновляет и перезаписывает (</w:t>
      </w: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полная замена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color w:val="6d9eeb"/>
          <w:sz w:val="30"/>
          <w:szCs w:val="30"/>
          <w:shd w:fill="fff2cc" w:val="clear"/>
        </w:rPr>
      </w:pPr>
      <w:r w:rsidDel="00000000" w:rsidR="00000000" w:rsidRPr="00000000">
        <w:rPr>
          <w:b w:val="1"/>
          <w:color w:val="6d9eeb"/>
          <w:sz w:val="30"/>
          <w:szCs w:val="30"/>
          <w:shd w:fill="fff2cc" w:val="clear"/>
          <w:rtl w:val="0"/>
        </w:rPr>
        <w:t xml:space="preserve">6. Метод Head</w:t>
      </w:r>
    </w:p>
    <w:p w:rsidR="00000000" w:rsidDel="00000000" w:rsidP="00000000" w:rsidRDefault="00000000" w:rsidRPr="00000000" w14:paraId="0000003A">
      <w:pPr>
        <w:jc w:val="center"/>
        <w:rPr>
          <w:b w:val="1"/>
          <w:color w:val="6d9eeb"/>
          <w:sz w:val="30"/>
          <w:szCs w:val="3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6.1. Получение информации от Сервера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6.2. Но в ответе от Сервера приходят только заголовки (без тела)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6.3. Такой запрос может быть выполнен перед загрузкой большого ресурса (для экономии пропускной способности)</w:t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6.4. Аналог GET.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Но запрашивает только заголовки (не содержит тело).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color w:val="6d9eeb"/>
          <w:sz w:val="30"/>
          <w:szCs w:val="30"/>
          <w:shd w:fill="fff2cc" w:val="clear"/>
        </w:rPr>
      </w:pPr>
      <w:r w:rsidDel="00000000" w:rsidR="00000000" w:rsidRPr="00000000">
        <w:rPr>
          <w:b w:val="1"/>
          <w:color w:val="6d9eeb"/>
          <w:sz w:val="30"/>
          <w:szCs w:val="30"/>
          <w:shd w:fill="fff2cc" w:val="clear"/>
          <w:rtl w:val="0"/>
        </w:rPr>
        <w:t xml:space="preserve">7. Метод Options</w:t>
      </w:r>
    </w:p>
    <w:p w:rsidR="00000000" w:rsidDel="00000000" w:rsidP="00000000" w:rsidRDefault="00000000" w:rsidRPr="00000000" w14:paraId="00000042">
      <w:pPr>
        <w:jc w:val="center"/>
        <w:rPr>
          <w:b w:val="1"/>
          <w:color w:val="6d9eeb"/>
          <w:sz w:val="30"/>
          <w:szCs w:val="3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7.1. Описывает параметры соединения с Сервером</w:t>
      </w:r>
    </w:p>
    <w:p w:rsidR="00000000" w:rsidDel="00000000" w:rsidP="00000000" w:rsidRDefault="00000000" w:rsidRPr="00000000" w14:paraId="00000044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7.2. Запрос не имеет тела</w:t>
      </w:r>
    </w:p>
    <w:p w:rsidR="00000000" w:rsidDel="00000000" w:rsidP="00000000" w:rsidRDefault="00000000" w:rsidRPr="00000000" w14:paraId="00000045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7.3.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Идемпотентный</w:t>
      </w:r>
    </w:p>
    <w:p w:rsidR="00000000" w:rsidDel="00000000" w:rsidP="00000000" w:rsidRDefault="00000000" w:rsidRPr="00000000" w14:paraId="00000046">
      <w:pPr>
        <w:jc w:val="both"/>
        <w:rPr>
          <w:b w:val="1"/>
          <w:color w:val="980000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7.4.</w:t>
      </w: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 Безопасный</w:t>
      </w:r>
    </w:p>
    <w:p w:rsidR="00000000" w:rsidDel="00000000" w:rsidP="00000000" w:rsidRDefault="00000000" w:rsidRPr="00000000" w14:paraId="00000047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7.5.</w:t>
      </w:r>
      <w:r w:rsidDel="00000000" w:rsidR="00000000" w:rsidRPr="00000000">
        <w:rPr>
          <w:b w:val="1"/>
          <w:color w:val="ff0000"/>
          <w:sz w:val="30"/>
          <w:szCs w:val="30"/>
          <w:u w:val="single"/>
          <w:rtl w:val="0"/>
        </w:rPr>
        <w:t xml:space="preserve"> НЕ </w:t>
      </w:r>
      <w:r w:rsidDel="00000000" w:rsidR="00000000" w:rsidRPr="00000000">
        <w:rPr>
          <w:b w:val="1"/>
          <w:sz w:val="30"/>
          <w:szCs w:val="30"/>
          <w:rtl w:val="0"/>
        </w:rPr>
        <w:t xml:space="preserve">кэшируется </w:t>
      </w:r>
    </w:p>
    <w:p w:rsidR="00000000" w:rsidDel="00000000" w:rsidP="00000000" w:rsidRDefault="00000000" w:rsidRPr="00000000" w14:paraId="00000048">
      <w:pPr>
        <w:jc w:val="both"/>
        <w:rPr>
          <w:b w:val="1"/>
          <w:color w:val="6d9eeb"/>
          <w:sz w:val="30"/>
          <w:szCs w:val="30"/>
          <w:shd w:fill="fff2cc" w:val="clear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7.6. Не производит никаких действий с Сервером</w:t>
      </w:r>
      <w:r w:rsidDel="00000000" w:rsidR="00000000" w:rsidRPr="00000000">
        <w:rPr>
          <w:b w:val="1"/>
          <w:color w:val="6d9eeb"/>
          <w:sz w:val="30"/>
          <w:szCs w:val="30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49">
      <w:pPr>
        <w:jc w:val="both"/>
        <w:rPr>
          <w:b w:val="1"/>
          <w:color w:val="6d9eeb"/>
          <w:sz w:val="30"/>
          <w:szCs w:val="3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color w:val="6d9eeb"/>
          <w:sz w:val="30"/>
          <w:szCs w:val="30"/>
          <w:shd w:fill="fff2cc" w:val="clear"/>
        </w:rPr>
      </w:pPr>
      <w:r w:rsidDel="00000000" w:rsidR="00000000" w:rsidRPr="00000000">
        <w:rPr>
          <w:b w:val="1"/>
          <w:color w:val="6d9eeb"/>
          <w:sz w:val="30"/>
          <w:szCs w:val="30"/>
          <w:shd w:fill="fff2cc" w:val="clear"/>
          <w:rtl w:val="0"/>
        </w:rPr>
        <w:t xml:space="preserve">8. Отличия POST &amp; PUT</w:t>
      </w:r>
    </w:p>
    <w:p w:rsidR="00000000" w:rsidDel="00000000" w:rsidP="00000000" w:rsidRDefault="00000000" w:rsidRPr="00000000" w14:paraId="0000004B">
      <w:pPr>
        <w:jc w:val="center"/>
        <w:rPr>
          <w:b w:val="1"/>
          <w:color w:val="6d9eeb"/>
          <w:sz w:val="30"/>
          <w:szCs w:val="3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8.1. POST идемпотентный.  PUT не идемпотентный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8.2. POST создает новое.  PUT меняет старое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8.3. POST отправляет данные на Сервер.  PUT создает ресурс.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8.4. POST имеет тело запроса.  PUT не имеет тела запроса в ответе от сервера.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b w:val="1"/>
          <w:color w:val="6d9eeb"/>
          <w:sz w:val="30"/>
          <w:szCs w:val="3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center"/>
        <w:rPr>
          <w:b w:val="1"/>
          <w:color w:val="6d9eeb"/>
          <w:sz w:val="30"/>
          <w:szCs w:val="30"/>
          <w:shd w:fill="fff2cc" w:val="clear"/>
        </w:rPr>
      </w:pPr>
      <w:r w:rsidDel="00000000" w:rsidR="00000000" w:rsidRPr="00000000">
        <w:rPr>
          <w:b w:val="1"/>
          <w:color w:val="6d9eeb"/>
          <w:sz w:val="30"/>
          <w:szCs w:val="30"/>
          <w:shd w:fill="fff2cc" w:val="clear"/>
          <w:rtl w:val="0"/>
        </w:rPr>
        <w:t xml:space="preserve">9. HTTP- сессия состоит из трех фаз:</w:t>
      </w:r>
    </w:p>
    <w:p w:rsidR="00000000" w:rsidDel="00000000" w:rsidP="00000000" w:rsidRDefault="00000000" w:rsidRPr="00000000" w14:paraId="00000052">
      <w:pPr>
        <w:ind w:left="0" w:firstLine="0"/>
        <w:jc w:val="center"/>
        <w:rPr>
          <w:b w:val="1"/>
          <w:color w:val="6d9eeb"/>
          <w:sz w:val="30"/>
          <w:szCs w:val="3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Клиент устанавливает соединение по транспортному протоколу </w:t>
      </w:r>
      <w:r w:rsidDel="00000000" w:rsidR="00000000" w:rsidRPr="00000000">
        <w:rPr>
          <w:b w:val="1"/>
          <w:color w:val="ff0000"/>
          <w:sz w:val="30"/>
          <w:szCs w:val="30"/>
          <w:u w:val="single"/>
          <w:rtl w:val="0"/>
        </w:rPr>
        <w:t xml:space="preserve">TCP</w:t>
      </w:r>
      <w:r w:rsidDel="00000000" w:rsidR="00000000" w:rsidRPr="00000000">
        <w:rPr>
          <w:b w:val="1"/>
          <w:sz w:val="30"/>
          <w:szCs w:val="30"/>
          <w:rtl w:val="0"/>
        </w:rPr>
        <w:t xml:space="preserve"> (или по другому протоколу, например </w:t>
      </w:r>
      <w:r w:rsidDel="00000000" w:rsidR="00000000" w:rsidRPr="00000000">
        <w:rPr>
          <w:b w:val="1"/>
          <w:color w:val="ff0000"/>
          <w:sz w:val="30"/>
          <w:szCs w:val="30"/>
          <w:u w:val="single"/>
          <w:rtl w:val="0"/>
        </w:rPr>
        <w:t xml:space="preserve">UDP</w:t>
      </w:r>
      <w:r w:rsidDel="00000000" w:rsidR="00000000" w:rsidRPr="00000000">
        <w:rPr>
          <w:b w:val="1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Клиент отправляет запрос на сервер и ждет ответ.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Сервер обрабатывает запрос и посылает ответ, в котором содержится статус-код и соответствующие данные.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Начиная с версии HTTP/1.1 2-я и 3-я фазы могут повторяться, т.е. клиенту позволено инициировать другой запрос.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center"/>
        <w:rPr>
          <w:b w:val="1"/>
          <w:color w:val="6d9eeb"/>
          <w:sz w:val="30"/>
          <w:szCs w:val="30"/>
          <w:shd w:fill="fff2cc" w:val="clear"/>
        </w:rPr>
      </w:pPr>
      <w:r w:rsidDel="00000000" w:rsidR="00000000" w:rsidRPr="00000000">
        <w:rPr>
          <w:b w:val="1"/>
          <w:color w:val="6d9eeb"/>
          <w:sz w:val="30"/>
          <w:szCs w:val="30"/>
          <w:shd w:fill="fff2cc" w:val="clear"/>
          <w:rtl w:val="0"/>
        </w:rPr>
        <w:t xml:space="preserve">10. URL-адрес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URL  (Uniform Resource Locator) – унифицированный указатель ресурса в сети.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Адрес, по которому расположен ресурс.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b w:val="1"/>
          <w:color w:val="980000"/>
          <w:sz w:val="30"/>
          <w:szCs w:val="30"/>
        </w:rPr>
      </w:pP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Максим. длина = 2048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center"/>
        <w:rPr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b w:val="1"/>
          <w:color w:val="ff0000"/>
          <w:sz w:val="30"/>
          <w:szCs w:val="30"/>
          <w:u w:val="single"/>
          <w:rtl w:val="0"/>
        </w:rPr>
        <w:t xml:space="preserve">Части URL: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URL состоит из различных частей, некоторые из которых являются обязательными, а некоторые - факультативными. 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Например: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http://www.example.com:80/path/myfile.html?key1=value1&amp;key2=value2#Paragraf1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Протокол - </w:t>
      </w:r>
      <w:r w:rsidDel="00000000" w:rsidR="00000000" w:rsidRPr="00000000">
        <w:rPr>
          <w:b w:val="1"/>
          <w:sz w:val="30"/>
          <w:szCs w:val="30"/>
          <w:rtl w:val="0"/>
        </w:rPr>
        <w:t xml:space="preserve">http:// </w:t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Доменное имя - </w:t>
      </w:r>
      <w:r w:rsidDel="00000000" w:rsidR="00000000" w:rsidRPr="00000000">
        <w:rPr>
          <w:b w:val="1"/>
          <w:sz w:val="30"/>
          <w:szCs w:val="30"/>
          <w:rtl w:val="0"/>
        </w:rPr>
        <w:t xml:space="preserve">www.example.com</w:t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Порт - </w:t>
      </w:r>
      <w:r w:rsidDel="00000000" w:rsidR="00000000" w:rsidRPr="00000000">
        <w:rPr>
          <w:b w:val="1"/>
          <w:sz w:val="30"/>
          <w:szCs w:val="30"/>
          <w:rtl w:val="0"/>
        </w:rPr>
        <w:t xml:space="preserve">:80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Путь к файлу - </w:t>
      </w:r>
      <w:r w:rsidDel="00000000" w:rsidR="00000000" w:rsidRPr="00000000">
        <w:rPr>
          <w:b w:val="1"/>
          <w:sz w:val="30"/>
          <w:szCs w:val="30"/>
          <w:rtl w:val="0"/>
        </w:rPr>
        <w:t xml:space="preserve">/path/myfile.html 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Параметры (ключ-значение) - </w:t>
      </w:r>
      <w:r w:rsidDel="00000000" w:rsidR="00000000" w:rsidRPr="00000000">
        <w:rPr>
          <w:b w:val="1"/>
          <w:sz w:val="30"/>
          <w:szCs w:val="30"/>
          <w:rtl w:val="0"/>
        </w:rPr>
        <w:t xml:space="preserve">?key1=value1&amp;key2=value2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 </w:t>
      </w: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Якорь</w:t>
      </w:r>
      <w:r w:rsidDel="00000000" w:rsidR="00000000" w:rsidRPr="00000000">
        <w:rPr>
          <w:sz w:val="30"/>
          <w:szCs w:val="30"/>
          <w:rtl w:val="0"/>
        </w:rPr>
        <w:t xml:space="preserve"> на другую часть того же ресурса -</w:t>
      </w:r>
      <w:r w:rsidDel="00000000" w:rsidR="00000000" w:rsidRPr="00000000">
        <w:rPr>
          <w:b w:val="1"/>
          <w:sz w:val="30"/>
          <w:szCs w:val="30"/>
          <w:rtl w:val="0"/>
        </w:rPr>
        <w:t xml:space="preserve"> #Paragraf1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 </w:t>
      </w:r>
      <w:r w:rsidDel="00000000" w:rsidR="00000000" w:rsidRPr="00000000">
        <w:rPr>
          <w:b w:val="1"/>
          <w:sz w:val="30"/>
          <w:szCs w:val="30"/>
          <w:rtl w:val="0"/>
        </w:rPr>
        <w:t xml:space="preserve">Протокол</w:t>
      </w:r>
      <w:r w:rsidDel="00000000" w:rsidR="00000000" w:rsidRPr="00000000">
        <w:rPr>
          <w:sz w:val="30"/>
          <w:szCs w:val="30"/>
          <w:rtl w:val="0"/>
        </w:rPr>
        <w:t xml:space="preserve"> - http, https, ftp и т.д.</w:t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</w:t>
      </w:r>
      <w:r w:rsidDel="00000000" w:rsidR="00000000" w:rsidRPr="00000000">
        <w:rPr>
          <w:b w:val="1"/>
          <w:sz w:val="30"/>
          <w:szCs w:val="30"/>
          <w:rtl w:val="0"/>
        </w:rPr>
        <w:t xml:space="preserve">Логин</w:t>
      </w:r>
      <w:r w:rsidDel="00000000" w:rsidR="00000000" w:rsidRPr="00000000">
        <w:rPr>
          <w:sz w:val="30"/>
          <w:szCs w:val="30"/>
          <w:rtl w:val="0"/>
        </w:rPr>
        <w:t xml:space="preserve"> - имя учетной записи пользователя для обращения к ресурсу</w:t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</w:t>
      </w:r>
      <w:r w:rsidDel="00000000" w:rsidR="00000000" w:rsidRPr="00000000">
        <w:rPr>
          <w:b w:val="1"/>
          <w:sz w:val="30"/>
          <w:szCs w:val="30"/>
          <w:rtl w:val="0"/>
        </w:rPr>
        <w:t xml:space="preserve"> Пароль</w:t>
      </w:r>
      <w:r w:rsidDel="00000000" w:rsidR="00000000" w:rsidRPr="00000000">
        <w:rPr>
          <w:sz w:val="30"/>
          <w:szCs w:val="30"/>
          <w:rtl w:val="0"/>
        </w:rPr>
        <w:t xml:space="preserve"> для входа в учетную запись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color w:val="ff0000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4) Хост или </w:t>
      </w:r>
      <w:r w:rsidDel="00000000" w:rsidR="00000000" w:rsidRPr="00000000">
        <w:rPr>
          <w:b w:val="1"/>
          <w:sz w:val="30"/>
          <w:szCs w:val="30"/>
          <w:rtl w:val="0"/>
        </w:rPr>
        <w:t xml:space="preserve">Доменное имя</w:t>
      </w:r>
      <w:r w:rsidDel="00000000" w:rsidR="00000000" w:rsidRPr="00000000">
        <w:rPr>
          <w:sz w:val="30"/>
          <w:szCs w:val="30"/>
          <w:rtl w:val="0"/>
        </w:rPr>
        <w:t xml:space="preserve"> - помогает браузеру найти веб-сервер, где расположен ресурс, с помощью </w:t>
      </w:r>
      <w:r w:rsidDel="00000000" w:rsidR="00000000" w:rsidRPr="00000000">
        <w:rPr>
          <w:color w:val="ff0000"/>
          <w:sz w:val="30"/>
          <w:szCs w:val="30"/>
          <w:u w:val="single"/>
          <w:rtl w:val="0"/>
        </w:rPr>
        <w:t xml:space="preserve">DNS. DNS переводит доменное имя в IP-адрес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5)</w:t>
      </w:r>
      <w:r w:rsidDel="00000000" w:rsidR="00000000" w:rsidRPr="00000000">
        <w:rPr>
          <w:b w:val="1"/>
          <w:sz w:val="30"/>
          <w:szCs w:val="30"/>
          <w:rtl w:val="0"/>
        </w:rPr>
        <w:t xml:space="preserve"> Порт</w:t>
      </w:r>
      <w:r w:rsidDel="00000000" w:rsidR="00000000" w:rsidRPr="00000000">
        <w:rPr>
          <w:sz w:val="30"/>
          <w:szCs w:val="30"/>
          <w:rtl w:val="0"/>
        </w:rPr>
        <w:t xml:space="preserve"> - Cтандартные значения (80 для http, 443 для https), прописывать в адресе сайта не обязательно. Если для работы ресурса нужен другой порт, его обязательно нужно указать.</w:t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6) </w:t>
      </w:r>
      <w:r w:rsidDel="00000000" w:rsidR="00000000" w:rsidRPr="00000000">
        <w:rPr>
          <w:b w:val="1"/>
          <w:sz w:val="30"/>
          <w:szCs w:val="30"/>
          <w:rtl w:val="0"/>
        </w:rPr>
        <w:t xml:space="preserve">Путь к странице</w:t>
      </w:r>
      <w:r w:rsidDel="00000000" w:rsidR="00000000" w:rsidRPr="00000000">
        <w:rPr>
          <w:sz w:val="30"/>
          <w:szCs w:val="30"/>
          <w:rtl w:val="0"/>
        </w:rPr>
        <w:t xml:space="preserve"> - часть URL-адреса, которая идет после домена</w:t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7) </w:t>
      </w:r>
      <w:r w:rsidDel="00000000" w:rsidR="00000000" w:rsidRPr="00000000">
        <w:rPr>
          <w:b w:val="1"/>
          <w:sz w:val="30"/>
          <w:szCs w:val="30"/>
          <w:rtl w:val="0"/>
        </w:rPr>
        <w:t xml:space="preserve">Параметры</w:t>
      </w:r>
      <w:r w:rsidDel="00000000" w:rsidR="00000000" w:rsidRPr="00000000">
        <w:rPr>
          <w:sz w:val="30"/>
          <w:szCs w:val="30"/>
          <w:rtl w:val="0"/>
        </w:rPr>
        <w:t xml:space="preserve"> - это данные, которые браузер сообщает веб-серверу. Он использует их, чтобы выполнить дополнительные команды, перед тем как отдать содержимое ресурса. Они расположены после знака «?» и разделены символом «&amp;»</w:t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8) </w:t>
      </w:r>
      <w:r w:rsidDel="00000000" w:rsidR="00000000" w:rsidRPr="00000000">
        <w:rPr>
          <w:b w:val="1"/>
          <w:sz w:val="30"/>
          <w:szCs w:val="30"/>
          <w:rtl w:val="0"/>
        </w:rPr>
        <w:t xml:space="preserve">Якорь</w:t>
      </w:r>
      <w:r w:rsidDel="00000000" w:rsidR="00000000" w:rsidRPr="00000000">
        <w:rPr>
          <w:sz w:val="30"/>
          <w:szCs w:val="30"/>
          <w:rtl w:val="0"/>
        </w:rPr>
        <w:t xml:space="preserve"> - это ссылка на другую часть того же ресурса, например раздел статьи или видео. Находится якорь после символа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«#»</w:t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b w:val="1"/>
          <w:color w:val="980000"/>
          <w:sz w:val="30"/>
          <w:szCs w:val="30"/>
        </w:rPr>
      </w:pP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//Домены: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 @ = </w:t>
      </w:r>
      <w:r w:rsidDel="00000000" w:rsidR="00000000" w:rsidRPr="00000000">
        <w:rPr>
          <w:u w:val="single"/>
          <w:rtl w:val="0"/>
        </w:rPr>
        <w:t xml:space="preserve">имя почтового ящика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После @ = </w:t>
      </w:r>
      <w:r w:rsidDel="00000000" w:rsidR="00000000" w:rsidRPr="00000000">
        <w:rPr>
          <w:u w:val="single"/>
          <w:rtl w:val="0"/>
        </w:rPr>
        <w:t xml:space="preserve">доменное имя 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.com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доменная зона 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color w:val="980000"/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4535173" cy="14359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173" cy="1435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b w:val="1"/>
          <w:color w:val="a4c2f4"/>
          <w:sz w:val="30"/>
          <w:szCs w:val="30"/>
          <w:shd w:fill="fff2cc" w:val="clear"/>
        </w:rPr>
      </w:pPr>
      <w:r w:rsidDel="00000000" w:rsidR="00000000" w:rsidRPr="00000000">
        <w:rPr>
          <w:b w:val="1"/>
          <w:color w:val="a4c2f4"/>
          <w:sz w:val="30"/>
          <w:szCs w:val="30"/>
          <w:shd w:fill="fff2cc" w:val="clear"/>
          <w:rtl w:val="0"/>
        </w:rPr>
        <w:t xml:space="preserve">11. End-point API</w:t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Конечная точка. Указывает точный адрес, по которому отправляется запрос.</w:t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color w:val="980000"/>
          <w:sz w:val="30"/>
          <w:szCs w:val="30"/>
          <w:u w:val="single"/>
          <w:rtl w:val="0"/>
        </w:rPr>
        <w:t xml:space="preserve">Endpoint (конечная точка) </w:t>
      </w:r>
      <w:r w:rsidDel="00000000" w:rsidR="00000000" w:rsidRPr="00000000">
        <w:rPr>
          <w:sz w:val="30"/>
          <w:szCs w:val="30"/>
          <w:rtl w:val="0"/>
        </w:rPr>
        <w:t xml:space="preserve">представляет собой шлюз для взаимодействия  серверных процессов приложения с внешним интерфейсом. Еndpoint – это кнопка на домофоне, где домофон – это API))</w:t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center"/>
        <w:rPr>
          <w:b w:val="1"/>
          <w:color w:val="a4c2f4"/>
          <w:sz w:val="30"/>
          <w:szCs w:val="3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center"/>
        <w:rPr>
          <w:b w:val="1"/>
          <w:color w:val="a4c2f4"/>
          <w:sz w:val="30"/>
          <w:szCs w:val="3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center"/>
        <w:rPr>
          <w:b w:val="1"/>
          <w:color w:val="a4c2f4"/>
          <w:sz w:val="30"/>
          <w:szCs w:val="3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center"/>
        <w:rPr>
          <w:b w:val="1"/>
          <w:color w:val="a4c2f4"/>
          <w:sz w:val="30"/>
          <w:szCs w:val="3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center"/>
        <w:rPr>
          <w:b w:val="1"/>
          <w:color w:val="a4c2f4"/>
          <w:sz w:val="30"/>
          <w:szCs w:val="30"/>
          <w:shd w:fill="fff2cc" w:val="clear"/>
        </w:rPr>
      </w:pPr>
      <w:r w:rsidDel="00000000" w:rsidR="00000000" w:rsidRPr="00000000">
        <w:rPr>
          <w:b w:val="1"/>
          <w:color w:val="a4c2f4"/>
          <w:sz w:val="30"/>
          <w:szCs w:val="30"/>
          <w:shd w:fill="fff2cc" w:val="clear"/>
          <w:rtl w:val="0"/>
        </w:rPr>
        <w:t xml:space="preserve">12. Как записать параметры в URL HTTP запроса?</w:t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Параметры HTTP-запроса  прописываются в URL после знака ?. Между парами ключ-значение ставится знак &amp; (амперсанд).</w:t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Например: ?name=Natasha&amp;salary=1200.</w:t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b w:val="1"/>
          <w:color w:val="6d9eeb"/>
          <w:sz w:val="30"/>
          <w:szCs w:val="3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center"/>
        <w:rPr>
          <w:b w:val="1"/>
          <w:color w:val="6d9eeb"/>
          <w:sz w:val="30"/>
          <w:szCs w:val="30"/>
          <w:shd w:fill="fff2cc" w:val="clear"/>
        </w:rPr>
      </w:pPr>
      <w:r w:rsidDel="00000000" w:rsidR="00000000" w:rsidRPr="00000000">
        <w:rPr>
          <w:b w:val="1"/>
          <w:color w:val="6d9eeb"/>
          <w:sz w:val="30"/>
          <w:szCs w:val="30"/>
          <w:shd w:fill="fff2cc" w:val="clear"/>
          <w:rtl w:val="0"/>
        </w:rPr>
        <w:t xml:space="preserve">13. Какая разница между вэб сервис и вэб сервер </w:t>
      </w:r>
    </w:p>
    <w:p w:rsidR="00000000" w:rsidDel="00000000" w:rsidP="00000000" w:rsidRDefault="00000000" w:rsidRPr="00000000" w14:paraId="0000008E">
      <w:pPr>
        <w:ind w:left="0" w:firstLine="0"/>
        <w:jc w:val="center"/>
        <w:rPr>
          <w:b w:val="1"/>
          <w:color w:val="6d9eeb"/>
          <w:sz w:val="30"/>
          <w:szCs w:val="3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u w:val="single"/>
          <w:rtl w:val="0"/>
        </w:rPr>
        <w:t xml:space="preserve">Веб-сервер</w:t>
      </w:r>
      <w:r w:rsidDel="00000000" w:rsidR="00000000" w:rsidRPr="00000000">
        <w:rPr>
          <w:sz w:val="30"/>
          <w:szCs w:val="30"/>
          <w:rtl w:val="0"/>
        </w:rPr>
        <w:t xml:space="preserve"> - это сервер реализующий http протокол.</w:t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1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color w:val="980000"/>
          <w:sz w:val="30"/>
          <w:szCs w:val="30"/>
          <w:u w:val="single"/>
          <w:rtl w:val="0"/>
        </w:rPr>
        <w:t xml:space="preserve">Веб-сервис</w:t>
      </w:r>
      <w:r w:rsidDel="00000000" w:rsidR="00000000" w:rsidRPr="00000000">
        <w:rPr>
          <w:sz w:val="30"/>
          <w:szCs w:val="30"/>
          <w:rtl w:val="0"/>
        </w:rPr>
        <w:t xml:space="preserve"> - это технология для взаимодействия между системами (между серверами).</w:t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веб-сервисы</w:t>
      </w:r>
      <w:r w:rsidDel="00000000" w:rsidR="00000000" w:rsidRPr="00000000">
        <w:rPr>
          <w:sz w:val="30"/>
          <w:szCs w:val="30"/>
          <w:rtl w:val="0"/>
        </w:rPr>
        <w:t xml:space="preserve"> — это реализация абсолютно четких интерфейсов обмена данными между различными приложениями, которые написаны не только на разных языках, но и распределены на разных узлах сети. </w:t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Веб-сервер</w:t>
      </w:r>
      <w:r w:rsidDel="00000000" w:rsidR="00000000" w:rsidRPr="00000000">
        <w:rPr>
          <w:sz w:val="30"/>
          <w:szCs w:val="30"/>
          <w:rtl w:val="0"/>
        </w:rPr>
        <w:t xml:space="preserve"> - это ПО, реализующее http протокол. </w:t>
      </w:r>
    </w:p>
    <w:p w:rsidR="00000000" w:rsidDel="00000000" w:rsidP="00000000" w:rsidRDefault="00000000" w:rsidRPr="00000000" w14:paraId="00000096">
      <w:pPr>
        <w:ind w:left="0" w:firstLine="0"/>
        <w:jc w:val="both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Общее у них только то, что </w:t>
      </w:r>
      <w:r w:rsidDel="00000000" w:rsidR="00000000" w:rsidRPr="00000000">
        <w:rPr>
          <w:color w:val="ff0000"/>
          <w:sz w:val="30"/>
          <w:szCs w:val="30"/>
          <w:u w:val="single"/>
          <w:rtl w:val="0"/>
        </w:rPr>
        <w:t xml:space="preserve">любой веб-сервис не может работать без веб-сервера</w:t>
      </w:r>
      <w:r w:rsidDel="00000000" w:rsidR="00000000" w:rsidRPr="00000000">
        <w:rPr>
          <w:sz w:val="30"/>
          <w:szCs w:val="30"/>
          <w:rtl w:val="0"/>
        </w:rPr>
        <w:t xml:space="preserve">. А вот </w:t>
      </w:r>
      <w:r w:rsidDel="00000000" w:rsidR="00000000" w:rsidRPr="00000000">
        <w:rPr>
          <w:color w:val="980000"/>
          <w:sz w:val="30"/>
          <w:szCs w:val="30"/>
          <w:u w:val="single"/>
          <w:rtl w:val="0"/>
        </w:rPr>
        <w:t xml:space="preserve">веб-сервер без веб-сервиса работает без проблем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center"/>
        <w:rPr>
          <w:b w:val="1"/>
          <w:color w:val="6d9eeb"/>
          <w:sz w:val="30"/>
          <w:szCs w:val="30"/>
          <w:shd w:fill="fff2cc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xample.com:80/path/myfile.html?key1=value1&amp;key2=value2#Paragraf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