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50"/>
          <w:szCs w:val="50"/>
        </w:rPr>
        <w:t>Функциональная спецификация для экранной формы «Справочник упражнений» в администраторской части.</w:t>
      </w:r>
    </w:p>
    <w:p w:rsidR="00AE2A64" w:rsidRDefault="00972CD7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Дата: 07-03-2025</w:t>
      </w:r>
    </w:p>
    <w:p w:rsidR="00AE2A64" w:rsidRDefault="00972CD7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Версия: 1.0</w:t>
      </w: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972CD7">
      <w:pPr>
        <w:spacing w:after="200"/>
        <w:jc w:val="center"/>
        <w:rPr>
          <w:rFonts w:ascii="Times New Roman" w:eastAsia="Times New Roman" w:hAnsi="Times New Roman" w:cs="Times New Roman"/>
          <w:b/>
          <w:sz w:val="42"/>
          <w:szCs w:val="4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i/>
          <w:sz w:val="42"/>
          <w:szCs w:val="42"/>
        </w:rPr>
        <w:lastRenderedPageBreak/>
        <w:t>Оглавление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54426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2CD7" w:rsidRDefault="00972CD7">
          <w:pPr>
            <w:pStyle w:val="af2"/>
          </w:pPr>
        </w:p>
        <w:p w:rsidR="00972CD7" w:rsidRPr="00972CD7" w:rsidRDefault="00972CD7">
          <w:pPr>
            <w:pStyle w:val="21"/>
            <w:tabs>
              <w:tab w:val="left" w:pos="88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972CD7">
            <w:fldChar w:fldCharType="begin"/>
          </w:r>
          <w:r w:rsidRPr="00972CD7">
            <w:instrText xml:space="preserve"> TOC \o "1-3" \h \z \u </w:instrText>
          </w:r>
          <w:r w:rsidRPr="00972CD7">
            <w:fldChar w:fldCharType="separate"/>
          </w:r>
          <w:hyperlink w:anchor="_Toc192789552" w:history="1">
            <w:r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1.1</w:t>
            </w:r>
            <w:r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Назначение документа</w:t>
            </w:r>
            <w:r w:rsidRPr="00972CD7">
              <w:rPr>
                <w:noProof/>
                <w:webHidden/>
              </w:rPr>
              <w:tab/>
            </w:r>
            <w:r w:rsidRPr="00972CD7">
              <w:rPr>
                <w:noProof/>
                <w:webHidden/>
              </w:rPr>
              <w:fldChar w:fldCharType="begin"/>
            </w:r>
            <w:r w:rsidRPr="00972CD7">
              <w:rPr>
                <w:noProof/>
                <w:webHidden/>
              </w:rPr>
              <w:instrText xml:space="preserve"> PAGEREF _Toc192789552 \h </w:instrText>
            </w:r>
            <w:r w:rsidRPr="00972CD7">
              <w:rPr>
                <w:noProof/>
                <w:webHidden/>
              </w:rPr>
            </w:r>
            <w:r w:rsidRPr="00972CD7">
              <w:rPr>
                <w:noProof/>
                <w:webHidden/>
              </w:rPr>
              <w:fldChar w:fldCharType="separate"/>
            </w:r>
            <w:r w:rsidRPr="00972CD7">
              <w:rPr>
                <w:noProof/>
                <w:webHidden/>
              </w:rPr>
              <w:t>3</w:t>
            </w:r>
            <w:r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21"/>
            <w:tabs>
              <w:tab w:val="left" w:pos="88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3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1.2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Определения и сокращения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_Toc192789553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3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21"/>
            <w:tabs>
              <w:tab w:val="left" w:pos="88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4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  <w:highlight w:val="white"/>
              </w:rPr>
              <w:t>1.3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  <w:highlight w:val="white"/>
              </w:rPr>
              <w:t>Ограничения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_Toc192789554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5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21"/>
            <w:tabs>
              <w:tab w:val="left" w:pos="88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5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1.4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Ссылки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_Toc192789555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5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44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6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2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Бизнес требования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_Toc192789556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6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44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7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Функциональные требования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_Toc192789557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6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8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3.1.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Назначение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_Toc192789558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6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59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3.2.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Правила отображения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_Toc192789559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7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0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3.3.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Макеты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_Toc192789560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9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1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3.4.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Описание реквизитного состава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_Toc192789561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13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2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3.5.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Валидация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_Toc192789562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28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3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3.6</w:t>
            </w:r>
            <w:r w:rsidR="00972CD7" w:rsidRPr="00972CD7">
              <w:rPr>
                <w:rStyle w:val="af1"/>
                <w:noProof/>
              </w:rPr>
              <w:t xml:space="preserve">. </w:t>
            </w:r>
            <w:r w:rsidR="00972CD7">
              <w:rPr>
                <w:rStyle w:val="af1"/>
                <w:noProof/>
                <w:lang w:val="ru-RU"/>
              </w:rPr>
              <w:t xml:space="preserve">    </w:t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Требования к действиям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_Toc192789563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29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4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3.7.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Правила сохранения информации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_Toc192789564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39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5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3.8.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Обновление экрана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_Toc192789565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39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66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6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3.9.</w:t>
            </w:r>
            <w:r w:rsidR="00972CD7" w:rsidRP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Сортировка и фильтрация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_Toc192789566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40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left" w:pos="880"/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7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3.10.</w:t>
            </w:r>
            <w:r w:rsidR="00972CD7">
              <w:rPr>
                <w:rFonts w:asciiTheme="minorHAnsi" w:eastAsiaTheme="minorEastAsia" w:hAnsiTheme="minorHAnsi" w:cstheme="minorBidi"/>
                <w:noProof/>
                <w:lang w:val="ru-RU"/>
              </w:rPr>
              <w:t xml:space="preserve">    </w:t>
            </w:r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Пользовательские требования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_Toc192789567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41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8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Перечень изменений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_Toc192789568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43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Pr="00972CD7" w:rsidRDefault="00143F3E">
          <w:pPr>
            <w:pStyle w:val="11"/>
            <w:tabs>
              <w:tab w:val="right" w:leader="dot" w:pos="1455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2789569" w:history="1">
            <w:r w:rsidR="00972CD7" w:rsidRPr="00972CD7">
              <w:rPr>
                <w:rStyle w:val="af1"/>
                <w:rFonts w:ascii="Times New Roman" w:eastAsia="Times New Roman" w:hAnsi="Times New Roman" w:cs="Times New Roman"/>
                <w:i/>
                <w:noProof/>
              </w:rPr>
              <w:t>Приложения</w:t>
            </w:r>
            <w:r w:rsidR="00972CD7" w:rsidRPr="00972CD7">
              <w:rPr>
                <w:noProof/>
                <w:webHidden/>
              </w:rPr>
              <w:tab/>
            </w:r>
            <w:r w:rsidR="00972CD7" w:rsidRPr="00972CD7">
              <w:rPr>
                <w:noProof/>
                <w:webHidden/>
              </w:rPr>
              <w:fldChar w:fldCharType="begin"/>
            </w:r>
            <w:r w:rsidR="00972CD7" w:rsidRPr="00972CD7">
              <w:rPr>
                <w:noProof/>
                <w:webHidden/>
              </w:rPr>
              <w:instrText xml:space="preserve"> PAGEREF _Toc192789569 \h </w:instrText>
            </w:r>
            <w:r w:rsidR="00972CD7" w:rsidRPr="00972CD7">
              <w:rPr>
                <w:noProof/>
                <w:webHidden/>
              </w:rPr>
            </w:r>
            <w:r w:rsidR="00972CD7" w:rsidRPr="00972CD7">
              <w:rPr>
                <w:noProof/>
                <w:webHidden/>
              </w:rPr>
              <w:fldChar w:fldCharType="separate"/>
            </w:r>
            <w:r w:rsidR="00972CD7" w:rsidRPr="00972CD7">
              <w:rPr>
                <w:noProof/>
                <w:webHidden/>
              </w:rPr>
              <w:t>44</w:t>
            </w:r>
            <w:r w:rsidR="00972CD7" w:rsidRPr="00972CD7">
              <w:rPr>
                <w:noProof/>
                <w:webHidden/>
              </w:rPr>
              <w:fldChar w:fldCharType="end"/>
            </w:r>
          </w:hyperlink>
        </w:p>
        <w:p w:rsidR="00972CD7" w:rsidRDefault="00972CD7" w:rsidP="00972CD7">
          <w:r w:rsidRPr="00972CD7">
            <w:rPr>
              <w:bCs/>
            </w:rPr>
            <w:fldChar w:fldCharType="end"/>
          </w:r>
        </w:p>
      </w:sdtContent>
    </w:sdt>
    <w:p w:rsidR="00AE2A64" w:rsidRDefault="00972CD7">
      <w:pPr>
        <w:rPr>
          <w:rFonts w:ascii="Times New Roman" w:eastAsia="Times New Roman" w:hAnsi="Times New Roman" w:cs="Times New Roman"/>
          <w:b/>
          <w:i/>
          <w:sz w:val="42"/>
          <w:szCs w:val="42"/>
        </w:rPr>
      </w:pPr>
      <w:r>
        <w:br w:type="page"/>
      </w:r>
      <w:r>
        <w:rPr>
          <w:rFonts w:ascii="Times New Roman" w:eastAsia="Times New Roman" w:hAnsi="Times New Roman" w:cs="Times New Roman"/>
          <w:b/>
          <w:i/>
          <w:sz w:val="42"/>
          <w:szCs w:val="42"/>
        </w:rPr>
        <w:lastRenderedPageBreak/>
        <w:t>Общее описание</w:t>
      </w:r>
    </w:p>
    <w:p w:rsidR="00AE2A64" w:rsidRDefault="00972CD7">
      <w:pPr>
        <w:pStyle w:val="2"/>
        <w:numPr>
          <w:ilvl w:val="1"/>
          <w:numId w:val="19"/>
        </w:numPr>
        <w:spacing w:before="200"/>
        <w:rPr>
          <w:rFonts w:ascii="Times New Roman" w:eastAsia="Times New Roman" w:hAnsi="Times New Roman" w:cs="Times New Roman"/>
          <w:b/>
          <w:i/>
        </w:rPr>
      </w:pPr>
      <w:bookmarkStart w:id="1" w:name="_Toc192789552"/>
      <w:r>
        <w:rPr>
          <w:rFonts w:ascii="Times New Roman" w:eastAsia="Times New Roman" w:hAnsi="Times New Roman" w:cs="Times New Roman"/>
          <w:b/>
          <w:i/>
        </w:rPr>
        <w:t>Назначение документа</w:t>
      </w:r>
      <w:bookmarkEnd w:id="1"/>
    </w:p>
    <w:p w:rsidR="00AE2A64" w:rsidRDefault="00972CD7">
      <w:pPr>
        <w:spacing w:after="200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Настоящий документ описывает требования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Заказчика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 экранной форме «Справочник упражнений» в администраторской части онлайн-каталога.</w:t>
      </w:r>
    </w:p>
    <w:bookmarkStart w:id="3" w:name="_Toc192789553"/>
    <w:p w:rsidR="00AE2A64" w:rsidRDefault="00143F3E">
      <w:pPr>
        <w:pStyle w:val="2"/>
        <w:numPr>
          <w:ilvl w:val="1"/>
          <w:numId w:val="19"/>
        </w:numPr>
        <w:spacing w:before="200"/>
        <w:jc w:val="both"/>
        <w:rPr>
          <w:rFonts w:ascii="Times New Roman" w:eastAsia="Times New Roman" w:hAnsi="Times New Roman" w:cs="Times New Roman"/>
          <w:b/>
          <w:i/>
        </w:rPr>
      </w:pPr>
      <w:sdt>
        <w:sdtPr>
          <w:tag w:val="goog_rdk_0"/>
          <w:id w:val="747619800"/>
        </w:sdtPr>
        <w:sdtEndPr/>
        <w:sdtContent/>
      </w:sdt>
      <w:sdt>
        <w:sdtPr>
          <w:tag w:val="goog_rdk_1"/>
          <w:id w:val="1769427835"/>
        </w:sdtPr>
        <w:sdtEndPr/>
        <w:sdtContent/>
      </w:sdt>
      <w:r w:rsidR="00972CD7">
        <w:rPr>
          <w:rFonts w:ascii="Times New Roman" w:eastAsia="Times New Roman" w:hAnsi="Times New Roman" w:cs="Times New Roman"/>
          <w:b/>
          <w:i/>
        </w:rPr>
        <w:t>Определения и сокращения</w:t>
      </w:r>
      <w:bookmarkEnd w:id="3"/>
    </w:p>
    <w:tbl>
      <w:tblPr>
        <w:tblStyle w:val="af3"/>
        <w:tblW w:w="15187" w:type="dxa"/>
        <w:tblInd w:w="-58" w:type="dxa"/>
        <w:tblBorders>
          <w:top w:val="dashed" w:sz="4" w:space="0" w:color="6199C9"/>
          <w:left w:val="dashed" w:sz="4" w:space="0" w:color="6199C9"/>
          <w:bottom w:val="dashed" w:sz="4" w:space="0" w:color="6199C9"/>
          <w:right w:val="dashed" w:sz="4" w:space="0" w:color="6199C9"/>
          <w:insideH w:val="single" w:sz="4" w:space="0" w:color="DDDDDD"/>
          <w:insideV w:val="single" w:sz="4" w:space="0" w:color="DDDDDD"/>
        </w:tblBorders>
        <w:tblLayout w:type="fixed"/>
        <w:tblLook w:val="0400" w:firstRow="0" w:lastRow="0" w:firstColumn="0" w:lastColumn="0" w:noHBand="0" w:noVBand="1"/>
      </w:tblPr>
      <w:tblGrid>
        <w:gridCol w:w="3172"/>
        <w:gridCol w:w="12015"/>
      </w:tblGrid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1201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Онлайн-каталог 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Кардио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» (онлайн-каталог)</w:t>
            </w:r>
          </w:p>
        </w:tc>
        <w:tc>
          <w:tcPr>
            <w:tcW w:w="1201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Специализированная цифровая платформа, которая содержит подборку различных упражнений и комплексов упражнений, предназначенных для улучшения выносливости сердечно-сосудистой системы и общего физического состояния пользователей. Онлайн-каталог включает пользовательскую и администраторскую часть.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Пользовательская часть </w:t>
            </w:r>
          </w:p>
        </w:tc>
        <w:tc>
          <w:tcPr>
            <w:tcW w:w="1201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Интерфейс и функциональные возможности онлайн-каталога, доступные зарегистрированным пользователям для взаимодействия с каталогом упражнений и комплексов. Эта часть включает доступ к каталогу упражнений и каталогу комплексов, а также инструментам для составления пользовательских комплексов упражнений, отслеживания прогресса, получения уведомлений и общения с техподдержкой.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Администраторская часть </w:t>
            </w:r>
          </w:p>
        </w:tc>
        <w:tc>
          <w:tcPr>
            <w:tcW w:w="1201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Интерфейс и функциональные возможности онлайн-каталога, доступные только зарегистрированным пользователям с типом прав «Администратор». Этот раздел предназначен для управления содержанием и структурой каталога упражнений, каталога комплексов, данными зарегистрированных пользователей, формирования статистических отчетов и работы с обращениями в техподдержку.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Каталог упражнений</w:t>
            </w:r>
          </w:p>
        </w:tc>
        <w:tc>
          <w:tcPr>
            <w:tcW w:w="1201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Структурированный раздел в онлайн-каталоге, содержащий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кардио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-упражнения с подробными инструкциями, демонстрационными материалами (видео, фото), противопоказаниями и рекомендациями по технике выполнения. Каталог помогает пользователям выбирать подходящие упражнения, составлять индивидуальные тренировочные планы и отслеживать прогресс, обеспечивая эффективное достижение фитнес-целей.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Упражнение</w:t>
            </w:r>
          </w:p>
        </w:tc>
        <w:tc>
          <w:tcPr>
            <w:tcW w:w="12015" w:type="dxa"/>
          </w:tcPr>
          <w:p w:rsidR="00AE2A64" w:rsidRDefault="00972CD7" w:rsidP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Отдельная единица контента в каталоге упражнений в онлайн-каталоге для тренировок, представляющая собой комплексную инструкцию по выполнению физической активности, направленной на улучшение работы сердечно-сосудистой и дыхательной систем. 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Каталог комплексов</w:t>
            </w:r>
          </w:p>
        </w:tc>
        <w:tc>
          <w:tcPr>
            <w:tcW w:w="12015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Структурированный раздел в онлайн-каталоге, содержащий подборки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кардио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-упражнений, объединённых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вподборки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(комплексы) для достижения конкретных целей, таких как улучшение выносливости, снижение веса или укрепление сердечно-сосудистой системы. 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lastRenderedPageBreak/>
              <w:t xml:space="preserve">Комплекс </w:t>
            </w:r>
          </w:p>
        </w:tc>
        <w:tc>
          <w:tcPr>
            <w:tcW w:w="12015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Отдельная единица контента в онлайн-каталоге для тренировок, представляющих собой подборку упражнений, собранных в единую программу для достижения конкретной цели. Комплекс обладает следующими характеристиками:</w:t>
            </w:r>
          </w:p>
          <w:p w:rsidR="00AE2A64" w:rsidRDefault="00AE2A6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Обложка:</w:t>
            </w:r>
            <w:r>
              <w:rPr>
                <w:rFonts w:ascii="Times New Roman" w:eastAsia="Times New Roman" w:hAnsi="Times New Roman" w:cs="Times New Roman"/>
              </w:rPr>
              <w:t xml:space="preserve"> визуальное представление комплекса, служащее его идентификатором.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Название:</w:t>
            </w:r>
            <w:r>
              <w:rPr>
                <w:rFonts w:ascii="Times New Roman" w:eastAsia="Times New Roman" w:hAnsi="Times New Roman" w:cs="Times New Roman"/>
              </w:rPr>
              <w:t xml:space="preserve"> краткое наименование комплекса для быстрого поиска и идентификации.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Описание:</w:t>
            </w:r>
            <w:r>
              <w:rPr>
                <w:rFonts w:ascii="Times New Roman" w:eastAsia="Times New Roman" w:hAnsi="Times New Roman" w:cs="Times New Roman"/>
              </w:rPr>
              <w:t xml:space="preserve"> краткая информация о целях, особенностях и результатах выполнения комплекса.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Список упражнений</w:t>
            </w:r>
            <w:r>
              <w:rPr>
                <w:rFonts w:ascii="Times New Roman" w:eastAsia="Times New Roman" w:hAnsi="Times New Roman" w:cs="Times New Roman"/>
              </w:rPr>
              <w:t>: перечень всех входящих в комплекс упражнений.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Противопоказания:</w:t>
            </w:r>
            <w:r>
              <w:rPr>
                <w:rFonts w:ascii="Times New Roman" w:eastAsia="Times New Roman" w:hAnsi="Times New Roman" w:cs="Times New Roman"/>
              </w:rPr>
              <w:t xml:space="preserve"> ограничения по состоянию здоровья, при которых выполнение комплекса не рекомендуется.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Рейтинг:</w:t>
            </w:r>
            <w:r>
              <w:rPr>
                <w:rFonts w:ascii="Times New Roman" w:eastAsia="Times New Roman" w:hAnsi="Times New Roman" w:cs="Times New Roman"/>
              </w:rPr>
              <w:t xml:space="preserve"> оценка эффективности и популярности комплекса среди пользователей.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Оборудование:</w:t>
            </w:r>
            <w:r>
              <w:rPr>
                <w:rFonts w:ascii="Times New Roman" w:eastAsia="Times New Roman" w:hAnsi="Times New Roman" w:cs="Times New Roman"/>
              </w:rPr>
              <w:t xml:space="preserve"> перечень необходимого инвентаря для выполнения комплекса.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Задействованные группы мышц: указание на мышечные группы, которые активны во время выполнения комплекса.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Цель тренировки</w:t>
            </w:r>
            <w:r>
              <w:rPr>
                <w:rFonts w:ascii="Times New Roman" w:eastAsia="Times New Roman" w:hAnsi="Times New Roman" w:cs="Times New Roman"/>
              </w:rPr>
              <w:t>: конкретизация основной задачи комплекса (например, разминка, похудение, наращивание рельефа мышц).</w:t>
            </w:r>
          </w:p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Количество сжигаемых калорий:</w:t>
            </w:r>
            <w:r>
              <w:rPr>
                <w:rFonts w:ascii="Times New Roman" w:eastAsia="Times New Roman" w:hAnsi="Times New Roman" w:cs="Times New Roman"/>
              </w:rPr>
              <w:t xml:space="preserve"> примерная оценка энергетических затрат при выполнении всего комплекса.</w:t>
            </w:r>
          </w:p>
        </w:tc>
      </w:tr>
      <w:tr w:rsidR="00AE2A64">
        <w:tc>
          <w:tcPr>
            <w:tcW w:w="3172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Справочник упражнений</w:t>
            </w:r>
          </w:p>
        </w:tc>
        <w:tc>
          <w:tcPr>
            <w:tcW w:w="12015" w:type="dxa"/>
          </w:tcPr>
          <w:p w:rsidR="00AE2A64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Интерактивный инструмент в администраторской части онлайн-каталога, представляющий собой таблицу с перечнем всех созданных сущностей "Упражнение". Справочник позволяет администраторам осуществлять управление этими сущностями, включая просмотр детальной информации об упражнении, создание новых упражнений, публикацию упражнений в пользовательской части онлайн-каталога, редактирование существующих записей, удаление записей, а также поиск, сортировку и фильтрацию списка для удобства работы.</w:t>
            </w:r>
          </w:p>
        </w:tc>
      </w:tr>
      <w:tr w:rsidR="00972CD7">
        <w:tc>
          <w:tcPr>
            <w:tcW w:w="3172" w:type="dxa"/>
          </w:tcPr>
          <w:p w:rsidR="00972CD7" w:rsidRDefault="00972CD7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 w:rsidRPr="00972CD7">
              <w:rPr>
                <w:rFonts w:ascii="Times New Roman" w:eastAsia="Times New Roman" w:hAnsi="Times New Roman" w:cs="Times New Roman"/>
                <w:i/>
              </w:rPr>
              <w:t>Рейтинг</w:t>
            </w:r>
          </w:p>
        </w:tc>
        <w:tc>
          <w:tcPr>
            <w:tcW w:w="12015" w:type="dxa"/>
          </w:tcPr>
          <w:p w:rsidR="00972CD7" w:rsidRDefault="00143F3E" w:rsidP="00972CD7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"/>
                <w:id w:val="1384368629"/>
              </w:sdtPr>
              <w:sdtEndPr/>
              <w:sdtContent>
                <w:r w:rsidR="00972CD7">
                  <w:rPr>
                    <w:lang w:val="ru-RU"/>
                  </w:rPr>
                  <w:t>О</w:t>
                </w:r>
              </w:sdtContent>
            </w:sdt>
            <w:proofErr w:type="spellStart"/>
            <w:r w:rsidR="00972CD7">
              <w:rPr>
                <w:rFonts w:ascii="Times New Roman" w:eastAsia="Times New Roman" w:hAnsi="Times New Roman" w:cs="Times New Roman"/>
              </w:rPr>
              <w:t>ценка</w:t>
            </w:r>
            <w:proofErr w:type="spellEnd"/>
            <w:r w:rsidR="00972CD7">
              <w:rPr>
                <w:rFonts w:ascii="Times New Roman" w:eastAsia="Times New Roman" w:hAnsi="Times New Roman" w:cs="Times New Roman"/>
              </w:rPr>
              <w:t xml:space="preserve"> популярности и эффективности упражнения </w:t>
            </w:r>
            <w:r w:rsidR="00972CD7">
              <w:rPr>
                <w:rFonts w:ascii="Times New Roman" w:eastAsia="Times New Roman" w:hAnsi="Times New Roman" w:cs="Times New Roman"/>
                <w:lang w:val="ru-RU"/>
              </w:rPr>
              <w:t xml:space="preserve"> или комплекса </w:t>
            </w:r>
            <w:r w:rsidR="00972CD7">
              <w:rPr>
                <w:rFonts w:ascii="Times New Roman" w:eastAsia="Times New Roman" w:hAnsi="Times New Roman" w:cs="Times New Roman"/>
              </w:rPr>
              <w:t>пользователями платформы.</w:t>
            </w:r>
          </w:p>
          <w:p w:rsidR="00972CD7" w:rsidRDefault="00972CD7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spacing w:after="200"/>
        <w:rPr>
          <w:rFonts w:ascii="Times New Roman" w:eastAsia="Times New Roman" w:hAnsi="Times New Roman" w:cs="Times New Roman"/>
          <w:b/>
          <w:i/>
          <w:sz w:val="32"/>
          <w:szCs w:val="32"/>
          <w:highlight w:val="white"/>
        </w:rPr>
      </w:pPr>
      <w:r>
        <w:br w:type="page"/>
      </w:r>
    </w:p>
    <w:p w:rsidR="00AE2A64" w:rsidRDefault="00972CD7">
      <w:pPr>
        <w:pStyle w:val="2"/>
        <w:numPr>
          <w:ilvl w:val="1"/>
          <w:numId w:val="19"/>
        </w:numPr>
        <w:spacing w:before="200"/>
        <w:rPr>
          <w:rFonts w:ascii="Times New Roman" w:eastAsia="Times New Roman" w:hAnsi="Times New Roman" w:cs="Times New Roman"/>
          <w:b/>
          <w:i/>
          <w:highlight w:val="white"/>
        </w:rPr>
      </w:pPr>
      <w:bookmarkStart w:id="4" w:name="_Toc192789554"/>
      <w:r>
        <w:rPr>
          <w:rFonts w:ascii="Times New Roman" w:eastAsia="Times New Roman" w:hAnsi="Times New Roman" w:cs="Times New Roman"/>
          <w:b/>
          <w:i/>
          <w:highlight w:val="white"/>
        </w:rPr>
        <w:lastRenderedPageBreak/>
        <w:t>Ограничения</w:t>
      </w:r>
      <w:bookmarkEnd w:id="4"/>
    </w:p>
    <w:p w:rsidR="00AE2A64" w:rsidRDefault="00972CD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Экранная форма доступна только авторизованным пользователям с типом прав «Администратор».</w:t>
      </w:r>
    </w:p>
    <w:p w:rsidR="00AE2A64" w:rsidRDefault="00972CD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Удаление упражнения возможно только после подтверждения действия.</w:t>
      </w:r>
    </w:p>
    <w:p w:rsidR="00AE2A64" w:rsidRDefault="00972CD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упражнений в одном комплексе не должно превышать 20.</w:t>
      </w:r>
    </w:p>
    <w:p w:rsidR="00AE2A64" w:rsidRDefault="00972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Общее количество упражнений в справочнике ограничено серверными ресурсами (определяется техническими возможностями платформы).</w:t>
      </w:r>
    </w:p>
    <w:p w:rsidR="00AE2A64" w:rsidRDefault="00972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Экранную форму нельзя использовать одновременно на нескольких устройствах под одной учетной записью администратора.</w:t>
      </w:r>
    </w:p>
    <w:p w:rsidR="00AE2A64" w:rsidRDefault="00972CD7">
      <w:pPr>
        <w:pStyle w:val="2"/>
        <w:numPr>
          <w:ilvl w:val="1"/>
          <w:numId w:val="19"/>
        </w:numPr>
        <w:spacing w:before="200"/>
        <w:rPr>
          <w:rFonts w:ascii="Times New Roman" w:eastAsia="Times New Roman" w:hAnsi="Times New Roman" w:cs="Times New Roman"/>
          <w:b/>
          <w:i/>
        </w:rPr>
      </w:pPr>
      <w:bookmarkStart w:id="5" w:name="_Toc192789555"/>
      <w:r>
        <w:rPr>
          <w:rFonts w:ascii="Times New Roman" w:eastAsia="Times New Roman" w:hAnsi="Times New Roman" w:cs="Times New Roman"/>
          <w:b/>
          <w:i/>
        </w:rPr>
        <w:t>Ссылки</w:t>
      </w:r>
      <w:bookmarkEnd w:id="5"/>
    </w:p>
    <w:p w:rsidR="00AE2A64" w:rsidRPr="00955341" w:rsidRDefault="00972CD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Пользовательские требования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 онлайн-каталогу </w:t>
      </w:r>
      <w:r w:rsidRPr="00143F3E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6"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ПТ </w:t>
        </w:r>
        <w:proofErr w:type="spellStart"/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проект_онлайн-катало</w:t>
        </w:r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г</w:t>
        </w:r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_Кардио</w:t>
        </w:r>
        <w:proofErr w:type="spellEnd"/>
      </w:hyperlink>
      <w:r w:rsidRPr="00143F3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2A64" w:rsidRDefault="00972CD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</w:rPr>
      </w:pPr>
      <w:r w:rsidRPr="00143F3E">
        <w:rPr>
          <w:rFonts w:ascii="Times New Roman" w:eastAsia="Times New Roman" w:hAnsi="Times New Roman" w:cs="Times New Roman"/>
          <w:sz w:val="24"/>
          <w:szCs w:val="24"/>
        </w:rPr>
        <w:t>Макеты (</w:t>
      </w:r>
      <w:hyperlink r:id="rId7"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Макеты администраторская </w:t>
        </w:r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ч</w:t>
        </w:r>
        <w:r w:rsidRPr="00143F3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асть</w:t>
        </w:r>
      </w:hyperlink>
      <w:r w:rsidRPr="00143F3E">
        <w:rPr>
          <w:rFonts w:ascii="Times New Roman" w:eastAsia="Times New Roman" w:hAnsi="Times New Roman" w:cs="Times New Roman"/>
          <w:sz w:val="24"/>
          <w:szCs w:val="24"/>
        </w:rPr>
        <w:t>).</w:t>
      </w:r>
      <w:r>
        <w:br w:type="page"/>
      </w:r>
    </w:p>
    <w:p w:rsidR="00AE2A64" w:rsidRDefault="00972CD7">
      <w:pPr>
        <w:pStyle w:val="1"/>
        <w:numPr>
          <w:ilvl w:val="0"/>
          <w:numId w:val="19"/>
        </w:numPr>
        <w:spacing w:before="120"/>
        <w:jc w:val="center"/>
        <w:rPr>
          <w:rFonts w:ascii="Times New Roman" w:eastAsia="Times New Roman" w:hAnsi="Times New Roman" w:cs="Times New Roman"/>
          <w:b/>
          <w:i/>
          <w:sz w:val="42"/>
          <w:szCs w:val="42"/>
        </w:rPr>
      </w:pPr>
      <w:bookmarkStart w:id="6" w:name="_Toc192789556"/>
      <w:r>
        <w:rPr>
          <w:rFonts w:ascii="Times New Roman" w:eastAsia="Times New Roman" w:hAnsi="Times New Roman" w:cs="Times New Roman"/>
          <w:b/>
          <w:i/>
          <w:sz w:val="42"/>
          <w:szCs w:val="42"/>
        </w:rPr>
        <w:lastRenderedPageBreak/>
        <w:t>Бизнес требования</w:t>
      </w:r>
      <w:bookmarkEnd w:id="6"/>
    </w:p>
    <w:p w:rsidR="00AE2A64" w:rsidRDefault="00972CD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рамках реализации онлайн-каталога Заказчик стремиться достичь следующих бизнес-целей: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Разработать онлайн-каталог упражнений по направлению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Кардио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Привлечь новых пользователей, заинтересованных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кардионагрузках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работы дома.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Увеличить ежемесячную выручку от платных услуг в течение одного года после запуска.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Повысить узнаваемость бренда через продвижение качественного контента и создание сообщества вокруг онлайн-каталога.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Расширить целевую аудиторию пользователей за счет привлечения сегмента пользователей, ориентированных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кардио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-тренировки.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Достичь увеличения положительных отзывов о каталоге в течение первого полугода после запуска каталога.</w:t>
      </w:r>
    </w:p>
    <w:p w:rsidR="00AE2A64" w:rsidRDefault="00972C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Укрепить репутацию компании как эксперта в области фитнеса и здорового образа жизни.</w:t>
      </w:r>
    </w:p>
    <w:p w:rsidR="00AE2A64" w:rsidRDefault="00972CD7">
      <w:pPr>
        <w:pStyle w:val="1"/>
        <w:numPr>
          <w:ilvl w:val="0"/>
          <w:numId w:val="19"/>
        </w:numPr>
        <w:spacing w:before="120"/>
        <w:ind w:left="431" w:hanging="431"/>
        <w:jc w:val="center"/>
        <w:rPr>
          <w:rFonts w:ascii="Times New Roman" w:eastAsia="Times New Roman" w:hAnsi="Times New Roman" w:cs="Times New Roman"/>
          <w:b/>
          <w:i/>
          <w:sz w:val="42"/>
          <w:szCs w:val="42"/>
        </w:rPr>
      </w:pPr>
      <w:bookmarkStart w:id="7" w:name="_Toc192789557"/>
      <w:r>
        <w:rPr>
          <w:rFonts w:ascii="Times New Roman" w:eastAsia="Times New Roman" w:hAnsi="Times New Roman" w:cs="Times New Roman"/>
          <w:b/>
          <w:i/>
          <w:sz w:val="42"/>
          <w:szCs w:val="42"/>
        </w:rPr>
        <w:t>Функциональные требования</w:t>
      </w:r>
      <w:bookmarkEnd w:id="7"/>
    </w:p>
    <w:p w:rsidR="00AE2A64" w:rsidRDefault="00972CD7">
      <w:pPr>
        <w:pStyle w:val="1"/>
        <w:numPr>
          <w:ilvl w:val="1"/>
          <w:numId w:val="32"/>
        </w:numPr>
        <w:spacing w:before="240" w:after="0" w:line="256" w:lineRule="auto"/>
        <w:ind w:firstLine="54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8" w:name="_Toc192789558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Назначение</w:t>
      </w:r>
      <w:bookmarkEnd w:id="8"/>
    </w:p>
    <w:p w:rsidR="00AE2A64" w:rsidRDefault="00AE2A64"/>
    <w:p w:rsidR="00AE2A64" w:rsidRDefault="00972CD7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Экранная форма «Справочник упражнений» предназначена для: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Просмотра полного списка упражнений.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Просмотра детальной информации об упражнении.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Поиска упражнения по произвольному совпадению значения в поисковой строке c названием упражнения/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упражнения.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Фильтрации/сортировки списка упражнений по заданным критериям.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Создания упражнения.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Редактирования упражнения.</w:t>
      </w:r>
    </w:p>
    <w:p w:rsidR="00AE2A64" w:rsidRDefault="00972CD7">
      <w:pPr>
        <w:numPr>
          <w:ilvl w:val="0"/>
          <w:numId w:val="30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Публикации упражнения.</w:t>
      </w:r>
    </w:p>
    <w:p w:rsidR="00AE2A64" w:rsidRDefault="00972CD7">
      <w:pPr>
        <w:numPr>
          <w:ilvl w:val="0"/>
          <w:numId w:val="30"/>
        </w:numPr>
        <w:spacing w:after="160"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Удаления упражнения.</w:t>
      </w:r>
    </w:p>
    <w:p w:rsidR="00AE2A64" w:rsidRDefault="00972CD7">
      <w:pPr>
        <w:numPr>
          <w:ilvl w:val="0"/>
          <w:numId w:val="30"/>
        </w:numPr>
        <w:spacing w:after="160"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Экспорта данных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Excel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E2A64" w:rsidRDefault="00972CD7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Экран имеет 10 основных частей: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с логотипом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см.требования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файле  </w:t>
      </w:r>
      <w:hyperlink r:id="rId8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Верхнее меню с кнопками перехода на страницу обращений в техподдержку и выхода из аккаунта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см.требования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файле </w:t>
      </w:r>
      <w:hyperlink r:id="rId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Боковое меню со ссылками для перехода на страницы справочника комплексов, справочника пользователей, отчетов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см.требования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файле </w:t>
      </w:r>
      <w:hyperlink r:id="rId10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заголовка справочника.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 настройки параметров фильтрации.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Область управляющих кнопок (создать, публикация, удалить, экспорт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Excel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Табличная форма вывода списка упражнений.</w:t>
      </w:r>
    </w:p>
    <w:p w:rsidR="00AE2A64" w:rsidRDefault="00972CD7">
      <w:pPr>
        <w:numPr>
          <w:ilvl w:val="0"/>
          <w:numId w:val="31"/>
        </w:numPr>
        <w:spacing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 просмотра детальной информации по выбранному упражнению.</w:t>
      </w:r>
    </w:p>
    <w:p w:rsidR="00AE2A64" w:rsidRDefault="00972CD7">
      <w:pPr>
        <w:numPr>
          <w:ilvl w:val="0"/>
          <w:numId w:val="31"/>
        </w:numPr>
        <w:spacing w:after="160" w:line="256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 для ввода значений при создании/редактировании упражнения.</w:t>
      </w:r>
    </w:p>
    <w:p w:rsidR="00AE2A64" w:rsidRDefault="00972CD7">
      <w:pPr>
        <w:tabs>
          <w:tab w:val="left" w:pos="426"/>
        </w:tabs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Роли:</w:t>
      </w:r>
    </w:p>
    <w:p w:rsidR="00AE2A64" w:rsidRDefault="00972CD7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Администратор</w:t>
      </w:r>
    </w:p>
    <w:p w:rsidR="00AE2A64" w:rsidRDefault="00972CD7">
      <w:pPr>
        <w:pStyle w:val="1"/>
        <w:numPr>
          <w:ilvl w:val="1"/>
          <w:numId w:val="32"/>
        </w:numPr>
        <w:spacing w:before="240" w:after="0" w:line="256" w:lineRule="auto"/>
        <w:ind w:firstLine="54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9" w:name="_Toc192789559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Правила отображения</w:t>
      </w:r>
      <w:bookmarkEnd w:id="9"/>
    </w:p>
    <w:p w:rsidR="00AE2A64" w:rsidRDefault="00AE2A64"/>
    <w:p w:rsidR="00AE2A64" w:rsidRDefault="00972CD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Тип экрана: 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Область заголовка справочника – область под верхней панелью.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Область управления выводом записей (поиск, сортировка, фильтрация, настройка количества отображаемых на странице записей) – панель в верхней части экрана под областью заголовка справочника, согласно макетам.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 Форма настройки параметров фильтрации – всплывающее окно в центре экрана, согласно макетам.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2.4. Область управляющих кнопок (создать, публикация, удалить, экспорт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– панель под областью управления выводом записей, согласно макетам.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2.5. Табличная форма вывода списка упражнений – область ниже области управляющих кнопок, в полный размер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экрана  возможностью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прокрутки вниз, согласно макетам.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2.6. Форма просмотра детальной информации по выбранному упражнению – всплывающее окно, с возможностью прокрутки вниз, согласно макетам.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2.7. Форма для ввода значений при создании/редактировании упражнения – всплывающее окно с возможностью прокрутки вниз, согласно макетам.</w:t>
      </w:r>
    </w:p>
    <w:p w:rsidR="00972CD7" w:rsidRDefault="00972CD7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43F3E" w:rsidRDefault="00143F3E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72CD7" w:rsidRDefault="00972CD7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E2A64" w:rsidRDefault="00972CD7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Путь: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записей); Область управляющих кнопок (создать, публикация, удалить, экспорт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 Табличная форма вывода списка упражнений: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Боковое меню – развернуть выпадающий список (кликнув на пункт «Справочники» или символ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162560" cy="147320"/>
            <wp:effectExtent l="0" t="0" r="0" b="0"/>
            <wp:docPr id="4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4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) - Выбрать пункт «Упражнения».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Форма настройки параметров фильтрации: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Находясь в справочнике упражнений  - в Области управления выводом записей  кликнуть иконку «Фильтр»(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287020" cy="201295"/>
            <wp:effectExtent l="0" t="0" r="0" b="0"/>
            <wp:docPr id="4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201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 Форма просмотра детальной информации об упражнении: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Находясь в справочнике упражнений в таблице списка упражнений дважды кликнуть на строку упражнения.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Справочник комплексов – кнопка «Редактировать»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09880" cy="240030"/>
            <wp:effectExtent l="0" t="0" r="0" b="0"/>
            <wp:docPr id="4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240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возле соответствующего комплекса  - в форме создания/редактирования комплекса нажать на название упражнения в списке упражнений.</w:t>
      </w: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 Форма для ввода значений при создании/редактирования упражнения: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Находясь в справочнике упражнений - нажать кнопку «Создать» в области управляющих кнопок (при создании упражнения)</w:t>
      </w:r>
    </w:p>
    <w:p w:rsidR="00AE2A64" w:rsidRDefault="00972CD7">
      <w:pPr>
        <w:ind w:left="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Находясь в справочнике упражнений – нажав на иконку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09880" cy="240030"/>
            <wp:effectExtent l="0" t="0" r="0" b="0"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240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столбце «Действия» напротив упражнения (при редактировании упражнения).</w:t>
      </w:r>
    </w:p>
    <w:p w:rsidR="00AE2A64" w:rsidRDefault="00972CD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AE2A64" w:rsidRDefault="00972CD7">
      <w:pPr>
        <w:pStyle w:val="1"/>
        <w:numPr>
          <w:ilvl w:val="1"/>
          <w:numId w:val="32"/>
        </w:numPr>
        <w:spacing w:before="240" w:after="0" w:line="256" w:lineRule="auto"/>
        <w:ind w:firstLine="54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10" w:name="_Toc192789560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lastRenderedPageBreak/>
        <w:t>Макеты</w:t>
      </w:r>
      <w:bookmarkEnd w:id="10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</w:t>
      </w:r>
    </w:p>
    <w:p w:rsidR="00AE2A64" w:rsidRDefault="00AE2A64">
      <w:pPr>
        <w:ind w:left="709"/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Область с логотипом; Верхнее меню с кнопками перехода на страницу обращений в техподдержку и выхода из аккаунта; Боковое меню с ссылками для перехода на страницы справочника комплексов, справочника пользователей, отчетов;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записей; Область управляющих кнопок (создать, публикация, удалить, экспорт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Excel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Табличная форма вывода списка упражнений. Размер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декстопа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E2A64" w:rsidRDefault="00972CD7">
      <w:pPr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noProof/>
          <w:color w:val="000000"/>
          <w:sz w:val="24"/>
          <w:szCs w:val="24"/>
          <w:lang w:val="ru-RU"/>
        </w:rPr>
        <w:drawing>
          <wp:inline distT="0" distB="0" distL="0" distR="0">
            <wp:extent cx="6974205" cy="4556760"/>
            <wp:effectExtent l="0" t="0" r="0" b="0"/>
            <wp:docPr id="4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4205" cy="4556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 настройки параметров фильтрации. Отображение первоначальное – до заполнения. Размер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декстопа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E2A64" w:rsidRDefault="00AE2A64">
      <w:pP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E2A64" w:rsidRDefault="00143F3E">
      <w:pPr>
        <w:rPr>
          <w:rFonts w:ascii="Tahoma" w:eastAsia="Tahoma" w:hAnsi="Tahoma" w:cs="Tahoma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4E6196FB" wp14:editId="4CFD6144">
            <wp:extent cx="4247619" cy="310476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F3E" w:rsidRDefault="00143F3E">
      <w:pPr>
        <w:rPr>
          <w:rFonts w:ascii="Tahoma" w:eastAsia="Tahoma" w:hAnsi="Tahoma" w:cs="Tahoma"/>
          <w:sz w:val="24"/>
          <w:szCs w:val="24"/>
        </w:rPr>
      </w:pPr>
    </w:p>
    <w:p w:rsidR="00143F3E" w:rsidRDefault="00143F3E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 w:type="page"/>
      </w:r>
    </w:p>
    <w:p w:rsidR="00AE2A64" w:rsidRDefault="00972CD7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ind w:left="851" w:firstLine="42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 Форма просмотра детальной информации об упражнении.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:</w:t>
      </w:r>
    </w:p>
    <w:p w:rsidR="00AE2A64" w:rsidRDefault="00AE2A64">
      <w:pPr>
        <w:pBdr>
          <w:top w:val="nil"/>
          <w:left w:val="nil"/>
          <w:bottom w:val="nil"/>
          <w:right w:val="nil"/>
          <w:between w:val="nil"/>
        </w:pBdr>
        <w:ind w:left="894"/>
        <w:rPr>
          <w:rFonts w:ascii="Tahoma" w:eastAsia="Tahoma" w:hAnsi="Tahoma" w:cs="Tahoma"/>
          <w:color w:val="000000"/>
          <w:sz w:val="24"/>
          <w:szCs w:val="24"/>
        </w:rPr>
      </w:pPr>
    </w:p>
    <w:p w:rsidR="00AE2A64" w:rsidRDefault="00143F3E" w:rsidP="00143F3E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3D5DC1DE" wp14:editId="5A013E63">
            <wp:extent cx="3708126" cy="5593080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366" cy="55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  <w:r w:rsidR="00972CD7">
        <w:br w:type="page"/>
      </w:r>
    </w:p>
    <w:p w:rsidR="00AE2A64" w:rsidRDefault="00972CD7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Форма для ввода значений при создании/редактировании упражнения. Отображение первоначальное – до заполнения. Размер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декстопа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43F3E" w:rsidRDefault="00143F3E">
      <w:pPr>
        <w:rPr>
          <w:rFonts w:ascii="Tahoma" w:eastAsia="Tahoma" w:hAnsi="Tahoma" w:cs="Tahoma"/>
          <w:noProof/>
          <w:sz w:val="24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302F6D67" wp14:editId="0493B7B0">
            <wp:extent cx="3245980" cy="5547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1726" cy="55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noProof/>
          <w:sz w:val="24"/>
          <w:szCs w:val="24"/>
          <w:lang w:val="ru-RU"/>
        </w:rPr>
        <w:br w:type="page"/>
      </w:r>
    </w:p>
    <w:p w:rsidR="00AE2A64" w:rsidRDefault="00972CD7">
      <w:pPr>
        <w:pStyle w:val="1"/>
        <w:numPr>
          <w:ilvl w:val="1"/>
          <w:numId w:val="7"/>
        </w:numPr>
        <w:tabs>
          <w:tab w:val="left" w:pos="1276"/>
        </w:tabs>
        <w:spacing w:before="240" w:after="0" w:line="256" w:lineRule="auto"/>
        <w:ind w:left="1134" w:firstLine="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12" w:name="_Toc192789561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lastRenderedPageBreak/>
        <w:t>Описание реквизитного состава</w:t>
      </w:r>
      <w:bookmarkEnd w:id="12"/>
    </w:p>
    <w:p w:rsidR="00AE2A64" w:rsidRDefault="00AE2A64"/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заголовка справочника.</w:t>
      </w:r>
    </w:p>
    <w:tbl>
      <w:tblPr>
        <w:tblStyle w:val="af4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AE2A64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п.п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реквизита на визуальной форме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и формат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данных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Видимость по умолчанию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AE2A64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Справочник упражнений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Заголовок формы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статичный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Статичный текст: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“Справочник упражнений”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“Справочник упражнений”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ind w:left="1080"/>
        <w:rPr>
          <w:rFonts w:ascii="Calibri" w:eastAsia="Calibri" w:hAnsi="Calibri" w:cs="Calibri"/>
          <w:color w:val="000000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tbl>
      <w:tblPr>
        <w:tblStyle w:val="af5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AE2A64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п.п</w:t>
            </w:r>
            <w:proofErr w:type="spellEnd"/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реквизита на визуальной форме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и формат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данных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Видимость по умолчанию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AE2A64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Поисковая строка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», «Название»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поле произвольного ввода в одну строку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пустое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Сохранять исходный текст в поле ввода.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Хранить историю запросов (отображать последние 3 запроса)</w:t>
            </w:r>
          </w:p>
        </w:tc>
      </w:tr>
      <w:tr w:rsidR="00AE2A64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Показывать по _ записей на стр.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Выбор количества показываемых на странице записей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выбор числа с помощью специального элемента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целые числа, кратные 10.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Диапазон значений [10,100]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администратором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10.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Пример: «10», «20», «100»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rPr>
          <w:rFonts w:ascii="Calibri" w:eastAsia="Calibri" w:hAnsi="Calibri" w:cs="Calibri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Форма настройки параметров фильтрации.</w:t>
      </w:r>
    </w:p>
    <w:tbl>
      <w:tblPr>
        <w:tblStyle w:val="af6"/>
        <w:tblW w:w="154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3"/>
        <w:gridCol w:w="1931"/>
        <w:gridCol w:w="1926"/>
        <w:gridCol w:w="2320"/>
        <w:gridCol w:w="1930"/>
        <w:gridCol w:w="2657"/>
        <w:gridCol w:w="1297"/>
        <w:gridCol w:w="2223"/>
      </w:tblGrid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п.п</w:t>
            </w:r>
            <w:proofErr w:type="spellEnd"/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реквизита на визуальной форме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и формат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данных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Видимость по умолчанию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Фильтры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Заголовок формы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статичный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Статичный текст: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“Фильтры”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“Фильтры”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Рейтинг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значения рейтинга для фильтрации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произвольного ввода в одну строку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только цифры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Диапазон значений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[0;5]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«введите число»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Примеры: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4, 5.0, 3.2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</w:tr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изменения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значения даты изменения для фильтрации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выбор даты с помощью специального элемента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ДД.ММ.ГГ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отсутствует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Маска значения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«ДД.ММ.ГГ»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«12.05.24»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</w:tr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публикации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значения даты публикации для фильтрации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выбор даты с помощью специального элемента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ДД.ММ.ГГ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отсутствует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Маска значения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«ДД.ММ.ГГ»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«12.05.24»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</w:tr>
      <w:tr w:rsidR="00AE2A64"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Статус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статуса для фильтрации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выпадающий список с выбором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одного значения, без поиска по вводу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Выбор администратором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Значения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«Не опубликовано», «Опубликовано»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Табличная форма вывода списка упражнений.</w:t>
      </w:r>
    </w:p>
    <w:tbl>
      <w:tblPr>
        <w:tblStyle w:val="af7"/>
        <w:tblW w:w="153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2595"/>
        <w:gridCol w:w="1935"/>
        <w:gridCol w:w="2655"/>
        <w:gridCol w:w="1290"/>
        <w:gridCol w:w="1852"/>
      </w:tblGrid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Calibri" w:eastAsia="Calibri" w:hAnsi="Calibri" w:cs="Calibri"/>
              </w:rPr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Описание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Источник данных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Видимость по умолчанию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</w:pPr>
            <w:r>
              <w:t>Примечание</w:t>
            </w:r>
          </w:p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334645" cy="290195"/>
                  <wp:effectExtent l="0" t="0" r="0" b="0"/>
                  <wp:docPr id="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" cy="290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для выбора соответствующей строки таблицы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</w:t>
            </w: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чекбокс</w:t>
            </w:r>
            <w:proofErr w:type="spellEnd"/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администратором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Значение по умолчанию</w:t>
            </w:r>
            <w:r>
              <w:rPr>
                <w:rFonts w:ascii="Times New Roman" w:eastAsia="Times New Roman" w:hAnsi="Times New Roman" w:cs="Times New Roman"/>
              </w:rPr>
              <w:t xml:space="preserve"> – не заполнен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r>
              <w:t>Доступен к заполнению.</w:t>
            </w:r>
          </w:p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Уникальный идентификатор упражнения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ID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Соответствующее значение столбца ID таблицы EXERCISES.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Пример: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«5656»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Название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Название упражнения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TITLE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Соответствующее значение столбца TITLE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Knees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Рейтинг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RATING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Соответствующее значение столбца RATING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«5.0»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изменения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Дата внесения последних изменений в упражнение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CHANGE_DATE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Соответствующее значение столбца CHANGE_DATE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 «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28.01.2024»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публикации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Дата публикации упражнения в каталоге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PUBLIC_DATE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Соответствующее значение столбца PUBLIC_DATE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 «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28.01.2024»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  <w:tr w:rsidR="00AE2A64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Статус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Статус упражнения, в зависимости от того опубликовано ли оно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База данных – таблица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столбец STATUS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Соответствующее значение столбца STATUS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«Опубликован»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</w:tbl>
    <w:p w:rsidR="00AE2A64" w:rsidRDefault="00AE2A64">
      <w:pP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E2A64" w:rsidRDefault="00AE2A64">
      <w:pP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 просмотра детальной информации по выбранному упражнению.</w:t>
      </w:r>
    </w:p>
    <w:tbl>
      <w:tblPr>
        <w:tblStyle w:val="af8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2233"/>
        <w:gridCol w:w="2147"/>
        <w:gridCol w:w="2531"/>
        <w:gridCol w:w="2682"/>
        <w:gridCol w:w="1297"/>
        <w:gridCol w:w="1401"/>
      </w:tblGrid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п.п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реквизита на визуальной форме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ind w:left="-17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и формат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Видимость по умолчанию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формы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Заголовок формы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b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Упражнение {значение столбца ID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Пример: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“Упражнение  5656 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 ID присваивается после сохранения упражнения в БД</w:t>
            </w: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изменения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Дата изменения информации об упражнении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b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Дата изменения: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«{значение столбца CHANGE_DATE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“Дата изменения: 28.01.2024”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публикации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Дата публикации упражнения в каталоге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«Дата публикации: {значение столбца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PUBLIC_DATE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Пример: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“Дата публикации: 28.01.2024”,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“ Дата публикации: -”,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значении в базе данных равным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значение отображается как “-”</w:t>
            </w: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Статус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Статус упражнения, в зависимости от того опубликовано ли оно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«Статус: {значение столбца STATUS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“Статус: Опубликовано”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Название 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Название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«Название - {значение столбца TITLE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«Название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Knees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Рейтинг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«Рейтин</w:t>
            </w:r>
            <w:r>
              <w:rPr>
                <w:rFonts w:ascii="Times New Roman" w:eastAsia="Times New Roman" w:hAnsi="Times New Roman" w:cs="Times New Roman"/>
              </w:rPr>
              <w:t xml:space="preserve">г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RATING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«Рейтинг - 5.0»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Обложка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Обложка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изображение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Динамическое изображение: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Краткое описание упражнение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«Описание: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DESCRIPTION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«Описание: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Упражнение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Knees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» («Высокие колени») представляет собой динамичное движение, при котором вы быстро поднимаете колени как можно выше к груди, чередуя правую и левую ногу. Это упражнение отлично развивает выносливость,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улучшает координацию и помогает сжигать калории. Выполняйте его энергично, стараясь держать спину прямой и сохранять быстрый темп.»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оборудования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Оборудование, используемое при выполнении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«Тип</w:t>
            </w:r>
            <w:r>
              <w:rPr>
                <w:rFonts w:ascii="Times New Roman" w:eastAsia="Times New Roman" w:hAnsi="Times New Roman" w:cs="Times New Roman"/>
              </w:rPr>
              <w:t xml:space="preserve"> оборудования: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EQUIPMENT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«Тип оборудования: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без оборудования»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подготовки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Уровень подготовки для выполнения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«Уровень подготовки: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LEVEL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«Уровень подготовки: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средний»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ккал/час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 сжигаемых ккал в час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«Количество ккал/час: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CALORIES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«</w:t>
            </w:r>
            <w:r>
              <w:rPr>
                <w:rFonts w:ascii="Times New Roman" w:eastAsia="Times New Roman" w:hAnsi="Times New Roman" w:cs="Times New Roman"/>
              </w:rPr>
              <w:t xml:space="preserve">Количество ккал/час: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120»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Противопоказания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Противопоказания к выполнению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«Противопоказания: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CONTRAIN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« </w:t>
            </w:r>
            <w:r>
              <w:rPr>
                <w:rFonts w:ascii="Times New Roman" w:eastAsia="Times New Roman" w:hAnsi="Times New Roman" w:cs="Times New Roman"/>
              </w:rPr>
              <w:t>Противопоказания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Травмы коленей или голеностопов.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- Проблемы с позвоночником, особенно в поясничном отделе.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Повышенное артериальное давление.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Сердечно-сосудистые заболевания.</w:t>
            </w:r>
          </w:p>
          <w:p w:rsidR="00AE2A64" w:rsidRDefault="00972CD7">
            <w:pPr>
              <w:spacing w:before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Беременность (третий триместр).»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Задействованные мышцы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Описание задействованных мышц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Динамический текст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«Задействованные мышцы: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MUSCLES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Задействованные мышцы: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 Квадрицепс.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Большая ягодичная мышца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Передняя большеберцовая мышца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 Икроножные мышцы</w:t>
            </w:r>
          </w:p>
          <w:p w:rsidR="00AE2A64" w:rsidRDefault="00972CD7">
            <w:pPr>
              <w:spacing w:before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 Пресс»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Изображения задействованных мышц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Изображения задействованных мышц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изображение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Динамическое изображение: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15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Частые ошибки при выполнении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Описание частых ошибок при выполнении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текст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«Частые о</w:t>
            </w:r>
            <w:r>
              <w:rPr>
                <w:rFonts w:ascii="Times New Roman" w:eastAsia="Times New Roman" w:hAnsi="Times New Roman" w:cs="Times New Roman"/>
              </w:rPr>
              <w:t>шибки при выполнении упражнения: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{значение столбца ERRORS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Частые ошибки при выполнении упражнения: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Слишком низкая амплитуда подъема колен.</w:t>
            </w:r>
          </w:p>
          <w:p w:rsidR="00AE2A64" w:rsidRDefault="00972CD7">
            <w:pPr>
              <w:spacing w:before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Наклон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кардионагрузки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 Расслабление пресса и отсутствие контроля над корпусом. Неравномерное распределение нагрузки между правой и левой ногой.»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неправильного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изображения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 -</w:t>
            </w:r>
            <w:r>
              <w:rPr>
                <w:rFonts w:ascii="Times New Roman" w:eastAsia="Times New Roman" w:hAnsi="Times New Roman" w:cs="Times New Roman"/>
              </w:rPr>
              <w:t xml:space="preserve"> статический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</w:rPr>
              <w:t>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Статический текст: “</w:t>
            </w:r>
            <w:r>
              <w:rPr>
                <w:rFonts w:ascii="Times New Roman" w:eastAsia="Times New Roman" w:hAnsi="Times New Roman" w:cs="Times New Roman"/>
              </w:rPr>
              <w:t>Изображение неправильного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Пример: “</w:t>
            </w:r>
            <w:r>
              <w:rPr>
                <w:rFonts w:ascii="Times New Roman" w:eastAsia="Times New Roman" w:hAnsi="Times New Roman" w:cs="Times New Roman"/>
              </w:rPr>
              <w:t>Изображение неправильного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Изображение неправильного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Изображения неправильного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выполнения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изображение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 xml:space="preserve">Динамическое изображение: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изображения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 -</w:t>
            </w:r>
            <w:r>
              <w:rPr>
                <w:rFonts w:ascii="Times New Roman" w:eastAsia="Times New Roman" w:hAnsi="Times New Roman" w:cs="Times New Roman"/>
              </w:rPr>
              <w:t xml:space="preserve"> статический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</w:rPr>
              <w:t>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Статический текст: “</w:t>
            </w: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Пример: “</w:t>
            </w: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Изображения правильного выполнения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изображение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Динамическое изображение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видео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 -</w:t>
            </w:r>
            <w:r>
              <w:rPr>
                <w:rFonts w:ascii="Times New Roman" w:eastAsia="Times New Roman" w:hAnsi="Times New Roman" w:cs="Times New Roman"/>
              </w:rPr>
              <w:t xml:space="preserve"> статический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</w:rPr>
              <w:t>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Статический текст: “</w:t>
            </w: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Пример: “</w:t>
            </w: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Видео выполнения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видео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видео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Динамическое видео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аудио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 -</w:t>
            </w:r>
            <w:r>
              <w:rPr>
                <w:rFonts w:ascii="Times New Roman" w:eastAsia="Times New Roman" w:hAnsi="Times New Roman" w:cs="Times New Roman"/>
              </w:rPr>
              <w:t xml:space="preserve"> статический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</w:rPr>
              <w:t>- текст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Статический текст: “</w:t>
            </w: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Пример: “</w:t>
            </w: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  <w:r>
              <w:rPr>
                <w:rFonts w:ascii="Times New Roman" w:eastAsia="Times New Roman" w:hAnsi="Times New Roman" w:cs="Times New Roman"/>
                <w:b/>
              </w:rPr>
              <w:t>”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Аудио выполнения упражнения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динамическое аудио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аудио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Динамическое аудио: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База данных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Форма для ввода значений при создании/редактировании упражнения.</w:t>
      </w:r>
    </w:p>
    <w:tbl>
      <w:tblPr>
        <w:tblStyle w:val="af9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010"/>
        <w:gridCol w:w="2715"/>
        <w:gridCol w:w="1290"/>
        <w:gridCol w:w="1924"/>
      </w:tblGrid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п.п</w:t>
            </w:r>
            <w:proofErr w:type="spellEnd"/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реквизита на визуальной форме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и формат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 данных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Видимость по умолчанию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Заголовок формы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Заголовок формы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динамический заголовок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Динамический текст: </w:t>
            </w:r>
            <w:r>
              <w:rPr>
                <w:rFonts w:ascii="Times New Roman" w:eastAsia="Times New Roman" w:hAnsi="Times New Roman" w:cs="Times New Roman"/>
                <w:b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Упражнение {значение столбца ID таблицы </w:t>
            </w:r>
            <w:r>
              <w:rPr>
                <w:rFonts w:ascii="Times New Roman" w:eastAsia="Times New Roman" w:hAnsi="Times New Roman" w:cs="Times New Roman"/>
              </w:rPr>
              <w:t>EXERCISES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}»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Пример: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“Упражнение  5656 ”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 ID присваивается после сохранения упражнения в БД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Обложка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Поле для загрузки файла обложки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Тип</w:t>
            </w:r>
            <w:r>
              <w:rPr>
                <w:rFonts w:ascii="Times New Roman" w:eastAsia="Times New Roman" w:hAnsi="Times New Roman" w:cs="Times New Roman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см.раздел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5 «Требования к действиям»)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Название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названия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поле для ввода в одну строку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произвольный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“Введите название”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Knees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”</w:t>
            </w:r>
          </w:p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 описания упражнение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произвольного ввода в несколько строк. Изначально 5 строк. Может расширяться администратором по вертикали вниз.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произвольный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текст.Максимально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500 символов. 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Вводится администратором</w:t>
            </w:r>
          </w:p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“Введите описание упражнения”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Упражнение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Knees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» («Высокие колени») представляет собой динамичное движение, при котором вы быстро поднимаете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колени как можно выше к груди, чередуя правую и левую ногу. Это упражнение отлично развивает выносливость, улучшает координацию и помогает сжигать калории. Выполняйте его энергично, стараясь держать спину прямой и сохранять быстрый темп. ”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оборудования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типа оборудования используемого в упражнении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Выпадающий список с выбором одного значения без поиска по вводу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Значения: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«- без оборудования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гантели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резинка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фитбол</w:t>
            </w:r>
            <w:proofErr w:type="spellEnd"/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бодибар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«без оборудования».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подготовки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уровня подготовки для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Выпадающий список с выбором одного значения без поиска по вводу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Значения: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«- Новичок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-Средний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Профессионал»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«Средний».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ккал/час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количества килокалорий, сжигаемы</w:t>
            </w:r>
            <w:r>
              <w:rPr>
                <w:rFonts w:ascii="Times New Roman" w:eastAsia="Times New Roman" w:hAnsi="Times New Roman" w:cs="Times New Roman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за час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поле для ввода в одну строку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только цифры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Диапазон значений: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(0;5000)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Вводится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“Введите число”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«100», «150»</w:t>
            </w:r>
          </w:p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Противопоказания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описания противопоказаний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произвольного ввода в несколько строк. 7 строк.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“Введите список противопоказаний (не более 7 строк)”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« -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Травмы коленей или голеностопов.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Проблемы с позвоночником, особенно в поясничном отделе.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Повышенное артериальное давление.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Сердечно-сосудистые заболевания.</w:t>
            </w:r>
          </w:p>
          <w:p w:rsidR="00AE2A64" w:rsidRDefault="00972CD7">
            <w:pPr>
              <w:spacing w:before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Беременность (третий триместр).»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Задействованные мышцы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описания задействованных мышц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произвольного ввода в несколько строк. 6 строк.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“Введите список мышц (не более 6 строк)”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“Задействованные мышцы: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1. квадрицепс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Большая ягодичная мышца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Передняя большеберцовая мышца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 Икроножные мышцы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 Пресс”</w:t>
            </w:r>
          </w:p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Изображения задействованных мышц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загрузки файлов с изображениями задействованных мышц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см.раздел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 «Требования к действиям»)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Задать количество подходов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Тип –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выбор числа с помощью специального элемента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 целые числа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Диапазон значений (0,500]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пользователем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 по умолчанию: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не выбрано.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Пример «1»,  «10», «100»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после публикации упражнения в пользовательской части каталога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Частые ошибки при выполнении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 описания частых ошибок при выполнении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произвольного ввода в несколько строк. Изначально 5 строк. Может расширяться администратором по вертикали вниз.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Формат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Значение по умолчанию: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пустое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Плейсхолдер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“Введите описание частых ошибок»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:rsidR="00AE2A64" w:rsidRDefault="00972CD7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«Слишком низкая амплитуда подъема колен.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Наклон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кардионагрузки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 Расслабление пресса и отсутствие контроля над корпусом. Неравномерное распределение нагрузки между правой и левой ногой.»</w:t>
            </w:r>
          </w:p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Обязательно к заполнению.</w:t>
            </w: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неправильного выполнения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загрузки файлов с изображениями неправильного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для загрузки файлов с областью для вставки. Стандартный компонент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загрузки файлов с изображениями правильного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см.раздел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 «Требования к действиям»)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загрузки файлов видео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см.раздел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 «Требования к действиям»)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Поле для загрузки файлов аудио выполнения упражнения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прикрепление множества файлов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Загрузка администратором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см.раздел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  «Требования к действиям»)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pStyle w:val="1"/>
        <w:numPr>
          <w:ilvl w:val="1"/>
          <w:numId w:val="7"/>
        </w:numPr>
        <w:tabs>
          <w:tab w:val="left" w:pos="1276"/>
        </w:tabs>
        <w:spacing w:before="240" w:after="0" w:line="256" w:lineRule="auto"/>
        <w:ind w:left="1134" w:firstLine="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</w:t>
      </w:r>
      <w:bookmarkStart w:id="13" w:name="_Toc192789562"/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Валидация</w:t>
      </w:r>
      <w:bookmarkEnd w:id="13"/>
      <w:proofErr w:type="spellEnd"/>
    </w:p>
    <w:p w:rsidR="00AE2A64" w:rsidRDefault="00AE2A64"/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Форма настройки параметров фильтрации.</w:t>
      </w:r>
    </w:p>
    <w:tbl>
      <w:tblPr>
        <w:tblStyle w:val="afa"/>
        <w:tblW w:w="133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097"/>
        <w:gridCol w:w="2407"/>
      </w:tblGrid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Сообщения в интерфейсе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Рейтинг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Дата изменения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публикации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E2A64" w:rsidRDefault="00AE2A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Форма для ввода значений при создании/редактировании упражнения.</w:t>
      </w:r>
    </w:p>
    <w:tbl>
      <w:tblPr>
        <w:tblStyle w:val="afb"/>
        <w:tblW w:w="137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522"/>
        <w:gridCol w:w="2407"/>
      </w:tblGrid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Сообщения в интерфейсе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ккал/час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1.Нельзя ввести текстовые символы</w:t>
            </w:r>
          </w:p>
          <w:p w:rsidR="00AE2A64" w:rsidRDefault="00972CD7">
            <w:pPr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Только целые числа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Обложка упражнения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Поддерживаемые форматы - JPEG, PNG, TIFF</w:t>
            </w:r>
          </w:p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файла - 5 Мб</w:t>
            </w:r>
          </w:p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файлов - 1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Изображения задействованных мышц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3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Поддерживаемые форматы - JPEG, PNG, TIFF</w:t>
            </w:r>
          </w:p>
          <w:p w:rsidR="00AE2A64" w:rsidRDefault="00972CD7">
            <w:pPr>
              <w:numPr>
                <w:ilvl w:val="0"/>
                <w:numId w:val="3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Максимальный размер файла - 5 Мб</w:t>
            </w:r>
          </w:p>
          <w:p w:rsidR="00AE2A64" w:rsidRDefault="00972CD7">
            <w:pPr>
              <w:numPr>
                <w:ilvl w:val="0"/>
                <w:numId w:val="3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Максимальное количество файлов - 2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Задать количество подходов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1.Нельзя ввести текстовые символы</w:t>
            </w:r>
          </w:p>
          <w:p w:rsidR="00AE2A64" w:rsidRDefault="00972CD7">
            <w:pPr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Только целые числа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неправильного выполнения упражнения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4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Поддерживаемые форматы - JPEG, PNG, TIFF</w:t>
            </w:r>
          </w:p>
          <w:p w:rsidR="00AE2A64" w:rsidRDefault="00972CD7">
            <w:pPr>
              <w:numPr>
                <w:ilvl w:val="0"/>
                <w:numId w:val="4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Максимальный размер файла - 5 Мб</w:t>
            </w:r>
          </w:p>
          <w:p w:rsidR="00AE2A64" w:rsidRDefault="00972CD7">
            <w:pPr>
              <w:numPr>
                <w:ilvl w:val="0"/>
                <w:numId w:val="4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Максимальное количество файлов - 3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Изображение правильного выполнения упражнения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Поддерживаемые форматы - JPEG, PNG, TIFF</w:t>
            </w:r>
          </w:p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Максимальный размер файла - 5 Мб</w:t>
            </w:r>
          </w:p>
          <w:p w:rsidR="00AE2A64" w:rsidRDefault="00972CD7">
            <w:pPr>
              <w:numPr>
                <w:ilvl w:val="0"/>
                <w:numId w:val="2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Максимальное количество файлов - 3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 выполнения упражнения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5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Поддерживаемые форматы - MP4, AVI, MOV, MKV</w:t>
            </w:r>
          </w:p>
          <w:p w:rsidR="00AE2A64" w:rsidRDefault="00972CD7">
            <w:pPr>
              <w:numPr>
                <w:ilvl w:val="0"/>
                <w:numId w:val="5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Максимальный размер файла - 500 Мб</w:t>
            </w:r>
          </w:p>
          <w:p w:rsidR="00AE2A64" w:rsidRDefault="00972CD7">
            <w:pPr>
              <w:numPr>
                <w:ilvl w:val="0"/>
                <w:numId w:val="5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Максимальное количество файлов - 1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выполнения упражнения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6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Поддерживаемые форматы - MP3, WAV, WMA</w:t>
            </w:r>
          </w:p>
          <w:p w:rsidR="00AE2A64" w:rsidRDefault="00972CD7">
            <w:pPr>
              <w:numPr>
                <w:ilvl w:val="0"/>
                <w:numId w:val="6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Максимальный размер файла - 10 Мб</w:t>
            </w:r>
          </w:p>
          <w:p w:rsidR="00AE2A64" w:rsidRDefault="00972CD7">
            <w:pPr>
              <w:numPr>
                <w:ilvl w:val="0"/>
                <w:numId w:val="6"/>
              </w:numPr>
              <w:spacing w:line="240" w:lineRule="auto"/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Максимальное количество файлов - 1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3" w:firstLine="14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символов - 500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E2A64" w:rsidRDefault="00AE2A6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pStyle w:val="1"/>
        <w:ind w:left="1134"/>
      </w:pPr>
      <w:bookmarkStart w:id="14" w:name="_Toc192789563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3.6</w:t>
      </w:r>
      <w:r>
        <w:t xml:space="preserve">. </w:t>
      </w: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Требования к действиям</w:t>
      </w:r>
      <w:bookmarkEnd w:id="14"/>
      <w:r>
        <w:t>  </w:t>
      </w:r>
    </w:p>
    <w:p w:rsidR="00AE2A64" w:rsidRDefault="00972CD7">
      <w:pPr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3.6.1.  Область управления выводом записей (поиск, сортировка, фильтрация, настройка количества отображаемых на странице записей).</w:t>
      </w:r>
    </w:p>
    <w:tbl>
      <w:tblPr>
        <w:tblStyle w:val="afc"/>
        <w:tblW w:w="147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259"/>
        <w:gridCol w:w="2700"/>
      </w:tblGrid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Поиск по значению введенному в поисковую строку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«Найти»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846455" cy="525145"/>
                  <wp:effectExtent l="0" t="0" r="0" b="0"/>
                  <wp:docPr id="5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525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8"/>
              </w:numPr>
              <w:spacing w:line="256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»/ «Название».</w:t>
            </w:r>
          </w:p>
          <w:p w:rsidR="00AE2A64" w:rsidRDefault="00972CD7">
            <w:pPr>
              <w:numPr>
                <w:ilvl w:val="0"/>
                <w:numId w:val="8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не получен в течение 30 секунд, выводится информационное сообщение “Сервер не отвечает. Повторите запрос”.</w:t>
            </w:r>
          </w:p>
          <w:p w:rsidR="00AE2A64" w:rsidRDefault="00972CD7">
            <w:pPr>
              <w:numPr>
                <w:ilvl w:val="0"/>
                <w:numId w:val="8"/>
              </w:numPr>
              <w:spacing w:after="160" w:line="256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AE2A64" w:rsidRDefault="00972CD7">
            <w:pPr>
              <w:numPr>
                <w:ilvl w:val="0"/>
                <w:numId w:val="8"/>
              </w:numPr>
              <w:spacing w:after="160" w:line="256" w:lineRule="auto"/>
              <w:ind w:left="326" w:hanging="284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 и совпадений не найдено - выводится Информационное сообщение “Совпадений не найдено”.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Фильтрация по заданным параметрам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“Фильтр”</w:t>
            </w: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476885" cy="369570"/>
                  <wp:effectExtent l="0" t="0" r="0" b="0"/>
                  <wp:docPr id="5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" cy="369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9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Всплывающая подсказка «Фильтр».</w:t>
            </w:r>
          </w:p>
          <w:p w:rsidR="00AE2A64" w:rsidRDefault="00972CD7">
            <w:pPr>
              <w:numPr>
                <w:ilvl w:val="0"/>
                <w:numId w:val="9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открывается форма настройки параметров фильтрации.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Сортировка значений таблицы по возрастанию значений выбранного столбца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“Сортировать по возрастанию”</w:t>
            </w: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574040" cy="680720"/>
                  <wp:effectExtent l="0" t="0" r="0" b="0"/>
                  <wp:docPr id="5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" cy="680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0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Всплывающая подсказка «Сортировка по возрастанию».</w:t>
            </w:r>
          </w:p>
          <w:p w:rsidR="00AE2A64" w:rsidRDefault="00972CD7">
            <w:pPr>
              <w:numPr>
                <w:ilvl w:val="0"/>
                <w:numId w:val="10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происходит 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AE2A64" w:rsidRDefault="00972CD7">
            <w:pPr>
              <w:numPr>
                <w:ilvl w:val="0"/>
                <w:numId w:val="10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не получен в течение 30 секунда, выводится информационное сообщение “Сервер не отвечает. Повторите запрос”. </w:t>
            </w:r>
          </w:p>
          <w:p w:rsidR="00AE2A64" w:rsidRDefault="00972CD7">
            <w:pPr>
              <w:numPr>
                <w:ilvl w:val="0"/>
                <w:numId w:val="10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сортировке по столбцу «Статус» по возрастанию  - значения сортируются от статуса «Не опубликовано» к статусу «Опубликовано»</w:t>
            </w:r>
          </w:p>
        </w:tc>
      </w:tr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Сортировка значений таблицы по убыванию значений выбранного столбца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“Сортировать по убыванию”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661670" cy="583565"/>
                  <wp:effectExtent l="0" t="0" r="0" b="0"/>
                  <wp:docPr id="5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583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1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Всплывающая подсказка «Сортировка по убыванию».</w:t>
            </w:r>
          </w:p>
          <w:p w:rsidR="00AE2A64" w:rsidRDefault="00972CD7">
            <w:pPr>
              <w:numPr>
                <w:ilvl w:val="0"/>
                <w:numId w:val="11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происходит отправка синхронного запроса к серверу базы данных на отображение значений таблицы с сортировкой по значениям выделенного столбца таблицы в порядке убывания.</w:t>
            </w:r>
          </w:p>
          <w:p w:rsidR="00AE2A64" w:rsidRDefault="00972CD7">
            <w:pPr>
              <w:numPr>
                <w:ilvl w:val="0"/>
                <w:numId w:val="11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не получен в течение 30 секунда, выводится информационное сообщение “ Сервер не отвечает. Повторите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запрос ”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AE2A64" w:rsidRDefault="00972CD7">
            <w:pPr>
              <w:numPr>
                <w:ilvl w:val="0"/>
                <w:numId w:val="11"/>
              </w:numP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получен, страница обновляется и строки таблицы отображаются в порядке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убывания значений выделенного столбца.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При сортировке по столбцу «Статус» по убыванию  - значения сортируются от статуса «Опубликовано» к статусу «Не опубликовано»</w:t>
            </w:r>
          </w:p>
        </w:tc>
      </w:tr>
      <w:tr w:rsidR="00AE2A64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Выбор количества отображаемых строк таблицы  на странице 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Специальный элемент выбора чисел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515620" cy="369570"/>
                  <wp:effectExtent l="0" t="0" r="0" b="0"/>
                  <wp:docPr id="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" cy="369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Виден по умолчанию. Доступен по умолчанию.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AE2A64" w:rsidRDefault="00972CD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Если ответ от сервера не получен в течение 30 секунд, выводится информационное сообщение «Сервер не отвечает. Повторите запрос».</w:t>
            </w:r>
          </w:p>
          <w:p w:rsidR="00AE2A64" w:rsidRDefault="00972CD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3.6.2.  Форма настройки параметров фильтрации.</w:t>
      </w:r>
    </w:p>
    <w:tbl>
      <w:tblPr>
        <w:tblStyle w:val="afd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253"/>
        <w:gridCol w:w="2693"/>
      </w:tblGrid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Применение заданных критериев фильтрации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«Применить»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245235" cy="447675"/>
                  <wp:effectExtent l="0" t="0" r="0" b="0"/>
                  <wp:docPr id="5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447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заполнении хотя бы одного поля формы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3"/>
              </w:numPr>
              <w:spacing w:line="240" w:lineRule="auto"/>
              <w:ind w:left="314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кнопки направляется синхронный запрос на сервер базы данных на отображение значений таблицы с применением выбранных критериев фильтрации.</w:t>
            </w:r>
          </w:p>
          <w:p w:rsidR="00AE2A64" w:rsidRDefault="00972CD7">
            <w:pPr>
              <w:numPr>
                <w:ilvl w:val="0"/>
                <w:numId w:val="13"/>
              </w:numPr>
              <w:spacing w:line="240" w:lineRule="auto"/>
              <w:ind w:left="314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не получен в течение 30 секунд, выводится информационное сообщение “ Сервер не отвечает. Повторите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запрос ”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.</w:t>
            </w:r>
          </w:p>
          <w:p w:rsidR="00AE2A64" w:rsidRDefault="00972CD7">
            <w:pPr>
              <w:numPr>
                <w:ilvl w:val="0"/>
                <w:numId w:val="13"/>
              </w:numPr>
              <w:spacing w:line="240" w:lineRule="auto"/>
              <w:ind w:left="314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и упражнения, соответствующие заданным критериям не найдены, выводится информационное сообщение “Поиск не дал результатов”.</w:t>
            </w:r>
          </w:p>
          <w:p w:rsidR="00AE2A64" w:rsidRDefault="00972CD7">
            <w:pPr>
              <w:numPr>
                <w:ilvl w:val="0"/>
                <w:numId w:val="13"/>
              </w:numPr>
              <w:spacing w:line="240" w:lineRule="auto"/>
              <w:ind w:left="314" w:hanging="284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получен, и упражнения, соответствующие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заданным критериям найдены, форма настройки параметров фильтрации закрывается. Страница обновляется и отображаются строки справочника, удовлетворяющие заданным критериям фильтрации.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Сброс введенных критериев фильтрации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«Сбросить»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069975" cy="535305"/>
                  <wp:effectExtent l="0" t="0" r="0" b="0"/>
                  <wp:docPr id="56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535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заполнении хотя бы одного поля формы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происходит сброс введенных значений из всех полей формы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Закрытие формы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Кнопка «Закрыть»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089660" cy="525145"/>
                  <wp:effectExtent l="0" t="0" r="0" b="0"/>
                  <wp:docPr id="5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525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происходит закрытие формы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Значения, введенные в полях формы при закрытии сохраняются при повторном открытии формы</w:t>
            </w: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3.6.3. Область управляющих кнопок (создать, публикация, удалить, экспорт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Style w:val="afe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268"/>
        <w:gridCol w:w="2268"/>
        <w:gridCol w:w="2126"/>
        <w:gridCol w:w="4820"/>
        <w:gridCol w:w="2693"/>
      </w:tblGrid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Создание упражнения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Кнопка «Создать»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953135" cy="495935"/>
                  <wp:effectExtent l="0" t="0" r="0" b="0"/>
                  <wp:docPr id="5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4959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кнопку открывается форма для ввода значений при создании/редактировании упражнения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на кнопку «Создать» форма открывается с незаполненными полями</w:t>
            </w: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Публикация упражнения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«Публикация»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206500" cy="525145"/>
                  <wp:effectExtent l="0" t="0" r="0" b="0"/>
                  <wp:docPr id="5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525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выборе хотя бы одной строки в таблице справочника.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нажатии на кнопку появляется диалоговое окно «Опубликовать выбранные упражнения?». </w:t>
            </w:r>
          </w:p>
          <w:p w:rsidR="00AE2A64" w:rsidRDefault="00972CD7">
            <w:pPr>
              <w:numPr>
                <w:ilvl w:val="0"/>
                <w:numId w:val="14"/>
              </w:numPr>
              <w:spacing w:after="160"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отказе администратора, диалоговое окно закрывается.</w:t>
            </w:r>
          </w:p>
          <w:p w:rsidR="00AE2A64" w:rsidRDefault="00972CD7">
            <w:pPr>
              <w:numPr>
                <w:ilvl w:val="0"/>
                <w:numId w:val="14"/>
              </w:numPr>
              <w:spacing w:after="160"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подтверждении администратором направляется синхронный запрос на сервер базы данных о проверке на наличие значений во всех столбцах таблицы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EXERCISES базы данных. Администратору выводится информационное сообщение-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лоадер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“Ожидание. Проверка значений”. 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не получен в течение 1 минуты выводится информационное сообщение “Сервер не отвечает. Повторите запрос”.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и проверка не пройдена (отсутствует значение какого-либо обязательного поля) выводится информационное сообщение формата «В упражнениях {ID упражнения}, заполнены не все обязательные поля.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и проверка пройдена, направляется синхронный запрос на сервер на публикацию выбранных упражнений.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не получен в течение 1 минуты, выводится информационное сообщение “ Сервер не отвечает. Повторите запрос”.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выбранные упражнения публикуются и становятся доступны в пользовательской части каталога.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Для опубликованных упражнений в базе данных в таблице EXERCISES в колонке STATUS значение меняется на «Опубликовано».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Страница справочника обновляется.  Опубликованные упражнения должно отображаться верхними в списке.</w:t>
            </w:r>
          </w:p>
          <w:p w:rsidR="00AE2A64" w:rsidRDefault="00972CD7">
            <w:pPr>
              <w:numPr>
                <w:ilvl w:val="0"/>
                <w:numId w:val="14"/>
              </w:numPr>
              <w:spacing w:line="256" w:lineRule="auto"/>
              <w:ind w:left="314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>Выводится информационное сообщение “Публикация выполнена”.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5"/>
              </w:numPr>
              <w:spacing w:after="160" w:line="256" w:lineRule="auto"/>
              <w:ind w:left="173" w:hanging="17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Выбор упражнений для публикации осуществляется проставлением чек-боксов слева от упражнений. </w:t>
            </w:r>
          </w:p>
          <w:p w:rsidR="00AE2A64" w:rsidRDefault="00972CD7">
            <w:pPr>
              <w:ind w:left="173" w:firstLine="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выбрано несколько упражнений,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при нажатии кнопки «Публикация» и подтверждении публикации, публикуются все выбранные упражнения.</w:t>
            </w:r>
          </w:p>
          <w:p w:rsidR="00AE2A64" w:rsidRDefault="00972CD7">
            <w:pPr>
              <w:numPr>
                <w:ilvl w:val="0"/>
                <w:numId w:val="15"/>
              </w:numPr>
              <w:spacing w:after="160" w:line="256" w:lineRule="auto"/>
              <w:ind w:left="173" w:hanging="17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Если для публикации выбрано одно или несколько упражнений со статусом «Опубликовано», после нажатия кнопки «Публикация» выводится информационное сообщение «Некоторые упражнения уже опубликованы».</w:t>
            </w: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Удаление упражнения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«Удалить»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369570" cy="389255"/>
                  <wp:effectExtent l="0" t="0" r="0" b="0"/>
                  <wp:docPr id="60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" cy="389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выборе хотя бы одной строки в таблице справочника.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Всплывающая подсказка при наведении курсора «Удалить выбранное».</w:t>
            </w:r>
          </w:p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нажатии на кнопку появляется диалоговое окно «Удалить выбранные упражнения?». </w:t>
            </w:r>
          </w:p>
          <w:p w:rsidR="00AE2A64" w:rsidRDefault="00972CD7">
            <w:pPr>
              <w:numPr>
                <w:ilvl w:val="0"/>
                <w:numId w:val="16"/>
              </w:numPr>
              <w:spacing w:after="160"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отказе администратора, диалоговое окно закрывается.</w:t>
            </w:r>
          </w:p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подтверждении администратором, направляется синхронный запрос на сервер базы данных на удаление указанных строк из таблицы EXERCISES.</w:t>
            </w:r>
          </w:p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отсутствии ответа от сервера в течение 1 минуты выводится информационное сообщение “Сервер не отвечает. Повторите запрос”</w:t>
            </w:r>
          </w:p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получении ответа от сервера выбранные упражнения удаляются из таблицы EXERCISES в базе данных.</w:t>
            </w:r>
          </w:p>
          <w:p w:rsidR="00AE2A64" w:rsidRDefault="00972CD7">
            <w:pPr>
              <w:numPr>
                <w:ilvl w:val="0"/>
                <w:numId w:val="16"/>
              </w:numPr>
              <w:spacing w:line="256" w:lineRule="auto"/>
              <w:ind w:left="321" w:hanging="3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Страница справочника обновляется.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Выбор упражнений для удаления осуществляется проставлением чек-боксов слева от упражнений. Если выбрано несколько упражнений, при нажатии кнопки «Удалить» и подтверждении удаляются все выбранные упражнения.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Экспорт выбранных строк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Excel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Кнопка «Экспорт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525145" cy="408305"/>
                  <wp:effectExtent l="0" t="0" r="0" b="0"/>
                  <wp:docPr id="3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40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Видна по умолчанию. Доступна по умолчанию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32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Всплывающая подсказка при наведении курсора «Экспорт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».</w:t>
            </w:r>
          </w:p>
          <w:p w:rsidR="00AE2A64" w:rsidRDefault="00972CD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32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кнопку осуществляется экспорт значение из таблицы справочника в файл 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xls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8" w:hanging="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По умолчанию экспортируется все выведенные на экранную форму строки таблицы. Если администратор выбрал строки проставлением отметок в чек-боксах слева – экспортируются только выбранные строки</w:t>
            </w: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ind w:left="720"/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ind w:left="720"/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ind w:left="720"/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3.6.4. Табличная форма вывода списка упражнений.</w:t>
      </w:r>
    </w:p>
    <w:tbl>
      <w:tblPr>
        <w:tblStyle w:val="aff"/>
        <w:tblW w:w="148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1903"/>
        <w:gridCol w:w="1565"/>
        <w:gridCol w:w="5239"/>
        <w:gridCol w:w="2805"/>
      </w:tblGrid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Выбор упражнений для публикации/удаления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крайнем левом столбце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 умолчанию – не выбран.</w:t>
            </w:r>
          </w:p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При проставлении признака в соответствующей строке таблицы – упражнение выбирается для дальнейших действий (публикации/удаления). </w:t>
            </w:r>
          </w:p>
          <w:p w:rsidR="00AE2A64" w:rsidRDefault="00972CD7">
            <w:pPr>
              <w:ind w:left="31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Возможен выбор более одной строки.</w:t>
            </w:r>
          </w:p>
          <w:p w:rsidR="00AE2A64" w:rsidRDefault="00972CD7">
            <w:pPr>
              <w:ind w:left="31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>
              <w:rPr>
                <w:rFonts w:ascii="Times New Roman" w:eastAsia="Times New Roman" w:hAnsi="Times New Roman" w:cs="Times New Roman"/>
              </w:rPr>
              <w:t>на странице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проставлении признака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чекбоксе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соответствующие строки выделяются синим цветом.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Редактирование упражнения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Кнопка «Редактировать»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506095" cy="427990"/>
                  <wp:effectExtent l="0" t="0" r="0" b="0"/>
                  <wp:docPr id="3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" cy="427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1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Всплывающая подсказка при наведении «Редактировать упражнение».</w:t>
            </w:r>
          </w:p>
          <w:p w:rsidR="00AE2A64" w:rsidRDefault="00972C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1" w:hanging="284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кнопку в  строке соответствующего упражнения открывается форма для ввода значений при создании/редактировании упражнения.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Выделение строки таблицы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клике на любом месте строки таблицы – строка выделяется синим цветом.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Выделение столбца таблицы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Переход к просмотру детальной информации об упражнении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Доступен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двойном клике на строке таблицы открывается форма просмотра детальной информации об упражнении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Переход между страницами справочника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Ссылки на соответствующие страницы под таблицей списка упражнений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050290" cy="135890"/>
                  <wp:effectExtent l="0" t="0" r="0" b="0"/>
                  <wp:docPr id="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0" cy="135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Доступен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>Сортировка по значениям столбца в порядке возрастания/убывания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  <w:color w:val="351C75"/>
              </w:rPr>
            </w:pP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51C75"/>
                <w:lang w:val="ru-RU"/>
              </w:rPr>
              <w:drawing>
                <wp:inline distT="0" distB="0" distL="0" distR="0">
                  <wp:extent cx="437515" cy="330835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" cy="330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3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стрелки вверх в выбранном столбце происходит сортировка строк таблицы по значениям данного столбца (в порядке возрастания). При нажатии стрелки вниз  - в порядке убывания.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сортировке по столбцу «Статус» по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возрастанию  -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значения сортируются от статуса «Не опубликовано» к статусу «Опубликовано».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сортировке по столбцу «Статус» по убыванию - значения сортируются от статуса «Опубликовано» к статусу «Не опубликовано»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  <w:color w:val="351C75"/>
              </w:rPr>
            </w:pP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ind w:left="1080"/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3.6.5. Форма просмотра детальной информации по выбранному упражнению.</w:t>
      </w:r>
    </w:p>
    <w:tbl>
      <w:tblPr>
        <w:tblStyle w:val="aff0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843"/>
        <w:gridCol w:w="1701"/>
        <w:gridCol w:w="5103"/>
        <w:gridCol w:w="2835"/>
      </w:tblGrid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Закрытие формы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«Закрыть»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389255" cy="379095"/>
                  <wp:effectExtent l="0" t="0" r="0" b="0"/>
                  <wp:docPr id="3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3790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нажатии на кнопку форма закрывается.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3.6.6. Форма для ввода значений при создании/редактировании упражнения.</w:t>
      </w:r>
    </w:p>
    <w:tbl>
      <w:tblPr>
        <w:tblStyle w:val="aff1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"/>
        <w:gridCol w:w="2842"/>
        <w:gridCol w:w="1854"/>
        <w:gridCol w:w="1701"/>
        <w:gridCol w:w="5103"/>
        <w:gridCol w:w="2835"/>
      </w:tblGrid>
      <w:tr w:rsidR="00AE2A64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действия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AE2A64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Закрытие формы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«Закрыть»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515620" cy="506095"/>
                  <wp:effectExtent l="0" t="0" r="0" b="0"/>
                  <wp:docPr id="3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" cy="5060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по умолчанию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20"/>
              </w:numPr>
              <w:spacing w:line="256" w:lineRule="auto"/>
              <w:ind w:left="247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кнопку появляется диалоговое окно «Выйти без сохранения?»</w:t>
            </w:r>
          </w:p>
          <w:p w:rsidR="00AE2A64" w:rsidRDefault="00972CD7">
            <w:pPr>
              <w:numPr>
                <w:ilvl w:val="0"/>
                <w:numId w:val="20"/>
              </w:numPr>
              <w:spacing w:line="256" w:lineRule="auto"/>
              <w:ind w:left="247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подтверждении администратором форма закрывается. Значения всех заполненных полей сбрасываются.</w:t>
            </w:r>
          </w:p>
          <w:p w:rsidR="00AE2A64" w:rsidRDefault="00972CD7">
            <w:pPr>
              <w:numPr>
                <w:ilvl w:val="0"/>
                <w:numId w:val="20"/>
              </w:numPr>
              <w:spacing w:after="160" w:line="256" w:lineRule="auto"/>
              <w:ind w:left="247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При отказе  - закрывается диалоговое окно.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Прикрепление документов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Видимо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Доступно по умолчанию.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Стандартный компонент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фронтенд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-библиотеки - прикрепление множества файлов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Возможные форматы, размер и количество файлов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см.в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разделе 4.1.2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Сохранение внесенных изменений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«Сохранить»</w:t>
            </w:r>
          </w:p>
          <w:p w:rsidR="00AE2A64" w:rsidRDefault="00972C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148080" cy="389255"/>
                  <wp:effectExtent l="0" t="0" r="0" b="0"/>
                  <wp:docPr id="39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389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заполнении поля «Название».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нажатии на кнопку производится проверка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валидности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обязательного поля </w:t>
            </w:r>
            <w:r>
              <w:rPr>
                <w:rFonts w:ascii="Times New Roman" w:eastAsia="Times New Roman" w:hAnsi="Times New Roman" w:cs="Times New Roman"/>
              </w:rPr>
              <w:t>“Название”.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проверка не пройдена, выводится информационное сообщение “Заполните поле “Название”.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проверка пройдена направляется синхронный запрос на сервер базы данных на совпадение значения поля “Название” формы со значениями по столбцу TITLE таблицы EXERCISES базы данных. Администратору выводится информационное сообщение-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лоадер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“Ожидание. Проверка значений”. 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не получен в течение 1 минуты, выводится информационное сообщение “Сервер не отвечает. Повторите запрос”.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и совпадений не найдено, то введенные в форму значения, сохраняются в новую строку таблицы EXERCISES базы данных. Форма создания/редактирования закрывается. Таблица справочника обновляется. Выводится информационное сообщение “Упражнение сохранено”.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Если ответ от сервера получен и совпадения найдены, направляется синхронный запрос на сервер базы данных на совпадение значения поля “ID упражнения” со значениями по столбцу ID таблицы EXERCISES базы данных.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Администратору выводится информационное сообщение-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лоадер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“Ожидание. Проверка значений”. 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не получен в течение 1 минуты, выводится информационное сообщение “Сервер не отвечает. Повторите запрос”.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и совпадения найдены, то введенные в форму значения, сохраняются в соответствующие столбцы таблицы EXERCISES базы данных для строки с найденным ID. Форма создания/ редактирования закрывается. Таблица справочника обновляется.  Выводится информационное сообщение “Изменения сохранены”.</w:t>
            </w:r>
          </w:p>
          <w:p w:rsidR="00AE2A64" w:rsidRDefault="00972CD7">
            <w:pPr>
              <w:numPr>
                <w:ilvl w:val="0"/>
                <w:numId w:val="21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Если ответ от сервера получен и совпадения не найдены, выводится информационное сообщение «Упражнение с таким названием уже существует».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1. При заполнении не всех обязательных полей формы, в столбцы таблицы EXERCISES соответствующие незаполненным полям проставляется значение   NULL.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В столбце CHANGE_DATE таблицы EXERCISES должна проставляться текущая дата.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Публикация упражнения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Кнопка «Публикация»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ru-RU"/>
              </w:rPr>
              <w:drawing>
                <wp:inline distT="0" distB="0" distL="0" distR="0">
                  <wp:extent cx="1118870" cy="408305"/>
                  <wp:effectExtent l="0" t="0" r="0" b="0"/>
                  <wp:docPr id="4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40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Видна по умолчанию.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Доступна при заполнении всех обязательных полей.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numPr>
                <w:ilvl w:val="0"/>
                <w:numId w:val="22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При нажатии на кнопку происходит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валидация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обязательных полей (раздел 3.4) и значений (раздел 3.5)</w:t>
            </w:r>
          </w:p>
          <w:p w:rsidR="00AE2A64" w:rsidRDefault="00972CD7">
            <w:pPr>
              <w:numPr>
                <w:ilvl w:val="0"/>
                <w:numId w:val="22"/>
              </w:numPr>
              <w:spacing w:line="240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проверки не пройдены, то пользователю выводится информационное сообщение с указанием соответствующей ошибки</w:t>
            </w:r>
          </w:p>
          <w:p w:rsidR="00AE2A64" w:rsidRDefault="00972CD7">
            <w:pPr>
              <w:numPr>
                <w:ilvl w:val="0"/>
                <w:numId w:val="22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проверки пройдены, появляется диалоговое окно «Опубликовать упражнения?».</w:t>
            </w:r>
          </w:p>
          <w:p w:rsidR="00AE2A64" w:rsidRDefault="00972CD7">
            <w:pPr>
              <w:numPr>
                <w:ilvl w:val="0"/>
                <w:numId w:val="22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отказе администратора, диалоговое окно закрывается.</w:t>
            </w:r>
          </w:p>
          <w:p w:rsidR="00AE2A64" w:rsidRDefault="00972CD7">
            <w:pPr>
              <w:numPr>
                <w:ilvl w:val="0"/>
                <w:numId w:val="22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подтверждении администратором выполняются пп.3-9 действий по сохранению упражнения, описанные в п.3. 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Направляется синхронный запрос на сервер на публикацию упражнения.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Если ответ от сервера не получен в течение 1 минуты, выводится информационное сообщение “Сервер не отвечает.  Повторите запрос”.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ответ от сервера получен, упражнение публикуется и становится доступно в пользовательской части каталога.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базе данных в таблице EXERCISES в колонке STATUS значение меняется на «Опубликовано».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Страница справочника обновляется.  Опубликованное упражнение должно отображаться верхней строкой в списке.</w:t>
            </w:r>
          </w:p>
          <w:p w:rsidR="00AE2A64" w:rsidRDefault="00972CD7">
            <w:pPr>
              <w:numPr>
                <w:ilvl w:val="0"/>
                <w:numId w:val="23"/>
              </w:numPr>
              <w:spacing w:line="256" w:lineRule="auto"/>
              <w:ind w:left="317" w:hanging="283"/>
              <w:rPr>
                <w:rFonts w:ascii="Times New Roman" w:eastAsia="Times New Roman" w:hAnsi="Times New Roman" w:cs="Times New Roman"/>
                <w:color w:val="351C75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Выводится информационное сообщение “Публикация выполнена”.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/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972CD7">
      <w:pPr>
        <w:pStyle w:val="1"/>
        <w:numPr>
          <w:ilvl w:val="1"/>
          <w:numId w:val="26"/>
        </w:numPr>
        <w:ind w:left="1134" w:firstLine="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15" w:name="_Toc192789564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Правила сохранения информации</w:t>
      </w:r>
      <w:bookmarkEnd w:id="15"/>
    </w:p>
    <w:p w:rsidR="00AE2A64" w:rsidRDefault="00AE2A64"/>
    <w:p w:rsidR="00AE2A64" w:rsidRDefault="00972CD7">
      <w:pPr>
        <w:numPr>
          <w:ilvl w:val="0"/>
          <w:numId w:val="24"/>
        </w:numPr>
        <w:spacing w:line="256" w:lineRule="auto"/>
        <w:ind w:left="708" w:hanging="2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сохраняется после нажатия кнопки «Сохранить» на форме для ввода значений при создании/редактировании упражнения.</w:t>
      </w:r>
    </w:p>
    <w:p w:rsidR="00AE2A64" w:rsidRDefault="00972CD7">
      <w:pPr>
        <w:numPr>
          <w:ilvl w:val="0"/>
          <w:numId w:val="24"/>
        </w:numPr>
        <w:spacing w:line="256" w:lineRule="auto"/>
        <w:ind w:left="708" w:hanging="2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сохраняется после публикации упражнений.</w:t>
      </w:r>
    </w:p>
    <w:p w:rsidR="00AE2A64" w:rsidRDefault="00972CD7">
      <w:pPr>
        <w:numPr>
          <w:ilvl w:val="0"/>
          <w:numId w:val="24"/>
        </w:numPr>
        <w:spacing w:after="160" w:line="256" w:lineRule="auto"/>
        <w:ind w:left="708" w:hanging="2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сохраняется после удаления упражнений.</w:t>
      </w:r>
    </w:p>
    <w:p w:rsidR="00AE2A64" w:rsidRDefault="00972CD7">
      <w:pPr>
        <w:numPr>
          <w:ilvl w:val="0"/>
          <w:numId w:val="24"/>
        </w:numPr>
        <w:spacing w:after="160" w:line="256" w:lineRule="auto"/>
        <w:ind w:left="708" w:hanging="2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закрытия формы настройки параметров фильтрации.</w:t>
      </w:r>
    </w:p>
    <w:p w:rsidR="00AE2A64" w:rsidRDefault="00972CD7">
      <w:pPr>
        <w:pStyle w:val="1"/>
        <w:numPr>
          <w:ilvl w:val="1"/>
          <w:numId w:val="26"/>
        </w:numPr>
        <w:ind w:left="1134" w:firstLine="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16" w:name="_Toc192789565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Обновление экрана</w:t>
      </w:r>
      <w:bookmarkEnd w:id="16"/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поиска значений через поисковую строку.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применения фильтра.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После применения сортировки. 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изменения количества отображаемых на странице записей.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После публикации упражнения.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удаления упражнения.</w:t>
      </w:r>
    </w:p>
    <w:p w:rsidR="00AE2A64" w:rsidRDefault="00972CD7">
      <w:pPr>
        <w:numPr>
          <w:ilvl w:val="0"/>
          <w:numId w:val="27"/>
        </w:numPr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нажатия кнопки «Сохранить» на форме создания/редактирования упражнения.</w:t>
      </w:r>
    </w:p>
    <w:p w:rsidR="00AE2A64" w:rsidRDefault="00972CD7">
      <w:pPr>
        <w:pStyle w:val="1"/>
        <w:numPr>
          <w:ilvl w:val="1"/>
          <w:numId w:val="26"/>
        </w:numPr>
        <w:ind w:left="1134" w:firstLine="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bookmarkStart w:id="17" w:name="_Toc192789566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Сортировка и фильтрация</w:t>
      </w:r>
      <w:bookmarkEnd w:id="17"/>
    </w:p>
    <w:p w:rsidR="00AE2A64" w:rsidRDefault="00AE2A64">
      <w:pP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f2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AE2A64"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Область/форма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поля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Сортировка и фильтрация по умолчанию</w:t>
            </w:r>
          </w:p>
        </w:tc>
      </w:tr>
      <w:tr w:rsidR="00AE2A64"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Табличная форма вывода списка упражнений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ind w:left="5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:rsidR="00AE2A64" w:rsidRDefault="00972CD7">
            <w:pPr>
              <w:numPr>
                <w:ilvl w:val="1"/>
                <w:numId w:val="25"/>
              </w:numPr>
              <w:spacing w:line="256" w:lineRule="auto"/>
              <w:ind w:left="597" w:hanging="4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столбцу «Статус» - сначала статус «Не опубликовано», затем «Опубликовано»</w:t>
            </w:r>
          </w:p>
          <w:p w:rsidR="00AE2A64" w:rsidRDefault="00972CD7">
            <w:pPr>
              <w:numPr>
                <w:ilvl w:val="1"/>
                <w:numId w:val="25"/>
              </w:numPr>
              <w:spacing w:line="256" w:lineRule="auto"/>
              <w:ind w:left="597" w:hanging="4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столбцу «Дата изменения» - по убыванию даты.</w:t>
            </w:r>
          </w:p>
          <w:p w:rsidR="00AE2A64" w:rsidRDefault="00972CD7">
            <w:pPr>
              <w:ind w:left="1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AE2A64"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для ввода значений при создании/редактировании упражнения.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Выпадающий список «Тип оборудования»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AE2A64"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для ввода значений при создании/редактировании упражнения.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Порядок сортировки: «Новичок» -«Средний» - «Профессионал»</w:t>
            </w:r>
          </w:p>
        </w:tc>
      </w:tr>
    </w:tbl>
    <w:p w:rsidR="00AE2A64" w:rsidRDefault="00AE2A64">
      <w:pPr>
        <w:rPr>
          <w:rFonts w:ascii="Calibri" w:eastAsia="Calibri" w:hAnsi="Calibri" w:cs="Calibri"/>
        </w:rPr>
      </w:pPr>
    </w:p>
    <w:p w:rsidR="00AE2A64" w:rsidRDefault="00972CD7">
      <w:pPr>
        <w:pStyle w:val="1"/>
        <w:numPr>
          <w:ilvl w:val="1"/>
          <w:numId w:val="26"/>
        </w:numPr>
        <w:ind w:left="1134" w:firstLine="0"/>
      </w:pPr>
      <w:r>
        <w:br w:type="page"/>
      </w:r>
      <w:r>
        <w:rPr>
          <w:rFonts w:ascii="Times New Roman" w:eastAsia="Times New Roman" w:hAnsi="Times New Roman" w:cs="Times New Roman"/>
          <w:b/>
          <w:i/>
          <w:sz w:val="32"/>
          <w:szCs w:val="32"/>
        </w:rPr>
        <w:lastRenderedPageBreak/>
        <w:t xml:space="preserve"> </w:t>
      </w:r>
      <w:bookmarkStart w:id="18" w:name="_Toc192789567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Пользовательские требования</w:t>
      </w:r>
      <w:bookmarkEnd w:id="18"/>
    </w:p>
    <w:p w:rsidR="00AE2A64" w:rsidRDefault="00AE2A64"/>
    <w:tbl>
      <w:tblPr>
        <w:tblStyle w:val="aff3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Кем и когда добавлено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Требование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Учтено в функциональных требованиях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просматривать  полный список упражнений.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просматривать детальную информацию по каждому упражнению: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- обложка;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название;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текстовое описание; 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фото правильного/неправильного выполнения;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видео правильного/неправильного выполнения;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аудиоописание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правильного/неправильного выполнения;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задействованные группы мышц;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изображение задействованных мышц;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противопоказания;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уровень сложности;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оборудование;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количество сжигаемых калорий;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рейтинг;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разбор частых вопросов и ошибок.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искать по произвольному совпадению значения в поисковой строке c названием упражнения/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упражнения.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сортировать упражнения по заданному критерию: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название;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Рейтинг;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 - дата изменения;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дата публикации;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статус.</w:t>
            </w:r>
          </w:p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фильтровать упражнения по выбранным критериям: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Рейтинг;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дата изменения;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дата публикации;</w:t>
            </w:r>
          </w:p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- статус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создавать упражнение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редактировать упражнение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публиковать упражнение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Возможность администратора удалять упражнение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AE2A6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 03.02.2025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Возможность администратора экспортировать данные об упражнениях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Excele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</w:tbl>
    <w:p w:rsidR="00AE2A64" w:rsidRDefault="00AE2A64">
      <w:pPr>
        <w:rPr>
          <w:rFonts w:ascii="Tahoma" w:eastAsia="Tahoma" w:hAnsi="Tahoma" w:cs="Tahoma"/>
          <w:sz w:val="24"/>
          <w:szCs w:val="24"/>
        </w:rPr>
      </w:pPr>
    </w:p>
    <w:p w:rsidR="00AE2A64" w:rsidRDefault="00AE2A6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A64" w:rsidRDefault="00972CD7">
      <w:pPr>
        <w:pStyle w:val="1"/>
        <w:pageBreakBefore/>
        <w:spacing w:before="120"/>
        <w:ind w:left="431"/>
        <w:jc w:val="center"/>
        <w:rPr>
          <w:rFonts w:ascii="Times New Roman" w:eastAsia="Times New Roman" w:hAnsi="Times New Roman" w:cs="Times New Roman"/>
          <w:b/>
          <w:i/>
          <w:sz w:val="42"/>
          <w:szCs w:val="42"/>
        </w:rPr>
      </w:pPr>
      <w:bookmarkStart w:id="19" w:name="_Toc192789568"/>
      <w:r>
        <w:rPr>
          <w:rFonts w:ascii="Times New Roman" w:eastAsia="Times New Roman" w:hAnsi="Times New Roman" w:cs="Times New Roman"/>
          <w:b/>
          <w:i/>
          <w:sz w:val="42"/>
          <w:szCs w:val="42"/>
        </w:rPr>
        <w:lastRenderedPageBreak/>
        <w:t>Перечень изменений</w:t>
      </w:r>
      <w:bookmarkEnd w:id="19"/>
    </w:p>
    <w:tbl>
      <w:tblPr>
        <w:tblStyle w:val="aff4"/>
        <w:tblW w:w="9858" w:type="dxa"/>
        <w:tblInd w:w="-58" w:type="dxa"/>
        <w:tblBorders>
          <w:top w:val="dashed" w:sz="4" w:space="0" w:color="6199C9"/>
          <w:left w:val="dashed" w:sz="4" w:space="0" w:color="6199C9"/>
          <w:bottom w:val="dashed" w:sz="4" w:space="0" w:color="6199C9"/>
          <w:right w:val="dashed" w:sz="4" w:space="0" w:color="6199C9"/>
          <w:insideH w:val="single" w:sz="4" w:space="0" w:color="DDDDDD"/>
          <w:insideV w:val="single" w:sz="4" w:space="0" w:color="DDDDDD"/>
        </w:tblBorders>
        <w:tblLayout w:type="fixed"/>
        <w:tblLook w:val="0400" w:firstRow="0" w:lastRow="0" w:firstColumn="0" w:lastColumn="0" w:noHBand="0" w:noVBand="1"/>
      </w:tblPr>
      <w:tblGrid>
        <w:gridCol w:w="1471"/>
        <w:gridCol w:w="1442"/>
        <w:gridCol w:w="2070"/>
        <w:gridCol w:w="4875"/>
      </w:tblGrid>
      <w:tr w:rsidR="00AE2A64">
        <w:tc>
          <w:tcPr>
            <w:tcW w:w="1471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144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2070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</w:t>
            </w:r>
          </w:p>
        </w:tc>
        <w:tc>
          <w:tcPr>
            <w:tcW w:w="487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Изменения</w:t>
            </w:r>
          </w:p>
        </w:tc>
      </w:tr>
      <w:tr w:rsidR="00AE2A64">
        <w:tc>
          <w:tcPr>
            <w:tcW w:w="1471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442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07.03.2025</w:t>
            </w:r>
          </w:p>
        </w:tc>
        <w:tc>
          <w:tcPr>
            <w:tcW w:w="2070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Митина Ю.М.</w:t>
            </w:r>
          </w:p>
        </w:tc>
        <w:tc>
          <w:tcPr>
            <w:tcW w:w="4875" w:type="dxa"/>
          </w:tcPr>
          <w:p w:rsidR="00AE2A64" w:rsidRDefault="00972C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Создана начальная версия документа</w:t>
            </w:r>
          </w:p>
        </w:tc>
      </w:tr>
      <w:tr w:rsidR="00AE2A64">
        <w:tc>
          <w:tcPr>
            <w:tcW w:w="1471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2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75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471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2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75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2A64">
        <w:tc>
          <w:tcPr>
            <w:tcW w:w="1471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2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75" w:type="dxa"/>
          </w:tcPr>
          <w:p w:rsidR="00AE2A64" w:rsidRDefault="00AE2A6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AE2A64">
      <w:pPr>
        <w:spacing w:after="200"/>
        <w:rPr>
          <w:rFonts w:ascii="Times New Roman" w:eastAsia="Times New Roman" w:hAnsi="Times New Roman" w:cs="Times New Roman"/>
          <w:sz w:val="27"/>
          <w:szCs w:val="27"/>
        </w:rPr>
      </w:pPr>
    </w:p>
    <w:p w:rsidR="00AE2A64" w:rsidRDefault="00972CD7">
      <w:pPr>
        <w:pStyle w:val="1"/>
        <w:pageBreakBefore/>
        <w:spacing w:before="120"/>
        <w:ind w:left="431"/>
        <w:jc w:val="center"/>
        <w:rPr>
          <w:rFonts w:ascii="Times New Roman" w:eastAsia="Times New Roman" w:hAnsi="Times New Roman" w:cs="Times New Roman"/>
          <w:sz w:val="27"/>
          <w:szCs w:val="27"/>
        </w:rPr>
      </w:pPr>
      <w:bookmarkStart w:id="20" w:name="_Toc192789569"/>
      <w:r>
        <w:rPr>
          <w:rFonts w:ascii="Times New Roman" w:eastAsia="Times New Roman" w:hAnsi="Times New Roman" w:cs="Times New Roman"/>
          <w:b/>
          <w:i/>
          <w:sz w:val="42"/>
          <w:szCs w:val="42"/>
        </w:rPr>
        <w:lastRenderedPageBreak/>
        <w:t>Приложения</w:t>
      </w:r>
      <w:bookmarkEnd w:id="20"/>
    </w:p>
    <w:sectPr w:rsidR="00AE2A64">
      <w:pgSz w:w="16834" w:h="11909" w:orient="landscape"/>
      <w:pgMar w:top="1440" w:right="1133" w:bottom="87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3E00"/>
    <w:multiLevelType w:val="multilevel"/>
    <w:tmpl w:val="8DF8D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38F9"/>
    <w:multiLevelType w:val="multilevel"/>
    <w:tmpl w:val="C7B4C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23EF5"/>
    <w:multiLevelType w:val="multilevel"/>
    <w:tmpl w:val="0644B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375A6"/>
    <w:multiLevelType w:val="multilevel"/>
    <w:tmpl w:val="5E00B676"/>
    <w:lvl w:ilvl="0">
      <w:start w:val="3"/>
      <w:numFmt w:val="decimal"/>
      <w:lvlText w:val="%1."/>
      <w:lvlJc w:val="left"/>
      <w:pPr>
        <w:ind w:left="540" w:hanging="540"/>
      </w:pPr>
      <w:rPr>
        <w:color w:val="000000"/>
        <w:sz w:val="24"/>
        <w:szCs w:val="24"/>
      </w:rPr>
    </w:lvl>
    <w:lvl w:ilvl="1">
      <w:start w:val="4"/>
      <w:numFmt w:val="decimal"/>
      <w:lvlText w:val="%1.%2."/>
      <w:lvlJc w:val="left"/>
      <w:pPr>
        <w:ind w:left="720" w:hanging="540"/>
      </w:pPr>
      <w:rPr>
        <w:color w:val="000000"/>
        <w:sz w:val="32"/>
        <w:szCs w:val="3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color w:val="000000"/>
        <w:sz w:val="24"/>
        <w:szCs w:val="24"/>
      </w:rPr>
    </w:lvl>
  </w:abstractNum>
  <w:abstractNum w:abstractNumId="4" w15:restartNumberingAfterBreak="0">
    <w:nsid w:val="0C280EE0"/>
    <w:multiLevelType w:val="multilevel"/>
    <w:tmpl w:val="B4C0D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92E"/>
    <w:multiLevelType w:val="multilevel"/>
    <w:tmpl w:val="3C7E3A04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C6C33"/>
    <w:multiLevelType w:val="multilevel"/>
    <w:tmpl w:val="7A84A2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7" w15:restartNumberingAfterBreak="0">
    <w:nsid w:val="10C178E9"/>
    <w:multiLevelType w:val="multilevel"/>
    <w:tmpl w:val="89D42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21C5"/>
    <w:multiLevelType w:val="multilevel"/>
    <w:tmpl w:val="6B806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748C6"/>
    <w:multiLevelType w:val="multilevel"/>
    <w:tmpl w:val="2A44E3F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64402"/>
    <w:multiLevelType w:val="multilevel"/>
    <w:tmpl w:val="300E159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4FB7"/>
    <w:multiLevelType w:val="multilevel"/>
    <w:tmpl w:val="ABCAF52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A3ABB"/>
    <w:multiLevelType w:val="multilevel"/>
    <w:tmpl w:val="9C482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A1093"/>
    <w:multiLevelType w:val="multilevel"/>
    <w:tmpl w:val="2D740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C733B"/>
    <w:multiLevelType w:val="multilevel"/>
    <w:tmpl w:val="EABCC0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1912BBA"/>
    <w:multiLevelType w:val="multilevel"/>
    <w:tmpl w:val="643E3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2782999"/>
    <w:multiLevelType w:val="multilevel"/>
    <w:tmpl w:val="333E1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613C6"/>
    <w:multiLevelType w:val="multilevel"/>
    <w:tmpl w:val="756400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B1252"/>
    <w:multiLevelType w:val="multilevel"/>
    <w:tmpl w:val="232CD5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9" w15:restartNumberingAfterBreak="0">
    <w:nsid w:val="57F35285"/>
    <w:multiLevelType w:val="multilevel"/>
    <w:tmpl w:val="1A9AFAC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20" w15:restartNumberingAfterBreak="0">
    <w:nsid w:val="58684BE7"/>
    <w:multiLevelType w:val="multilevel"/>
    <w:tmpl w:val="657221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A44E35"/>
    <w:multiLevelType w:val="multilevel"/>
    <w:tmpl w:val="2850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F4286"/>
    <w:multiLevelType w:val="multilevel"/>
    <w:tmpl w:val="9B7A3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B7E18"/>
    <w:multiLevelType w:val="multilevel"/>
    <w:tmpl w:val="5EB25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93B77"/>
    <w:multiLevelType w:val="multilevel"/>
    <w:tmpl w:val="24788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F1772"/>
    <w:multiLevelType w:val="multilevel"/>
    <w:tmpl w:val="342E2B0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6" w15:restartNumberingAfterBreak="0">
    <w:nsid w:val="685E27C3"/>
    <w:multiLevelType w:val="multilevel"/>
    <w:tmpl w:val="1C1A99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7" w15:restartNumberingAfterBreak="0">
    <w:nsid w:val="704E23AB"/>
    <w:multiLevelType w:val="multilevel"/>
    <w:tmpl w:val="1E0283D8"/>
    <w:lvl w:ilvl="0">
      <w:start w:val="3"/>
      <w:numFmt w:val="decimal"/>
      <w:lvlText w:val="%1."/>
      <w:lvlJc w:val="left"/>
      <w:pPr>
        <w:ind w:left="504" w:hanging="504"/>
      </w:pPr>
    </w:lvl>
    <w:lvl w:ilvl="1">
      <w:start w:val="7"/>
      <w:numFmt w:val="decimal"/>
      <w:lvlText w:val="%1.%2."/>
      <w:lvlJc w:val="left"/>
      <w:pPr>
        <w:ind w:left="900" w:hanging="720"/>
      </w:pPr>
      <w:rPr>
        <w:rFonts w:ascii="Times New Roman" w:eastAsia="Times New Roman" w:hAnsi="Times New Roman" w:cs="Times New Roman"/>
        <w:b/>
        <w:i/>
        <w:sz w:val="32"/>
        <w:szCs w:val="32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62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340" w:hanging="1440"/>
      </w:pPr>
    </w:lvl>
    <w:lvl w:ilvl="6">
      <w:start w:val="1"/>
      <w:numFmt w:val="decimal"/>
      <w:lvlText w:val="%1.%2.%3.%4.%5.%6.%7."/>
      <w:lvlJc w:val="left"/>
      <w:pPr>
        <w:ind w:left="2880" w:hanging="1800"/>
      </w:pPr>
    </w:lvl>
    <w:lvl w:ilvl="7">
      <w:start w:val="1"/>
      <w:numFmt w:val="decimal"/>
      <w:lvlText w:val="%1.%2.%3.%4.%5.%6.%7.%8."/>
      <w:lvlJc w:val="left"/>
      <w:pPr>
        <w:ind w:left="3420" w:hanging="2160"/>
      </w:pPr>
    </w:lvl>
    <w:lvl w:ilvl="8">
      <w:start w:val="1"/>
      <w:numFmt w:val="decimal"/>
      <w:lvlText w:val="%1.%2.%3.%4.%5.%6.%7.%8.%9."/>
      <w:lvlJc w:val="left"/>
      <w:pPr>
        <w:ind w:left="3600" w:hanging="2160"/>
      </w:pPr>
    </w:lvl>
  </w:abstractNum>
  <w:abstractNum w:abstractNumId="28" w15:restartNumberingAfterBreak="0">
    <w:nsid w:val="755E63FB"/>
    <w:multiLevelType w:val="multilevel"/>
    <w:tmpl w:val="9FF06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A2114"/>
    <w:multiLevelType w:val="multilevel"/>
    <w:tmpl w:val="4BA09A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30" w15:restartNumberingAfterBreak="0">
    <w:nsid w:val="7AC9319D"/>
    <w:multiLevelType w:val="multilevel"/>
    <w:tmpl w:val="27A41E78"/>
    <w:lvl w:ilvl="0">
      <w:start w:val="3"/>
      <w:numFmt w:val="decimal"/>
      <w:lvlText w:val="%1."/>
      <w:lvlJc w:val="left"/>
      <w:pPr>
        <w:ind w:left="552" w:hanging="552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sz w:val="36"/>
        <w:szCs w:val="36"/>
      </w:rPr>
    </w:lvl>
    <w:lvl w:ilvl="4">
      <w:start w:val="1"/>
      <w:numFmt w:val="decimal"/>
      <w:lvlText w:val="%1.%2.%3.%4.%5."/>
      <w:lvlJc w:val="left"/>
      <w:pPr>
        <w:ind w:left="3240" w:hanging="1800"/>
      </w:pPr>
      <w:rPr>
        <w:sz w:val="36"/>
        <w:szCs w:val="36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sz w:val="36"/>
        <w:szCs w:val="36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sz w:val="36"/>
        <w:szCs w:val="36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sz w:val="36"/>
        <w:szCs w:val="36"/>
      </w:rPr>
    </w:lvl>
    <w:lvl w:ilvl="8">
      <w:start w:val="1"/>
      <w:numFmt w:val="decimal"/>
      <w:lvlText w:val="%1.%2.%3.%4.%5.%6.%7.%8.%9."/>
      <w:lvlJc w:val="left"/>
      <w:pPr>
        <w:ind w:left="5760" w:hanging="2880"/>
      </w:pPr>
      <w:rPr>
        <w:sz w:val="36"/>
        <w:szCs w:val="36"/>
      </w:rPr>
    </w:lvl>
  </w:abstractNum>
  <w:abstractNum w:abstractNumId="31" w15:restartNumberingAfterBreak="0">
    <w:nsid w:val="7D1C0046"/>
    <w:multiLevelType w:val="multilevel"/>
    <w:tmpl w:val="69183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22"/>
  </w:num>
  <w:num w:numId="5">
    <w:abstractNumId w:val="28"/>
  </w:num>
  <w:num w:numId="6">
    <w:abstractNumId w:val="7"/>
  </w:num>
  <w:num w:numId="7">
    <w:abstractNumId w:val="3"/>
  </w:num>
  <w:num w:numId="8">
    <w:abstractNumId w:val="11"/>
  </w:num>
  <w:num w:numId="9">
    <w:abstractNumId w:val="25"/>
  </w:num>
  <w:num w:numId="10">
    <w:abstractNumId w:val="26"/>
  </w:num>
  <w:num w:numId="11">
    <w:abstractNumId w:val="6"/>
  </w:num>
  <w:num w:numId="12">
    <w:abstractNumId w:val="24"/>
  </w:num>
  <w:num w:numId="13">
    <w:abstractNumId w:val="29"/>
  </w:num>
  <w:num w:numId="14">
    <w:abstractNumId w:val="19"/>
  </w:num>
  <w:num w:numId="15">
    <w:abstractNumId w:val="12"/>
  </w:num>
  <w:num w:numId="16">
    <w:abstractNumId w:val="5"/>
  </w:num>
  <w:num w:numId="17">
    <w:abstractNumId w:val="1"/>
  </w:num>
  <w:num w:numId="18">
    <w:abstractNumId w:val="0"/>
  </w:num>
  <w:num w:numId="19">
    <w:abstractNumId w:val="14"/>
  </w:num>
  <w:num w:numId="20">
    <w:abstractNumId w:val="2"/>
  </w:num>
  <w:num w:numId="21">
    <w:abstractNumId w:val="9"/>
  </w:num>
  <w:num w:numId="22">
    <w:abstractNumId w:val="8"/>
  </w:num>
  <w:num w:numId="23">
    <w:abstractNumId w:val="13"/>
  </w:num>
  <w:num w:numId="24">
    <w:abstractNumId w:val="20"/>
  </w:num>
  <w:num w:numId="25">
    <w:abstractNumId w:val="18"/>
  </w:num>
  <w:num w:numId="26">
    <w:abstractNumId w:val="27"/>
  </w:num>
  <w:num w:numId="27">
    <w:abstractNumId w:val="17"/>
  </w:num>
  <w:num w:numId="28">
    <w:abstractNumId w:val="10"/>
  </w:num>
  <w:num w:numId="29">
    <w:abstractNumId w:val="16"/>
  </w:num>
  <w:num w:numId="30">
    <w:abstractNumId w:val="4"/>
  </w:num>
  <w:num w:numId="31">
    <w:abstractNumId w:val="31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64"/>
    <w:rsid w:val="00143F3E"/>
    <w:rsid w:val="00955341"/>
    <w:rsid w:val="00972CD7"/>
    <w:rsid w:val="00AE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C153"/>
  <w15:docId w15:val="{C2BFEB12-5DB4-4B4B-9B53-6311EF05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99"/>
    <w:qFormat/>
    <w:pPr>
      <w:keepNext/>
      <w:keepLines/>
      <w:spacing w:after="60"/>
    </w:pPr>
    <w:rPr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8E5CF7"/>
    <w:rPr>
      <w:sz w:val="40"/>
      <w:szCs w:val="40"/>
    </w:rPr>
  </w:style>
  <w:style w:type="character" w:customStyle="1" w:styleId="20">
    <w:name w:val="Заголовок 2 Знак"/>
    <w:basedOn w:val="a0"/>
    <w:link w:val="2"/>
    <w:rsid w:val="008E5CF7"/>
    <w:rPr>
      <w:sz w:val="32"/>
      <w:szCs w:val="32"/>
    </w:rPr>
  </w:style>
  <w:style w:type="character" w:customStyle="1" w:styleId="30">
    <w:name w:val="Заголовок 3 Знак"/>
    <w:basedOn w:val="a0"/>
    <w:link w:val="3"/>
    <w:rsid w:val="008E5CF7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rsid w:val="008E5CF7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rsid w:val="008E5CF7"/>
    <w:rPr>
      <w:color w:val="666666"/>
    </w:rPr>
  </w:style>
  <w:style w:type="character" w:customStyle="1" w:styleId="60">
    <w:name w:val="Заголовок 6 Знак"/>
    <w:basedOn w:val="a0"/>
    <w:link w:val="6"/>
    <w:rsid w:val="008E5CF7"/>
    <w:rPr>
      <w:i/>
      <w:color w:val="66666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Заголовок Знак"/>
    <w:basedOn w:val="a0"/>
    <w:link w:val="a3"/>
    <w:uiPriority w:val="99"/>
    <w:rsid w:val="008E5CF7"/>
    <w:rPr>
      <w:sz w:val="52"/>
      <w:szCs w:val="52"/>
    </w:rPr>
  </w:style>
  <w:style w:type="paragraph" w:styleId="a5">
    <w:name w:val="Subtitle"/>
    <w:basedOn w:val="a"/>
    <w:next w:val="a"/>
    <w:link w:val="a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99"/>
    <w:rsid w:val="008E5CF7"/>
    <w:rPr>
      <w:color w:val="666666"/>
      <w:sz w:val="30"/>
      <w:szCs w:val="30"/>
    </w:rPr>
  </w:style>
  <w:style w:type="table" w:customStyle="1" w:styleId="a7">
    <w:basedOn w:val="TableNormal0"/>
    <w:pPr>
      <w:spacing w:line="240" w:lineRule="auto"/>
      <w:ind w:left="173" w:right="259"/>
    </w:pPr>
    <w:rPr>
      <w:rFonts w:ascii="Courier New" w:eastAsia="Courier New" w:hAnsi="Courier New" w:cs="Courier New"/>
      <w:sz w:val="18"/>
      <w:szCs w:val="18"/>
    </w:rPr>
    <w:tblPr>
      <w:tblStyleRowBandSize w:val="1"/>
      <w:tblStyleColBandSize w:val="1"/>
      <w:tblCellMar>
        <w:top w:w="173" w:type="dxa"/>
        <w:left w:w="58" w:type="dxa"/>
        <w:bottom w:w="259" w:type="dxa"/>
        <w:right w:w="58" w:type="dxa"/>
      </w:tblCellMar>
    </w:tblPr>
  </w:style>
  <w:style w:type="table" w:customStyle="1" w:styleId="a8">
    <w:basedOn w:val="TableNormal0"/>
    <w:pPr>
      <w:spacing w:line="240" w:lineRule="auto"/>
      <w:ind w:left="173" w:right="259"/>
    </w:pPr>
    <w:rPr>
      <w:rFonts w:ascii="Courier New" w:eastAsia="Courier New" w:hAnsi="Courier New" w:cs="Courier New"/>
      <w:sz w:val="18"/>
      <w:szCs w:val="18"/>
    </w:rPr>
    <w:tblPr>
      <w:tblStyleRowBandSize w:val="1"/>
      <w:tblStyleColBandSize w:val="1"/>
      <w:tblCellMar>
        <w:top w:w="173" w:type="dxa"/>
        <w:left w:w="58" w:type="dxa"/>
        <w:bottom w:w="259" w:type="dxa"/>
        <w:right w:w="58" w:type="dxa"/>
      </w:tblCellMar>
    </w:tblPr>
  </w:style>
  <w:style w:type="character" w:styleId="a9">
    <w:name w:val="annotation reference"/>
    <w:basedOn w:val="a0"/>
    <w:uiPriority w:val="99"/>
    <w:semiHidden/>
    <w:unhideWhenUsed/>
    <w:rsid w:val="001673A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1673A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1673AC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673A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673AC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1673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673AC"/>
    <w:rPr>
      <w:rFonts w:ascii="Segoe UI" w:hAnsi="Segoe UI" w:cs="Segoe UI"/>
      <w:sz w:val="18"/>
      <w:szCs w:val="18"/>
    </w:rPr>
  </w:style>
  <w:style w:type="paragraph" w:styleId="af0">
    <w:name w:val="List Paragraph"/>
    <w:basedOn w:val="a"/>
    <w:uiPriority w:val="34"/>
    <w:qFormat/>
    <w:rsid w:val="008666A8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8666A8"/>
    <w:rPr>
      <w:color w:val="0000FF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6E14A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E14A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A4"/>
    <w:pPr>
      <w:spacing w:after="100"/>
      <w:ind w:left="220"/>
    </w:pPr>
  </w:style>
  <w:style w:type="paragraph" w:customStyle="1" w:styleId="msonormal0">
    <w:name w:val="msonormal"/>
    <w:basedOn w:val="a"/>
    <w:uiPriority w:val="99"/>
    <w:rsid w:val="008E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hyperlink" Target="4_&#1052;&#1072;&#1082;&#1077;&#1090;&#1099;%20Balsamiq/&#1040;&#1076;&#1084;&#1080;&#1085;.&#1095;&#1072;&#1089;&#1090;&#1100;.pdf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3_&#1055;&#1086;&#1083;&#1100;&#1079;&#1086;&#1074;&#1072;&#1090;&#1077;&#1083;&#1100;&#1089;&#1082;&#1080;&#1077;%20&#1090;&#1088;&#1077;&#1073;&#1086;&#1074;&#1072;&#1085;&#1080;&#1103;.docx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about:blank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e2r/ZTp0F51i6GdwWxtz4Wf2A==">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OAByITFkTHRiejdxemFDQ04xR21oY0ktdmhMWGkxU0VoTmRj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7133</Words>
  <Characters>40662</Characters>
  <Application>Microsoft Office Word</Application>
  <DocSecurity>0</DocSecurity>
  <Lines>338</Lines>
  <Paragraphs>95</Paragraphs>
  <ScaleCrop>false</ScaleCrop>
  <Company/>
  <LinksUpToDate>false</LinksUpToDate>
  <CharactersWithSpaces>47700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Юлия</cp:lastModifiedBy>
  <cp:revision>5</cp:revision>
  <dcterms:created xsi:type="dcterms:W3CDTF">2025-03-08T10:36:00Z</dcterms:created>
  <dcterms:modified xsi:type="dcterms:W3CDTF">2025-06-16T13:17:00Z</dcterms:modified>
</cp:coreProperties>
</file>