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EastAsia" w:hAnsiTheme="minorHAnsi" w:cstheme="minorBidi"/>
          <w:color w:val="auto"/>
          <w:kern w:val="2"/>
          <w:sz w:val="21"/>
          <w:szCs w:val="22"/>
          <w:lang w:val="zh-CN"/>
          <w14:ligatures w14:val="standardContextual"/>
        </w:rPr>
        <w:id w:val="1052973478"/>
        <w:docPartObj>
          <w:docPartGallery w:val="Table of Contents"/>
          <w:docPartUnique/>
        </w:docPartObj>
      </w:sdtPr>
      <w:sdtEndPr>
        <w:rPr>
          <w:b/>
          <w:bCs/>
        </w:rPr>
      </w:sdtEndPr>
      <w:sdtContent>
        <w:p w14:paraId="199361C2" w14:textId="4FF5AFB1" w:rsidR="005E305F" w:rsidRDefault="005E305F">
          <w:pPr>
            <w:pStyle w:val="TOC"/>
          </w:pPr>
          <w:r>
            <w:rPr>
              <w:lang w:val="zh-CN"/>
            </w:rPr>
            <w:t>目录</w:t>
          </w:r>
        </w:p>
        <w:p w14:paraId="6A89B83B" w14:textId="66DF2504" w:rsidR="00775083" w:rsidRDefault="005E305F">
          <w:pPr>
            <w:pStyle w:val="TOC1"/>
            <w:tabs>
              <w:tab w:val="right" w:leader="dot" w:pos="8296"/>
            </w:tabs>
            <w:rPr>
              <w:noProof/>
              <w:sz w:val="22"/>
              <w:szCs w:val="24"/>
            </w:rPr>
          </w:pPr>
          <w:r>
            <w:fldChar w:fldCharType="begin"/>
          </w:r>
          <w:r>
            <w:instrText xml:space="preserve"> TOC \o "1-3" \h \z \u </w:instrText>
          </w:r>
          <w:r>
            <w:fldChar w:fldCharType="separate"/>
          </w:r>
          <w:hyperlink w:anchor="_Toc170198145" w:history="1">
            <w:r w:rsidR="00775083" w:rsidRPr="00C33CC7">
              <w:rPr>
                <w:rStyle w:val="af"/>
                <w:noProof/>
              </w:rPr>
              <w:t>绪论</w:t>
            </w:r>
            <w:r w:rsidR="00775083">
              <w:rPr>
                <w:noProof/>
                <w:webHidden/>
              </w:rPr>
              <w:tab/>
            </w:r>
            <w:r w:rsidR="00775083">
              <w:rPr>
                <w:noProof/>
                <w:webHidden/>
              </w:rPr>
              <w:fldChar w:fldCharType="begin"/>
            </w:r>
            <w:r w:rsidR="00775083">
              <w:rPr>
                <w:noProof/>
                <w:webHidden/>
              </w:rPr>
              <w:instrText xml:space="preserve"> PAGEREF _Toc170198145 \h </w:instrText>
            </w:r>
            <w:r w:rsidR="00775083">
              <w:rPr>
                <w:noProof/>
                <w:webHidden/>
              </w:rPr>
            </w:r>
            <w:r w:rsidR="00775083">
              <w:rPr>
                <w:noProof/>
                <w:webHidden/>
              </w:rPr>
              <w:fldChar w:fldCharType="separate"/>
            </w:r>
            <w:r w:rsidR="00775083">
              <w:rPr>
                <w:noProof/>
                <w:webHidden/>
              </w:rPr>
              <w:t>1</w:t>
            </w:r>
            <w:r w:rsidR="00775083">
              <w:rPr>
                <w:noProof/>
                <w:webHidden/>
              </w:rPr>
              <w:fldChar w:fldCharType="end"/>
            </w:r>
          </w:hyperlink>
        </w:p>
        <w:p w14:paraId="406DAA9E" w14:textId="04405937" w:rsidR="00775083" w:rsidRDefault="00775083">
          <w:pPr>
            <w:pStyle w:val="TOC1"/>
            <w:tabs>
              <w:tab w:val="right" w:leader="dot" w:pos="8296"/>
            </w:tabs>
            <w:rPr>
              <w:noProof/>
              <w:sz w:val="22"/>
              <w:szCs w:val="24"/>
            </w:rPr>
          </w:pPr>
          <w:hyperlink w:anchor="_Toc170198146" w:history="1">
            <w:r w:rsidRPr="00C33CC7">
              <w:rPr>
                <w:rStyle w:val="af"/>
                <w:noProof/>
              </w:rPr>
              <w:t>链烃</w:t>
            </w:r>
            <w:r>
              <w:rPr>
                <w:noProof/>
                <w:webHidden/>
              </w:rPr>
              <w:tab/>
            </w:r>
            <w:r>
              <w:rPr>
                <w:noProof/>
                <w:webHidden/>
              </w:rPr>
              <w:fldChar w:fldCharType="begin"/>
            </w:r>
            <w:r>
              <w:rPr>
                <w:noProof/>
                <w:webHidden/>
              </w:rPr>
              <w:instrText xml:space="preserve"> PAGEREF _Toc170198146 \h </w:instrText>
            </w:r>
            <w:r>
              <w:rPr>
                <w:noProof/>
                <w:webHidden/>
              </w:rPr>
            </w:r>
            <w:r>
              <w:rPr>
                <w:noProof/>
                <w:webHidden/>
              </w:rPr>
              <w:fldChar w:fldCharType="separate"/>
            </w:r>
            <w:r>
              <w:rPr>
                <w:noProof/>
                <w:webHidden/>
              </w:rPr>
              <w:t>2</w:t>
            </w:r>
            <w:r>
              <w:rPr>
                <w:noProof/>
                <w:webHidden/>
              </w:rPr>
              <w:fldChar w:fldCharType="end"/>
            </w:r>
          </w:hyperlink>
        </w:p>
        <w:p w14:paraId="4A373A8D" w14:textId="3C1AB2E3" w:rsidR="00775083" w:rsidRDefault="00775083">
          <w:pPr>
            <w:pStyle w:val="TOC1"/>
            <w:tabs>
              <w:tab w:val="right" w:leader="dot" w:pos="8296"/>
            </w:tabs>
            <w:rPr>
              <w:noProof/>
              <w:sz w:val="22"/>
              <w:szCs w:val="24"/>
            </w:rPr>
          </w:pPr>
          <w:hyperlink w:anchor="_Toc170198147" w:history="1">
            <w:r w:rsidRPr="00C33CC7">
              <w:rPr>
                <w:rStyle w:val="af"/>
                <w:noProof/>
              </w:rPr>
              <w:t>环烃</w:t>
            </w:r>
            <w:r>
              <w:rPr>
                <w:noProof/>
                <w:webHidden/>
              </w:rPr>
              <w:tab/>
            </w:r>
            <w:r>
              <w:rPr>
                <w:noProof/>
                <w:webHidden/>
              </w:rPr>
              <w:fldChar w:fldCharType="begin"/>
            </w:r>
            <w:r>
              <w:rPr>
                <w:noProof/>
                <w:webHidden/>
              </w:rPr>
              <w:instrText xml:space="preserve"> PAGEREF _Toc170198147 \h </w:instrText>
            </w:r>
            <w:r>
              <w:rPr>
                <w:noProof/>
                <w:webHidden/>
              </w:rPr>
            </w:r>
            <w:r>
              <w:rPr>
                <w:noProof/>
                <w:webHidden/>
              </w:rPr>
              <w:fldChar w:fldCharType="separate"/>
            </w:r>
            <w:r>
              <w:rPr>
                <w:noProof/>
                <w:webHidden/>
              </w:rPr>
              <w:t>4</w:t>
            </w:r>
            <w:r>
              <w:rPr>
                <w:noProof/>
                <w:webHidden/>
              </w:rPr>
              <w:fldChar w:fldCharType="end"/>
            </w:r>
          </w:hyperlink>
        </w:p>
        <w:p w14:paraId="43CE142E" w14:textId="2EACBAC5" w:rsidR="00775083" w:rsidRDefault="00775083">
          <w:pPr>
            <w:pStyle w:val="TOC2"/>
            <w:tabs>
              <w:tab w:val="right" w:leader="dot" w:pos="8296"/>
            </w:tabs>
            <w:rPr>
              <w:noProof/>
              <w:sz w:val="22"/>
              <w:szCs w:val="24"/>
            </w:rPr>
          </w:pPr>
          <w:hyperlink w:anchor="_Toc170198148" w:history="1">
            <w:r w:rsidRPr="00C33CC7">
              <w:rPr>
                <w:rStyle w:val="af"/>
                <w:noProof/>
              </w:rPr>
              <w:t>环烷烃</w:t>
            </w:r>
            <w:r>
              <w:rPr>
                <w:noProof/>
                <w:webHidden/>
              </w:rPr>
              <w:tab/>
            </w:r>
            <w:r>
              <w:rPr>
                <w:noProof/>
                <w:webHidden/>
              </w:rPr>
              <w:fldChar w:fldCharType="begin"/>
            </w:r>
            <w:r>
              <w:rPr>
                <w:noProof/>
                <w:webHidden/>
              </w:rPr>
              <w:instrText xml:space="preserve"> PAGEREF _Toc170198148 \h </w:instrText>
            </w:r>
            <w:r>
              <w:rPr>
                <w:noProof/>
                <w:webHidden/>
              </w:rPr>
            </w:r>
            <w:r>
              <w:rPr>
                <w:noProof/>
                <w:webHidden/>
              </w:rPr>
              <w:fldChar w:fldCharType="separate"/>
            </w:r>
            <w:r>
              <w:rPr>
                <w:noProof/>
                <w:webHidden/>
              </w:rPr>
              <w:t>4</w:t>
            </w:r>
            <w:r>
              <w:rPr>
                <w:noProof/>
                <w:webHidden/>
              </w:rPr>
              <w:fldChar w:fldCharType="end"/>
            </w:r>
          </w:hyperlink>
        </w:p>
        <w:p w14:paraId="53E90433" w14:textId="7DB967C0" w:rsidR="00775083" w:rsidRDefault="00775083">
          <w:pPr>
            <w:pStyle w:val="TOC2"/>
            <w:tabs>
              <w:tab w:val="right" w:leader="dot" w:pos="8296"/>
            </w:tabs>
            <w:rPr>
              <w:noProof/>
              <w:sz w:val="22"/>
              <w:szCs w:val="24"/>
            </w:rPr>
          </w:pPr>
          <w:hyperlink w:anchor="_Toc170198149" w:history="1">
            <w:r w:rsidRPr="00C33CC7">
              <w:rPr>
                <w:rStyle w:val="af"/>
                <w:noProof/>
                <w:highlight w:val="yellow"/>
              </w:rPr>
              <w:t>芳香烃：</w:t>
            </w:r>
            <w:r>
              <w:rPr>
                <w:noProof/>
                <w:webHidden/>
              </w:rPr>
              <w:tab/>
            </w:r>
            <w:r>
              <w:rPr>
                <w:noProof/>
                <w:webHidden/>
              </w:rPr>
              <w:fldChar w:fldCharType="begin"/>
            </w:r>
            <w:r>
              <w:rPr>
                <w:noProof/>
                <w:webHidden/>
              </w:rPr>
              <w:instrText xml:space="preserve"> PAGEREF _Toc170198149 \h </w:instrText>
            </w:r>
            <w:r>
              <w:rPr>
                <w:noProof/>
                <w:webHidden/>
              </w:rPr>
            </w:r>
            <w:r>
              <w:rPr>
                <w:noProof/>
                <w:webHidden/>
              </w:rPr>
              <w:fldChar w:fldCharType="separate"/>
            </w:r>
            <w:r>
              <w:rPr>
                <w:noProof/>
                <w:webHidden/>
              </w:rPr>
              <w:t>5</w:t>
            </w:r>
            <w:r>
              <w:rPr>
                <w:noProof/>
                <w:webHidden/>
              </w:rPr>
              <w:fldChar w:fldCharType="end"/>
            </w:r>
          </w:hyperlink>
        </w:p>
        <w:p w14:paraId="2D52EA0D" w14:textId="654FE470" w:rsidR="00775083" w:rsidRDefault="00775083">
          <w:pPr>
            <w:pStyle w:val="TOC3"/>
            <w:tabs>
              <w:tab w:val="right" w:leader="dot" w:pos="8296"/>
            </w:tabs>
            <w:rPr>
              <w:noProof/>
              <w:sz w:val="22"/>
              <w:szCs w:val="24"/>
            </w:rPr>
          </w:pPr>
          <w:hyperlink w:anchor="_Toc170198150" w:history="1">
            <w:r w:rsidRPr="00C33CC7">
              <w:rPr>
                <w:rStyle w:val="af"/>
                <w:noProof/>
                <w:kern w:val="0"/>
                <w:highlight w:val="yellow"/>
              </w:rPr>
              <w:t>【专题讨论1】</w:t>
            </w:r>
            <w:r>
              <w:rPr>
                <w:noProof/>
                <w:webHidden/>
              </w:rPr>
              <w:tab/>
            </w:r>
            <w:r>
              <w:rPr>
                <w:noProof/>
                <w:webHidden/>
              </w:rPr>
              <w:fldChar w:fldCharType="begin"/>
            </w:r>
            <w:r>
              <w:rPr>
                <w:noProof/>
                <w:webHidden/>
              </w:rPr>
              <w:instrText xml:space="preserve"> PAGEREF _Toc170198150 \h </w:instrText>
            </w:r>
            <w:r>
              <w:rPr>
                <w:noProof/>
                <w:webHidden/>
              </w:rPr>
            </w:r>
            <w:r>
              <w:rPr>
                <w:noProof/>
                <w:webHidden/>
              </w:rPr>
              <w:fldChar w:fldCharType="separate"/>
            </w:r>
            <w:r>
              <w:rPr>
                <w:noProof/>
                <w:webHidden/>
              </w:rPr>
              <w:t>6</w:t>
            </w:r>
            <w:r>
              <w:rPr>
                <w:noProof/>
                <w:webHidden/>
              </w:rPr>
              <w:fldChar w:fldCharType="end"/>
            </w:r>
          </w:hyperlink>
        </w:p>
        <w:p w14:paraId="60E9C02C" w14:textId="1B2B377B" w:rsidR="00775083" w:rsidRDefault="00775083">
          <w:pPr>
            <w:pStyle w:val="TOC1"/>
            <w:tabs>
              <w:tab w:val="right" w:leader="dot" w:pos="8296"/>
            </w:tabs>
            <w:rPr>
              <w:noProof/>
              <w:sz w:val="22"/>
              <w:szCs w:val="24"/>
            </w:rPr>
          </w:pPr>
          <w:hyperlink w:anchor="_Toc170198151" w:history="1">
            <w:r w:rsidRPr="00C33CC7">
              <w:rPr>
                <w:rStyle w:val="af"/>
                <w:noProof/>
              </w:rPr>
              <w:t>立体异构</w:t>
            </w:r>
            <w:r>
              <w:rPr>
                <w:noProof/>
                <w:webHidden/>
              </w:rPr>
              <w:tab/>
            </w:r>
            <w:r>
              <w:rPr>
                <w:noProof/>
                <w:webHidden/>
              </w:rPr>
              <w:fldChar w:fldCharType="begin"/>
            </w:r>
            <w:r>
              <w:rPr>
                <w:noProof/>
                <w:webHidden/>
              </w:rPr>
              <w:instrText xml:space="preserve"> PAGEREF _Toc170198151 \h </w:instrText>
            </w:r>
            <w:r>
              <w:rPr>
                <w:noProof/>
                <w:webHidden/>
              </w:rPr>
            </w:r>
            <w:r>
              <w:rPr>
                <w:noProof/>
                <w:webHidden/>
              </w:rPr>
              <w:fldChar w:fldCharType="separate"/>
            </w:r>
            <w:r>
              <w:rPr>
                <w:noProof/>
                <w:webHidden/>
              </w:rPr>
              <w:t>10</w:t>
            </w:r>
            <w:r>
              <w:rPr>
                <w:noProof/>
                <w:webHidden/>
              </w:rPr>
              <w:fldChar w:fldCharType="end"/>
            </w:r>
          </w:hyperlink>
        </w:p>
        <w:p w14:paraId="027E54D2" w14:textId="1196684D" w:rsidR="00775083" w:rsidRDefault="00775083">
          <w:pPr>
            <w:pStyle w:val="TOC3"/>
            <w:tabs>
              <w:tab w:val="right" w:leader="dot" w:pos="8296"/>
            </w:tabs>
            <w:rPr>
              <w:noProof/>
              <w:sz w:val="22"/>
              <w:szCs w:val="24"/>
            </w:rPr>
          </w:pPr>
          <w:hyperlink w:anchor="_Toc170198152" w:history="1">
            <w:r w:rsidRPr="00C33CC7">
              <w:rPr>
                <w:rStyle w:val="af"/>
                <w:noProof/>
                <w:highlight w:val="yellow"/>
              </w:rPr>
              <w:t>费歇尔投影式变换规则</w:t>
            </w:r>
            <w:r>
              <w:rPr>
                <w:noProof/>
                <w:webHidden/>
              </w:rPr>
              <w:tab/>
            </w:r>
            <w:r>
              <w:rPr>
                <w:noProof/>
                <w:webHidden/>
              </w:rPr>
              <w:fldChar w:fldCharType="begin"/>
            </w:r>
            <w:r>
              <w:rPr>
                <w:noProof/>
                <w:webHidden/>
              </w:rPr>
              <w:instrText xml:space="preserve"> PAGEREF _Toc170198152 \h </w:instrText>
            </w:r>
            <w:r>
              <w:rPr>
                <w:noProof/>
                <w:webHidden/>
              </w:rPr>
            </w:r>
            <w:r>
              <w:rPr>
                <w:noProof/>
                <w:webHidden/>
              </w:rPr>
              <w:fldChar w:fldCharType="separate"/>
            </w:r>
            <w:r>
              <w:rPr>
                <w:noProof/>
                <w:webHidden/>
              </w:rPr>
              <w:t>10</w:t>
            </w:r>
            <w:r>
              <w:rPr>
                <w:noProof/>
                <w:webHidden/>
              </w:rPr>
              <w:fldChar w:fldCharType="end"/>
            </w:r>
          </w:hyperlink>
        </w:p>
        <w:p w14:paraId="4388A0EE" w14:textId="2057EF87" w:rsidR="00775083" w:rsidRDefault="00775083">
          <w:pPr>
            <w:pStyle w:val="TOC3"/>
            <w:tabs>
              <w:tab w:val="right" w:leader="dot" w:pos="8296"/>
            </w:tabs>
            <w:rPr>
              <w:noProof/>
              <w:sz w:val="22"/>
              <w:szCs w:val="24"/>
            </w:rPr>
          </w:pPr>
          <w:hyperlink w:anchor="_Toc170198153" w:history="1">
            <w:r w:rsidRPr="00C33CC7">
              <w:rPr>
                <w:rStyle w:val="af"/>
                <w:noProof/>
                <w:highlight w:val="yellow"/>
              </w:rPr>
              <w:t>D/L相对构型的表示方法：</w:t>
            </w:r>
            <w:r>
              <w:rPr>
                <w:noProof/>
                <w:webHidden/>
              </w:rPr>
              <w:tab/>
            </w:r>
            <w:r>
              <w:rPr>
                <w:noProof/>
                <w:webHidden/>
              </w:rPr>
              <w:fldChar w:fldCharType="begin"/>
            </w:r>
            <w:r>
              <w:rPr>
                <w:noProof/>
                <w:webHidden/>
              </w:rPr>
              <w:instrText xml:space="preserve"> PAGEREF _Toc170198153 \h </w:instrText>
            </w:r>
            <w:r>
              <w:rPr>
                <w:noProof/>
                <w:webHidden/>
              </w:rPr>
            </w:r>
            <w:r>
              <w:rPr>
                <w:noProof/>
                <w:webHidden/>
              </w:rPr>
              <w:fldChar w:fldCharType="separate"/>
            </w:r>
            <w:r>
              <w:rPr>
                <w:noProof/>
                <w:webHidden/>
              </w:rPr>
              <w:t>10</w:t>
            </w:r>
            <w:r>
              <w:rPr>
                <w:noProof/>
                <w:webHidden/>
              </w:rPr>
              <w:fldChar w:fldCharType="end"/>
            </w:r>
          </w:hyperlink>
        </w:p>
        <w:p w14:paraId="6B929D7B" w14:textId="69456010" w:rsidR="00775083" w:rsidRDefault="00775083">
          <w:pPr>
            <w:pStyle w:val="TOC3"/>
            <w:tabs>
              <w:tab w:val="right" w:leader="dot" w:pos="8296"/>
            </w:tabs>
            <w:rPr>
              <w:noProof/>
              <w:sz w:val="22"/>
              <w:szCs w:val="24"/>
            </w:rPr>
          </w:pPr>
          <w:hyperlink w:anchor="_Toc170198154" w:history="1">
            <w:r w:rsidRPr="00C33CC7">
              <w:rPr>
                <w:rStyle w:val="af"/>
                <w:noProof/>
                <w:highlight w:val="yellow"/>
              </w:rPr>
              <w:t>R/S构型</w:t>
            </w:r>
            <w:r>
              <w:rPr>
                <w:noProof/>
                <w:webHidden/>
              </w:rPr>
              <w:tab/>
            </w:r>
            <w:r>
              <w:rPr>
                <w:noProof/>
                <w:webHidden/>
              </w:rPr>
              <w:fldChar w:fldCharType="begin"/>
            </w:r>
            <w:r>
              <w:rPr>
                <w:noProof/>
                <w:webHidden/>
              </w:rPr>
              <w:instrText xml:space="preserve"> PAGEREF _Toc170198154 \h </w:instrText>
            </w:r>
            <w:r>
              <w:rPr>
                <w:noProof/>
                <w:webHidden/>
              </w:rPr>
            </w:r>
            <w:r>
              <w:rPr>
                <w:noProof/>
                <w:webHidden/>
              </w:rPr>
              <w:fldChar w:fldCharType="separate"/>
            </w:r>
            <w:r>
              <w:rPr>
                <w:noProof/>
                <w:webHidden/>
              </w:rPr>
              <w:t>11</w:t>
            </w:r>
            <w:r>
              <w:rPr>
                <w:noProof/>
                <w:webHidden/>
              </w:rPr>
              <w:fldChar w:fldCharType="end"/>
            </w:r>
          </w:hyperlink>
        </w:p>
        <w:p w14:paraId="72B0726A" w14:textId="6E061A9B" w:rsidR="00775083" w:rsidRDefault="00775083">
          <w:pPr>
            <w:pStyle w:val="TOC1"/>
            <w:tabs>
              <w:tab w:val="right" w:leader="dot" w:pos="8296"/>
            </w:tabs>
            <w:rPr>
              <w:noProof/>
              <w:sz w:val="22"/>
              <w:szCs w:val="24"/>
            </w:rPr>
          </w:pPr>
          <w:hyperlink w:anchor="_Toc170198155" w:history="1">
            <w:r w:rsidRPr="00C33CC7">
              <w:rPr>
                <w:rStyle w:val="af"/>
                <w:noProof/>
              </w:rPr>
              <w:t>卤代烃</w:t>
            </w:r>
            <w:r>
              <w:rPr>
                <w:noProof/>
                <w:webHidden/>
              </w:rPr>
              <w:tab/>
            </w:r>
            <w:r>
              <w:rPr>
                <w:noProof/>
                <w:webHidden/>
              </w:rPr>
              <w:fldChar w:fldCharType="begin"/>
            </w:r>
            <w:r>
              <w:rPr>
                <w:noProof/>
                <w:webHidden/>
              </w:rPr>
              <w:instrText xml:space="preserve"> PAGEREF _Toc170198155 \h </w:instrText>
            </w:r>
            <w:r>
              <w:rPr>
                <w:noProof/>
                <w:webHidden/>
              </w:rPr>
            </w:r>
            <w:r>
              <w:rPr>
                <w:noProof/>
                <w:webHidden/>
              </w:rPr>
              <w:fldChar w:fldCharType="separate"/>
            </w:r>
            <w:r>
              <w:rPr>
                <w:noProof/>
                <w:webHidden/>
              </w:rPr>
              <w:t>11</w:t>
            </w:r>
            <w:r>
              <w:rPr>
                <w:noProof/>
                <w:webHidden/>
              </w:rPr>
              <w:fldChar w:fldCharType="end"/>
            </w:r>
          </w:hyperlink>
        </w:p>
        <w:p w14:paraId="76223AB9" w14:textId="39457C74" w:rsidR="00775083" w:rsidRDefault="00775083">
          <w:pPr>
            <w:pStyle w:val="TOC1"/>
            <w:tabs>
              <w:tab w:val="right" w:leader="dot" w:pos="8296"/>
            </w:tabs>
            <w:rPr>
              <w:noProof/>
              <w:sz w:val="22"/>
              <w:szCs w:val="24"/>
            </w:rPr>
          </w:pPr>
          <w:hyperlink w:anchor="_Toc170198156" w:history="1">
            <w:r w:rsidRPr="00C33CC7">
              <w:rPr>
                <w:rStyle w:val="af"/>
                <w:noProof/>
              </w:rPr>
              <w:t>波谱学</w:t>
            </w:r>
            <w:r>
              <w:rPr>
                <w:noProof/>
                <w:webHidden/>
              </w:rPr>
              <w:tab/>
            </w:r>
            <w:r>
              <w:rPr>
                <w:noProof/>
                <w:webHidden/>
              </w:rPr>
              <w:fldChar w:fldCharType="begin"/>
            </w:r>
            <w:r>
              <w:rPr>
                <w:noProof/>
                <w:webHidden/>
              </w:rPr>
              <w:instrText xml:space="preserve"> PAGEREF _Toc170198156 \h </w:instrText>
            </w:r>
            <w:r>
              <w:rPr>
                <w:noProof/>
                <w:webHidden/>
              </w:rPr>
            </w:r>
            <w:r>
              <w:rPr>
                <w:noProof/>
                <w:webHidden/>
              </w:rPr>
              <w:fldChar w:fldCharType="separate"/>
            </w:r>
            <w:r>
              <w:rPr>
                <w:noProof/>
                <w:webHidden/>
              </w:rPr>
              <w:t>12</w:t>
            </w:r>
            <w:r>
              <w:rPr>
                <w:noProof/>
                <w:webHidden/>
              </w:rPr>
              <w:fldChar w:fldCharType="end"/>
            </w:r>
          </w:hyperlink>
        </w:p>
        <w:p w14:paraId="1A33D2E8" w14:textId="2D617860" w:rsidR="00775083" w:rsidRDefault="00775083">
          <w:pPr>
            <w:pStyle w:val="TOC1"/>
            <w:tabs>
              <w:tab w:val="right" w:leader="dot" w:pos="8296"/>
            </w:tabs>
            <w:rPr>
              <w:noProof/>
              <w:sz w:val="22"/>
              <w:szCs w:val="24"/>
            </w:rPr>
          </w:pPr>
          <w:hyperlink w:anchor="_Toc170198157" w:history="1">
            <w:r w:rsidRPr="00C33CC7">
              <w:rPr>
                <w:rStyle w:val="af"/>
                <w:noProof/>
              </w:rPr>
              <w:t>醇酚醚</w:t>
            </w:r>
            <w:r>
              <w:rPr>
                <w:noProof/>
                <w:webHidden/>
              </w:rPr>
              <w:tab/>
            </w:r>
            <w:r>
              <w:rPr>
                <w:noProof/>
                <w:webHidden/>
              </w:rPr>
              <w:fldChar w:fldCharType="begin"/>
            </w:r>
            <w:r>
              <w:rPr>
                <w:noProof/>
                <w:webHidden/>
              </w:rPr>
              <w:instrText xml:space="preserve"> PAGEREF _Toc170198157 \h </w:instrText>
            </w:r>
            <w:r>
              <w:rPr>
                <w:noProof/>
                <w:webHidden/>
              </w:rPr>
            </w:r>
            <w:r>
              <w:rPr>
                <w:noProof/>
                <w:webHidden/>
              </w:rPr>
              <w:fldChar w:fldCharType="separate"/>
            </w:r>
            <w:r>
              <w:rPr>
                <w:noProof/>
                <w:webHidden/>
              </w:rPr>
              <w:t>12</w:t>
            </w:r>
            <w:r>
              <w:rPr>
                <w:noProof/>
                <w:webHidden/>
              </w:rPr>
              <w:fldChar w:fldCharType="end"/>
            </w:r>
          </w:hyperlink>
        </w:p>
        <w:p w14:paraId="512EBFF5" w14:textId="10E8409B" w:rsidR="00775083" w:rsidRDefault="00775083">
          <w:pPr>
            <w:pStyle w:val="TOC2"/>
            <w:tabs>
              <w:tab w:val="right" w:leader="dot" w:pos="8296"/>
            </w:tabs>
            <w:rPr>
              <w:noProof/>
              <w:sz w:val="22"/>
              <w:szCs w:val="24"/>
            </w:rPr>
          </w:pPr>
          <w:hyperlink w:anchor="_Toc170198158" w:history="1">
            <w:r w:rsidRPr="00C33CC7">
              <w:rPr>
                <w:rStyle w:val="af"/>
                <w:noProof/>
              </w:rPr>
              <w:t>专题讨论2</w:t>
            </w:r>
            <w:r>
              <w:rPr>
                <w:noProof/>
                <w:webHidden/>
              </w:rPr>
              <w:tab/>
            </w:r>
            <w:r>
              <w:rPr>
                <w:noProof/>
                <w:webHidden/>
              </w:rPr>
              <w:fldChar w:fldCharType="begin"/>
            </w:r>
            <w:r>
              <w:rPr>
                <w:noProof/>
                <w:webHidden/>
              </w:rPr>
              <w:instrText xml:space="preserve"> PAGEREF _Toc170198158 \h </w:instrText>
            </w:r>
            <w:r>
              <w:rPr>
                <w:noProof/>
                <w:webHidden/>
              </w:rPr>
            </w:r>
            <w:r>
              <w:rPr>
                <w:noProof/>
                <w:webHidden/>
              </w:rPr>
              <w:fldChar w:fldCharType="separate"/>
            </w:r>
            <w:r>
              <w:rPr>
                <w:noProof/>
                <w:webHidden/>
              </w:rPr>
              <w:t>13</w:t>
            </w:r>
            <w:r>
              <w:rPr>
                <w:noProof/>
                <w:webHidden/>
              </w:rPr>
              <w:fldChar w:fldCharType="end"/>
            </w:r>
          </w:hyperlink>
        </w:p>
        <w:p w14:paraId="09870442" w14:textId="24FC98F9" w:rsidR="00775083" w:rsidRDefault="00775083">
          <w:pPr>
            <w:pStyle w:val="TOC1"/>
            <w:tabs>
              <w:tab w:val="right" w:leader="dot" w:pos="8296"/>
            </w:tabs>
            <w:rPr>
              <w:noProof/>
              <w:sz w:val="22"/>
              <w:szCs w:val="24"/>
            </w:rPr>
          </w:pPr>
          <w:hyperlink w:anchor="_Toc170198159" w:history="1">
            <w:r w:rsidRPr="00C33CC7">
              <w:rPr>
                <w:rStyle w:val="af"/>
                <w:noProof/>
              </w:rPr>
              <w:t>醛酮</w:t>
            </w:r>
            <w:r>
              <w:rPr>
                <w:noProof/>
                <w:webHidden/>
              </w:rPr>
              <w:tab/>
            </w:r>
            <w:r>
              <w:rPr>
                <w:noProof/>
                <w:webHidden/>
              </w:rPr>
              <w:fldChar w:fldCharType="begin"/>
            </w:r>
            <w:r>
              <w:rPr>
                <w:noProof/>
                <w:webHidden/>
              </w:rPr>
              <w:instrText xml:space="preserve"> PAGEREF _Toc170198159 \h </w:instrText>
            </w:r>
            <w:r>
              <w:rPr>
                <w:noProof/>
                <w:webHidden/>
              </w:rPr>
            </w:r>
            <w:r>
              <w:rPr>
                <w:noProof/>
                <w:webHidden/>
              </w:rPr>
              <w:fldChar w:fldCharType="separate"/>
            </w:r>
            <w:r>
              <w:rPr>
                <w:noProof/>
                <w:webHidden/>
              </w:rPr>
              <w:t>14</w:t>
            </w:r>
            <w:r>
              <w:rPr>
                <w:noProof/>
                <w:webHidden/>
              </w:rPr>
              <w:fldChar w:fldCharType="end"/>
            </w:r>
          </w:hyperlink>
        </w:p>
        <w:p w14:paraId="1BBAFAD2" w14:textId="345B1ECF" w:rsidR="00775083" w:rsidRDefault="00775083">
          <w:pPr>
            <w:pStyle w:val="TOC1"/>
            <w:tabs>
              <w:tab w:val="right" w:leader="dot" w:pos="8296"/>
            </w:tabs>
            <w:rPr>
              <w:noProof/>
              <w:sz w:val="22"/>
              <w:szCs w:val="24"/>
            </w:rPr>
          </w:pPr>
          <w:hyperlink w:anchor="_Toc170198160" w:history="1">
            <w:r w:rsidRPr="00C33CC7">
              <w:rPr>
                <w:rStyle w:val="af"/>
                <w:noProof/>
                <w:highlight w:val="yellow"/>
              </w:rPr>
              <w:t>各类羧酸相关</w:t>
            </w:r>
            <w:r>
              <w:rPr>
                <w:noProof/>
                <w:webHidden/>
              </w:rPr>
              <w:tab/>
            </w:r>
            <w:r>
              <w:rPr>
                <w:noProof/>
                <w:webHidden/>
              </w:rPr>
              <w:fldChar w:fldCharType="begin"/>
            </w:r>
            <w:r>
              <w:rPr>
                <w:noProof/>
                <w:webHidden/>
              </w:rPr>
              <w:instrText xml:space="preserve"> PAGEREF _Toc170198160 \h </w:instrText>
            </w:r>
            <w:r>
              <w:rPr>
                <w:noProof/>
                <w:webHidden/>
              </w:rPr>
            </w:r>
            <w:r>
              <w:rPr>
                <w:noProof/>
                <w:webHidden/>
              </w:rPr>
              <w:fldChar w:fldCharType="separate"/>
            </w:r>
            <w:r>
              <w:rPr>
                <w:noProof/>
                <w:webHidden/>
              </w:rPr>
              <w:t>18</w:t>
            </w:r>
            <w:r>
              <w:rPr>
                <w:noProof/>
                <w:webHidden/>
              </w:rPr>
              <w:fldChar w:fldCharType="end"/>
            </w:r>
          </w:hyperlink>
        </w:p>
        <w:p w14:paraId="6F350F85" w14:textId="0EBED817" w:rsidR="00775083" w:rsidRDefault="00775083">
          <w:pPr>
            <w:pStyle w:val="TOC2"/>
            <w:tabs>
              <w:tab w:val="right" w:leader="dot" w:pos="8296"/>
            </w:tabs>
            <w:rPr>
              <w:noProof/>
              <w:sz w:val="22"/>
              <w:szCs w:val="24"/>
            </w:rPr>
          </w:pPr>
          <w:hyperlink w:anchor="_Toc170198161" w:history="1">
            <w:r w:rsidRPr="00C33CC7">
              <w:rPr>
                <w:rStyle w:val="af"/>
                <w:noProof/>
              </w:rPr>
              <w:t>专题讨论4</w:t>
            </w:r>
            <w:r>
              <w:rPr>
                <w:noProof/>
                <w:webHidden/>
              </w:rPr>
              <w:tab/>
            </w:r>
            <w:r>
              <w:rPr>
                <w:noProof/>
                <w:webHidden/>
              </w:rPr>
              <w:fldChar w:fldCharType="begin"/>
            </w:r>
            <w:r>
              <w:rPr>
                <w:noProof/>
                <w:webHidden/>
              </w:rPr>
              <w:instrText xml:space="preserve"> PAGEREF _Toc170198161 \h </w:instrText>
            </w:r>
            <w:r>
              <w:rPr>
                <w:noProof/>
                <w:webHidden/>
              </w:rPr>
            </w:r>
            <w:r>
              <w:rPr>
                <w:noProof/>
                <w:webHidden/>
              </w:rPr>
              <w:fldChar w:fldCharType="separate"/>
            </w:r>
            <w:r>
              <w:rPr>
                <w:noProof/>
                <w:webHidden/>
              </w:rPr>
              <w:t>20</w:t>
            </w:r>
            <w:r>
              <w:rPr>
                <w:noProof/>
                <w:webHidden/>
              </w:rPr>
              <w:fldChar w:fldCharType="end"/>
            </w:r>
          </w:hyperlink>
        </w:p>
        <w:p w14:paraId="61A15B39" w14:textId="58D4A2DC" w:rsidR="00775083" w:rsidRDefault="00775083">
          <w:pPr>
            <w:pStyle w:val="TOC1"/>
            <w:tabs>
              <w:tab w:val="right" w:leader="dot" w:pos="8296"/>
            </w:tabs>
            <w:rPr>
              <w:noProof/>
              <w:sz w:val="22"/>
              <w:szCs w:val="24"/>
            </w:rPr>
          </w:pPr>
          <w:hyperlink w:anchor="_Toc170198162" w:history="1">
            <w:r w:rsidRPr="00C33CC7">
              <w:rPr>
                <w:rStyle w:val="af"/>
                <w:noProof/>
                <w:highlight w:val="yellow"/>
              </w:rPr>
              <w:t>人名专题</w:t>
            </w:r>
            <w:r>
              <w:rPr>
                <w:noProof/>
                <w:webHidden/>
              </w:rPr>
              <w:tab/>
            </w:r>
            <w:r>
              <w:rPr>
                <w:noProof/>
                <w:webHidden/>
              </w:rPr>
              <w:fldChar w:fldCharType="begin"/>
            </w:r>
            <w:r>
              <w:rPr>
                <w:noProof/>
                <w:webHidden/>
              </w:rPr>
              <w:instrText xml:space="preserve"> PAGEREF _Toc170198162 \h </w:instrText>
            </w:r>
            <w:r>
              <w:rPr>
                <w:noProof/>
                <w:webHidden/>
              </w:rPr>
            </w:r>
            <w:r>
              <w:rPr>
                <w:noProof/>
                <w:webHidden/>
              </w:rPr>
              <w:fldChar w:fldCharType="separate"/>
            </w:r>
            <w:r>
              <w:rPr>
                <w:noProof/>
                <w:webHidden/>
              </w:rPr>
              <w:t>20</w:t>
            </w:r>
            <w:r>
              <w:rPr>
                <w:noProof/>
                <w:webHidden/>
              </w:rPr>
              <w:fldChar w:fldCharType="end"/>
            </w:r>
          </w:hyperlink>
        </w:p>
        <w:p w14:paraId="063587EE" w14:textId="19520093" w:rsidR="00775083" w:rsidRDefault="00775083">
          <w:pPr>
            <w:pStyle w:val="TOC1"/>
            <w:tabs>
              <w:tab w:val="right" w:leader="dot" w:pos="8296"/>
            </w:tabs>
            <w:rPr>
              <w:noProof/>
              <w:sz w:val="22"/>
              <w:szCs w:val="24"/>
            </w:rPr>
          </w:pPr>
          <w:hyperlink w:anchor="_Toc170198163" w:history="1">
            <w:r w:rsidRPr="00C33CC7">
              <w:rPr>
                <w:rStyle w:val="af"/>
                <w:noProof/>
                <w:highlight w:val="yellow"/>
              </w:rPr>
              <w:t>延长碳链和缩短碳链的方法</w:t>
            </w:r>
            <w:r>
              <w:rPr>
                <w:noProof/>
                <w:webHidden/>
              </w:rPr>
              <w:tab/>
            </w:r>
            <w:r>
              <w:rPr>
                <w:noProof/>
                <w:webHidden/>
              </w:rPr>
              <w:fldChar w:fldCharType="begin"/>
            </w:r>
            <w:r>
              <w:rPr>
                <w:noProof/>
                <w:webHidden/>
              </w:rPr>
              <w:instrText xml:space="preserve"> PAGEREF _Toc170198163 \h </w:instrText>
            </w:r>
            <w:r>
              <w:rPr>
                <w:noProof/>
                <w:webHidden/>
              </w:rPr>
            </w:r>
            <w:r>
              <w:rPr>
                <w:noProof/>
                <w:webHidden/>
              </w:rPr>
              <w:fldChar w:fldCharType="separate"/>
            </w:r>
            <w:r>
              <w:rPr>
                <w:noProof/>
                <w:webHidden/>
              </w:rPr>
              <w:t>22</w:t>
            </w:r>
            <w:r>
              <w:rPr>
                <w:noProof/>
                <w:webHidden/>
              </w:rPr>
              <w:fldChar w:fldCharType="end"/>
            </w:r>
          </w:hyperlink>
        </w:p>
        <w:p w14:paraId="4EAC705B" w14:textId="7BF93288" w:rsidR="00775083" w:rsidRDefault="00775083">
          <w:pPr>
            <w:pStyle w:val="TOC1"/>
            <w:tabs>
              <w:tab w:val="right" w:leader="dot" w:pos="8296"/>
            </w:tabs>
            <w:rPr>
              <w:noProof/>
              <w:sz w:val="22"/>
              <w:szCs w:val="24"/>
            </w:rPr>
          </w:pPr>
          <w:hyperlink w:anchor="_Toc170198164" w:history="1">
            <w:r w:rsidRPr="00C33CC7">
              <w:rPr>
                <w:rStyle w:val="af"/>
                <w:noProof/>
                <w:highlight w:val="yellow"/>
              </w:rPr>
              <w:t>含氮化合物</w:t>
            </w:r>
            <w:r>
              <w:rPr>
                <w:noProof/>
                <w:webHidden/>
              </w:rPr>
              <w:tab/>
            </w:r>
            <w:r>
              <w:rPr>
                <w:noProof/>
                <w:webHidden/>
              </w:rPr>
              <w:fldChar w:fldCharType="begin"/>
            </w:r>
            <w:r>
              <w:rPr>
                <w:noProof/>
                <w:webHidden/>
              </w:rPr>
              <w:instrText xml:space="preserve"> PAGEREF _Toc170198164 \h </w:instrText>
            </w:r>
            <w:r>
              <w:rPr>
                <w:noProof/>
                <w:webHidden/>
              </w:rPr>
            </w:r>
            <w:r>
              <w:rPr>
                <w:noProof/>
                <w:webHidden/>
              </w:rPr>
              <w:fldChar w:fldCharType="separate"/>
            </w:r>
            <w:r>
              <w:rPr>
                <w:noProof/>
                <w:webHidden/>
              </w:rPr>
              <w:t>22</w:t>
            </w:r>
            <w:r>
              <w:rPr>
                <w:noProof/>
                <w:webHidden/>
              </w:rPr>
              <w:fldChar w:fldCharType="end"/>
            </w:r>
          </w:hyperlink>
        </w:p>
        <w:p w14:paraId="485F240E" w14:textId="52B4EEC1" w:rsidR="00775083" w:rsidRDefault="00775083">
          <w:pPr>
            <w:pStyle w:val="TOC2"/>
            <w:tabs>
              <w:tab w:val="right" w:leader="dot" w:pos="8296"/>
            </w:tabs>
            <w:rPr>
              <w:noProof/>
              <w:sz w:val="22"/>
              <w:szCs w:val="24"/>
            </w:rPr>
          </w:pPr>
          <w:hyperlink w:anchor="_Toc170198165" w:history="1">
            <w:r w:rsidRPr="00C33CC7">
              <w:rPr>
                <w:rStyle w:val="af"/>
                <w:noProof/>
                <w:highlight w:val="yellow"/>
              </w:rPr>
              <w:t>伯仲叔胺的鉴别</w:t>
            </w:r>
            <w:r>
              <w:rPr>
                <w:noProof/>
                <w:webHidden/>
              </w:rPr>
              <w:tab/>
            </w:r>
            <w:r>
              <w:rPr>
                <w:noProof/>
                <w:webHidden/>
              </w:rPr>
              <w:fldChar w:fldCharType="begin"/>
            </w:r>
            <w:r>
              <w:rPr>
                <w:noProof/>
                <w:webHidden/>
              </w:rPr>
              <w:instrText xml:space="preserve"> PAGEREF _Toc170198165 \h </w:instrText>
            </w:r>
            <w:r>
              <w:rPr>
                <w:noProof/>
                <w:webHidden/>
              </w:rPr>
            </w:r>
            <w:r>
              <w:rPr>
                <w:noProof/>
                <w:webHidden/>
              </w:rPr>
              <w:fldChar w:fldCharType="separate"/>
            </w:r>
            <w:r>
              <w:rPr>
                <w:noProof/>
                <w:webHidden/>
              </w:rPr>
              <w:t>22</w:t>
            </w:r>
            <w:r>
              <w:rPr>
                <w:noProof/>
                <w:webHidden/>
              </w:rPr>
              <w:fldChar w:fldCharType="end"/>
            </w:r>
          </w:hyperlink>
        </w:p>
        <w:p w14:paraId="04F7147E" w14:textId="093FD85F" w:rsidR="00775083" w:rsidRDefault="00775083">
          <w:pPr>
            <w:pStyle w:val="TOC2"/>
            <w:tabs>
              <w:tab w:val="right" w:leader="dot" w:pos="8296"/>
            </w:tabs>
            <w:rPr>
              <w:noProof/>
              <w:sz w:val="22"/>
              <w:szCs w:val="24"/>
            </w:rPr>
          </w:pPr>
          <w:hyperlink w:anchor="_Toc170198166" w:history="1">
            <w:r w:rsidRPr="00C33CC7">
              <w:rPr>
                <w:rStyle w:val="af"/>
                <w:noProof/>
                <w:highlight w:val="yellow"/>
              </w:rPr>
              <w:t>与亚硝酸反应</w:t>
            </w:r>
            <w:r>
              <w:rPr>
                <w:noProof/>
                <w:webHidden/>
              </w:rPr>
              <w:tab/>
            </w:r>
            <w:r>
              <w:rPr>
                <w:noProof/>
                <w:webHidden/>
              </w:rPr>
              <w:fldChar w:fldCharType="begin"/>
            </w:r>
            <w:r>
              <w:rPr>
                <w:noProof/>
                <w:webHidden/>
              </w:rPr>
              <w:instrText xml:space="preserve"> PAGEREF _Toc170198166 \h </w:instrText>
            </w:r>
            <w:r>
              <w:rPr>
                <w:noProof/>
                <w:webHidden/>
              </w:rPr>
            </w:r>
            <w:r>
              <w:rPr>
                <w:noProof/>
                <w:webHidden/>
              </w:rPr>
              <w:fldChar w:fldCharType="separate"/>
            </w:r>
            <w:r>
              <w:rPr>
                <w:noProof/>
                <w:webHidden/>
              </w:rPr>
              <w:t>22</w:t>
            </w:r>
            <w:r>
              <w:rPr>
                <w:noProof/>
                <w:webHidden/>
              </w:rPr>
              <w:fldChar w:fldCharType="end"/>
            </w:r>
          </w:hyperlink>
        </w:p>
        <w:p w14:paraId="15D9CC5D" w14:textId="30DBB36B" w:rsidR="00775083" w:rsidRDefault="00775083">
          <w:pPr>
            <w:pStyle w:val="TOC2"/>
            <w:tabs>
              <w:tab w:val="right" w:leader="dot" w:pos="8296"/>
            </w:tabs>
            <w:rPr>
              <w:noProof/>
              <w:sz w:val="22"/>
              <w:szCs w:val="24"/>
            </w:rPr>
          </w:pPr>
          <w:hyperlink w:anchor="_Toc170198167" w:history="1">
            <w:r w:rsidRPr="00C33CC7">
              <w:rPr>
                <w:rStyle w:val="af"/>
                <w:noProof/>
              </w:rPr>
              <w:t>专题讨论5</w:t>
            </w:r>
            <w:r>
              <w:rPr>
                <w:noProof/>
                <w:webHidden/>
              </w:rPr>
              <w:tab/>
            </w:r>
            <w:r>
              <w:rPr>
                <w:noProof/>
                <w:webHidden/>
              </w:rPr>
              <w:fldChar w:fldCharType="begin"/>
            </w:r>
            <w:r>
              <w:rPr>
                <w:noProof/>
                <w:webHidden/>
              </w:rPr>
              <w:instrText xml:space="preserve"> PAGEREF _Toc170198167 \h </w:instrText>
            </w:r>
            <w:r>
              <w:rPr>
                <w:noProof/>
                <w:webHidden/>
              </w:rPr>
            </w:r>
            <w:r>
              <w:rPr>
                <w:noProof/>
                <w:webHidden/>
              </w:rPr>
              <w:fldChar w:fldCharType="separate"/>
            </w:r>
            <w:r>
              <w:rPr>
                <w:noProof/>
                <w:webHidden/>
              </w:rPr>
              <w:t>23</w:t>
            </w:r>
            <w:r>
              <w:rPr>
                <w:noProof/>
                <w:webHidden/>
              </w:rPr>
              <w:fldChar w:fldCharType="end"/>
            </w:r>
          </w:hyperlink>
        </w:p>
        <w:p w14:paraId="5F81D42A" w14:textId="0CCEDF4D" w:rsidR="00775083" w:rsidRDefault="00775083">
          <w:pPr>
            <w:pStyle w:val="TOC2"/>
            <w:tabs>
              <w:tab w:val="right" w:leader="dot" w:pos="8296"/>
            </w:tabs>
            <w:rPr>
              <w:noProof/>
              <w:sz w:val="22"/>
              <w:szCs w:val="24"/>
            </w:rPr>
          </w:pPr>
          <w:hyperlink w:anchor="_Toc170198168" w:history="1">
            <w:r w:rsidRPr="00C33CC7">
              <w:rPr>
                <w:rStyle w:val="af"/>
                <w:noProof/>
              </w:rPr>
              <w:t>重氮化合物和偶氮化合物</w:t>
            </w:r>
            <w:r>
              <w:rPr>
                <w:noProof/>
                <w:webHidden/>
              </w:rPr>
              <w:tab/>
            </w:r>
            <w:r>
              <w:rPr>
                <w:noProof/>
                <w:webHidden/>
              </w:rPr>
              <w:fldChar w:fldCharType="begin"/>
            </w:r>
            <w:r>
              <w:rPr>
                <w:noProof/>
                <w:webHidden/>
              </w:rPr>
              <w:instrText xml:space="preserve"> PAGEREF _Toc170198168 \h </w:instrText>
            </w:r>
            <w:r>
              <w:rPr>
                <w:noProof/>
                <w:webHidden/>
              </w:rPr>
            </w:r>
            <w:r>
              <w:rPr>
                <w:noProof/>
                <w:webHidden/>
              </w:rPr>
              <w:fldChar w:fldCharType="separate"/>
            </w:r>
            <w:r>
              <w:rPr>
                <w:noProof/>
                <w:webHidden/>
              </w:rPr>
              <w:t>24</w:t>
            </w:r>
            <w:r>
              <w:rPr>
                <w:noProof/>
                <w:webHidden/>
              </w:rPr>
              <w:fldChar w:fldCharType="end"/>
            </w:r>
          </w:hyperlink>
        </w:p>
        <w:p w14:paraId="12B53AEF" w14:textId="77CE26B7" w:rsidR="00775083" w:rsidRDefault="00775083">
          <w:pPr>
            <w:pStyle w:val="TOC3"/>
            <w:tabs>
              <w:tab w:val="right" w:leader="dot" w:pos="8296"/>
            </w:tabs>
            <w:rPr>
              <w:noProof/>
              <w:sz w:val="22"/>
              <w:szCs w:val="24"/>
            </w:rPr>
          </w:pPr>
          <w:hyperlink w:anchor="_Toc170198169" w:history="1">
            <w:r w:rsidRPr="00C33CC7">
              <w:rPr>
                <w:rStyle w:val="af"/>
                <w:noProof/>
              </w:rPr>
              <w:t>取代反应</w:t>
            </w:r>
            <w:r>
              <w:rPr>
                <w:noProof/>
                <w:webHidden/>
              </w:rPr>
              <w:tab/>
            </w:r>
            <w:r>
              <w:rPr>
                <w:noProof/>
                <w:webHidden/>
              </w:rPr>
              <w:fldChar w:fldCharType="begin"/>
            </w:r>
            <w:r>
              <w:rPr>
                <w:noProof/>
                <w:webHidden/>
              </w:rPr>
              <w:instrText xml:space="preserve"> PAGEREF _Toc170198169 \h </w:instrText>
            </w:r>
            <w:r>
              <w:rPr>
                <w:noProof/>
                <w:webHidden/>
              </w:rPr>
            </w:r>
            <w:r>
              <w:rPr>
                <w:noProof/>
                <w:webHidden/>
              </w:rPr>
              <w:fldChar w:fldCharType="separate"/>
            </w:r>
            <w:r>
              <w:rPr>
                <w:noProof/>
                <w:webHidden/>
              </w:rPr>
              <w:t>24</w:t>
            </w:r>
            <w:r>
              <w:rPr>
                <w:noProof/>
                <w:webHidden/>
              </w:rPr>
              <w:fldChar w:fldCharType="end"/>
            </w:r>
          </w:hyperlink>
        </w:p>
        <w:p w14:paraId="4DA296F9" w14:textId="1F45387C" w:rsidR="00775083" w:rsidRDefault="00775083">
          <w:pPr>
            <w:pStyle w:val="TOC3"/>
            <w:tabs>
              <w:tab w:val="right" w:leader="dot" w:pos="8296"/>
            </w:tabs>
            <w:rPr>
              <w:noProof/>
              <w:sz w:val="22"/>
              <w:szCs w:val="24"/>
            </w:rPr>
          </w:pPr>
          <w:hyperlink w:anchor="_Toc170198170" w:history="1">
            <w:r w:rsidRPr="00C33CC7">
              <w:rPr>
                <w:rStyle w:val="af"/>
                <w:noProof/>
              </w:rPr>
              <w:t>偶联反应</w:t>
            </w:r>
            <w:r>
              <w:rPr>
                <w:noProof/>
                <w:webHidden/>
              </w:rPr>
              <w:tab/>
            </w:r>
            <w:r>
              <w:rPr>
                <w:noProof/>
                <w:webHidden/>
              </w:rPr>
              <w:fldChar w:fldCharType="begin"/>
            </w:r>
            <w:r>
              <w:rPr>
                <w:noProof/>
                <w:webHidden/>
              </w:rPr>
              <w:instrText xml:space="preserve"> PAGEREF _Toc170198170 \h </w:instrText>
            </w:r>
            <w:r>
              <w:rPr>
                <w:noProof/>
                <w:webHidden/>
              </w:rPr>
            </w:r>
            <w:r>
              <w:rPr>
                <w:noProof/>
                <w:webHidden/>
              </w:rPr>
              <w:fldChar w:fldCharType="separate"/>
            </w:r>
            <w:r>
              <w:rPr>
                <w:noProof/>
                <w:webHidden/>
              </w:rPr>
              <w:t>24</w:t>
            </w:r>
            <w:r>
              <w:rPr>
                <w:noProof/>
                <w:webHidden/>
              </w:rPr>
              <w:fldChar w:fldCharType="end"/>
            </w:r>
          </w:hyperlink>
        </w:p>
        <w:p w14:paraId="7186B87A" w14:textId="06496113" w:rsidR="00775083" w:rsidRDefault="00775083">
          <w:pPr>
            <w:pStyle w:val="TOC1"/>
            <w:tabs>
              <w:tab w:val="right" w:leader="dot" w:pos="8296"/>
            </w:tabs>
            <w:rPr>
              <w:noProof/>
              <w:sz w:val="22"/>
              <w:szCs w:val="24"/>
            </w:rPr>
          </w:pPr>
          <w:hyperlink w:anchor="_Toc170198171" w:history="1">
            <w:r w:rsidRPr="00C33CC7">
              <w:rPr>
                <w:rStyle w:val="af"/>
                <w:noProof/>
                <w:highlight w:val="yellow"/>
              </w:rPr>
              <w:t>放氮反应</w:t>
            </w:r>
            <w:r>
              <w:rPr>
                <w:noProof/>
                <w:webHidden/>
              </w:rPr>
              <w:tab/>
            </w:r>
            <w:r>
              <w:rPr>
                <w:noProof/>
                <w:webHidden/>
              </w:rPr>
              <w:fldChar w:fldCharType="begin"/>
            </w:r>
            <w:r>
              <w:rPr>
                <w:noProof/>
                <w:webHidden/>
              </w:rPr>
              <w:instrText xml:space="preserve"> PAGEREF _Toc170198171 \h </w:instrText>
            </w:r>
            <w:r>
              <w:rPr>
                <w:noProof/>
                <w:webHidden/>
              </w:rPr>
            </w:r>
            <w:r>
              <w:rPr>
                <w:noProof/>
                <w:webHidden/>
              </w:rPr>
              <w:fldChar w:fldCharType="separate"/>
            </w:r>
            <w:r>
              <w:rPr>
                <w:noProof/>
                <w:webHidden/>
              </w:rPr>
              <w:t>27</w:t>
            </w:r>
            <w:r>
              <w:rPr>
                <w:noProof/>
                <w:webHidden/>
              </w:rPr>
              <w:fldChar w:fldCharType="end"/>
            </w:r>
          </w:hyperlink>
        </w:p>
        <w:p w14:paraId="58602158" w14:textId="42AF5AD4" w:rsidR="00775083" w:rsidRDefault="00775083">
          <w:pPr>
            <w:pStyle w:val="TOC1"/>
            <w:tabs>
              <w:tab w:val="right" w:leader="dot" w:pos="8296"/>
            </w:tabs>
            <w:rPr>
              <w:noProof/>
              <w:sz w:val="22"/>
              <w:szCs w:val="24"/>
            </w:rPr>
          </w:pPr>
          <w:hyperlink w:anchor="_Toc170198172" w:history="1">
            <w:r w:rsidRPr="00C33CC7">
              <w:rPr>
                <w:rStyle w:val="af"/>
                <w:noProof/>
                <w:highlight w:val="yellow"/>
              </w:rPr>
              <w:t>与脲的反应</w:t>
            </w:r>
            <w:r>
              <w:rPr>
                <w:noProof/>
                <w:webHidden/>
              </w:rPr>
              <w:tab/>
            </w:r>
            <w:r>
              <w:rPr>
                <w:noProof/>
                <w:webHidden/>
              </w:rPr>
              <w:fldChar w:fldCharType="begin"/>
            </w:r>
            <w:r>
              <w:rPr>
                <w:noProof/>
                <w:webHidden/>
              </w:rPr>
              <w:instrText xml:space="preserve"> PAGEREF _Toc170198172 \h </w:instrText>
            </w:r>
            <w:r>
              <w:rPr>
                <w:noProof/>
                <w:webHidden/>
              </w:rPr>
            </w:r>
            <w:r>
              <w:rPr>
                <w:noProof/>
                <w:webHidden/>
              </w:rPr>
              <w:fldChar w:fldCharType="separate"/>
            </w:r>
            <w:r>
              <w:rPr>
                <w:noProof/>
                <w:webHidden/>
              </w:rPr>
              <w:t>27</w:t>
            </w:r>
            <w:r>
              <w:rPr>
                <w:noProof/>
                <w:webHidden/>
              </w:rPr>
              <w:fldChar w:fldCharType="end"/>
            </w:r>
          </w:hyperlink>
        </w:p>
        <w:p w14:paraId="7AEC2513" w14:textId="0494C5C5" w:rsidR="00775083" w:rsidRDefault="00775083">
          <w:pPr>
            <w:pStyle w:val="TOC1"/>
            <w:tabs>
              <w:tab w:val="right" w:leader="dot" w:pos="8296"/>
            </w:tabs>
            <w:rPr>
              <w:noProof/>
              <w:sz w:val="22"/>
              <w:szCs w:val="24"/>
            </w:rPr>
          </w:pPr>
          <w:hyperlink w:anchor="_Toc170198173" w:history="1">
            <w:r w:rsidRPr="00C33CC7">
              <w:rPr>
                <w:rStyle w:val="af"/>
                <w:noProof/>
                <w:highlight w:val="yellow"/>
              </w:rPr>
              <w:t>杂环化合物</w:t>
            </w:r>
            <w:r>
              <w:rPr>
                <w:noProof/>
                <w:webHidden/>
              </w:rPr>
              <w:tab/>
            </w:r>
            <w:r>
              <w:rPr>
                <w:noProof/>
                <w:webHidden/>
              </w:rPr>
              <w:fldChar w:fldCharType="begin"/>
            </w:r>
            <w:r>
              <w:rPr>
                <w:noProof/>
                <w:webHidden/>
              </w:rPr>
              <w:instrText xml:space="preserve"> PAGEREF _Toc170198173 \h </w:instrText>
            </w:r>
            <w:r>
              <w:rPr>
                <w:noProof/>
                <w:webHidden/>
              </w:rPr>
            </w:r>
            <w:r>
              <w:rPr>
                <w:noProof/>
                <w:webHidden/>
              </w:rPr>
              <w:fldChar w:fldCharType="separate"/>
            </w:r>
            <w:r>
              <w:rPr>
                <w:noProof/>
                <w:webHidden/>
              </w:rPr>
              <w:t>27</w:t>
            </w:r>
            <w:r>
              <w:rPr>
                <w:noProof/>
                <w:webHidden/>
              </w:rPr>
              <w:fldChar w:fldCharType="end"/>
            </w:r>
          </w:hyperlink>
        </w:p>
        <w:p w14:paraId="5057509F" w14:textId="212DAF25" w:rsidR="00775083" w:rsidRDefault="00775083">
          <w:pPr>
            <w:pStyle w:val="TOC1"/>
            <w:tabs>
              <w:tab w:val="right" w:leader="dot" w:pos="8296"/>
            </w:tabs>
            <w:rPr>
              <w:noProof/>
              <w:sz w:val="22"/>
              <w:szCs w:val="24"/>
            </w:rPr>
          </w:pPr>
          <w:hyperlink w:anchor="_Toc170198174" w:history="1">
            <w:r w:rsidRPr="00C33CC7">
              <w:rPr>
                <w:rStyle w:val="af"/>
                <w:noProof/>
                <w:highlight w:val="yellow"/>
              </w:rPr>
              <w:t>脂类</w:t>
            </w:r>
            <w:r>
              <w:rPr>
                <w:noProof/>
                <w:webHidden/>
              </w:rPr>
              <w:tab/>
            </w:r>
            <w:r>
              <w:rPr>
                <w:noProof/>
                <w:webHidden/>
              </w:rPr>
              <w:fldChar w:fldCharType="begin"/>
            </w:r>
            <w:r>
              <w:rPr>
                <w:noProof/>
                <w:webHidden/>
              </w:rPr>
              <w:instrText xml:space="preserve"> PAGEREF _Toc170198174 \h </w:instrText>
            </w:r>
            <w:r>
              <w:rPr>
                <w:noProof/>
                <w:webHidden/>
              </w:rPr>
            </w:r>
            <w:r>
              <w:rPr>
                <w:noProof/>
                <w:webHidden/>
              </w:rPr>
              <w:fldChar w:fldCharType="separate"/>
            </w:r>
            <w:r>
              <w:rPr>
                <w:noProof/>
                <w:webHidden/>
              </w:rPr>
              <w:t>28</w:t>
            </w:r>
            <w:r>
              <w:rPr>
                <w:noProof/>
                <w:webHidden/>
              </w:rPr>
              <w:fldChar w:fldCharType="end"/>
            </w:r>
          </w:hyperlink>
        </w:p>
        <w:p w14:paraId="40BCD461" w14:textId="36B7FB8E" w:rsidR="00775083" w:rsidRDefault="00775083">
          <w:pPr>
            <w:pStyle w:val="TOC1"/>
            <w:tabs>
              <w:tab w:val="right" w:leader="dot" w:pos="8296"/>
            </w:tabs>
            <w:rPr>
              <w:noProof/>
              <w:sz w:val="22"/>
              <w:szCs w:val="24"/>
            </w:rPr>
          </w:pPr>
          <w:hyperlink w:anchor="_Toc170198175" w:history="1">
            <w:r w:rsidRPr="00C33CC7">
              <w:rPr>
                <w:rStyle w:val="af"/>
                <w:noProof/>
                <w:highlight w:val="yellow"/>
              </w:rPr>
              <w:t>氨基酸和蛋白质</w:t>
            </w:r>
            <w:r>
              <w:rPr>
                <w:noProof/>
                <w:webHidden/>
              </w:rPr>
              <w:tab/>
            </w:r>
            <w:r>
              <w:rPr>
                <w:noProof/>
                <w:webHidden/>
              </w:rPr>
              <w:fldChar w:fldCharType="begin"/>
            </w:r>
            <w:r>
              <w:rPr>
                <w:noProof/>
                <w:webHidden/>
              </w:rPr>
              <w:instrText xml:space="preserve"> PAGEREF _Toc170198175 \h </w:instrText>
            </w:r>
            <w:r>
              <w:rPr>
                <w:noProof/>
                <w:webHidden/>
              </w:rPr>
            </w:r>
            <w:r>
              <w:rPr>
                <w:noProof/>
                <w:webHidden/>
              </w:rPr>
              <w:fldChar w:fldCharType="separate"/>
            </w:r>
            <w:r>
              <w:rPr>
                <w:noProof/>
                <w:webHidden/>
              </w:rPr>
              <w:t>29</w:t>
            </w:r>
            <w:r>
              <w:rPr>
                <w:noProof/>
                <w:webHidden/>
              </w:rPr>
              <w:fldChar w:fldCharType="end"/>
            </w:r>
          </w:hyperlink>
        </w:p>
        <w:p w14:paraId="272C674E" w14:textId="667DC57D" w:rsidR="00775083" w:rsidRDefault="00775083">
          <w:pPr>
            <w:pStyle w:val="TOC1"/>
            <w:tabs>
              <w:tab w:val="right" w:leader="dot" w:pos="8296"/>
            </w:tabs>
            <w:rPr>
              <w:noProof/>
              <w:sz w:val="22"/>
              <w:szCs w:val="24"/>
            </w:rPr>
          </w:pPr>
          <w:hyperlink w:anchor="_Toc170198176" w:history="1">
            <w:r w:rsidRPr="00C33CC7">
              <w:rPr>
                <w:rStyle w:val="af"/>
                <w:noProof/>
              </w:rPr>
              <w:t>糖类</w:t>
            </w:r>
            <w:r>
              <w:rPr>
                <w:noProof/>
                <w:webHidden/>
              </w:rPr>
              <w:tab/>
            </w:r>
            <w:r>
              <w:rPr>
                <w:noProof/>
                <w:webHidden/>
              </w:rPr>
              <w:fldChar w:fldCharType="begin"/>
            </w:r>
            <w:r>
              <w:rPr>
                <w:noProof/>
                <w:webHidden/>
              </w:rPr>
              <w:instrText xml:space="preserve"> PAGEREF _Toc170198176 \h </w:instrText>
            </w:r>
            <w:r>
              <w:rPr>
                <w:noProof/>
                <w:webHidden/>
              </w:rPr>
            </w:r>
            <w:r>
              <w:rPr>
                <w:noProof/>
                <w:webHidden/>
              </w:rPr>
              <w:fldChar w:fldCharType="separate"/>
            </w:r>
            <w:r>
              <w:rPr>
                <w:noProof/>
                <w:webHidden/>
              </w:rPr>
              <w:t>30</w:t>
            </w:r>
            <w:r>
              <w:rPr>
                <w:noProof/>
                <w:webHidden/>
              </w:rPr>
              <w:fldChar w:fldCharType="end"/>
            </w:r>
          </w:hyperlink>
        </w:p>
        <w:p w14:paraId="6D83DB8C" w14:textId="26F4ED8D" w:rsidR="00775083" w:rsidRDefault="00775083">
          <w:pPr>
            <w:pStyle w:val="TOC1"/>
            <w:tabs>
              <w:tab w:val="right" w:leader="dot" w:pos="8296"/>
            </w:tabs>
            <w:rPr>
              <w:noProof/>
              <w:sz w:val="22"/>
              <w:szCs w:val="24"/>
            </w:rPr>
          </w:pPr>
          <w:hyperlink w:anchor="_Toc170198177" w:history="1">
            <w:r w:rsidRPr="00C33CC7">
              <w:rPr>
                <w:rStyle w:val="af"/>
                <w:noProof/>
                <w:highlight w:val="yellow"/>
              </w:rPr>
              <w:t>其他/未解决的问题</w:t>
            </w:r>
            <w:r>
              <w:rPr>
                <w:noProof/>
                <w:webHidden/>
              </w:rPr>
              <w:tab/>
            </w:r>
            <w:r>
              <w:rPr>
                <w:noProof/>
                <w:webHidden/>
              </w:rPr>
              <w:fldChar w:fldCharType="begin"/>
            </w:r>
            <w:r>
              <w:rPr>
                <w:noProof/>
                <w:webHidden/>
              </w:rPr>
              <w:instrText xml:space="preserve"> PAGEREF _Toc170198177 \h </w:instrText>
            </w:r>
            <w:r>
              <w:rPr>
                <w:noProof/>
                <w:webHidden/>
              </w:rPr>
            </w:r>
            <w:r>
              <w:rPr>
                <w:noProof/>
                <w:webHidden/>
              </w:rPr>
              <w:fldChar w:fldCharType="separate"/>
            </w:r>
            <w:r>
              <w:rPr>
                <w:noProof/>
                <w:webHidden/>
              </w:rPr>
              <w:t>33</w:t>
            </w:r>
            <w:r>
              <w:rPr>
                <w:noProof/>
                <w:webHidden/>
              </w:rPr>
              <w:fldChar w:fldCharType="end"/>
            </w:r>
          </w:hyperlink>
        </w:p>
        <w:p w14:paraId="461A15D6" w14:textId="768A7D3F" w:rsidR="005E305F" w:rsidRDefault="005E305F">
          <w:r>
            <w:rPr>
              <w:b/>
              <w:bCs/>
              <w:lang w:val="zh-CN"/>
            </w:rPr>
            <w:fldChar w:fldCharType="end"/>
          </w:r>
        </w:p>
      </w:sdtContent>
    </w:sdt>
    <w:p w14:paraId="5B21E322" w14:textId="66CB60F3" w:rsidR="008105A8" w:rsidRDefault="008105A8" w:rsidP="008105A8">
      <w:pPr>
        <w:pStyle w:val="1"/>
      </w:pPr>
      <w:bookmarkStart w:id="0" w:name="绪论"/>
      <w:bookmarkStart w:id="1" w:name="_Toc170198145"/>
      <w:r>
        <w:rPr>
          <w:rFonts w:hint="eastAsia"/>
        </w:rPr>
        <w:t>绪论</w:t>
      </w:r>
      <w:bookmarkEnd w:id="1"/>
    </w:p>
    <w:bookmarkEnd w:id="0"/>
    <w:p w14:paraId="40A45C65" w14:textId="4FBB10F3" w:rsidR="00AB6CBE" w:rsidRDefault="00AB6CBE" w:rsidP="00AB6CBE">
      <w:r>
        <w:t>氧气O2分子的离解能和键能是相同</w:t>
      </w:r>
      <w:r>
        <w:rPr>
          <w:rFonts w:hint="eastAsia"/>
        </w:rPr>
        <w:t>(双原子分子)  双键三键的离解能不是简单的两倍三倍</w:t>
      </w:r>
    </w:p>
    <w:p w14:paraId="706E1830" w14:textId="2D77BFDC" w:rsidR="00AB6CBE" w:rsidRDefault="00AB6CBE" w:rsidP="00AB6CBE">
      <w:r>
        <w:rPr>
          <w:rFonts w:hint="eastAsia"/>
        </w:rPr>
        <w:t>杂化并不改变轨道数目</w:t>
      </w:r>
    </w:p>
    <w:p w14:paraId="608CF4A9" w14:textId="41EFB84D" w:rsidR="00AB6CBE" w:rsidRDefault="00AB6CBE" w:rsidP="00AB6CBE">
      <w:r>
        <w:t>均裂对应的是自由基机理，异裂取决于裂解后形成的是碳正离子还是碳负离子，对应的是</w:t>
      </w:r>
      <w:r>
        <w:lastRenderedPageBreak/>
        <w:t>碳正离子和碳负离子机理。</w:t>
      </w:r>
    </w:p>
    <w:p w14:paraId="70E9623D" w14:textId="613EE133" w:rsidR="00AB6CBE" w:rsidRDefault="00AB6CBE" w:rsidP="00AB6CBE">
      <w:r>
        <w:rPr>
          <w:rFonts w:hint="eastAsia"/>
        </w:rPr>
        <w:t>分子轨道的形成需要原子轨道波函数的特定重叠</w:t>
      </w:r>
    </w:p>
    <w:p w14:paraId="227CEE28" w14:textId="2DD78EFF" w:rsidR="00AB6CBE" w:rsidRPr="00AB6CBE" w:rsidRDefault="00AB6CBE" w:rsidP="00AB6CBE">
      <w:r>
        <w:t>原子轨道在形成分子轨道时，两个原子轨道形成两个分子轨道，形成一个</w:t>
      </w:r>
      <w:proofErr w:type="gramStart"/>
      <w:r>
        <w:t>分子价</w:t>
      </w:r>
      <w:proofErr w:type="gramEnd"/>
      <w:r>
        <w:t>键。</w:t>
      </w:r>
    </w:p>
    <w:p w14:paraId="0ECEDD86" w14:textId="68E3B98A" w:rsidR="008105A8" w:rsidRDefault="008105A8">
      <w:r>
        <w:rPr>
          <w:noProof/>
        </w:rPr>
        <w:drawing>
          <wp:inline distT="0" distB="0" distL="0" distR="0" wp14:anchorId="2B41454D" wp14:editId="2E73B0E5">
            <wp:extent cx="2398014" cy="1616400"/>
            <wp:effectExtent l="0" t="0" r="2540" b="3175"/>
            <wp:docPr id="1855458268"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58268" name="图片 1" descr="文本, 信件&#10;&#10;描述已自动生成"/>
                    <pic:cNvPicPr/>
                  </pic:nvPicPr>
                  <pic:blipFill>
                    <a:blip r:embed="rId8"/>
                    <a:stretch>
                      <a:fillRect/>
                    </a:stretch>
                  </pic:blipFill>
                  <pic:spPr>
                    <a:xfrm>
                      <a:off x="0" y="0"/>
                      <a:ext cx="2402311" cy="1619297"/>
                    </a:xfrm>
                    <a:prstGeom prst="rect">
                      <a:avLst/>
                    </a:prstGeom>
                  </pic:spPr>
                </pic:pic>
              </a:graphicData>
            </a:graphic>
          </wp:inline>
        </w:drawing>
      </w:r>
      <w:r>
        <w:rPr>
          <w:noProof/>
        </w:rPr>
        <w:drawing>
          <wp:inline distT="0" distB="0" distL="0" distR="0" wp14:anchorId="0351CF42" wp14:editId="4293C014">
            <wp:extent cx="1854701" cy="2448000"/>
            <wp:effectExtent l="0" t="0" r="0" b="0"/>
            <wp:docPr id="1498597442"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97442" name="图片 1" descr="图表, 散点图&#10;&#10;描述已自动生成"/>
                    <pic:cNvPicPr/>
                  </pic:nvPicPr>
                  <pic:blipFill>
                    <a:blip r:embed="rId9"/>
                    <a:stretch>
                      <a:fillRect/>
                    </a:stretch>
                  </pic:blipFill>
                  <pic:spPr>
                    <a:xfrm>
                      <a:off x="0" y="0"/>
                      <a:ext cx="1857518" cy="2451718"/>
                    </a:xfrm>
                    <a:prstGeom prst="rect">
                      <a:avLst/>
                    </a:prstGeom>
                  </pic:spPr>
                </pic:pic>
              </a:graphicData>
            </a:graphic>
          </wp:inline>
        </w:drawing>
      </w:r>
    </w:p>
    <w:p w14:paraId="3FCD8044" w14:textId="44B3395D" w:rsidR="005E305F" w:rsidRDefault="005E305F" w:rsidP="005E305F">
      <w:pPr>
        <w:pStyle w:val="1"/>
      </w:pPr>
      <w:bookmarkStart w:id="2" w:name="链烃"/>
      <w:bookmarkStart w:id="3" w:name="_Toc170198146"/>
      <w:r>
        <w:rPr>
          <w:rFonts w:hint="eastAsia"/>
        </w:rPr>
        <w:t>链烃</w:t>
      </w:r>
      <w:bookmarkEnd w:id="3"/>
    </w:p>
    <w:bookmarkEnd w:id="2"/>
    <w:p w14:paraId="39C2F88D" w14:textId="1E32F5D6" w:rsidR="004C65DA" w:rsidRDefault="00B20831">
      <w:r>
        <w:rPr>
          <w:rFonts w:hint="eastAsia"/>
        </w:rPr>
        <w:t>能与溴水/高锰酸钾反应褪色  鉴别——烯烃炔烃</w:t>
      </w:r>
    </w:p>
    <w:p w14:paraId="067CE462" w14:textId="66E0CB6F" w:rsidR="00B20831" w:rsidRDefault="00B20831">
      <w:r>
        <w:rPr>
          <w:rFonts w:hint="eastAsia"/>
        </w:rPr>
        <w:t>亲电加成反应</w:t>
      </w:r>
    </w:p>
    <w:p w14:paraId="3C06336F" w14:textId="129A0041" w:rsidR="00B20831" w:rsidRDefault="00B20831">
      <w:r>
        <w:rPr>
          <w:rFonts w:hint="eastAsia"/>
        </w:rPr>
        <w:t xml:space="preserve">炔烃 </w:t>
      </w:r>
      <w:proofErr w:type="gramStart"/>
      <w:r>
        <w:rPr>
          <w:rFonts w:hint="eastAsia"/>
        </w:rPr>
        <w:t>乙炔亚铜红</w:t>
      </w:r>
      <w:proofErr w:type="gramEnd"/>
      <w:r>
        <w:rPr>
          <w:rFonts w:hint="eastAsia"/>
        </w:rPr>
        <w:t>棕色，乙炔银白色  这个也可以用来鉴别</w:t>
      </w:r>
    </w:p>
    <w:p w14:paraId="1696521F" w14:textId="40126EE8" w:rsidR="00B20831" w:rsidRDefault="00B20831">
      <w:r>
        <w:rPr>
          <w:rFonts w:hint="eastAsia"/>
        </w:rPr>
        <w:t>（方程式）</w:t>
      </w:r>
      <w:r w:rsidR="00224904">
        <w:rPr>
          <w:rFonts w:hint="eastAsia"/>
        </w:rPr>
        <w:t>(</w:t>
      </w:r>
      <w:proofErr w:type="gramStart"/>
      <w:r w:rsidR="00224904">
        <w:rPr>
          <w:rFonts w:hint="eastAsia"/>
        </w:rPr>
        <w:t>炔</w:t>
      </w:r>
      <w:proofErr w:type="spellStart"/>
      <w:proofErr w:type="gramEnd"/>
      <w:r w:rsidR="00224904">
        <w:rPr>
          <w:rFonts w:hint="eastAsia"/>
        </w:rPr>
        <w:t>gan</w:t>
      </w:r>
      <w:proofErr w:type="spellEnd"/>
      <w:r w:rsidR="00224904">
        <w:rPr>
          <w:rFonts w:hint="eastAsia"/>
        </w:rPr>
        <w:t>反应</w:t>
      </w:r>
      <w:r w:rsidR="00B81C6B">
        <w:rPr>
          <w:rFonts w:hint="eastAsia"/>
        </w:rPr>
        <w:t>（和金属络合物）</w:t>
      </w:r>
      <w:r w:rsidR="00224904">
        <w:rPr>
          <w:rFonts w:hint="eastAsia"/>
        </w:rPr>
        <w:t>)</w:t>
      </w:r>
    </w:p>
    <w:p w14:paraId="5E9DCC1C" w14:textId="51C8202D" w:rsidR="00224904" w:rsidRDefault="00224904">
      <w:r>
        <w:rPr>
          <w:noProof/>
        </w:rPr>
        <w:drawing>
          <wp:inline distT="0" distB="0" distL="0" distR="0" wp14:anchorId="0587489A" wp14:editId="6295E693">
            <wp:extent cx="1768202" cy="711975"/>
            <wp:effectExtent l="0" t="0" r="3810" b="0"/>
            <wp:docPr id="900451367"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51367" name="图片 1" descr="文本&#10;&#10;描述已自动生成"/>
                    <pic:cNvPicPr/>
                  </pic:nvPicPr>
                  <pic:blipFill>
                    <a:blip r:embed="rId10"/>
                    <a:stretch>
                      <a:fillRect/>
                    </a:stretch>
                  </pic:blipFill>
                  <pic:spPr>
                    <a:xfrm>
                      <a:off x="0" y="0"/>
                      <a:ext cx="1772921" cy="713875"/>
                    </a:xfrm>
                    <a:prstGeom prst="rect">
                      <a:avLst/>
                    </a:prstGeom>
                  </pic:spPr>
                </pic:pic>
              </a:graphicData>
            </a:graphic>
          </wp:inline>
        </w:drawing>
      </w:r>
    </w:p>
    <w:p w14:paraId="719AD720" w14:textId="77777777" w:rsidR="00881367" w:rsidRDefault="00881367"/>
    <w:p w14:paraId="1EDBD6B8" w14:textId="086B90DD" w:rsidR="00B20831" w:rsidRDefault="00B20831">
      <w:r>
        <w:rPr>
          <w:rFonts w:hint="eastAsia"/>
        </w:rPr>
        <w:t>共轭烯烃  1，3 丁二烯  看结构图2-11</w:t>
      </w:r>
    </w:p>
    <w:p w14:paraId="3FC6AE6C" w14:textId="13114868" w:rsidR="00B20831" w:rsidRDefault="00B20831">
      <w:r>
        <w:rPr>
          <w:rFonts w:hint="eastAsia"/>
        </w:rPr>
        <w:t>共轭二烯烃交替极化</w:t>
      </w:r>
      <w:r w:rsidR="00881367">
        <w:rPr>
          <w:rFonts w:hint="eastAsia"/>
        </w:rPr>
        <w:t xml:space="preserve"> ±</w:t>
      </w:r>
    </w:p>
    <w:p w14:paraId="5091446C" w14:textId="1658BBA0" w:rsidR="00B20831" w:rsidRDefault="00B20831">
      <w:r>
        <w:rPr>
          <w:rFonts w:hint="eastAsia"/>
        </w:rPr>
        <w:t>纽曼式考旋光性  邻位交叉式没有手性，旋光性</w:t>
      </w:r>
    </w:p>
    <w:p w14:paraId="7FAD05C6" w14:textId="07FAF7C7" w:rsidR="00B20831" w:rsidRDefault="00B20831">
      <w:r>
        <w:rPr>
          <w:rFonts w:hint="eastAsia"/>
        </w:rPr>
        <w:t>因为连着两个相同的基团</w:t>
      </w:r>
    </w:p>
    <w:p w14:paraId="1C036A99" w14:textId="77777777" w:rsidR="00881367" w:rsidRDefault="00881367"/>
    <w:p w14:paraId="4D0A5CA8" w14:textId="420E2A00" w:rsidR="00881367" w:rsidRDefault="00881367">
      <w:r>
        <w:rPr>
          <w:rFonts w:hint="eastAsia"/>
        </w:rPr>
        <w:t>命名</w:t>
      </w:r>
    </w:p>
    <w:p w14:paraId="7DD5E84B" w14:textId="405464A0" w:rsidR="00881367" w:rsidRDefault="00881367">
      <w:r>
        <w:rPr>
          <w:rFonts w:hint="eastAsia"/>
        </w:rPr>
        <w:t>乙基在前，甲基在后</w:t>
      </w:r>
    </w:p>
    <w:p w14:paraId="5CC40BD7" w14:textId="482914D4" w:rsidR="00881367" w:rsidRDefault="00881367">
      <w:r>
        <w:rPr>
          <w:rFonts w:hint="eastAsia"/>
        </w:rPr>
        <w:t>次序规则比大小</w:t>
      </w:r>
    </w:p>
    <w:p w14:paraId="021DDA43" w14:textId="77777777" w:rsidR="00881367" w:rsidRDefault="00881367"/>
    <w:p w14:paraId="291BD66A" w14:textId="547D56CF" w:rsidR="00881367" w:rsidRDefault="00881367">
      <w:proofErr w:type="gramStart"/>
      <w:r>
        <w:rPr>
          <w:rFonts w:hint="eastAsia"/>
        </w:rPr>
        <w:t>顺反</w:t>
      </w:r>
      <w:proofErr w:type="gramEnd"/>
      <w:r>
        <w:rPr>
          <w:rFonts w:hint="eastAsia"/>
        </w:rPr>
        <w:t>Z/E命名法</w:t>
      </w:r>
      <w:r w:rsidR="007F1E66">
        <w:rPr>
          <w:rFonts w:hint="eastAsia"/>
        </w:rPr>
        <w:t>（图）</w:t>
      </w:r>
    </w:p>
    <w:p w14:paraId="105ABB85" w14:textId="77777777" w:rsidR="00881367" w:rsidRDefault="00881367"/>
    <w:p w14:paraId="29F4C25B" w14:textId="7FB55595" w:rsidR="00881367" w:rsidRDefault="00881367">
      <w:r>
        <w:rPr>
          <w:rFonts w:hint="eastAsia"/>
        </w:rPr>
        <w:t>烷烃</w:t>
      </w:r>
      <w:r w:rsidRPr="00224904">
        <w:rPr>
          <w:rFonts w:hint="eastAsia"/>
          <w:b/>
          <w:bCs/>
        </w:rPr>
        <w:t>自由基反应</w:t>
      </w:r>
      <w:r>
        <w:rPr>
          <w:rFonts w:hint="eastAsia"/>
        </w:rPr>
        <w:t xml:space="preserve">  性质记得就够了  </w:t>
      </w:r>
      <w:r w:rsidRPr="00224904">
        <w:rPr>
          <w:rFonts w:hint="eastAsia"/>
          <w:b/>
          <w:bCs/>
        </w:rPr>
        <w:t>条件是  光照/紫外线，高温，过氧化物</w:t>
      </w:r>
    </w:p>
    <w:p w14:paraId="43ECC20B" w14:textId="69AE11E2" w:rsidR="00881367" w:rsidRDefault="00881367">
      <w:r>
        <w:rPr>
          <w:rFonts w:hint="eastAsia"/>
        </w:rPr>
        <w:t>烯烃炔烃就是亲电加成</w:t>
      </w:r>
    </w:p>
    <w:p w14:paraId="44A743D3" w14:textId="77777777" w:rsidR="00881367" w:rsidRDefault="00881367">
      <w:r>
        <w:rPr>
          <w:rFonts w:hint="eastAsia"/>
        </w:rPr>
        <w:t>鉴别：</w:t>
      </w:r>
    </w:p>
    <w:p w14:paraId="1615BD05" w14:textId="1600EF93" w:rsidR="00881367" w:rsidRDefault="00881367">
      <w:r>
        <w:rPr>
          <w:rFonts w:hint="eastAsia"/>
        </w:rPr>
        <w:lastRenderedPageBreak/>
        <w:t>机理，碳正离子稳定性</w:t>
      </w:r>
      <w:r w:rsidR="007F1E66">
        <w:rPr>
          <w:rFonts w:hint="eastAsia"/>
        </w:rPr>
        <w:t xml:space="preserve"> 卤化氢/质子加成  个头比较小</w:t>
      </w:r>
    </w:p>
    <w:p w14:paraId="0D82DFEC" w14:textId="01B32CFF" w:rsidR="00881367" w:rsidRDefault="00881367">
      <w:proofErr w:type="gramStart"/>
      <w:r>
        <w:rPr>
          <w:rFonts w:hint="eastAsia"/>
        </w:rPr>
        <w:t>环翁溴</w:t>
      </w:r>
      <w:proofErr w:type="gramEnd"/>
      <w:r>
        <w:rPr>
          <w:rFonts w:hint="eastAsia"/>
        </w:rPr>
        <w:t>离子的稳定性</w:t>
      </w:r>
      <w:r w:rsidR="007F1E66">
        <w:rPr>
          <w:rFonts w:hint="eastAsia"/>
        </w:rPr>
        <w:t xml:space="preserve">  和卤素加成（图）</w:t>
      </w:r>
    </w:p>
    <w:p w14:paraId="19F2C3CE" w14:textId="218833AD" w:rsidR="007F1E66" w:rsidRPr="00224904" w:rsidRDefault="007F1E66">
      <w:pPr>
        <w:rPr>
          <w:b/>
          <w:bCs/>
        </w:rPr>
      </w:pPr>
      <w:r w:rsidRPr="00224904">
        <w:rPr>
          <w:rFonts w:hint="eastAsia"/>
          <w:b/>
          <w:bCs/>
          <w:highlight w:val="yellow"/>
        </w:rPr>
        <w:t>加了</w:t>
      </w:r>
      <w:r w:rsidRPr="00B862D1">
        <w:rPr>
          <w:rFonts w:hint="eastAsia"/>
          <w:b/>
          <w:bCs/>
          <w:color w:val="FF0000"/>
          <w:highlight w:val="yellow"/>
        </w:rPr>
        <w:t>过氧化物</w:t>
      </w:r>
      <w:r w:rsidRPr="00224904">
        <w:rPr>
          <w:rFonts w:hint="eastAsia"/>
          <w:b/>
          <w:bCs/>
          <w:highlight w:val="yellow"/>
        </w:rPr>
        <w:t xml:space="preserve">  那就是自由基反应  </w:t>
      </w:r>
      <w:r w:rsidRPr="00B862D1">
        <w:rPr>
          <w:rFonts w:hint="eastAsia"/>
          <w:b/>
          <w:bCs/>
          <w:color w:val="FF0000"/>
          <w:highlight w:val="yellow"/>
        </w:rPr>
        <w:t>反马氏规则</w:t>
      </w:r>
      <w:r w:rsidR="00B81C6B">
        <w:rPr>
          <w:rFonts w:hint="eastAsia"/>
          <w:b/>
          <w:bCs/>
          <w:highlight w:val="yellow"/>
        </w:rPr>
        <w:t>（只有</w:t>
      </w:r>
      <w:r w:rsidR="00B81C6B" w:rsidRPr="00B862D1">
        <w:rPr>
          <w:rFonts w:hint="eastAsia"/>
          <w:b/>
          <w:bCs/>
          <w:color w:val="FF0000"/>
          <w:highlight w:val="yellow"/>
        </w:rPr>
        <w:t>HBr加成</w:t>
      </w:r>
      <w:r w:rsidR="00B81C6B">
        <w:rPr>
          <w:rFonts w:hint="eastAsia"/>
          <w:b/>
          <w:bCs/>
          <w:highlight w:val="yellow"/>
        </w:rPr>
        <w:t>以及其他基团有，HCl HI无）</w:t>
      </w:r>
    </w:p>
    <w:p w14:paraId="09F24DA3" w14:textId="7407574C" w:rsidR="00660620" w:rsidRDefault="00660620">
      <w:r>
        <w:rPr>
          <w:rFonts w:hint="eastAsia"/>
        </w:rPr>
        <w:t>自由基也是连的越多越好</w:t>
      </w:r>
    </w:p>
    <w:p w14:paraId="7014D098" w14:textId="77777777" w:rsidR="007F1E66" w:rsidRDefault="007F1E66"/>
    <w:p w14:paraId="5B335102" w14:textId="17F6017B" w:rsidR="00881367" w:rsidRDefault="00881367">
      <w:r>
        <w:rPr>
          <w:rFonts w:hint="eastAsia"/>
        </w:rPr>
        <w:t>氧</w:t>
      </w:r>
      <w:proofErr w:type="gramStart"/>
      <w:r>
        <w:rPr>
          <w:rFonts w:hint="eastAsia"/>
        </w:rPr>
        <w:t>化推结构</w:t>
      </w:r>
      <w:proofErr w:type="gramEnd"/>
      <w:r>
        <w:rPr>
          <w:rFonts w:hint="eastAsia"/>
        </w:rPr>
        <w:t xml:space="preserve">  臭氧化</w:t>
      </w:r>
      <w:r w:rsidR="00224904">
        <w:rPr>
          <w:rFonts w:hint="eastAsia"/>
        </w:rPr>
        <w:t>（包括后面用Zn,H2O）</w:t>
      </w:r>
      <w:r>
        <w:rPr>
          <w:rFonts w:hint="eastAsia"/>
        </w:rPr>
        <w:t xml:space="preserve">  水解  得到两个化合物  问原来化合物是什么</w:t>
      </w:r>
    </w:p>
    <w:p w14:paraId="738BD5D5" w14:textId="77777777" w:rsidR="00881367" w:rsidRDefault="00881367"/>
    <w:p w14:paraId="04117116" w14:textId="3D0A614E" w:rsidR="00881367" w:rsidRDefault="00881367">
      <w:r>
        <w:rPr>
          <w:rFonts w:hint="eastAsia"/>
        </w:rPr>
        <w:t>共轭二烯烃的特征反应  有1，2 （低温，动力学产物） 有1，4（高温，热力学，双键取代基最多最稳定）</w:t>
      </w:r>
    </w:p>
    <w:p w14:paraId="2FAEF2EE" w14:textId="77777777" w:rsidR="007F1E66" w:rsidRDefault="007F1E66"/>
    <w:p w14:paraId="65C05E92" w14:textId="77777777" w:rsidR="006E57CE" w:rsidRPr="00B81C6B" w:rsidRDefault="007F1E66">
      <w:pPr>
        <w:rPr>
          <w:b/>
          <w:bCs/>
        </w:rPr>
      </w:pPr>
      <w:r w:rsidRPr="00B81C6B">
        <w:rPr>
          <w:rFonts w:hint="eastAsia"/>
          <w:b/>
          <w:bCs/>
        </w:rPr>
        <w:t>双烯体是供电子的，单</w:t>
      </w:r>
      <w:proofErr w:type="gramStart"/>
      <w:r w:rsidRPr="00B81C6B">
        <w:rPr>
          <w:rFonts w:hint="eastAsia"/>
          <w:b/>
          <w:bCs/>
        </w:rPr>
        <w:t>烯体是吸电子</w:t>
      </w:r>
      <w:proofErr w:type="gramEnd"/>
      <w:r w:rsidRPr="00B81C6B">
        <w:rPr>
          <w:rFonts w:hint="eastAsia"/>
          <w:b/>
          <w:bCs/>
        </w:rPr>
        <w:t>的。当双烯体上面连的是吸电子基团就不能够发生</w:t>
      </w:r>
    </w:p>
    <w:p w14:paraId="524E6012" w14:textId="73ED99E0" w:rsidR="007F1E66" w:rsidRPr="00B81C6B" w:rsidRDefault="007F1E66">
      <w:pPr>
        <w:rPr>
          <w:b/>
          <w:bCs/>
        </w:rPr>
      </w:pPr>
      <w:r w:rsidRPr="00B81C6B">
        <w:rPr>
          <w:rFonts w:hint="eastAsia"/>
          <w:b/>
          <w:bCs/>
        </w:rPr>
        <w:t>第</w:t>
      </w:r>
      <w:r w:rsidR="00AB6CBE" w:rsidRPr="00B81C6B">
        <w:rPr>
          <w:rFonts w:hint="eastAsia"/>
          <w:b/>
          <w:bCs/>
        </w:rPr>
        <w:t>尔</w:t>
      </w:r>
      <w:r w:rsidRPr="00B81C6B">
        <w:rPr>
          <w:rFonts w:hint="eastAsia"/>
          <w:b/>
          <w:bCs/>
        </w:rPr>
        <w:t>斯阿尔德反应</w:t>
      </w:r>
    </w:p>
    <w:p w14:paraId="13A278F7" w14:textId="6C1689AE" w:rsidR="007F1E66" w:rsidRDefault="007F1E66">
      <w:r w:rsidRPr="00B81C6B">
        <w:rPr>
          <w:rFonts w:hint="eastAsia"/>
          <w:b/>
          <w:bCs/>
        </w:rPr>
        <w:t>一个是路易斯酸，一个是路易斯碱来反应</w:t>
      </w:r>
    </w:p>
    <w:p w14:paraId="5993B971" w14:textId="77777777" w:rsidR="007F1E66" w:rsidRDefault="007F1E66"/>
    <w:p w14:paraId="4FB45DCC" w14:textId="20BD0BAF" w:rsidR="007F1E66" w:rsidRDefault="007F1E66">
      <w:r>
        <w:rPr>
          <w:rFonts w:hint="eastAsia"/>
        </w:rPr>
        <w:t>反应历程</w:t>
      </w:r>
    </w:p>
    <w:p w14:paraId="00F702C8" w14:textId="77777777" w:rsidR="005E0CF4" w:rsidRDefault="005E0CF4"/>
    <w:p w14:paraId="3A40DCA5" w14:textId="005611D7" w:rsidR="007F1E66" w:rsidRDefault="007F1E66">
      <w:r>
        <w:rPr>
          <w:rFonts w:hint="eastAsia"/>
        </w:rPr>
        <w:t>共轭要有共轭链</w:t>
      </w:r>
    </w:p>
    <w:p w14:paraId="37A1B9CB" w14:textId="77777777" w:rsidR="007F1E66" w:rsidRDefault="007F1E66">
      <w:r>
        <w:rPr>
          <w:rFonts w:hint="eastAsia"/>
        </w:rPr>
        <w:t>共轭体系</w:t>
      </w:r>
    </w:p>
    <w:p w14:paraId="4E53020F" w14:textId="553D9C4B" w:rsidR="007F1E66" w:rsidRDefault="007F1E66">
      <w:r>
        <w:rPr>
          <w:rFonts w:hint="eastAsia"/>
        </w:rPr>
        <w:t xml:space="preserve"> </w:t>
      </w:r>
      <w:proofErr w:type="spellStart"/>
      <w:r>
        <w:rPr>
          <w:rFonts w:hint="eastAsia"/>
        </w:rPr>
        <w:t>ppai</w:t>
      </w:r>
      <w:proofErr w:type="spellEnd"/>
      <w:r>
        <w:rPr>
          <w:rFonts w:hint="eastAsia"/>
        </w:rPr>
        <w:t>共轭多者给 空轨道  Π电子  孤对电子 自由基</w:t>
      </w:r>
    </w:p>
    <w:p w14:paraId="5E976DB4" w14:textId="16D71B5B" w:rsidR="007F1E66" w:rsidRDefault="007F1E66">
      <w:proofErr w:type="spellStart"/>
      <w:r>
        <w:t>P</w:t>
      </w:r>
      <w:r>
        <w:rPr>
          <w:rFonts w:hint="eastAsia"/>
        </w:rPr>
        <w:t>aipai</w:t>
      </w:r>
      <w:proofErr w:type="spellEnd"/>
      <w:r>
        <w:rPr>
          <w:rFonts w:hint="eastAsia"/>
        </w:rPr>
        <w:t xml:space="preserve">共轭强者吸 一强胜多弱  比电负性大小  </w:t>
      </w:r>
    </w:p>
    <w:p w14:paraId="41E4AC70" w14:textId="471B0249" w:rsidR="007F1E66" w:rsidRDefault="007F1E66">
      <w:r>
        <w:rPr>
          <w:rFonts w:hint="eastAsia"/>
        </w:rPr>
        <w:t>超共轭  p / pai σ</w:t>
      </w:r>
    </w:p>
    <w:p w14:paraId="4018902F" w14:textId="6A85E09B" w:rsidR="007F1E66" w:rsidRDefault="007F1E66">
      <w:r>
        <w:rPr>
          <w:rFonts w:hint="eastAsia"/>
        </w:rPr>
        <w:t>自由基  碳正离子稳定性的解释</w:t>
      </w:r>
    </w:p>
    <w:p w14:paraId="72A23E51" w14:textId="77777777" w:rsidR="007F1E66" w:rsidRPr="007F1E66" w:rsidRDefault="007F1E66"/>
    <w:p w14:paraId="04C7EBBE" w14:textId="3AEAD07A" w:rsidR="007F1E66" w:rsidRDefault="007F1E66">
      <w:r>
        <w:rPr>
          <w:rFonts w:hint="eastAsia"/>
        </w:rPr>
        <w:t>诱导式永恒存在的</w:t>
      </w:r>
    </w:p>
    <w:p w14:paraId="6213C3CC" w14:textId="762EA669" w:rsidR="007F1E66" w:rsidRDefault="007F1E66">
      <w:r>
        <w:rPr>
          <w:rFonts w:hint="eastAsia"/>
        </w:rPr>
        <w:t>电负性有大小  诱导效应的距离</w:t>
      </w:r>
    </w:p>
    <w:p w14:paraId="4F73BE73" w14:textId="626B5573" w:rsidR="00660620" w:rsidRDefault="00AB6CBE">
      <w:r>
        <w:rPr>
          <w:noProof/>
        </w:rPr>
        <w:drawing>
          <wp:inline distT="0" distB="0" distL="0" distR="0" wp14:anchorId="4ABA0BBF" wp14:editId="79208774">
            <wp:extent cx="3772800" cy="2221619"/>
            <wp:effectExtent l="0" t="0" r="0" b="7620"/>
            <wp:docPr id="1000997312"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7312" name="图片 1" descr="图示&#10;&#10;描述已自动生成"/>
                    <pic:cNvPicPr/>
                  </pic:nvPicPr>
                  <pic:blipFill>
                    <a:blip r:embed="rId11"/>
                    <a:stretch>
                      <a:fillRect/>
                    </a:stretch>
                  </pic:blipFill>
                  <pic:spPr>
                    <a:xfrm>
                      <a:off x="0" y="0"/>
                      <a:ext cx="3781023" cy="2226461"/>
                    </a:xfrm>
                    <a:prstGeom prst="rect">
                      <a:avLst/>
                    </a:prstGeom>
                  </pic:spPr>
                </pic:pic>
              </a:graphicData>
            </a:graphic>
          </wp:inline>
        </w:drawing>
      </w:r>
    </w:p>
    <w:p w14:paraId="4DA868F1" w14:textId="5E36C915" w:rsidR="00AB6CBE" w:rsidRDefault="00AB6CBE">
      <w:pPr>
        <w:rPr>
          <w:b/>
          <w:bCs/>
          <w:color w:val="ED0000"/>
        </w:rPr>
      </w:pPr>
      <w:r w:rsidRPr="00AB6CBE">
        <w:rPr>
          <w:rFonts w:hint="eastAsia"/>
          <w:b/>
          <w:bCs/>
          <w:color w:val="ED0000"/>
        </w:rPr>
        <w:t>A选项的原理？</w:t>
      </w:r>
      <w:r w:rsidR="00224904" w:rsidRPr="00224904">
        <w:rPr>
          <w:rFonts w:hint="eastAsia"/>
          <w:b/>
          <w:bCs/>
          <w:color w:val="ED0000"/>
          <w:highlight w:val="yellow"/>
        </w:rPr>
        <w:t>炔烃的水和是在催化剂  硫酸汞的硫酸溶液存在下进行的按照马氏规则</w:t>
      </w:r>
    </w:p>
    <w:p w14:paraId="47FDCFAA" w14:textId="329F8F57" w:rsidR="00AB6CBE" w:rsidRDefault="00AB6CBE">
      <w:pPr>
        <w:rPr>
          <w:b/>
          <w:bCs/>
          <w:color w:val="ED0000"/>
        </w:rPr>
      </w:pPr>
      <w:r>
        <w:rPr>
          <w:noProof/>
        </w:rPr>
        <w:lastRenderedPageBreak/>
        <w:drawing>
          <wp:inline distT="0" distB="0" distL="0" distR="0" wp14:anchorId="2E4ACCA1" wp14:editId="0AB592CA">
            <wp:extent cx="3001921" cy="3859200"/>
            <wp:effectExtent l="0" t="0" r="8255" b="8255"/>
            <wp:docPr id="2093573064"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73064" name="图片 1" descr="图示, 示意图&#10;&#10;描述已自动生成"/>
                    <pic:cNvPicPr/>
                  </pic:nvPicPr>
                  <pic:blipFill>
                    <a:blip r:embed="rId12"/>
                    <a:stretch>
                      <a:fillRect/>
                    </a:stretch>
                  </pic:blipFill>
                  <pic:spPr>
                    <a:xfrm>
                      <a:off x="0" y="0"/>
                      <a:ext cx="3007085" cy="3865839"/>
                    </a:xfrm>
                    <a:prstGeom prst="rect">
                      <a:avLst/>
                    </a:prstGeom>
                  </pic:spPr>
                </pic:pic>
              </a:graphicData>
            </a:graphic>
          </wp:inline>
        </w:drawing>
      </w:r>
    </w:p>
    <w:p w14:paraId="27505157" w14:textId="26A60AC7" w:rsidR="00AB6CBE" w:rsidRDefault="00224904">
      <w:pPr>
        <w:rPr>
          <w:b/>
          <w:bCs/>
          <w:color w:val="ED0000"/>
        </w:rPr>
      </w:pPr>
      <w:r w:rsidRPr="00B862D1">
        <w:rPr>
          <w:rFonts w:hint="eastAsia"/>
          <w:b/>
          <w:bCs/>
          <w:color w:val="ED0000"/>
          <w:highlight w:val="yellow"/>
        </w:rPr>
        <w:t>硼氢化氧化硼基团</w:t>
      </w:r>
      <w:proofErr w:type="gramStart"/>
      <w:r w:rsidRPr="00B862D1">
        <w:rPr>
          <w:rFonts w:hint="eastAsia"/>
          <w:b/>
          <w:bCs/>
          <w:color w:val="ED0000"/>
          <w:highlight w:val="yellow"/>
        </w:rPr>
        <w:t>连在氢多的</w:t>
      </w:r>
      <w:proofErr w:type="gramEnd"/>
      <w:r w:rsidRPr="00B862D1">
        <w:rPr>
          <w:rFonts w:hint="eastAsia"/>
          <w:b/>
          <w:bCs/>
          <w:color w:val="ED0000"/>
          <w:highlight w:val="yellow"/>
        </w:rPr>
        <w:t>一方，H是做负电试剂</w:t>
      </w:r>
    </w:p>
    <w:p w14:paraId="08CAF793" w14:textId="52C3FB5F" w:rsidR="00B81C6B" w:rsidRDefault="00B81C6B">
      <w:pPr>
        <w:rPr>
          <w:b/>
          <w:bCs/>
          <w:color w:val="ED0000"/>
        </w:rPr>
      </w:pPr>
      <w:r>
        <w:rPr>
          <w:rFonts w:hint="eastAsia"/>
          <w:b/>
          <w:bCs/>
          <w:color w:val="ED0000"/>
        </w:rPr>
        <w:t>对位交叉式</w:t>
      </w:r>
    </w:p>
    <w:p w14:paraId="6930CD34" w14:textId="4C2EBE7B" w:rsidR="00B81C6B" w:rsidRDefault="00B81C6B">
      <w:pPr>
        <w:rPr>
          <w:b/>
          <w:bCs/>
          <w:color w:val="ED0000"/>
        </w:rPr>
      </w:pPr>
      <w:r>
        <w:rPr>
          <w:rFonts w:hint="eastAsia"/>
          <w:b/>
          <w:bCs/>
          <w:color w:val="ED0000"/>
        </w:rPr>
        <w:t>自由基稳定性  看能不能帮助</w:t>
      </w:r>
      <w:proofErr w:type="gramStart"/>
      <w:r>
        <w:rPr>
          <w:rFonts w:hint="eastAsia"/>
          <w:b/>
          <w:bCs/>
          <w:color w:val="ED0000"/>
        </w:rPr>
        <w:t>八隅体结构</w:t>
      </w:r>
      <w:proofErr w:type="gramEnd"/>
      <w:r>
        <w:rPr>
          <w:rFonts w:hint="eastAsia"/>
          <w:b/>
          <w:bCs/>
          <w:color w:val="ED0000"/>
        </w:rPr>
        <w:t>的形成  共轭强于诱导</w:t>
      </w:r>
    </w:p>
    <w:p w14:paraId="2FE213F2" w14:textId="28F8E5A7" w:rsidR="00B81C6B" w:rsidRPr="00AB6CBE" w:rsidRDefault="00B81C6B">
      <w:pPr>
        <w:rPr>
          <w:b/>
          <w:bCs/>
          <w:color w:val="ED0000"/>
        </w:rPr>
      </w:pPr>
      <w:r>
        <w:rPr>
          <w:rFonts w:hint="eastAsia"/>
          <w:b/>
          <w:bCs/>
          <w:color w:val="ED0000"/>
        </w:rPr>
        <w:t>酸性高锰酸钾氧化的原理，双键两边有H就补上氧</w:t>
      </w:r>
    </w:p>
    <w:p w14:paraId="03AF6A11" w14:textId="114EEC71" w:rsidR="00660620" w:rsidRDefault="00660620" w:rsidP="005E305F">
      <w:pPr>
        <w:pStyle w:val="1"/>
      </w:pPr>
      <w:bookmarkStart w:id="4" w:name="环烃"/>
      <w:bookmarkStart w:id="5" w:name="_Toc170198147"/>
      <w:r>
        <w:rPr>
          <w:rFonts w:hint="eastAsia"/>
        </w:rPr>
        <w:t>环烃</w:t>
      </w:r>
      <w:bookmarkEnd w:id="5"/>
    </w:p>
    <w:p w14:paraId="4BA84141" w14:textId="1AF91347" w:rsidR="00660620" w:rsidRDefault="00660620" w:rsidP="005E305F">
      <w:pPr>
        <w:pStyle w:val="2"/>
      </w:pPr>
      <w:bookmarkStart w:id="6" w:name="_Toc170198148"/>
      <w:bookmarkEnd w:id="4"/>
      <w:r>
        <w:rPr>
          <w:rFonts w:hint="eastAsia"/>
        </w:rPr>
        <w:t>环烷烃</w:t>
      </w:r>
      <w:bookmarkEnd w:id="6"/>
    </w:p>
    <w:p w14:paraId="26C7F21A" w14:textId="51029E68" w:rsidR="00660620" w:rsidRDefault="00660620">
      <w:r>
        <w:rPr>
          <w:rFonts w:hint="eastAsia"/>
        </w:rPr>
        <w:t>3，4容易断裂</w:t>
      </w:r>
    </w:p>
    <w:p w14:paraId="1947FF32" w14:textId="63663AFD" w:rsidR="00660620" w:rsidRDefault="00660620">
      <w:r>
        <w:rPr>
          <w:rFonts w:hint="eastAsia"/>
        </w:rPr>
        <w:t>不对成环丙烷的开环</w:t>
      </w:r>
    </w:p>
    <w:p w14:paraId="54874009" w14:textId="2CFF550C" w:rsidR="00660620" w:rsidRDefault="00660620">
      <w:r>
        <w:rPr>
          <w:rFonts w:hint="eastAsia"/>
        </w:rPr>
        <w:t>环己烷的平伏键（e）和直立键(a)之间的关系</w:t>
      </w:r>
    </w:p>
    <w:p w14:paraId="7D81260B" w14:textId="66F1291C" w:rsidR="007F1E66" w:rsidRDefault="00660620">
      <w:r>
        <w:rPr>
          <w:rFonts w:hint="eastAsia"/>
        </w:rPr>
        <w:t>相邻反，相间同，相对反</w:t>
      </w:r>
    </w:p>
    <w:p w14:paraId="07AC00D5" w14:textId="4CCB8B6F" w:rsidR="00660620" w:rsidRDefault="00660620">
      <w:r>
        <w:t>P</w:t>
      </w:r>
      <w:r>
        <w:rPr>
          <w:rFonts w:hint="eastAsia"/>
        </w:rPr>
        <w:t>69</w:t>
      </w:r>
    </w:p>
    <w:p w14:paraId="1A8F3838" w14:textId="65FBC052" w:rsidR="00660620" w:rsidRDefault="00F037F0">
      <w:r>
        <w:rPr>
          <w:rFonts w:hint="eastAsia"/>
        </w:rPr>
        <w:t xml:space="preserve">学习指导  </w:t>
      </w:r>
      <w:r w:rsidR="00660620">
        <w:t>P</w:t>
      </w:r>
      <w:r w:rsidR="00660620">
        <w:rPr>
          <w:rFonts w:hint="eastAsia"/>
        </w:rPr>
        <w:t>43 14 15 16</w:t>
      </w:r>
    </w:p>
    <w:p w14:paraId="7F60376D" w14:textId="492A67C2" w:rsidR="00F037F0" w:rsidRPr="00F66EF6" w:rsidRDefault="00F037F0">
      <w:r w:rsidRPr="00F66EF6">
        <w:rPr>
          <w:rFonts w:hint="eastAsia"/>
        </w:rPr>
        <w:t>三个最稳定构象中最稳定的是哪一个？</w:t>
      </w:r>
      <w:r w:rsidR="00F66EF6" w:rsidRPr="00F66EF6">
        <w:rPr>
          <w:rFonts w:hint="eastAsia"/>
        </w:rPr>
        <w:t>e最多</w:t>
      </w:r>
    </w:p>
    <w:p w14:paraId="525FC407" w14:textId="77777777" w:rsidR="001956EF" w:rsidRPr="00F66EF6" w:rsidRDefault="001956EF"/>
    <w:p w14:paraId="692150FE" w14:textId="1C7306C4" w:rsidR="001956EF" w:rsidRDefault="001956EF">
      <w:r w:rsidRPr="00B862D1">
        <w:rPr>
          <w:rFonts w:hint="eastAsia"/>
          <w:highlight w:val="yellow"/>
        </w:rPr>
        <w:t xml:space="preserve">环丙烷小环开环  </w:t>
      </w:r>
      <w:proofErr w:type="gramStart"/>
      <w:r w:rsidR="00876D1E" w:rsidRPr="00B862D1">
        <w:rPr>
          <w:rFonts w:hint="eastAsia"/>
          <w:highlight w:val="yellow"/>
        </w:rPr>
        <w:t>环越小</w:t>
      </w:r>
      <w:proofErr w:type="gramEnd"/>
      <w:r w:rsidR="00876D1E" w:rsidRPr="00B862D1">
        <w:rPr>
          <w:rFonts w:hint="eastAsia"/>
          <w:highlight w:val="yellow"/>
        </w:rPr>
        <w:t>张力最大</w:t>
      </w:r>
      <w:r w:rsidR="00876D1E">
        <w:rPr>
          <w:rFonts w:hint="eastAsia"/>
        </w:rPr>
        <w:t xml:space="preserve">  小环不稳定  大环较稳定  普通环最稳定</w:t>
      </w:r>
    </w:p>
    <w:p w14:paraId="0AA81AEF" w14:textId="4BE96355" w:rsidR="00876D1E" w:rsidRPr="00F66EF6" w:rsidRDefault="00876D1E">
      <w:r>
        <w:rPr>
          <w:noProof/>
        </w:rPr>
        <w:lastRenderedPageBreak/>
        <w:drawing>
          <wp:inline distT="0" distB="0" distL="0" distR="0" wp14:anchorId="5394833A" wp14:editId="393664C7">
            <wp:extent cx="2758971" cy="1759575"/>
            <wp:effectExtent l="0" t="0" r="3810" b="0"/>
            <wp:docPr id="1449862522"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62522" name="图片 1" descr="文本, 信件&#10;&#10;描述已自动生成"/>
                    <pic:cNvPicPr/>
                  </pic:nvPicPr>
                  <pic:blipFill>
                    <a:blip r:embed="rId13"/>
                    <a:stretch>
                      <a:fillRect/>
                    </a:stretch>
                  </pic:blipFill>
                  <pic:spPr>
                    <a:xfrm>
                      <a:off x="0" y="0"/>
                      <a:ext cx="2766191" cy="1764180"/>
                    </a:xfrm>
                    <a:prstGeom prst="rect">
                      <a:avLst/>
                    </a:prstGeom>
                  </pic:spPr>
                </pic:pic>
              </a:graphicData>
            </a:graphic>
          </wp:inline>
        </w:drawing>
      </w:r>
    </w:p>
    <w:p w14:paraId="38DDEC59" w14:textId="2006375D" w:rsidR="00876D1E" w:rsidRDefault="00876D1E">
      <w:pPr>
        <w:rPr>
          <w:b/>
          <w:bCs/>
          <w:highlight w:val="yellow"/>
        </w:rPr>
      </w:pPr>
      <w:r>
        <w:rPr>
          <w:rFonts w:hint="eastAsia"/>
          <w:b/>
          <w:bCs/>
          <w:highlight w:val="yellow"/>
        </w:rPr>
        <w:t>开环：（可用于鉴别）</w:t>
      </w:r>
    </w:p>
    <w:p w14:paraId="6448D2A9" w14:textId="4E648E5D" w:rsidR="00876D1E" w:rsidRDefault="00876D1E">
      <w:pPr>
        <w:rPr>
          <w:b/>
          <w:bCs/>
          <w:highlight w:val="yellow"/>
        </w:rPr>
      </w:pPr>
      <w:r>
        <w:rPr>
          <w:rFonts w:hint="eastAsia"/>
          <w:b/>
          <w:bCs/>
          <w:highlight w:val="yellow"/>
        </w:rPr>
        <w:t>对称与溴水</w:t>
      </w:r>
    </w:p>
    <w:p w14:paraId="1B1FDF90" w14:textId="1C2B014F" w:rsidR="001956EF" w:rsidRPr="00876D1E" w:rsidRDefault="001956EF">
      <w:pPr>
        <w:rPr>
          <w:b/>
          <w:bCs/>
          <w:highlight w:val="yellow"/>
        </w:rPr>
      </w:pPr>
      <w:r w:rsidRPr="00876D1E">
        <w:rPr>
          <w:rFonts w:hint="eastAsia"/>
          <w:b/>
          <w:bCs/>
          <w:highlight w:val="yellow"/>
        </w:rPr>
        <w:t>不对称  p71  机理  生成稳定的碳正离子</w:t>
      </w:r>
    </w:p>
    <w:p w14:paraId="6321670D" w14:textId="4E0BDC7E" w:rsidR="001956EF" w:rsidRPr="00876D1E" w:rsidRDefault="001956EF">
      <w:pPr>
        <w:rPr>
          <w:b/>
          <w:bCs/>
        </w:rPr>
      </w:pPr>
      <w:r w:rsidRPr="00876D1E">
        <w:rPr>
          <w:rFonts w:hint="eastAsia"/>
          <w:b/>
          <w:bCs/>
          <w:highlight w:val="yellow"/>
        </w:rPr>
        <w:t>图：与</w:t>
      </w:r>
      <w:proofErr w:type="gramStart"/>
      <w:r w:rsidRPr="00876D1E">
        <w:rPr>
          <w:rFonts w:hint="eastAsia"/>
          <w:b/>
          <w:bCs/>
          <w:highlight w:val="yellow"/>
        </w:rPr>
        <w:t>氢卤酸的</w:t>
      </w:r>
      <w:proofErr w:type="gramEnd"/>
      <w:r w:rsidRPr="00876D1E">
        <w:rPr>
          <w:rFonts w:hint="eastAsia"/>
          <w:b/>
          <w:bCs/>
          <w:highlight w:val="yellow"/>
        </w:rPr>
        <w:t>反应</w:t>
      </w:r>
    </w:p>
    <w:p w14:paraId="061E1F2F" w14:textId="77777777" w:rsidR="001956EF" w:rsidRPr="00F66EF6" w:rsidRDefault="001956EF"/>
    <w:p w14:paraId="0908C70C" w14:textId="788C3B6C" w:rsidR="001956EF" w:rsidRPr="00F66EF6" w:rsidRDefault="001956EF">
      <w:bookmarkStart w:id="7" w:name="_Toc170198149"/>
      <w:r w:rsidRPr="005E305F">
        <w:rPr>
          <w:rStyle w:val="20"/>
          <w:rFonts w:hint="eastAsia"/>
          <w:highlight w:val="yellow"/>
        </w:rPr>
        <w:t>芳香烃：</w:t>
      </w:r>
      <w:bookmarkEnd w:id="7"/>
      <w:r w:rsidRPr="00F66EF6">
        <w:rPr>
          <w:rFonts w:hint="eastAsia"/>
        </w:rPr>
        <w:t>苯的结构</w:t>
      </w:r>
    </w:p>
    <w:p w14:paraId="61A63A82" w14:textId="3555EA8A" w:rsidR="001956EF" w:rsidRPr="00F66EF6" w:rsidRDefault="001956EF">
      <w:r w:rsidRPr="00F66EF6">
        <w:rPr>
          <w:rFonts w:hint="eastAsia"/>
        </w:rPr>
        <w:t>没有真的共振体存在</w:t>
      </w:r>
    </w:p>
    <w:p w14:paraId="53A9B240" w14:textId="6264C150" w:rsidR="001956EF" w:rsidRPr="00F66EF6" w:rsidRDefault="001956EF">
      <w:r w:rsidRPr="00F66EF6">
        <w:rPr>
          <w:rFonts w:hint="eastAsia"/>
        </w:rPr>
        <w:t>不是真的转化</w:t>
      </w:r>
    </w:p>
    <w:p w14:paraId="4AB63B5C" w14:textId="764F5404" w:rsidR="001956EF" w:rsidRPr="00F66EF6" w:rsidRDefault="001956EF">
      <w:r w:rsidRPr="00F66EF6">
        <w:rPr>
          <w:rFonts w:hint="eastAsia"/>
        </w:rPr>
        <w:t>本化学性质</w:t>
      </w:r>
    </w:p>
    <w:p w14:paraId="4E833D02" w14:textId="51ECE41E" w:rsidR="00F6001B" w:rsidRPr="00BA20C3" w:rsidRDefault="001956EF">
      <w:pPr>
        <w:rPr>
          <w:color w:val="227ACB"/>
        </w:rPr>
      </w:pPr>
      <w:r w:rsidRPr="00F66EF6">
        <w:rPr>
          <w:rFonts w:hint="eastAsia"/>
        </w:rPr>
        <w:t>卤代</w:t>
      </w:r>
      <w:r w:rsidR="00BA20C3" w:rsidRPr="00BA20C3">
        <w:rPr>
          <w:rFonts w:hint="eastAsia"/>
          <w:color w:val="227ACB"/>
        </w:rPr>
        <w:t>（溴苯碳正离子中间体）</w:t>
      </w:r>
      <w:r w:rsidR="00BA20C3" w:rsidRPr="00BA20C3">
        <w:rPr>
          <w:rFonts w:hint="eastAsia"/>
          <w:color w:val="227ACB"/>
          <w:highlight w:val="yellow"/>
        </w:rPr>
        <w:t>（取代基和H连在同一个C上的中间体）</w:t>
      </w:r>
    </w:p>
    <w:p w14:paraId="04913E4F" w14:textId="57EA31BE" w:rsidR="00F6001B" w:rsidRPr="00F6001B" w:rsidRDefault="00F6001B">
      <w:pPr>
        <w:rPr>
          <w:color w:val="227ACB"/>
        </w:rPr>
      </w:pPr>
      <w:r>
        <w:rPr>
          <w:rFonts w:hint="eastAsia"/>
          <w:color w:val="227ACB"/>
        </w:rPr>
        <w:t>铁粉、三氯化铁</w:t>
      </w:r>
    </w:p>
    <w:p w14:paraId="5F443D22" w14:textId="5AD2B28D" w:rsidR="00F6001B" w:rsidRDefault="001956EF">
      <w:r w:rsidRPr="00F66EF6">
        <w:rPr>
          <w:rFonts w:hint="eastAsia"/>
        </w:rPr>
        <w:t>硝化</w:t>
      </w:r>
      <w:r w:rsidR="00BA20C3" w:rsidRPr="00BA20C3">
        <w:rPr>
          <w:rFonts w:hint="eastAsia"/>
          <w:color w:val="227ACB"/>
        </w:rPr>
        <w:t>（硝基鎓离子）</w:t>
      </w:r>
      <w:r w:rsidR="00BA20C3" w:rsidRPr="00BA20C3">
        <w:rPr>
          <w:rFonts w:hint="eastAsia"/>
          <w:color w:val="227ACB"/>
          <w:highlight w:val="yellow"/>
        </w:rPr>
        <w:t>（取代基和H连在同一个C上的中间体）</w:t>
      </w:r>
    </w:p>
    <w:p w14:paraId="27CB3CBB" w14:textId="00D0A485" w:rsidR="00F6001B" w:rsidRDefault="00F6001B">
      <w:r w:rsidRPr="00F6001B">
        <w:rPr>
          <w:rFonts w:hint="eastAsia"/>
          <w:color w:val="227ACB"/>
        </w:rPr>
        <w:t>浓硫酸、浓硝酸</w:t>
      </w:r>
    </w:p>
    <w:p w14:paraId="124F21CE" w14:textId="6018A390" w:rsidR="00F6001B" w:rsidRDefault="001956EF">
      <w:r w:rsidRPr="00F66EF6">
        <w:rPr>
          <w:rFonts w:hint="eastAsia"/>
        </w:rPr>
        <w:t>磺化</w:t>
      </w:r>
      <w:r w:rsidR="00BA20C3" w:rsidRPr="00BA20C3">
        <w:rPr>
          <w:rFonts w:hint="eastAsia"/>
          <w:color w:val="227ACB"/>
          <w:highlight w:val="yellow"/>
        </w:rPr>
        <w:t>（取代基和H连在同一个C上的中间体）</w:t>
      </w:r>
    </w:p>
    <w:p w14:paraId="07BC14D8" w14:textId="33FD2A5E" w:rsidR="001956EF" w:rsidRPr="00F66EF6" w:rsidRDefault="00F6001B">
      <w:r w:rsidRPr="00F6001B">
        <w:rPr>
          <w:rFonts w:hint="eastAsia"/>
          <w:color w:val="227ACB"/>
        </w:rPr>
        <w:t>浓硫酸75-80，发烟硫酸40</w:t>
      </w:r>
    </w:p>
    <w:p w14:paraId="2CA0E851" w14:textId="77777777" w:rsidR="00F6001B" w:rsidRDefault="001956EF">
      <w:pPr>
        <w:rPr>
          <w:color w:val="FF0000"/>
        </w:rPr>
      </w:pPr>
      <w:r>
        <w:rPr>
          <w:rFonts w:hint="eastAsia"/>
          <w:color w:val="FF0000"/>
        </w:rPr>
        <w:t>傅克-烷基化酰基化</w:t>
      </w:r>
    </w:p>
    <w:p w14:paraId="5757F3EA" w14:textId="195AB7C4" w:rsidR="001956EF" w:rsidRDefault="00F6001B">
      <w:pPr>
        <w:rPr>
          <w:color w:val="FF0000"/>
        </w:rPr>
      </w:pPr>
      <w:r w:rsidRPr="00F6001B">
        <w:rPr>
          <w:rFonts w:hint="eastAsia"/>
          <w:color w:val="227ACB"/>
        </w:rPr>
        <w:t>无水氯化铝</w:t>
      </w:r>
      <w:r w:rsidR="00BA20C3" w:rsidRPr="00BA20C3">
        <w:rPr>
          <w:rFonts w:hint="eastAsia"/>
          <w:color w:val="227ACB"/>
          <w:highlight w:val="yellow"/>
        </w:rPr>
        <w:t>（</w:t>
      </w:r>
      <w:r w:rsidR="00BA20C3">
        <w:rPr>
          <w:rFonts w:hint="eastAsia"/>
          <w:color w:val="227ACB"/>
          <w:highlight w:val="yellow"/>
        </w:rPr>
        <w:t>作为催化剂将烷基氯离子化</w:t>
      </w:r>
      <w:r w:rsidR="00BA20C3" w:rsidRPr="00BA20C3">
        <w:rPr>
          <w:rFonts w:hint="eastAsia"/>
          <w:color w:val="227ACB"/>
          <w:highlight w:val="yellow"/>
        </w:rPr>
        <w:t>）</w:t>
      </w:r>
      <w:r w:rsidRPr="00F6001B">
        <w:rPr>
          <w:rFonts w:hint="eastAsia"/>
          <w:color w:val="227ACB"/>
        </w:rPr>
        <w:t>等路易斯酸存在下</w:t>
      </w:r>
    </w:p>
    <w:p w14:paraId="1416D36C" w14:textId="62C71E13" w:rsidR="001956EF" w:rsidRDefault="001956EF">
      <w:pPr>
        <w:rPr>
          <w:color w:val="FF0000"/>
        </w:rPr>
      </w:pPr>
      <w:r>
        <w:rPr>
          <w:rFonts w:hint="eastAsia"/>
          <w:color w:val="FF0000"/>
        </w:rPr>
        <w:t>（本质上是亲电取代，</w:t>
      </w:r>
      <w:r w:rsidRPr="00B862D1">
        <w:rPr>
          <w:rFonts w:hint="eastAsia"/>
          <w:b/>
          <w:bCs/>
          <w:color w:val="FF0000"/>
        </w:rPr>
        <w:t>如果苯环上有</w:t>
      </w:r>
      <w:r w:rsidR="00BA20C3" w:rsidRPr="00B862D1">
        <w:rPr>
          <w:rFonts w:hint="eastAsia"/>
          <w:b/>
          <w:bCs/>
          <w:color w:val="FF0000"/>
          <w:highlight w:val="yellow"/>
        </w:rPr>
        <w:t>钝化</w:t>
      </w:r>
      <w:r w:rsidRPr="00B862D1">
        <w:rPr>
          <w:rFonts w:hint="eastAsia"/>
          <w:b/>
          <w:bCs/>
          <w:color w:val="FF0000"/>
        </w:rPr>
        <w:t>吸电子基团那么就</w:t>
      </w:r>
      <w:r w:rsidRPr="00B862D1">
        <w:rPr>
          <w:rFonts w:hint="eastAsia"/>
          <w:b/>
          <w:bCs/>
          <w:color w:val="FF0000"/>
          <w:highlight w:val="yellow"/>
        </w:rPr>
        <w:t>不能</w:t>
      </w:r>
      <w:r w:rsidRPr="00B862D1">
        <w:rPr>
          <w:rFonts w:hint="eastAsia"/>
          <w:b/>
          <w:bCs/>
          <w:color w:val="FF0000"/>
        </w:rPr>
        <w:t>够发生</w:t>
      </w:r>
      <w:r>
        <w:rPr>
          <w:rFonts w:hint="eastAsia"/>
          <w:color w:val="FF0000"/>
        </w:rPr>
        <w:t>）</w:t>
      </w:r>
    </w:p>
    <w:p w14:paraId="36861A08" w14:textId="77777777" w:rsidR="00BA20C3" w:rsidRDefault="001956EF">
      <w:pPr>
        <w:rPr>
          <w:color w:val="FF0000"/>
        </w:rPr>
      </w:pPr>
      <w:r w:rsidRPr="00BA20C3">
        <w:rPr>
          <w:rFonts w:hint="eastAsia"/>
          <w:color w:val="FF0000"/>
          <w:highlight w:val="yellow"/>
        </w:rPr>
        <w:t>碳正离子历程</w:t>
      </w:r>
      <w:r>
        <w:rPr>
          <w:rFonts w:hint="eastAsia"/>
          <w:color w:val="FF0000"/>
        </w:rPr>
        <w:t xml:space="preserve">  </w:t>
      </w:r>
      <w:r w:rsidRPr="00F66EF6">
        <w:rPr>
          <w:rFonts w:hint="eastAsia"/>
          <w:color w:val="FF0000"/>
          <w:highlight w:val="yellow"/>
        </w:rPr>
        <w:t>烷基化会发生重排</w:t>
      </w:r>
      <w:r w:rsidR="00F66EF6">
        <w:rPr>
          <w:rFonts w:hint="eastAsia"/>
          <w:color w:val="FF0000"/>
        </w:rPr>
        <w:t xml:space="preserve">  </w:t>
      </w:r>
    </w:p>
    <w:p w14:paraId="6C01D2BF" w14:textId="37B9F99F" w:rsidR="001956EF" w:rsidRDefault="00BA20C3">
      <w:pPr>
        <w:rPr>
          <w:color w:val="FF0000"/>
        </w:rPr>
      </w:pPr>
      <w:r w:rsidRPr="00BA20C3">
        <w:rPr>
          <w:rFonts w:hint="eastAsia"/>
          <w:color w:val="FF0000"/>
          <w:highlight w:val="yellow"/>
        </w:rPr>
        <w:t xml:space="preserve">酰基阳离子历程 </w:t>
      </w:r>
      <w:r w:rsidR="00F66EF6">
        <w:rPr>
          <w:rFonts w:hint="eastAsia"/>
          <w:color w:val="FF0000"/>
        </w:rPr>
        <w:t>酰基</w:t>
      </w:r>
      <w:proofErr w:type="gramStart"/>
      <w:r w:rsidR="00F66EF6">
        <w:rPr>
          <w:rFonts w:hint="eastAsia"/>
          <w:color w:val="FF0000"/>
        </w:rPr>
        <w:t>化不会</w:t>
      </w:r>
      <w:proofErr w:type="gramEnd"/>
      <w:r w:rsidR="00F66EF6">
        <w:rPr>
          <w:rFonts w:hint="eastAsia"/>
          <w:color w:val="FF0000"/>
        </w:rPr>
        <w:t>发生重排</w:t>
      </w:r>
    </w:p>
    <w:p w14:paraId="3339D9A1" w14:textId="04A9907E" w:rsidR="00F66EF6" w:rsidRDefault="00F66EF6">
      <w:r w:rsidRPr="00F66EF6">
        <w:rPr>
          <w:rFonts w:hint="eastAsia"/>
        </w:rPr>
        <w:t xml:space="preserve">氧化  苯环  </w:t>
      </w:r>
      <w:r>
        <w:rPr>
          <w:rFonts w:hint="eastAsia"/>
        </w:rPr>
        <w:t xml:space="preserve">第一个碳上连有氢就会发生氧化  </w:t>
      </w:r>
      <w:r w:rsidRPr="00F66EF6">
        <w:rPr>
          <w:rFonts w:hint="eastAsia"/>
          <w:highlight w:val="yellow"/>
        </w:rPr>
        <w:t>放到杂环里面  生成不同种酸酐</w:t>
      </w:r>
    </w:p>
    <w:p w14:paraId="70BD5BC9" w14:textId="168BEDB5" w:rsidR="00F66EF6" w:rsidRPr="00F66EF6" w:rsidRDefault="00F66EF6">
      <w:r>
        <w:rPr>
          <w:noProof/>
        </w:rPr>
        <w:drawing>
          <wp:inline distT="0" distB="0" distL="0" distR="0" wp14:anchorId="112AF3BA" wp14:editId="0BB8F954">
            <wp:extent cx="5274310" cy="2568575"/>
            <wp:effectExtent l="0" t="0" r="0" b="0"/>
            <wp:docPr id="1616423172"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23172" name="图片 1" descr="图示&#10;&#10;描述已自动生成"/>
                    <pic:cNvPicPr/>
                  </pic:nvPicPr>
                  <pic:blipFill>
                    <a:blip r:embed="rId14"/>
                    <a:stretch>
                      <a:fillRect/>
                    </a:stretch>
                  </pic:blipFill>
                  <pic:spPr>
                    <a:xfrm>
                      <a:off x="0" y="0"/>
                      <a:ext cx="5274310" cy="2568575"/>
                    </a:xfrm>
                    <a:prstGeom prst="rect">
                      <a:avLst/>
                    </a:prstGeom>
                  </pic:spPr>
                </pic:pic>
              </a:graphicData>
            </a:graphic>
          </wp:inline>
        </w:drawing>
      </w:r>
    </w:p>
    <w:p w14:paraId="6EA044FF" w14:textId="1583CD65" w:rsidR="00856CB9" w:rsidRDefault="00F6001B">
      <w:pPr>
        <w:rPr>
          <w:color w:val="FF0000"/>
        </w:rPr>
      </w:pPr>
      <w:r>
        <w:rPr>
          <w:rFonts w:hint="eastAsia"/>
          <w:color w:val="FF0000"/>
        </w:rPr>
        <w:lastRenderedPageBreak/>
        <w:t>相邻才能脱水形成酸酐</w:t>
      </w:r>
    </w:p>
    <w:p w14:paraId="30817756" w14:textId="71CBF24F" w:rsidR="00BA20C3" w:rsidRDefault="00BA20C3">
      <w:r w:rsidRPr="00BA20C3">
        <w:rPr>
          <w:rFonts w:hint="eastAsia"/>
        </w:rPr>
        <w:t>侧链自由基取代</w:t>
      </w:r>
    </w:p>
    <w:p w14:paraId="31303CDB" w14:textId="44896BD4" w:rsidR="00BA20C3" w:rsidRDefault="00BA20C3" w:rsidP="00BA20C3">
      <w:pPr>
        <w:rPr>
          <w:color w:val="227ACB"/>
        </w:rPr>
      </w:pPr>
      <w:r>
        <w:rPr>
          <w:rFonts w:hint="eastAsia"/>
          <w:color w:val="227ACB"/>
        </w:rPr>
        <w:t>日光下</w:t>
      </w:r>
    </w:p>
    <w:p w14:paraId="3510F155" w14:textId="45DD8D0E" w:rsidR="00BA20C3" w:rsidRDefault="00BA20C3" w:rsidP="00BA20C3">
      <w:pPr>
        <w:rPr>
          <w:color w:val="FF0000"/>
        </w:rPr>
      </w:pPr>
      <w:r>
        <w:rPr>
          <w:rFonts w:hint="eastAsia"/>
          <w:color w:val="227ACB"/>
        </w:rPr>
        <w:t>a</w:t>
      </w:r>
      <w:proofErr w:type="gramStart"/>
      <w:r>
        <w:rPr>
          <w:rFonts w:hint="eastAsia"/>
          <w:color w:val="227ACB"/>
        </w:rPr>
        <w:t>氢比b氢容易</w:t>
      </w:r>
      <w:proofErr w:type="gramEnd"/>
      <w:r>
        <w:rPr>
          <w:rFonts w:hint="eastAsia"/>
          <w:color w:val="227ACB"/>
        </w:rPr>
        <w:t>取代</w:t>
      </w:r>
    </w:p>
    <w:p w14:paraId="1A9EFCDC" w14:textId="77777777" w:rsidR="00BA20C3" w:rsidRPr="00BA20C3" w:rsidRDefault="00BA20C3"/>
    <w:p w14:paraId="73676F6A" w14:textId="3F337C7C" w:rsidR="00660620" w:rsidRDefault="00856CB9">
      <w:r>
        <w:rPr>
          <w:rFonts w:hint="eastAsia"/>
        </w:rPr>
        <w:t>定位规律的解释</w:t>
      </w:r>
    </w:p>
    <w:p w14:paraId="45424F82" w14:textId="7DB015BB" w:rsidR="00856CB9" w:rsidRDefault="00856CB9">
      <w:r>
        <w:rPr>
          <w:rFonts w:hint="eastAsia"/>
        </w:rPr>
        <w:t>第一类  第二类定位基</w:t>
      </w:r>
    </w:p>
    <w:p w14:paraId="69F217A2" w14:textId="79F50286" w:rsidR="00856CB9" w:rsidRDefault="00856CB9">
      <w:r>
        <w:rPr>
          <w:rFonts w:hint="eastAsia"/>
        </w:rPr>
        <w:t xml:space="preserve">二取代苯的定位规律 </w:t>
      </w:r>
      <w:r w:rsidRPr="00EC0467">
        <w:rPr>
          <w:rFonts w:hint="eastAsia"/>
          <w:b/>
          <w:bCs/>
          <w:color w:val="227ACB"/>
        </w:rPr>
        <w:t xml:space="preserve"> 考虑空间位阻 </w:t>
      </w:r>
      <w:r>
        <w:rPr>
          <w:rFonts w:hint="eastAsia"/>
        </w:rPr>
        <w:t xml:space="preserve"> 有的时候以第一类排在前面为准  </w:t>
      </w:r>
    </w:p>
    <w:p w14:paraId="18F6D90A" w14:textId="60EEC91B" w:rsidR="00856CB9" w:rsidRDefault="00856CB9">
      <w:pPr>
        <w:rPr>
          <w:color w:val="227ACB"/>
        </w:rPr>
      </w:pPr>
      <w:r w:rsidRPr="00856CB9">
        <w:rPr>
          <w:rFonts w:hint="eastAsia"/>
          <w:color w:val="227ACB"/>
        </w:rPr>
        <w:t>两个定位基团且定位效应相反  对硝基苯甲酸酸性可以认为钝化作用比较强的占主导地位</w:t>
      </w:r>
    </w:p>
    <w:p w14:paraId="41BF346A" w14:textId="77777777" w:rsidR="00E956B4" w:rsidRDefault="00E956B4">
      <w:pPr>
        <w:rPr>
          <w:color w:val="227ACB"/>
        </w:rPr>
      </w:pPr>
    </w:p>
    <w:p w14:paraId="4D4F71DB" w14:textId="75B722D6" w:rsidR="00E956B4" w:rsidRDefault="00E956B4">
      <w:pPr>
        <w:rPr>
          <w:color w:val="227ACB"/>
        </w:rPr>
      </w:pPr>
      <w:r>
        <w:rPr>
          <w:noProof/>
        </w:rPr>
        <w:drawing>
          <wp:inline distT="0" distB="0" distL="0" distR="0" wp14:anchorId="0DC05864" wp14:editId="44C16121">
            <wp:extent cx="3125435" cy="2635055"/>
            <wp:effectExtent l="0" t="0" r="0" b="0"/>
            <wp:docPr id="5717677"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7677" name="图片 1" descr="图示, 示意图&#10;&#10;描述已自动生成"/>
                    <pic:cNvPicPr/>
                  </pic:nvPicPr>
                  <pic:blipFill>
                    <a:blip r:embed="rId15"/>
                    <a:stretch>
                      <a:fillRect/>
                    </a:stretch>
                  </pic:blipFill>
                  <pic:spPr>
                    <a:xfrm>
                      <a:off x="0" y="0"/>
                      <a:ext cx="3135222" cy="2643306"/>
                    </a:xfrm>
                    <a:prstGeom prst="rect">
                      <a:avLst/>
                    </a:prstGeom>
                  </pic:spPr>
                </pic:pic>
              </a:graphicData>
            </a:graphic>
          </wp:inline>
        </w:drawing>
      </w:r>
    </w:p>
    <w:p w14:paraId="31D05A5D" w14:textId="6C036171" w:rsidR="00E956B4" w:rsidRDefault="00E956B4">
      <w:pPr>
        <w:rPr>
          <w:color w:val="227ACB"/>
        </w:rPr>
      </w:pPr>
      <w:r>
        <w:rPr>
          <w:rFonts w:hint="eastAsia"/>
          <w:color w:val="227ACB"/>
        </w:rPr>
        <w:t>有邻对位定位基优先，邻对位活性更强优先，两个不相同</w:t>
      </w:r>
      <w:proofErr w:type="gramStart"/>
      <w:r>
        <w:rPr>
          <w:rFonts w:hint="eastAsia"/>
          <w:color w:val="227ACB"/>
        </w:rPr>
        <w:t>看谁强跟谁</w:t>
      </w:r>
      <w:proofErr w:type="gramEnd"/>
    </w:p>
    <w:p w14:paraId="0E61DD3B" w14:textId="13587D25" w:rsidR="00E956B4" w:rsidRPr="00856CB9" w:rsidRDefault="00E956B4">
      <w:pPr>
        <w:rPr>
          <w:color w:val="227ACB"/>
        </w:rPr>
      </w:pPr>
    </w:p>
    <w:p w14:paraId="1357B604" w14:textId="77777777" w:rsidR="005E305F" w:rsidRDefault="00EC0467" w:rsidP="00856CB9">
      <w:pPr>
        <w:pStyle w:val="ae"/>
        <w:rPr>
          <w:rStyle w:val="30"/>
          <w:highlight w:val="yellow"/>
        </w:rPr>
      </w:pPr>
      <w:bookmarkStart w:id="8" w:name="【专题讨论1】"/>
      <w:bookmarkStart w:id="9" w:name="_Toc170198150"/>
      <w:r w:rsidRPr="005E305F">
        <w:rPr>
          <w:rStyle w:val="30"/>
          <w:rFonts w:hint="eastAsia"/>
          <w:highlight w:val="yellow"/>
        </w:rPr>
        <w:t>【专题讨论</w:t>
      </w:r>
      <w:r w:rsidR="005E305F">
        <w:rPr>
          <w:rStyle w:val="30"/>
          <w:rFonts w:hint="eastAsia"/>
          <w:highlight w:val="yellow"/>
        </w:rPr>
        <w:t>1</w:t>
      </w:r>
      <w:r w:rsidRPr="005E305F">
        <w:rPr>
          <w:rStyle w:val="30"/>
          <w:rFonts w:hint="eastAsia"/>
          <w:highlight w:val="yellow"/>
        </w:rPr>
        <w:t>】</w:t>
      </w:r>
      <w:bookmarkEnd w:id="9"/>
    </w:p>
    <w:bookmarkEnd w:id="8"/>
    <w:p w14:paraId="51FB5DE4" w14:textId="171B74AC" w:rsidR="00856CB9" w:rsidRPr="00EC0467" w:rsidRDefault="00856CB9" w:rsidP="00856CB9">
      <w:pPr>
        <w:pStyle w:val="ae"/>
        <w:rPr>
          <w:highlight w:val="yellow"/>
        </w:rPr>
      </w:pPr>
      <w:r w:rsidRPr="00EC0467">
        <w:rPr>
          <w:highlight w:val="yellow"/>
        </w:rPr>
        <w:t>以对硝基苯甲酸为例，讨论</w:t>
      </w:r>
      <w:proofErr w:type="gramStart"/>
      <w:r w:rsidRPr="00EC0467">
        <w:rPr>
          <w:highlight w:val="yellow"/>
        </w:rPr>
        <w:t>其如果</w:t>
      </w:r>
      <w:proofErr w:type="gramEnd"/>
      <w:r w:rsidRPr="00EC0467">
        <w:rPr>
          <w:highlight w:val="yellow"/>
        </w:rPr>
        <w:t>继续发生亲电取代反应，第三取代基主要进入在硝基的邻位还是间位？即“致钝能力越强，定位效应越强还是越弱？”</w:t>
      </w:r>
    </w:p>
    <w:p w14:paraId="334DD8C2" w14:textId="77777777" w:rsidR="00856CB9" w:rsidRPr="00EC0467" w:rsidRDefault="00856CB9" w:rsidP="00856CB9">
      <w:pPr>
        <w:pStyle w:val="ae"/>
        <w:rPr>
          <w:highlight w:val="yellow"/>
        </w:rPr>
      </w:pPr>
      <w:r w:rsidRPr="00EC0467">
        <w:rPr>
          <w:highlight w:val="yellow"/>
        </w:rPr>
        <w:t>建议从以下几个方面进行讨论：</w:t>
      </w:r>
    </w:p>
    <w:p w14:paraId="4C8157A7" w14:textId="77777777" w:rsidR="00856CB9" w:rsidRPr="00EC0467" w:rsidRDefault="00856CB9" w:rsidP="00856CB9">
      <w:pPr>
        <w:pStyle w:val="ae"/>
        <w:rPr>
          <w:highlight w:val="yellow"/>
        </w:rPr>
      </w:pPr>
      <w:r w:rsidRPr="00EC0467">
        <w:rPr>
          <w:highlight w:val="yellow"/>
        </w:rPr>
        <w:t>1）对硝基苯甲酸继续发生亲电取代反应的反应活性大小？</w:t>
      </w:r>
    </w:p>
    <w:p w14:paraId="190C7EF5" w14:textId="77777777" w:rsidR="00856CB9" w:rsidRPr="00EC0467" w:rsidRDefault="00856CB9" w:rsidP="00856CB9">
      <w:pPr>
        <w:pStyle w:val="ae"/>
        <w:rPr>
          <w:highlight w:val="yellow"/>
        </w:rPr>
      </w:pPr>
      <w:r w:rsidRPr="00EC0467">
        <w:rPr>
          <w:highlight w:val="yellow"/>
        </w:rPr>
        <w:t>2）第三取代基进入前，对硝基苯甲酸这个羧基-苯环-硝基的共轭体系的</w:t>
      </w:r>
      <w:proofErr w:type="gramStart"/>
      <w:r w:rsidRPr="00EC0467">
        <w:rPr>
          <w:highlight w:val="yellow"/>
        </w:rPr>
        <w:t>的</w:t>
      </w:r>
      <w:proofErr w:type="gramEnd"/>
      <w:r w:rsidRPr="00EC0467">
        <w:rPr>
          <w:highlight w:val="yellow"/>
        </w:rPr>
        <w:t>电子云分布情况？？</w:t>
      </w:r>
    </w:p>
    <w:p w14:paraId="0F6F35F4" w14:textId="77777777" w:rsidR="00856CB9" w:rsidRDefault="00856CB9" w:rsidP="00856CB9">
      <w:pPr>
        <w:pStyle w:val="ae"/>
      </w:pPr>
      <w:r w:rsidRPr="00EC0467">
        <w:rPr>
          <w:highlight w:val="yellow"/>
        </w:rPr>
        <w:t>3）第三取代基进入后，形成的共振杂化体的稳定情况？？</w:t>
      </w:r>
      <w:r w:rsidRPr="00EC0467">
        <w:rPr>
          <w:highlight w:val="yellow"/>
        </w:rPr>
        <w:br/>
        <w:t>越详细越好，尽可能的引用文献（包括发表的论文和已出版的教材）和实验事实来证明你的观点！</w:t>
      </w:r>
    </w:p>
    <w:p w14:paraId="7CF96F40" w14:textId="7436EFFB" w:rsidR="00856CB9" w:rsidRDefault="00856CB9" w:rsidP="00856CB9">
      <w:pPr>
        <w:widowControl/>
        <w:shd w:val="clear" w:color="auto" w:fill="FFFFFF"/>
        <w:jc w:val="left"/>
        <w:rPr>
          <w:rFonts w:ascii="微软雅黑" w:eastAsia="微软雅黑" w:hAnsi="微软雅黑" w:cs="宋体"/>
          <w:color w:val="131B26"/>
          <w:kern w:val="0"/>
          <w:szCs w:val="21"/>
          <w14:ligatures w14:val="none"/>
        </w:rPr>
      </w:pPr>
      <w:r w:rsidRPr="00856CB9">
        <w:rPr>
          <w:rFonts w:ascii="微软雅黑" w:eastAsia="微软雅黑" w:hAnsi="微软雅黑" w:cs="宋体" w:hint="eastAsia"/>
          <w:color w:val="131B26"/>
          <w:kern w:val="0"/>
          <w:szCs w:val="21"/>
          <w14:ligatures w14:val="none"/>
        </w:rPr>
        <w:lastRenderedPageBreak/>
        <w:t>第一个问题，对硝基苯甲酸继续发生亲电取代反应的活性大小。那么我们不妨看一下这一个苯环上面连的两个基团，一个是硝基，一个是羧基。简单的按照</w:t>
      </w:r>
      <w:proofErr w:type="gramStart"/>
      <w:r w:rsidRPr="00856CB9">
        <w:rPr>
          <w:rFonts w:ascii="微软雅黑" w:eastAsia="微软雅黑" w:hAnsi="微软雅黑" w:cs="宋体" w:hint="eastAsia"/>
          <w:color w:val="131B26"/>
          <w:kern w:val="0"/>
          <w:szCs w:val="21"/>
          <w14:ligatures w14:val="none"/>
        </w:rPr>
        <w:t>邻</w:t>
      </w:r>
      <w:proofErr w:type="gramEnd"/>
      <w:r w:rsidRPr="00856CB9">
        <w:rPr>
          <w:rFonts w:ascii="微软雅黑" w:eastAsia="微软雅黑" w:hAnsi="微软雅黑" w:cs="宋体" w:hint="eastAsia"/>
          <w:color w:val="131B26"/>
          <w:kern w:val="0"/>
          <w:szCs w:val="21"/>
          <w14:ligatures w14:val="none"/>
        </w:rPr>
        <w:t>对位取代基和间位取代机的定义来看的话，由于他们与苯环相邻的第一个碳原子和第一个氮原子它都是含有重建的，或者是说这个</w:t>
      </w:r>
      <w:proofErr w:type="gramStart"/>
      <w:r w:rsidRPr="00856CB9">
        <w:rPr>
          <w:rFonts w:ascii="微软雅黑" w:eastAsia="微软雅黑" w:hAnsi="微软雅黑" w:cs="宋体" w:hint="eastAsia"/>
          <w:color w:val="131B26"/>
          <w:kern w:val="0"/>
          <w:szCs w:val="21"/>
          <w14:ligatures w14:val="none"/>
        </w:rPr>
        <w:t>氮其实</w:t>
      </w:r>
      <w:proofErr w:type="gramEnd"/>
      <w:r w:rsidRPr="00856CB9">
        <w:rPr>
          <w:rFonts w:ascii="微软雅黑" w:eastAsia="微软雅黑" w:hAnsi="微软雅黑" w:cs="宋体" w:hint="eastAsia"/>
          <w:color w:val="131B26"/>
          <w:kern w:val="0"/>
          <w:szCs w:val="21"/>
          <w14:ligatures w14:val="none"/>
        </w:rPr>
        <w:t>它是带正电荷的，那么它对于苯环的话，它是属于间位取代基，</w:t>
      </w:r>
      <w:r>
        <w:rPr>
          <w:rFonts w:ascii="微软雅黑" w:eastAsia="微软雅黑" w:hAnsi="微软雅黑" w:cs="宋体" w:hint="eastAsia"/>
          <w:color w:val="131B26"/>
          <w:kern w:val="0"/>
          <w:szCs w:val="21"/>
          <w14:ligatures w14:val="none"/>
        </w:rPr>
        <w:t xml:space="preserve">间位取代基 </w:t>
      </w:r>
      <w:r w:rsidRPr="00856CB9">
        <w:rPr>
          <w:rFonts w:ascii="微软雅黑" w:eastAsia="微软雅黑" w:hAnsi="微软雅黑" w:cs="宋体" w:hint="eastAsia"/>
          <w:color w:val="131B26"/>
          <w:kern w:val="0"/>
          <w:szCs w:val="21"/>
          <w14:ligatures w14:val="none"/>
        </w:rPr>
        <w:t>都是致钝效应，说明对硝基苯甲酸继续发生亲电取代反应的活性非常的弱。如果我们按照</w:t>
      </w:r>
      <w:r>
        <w:rPr>
          <w:rFonts w:ascii="微软雅黑" w:eastAsia="微软雅黑" w:hAnsi="微软雅黑" w:cs="宋体" w:hint="eastAsia"/>
          <w:color w:val="131B26"/>
          <w:kern w:val="0"/>
          <w:szCs w:val="21"/>
          <w14:ligatures w14:val="none"/>
        </w:rPr>
        <w:t>派</w:t>
      </w:r>
      <w:proofErr w:type="gramStart"/>
      <w:r>
        <w:rPr>
          <w:rFonts w:ascii="微软雅黑" w:eastAsia="微软雅黑" w:hAnsi="微软雅黑" w:cs="宋体" w:hint="eastAsia"/>
          <w:color w:val="131B26"/>
          <w:kern w:val="0"/>
          <w:szCs w:val="21"/>
          <w14:ligatures w14:val="none"/>
        </w:rPr>
        <w:t>派</w:t>
      </w:r>
      <w:proofErr w:type="gramEnd"/>
      <w:r>
        <w:rPr>
          <w:rFonts w:ascii="微软雅黑" w:eastAsia="微软雅黑" w:hAnsi="微软雅黑" w:cs="宋体" w:hint="eastAsia"/>
          <w:color w:val="131B26"/>
          <w:kern w:val="0"/>
          <w:szCs w:val="21"/>
          <w14:ligatures w14:val="none"/>
        </w:rPr>
        <w:t>共轭</w:t>
      </w:r>
      <w:r w:rsidRPr="00856CB9">
        <w:rPr>
          <w:rFonts w:ascii="微软雅黑" w:eastAsia="微软雅黑" w:hAnsi="微软雅黑" w:cs="宋体" w:hint="eastAsia"/>
          <w:color w:val="131B26"/>
          <w:kern w:val="0"/>
          <w:szCs w:val="21"/>
          <w14:ligatures w14:val="none"/>
        </w:rPr>
        <w:t>来看的话，其实他上下两个集团都能和苯环发生派</w:t>
      </w:r>
      <w:proofErr w:type="gramStart"/>
      <w:r w:rsidRPr="00856CB9">
        <w:rPr>
          <w:rFonts w:ascii="微软雅黑" w:eastAsia="微软雅黑" w:hAnsi="微软雅黑" w:cs="宋体" w:hint="eastAsia"/>
          <w:color w:val="131B26"/>
          <w:kern w:val="0"/>
          <w:szCs w:val="21"/>
          <w14:ligatures w14:val="none"/>
        </w:rPr>
        <w:t>派</w:t>
      </w:r>
      <w:proofErr w:type="gramEnd"/>
      <w:r w:rsidRPr="00856CB9">
        <w:rPr>
          <w:rFonts w:ascii="微软雅黑" w:eastAsia="微软雅黑" w:hAnsi="微软雅黑" w:cs="宋体" w:hint="eastAsia"/>
          <w:color w:val="131B26"/>
          <w:kern w:val="0"/>
          <w:szCs w:val="21"/>
          <w14:ligatures w14:val="none"/>
        </w:rPr>
        <w:t>共轭，然而他们都是</w:t>
      </w:r>
      <w:proofErr w:type="gramStart"/>
      <w:r w:rsidRPr="00856CB9">
        <w:rPr>
          <w:rFonts w:ascii="微软雅黑" w:eastAsia="微软雅黑" w:hAnsi="微软雅黑" w:cs="宋体" w:hint="eastAsia"/>
          <w:color w:val="131B26"/>
          <w:kern w:val="0"/>
          <w:szCs w:val="21"/>
          <w14:ligatures w14:val="none"/>
        </w:rPr>
        <w:t>吸电子</w:t>
      </w:r>
      <w:proofErr w:type="gramEnd"/>
      <w:r w:rsidRPr="00856CB9">
        <w:rPr>
          <w:rFonts w:ascii="微软雅黑" w:eastAsia="微软雅黑" w:hAnsi="微软雅黑" w:cs="宋体" w:hint="eastAsia"/>
          <w:color w:val="131B26"/>
          <w:kern w:val="0"/>
          <w:szCs w:val="21"/>
          <w14:ligatures w14:val="none"/>
        </w:rPr>
        <w:t>集团，所以苯环上的电子云将会向两边分散，相比于原来没有取代机的时候，它是更难发生亲电取代反应的。对于羧基的</w:t>
      </w:r>
      <w:proofErr w:type="gramStart"/>
      <w:r w:rsidRPr="00856CB9">
        <w:rPr>
          <w:rFonts w:ascii="微软雅黑" w:eastAsia="微软雅黑" w:hAnsi="微软雅黑" w:cs="宋体" w:hint="eastAsia"/>
          <w:color w:val="131B26"/>
          <w:kern w:val="0"/>
          <w:szCs w:val="21"/>
          <w14:ligatures w14:val="none"/>
        </w:rPr>
        <w:t>吸电子</w:t>
      </w:r>
      <w:proofErr w:type="gramEnd"/>
      <w:r w:rsidRPr="00856CB9">
        <w:rPr>
          <w:rFonts w:ascii="微软雅黑" w:eastAsia="微软雅黑" w:hAnsi="微软雅黑" w:cs="宋体" w:hint="eastAsia"/>
          <w:color w:val="131B26"/>
          <w:kern w:val="0"/>
          <w:szCs w:val="21"/>
          <w14:ligatures w14:val="none"/>
        </w:rPr>
        <w:t>能力，它其实是由于羧基上面的碳氧键会把电子</w:t>
      </w:r>
      <w:proofErr w:type="gramStart"/>
      <w:r w:rsidRPr="00856CB9">
        <w:rPr>
          <w:rFonts w:ascii="微软雅黑" w:eastAsia="微软雅黑" w:hAnsi="微软雅黑" w:cs="宋体" w:hint="eastAsia"/>
          <w:color w:val="131B26"/>
          <w:kern w:val="0"/>
          <w:szCs w:val="21"/>
          <w14:ligatures w14:val="none"/>
        </w:rPr>
        <w:t>吸向氧的</w:t>
      </w:r>
      <w:proofErr w:type="gramEnd"/>
      <w:r w:rsidRPr="00856CB9">
        <w:rPr>
          <w:rFonts w:ascii="微软雅黑" w:eastAsia="微软雅黑" w:hAnsi="微软雅黑" w:cs="宋体" w:hint="eastAsia"/>
          <w:color w:val="131B26"/>
          <w:kern w:val="0"/>
          <w:szCs w:val="21"/>
          <w14:ligatures w14:val="none"/>
        </w:rPr>
        <w:t>那一边，使得这个碳好像是一个碳正离子一样，</w:t>
      </w:r>
      <w:r w:rsidRPr="00856CB9">
        <w:rPr>
          <w:rFonts w:ascii="微软雅黑" w:eastAsia="微软雅黑" w:hAnsi="微软雅黑" w:cs="宋体" w:hint="eastAsia"/>
          <w:color w:val="227ACB"/>
          <w:kern w:val="0"/>
          <w:szCs w:val="21"/>
          <w14:ligatures w14:val="none"/>
        </w:rPr>
        <w:t>那么它就会对它所相连的羟基和苯环起到一个</w:t>
      </w:r>
      <w:proofErr w:type="gramStart"/>
      <w:r w:rsidRPr="00856CB9">
        <w:rPr>
          <w:rFonts w:ascii="微软雅黑" w:eastAsia="微软雅黑" w:hAnsi="微软雅黑" w:cs="宋体" w:hint="eastAsia"/>
          <w:color w:val="227ACB"/>
          <w:kern w:val="0"/>
          <w:szCs w:val="21"/>
          <w14:ligatures w14:val="none"/>
        </w:rPr>
        <w:t>吸电子</w:t>
      </w:r>
      <w:proofErr w:type="gramEnd"/>
      <w:r w:rsidRPr="00856CB9">
        <w:rPr>
          <w:rFonts w:ascii="微软雅黑" w:eastAsia="微软雅黑" w:hAnsi="微软雅黑" w:cs="宋体" w:hint="eastAsia"/>
          <w:color w:val="227ACB"/>
          <w:kern w:val="0"/>
          <w:szCs w:val="21"/>
          <w14:ligatures w14:val="none"/>
        </w:rPr>
        <w:t>的作用，而又由于羟基它是一个供电子的基团，那么它的那个吸电子效应并不如下面那个硝基来的猛烈。</w:t>
      </w:r>
      <w:r w:rsidR="00EC0467" w:rsidRPr="00EC0467">
        <w:rPr>
          <w:rFonts w:ascii="微软雅黑" w:eastAsia="微软雅黑" w:hAnsi="微软雅黑" w:cs="宋体" w:hint="eastAsia"/>
          <w:b/>
          <w:bCs/>
          <w:color w:val="227ACB"/>
          <w:kern w:val="0"/>
          <w:szCs w:val="21"/>
          <w14:ligatures w14:val="none"/>
        </w:rPr>
        <w:t>（</w:t>
      </w:r>
      <w:r w:rsidR="00EC0467">
        <w:rPr>
          <w:rFonts w:ascii="微软雅黑" w:eastAsia="微软雅黑" w:hAnsi="微软雅黑" w:cs="宋体" w:hint="eastAsia"/>
          <w:b/>
          <w:bCs/>
          <w:color w:val="227ACB"/>
          <w:kern w:val="0"/>
          <w:szCs w:val="21"/>
          <w14:ligatures w14:val="none"/>
        </w:rPr>
        <w:t>用电子拔河，</w:t>
      </w:r>
      <w:proofErr w:type="gramStart"/>
      <w:r w:rsidR="00EC0467">
        <w:rPr>
          <w:rFonts w:ascii="微软雅黑" w:eastAsia="微软雅黑" w:hAnsi="微软雅黑" w:cs="宋体" w:hint="eastAsia"/>
          <w:b/>
          <w:bCs/>
          <w:color w:val="227ACB"/>
          <w:kern w:val="0"/>
          <w:szCs w:val="21"/>
          <w14:ligatures w14:val="none"/>
        </w:rPr>
        <w:t>亲电反应</w:t>
      </w:r>
      <w:proofErr w:type="gramEnd"/>
      <w:r w:rsidR="00EC0467">
        <w:rPr>
          <w:rFonts w:ascii="微软雅黑" w:eastAsia="微软雅黑" w:hAnsi="微软雅黑" w:cs="宋体" w:hint="eastAsia"/>
          <w:b/>
          <w:bCs/>
          <w:color w:val="227ACB"/>
          <w:kern w:val="0"/>
          <w:szCs w:val="21"/>
          <w14:ligatures w14:val="none"/>
        </w:rPr>
        <w:t>找电子云密度高的</w:t>
      </w:r>
      <w:r w:rsidR="00EC0467" w:rsidRPr="00EC0467">
        <w:rPr>
          <w:rFonts w:ascii="微软雅黑" w:eastAsia="微软雅黑" w:hAnsi="微软雅黑" w:cs="宋体" w:hint="eastAsia"/>
          <w:b/>
          <w:bCs/>
          <w:color w:val="227ACB"/>
          <w:kern w:val="0"/>
          <w:szCs w:val="21"/>
          <w14:ligatures w14:val="none"/>
        </w:rPr>
        <w:t>拔河）</w:t>
      </w:r>
      <w:r w:rsidRPr="00856CB9">
        <w:rPr>
          <w:rFonts w:ascii="微软雅黑" w:eastAsia="微软雅黑" w:hAnsi="微软雅黑" w:cs="宋体" w:hint="eastAsia"/>
          <w:color w:val="131B26"/>
          <w:kern w:val="0"/>
          <w:szCs w:val="21"/>
          <w14:ligatures w14:val="none"/>
        </w:rPr>
        <w:br/>
      </w:r>
      <w:r w:rsidRPr="00856CB9">
        <w:rPr>
          <w:rFonts w:ascii="微软雅黑" w:eastAsia="微软雅黑" w:hAnsi="微软雅黑" w:cs="宋体" w:hint="eastAsia"/>
          <w:color w:val="131B26"/>
          <w:kern w:val="0"/>
          <w:szCs w:val="21"/>
          <w14:ligatures w14:val="none"/>
        </w:rPr>
        <w:br/>
        <w:t>第三个取代基进入前对硝基苯甲酸这个羧基苯环硝基的共轭体系的电子云分布情况：</w:t>
      </w:r>
      <w:r w:rsidRPr="00856CB9">
        <w:rPr>
          <w:rFonts w:ascii="微软雅黑" w:eastAsia="微软雅黑" w:hAnsi="微软雅黑" w:cs="宋体" w:hint="eastAsia"/>
          <w:color w:val="131B26"/>
          <w:kern w:val="0"/>
          <w:szCs w:val="21"/>
          <w14:ligatures w14:val="none"/>
        </w:rPr>
        <w:br/>
        <w:t>由于派</w:t>
      </w:r>
      <w:proofErr w:type="gramStart"/>
      <w:r w:rsidRPr="00856CB9">
        <w:rPr>
          <w:rFonts w:ascii="微软雅黑" w:eastAsia="微软雅黑" w:hAnsi="微软雅黑" w:cs="宋体" w:hint="eastAsia"/>
          <w:color w:val="131B26"/>
          <w:kern w:val="0"/>
          <w:szCs w:val="21"/>
          <w14:ligatures w14:val="none"/>
        </w:rPr>
        <w:t>派</w:t>
      </w:r>
      <w:proofErr w:type="gramEnd"/>
      <w:r w:rsidRPr="00856CB9">
        <w:rPr>
          <w:rFonts w:ascii="微软雅黑" w:eastAsia="微软雅黑" w:hAnsi="微软雅黑" w:cs="宋体" w:hint="eastAsia"/>
          <w:color w:val="131B26"/>
          <w:kern w:val="0"/>
          <w:szCs w:val="21"/>
          <w14:ligatures w14:val="none"/>
        </w:rPr>
        <w:t>共轭强者吸电子，</w:t>
      </w:r>
      <w:r w:rsidRPr="00856CB9">
        <w:rPr>
          <w:rFonts w:ascii="微软雅黑" w:eastAsia="微软雅黑" w:hAnsi="微软雅黑" w:cs="宋体" w:hint="eastAsia"/>
          <w:color w:val="227ACB"/>
          <w:kern w:val="0"/>
          <w:szCs w:val="21"/>
          <w14:ligatures w14:val="none"/>
        </w:rPr>
        <w:t>其中的硝基的</w:t>
      </w:r>
      <w:proofErr w:type="gramStart"/>
      <w:r w:rsidRPr="00856CB9">
        <w:rPr>
          <w:rFonts w:ascii="微软雅黑" w:eastAsia="微软雅黑" w:hAnsi="微软雅黑" w:cs="宋体" w:hint="eastAsia"/>
          <w:color w:val="227ACB"/>
          <w:kern w:val="0"/>
          <w:szCs w:val="21"/>
          <w14:ligatures w14:val="none"/>
        </w:rPr>
        <w:t>吸电子</w:t>
      </w:r>
      <w:proofErr w:type="gramEnd"/>
      <w:r w:rsidRPr="00856CB9">
        <w:rPr>
          <w:rFonts w:ascii="微软雅黑" w:eastAsia="微软雅黑" w:hAnsi="微软雅黑" w:cs="宋体" w:hint="eastAsia"/>
          <w:color w:val="227ACB"/>
          <w:kern w:val="0"/>
          <w:szCs w:val="21"/>
          <w14:ligatures w14:val="none"/>
        </w:rPr>
        <w:t>能力是比羧基的</w:t>
      </w:r>
      <w:proofErr w:type="gramStart"/>
      <w:r w:rsidRPr="00856CB9">
        <w:rPr>
          <w:rFonts w:ascii="微软雅黑" w:eastAsia="微软雅黑" w:hAnsi="微软雅黑" w:cs="宋体" w:hint="eastAsia"/>
          <w:color w:val="227ACB"/>
          <w:kern w:val="0"/>
          <w:szCs w:val="21"/>
          <w14:ligatures w14:val="none"/>
        </w:rPr>
        <w:t>吸电子</w:t>
      </w:r>
      <w:proofErr w:type="gramEnd"/>
      <w:r w:rsidRPr="00856CB9">
        <w:rPr>
          <w:rFonts w:ascii="微软雅黑" w:eastAsia="微软雅黑" w:hAnsi="微软雅黑" w:cs="宋体" w:hint="eastAsia"/>
          <w:color w:val="227ACB"/>
          <w:kern w:val="0"/>
          <w:szCs w:val="21"/>
          <w14:ligatures w14:val="none"/>
        </w:rPr>
        <w:t>能力要更大的</w:t>
      </w:r>
      <w:r w:rsidRPr="00856CB9">
        <w:rPr>
          <w:rFonts w:ascii="微软雅黑" w:eastAsia="微软雅黑" w:hAnsi="微软雅黑" w:cs="宋体" w:hint="eastAsia"/>
          <w:color w:val="131B26"/>
          <w:kern w:val="0"/>
          <w:szCs w:val="21"/>
          <w14:ligatures w14:val="none"/>
        </w:rPr>
        <w:t>。整个电子云像</w:t>
      </w:r>
      <w:r w:rsidRPr="00856CB9">
        <w:rPr>
          <w:rFonts w:ascii="微软雅黑" w:eastAsia="微软雅黑" w:hAnsi="微软雅黑" w:cs="宋体" w:hint="eastAsia"/>
          <w:color w:val="227ACB"/>
          <w:kern w:val="0"/>
          <w:szCs w:val="21"/>
          <w14:ligatures w14:val="none"/>
        </w:rPr>
        <w:t>硝基</w:t>
      </w:r>
      <w:r w:rsidRPr="00856CB9">
        <w:rPr>
          <w:rFonts w:ascii="微软雅黑" w:eastAsia="微软雅黑" w:hAnsi="微软雅黑" w:cs="宋体" w:hint="eastAsia"/>
          <w:color w:val="131B26"/>
          <w:kern w:val="0"/>
          <w:szCs w:val="21"/>
          <w14:ligatures w14:val="none"/>
        </w:rPr>
        <w:t>这个方向移动，那么由图一可知，派</w:t>
      </w:r>
      <w:proofErr w:type="gramStart"/>
      <w:r w:rsidRPr="00856CB9">
        <w:rPr>
          <w:rFonts w:ascii="微软雅黑" w:eastAsia="微软雅黑" w:hAnsi="微软雅黑" w:cs="宋体" w:hint="eastAsia"/>
          <w:color w:val="131B26"/>
          <w:kern w:val="0"/>
          <w:szCs w:val="21"/>
          <w14:ligatures w14:val="none"/>
        </w:rPr>
        <w:t>派</w:t>
      </w:r>
      <w:proofErr w:type="gramEnd"/>
      <w:r w:rsidRPr="00856CB9">
        <w:rPr>
          <w:rFonts w:ascii="微软雅黑" w:eastAsia="微软雅黑" w:hAnsi="微软雅黑" w:cs="宋体" w:hint="eastAsia"/>
          <w:color w:val="131B26"/>
          <w:kern w:val="0"/>
          <w:szCs w:val="21"/>
          <w14:ligatures w14:val="none"/>
        </w:rPr>
        <w:t>共轭正负交替极化，它形成了负正负正的电子云排布。</w:t>
      </w:r>
      <w:proofErr w:type="gramStart"/>
      <w:r w:rsidRPr="00856CB9">
        <w:rPr>
          <w:rFonts w:ascii="微软雅黑" w:eastAsia="微软雅黑" w:hAnsi="微软雅黑" w:cs="宋体" w:hint="eastAsia"/>
          <w:color w:val="131B26"/>
          <w:kern w:val="0"/>
          <w:szCs w:val="21"/>
          <w14:ligatures w14:val="none"/>
        </w:rPr>
        <w:t>消基位上</w:t>
      </w:r>
      <w:proofErr w:type="gramEnd"/>
      <w:r w:rsidRPr="00856CB9">
        <w:rPr>
          <w:rFonts w:ascii="微软雅黑" w:eastAsia="微软雅黑" w:hAnsi="微软雅黑" w:cs="宋体" w:hint="eastAsia"/>
          <w:color w:val="131B26"/>
          <w:kern w:val="0"/>
          <w:szCs w:val="21"/>
          <w14:ligatures w14:val="none"/>
        </w:rPr>
        <w:t>的电子云密度更大，而亲电取代反应它是要进攻电子云大的部分，所以</w:t>
      </w:r>
      <w:r w:rsidRPr="00856CB9">
        <w:rPr>
          <w:rFonts w:ascii="微软雅黑" w:eastAsia="微软雅黑" w:hAnsi="微软雅黑" w:cs="宋体" w:hint="eastAsia"/>
          <w:color w:val="227ACB"/>
          <w:kern w:val="0"/>
          <w:szCs w:val="21"/>
          <w14:ligatures w14:val="none"/>
        </w:rPr>
        <w:t>硝基</w:t>
      </w:r>
      <w:r w:rsidRPr="00856CB9">
        <w:rPr>
          <w:rFonts w:ascii="微软雅黑" w:eastAsia="微软雅黑" w:hAnsi="微软雅黑" w:cs="宋体" w:hint="eastAsia"/>
          <w:color w:val="131B26"/>
          <w:kern w:val="0"/>
          <w:szCs w:val="21"/>
          <w14:ligatures w14:val="none"/>
        </w:rPr>
        <w:t>的键位更容易发生亲电取代反应。</w:t>
      </w:r>
    </w:p>
    <w:p w14:paraId="1FEF4FBD" w14:textId="3127C005" w:rsidR="00856CB9" w:rsidRDefault="00856CB9" w:rsidP="00856CB9">
      <w:pPr>
        <w:widowControl/>
        <w:shd w:val="clear" w:color="auto" w:fill="FFFFFF"/>
        <w:jc w:val="left"/>
        <w:rPr>
          <w:rFonts w:ascii="微软雅黑" w:eastAsia="微软雅黑" w:hAnsi="微软雅黑" w:cs="宋体"/>
          <w:color w:val="131B26"/>
          <w:kern w:val="0"/>
          <w:szCs w:val="21"/>
          <w14:ligatures w14:val="none"/>
        </w:rPr>
      </w:pPr>
      <w:r w:rsidRPr="00856CB9">
        <w:rPr>
          <w:rFonts w:ascii="微软雅黑" w:eastAsia="微软雅黑" w:hAnsi="微软雅黑" w:cs="宋体" w:hint="eastAsia"/>
          <w:color w:val="131B26"/>
          <w:kern w:val="0"/>
          <w:szCs w:val="21"/>
          <w14:ligatures w14:val="none"/>
        </w:rPr>
        <w:br/>
        <w:t>第三个取代基团进入后形成共振杂化体的稳定情况。</w:t>
      </w:r>
      <w:r w:rsidRPr="00856CB9">
        <w:rPr>
          <w:rFonts w:ascii="微软雅黑" w:eastAsia="微软雅黑" w:hAnsi="微软雅黑" w:cs="宋体" w:hint="eastAsia"/>
          <w:color w:val="131B26"/>
          <w:kern w:val="0"/>
          <w:szCs w:val="21"/>
          <w14:ligatures w14:val="none"/>
        </w:rPr>
        <w:br/>
        <w:t>首先我们要理解</w:t>
      </w:r>
      <w:r w:rsidR="00EC0467">
        <w:rPr>
          <w:rFonts w:ascii="微软雅黑" w:eastAsia="微软雅黑" w:hAnsi="微软雅黑" w:cs="宋体" w:hint="eastAsia"/>
          <w:color w:val="131B26"/>
          <w:kern w:val="0"/>
          <w:szCs w:val="21"/>
          <w14:ligatures w14:val="none"/>
        </w:rPr>
        <w:t>亲</w:t>
      </w:r>
      <w:r w:rsidRPr="00856CB9">
        <w:rPr>
          <w:rFonts w:ascii="微软雅黑" w:eastAsia="微软雅黑" w:hAnsi="微软雅黑" w:cs="宋体" w:hint="eastAsia"/>
          <w:color w:val="131B26"/>
          <w:kern w:val="0"/>
          <w:szCs w:val="21"/>
          <w14:ligatures w14:val="none"/>
        </w:rPr>
        <w:t>电取代反应的实质，它其实是由一个具有空轨道的路易斯酸去进攻苯环上有</w:t>
      </w:r>
      <w:proofErr w:type="gramStart"/>
      <w:r w:rsidRPr="00856CB9">
        <w:rPr>
          <w:rFonts w:ascii="微软雅黑" w:eastAsia="微软雅黑" w:hAnsi="微软雅黑" w:cs="宋体" w:hint="eastAsia"/>
          <w:color w:val="131B26"/>
          <w:kern w:val="0"/>
          <w:szCs w:val="21"/>
          <w14:ligatures w14:val="none"/>
        </w:rPr>
        <w:t>孤电子</w:t>
      </w:r>
      <w:proofErr w:type="gramEnd"/>
      <w:r w:rsidRPr="00856CB9">
        <w:rPr>
          <w:rFonts w:ascii="微软雅黑" w:eastAsia="微软雅黑" w:hAnsi="微软雅黑" w:cs="宋体" w:hint="eastAsia"/>
          <w:color w:val="131B26"/>
          <w:kern w:val="0"/>
          <w:szCs w:val="21"/>
          <w14:ligatures w14:val="none"/>
        </w:rPr>
        <w:t>的地方，它吸了它相邻另外一个地方的电子，让它形成一个类似配位键的东</w:t>
      </w:r>
      <w:r w:rsidRPr="00856CB9">
        <w:rPr>
          <w:rFonts w:ascii="微软雅黑" w:eastAsia="微软雅黑" w:hAnsi="微软雅黑" w:cs="宋体" w:hint="eastAsia"/>
          <w:color w:val="131B26"/>
          <w:kern w:val="0"/>
          <w:szCs w:val="21"/>
          <w14:ligatures w14:val="none"/>
        </w:rPr>
        <w:lastRenderedPageBreak/>
        <w:t>西。书本中把它叫为</w:t>
      </w:r>
      <w:r w:rsidRPr="00856CB9">
        <w:rPr>
          <w:rFonts w:ascii="微软雅黑" w:eastAsia="微软雅黑" w:hAnsi="微软雅黑" w:cs="宋体" w:hint="eastAsia"/>
          <w:color w:val="227ACB"/>
          <w:kern w:val="0"/>
          <w:szCs w:val="21"/>
          <w14:ligatures w14:val="none"/>
        </w:rPr>
        <w:t>西格</w:t>
      </w:r>
      <w:proofErr w:type="gramStart"/>
      <w:r w:rsidRPr="00856CB9">
        <w:rPr>
          <w:rFonts w:ascii="微软雅黑" w:eastAsia="微软雅黑" w:hAnsi="微软雅黑" w:cs="宋体" w:hint="eastAsia"/>
          <w:color w:val="227ACB"/>
          <w:kern w:val="0"/>
          <w:szCs w:val="21"/>
          <w14:ligatures w14:val="none"/>
        </w:rPr>
        <w:t>玛</w:t>
      </w:r>
      <w:proofErr w:type="gramEnd"/>
      <w:r w:rsidRPr="00856CB9">
        <w:rPr>
          <w:rFonts w:ascii="微软雅黑" w:eastAsia="微软雅黑" w:hAnsi="微软雅黑" w:cs="宋体" w:hint="eastAsia"/>
          <w:color w:val="227ACB"/>
          <w:kern w:val="0"/>
          <w:szCs w:val="21"/>
          <w14:ligatures w14:val="none"/>
        </w:rPr>
        <w:t>配合物</w:t>
      </w:r>
      <w:r w:rsidRPr="00856CB9">
        <w:rPr>
          <w:rFonts w:ascii="微软雅黑" w:eastAsia="微软雅黑" w:hAnsi="微软雅黑" w:cs="宋体" w:hint="eastAsia"/>
          <w:color w:val="131B26"/>
          <w:kern w:val="0"/>
          <w:szCs w:val="21"/>
          <w14:ligatures w14:val="none"/>
        </w:rPr>
        <w:t>。这一步是慢反应，而第二步脱去氢离子是一个快反应，这时就可以生成一个亲电取代的最终产物。</w:t>
      </w:r>
      <w:r w:rsidRPr="00856CB9">
        <w:rPr>
          <w:rFonts w:ascii="微软雅黑" w:eastAsia="微软雅黑" w:hAnsi="微软雅黑" w:cs="宋体" w:hint="eastAsia"/>
          <w:color w:val="131B26"/>
          <w:kern w:val="0"/>
          <w:szCs w:val="21"/>
          <w14:ligatures w14:val="none"/>
        </w:rPr>
        <w:br/>
        <w:t>我们不妨把它对硝基邻位和间位的取代情况进行一个分析。图2和图3分别是对硝基的零位和键位取代的一开始的情况。</w:t>
      </w:r>
      <w:r w:rsidRPr="00856CB9">
        <w:rPr>
          <w:rFonts w:ascii="微软雅黑" w:eastAsia="微软雅黑" w:hAnsi="微软雅黑" w:cs="宋体" w:hint="eastAsia"/>
          <w:color w:val="131B26"/>
          <w:kern w:val="0"/>
          <w:szCs w:val="21"/>
          <w14:ligatures w14:val="none"/>
        </w:rPr>
        <w:br/>
        <w:t>图5是它形成的共振杂化体的情况。我们可以看到他那个正电荷都在一个西电子集团的正方向。说明它形成的这个共振杂化体中都有一个极为不稳定的杂化体。但是由于硝基的电负性比羧基的电负性要强。</w:t>
      </w:r>
      <w:r w:rsidRPr="00856CB9">
        <w:rPr>
          <w:rFonts w:ascii="微软雅黑" w:eastAsia="微软雅黑" w:hAnsi="微软雅黑" w:cs="宋体" w:hint="eastAsia"/>
          <w:color w:val="227ACB"/>
          <w:kern w:val="0"/>
          <w:szCs w:val="21"/>
          <w14:ligatures w14:val="none"/>
        </w:rPr>
        <w:t>在硝基的邻位取代形成的那个杂化体更加不稳定。所以我们可以认为他更倾向于对硝基的间位发生反应。</w:t>
      </w:r>
      <w:r w:rsidRPr="00856CB9">
        <w:rPr>
          <w:rFonts w:ascii="微软雅黑" w:eastAsia="微软雅黑" w:hAnsi="微软雅黑" w:cs="宋体" w:hint="eastAsia"/>
          <w:color w:val="227ACB"/>
          <w:kern w:val="0"/>
          <w:szCs w:val="21"/>
          <w14:ligatures w14:val="none"/>
        </w:rPr>
        <w:br/>
      </w:r>
      <w:r w:rsidRPr="00856CB9">
        <w:rPr>
          <w:rFonts w:ascii="微软雅黑" w:eastAsia="微软雅黑" w:hAnsi="微软雅黑" w:cs="宋体" w:hint="eastAsia"/>
          <w:color w:val="131B26"/>
          <w:kern w:val="0"/>
          <w:szCs w:val="21"/>
          <w14:ligatures w14:val="none"/>
        </w:rPr>
        <w:t>综上所述，当两个</w:t>
      </w:r>
      <w:proofErr w:type="gramStart"/>
      <w:r w:rsidRPr="00856CB9">
        <w:rPr>
          <w:rFonts w:ascii="微软雅黑" w:eastAsia="微软雅黑" w:hAnsi="微软雅黑" w:cs="宋体" w:hint="eastAsia"/>
          <w:color w:val="131B26"/>
          <w:kern w:val="0"/>
          <w:szCs w:val="21"/>
          <w14:ligatures w14:val="none"/>
        </w:rPr>
        <w:t>强</w:t>
      </w:r>
      <w:r w:rsidR="00EC0467">
        <w:rPr>
          <w:rFonts w:ascii="微软雅黑" w:eastAsia="微软雅黑" w:hAnsi="微软雅黑" w:cs="宋体" w:hint="eastAsia"/>
          <w:color w:val="131B26"/>
          <w:kern w:val="0"/>
          <w:szCs w:val="21"/>
          <w14:ligatures w14:val="none"/>
        </w:rPr>
        <w:t>致</w:t>
      </w:r>
      <w:r>
        <w:rPr>
          <w:rFonts w:ascii="微软雅黑" w:eastAsia="微软雅黑" w:hAnsi="微软雅黑" w:cs="宋体" w:hint="eastAsia"/>
          <w:color w:val="131B26"/>
          <w:kern w:val="0"/>
          <w:szCs w:val="21"/>
          <w14:ligatures w14:val="none"/>
        </w:rPr>
        <w:t>钝</w:t>
      </w:r>
      <w:r w:rsidRPr="00856CB9">
        <w:rPr>
          <w:rFonts w:ascii="微软雅黑" w:eastAsia="微软雅黑" w:hAnsi="微软雅黑" w:cs="宋体" w:hint="eastAsia"/>
          <w:color w:val="131B26"/>
          <w:kern w:val="0"/>
          <w:szCs w:val="21"/>
          <w14:ligatures w14:val="none"/>
        </w:rPr>
        <w:t>集团</w:t>
      </w:r>
      <w:proofErr w:type="gramEnd"/>
      <w:r w:rsidRPr="00856CB9">
        <w:rPr>
          <w:rFonts w:ascii="微软雅黑" w:eastAsia="微软雅黑" w:hAnsi="微软雅黑" w:cs="宋体" w:hint="eastAsia"/>
          <w:color w:val="131B26"/>
          <w:kern w:val="0"/>
          <w:szCs w:val="21"/>
          <w14:ligatures w14:val="none"/>
        </w:rPr>
        <w:t>在一起的时候，我们可以认为有更强致钝的那个集团起一个主导的作用。</w:t>
      </w:r>
    </w:p>
    <w:p w14:paraId="40A80A4D" w14:textId="575F2619" w:rsidR="00856CB9" w:rsidRPr="00856CB9" w:rsidRDefault="00856CB9" w:rsidP="00856CB9">
      <w:pPr>
        <w:widowControl/>
        <w:shd w:val="clear" w:color="auto" w:fill="FFFFFF"/>
        <w:jc w:val="left"/>
        <w:rPr>
          <w:rFonts w:ascii="微软雅黑" w:eastAsia="微软雅黑" w:hAnsi="微软雅黑" w:cs="宋体"/>
          <w:color w:val="131B26"/>
          <w:kern w:val="0"/>
          <w:szCs w:val="21"/>
          <w14:ligatures w14:val="none"/>
        </w:rPr>
      </w:pPr>
      <w:r>
        <w:rPr>
          <w:noProof/>
        </w:rPr>
        <w:lastRenderedPageBreak/>
        <w:drawing>
          <wp:inline distT="0" distB="0" distL="0" distR="0" wp14:anchorId="35279F45" wp14:editId="2DDFBEAC">
            <wp:extent cx="4539324" cy="6994800"/>
            <wp:effectExtent l="0" t="0" r="0" b="0"/>
            <wp:docPr id="1119736628" name="图片 1" descr="手机屏幕截图&#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36628" name="图片 1" descr="手机屏幕截图&#10;&#10;中度可信度描述已自动生成"/>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44167" cy="7002263"/>
                    </a:xfrm>
                    <a:prstGeom prst="rect">
                      <a:avLst/>
                    </a:prstGeom>
                    <a:noFill/>
                    <a:ln>
                      <a:noFill/>
                    </a:ln>
                  </pic:spPr>
                </pic:pic>
              </a:graphicData>
            </a:graphic>
          </wp:inline>
        </w:drawing>
      </w:r>
    </w:p>
    <w:p w14:paraId="4E202874" w14:textId="3B8C714C" w:rsidR="00660620" w:rsidRDefault="00EC0467">
      <w:r>
        <w:rPr>
          <w:rFonts w:hint="eastAsia"/>
        </w:rPr>
        <w:t>三硝基甲苯是烈性炸药</w:t>
      </w:r>
    </w:p>
    <w:p w14:paraId="4BF5C2FF" w14:textId="14DEADB0" w:rsidR="00EC0467" w:rsidRDefault="00EC0467">
      <w:pPr>
        <w:rPr>
          <w:b/>
          <w:bCs/>
          <w:color w:val="227ACB"/>
        </w:rPr>
      </w:pPr>
      <w:r w:rsidRPr="00EC0467">
        <w:rPr>
          <w:rFonts w:hint="eastAsia"/>
          <w:b/>
          <w:bCs/>
          <w:color w:val="227ACB"/>
        </w:rPr>
        <w:t>环状共平面4n+2  休克尔规则</w:t>
      </w:r>
    </w:p>
    <w:p w14:paraId="555A1BF9" w14:textId="5C77E04F" w:rsidR="00EC0467" w:rsidRDefault="00EC0467">
      <w:pPr>
        <w:rPr>
          <w:b/>
          <w:bCs/>
          <w:color w:val="227ACB"/>
        </w:rPr>
      </w:pPr>
      <w:r>
        <w:rPr>
          <w:rFonts w:hint="eastAsia"/>
          <w:b/>
          <w:bCs/>
          <w:color w:val="227ACB"/>
        </w:rPr>
        <w:t>某某负离子的酸性为甚最强，因为他的负离子具有芳香性，最稳定</w:t>
      </w:r>
    </w:p>
    <w:p w14:paraId="6CD37AA3" w14:textId="28A7631C" w:rsidR="00413DEC" w:rsidRPr="00F77B9F" w:rsidRDefault="00413DEC">
      <w:pPr>
        <w:rPr>
          <w:b/>
          <w:bCs/>
          <w:color w:val="FF0000"/>
        </w:rPr>
      </w:pPr>
      <w:r w:rsidRPr="00F77B9F">
        <w:rPr>
          <w:rFonts w:hint="eastAsia"/>
          <w:b/>
          <w:bCs/>
          <w:color w:val="FF0000"/>
        </w:rPr>
        <w:t>杂环化合物呋喃吡咯吡啶有芳香性</w:t>
      </w:r>
    </w:p>
    <w:p w14:paraId="5425C04A" w14:textId="77777777" w:rsidR="00413DEC" w:rsidRDefault="00413DEC">
      <w:pPr>
        <w:rPr>
          <w:b/>
          <w:bCs/>
          <w:color w:val="227ACB"/>
        </w:rPr>
      </w:pPr>
    </w:p>
    <w:p w14:paraId="74C6AFA1" w14:textId="398008C6" w:rsidR="00D410D1" w:rsidRDefault="00D410D1" w:rsidP="00D410D1">
      <w:pPr>
        <w:pStyle w:val="1"/>
      </w:pPr>
      <w:bookmarkStart w:id="10" w:name="立体异构"/>
      <w:bookmarkStart w:id="11" w:name="_Toc170198151"/>
      <w:r>
        <w:rPr>
          <w:rFonts w:hint="eastAsia"/>
        </w:rPr>
        <w:lastRenderedPageBreak/>
        <w:t>立体异构</w:t>
      </w:r>
      <w:bookmarkEnd w:id="11"/>
    </w:p>
    <w:bookmarkEnd w:id="10"/>
    <w:p w14:paraId="2F6BAB90" w14:textId="6EADEA96" w:rsidR="00413DEC" w:rsidRDefault="00413DEC">
      <w:pPr>
        <w:rPr>
          <w:b/>
          <w:bCs/>
          <w:color w:val="227ACB"/>
        </w:rPr>
      </w:pPr>
      <w:r>
        <w:rPr>
          <w:rFonts w:hint="eastAsia"/>
          <w:b/>
          <w:bCs/>
          <w:color w:val="227ACB"/>
        </w:rPr>
        <w:t xml:space="preserve">左旋右旋化合物不同  旋光度外  </w:t>
      </w:r>
      <w:r w:rsidRPr="00413DEC">
        <w:rPr>
          <w:rFonts w:hint="eastAsia"/>
          <w:b/>
          <w:bCs/>
          <w:color w:val="227ACB"/>
          <w:highlight w:val="yellow"/>
        </w:rPr>
        <w:t>生物活性不同最显著</w:t>
      </w:r>
    </w:p>
    <w:p w14:paraId="1D478C7C" w14:textId="6D6D21EE" w:rsidR="00413DEC" w:rsidRDefault="00413DEC">
      <w:pPr>
        <w:rPr>
          <w:b/>
          <w:bCs/>
          <w:color w:val="227ACB"/>
        </w:rPr>
      </w:pPr>
      <w:r>
        <w:rPr>
          <w:rFonts w:hint="eastAsia"/>
          <w:b/>
          <w:bCs/>
          <w:color w:val="227ACB"/>
        </w:rPr>
        <w:t xml:space="preserve">立体结构  对称面对称中心  </w:t>
      </w:r>
    </w:p>
    <w:p w14:paraId="56885B64" w14:textId="1B1A4EBF" w:rsidR="00687E7E" w:rsidRPr="00687E7E" w:rsidRDefault="00687E7E">
      <w:pPr>
        <w:rPr>
          <w:b/>
          <w:bCs/>
          <w:color w:val="227ACB"/>
          <w:highlight w:val="yellow"/>
        </w:rPr>
      </w:pPr>
      <w:r w:rsidRPr="00687E7E">
        <w:rPr>
          <w:rFonts w:hint="eastAsia"/>
          <w:b/>
          <w:bCs/>
          <w:color w:val="227ACB"/>
          <w:highlight w:val="yellow"/>
        </w:rPr>
        <w:t>优先基团在双键同侧Z型</w:t>
      </w:r>
    </w:p>
    <w:p w14:paraId="0237E557" w14:textId="096B7AFD" w:rsidR="00687E7E" w:rsidRDefault="00687E7E">
      <w:pPr>
        <w:rPr>
          <w:b/>
          <w:bCs/>
          <w:color w:val="227ACB"/>
        </w:rPr>
      </w:pPr>
      <w:r w:rsidRPr="00687E7E">
        <w:rPr>
          <w:rFonts w:hint="eastAsia"/>
          <w:b/>
          <w:bCs/>
          <w:color w:val="227ACB"/>
          <w:highlight w:val="yellow"/>
        </w:rPr>
        <w:t>在双键异侧 Y型</w:t>
      </w:r>
    </w:p>
    <w:p w14:paraId="4524906C" w14:textId="0579FBAB" w:rsidR="00687E7E" w:rsidRDefault="00687E7E">
      <w:pPr>
        <w:rPr>
          <w:b/>
          <w:bCs/>
          <w:color w:val="227ACB"/>
        </w:rPr>
      </w:pPr>
      <w:r>
        <w:rPr>
          <w:rFonts w:hint="eastAsia"/>
          <w:b/>
          <w:bCs/>
          <w:color w:val="227ACB"/>
          <w:highlight w:val="yellow"/>
        </w:rPr>
        <w:t>相同基团在双键同侧</w:t>
      </w:r>
      <w:r>
        <w:rPr>
          <w:rFonts w:hint="eastAsia"/>
          <w:b/>
          <w:bCs/>
          <w:color w:val="227ACB"/>
        </w:rPr>
        <w:t xml:space="preserve">  </w:t>
      </w:r>
      <w:r>
        <w:rPr>
          <w:rFonts w:hint="eastAsia"/>
          <w:b/>
          <w:bCs/>
          <w:color w:val="227ACB"/>
          <w:highlight w:val="yellow"/>
        </w:rPr>
        <w:t>顺式</w:t>
      </w:r>
    </w:p>
    <w:p w14:paraId="49379097" w14:textId="7A157882" w:rsidR="00687E7E" w:rsidRDefault="00687E7E">
      <w:pPr>
        <w:rPr>
          <w:b/>
          <w:bCs/>
          <w:color w:val="227ACB"/>
        </w:rPr>
      </w:pPr>
      <w:r>
        <w:rPr>
          <w:rFonts w:hint="eastAsia"/>
          <w:b/>
          <w:bCs/>
          <w:color w:val="227ACB"/>
          <w:highlight w:val="yellow"/>
        </w:rPr>
        <w:t>手性是分子存在对映异构体</w:t>
      </w:r>
      <w:r>
        <w:rPr>
          <w:rFonts w:hint="eastAsia"/>
          <w:b/>
          <w:bCs/>
          <w:color w:val="227ACB"/>
        </w:rPr>
        <w:t xml:space="preserve">  </w:t>
      </w:r>
      <w:r>
        <w:rPr>
          <w:rFonts w:hint="eastAsia"/>
          <w:b/>
          <w:bCs/>
          <w:color w:val="227ACB"/>
          <w:highlight w:val="yellow"/>
        </w:rPr>
        <w:t>和旋光性的充分必要条件</w:t>
      </w:r>
    </w:p>
    <w:p w14:paraId="36072DF1" w14:textId="77777777" w:rsidR="00413DEC" w:rsidRDefault="00413DEC">
      <w:pPr>
        <w:rPr>
          <w:b/>
          <w:bCs/>
          <w:color w:val="227ACB"/>
        </w:rPr>
      </w:pPr>
    </w:p>
    <w:p w14:paraId="092BF7DE" w14:textId="4F271027" w:rsidR="00413DEC" w:rsidRDefault="00413DEC">
      <w:pPr>
        <w:rPr>
          <w:b/>
          <w:bCs/>
          <w:color w:val="227ACB"/>
        </w:rPr>
      </w:pPr>
      <w:r>
        <w:rPr>
          <w:rFonts w:hint="eastAsia"/>
          <w:b/>
          <w:bCs/>
          <w:color w:val="227ACB"/>
        </w:rPr>
        <w:t>结合到糖里面  糖的氧化产物，糖二酸（与硝酸作用之后）有没有旋光性</w:t>
      </w:r>
    </w:p>
    <w:p w14:paraId="3A58C9EF" w14:textId="26905E8B" w:rsidR="001A7B41" w:rsidRPr="001A7B41" w:rsidRDefault="001A7B41">
      <w:pPr>
        <w:rPr>
          <w:b/>
          <w:bCs/>
          <w:color w:val="227ACB"/>
        </w:rPr>
      </w:pPr>
      <w:r>
        <w:rPr>
          <w:noProof/>
        </w:rPr>
        <w:drawing>
          <wp:inline distT="0" distB="0" distL="0" distR="0" wp14:anchorId="0B87D46A" wp14:editId="02F80548">
            <wp:extent cx="5274310" cy="3676650"/>
            <wp:effectExtent l="0" t="0" r="0" b="0"/>
            <wp:docPr id="2065629306"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29306" name="图片 1" descr="表格&#10;&#10;描述已自动生成"/>
                    <pic:cNvPicPr/>
                  </pic:nvPicPr>
                  <pic:blipFill>
                    <a:blip r:embed="rId17"/>
                    <a:stretch>
                      <a:fillRect/>
                    </a:stretch>
                  </pic:blipFill>
                  <pic:spPr>
                    <a:xfrm>
                      <a:off x="0" y="0"/>
                      <a:ext cx="5274310" cy="3676650"/>
                    </a:xfrm>
                    <a:prstGeom prst="rect">
                      <a:avLst/>
                    </a:prstGeom>
                  </pic:spPr>
                </pic:pic>
              </a:graphicData>
            </a:graphic>
          </wp:inline>
        </w:drawing>
      </w:r>
    </w:p>
    <w:p w14:paraId="14A773AE" w14:textId="28418EC1" w:rsidR="00413DEC" w:rsidRPr="00413DEC" w:rsidRDefault="00413DEC">
      <w:r>
        <w:t>下列化合物中，既能发生</w:t>
      </w:r>
      <w:r w:rsidRPr="00CD5F72">
        <w:rPr>
          <w:highlight w:val="yellow"/>
        </w:rPr>
        <w:t>水解反应，又有还原性</w:t>
      </w:r>
      <w:proofErr w:type="gramStart"/>
      <w:r w:rsidRPr="00CD5F72">
        <w:rPr>
          <w:highlight w:val="yellow"/>
        </w:rPr>
        <w:t>和变旋光</w:t>
      </w:r>
      <w:proofErr w:type="gramEnd"/>
      <w:r w:rsidRPr="00CD5F72">
        <w:rPr>
          <w:highlight w:val="yellow"/>
        </w:rPr>
        <w:t>现象的 是：麦芽糖 (正确答案)</w:t>
      </w:r>
    </w:p>
    <w:p w14:paraId="2F925EE1" w14:textId="126C4C8A" w:rsidR="00413DEC" w:rsidRDefault="00413DEC">
      <w:pPr>
        <w:rPr>
          <w:b/>
          <w:bCs/>
          <w:color w:val="227ACB"/>
        </w:rPr>
      </w:pPr>
      <w:r>
        <w:rPr>
          <w:rFonts w:hint="eastAsia"/>
          <w:b/>
          <w:bCs/>
          <w:color w:val="227ACB"/>
        </w:rPr>
        <w:t>有没有旋光性  有多少个对映异构体</w:t>
      </w:r>
    </w:p>
    <w:p w14:paraId="5D1321B9" w14:textId="5C9C5226" w:rsidR="00413DEC" w:rsidRDefault="001A7B41">
      <w:pPr>
        <w:rPr>
          <w:b/>
          <w:bCs/>
          <w:color w:val="227ACB"/>
        </w:rPr>
      </w:pPr>
      <w:r>
        <w:rPr>
          <w:rFonts w:hint="eastAsia"/>
          <w:b/>
          <w:bCs/>
          <w:color w:val="227ACB"/>
        </w:rPr>
        <w:t>一个手性碳有两个异构体</w:t>
      </w:r>
    </w:p>
    <w:p w14:paraId="166E366D" w14:textId="57055979" w:rsidR="0066627D" w:rsidRPr="0066627D" w:rsidRDefault="001A7B41" w:rsidP="0066627D">
      <w:pPr>
        <w:pStyle w:val="3"/>
      </w:pPr>
      <w:bookmarkStart w:id="12" w:name="_Toc170198152"/>
      <w:r w:rsidRPr="0066627D">
        <w:rPr>
          <w:rFonts w:hint="eastAsia"/>
          <w:highlight w:val="yellow"/>
        </w:rPr>
        <w:t>费歇尔投影式</w:t>
      </w:r>
      <w:r w:rsidR="0066627D" w:rsidRPr="0066627D">
        <w:rPr>
          <w:rFonts w:hint="eastAsia"/>
          <w:highlight w:val="yellow"/>
        </w:rPr>
        <w:t>变换规则</w:t>
      </w:r>
      <w:bookmarkEnd w:id="12"/>
    </w:p>
    <w:p w14:paraId="31855284" w14:textId="1DF34A96" w:rsidR="0066627D" w:rsidRPr="0066627D" w:rsidRDefault="0066627D">
      <w:pPr>
        <w:rPr>
          <w:b/>
          <w:bCs/>
          <w:color w:val="227ACB"/>
          <w:highlight w:val="yellow"/>
        </w:rPr>
      </w:pPr>
      <w:r w:rsidRPr="0066627D">
        <w:rPr>
          <w:rFonts w:hint="eastAsia"/>
          <w:b/>
          <w:bCs/>
          <w:color w:val="227ACB"/>
          <w:highlight w:val="yellow"/>
        </w:rPr>
        <w:t>在纸面旋转180°的整数次  构型不变</w:t>
      </w:r>
    </w:p>
    <w:p w14:paraId="0A0BCF37" w14:textId="6E3E0A47" w:rsidR="0066627D" w:rsidRDefault="0066627D">
      <w:pPr>
        <w:rPr>
          <w:b/>
          <w:bCs/>
          <w:color w:val="227ACB"/>
        </w:rPr>
      </w:pPr>
      <w:r w:rsidRPr="0066627D">
        <w:rPr>
          <w:rFonts w:hint="eastAsia"/>
          <w:b/>
          <w:bCs/>
          <w:color w:val="227ACB"/>
          <w:highlight w:val="yellow"/>
        </w:rPr>
        <w:t>同一个手性碳的两个基团对调偶数次  构型不变</w:t>
      </w:r>
    </w:p>
    <w:p w14:paraId="0BB731D0" w14:textId="2622E994" w:rsidR="0066627D" w:rsidRDefault="0066627D">
      <w:pPr>
        <w:rPr>
          <w:b/>
          <w:bCs/>
          <w:color w:val="227ACB"/>
        </w:rPr>
      </w:pPr>
      <w:r>
        <w:rPr>
          <w:rFonts w:hint="eastAsia"/>
          <w:b/>
          <w:bCs/>
          <w:color w:val="227ACB"/>
          <w:highlight w:val="yellow"/>
        </w:rPr>
        <w:t>若一个基团保持固定，将</w:t>
      </w:r>
      <w:r w:rsidRPr="00F77B9F">
        <w:rPr>
          <w:rFonts w:hint="eastAsia"/>
          <w:b/>
          <w:bCs/>
          <w:color w:val="FF0000"/>
          <w:highlight w:val="yellow"/>
        </w:rPr>
        <w:t>另外三个基团顺时针或者逆时针</w:t>
      </w:r>
      <w:r w:rsidR="00F77B9F" w:rsidRPr="00F77B9F">
        <w:rPr>
          <w:rFonts w:hint="eastAsia"/>
          <w:b/>
          <w:bCs/>
          <w:color w:val="FF0000"/>
          <w:highlight w:val="yellow"/>
        </w:rPr>
        <w:t>（同时）</w:t>
      </w:r>
      <w:r>
        <w:rPr>
          <w:rFonts w:hint="eastAsia"/>
          <w:b/>
          <w:bCs/>
          <w:color w:val="227ACB"/>
          <w:highlight w:val="yellow"/>
        </w:rPr>
        <w:t>调换位置不会改变构型</w:t>
      </w:r>
    </w:p>
    <w:p w14:paraId="4427BB02" w14:textId="77777777" w:rsidR="0066627D" w:rsidRDefault="0066627D">
      <w:pPr>
        <w:rPr>
          <w:b/>
          <w:bCs/>
          <w:color w:val="227ACB"/>
        </w:rPr>
      </w:pPr>
    </w:p>
    <w:p w14:paraId="4060C6C1" w14:textId="2203EC14" w:rsidR="0066627D" w:rsidRDefault="0066627D" w:rsidP="0066627D">
      <w:pPr>
        <w:pStyle w:val="3"/>
      </w:pPr>
      <w:bookmarkStart w:id="13" w:name="_Toc170198153"/>
      <w:r>
        <w:rPr>
          <w:rFonts w:hint="eastAsia"/>
          <w:highlight w:val="yellow"/>
        </w:rPr>
        <w:t>D/L相对构型的表示方法：</w:t>
      </w:r>
      <w:bookmarkEnd w:id="13"/>
    </w:p>
    <w:p w14:paraId="14A716B2" w14:textId="2A87EEA7" w:rsidR="0066627D" w:rsidRDefault="0066627D">
      <w:pPr>
        <w:rPr>
          <w:b/>
          <w:bCs/>
          <w:color w:val="227ACB"/>
        </w:rPr>
      </w:pPr>
      <w:r>
        <w:rPr>
          <w:rFonts w:hint="eastAsia"/>
          <w:b/>
          <w:bCs/>
          <w:color w:val="227ACB"/>
        </w:rPr>
        <w:t>甘油醛为标准</w:t>
      </w:r>
    </w:p>
    <w:p w14:paraId="67FD119F" w14:textId="7778CA82" w:rsidR="0066627D" w:rsidRDefault="0066627D">
      <w:pPr>
        <w:rPr>
          <w:b/>
          <w:bCs/>
          <w:color w:val="227ACB"/>
        </w:rPr>
      </w:pPr>
      <w:r>
        <w:rPr>
          <w:rFonts w:hint="eastAsia"/>
          <w:b/>
          <w:bCs/>
          <w:color w:val="227ACB"/>
        </w:rPr>
        <w:lastRenderedPageBreak/>
        <w:t>羟基在右端为D型  羟基在左端为L型</w:t>
      </w:r>
    </w:p>
    <w:p w14:paraId="768F7473" w14:textId="77777777" w:rsidR="0066627D" w:rsidRDefault="0066627D">
      <w:pPr>
        <w:rPr>
          <w:b/>
          <w:bCs/>
          <w:color w:val="227ACB"/>
        </w:rPr>
      </w:pPr>
    </w:p>
    <w:p w14:paraId="2DD4B414" w14:textId="2B891458" w:rsidR="0066627D" w:rsidRDefault="0066627D" w:rsidP="0066627D">
      <w:pPr>
        <w:pStyle w:val="3"/>
      </w:pPr>
      <w:bookmarkStart w:id="14" w:name="_Toc170198154"/>
      <w:r>
        <w:rPr>
          <w:rFonts w:hint="eastAsia"/>
          <w:highlight w:val="yellow"/>
        </w:rPr>
        <w:t>R</w:t>
      </w:r>
      <w:r w:rsidRPr="0066627D">
        <w:rPr>
          <w:rFonts w:hint="eastAsia"/>
          <w:highlight w:val="yellow"/>
        </w:rPr>
        <w:t>/S构型</w:t>
      </w:r>
      <w:bookmarkEnd w:id="14"/>
    </w:p>
    <w:p w14:paraId="7C83B9F2" w14:textId="4AC8AAAC" w:rsidR="0066627D" w:rsidRPr="0066627D" w:rsidRDefault="0066627D">
      <w:pPr>
        <w:rPr>
          <w:b/>
          <w:bCs/>
          <w:color w:val="227ACB"/>
          <w:highlight w:val="yellow"/>
        </w:rPr>
      </w:pPr>
      <w:r w:rsidRPr="0066627D">
        <w:rPr>
          <w:rFonts w:hint="eastAsia"/>
          <w:b/>
          <w:bCs/>
          <w:color w:val="227ACB"/>
          <w:highlight w:val="yellow"/>
        </w:rPr>
        <w:t>最小基团在竖向</w:t>
      </w:r>
    </w:p>
    <w:p w14:paraId="182CDFF7" w14:textId="6A465071" w:rsidR="0066627D" w:rsidRPr="0066627D" w:rsidRDefault="0066627D">
      <w:pPr>
        <w:rPr>
          <w:b/>
          <w:bCs/>
          <w:color w:val="227ACB"/>
          <w:highlight w:val="yellow"/>
        </w:rPr>
      </w:pPr>
      <w:r w:rsidRPr="0066627D">
        <w:rPr>
          <w:rFonts w:hint="eastAsia"/>
          <w:b/>
          <w:bCs/>
          <w:color w:val="227ACB"/>
          <w:highlight w:val="yellow"/>
        </w:rPr>
        <w:t>顺时针R逆时针L</w:t>
      </w:r>
    </w:p>
    <w:p w14:paraId="689A48AF" w14:textId="791414F2" w:rsidR="0066627D" w:rsidRPr="0066627D" w:rsidRDefault="0066627D">
      <w:pPr>
        <w:rPr>
          <w:b/>
          <w:bCs/>
          <w:color w:val="227ACB"/>
          <w:highlight w:val="yellow"/>
        </w:rPr>
      </w:pPr>
      <w:r w:rsidRPr="0066627D">
        <w:rPr>
          <w:rFonts w:hint="eastAsia"/>
          <w:b/>
          <w:bCs/>
          <w:color w:val="227ACB"/>
          <w:highlight w:val="yellow"/>
        </w:rPr>
        <w:t>最小基团在横向</w:t>
      </w:r>
    </w:p>
    <w:p w14:paraId="6E0ED0CE" w14:textId="42EFE1ED" w:rsidR="0066627D" w:rsidRDefault="0066627D">
      <w:pPr>
        <w:rPr>
          <w:b/>
          <w:bCs/>
          <w:color w:val="227ACB"/>
        </w:rPr>
      </w:pPr>
      <w:r w:rsidRPr="0066627D">
        <w:rPr>
          <w:rFonts w:hint="eastAsia"/>
          <w:b/>
          <w:bCs/>
          <w:color w:val="227ACB"/>
          <w:highlight w:val="yellow"/>
        </w:rPr>
        <w:t>顺时针L逆时针R</w:t>
      </w:r>
    </w:p>
    <w:p w14:paraId="1F41FF6C" w14:textId="77777777" w:rsidR="0066627D" w:rsidRDefault="0066627D">
      <w:pPr>
        <w:rPr>
          <w:b/>
          <w:bCs/>
          <w:color w:val="227ACB"/>
        </w:rPr>
      </w:pPr>
    </w:p>
    <w:p w14:paraId="480C11D3" w14:textId="3DC66C76" w:rsidR="0066627D" w:rsidRDefault="0066627D">
      <w:pPr>
        <w:rPr>
          <w:b/>
          <w:bCs/>
          <w:color w:val="227ACB"/>
        </w:rPr>
      </w:pPr>
      <w:r>
        <w:rPr>
          <w:rFonts w:hint="eastAsia"/>
          <w:b/>
          <w:bCs/>
          <w:color w:val="227ACB"/>
        </w:rPr>
        <w:t>有手性碳不一定是手性分子  手性分子不一定有手性碳</w:t>
      </w:r>
    </w:p>
    <w:p w14:paraId="50AA7965" w14:textId="726710BD" w:rsidR="00737BD2" w:rsidRDefault="00737BD2">
      <w:pPr>
        <w:rPr>
          <w:b/>
          <w:bCs/>
          <w:color w:val="227ACB"/>
        </w:rPr>
      </w:pPr>
      <w:r>
        <w:rPr>
          <w:rFonts w:hint="eastAsia"/>
          <w:b/>
          <w:bCs/>
          <w:color w:val="227ACB"/>
        </w:rPr>
        <w:t>联苯型化合物（大基团隔着就有了手性）与丙二烯型化合物（同一侧不相等则有手性）</w:t>
      </w:r>
    </w:p>
    <w:p w14:paraId="72C824AC" w14:textId="77777777" w:rsidR="00737BD2" w:rsidRDefault="00737BD2">
      <w:pPr>
        <w:rPr>
          <w:b/>
          <w:bCs/>
          <w:color w:val="227ACB"/>
        </w:rPr>
      </w:pPr>
    </w:p>
    <w:p w14:paraId="735451FB" w14:textId="2283AB40" w:rsidR="00737BD2" w:rsidRDefault="00737BD2">
      <w:pPr>
        <w:rPr>
          <w:b/>
          <w:bCs/>
          <w:color w:val="227ACB"/>
        </w:rPr>
      </w:pPr>
      <w:r w:rsidRPr="00737BD2">
        <w:rPr>
          <w:rFonts w:hint="eastAsia"/>
          <w:b/>
          <w:bCs/>
          <w:color w:val="227ACB"/>
          <w:highlight w:val="yellow"/>
        </w:rPr>
        <w:t>一对对映体的比旋光度大小相等方向相反</w:t>
      </w:r>
    </w:p>
    <w:p w14:paraId="504477C3" w14:textId="77777777" w:rsidR="0066627D" w:rsidRDefault="0066627D">
      <w:pPr>
        <w:rPr>
          <w:b/>
          <w:bCs/>
          <w:color w:val="227ACB"/>
        </w:rPr>
      </w:pPr>
    </w:p>
    <w:p w14:paraId="245B65E4" w14:textId="1A5237DA" w:rsidR="00EC0467" w:rsidRDefault="00CD5F72">
      <w:r>
        <w:rPr>
          <w:rFonts w:hint="eastAsia"/>
        </w:rPr>
        <w:t>119页看手性碳</w:t>
      </w:r>
    </w:p>
    <w:p w14:paraId="1BC6B848" w14:textId="19769905" w:rsidR="00CD5F72" w:rsidRDefault="00CD5F72">
      <w:r>
        <w:rPr>
          <w:rFonts w:hint="eastAsia"/>
        </w:rPr>
        <w:t>没有手性碳的但有手性的  丙二烯型的/联苯型的</w:t>
      </w:r>
    </w:p>
    <w:p w14:paraId="2395A61C" w14:textId="33E576C5" w:rsidR="00CD5F72" w:rsidRDefault="00CD5F72">
      <w:r>
        <w:rPr>
          <w:rFonts w:hint="eastAsia"/>
        </w:rPr>
        <w:t>多个</w:t>
      </w:r>
      <w:proofErr w:type="gramStart"/>
      <w:r>
        <w:rPr>
          <w:rFonts w:hint="eastAsia"/>
        </w:rPr>
        <w:t>手性碳看对称面</w:t>
      </w:r>
      <w:proofErr w:type="gramEnd"/>
    </w:p>
    <w:p w14:paraId="378CC0A6" w14:textId="0158DFF6" w:rsidR="00D410D1" w:rsidRDefault="00D410D1" w:rsidP="00D410D1">
      <w:pPr>
        <w:pStyle w:val="1"/>
      </w:pPr>
      <w:bookmarkStart w:id="15" w:name="卤代烃"/>
      <w:bookmarkStart w:id="16" w:name="_Toc170198155"/>
      <w:r>
        <w:rPr>
          <w:rFonts w:hint="eastAsia"/>
        </w:rPr>
        <w:t>卤代烃</w:t>
      </w:r>
      <w:bookmarkEnd w:id="16"/>
    </w:p>
    <w:bookmarkEnd w:id="15"/>
    <w:p w14:paraId="18425BA7" w14:textId="3316E26B" w:rsidR="00CD5F72" w:rsidRDefault="00CD5F72">
      <w:r>
        <w:rPr>
          <w:rFonts w:hint="eastAsia"/>
        </w:rPr>
        <w:t>亲电取代到了SN1SN2</w:t>
      </w:r>
    </w:p>
    <w:p w14:paraId="5E1B3A1C" w14:textId="10676FE4" w:rsidR="00D410D1" w:rsidRPr="00CD7AFC" w:rsidRDefault="00D410D1">
      <w:pPr>
        <w:rPr>
          <w:highlight w:val="yellow"/>
        </w:rPr>
      </w:pPr>
      <w:r w:rsidRPr="00CD7AFC">
        <w:rPr>
          <w:rFonts w:hint="eastAsia"/>
          <w:highlight w:val="yellow"/>
        </w:rPr>
        <w:t xml:space="preserve">SN1  </w:t>
      </w:r>
      <w:r w:rsidR="00CD7AFC" w:rsidRPr="00CD7AFC">
        <w:rPr>
          <w:rFonts w:hint="eastAsia"/>
          <w:b/>
          <w:bCs/>
          <w:color w:val="FF0000"/>
          <w:highlight w:val="yellow"/>
        </w:rPr>
        <w:t>（两步完成）</w:t>
      </w:r>
    </w:p>
    <w:p w14:paraId="3C4D1E59" w14:textId="32E7E04D" w:rsidR="00D410D1" w:rsidRPr="00CD7AFC" w:rsidRDefault="00D410D1">
      <w:pPr>
        <w:rPr>
          <w:highlight w:val="yellow"/>
        </w:rPr>
      </w:pPr>
      <w:r w:rsidRPr="00CD7AFC">
        <w:rPr>
          <w:rFonts w:hint="eastAsia"/>
          <w:highlight w:val="yellow"/>
        </w:rPr>
        <w:t>活性与碳正离子稳定性有关  如果中心碳原子有手性则产物外消旋化</w:t>
      </w:r>
    </w:p>
    <w:p w14:paraId="23CAD11F" w14:textId="7A514FFD" w:rsidR="00CD7AFC" w:rsidRPr="00CD7AFC" w:rsidRDefault="00D410D1">
      <w:pPr>
        <w:rPr>
          <w:highlight w:val="yellow"/>
        </w:rPr>
      </w:pPr>
      <w:proofErr w:type="gramStart"/>
      <w:r w:rsidRPr="00CD7AFC">
        <w:rPr>
          <w:rFonts w:hint="eastAsia"/>
          <w:highlight w:val="yellow"/>
        </w:rPr>
        <w:t>卤</w:t>
      </w:r>
      <w:proofErr w:type="gramEnd"/>
      <w:r w:rsidRPr="00CD7AFC">
        <w:rPr>
          <w:rFonts w:hint="eastAsia"/>
          <w:highlight w:val="yellow"/>
        </w:rPr>
        <w:t>原子被硝酸银</w:t>
      </w:r>
      <w:r w:rsidR="00A35CA4">
        <w:rPr>
          <w:rFonts w:hint="eastAsia"/>
          <w:highlight w:val="yellow"/>
        </w:rPr>
        <w:t>（</w:t>
      </w:r>
      <w:r w:rsidR="00A35CA4" w:rsidRPr="00A35CA4">
        <w:rPr>
          <w:rFonts w:hint="eastAsia"/>
          <w:b/>
          <w:bCs/>
          <w:color w:val="FF0000"/>
          <w:highlight w:val="yellow"/>
        </w:rPr>
        <w:t>条件，乙醇溶剂，烯丙型常温下就可以发生生成沉淀）</w:t>
      </w:r>
      <w:r w:rsidRPr="00CD7AFC">
        <w:rPr>
          <w:rFonts w:hint="eastAsia"/>
          <w:highlight w:val="yellow"/>
        </w:rPr>
        <w:t>取代  生成难溶于水的沉淀</w:t>
      </w:r>
    </w:p>
    <w:p w14:paraId="2A77F994" w14:textId="32FDCCC3" w:rsidR="00D410D1" w:rsidRPr="00CD7AFC" w:rsidRDefault="00D410D1">
      <w:pPr>
        <w:rPr>
          <w:highlight w:val="yellow"/>
        </w:rPr>
      </w:pPr>
      <w:r w:rsidRPr="00CD7AFC">
        <w:rPr>
          <w:rFonts w:hint="eastAsia"/>
          <w:highlight w:val="yellow"/>
        </w:rPr>
        <w:t>SN2</w:t>
      </w:r>
      <w:r w:rsidR="00A35CA4" w:rsidRPr="00A35CA4">
        <w:rPr>
          <w:rFonts w:hint="eastAsia"/>
          <w:b/>
          <w:bCs/>
          <w:color w:val="FF0000"/>
          <w:highlight w:val="yellow"/>
        </w:rPr>
        <w:t>（</w:t>
      </w:r>
      <w:proofErr w:type="gramStart"/>
      <w:r w:rsidR="00A35CA4" w:rsidRPr="00A35CA4">
        <w:rPr>
          <w:b/>
          <w:bCs/>
          <w:color w:val="FF0000"/>
          <w:highlight w:val="yellow"/>
        </w:rPr>
        <w:t>在亲核试剂</w:t>
      </w:r>
      <w:proofErr w:type="gramEnd"/>
      <w:r w:rsidR="00A35CA4" w:rsidRPr="00A35CA4">
        <w:rPr>
          <w:b/>
          <w:bCs/>
          <w:color w:val="FF0000"/>
          <w:highlight w:val="yellow"/>
        </w:rPr>
        <w:t>的亲核性强时容易发生</w:t>
      </w:r>
      <w:r w:rsidR="00A35CA4" w:rsidRPr="00A35CA4">
        <w:rPr>
          <w:rFonts w:hint="eastAsia"/>
          <w:b/>
          <w:bCs/>
          <w:color w:val="FF0000"/>
          <w:highlight w:val="yellow"/>
        </w:rPr>
        <w:t>，与反应物和亲核试剂的浓度都有关）</w:t>
      </w:r>
    </w:p>
    <w:p w14:paraId="58FDE1AF" w14:textId="74AB6492" w:rsidR="00D410D1" w:rsidRPr="00CD7AFC" w:rsidRDefault="00D410D1">
      <w:pPr>
        <w:rPr>
          <w:highlight w:val="yellow"/>
        </w:rPr>
      </w:pPr>
      <w:r w:rsidRPr="00CD7AFC">
        <w:rPr>
          <w:rFonts w:hint="eastAsia"/>
          <w:highlight w:val="yellow"/>
        </w:rPr>
        <w:t>瓦尔登转化  空间位阻小的更优先发生</w:t>
      </w:r>
    </w:p>
    <w:p w14:paraId="5EC81AD9" w14:textId="77777777" w:rsidR="00CD7AFC" w:rsidRDefault="00CD7AFC" w:rsidP="00CD7AFC">
      <w:r w:rsidRPr="00CD7AFC">
        <w:rPr>
          <w:rFonts w:hint="eastAsia"/>
          <w:highlight w:val="yellow"/>
        </w:rPr>
        <w:t>威</w:t>
      </w:r>
      <w:proofErr w:type="gramStart"/>
      <w:r w:rsidRPr="00CD7AFC">
        <w:rPr>
          <w:rFonts w:hint="eastAsia"/>
          <w:highlight w:val="yellow"/>
        </w:rPr>
        <w:t>廉森制醚法</w:t>
      </w:r>
      <w:proofErr w:type="gramEnd"/>
      <w:r w:rsidRPr="00CD7AFC">
        <w:rPr>
          <w:rFonts w:hint="eastAsia"/>
          <w:highlight w:val="yellow"/>
        </w:rPr>
        <w:t xml:space="preserve">  卤代烷加醇钠</w:t>
      </w:r>
    </w:p>
    <w:p w14:paraId="1CC7B221" w14:textId="647B06FE" w:rsidR="00CD7AFC" w:rsidRDefault="00CD7AFC" w:rsidP="00CD7AFC">
      <w:r>
        <w:rPr>
          <w:rFonts w:hint="eastAsia"/>
        </w:rPr>
        <w:t>生成醚/醇/被氰基取代</w:t>
      </w:r>
    </w:p>
    <w:p w14:paraId="3BECB6FE" w14:textId="23248AF3" w:rsidR="00CD7AFC" w:rsidRPr="009B76A8" w:rsidRDefault="00CD7AFC">
      <w:pPr>
        <w:rPr>
          <w:highlight w:val="yellow"/>
        </w:rPr>
      </w:pPr>
      <w:r>
        <w:rPr>
          <w:rFonts w:hint="eastAsia"/>
        </w:rPr>
        <w:t xml:space="preserve">与格氏试剂反应  </w:t>
      </w:r>
      <w:proofErr w:type="gramStart"/>
      <w:r w:rsidRPr="009B76A8">
        <w:rPr>
          <w:rFonts w:hint="eastAsia"/>
          <w:highlight w:val="yellow"/>
        </w:rPr>
        <w:t>伯</w:t>
      </w:r>
      <w:proofErr w:type="gramEnd"/>
      <w:r w:rsidRPr="009B76A8">
        <w:rPr>
          <w:rFonts w:hint="eastAsia"/>
          <w:highlight w:val="yellow"/>
        </w:rPr>
        <w:t>大于</w:t>
      </w:r>
      <w:proofErr w:type="gramStart"/>
      <w:r w:rsidRPr="009B76A8">
        <w:rPr>
          <w:rFonts w:hint="eastAsia"/>
          <w:highlight w:val="yellow"/>
        </w:rPr>
        <w:t>仲</w:t>
      </w:r>
      <w:proofErr w:type="gramEnd"/>
      <w:r w:rsidRPr="009B76A8">
        <w:rPr>
          <w:rFonts w:hint="eastAsia"/>
          <w:highlight w:val="yellow"/>
        </w:rPr>
        <w:t>大于叔</w:t>
      </w:r>
    </w:p>
    <w:p w14:paraId="4E6E7A73" w14:textId="5C9859DB" w:rsidR="00CD7AFC" w:rsidRDefault="00CD7AFC">
      <w:r w:rsidRPr="009B76A8">
        <w:rPr>
          <w:rFonts w:hint="eastAsia"/>
          <w:highlight w:val="yellow"/>
        </w:rPr>
        <w:t>碘大于</w:t>
      </w:r>
      <w:proofErr w:type="gramStart"/>
      <w:r w:rsidRPr="009B76A8">
        <w:rPr>
          <w:rFonts w:hint="eastAsia"/>
          <w:highlight w:val="yellow"/>
        </w:rPr>
        <w:t>溴</w:t>
      </w:r>
      <w:proofErr w:type="gramEnd"/>
      <w:r w:rsidRPr="009B76A8">
        <w:rPr>
          <w:rFonts w:hint="eastAsia"/>
          <w:highlight w:val="yellow"/>
        </w:rPr>
        <w:t>大于氯</w:t>
      </w:r>
    </w:p>
    <w:p w14:paraId="341A5C38" w14:textId="77777777" w:rsidR="00CD7AFC" w:rsidRDefault="00CD7AFC"/>
    <w:p w14:paraId="5BD31D02" w14:textId="2845A7EB" w:rsidR="00CD5F72" w:rsidRDefault="00CD5F72">
      <w:r>
        <w:rPr>
          <w:rFonts w:hint="eastAsia"/>
        </w:rPr>
        <w:t>卤代烃的化学性质</w:t>
      </w:r>
    </w:p>
    <w:p w14:paraId="1345647A" w14:textId="19B3815F" w:rsidR="00CD5F72" w:rsidRPr="00CD5F72" w:rsidRDefault="00CD5F72">
      <w:pPr>
        <w:rPr>
          <w:b/>
          <w:bCs/>
          <w:color w:val="227ACB"/>
        </w:rPr>
      </w:pPr>
      <w:r w:rsidRPr="00CD5F72">
        <w:rPr>
          <w:rFonts w:hint="eastAsia"/>
          <w:b/>
          <w:bCs/>
          <w:color w:val="227ACB"/>
        </w:rPr>
        <w:t>如果鉴别卤代烃的化合物：硝酸银</w:t>
      </w:r>
    </w:p>
    <w:p w14:paraId="5F139614" w14:textId="37E0A4C7" w:rsidR="00CD5F72" w:rsidRDefault="00CD5F72">
      <w:pPr>
        <w:rPr>
          <w:b/>
          <w:bCs/>
          <w:color w:val="227ACB"/>
        </w:rPr>
      </w:pPr>
      <w:r w:rsidRPr="00CD5F72">
        <w:rPr>
          <w:rFonts w:hint="eastAsia"/>
          <w:b/>
          <w:bCs/>
          <w:color w:val="227ACB"/>
        </w:rPr>
        <w:t>被硝酸盐取代生成硝酸</w:t>
      </w:r>
      <w:proofErr w:type="gramStart"/>
      <w:r w:rsidRPr="00CD5F72">
        <w:rPr>
          <w:rFonts w:hint="eastAsia"/>
          <w:b/>
          <w:bCs/>
          <w:color w:val="227ACB"/>
        </w:rPr>
        <w:t>酯</w:t>
      </w:r>
      <w:proofErr w:type="gramEnd"/>
    </w:p>
    <w:p w14:paraId="6F2B1280" w14:textId="77777777" w:rsidR="00CD5F72" w:rsidRDefault="00CD5F72">
      <w:pPr>
        <w:rPr>
          <w:b/>
          <w:bCs/>
          <w:color w:val="227ACB"/>
        </w:rPr>
      </w:pPr>
    </w:p>
    <w:p w14:paraId="3EC4EEC7" w14:textId="6D8250EC" w:rsidR="00CD5F72" w:rsidRPr="009B76A8" w:rsidRDefault="00CD5F72">
      <w:pPr>
        <w:rPr>
          <w:b/>
          <w:bCs/>
          <w:color w:val="227ACB"/>
          <w:highlight w:val="yellow"/>
        </w:rPr>
      </w:pPr>
      <w:r w:rsidRPr="009B76A8">
        <w:rPr>
          <w:rFonts w:hint="eastAsia"/>
          <w:b/>
          <w:bCs/>
          <w:color w:val="227ACB"/>
          <w:highlight w:val="yellow"/>
        </w:rPr>
        <w:t>苄基型室温下就反应，现象是有浑浊</w:t>
      </w:r>
    </w:p>
    <w:p w14:paraId="06C106AB" w14:textId="66CC90A4" w:rsidR="00CD5F72" w:rsidRDefault="00CD5F72">
      <w:pPr>
        <w:rPr>
          <w:b/>
          <w:bCs/>
          <w:color w:val="227ACB"/>
        </w:rPr>
      </w:pPr>
      <w:r w:rsidRPr="009B76A8">
        <w:rPr>
          <w:rFonts w:hint="eastAsia"/>
          <w:b/>
          <w:bCs/>
          <w:color w:val="227ACB"/>
          <w:highlight w:val="yellow"/>
        </w:rPr>
        <w:t>烯丙型/苄基型卤代烃在室温下能够使硝酸银迅速反应生成卤化银沉淀</w:t>
      </w:r>
    </w:p>
    <w:p w14:paraId="28B4C642" w14:textId="36C9624A" w:rsidR="00CD5F72" w:rsidRDefault="00CD5F72">
      <w:pPr>
        <w:rPr>
          <w:b/>
          <w:bCs/>
          <w:color w:val="227ACB"/>
        </w:rPr>
      </w:pPr>
      <w:proofErr w:type="gramStart"/>
      <w:r>
        <w:rPr>
          <w:rFonts w:hint="eastAsia"/>
          <w:b/>
          <w:bCs/>
          <w:color w:val="227ACB"/>
        </w:rPr>
        <w:t>然后是叔仲伯</w:t>
      </w:r>
      <w:proofErr w:type="gramEnd"/>
      <w:r>
        <w:rPr>
          <w:rFonts w:hint="eastAsia"/>
          <w:b/>
          <w:bCs/>
          <w:color w:val="227ACB"/>
        </w:rPr>
        <w:t xml:space="preserve">  然后是乙烯型和苯型</w:t>
      </w:r>
    </w:p>
    <w:p w14:paraId="76DC427B" w14:textId="77777777" w:rsidR="00060EDF" w:rsidRDefault="00060EDF">
      <w:pPr>
        <w:rPr>
          <w:b/>
          <w:bCs/>
          <w:color w:val="227ACB"/>
        </w:rPr>
      </w:pPr>
    </w:p>
    <w:p w14:paraId="4C7DEAE3" w14:textId="700DA2DD" w:rsidR="00060EDF" w:rsidRDefault="00060EDF">
      <w:pPr>
        <w:rPr>
          <w:b/>
          <w:bCs/>
          <w:color w:val="227ACB"/>
        </w:rPr>
      </w:pPr>
      <w:r>
        <w:rPr>
          <w:rFonts w:hint="eastAsia"/>
          <w:b/>
          <w:bCs/>
          <w:color w:val="227ACB"/>
        </w:rPr>
        <w:t>重点在Sn2</w:t>
      </w:r>
    </w:p>
    <w:p w14:paraId="3C7D46EA" w14:textId="634F2899" w:rsidR="00060EDF" w:rsidRPr="00453ED5" w:rsidRDefault="00060EDF">
      <w:pPr>
        <w:rPr>
          <w:b/>
          <w:bCs/>
          <w:color w:val="227ACB"/>
          <w:highlight w:val="yellow"/>
        </w:rPr>
      </w:pPr>
      <w:r w:rsidRPr="00453ED5">
        <w:rPr>
          <w:rFonts w:hint="eastAsia"/>
          <w:b/>
          <w:bCs/>
          <w:color w:val="227ACB"/>
          <w:highlight w:val="yellow"/>
        </w:rPr>
        <w:t>消除反应看一下</w:t>
      </w:r>
    </w:p>
    <w:p w14:paraId="7255F35C" w14:textId="74A8B10B" w:rsidR="00453ED5" w:rsidRPr="00453ED5" w:rsidRDefault="00453ED5">
      <w:pPr>
        <w:rPr>
          <w:b/>
          <w:bCs/>
          <w:color w:val="227ACB"/>
          <w:highlight w:val="yellow"/>
        </w:rPr>
      </w:pPr>
      <w:r w:rsidRPr="00453ED5">
        <w:rPr>
          <w:rFonts w:hint="eastAsia"/>
          <w:b/>
          <w:bCs/>
          <w:color w:val="227ACB"/>
          <w:highlight w:val="yellow"/>
        </w:rPr>
        <w:lastRenderedPageBreak/>
        <w:t>优先产物</w:t>
      </w:r>
      <w:proofErr w:type="gramStart"/>
      <w:r w:rsidRPr="00453ED5">
        <w:rPr>
          <w:rFonts w:hint="eastAsia"/>
          <w:b/>
          <w:bCs/>
          <w:color w:val="227ACB"/>
          <w:highlight w:val="yellow"/>
        </w:rPr>
        <w:t>连更多</w:t>
      </w:r>
      <w:proofErr w:type="gramEnd"/>
      <w:r w:rsidRPr="00453ED5">
        <w:rPr>
          <w:rFonts w:hint="eastAsia"/>
          <w:b/>
          <w:bCs/>
          <w:color w:val="227ACB"/>
          <w:highlight w:val="yellow"/>
        </w:rPr>
        <w:t>甲基（超共轭效应）</w:t>
      </w:r>
    </w:p>
    <w:p w14:paraId="614017DB" w14:textId="49B7E7FC" w:rsidR="00D410D1" w:rsidRPr="00453ED5" w:rsidRDefault="00D410D1">
      <w:pPr>
        <w:rPr>
          <w:b/>
          <w:bCs/>
          <w:color w:val="227ACB"/>
          <w:highlight w:val="yellow"/>
        </w:rPr>
      </w:pPr>
      <w:proofErr w:type="spellStart"/>
      <w:r w:rsidRPr="00453ED5">
        <w:rPr>
          <w:rFonts w:hint="eastAsia"/>
          <w:b/>
          <w:bCs/>
          <w:color w:val="227ACB"/>
          <w:highlight w:val="yellow"/>
        </w:rPr>
        <w:t>aC</w:t>
      </w:r>
      <w:proofErr w:type="spellEnd"/>
      <w:r w:rsidRPr="00453ED5">
        <w:rPr>
          <w:rFonts w:hint="eastAsia"/>
          <w:b/>
          <w:bCs/>
          <w:color w:val="227ACB"/>
          <w:highlight w:val="yellow"/>
        </w:rPr>
        <w:t>上必须有卤素，βC上必须有氢</w:t>
      </w:r>
    </w:p>
    <w:p w14:paraId="17A9F1C9" w14:textId="191F0AEC" w:rsidR="00453ED5" w:rsidRPr="00453ED5" w:rsidRDefault="00D410D1">
      <w:pPr>
        <w:rPr>
          <w:b/>
          <w:bCs/>
          <w:color w:val="227ACB"/>
          <w:highlight w:val="yellow"/>
        </w:rPr>
      </w:pPr>
      <w:r w:rsidRPr="00453ED5">
        <w:rPr>
          <w:rFonts w:hint="eastAsia"/>
          <w:b/>
          <w:bCs/>
          <w:color w:val="227ACB"/>
          <w:highlight w:val="yellow"/>
        </w:rPr>
        <w:t>活性  叔大于</w:t>
      </w:r>
      <w:proofErr w:type="gramStart"/>
      <w:r w:rsidRPr="00453ED5">
        <w:rPr>
          <w:rFonts w:hint="eastAsia"/>
          <w:b/>
          <w:bCs/>
          <w:color w:val="227ACB"/>
          <w:highlight w:val="yellow"/>
        </w:rPr>
        <w:t>仲</w:t>
      </w:r>
      <w:proofErr w:type="gramEnd"/>
      <w:r w:rsidRPr="00453ED5">
        <w:rPr>
          <w:rFonts w:hint="eastAsia"/>
          <w:b/>
          <w:bCs/>
          <w:color w:val="227ACB"/>
          <w:highlight w:val="yellow"/>
        </w:rPr>
        <w:t>大于</w:t>
      </w:r>
      <w:proofErr w:type="gramStart"/>
      <w:r w:rsidRPr="00453ED5">
        <w:rPr>
          <w:rFonts w:hint="eastAsia"/>
          <w:b/>
          <w:bCs/>
          <w:color w:val="227ACB"/>
          <w:highlight w:val="yellow"/>
        </w:rPr>
        <w:t>伯</w:t>
      </w:r>
      <w:proofErr w:type="gramEnd"/>
    </w:p>
    <w:p w14:paraId="39BA9A4E" w14:textId="5E6489F7" w:rsidR="00453ED5" w:rsidRDefault="00453ED5">
      <w:pPr>
        <w:rPr>
          <w:b/>
          <w:bCs/>
          <w:color w:val="227ACB"/>
        </w:rPr>
      </w:pPr>
      <w:r w:rsidRPr="00453ED5">
        <w:rPr>
          <w:rFonts w:hint="eastAsia"/>
          <w:b/>
          <w:bCs/>
          <w:color w:val="227ACB"/>
          <w:highlight w:val="yellow"/>
        </w:rPr>
        <w:t>反应活性RI&gt;</w:t>
      </w:r>
      <w:proofErr w:type="spellStart"/>
      <w:r w:rsidRPr="00453ED5">
        <w:rPr>
          <w:rFonts w:hint="eastAsia"/>
          <w:b/>
          <w:bCs/>
          <w:color w:val="227ACB"/>
          <w:highlight w:val="yellow"/>
        </w:rPr>
        <w:t>RBr</w:t>
      </w:r>
      <w:proofErr w:type="spellEnd"/>
      <w:r w:rsidRPr="00453ED5">
        <w:rPr>
          <w:rFonts w:hint="eastAsia"/>
          <w:b/>
          <w:bCs/>
          <w:color w:val="227ACB"/>
          <w:highlight w:val="yellow"/>
        </w:rPr>
        <w:t>&gt;</w:t>
      </w:r>
      <w:proofErr w:type="spellStart"/>
      <w:r w:rsidRPr="00453ED5">
        <w:rPr>
          <w:rFonts w:hint="eastAsia"/>
          <w:b/>
          <w:bCs/>
          <w:color w:val="227ACB"/>
          <w:highlight w:val="yellow"/>
        </w:rPr>
        <w:t>RCl</w:t>
      </w:r>
      <w:proofErr w:type="spellEnd"/>
      <w:r w:rsidRPr="00453ED5">
        <w:rPr>
          <w:rFonts w:hint="eastAsia"/>
          <w:b/>
          <w:bCs/>
          <w:color w:val="227ACB"/>
          <w:highlight w:val="yellow"/>
        </w:rPr>
        <w:t>(键能越大反应活性越低)</w:t>
      </w:r>
    </w:p>
    <w:p w14:paraId="4F83ADC1" w14:textId="77777777" w:rsidR="00453ED5" w:rsidRDefault="00453ED5">
      <w:pPr>
        <w:rPr>
          <w:b/>
          <w:bCs/>
          <w:color w:val="227ACB"/>
        </w:rPr>
      </w:pPr>
    </w:p>
    <w:p w14:paraId="6652D5D1" w14:textId="43495717" w:rsidR="00453ED5" w:rsidRDefault="00453ED5">
      <w:pPr>
        <w:rPr>
          <w:b/>
          <w:bCs/>
          <w:color w:val="227ACB"/>
        </w:rPr>
      </w:pPr>
      <w:r>
        <w:rPr>
          <w:rFonts w:hint="eastAsia"/>
          <w:b/>
          <w:bCs/>
          <w:color w:val="227ACB"/>
          <w:highlight w:val="yellow"/>
        </w:rPr>
        <w:t>伯E</w:t>
      </w:r>
      <w:r>
        <w:rPr>
          <w:rFonts w:hint="eastAsia"/>
          <w:b/>
          <w:bCs/>
          <w:color w:val="227ACB"/>
        </w:rPr>
        <w:t xml:space="preserve">2  </w:t>
      </w:r>
      <w:r>
        <w:rPr>
          <w:rFonts w:hint="eastAsia"/>
          <w:b/>
          <w:bCs/>
          <w:color w:val="227ACB"/>
          <w:highlight w:val="yellow"/>
        </w:rPr>
        <w:t>Sn2</w:t>
      </w:r>
    </w:p>
    <w:p w14:paraId="3C26F136" w14:textId="1433B23C" w:rsidR="00453ED5" w:rsidRDefault="00453ED5">
      <w:pPr>
        <w:rPr>
          <w:b/>
          <w:bCs/>
          <w:color w:val="227ACB"/>
        </w:rPr>
      </w:pPr>
      <w:proofErr w:type="gramStart"/>
      <w:r>
        <w:rPr>
          <w:rFonts w:hint="eastAsia"/>
          <w:b/>
          <w:bCs/>
          <w:color w:val="227ACB"/>
          <w:highlight w:val="yellow"/>
        </w:rPr>
        <w:t>仲</w:t>
      </w:r>
      <w:proofErr w:type="gramEnd"/>
      <w:r>
        <w:rPr>
          <w:rFonts w:hint="eastAsia"/>
          <w:b/>
          <w:bCs/>
          <w:color w:val="227ACB"/>
          <w:highlight w:val="yellow"/>
        </w:rPr>
        <w:t>Sn</w:t>
      </w:r>
      <w:r>
        <w:rPr>
          <w:rFonts w:hint="eastAsia"/>
          <w:b/>
          <w:bCs/>
          <w:color w:val="227ACB"/>
        </w:rPr>
        <w:t>2  E2</w:t>
      </w:r>
    </w:p>
    <w:p w14:paraId="011F762A" w14:textId="42050869" w:rsidR="00453ED5" w:rsidRDefault="00453ED5">
      <w:pPr>
        <w:rPr>
          <w:b/>
          <w:bCs/>
          <w:color w:val="227ACB"/>
        </w:rPr>
      </w:pPr>
      <w:r>
        <w:rPr>
          <w:rFonts w:hint="eastAsia"/>
          <w:b/>
          <w:bCs/>
          <w:color w:val="227ACB"/>
        </w:rPr>
        <w:t>叔Sn1 E1</w:t>
      </w:r>
    </w:p>
    <w:p w14:paraId="375760AD" w14:textId="77777777" w:rsidR="00453ED5" w:rsidRDefault="00453ED5">
      <w:pPr>
        <w:rPr>
          <w:b/>
          <w:bCs/>
          <w:color w:val="227ACB"/>
        </w:rPr>
      </w:pPr>
    </w:p>
    <w:p w14:paraId="4F469DAB" w14:textId="6357BF6F" w:rsidR="00453ED5" w:rsidRDefault="00453ED5">
      <w:pPr>
        <w:rPr>
          <w:b/>
          <w:bCs/>
          <w:color w:val="227ACB"/>
        </w:rPr>
      </w:pPr>
      <w:r>
        <w:rPr>
          <w:rFonts w:hint="eastAsia"/>
          <w:b/>
          <w:bCs/>
          <w:color w:val="227ACB"/>
        </w:rPr>
        <w:t>THF四氢呋喃</w:t>
      </w:r>
    </w:p>
    <w:p w14:paraId="2F189E1A" w14:textId="77777777" w:rsidR="00453ED5" w:rsidRDefault="00453ED5">
      <w:pPr>
        <w:rPr>
          <w:b/>
          <w:bCs/>
          <w:color w:val="227ACB"/>
        </w:rPr>
      </w:pPr>
    </w:p>
    <w:p w14:paraId="4E144932" w14:textId="77FE3C8B" w:rsidR="00060EDF" w:rsidRDefault="00060EDF">
      <w:pPr>
        <w:rPr>
          <w:b/>
          <w:bCs/>
          <w:color w:val="227ACB"/>
        </w:rPr>
      </w:pPr>
      <w:r w:rsidRPr="00CD7AFC">
        <w:rPr>
          <w:rFonts w:hint="eastAsia"/>
          <w:b/>
          <w:bCs/>
          <w:color w:val="227ACB"/>
          <w:highlight w:val="yellow"/>
        </w:rPr>
        <w:t>格式试剂的生成</w:t>
      </w:r>
      <w:r w:rsidR="00CD7AFC" w:rsidRPr="00CD7AFC">
        <w:rPr>
          <w:rFonts w:hint="eastAsia"/>
          <w:b/>
          <w:bCs/>
          <w:color w:val="FF0000"/>
          <w:highlight w:val="yellow"/>
        </w:rPr>
        <w:t>（环境：四氢呋喃/无水乙醚）</w:t>
      </w:r>
      <w:r>
        <w:rPr>
          <w:rFonts w:hint="eastAsia"/>
          <w:b/>
          <w:bCs/>
          <w:color w:val="227ACB"/>
        </w:rPr>
        <w:t>与</w:t>
      </w:r>
      <w:commentRangeStart w:id="17"/>
      <w:r w:rsidRPr="009B76A8">
        <w:rPr>
          <w:rFonts w:hint="eastAsia"/>
          <w:b/>
          <w:bCs/>
          <w:color w:val="FF0000"/>
        </w:rPr>
        <w:t>应用</w:t>
      </w:r>
      <w:commentRangeEnd w:id="17"/>
      <w:r w:rsidR="009B76A8">
        <w:rPr>
          <w:rStyle w:val="af5"/>
        </w:rPr>
        <w:commentReference w:id="17"/>
      </w:r>
      <w:r>
        <w:rPr>
          <w:rFonts w:hint="eastAsia"/>
          <w:b/>
          <w:bCs/>
          <w:color w:val="227ACB"/>
        </w:rPr>
        <w:t xml:space="preserve">  反应机理Sn2反应  有什么特点  活性顺序</w:t>
      </w:r>
    </w:p>
    <w:p w14:paraId="709EAC8A" w14:textId="6D8A18D5" w:rsidR="00060EDF" w:rsidRDefault="00060EDF">
      <w:pPr>
        <w:rPr>
          <w:b/>
          <w:bCs/>
          <w:color w:val="227ACB"/>
        </w:rPr>
      </w:pPr>
      <w:r>
        <w:rPr>
          <w:rFonts w:hint="eastAsia"/>
          <w:b/>
          <w:bCs/>
          <w:color w:val="227ACB"/>
        </w:rPr>
        <w:t>Sn1反应与结构特点</w:t>
      </w:r>
    </w:p>
    <w:p w14:paraId="4D10C37C" w14:textId="7541C664" w:rsidR="00060EDF" w:rsidRDefault="00060EDF">
      <w:pPr>
        <w:rPr>
          <w:b/>
          <w:bCs/>
          <w:color w:val="227ACB"/>
        </w:rPr>
      </w:pPr>
      <w:r>
        <w:rPr>
          <w:rFonts w:hint="eastAsia"/>
          <w:b/>
          <w:bCs/>
          <w:color w:val="227ACB"/>
        </w:rPr>
        <w:t>反应为什么有的不活泼</w:t>
      </w:r>
    </w:p>
    <w:p w14:paraId="7E3CCDC2" w14:textId="77777777" w:rsidR="00060EDF" w:rsidRDefault="00060EDF">
      <w:pPr>
        <w:rPr>
          <w:b/>
          <w:bCs/>
          <w:color w:val="227ACB"/>
        </w:rPr>
      </w:pPr>
    </w:p>
    <w:p w14:paraId="2AE6D2C2" w14:textId="46E71573" w:rsidR="00060EDF" w:rsidRDefault="00060EDF" w:rsidP="00CD7AFC">
      <w:pPr>
        <w:pStyle w:val="1"/>
      </w:pPr>
      <w:bookmarkStart w:id="18" w:name="波谱"/>
      <w:bookmarkStart w:id="19" w:name="_Toc170198156"/>
      <w:r>
        <w:rPr>
          <w:rFonts w:hint="eastAsia"/>
        </w:rPr>
        <w:t>波谱学</w:t>
      </w:r>
      <w:bookmarkEnd w:id="19"/>
    </w:p>
    <w:bookmarkEnd w:id="18"/>
    <w:p w14:paraId="5B5A7181" w14:textId="65F1C8BD" w:rsidR="00060EDF" w:rsidRDefault="00060EDF">
      <w:pPr>
        <w:rPr>
          <w:b/>
          <w:bCs/>
          <w:color w:val="227ACB"/>
        </w:rPr>
      </w:pPr>
      <w:r>
        <w:rPr>
          <w:rFonts w:hint="eastAsia"/>
          <w:b/>
          <w:bCs/>
          <w:color w:val="227ACB"/>
        </w:rPr>
        <w:t>紫外两分</w:t>
      </w:r>
    </w:p>
    <w:p w14:paraId="6B377622" w14:textId="11D2FB0F" w:rsidR="00060EDF" w:rsidRDefault="00060EDF">
      <w:pPr>
        <w:rPr>
          <w:b/>
          <w:bCs/>
          <w:color w:val="227ACB"/>
        </w:rPr>
      </w:pPr>
      <w:r>
        <w:rPr>
          <w:rFonts w:hint="eastAsia"/>
          <w:b/>
          <w:bCs/>
          <w:color w:val="227ACB"/>
        </w:rPr>
        <w:t>紫外跃迁形式</w:t>
      </w:r>
      <w:r w:rsidR="002A4BD9">
        <w:rPr>
          <w:rFonts w:hint="eastAsia"/>
          <w:b/>
          <w:bCs/>
          <w:color w:val="227ACB"/>
        </w:rPr>
        <w:t xml:space="preserve">  应用</w:t>
      </w:r>
      <w:r>
        <w:rPr>
          <w:rFonts w:hint="eastAsia"/>
          <w:b/>
          <w:bCs/>
          <w:color w:val="227ACB"/>
        </w:rPr>
        <w:t>判断共轭</w:t>
      </w:r>
    </w:p>
    <w:p w14:paraId="5CC1970A" w14:textId="02BB2AC1" w:rsidR="00060EDF" w:rsidRDefault="00060EDF">
      <w:pPr>
        <w:rPr>
          <w:b/>
          <w:bCs/>
          <w:color w:val="227ACB"/>
        </w:rPr>
      </w:pPr>
      <w:r>
        <w:rPr>
          <w:rFonts w:hint="eastAsia"/>
          <w:b/>
          <w:bCs/>
          <w:color w:val="227ACB"/>
        </w:rPr>
        <w:t>红外是弹簧模型</w:t>
      </w:r>
    </w:p>
    <w:p w14:paraId="505F0931" w14:textId="6120613B" w:rsidR="00060EDF" w:rsidRDefault="00060EDF">
      <w:pPr>
        <w:rPr>
          <w:b/>
          <w:bCs/>
          <w:color w:val="227ACB"/>
        </w:rPr>
      </w:pPr>
      <w:r>
        <w:rPr>
          <w:rFonts w:hint="eastAsia"/>
          <w:b/>
          <w:bCs/>
          <w:color w:val="227ACB"/>
        </w:rPr>
        <w:t xml:space="preserve">烷烃是近三千  烯烃是过三千  炔烃3300  NH过了3300 </w:t>
      </w:r>
      <w:r w:rsidR="002A4BD9">
        <w:rPr>
          <w:rFonts w:hint="eastAsia"/>
          <w:b/>
          <w:bCs/>
          <w:color w:val="227ACB"/>
        </w:rPr>
        <w:t xml:space="preserve"> 伯胺两个峰 仲胺一个峰</w:t>
      </w:r>
      <w:r>
        <w:rPr>
          <w:rFonts w:hint="eastAsia"/>
          <w:b/>
          <w:bCs/>
          <w:color w:val="227ACB"/>
        </w:rPr>
        <w:t xml:space="preserve"> OH过了3600（</w:t>
      </w:r>
      <w:r w:rsidR="002A4BD9">
        <w:rPr>
          <w:rFonts w:hint="eastAsia"/>
          <w:b/>
          <w:bCs/>
          <w:color w:val="227ACB"/>
        </w:rPr>
        <w:t xml:space="preserve">  分子间氢键缔合  </w:t>
      </w:r>
      <w:r>
        <w:rPr>
          <w:rFonts w:hint="eastAsia"/>
          <w:b/>
          <w:bCs/>
          <w:color w:val="227ACB"/>
        </w:rPr>
        <w:t>宽泛峰</w:t>
      </w:r>
      <w:r w:rsidR="002A4BD9">
        <w:rPr>
          <w:rFonts w:hint="eastAsia"/>
          <w:b/>
          <w:bCs/>
          <w:color w:val="227ACB"/>
        </w:rPr>
        <w:t xml:space="preserve">  </w:t>
      </w:r>
      <w:proofErr w:type="gramStart"/>
      <w:r w:rsidR="002A4BD9">
        <w:rPr>
          <w:rFonts w:hint="eastAsia"/>
          <w:b/>
          <w:bCs/>
          <w:color w:val="227ACB"/>
        </w:rPr>
        <w:t>醇</w:t>
      </w:r>
      <w:proofErr w:type="gramEnd"/>
      <w:r w:rsidR="002A4BD9">
        <w:rPr>
          <w:rFonts w:hint="eastAsia"/>
          <w:b/>
          <w:bCs/>
          <w:color w:val="227ACB"/>
        </w:rPr>
        <w:t xml:space="preserve">缔合不那么大  羧酸缔合非常厉害 </w:t>
      </w:r>
      <w:r>
        <w:rPr>
          <w:rFonts w:hint="eastAsia"/>
          <w:b/>
          <w:bCs/>
          <w:color w:val="227ACB"/>
        </w:rPr>
        <w:t>）</w:t>
      </w:r>
    </w:p>
    <w:p w14:paraId="5519040D" w14:textId="3BBD4223" w:rsidR="002A4BD9" w:rsidRDefault="00060EDF">
      <w:pPr>
        <w:rPr>
          <w:b/>
          <w:bCs/>
          <w:color w:val="227ACB"/>
        </w:rPr>
      </w:pPr>
      <w:r w:rsidRPr="00D51A08">
        <w:rPr>
          <w:rFonts w:hint="eastAsia"/>
          <w:b/>
          <w:bCs/>
          <w:color w:val="FF0000"/>
        </w:rPr>
        <w:t>刚性三键是我们见过最强的键  一般是2200</w:t>
      </w:r>
      <w:r w:rsidR="002A4BD9" w:rsidRPr="00D51A08">
        <w:rPr>
          <w:rFonts w:hint="eastAsia"/>
          <w:b/>
          <w:bCs/>
          <w:color w:val="FF0000"/>
        </w:rPr>
        <w:t xml:space="preserve">  双键羰基1700</w:t>
      </w:r>
      <w:r w:rsidR="002A4BD9">
        <w:rPr>
          <w:rFonts w:hint="eastAsia"/>
          <w:b/>
          <w:bCs/>
          <w:color w:val="227ACB"/>
        </w:rPr>
        <w:t xml:space="preserve">  极性小的双键1600  苯环的1500-1600  </w:t>
      </w:r>
      <w:r w:rsidR="002A4BD9" w:rsidRPr="00D51A08">
        <w:rPr>
          <w:rFonts w:hint="eastAsia"/>
          <w:b/>
          <w:bCs/>
          <w:color w:val="227ACB"/>
        </w:rPr>
        <w:t>单键  co单键明显的峰  1200</w:t>
      </w:r>
    </w:p>
    <w:p w14:paraId="16121114" w14:textId="14DEECC3" w:rsidR="00CD5F72" w:rsidRDefault="002A4BD9">
      <w:pPr>
        <w:rPr>
          <w:b/>
          <w:bCs/>
          <w:color w:val="227ACB"/>
        </w:rPr>
      </w:pPr>
      <w:r>
        <w:rPr>
          <w:rFonts w:hint="eastAsia"/>
          <w:b/>
          <w:bCs/>
          <w:color w:val="227ACB"/>
        </w:rPr>
        <w:t>核磁共振影响化学位移  电负性  分子的各向异性，空间排布（芳（6-8）烯炔三二一）</w:t>
      </w:r>
    </w:p>
    <w:p w14:paraId="05E3556F" w14:textId="601CA6A0" w:rsidR="002A4BD9" w:rsidRDefault="002A4BD9">
      <w:pPr>
        <w:rPr>
          <w:b/>
          <w:bCs/>
          <w:color w:val="227ACB"/>
        </w:rPr>
      </w:pPr>
      <w:r>
        <w:rPr>
          <w:rFonts w:hint="eastAsia"/>
          <w:b/>
          <w:bCs/>
          <w:color w:val="227ACB"/>
        </w:rPr>
        <w:t>各多少要记得</w:t>
      </w:r>
    </w:p>
    <w:p w14:paraId="67160536" w14:textId="49762E32" w:rsidR="002A4BD9" w:rsidRDefault="002A4BD9">
      <w:pPr>
        <w:rPr>
          <w:b/>
          <w:bCs/>
          <w:color w:val="227ACB"/>
        </w:rPr>
      </w:pPr>
      <w:r>
        <w:rPr>
          <w:rFonts w:hint="eastAsia"/>
          <w:b/>
          <w:bCs/>
          <w:color w:val="227ACB"/>
        </w:rPr>
        <w:t>普通甲基亚甲基1.0  连有电负性大就会越大</w:t>
      </w:r>
    </w:p>
    <w:p w14:paraId="70A60108" w14:textId="2380CA23" w:rsidR="002A4BD9" w:rsidRDefault="002A4BD9">
      <w:pPr>
        <w:rPr>
          <w:b/>
          <w:bCs/>
          <w:color w:val="227ACB"/>
        </w:rPr>
      </w:pPr>
      <w:r>
        <w:rPr>
          <w:rFonts w:hint="eastAsia"/>
          <w:b/>
          <w:bCs/>
          <w:color w:val="227ACB"/>
        </w:rPr>
        <w:t>自旋</w:t>
      </w:r>
      <w:proofErr w:type="gramStart"/>
      <w:r>
        <w:rPr>
          <w:rFonts w:hint="eastAsia"/>
          <w:b/>
          <w:bCs/>
          <w:color w:val="227ACB"/>
        </w:rPr>
        <w:t>耦合裂分</w:t>
      </w:r>
      <w:proofErr w:type="gramEnd"/>
      <w:r>
        <w:rPr>
          <w:rFonts w:hint="eastAsia"/>
          <w:b/>
          <w:bCs/>
          <w:color w:val="227ACB"/>
        </w:rPr>
        <w:t xml:space="preserve">  可以看相连原子上面的碳数</w:t>
      </w:r>
    </w:p>
    <w:p w14:paraId="3F5D365D" w14:textId="12BE65E8" w:rsidR="002A4BD9" w:rsidRDefault="002A4BD9" w:rsidP="002A4BD9">
      <w:pPr>
        <w:pStyle w:val="1"/>
      </w:pPr>
      <w:bookmarkStart w:id="20" w:name="醇酚醚"/>
      <w:bookmarkStart w:id="21" w:name="_Toc170198157"/>
      <w:r>
        <w:rPr>
          <w:rFonts w:hint="eastAsia"/>
        </w:rPr>
        <w:t>醇</w:t>
      </w:r>
      <w:proofErr w:type="gramStart"/>
      <w:r>
        <w:rPr>
          <w:rFonts w:hint="eastAsia"/>
        </w:rPr>
        <w:t>酚</w:t>
      </w:r>
      <w:proofErr w:type="gramEnd"/>
      <w:r>
        <w:rPr>
          <w:rFonts w:hint="eastAsia"/>
        </w:rPr>
        <w:t>醚</w:t>
      </w:r>
      <w:bookmarkEnd w:id="21"/>
    </w:p>
    <w:bookmarkEnd w:id="20"/>
    <w:p w14:paraId="29CD0FE7" w14:textId="73509A10" w:rsidR="002A4BD9" w:rsidRDefault="002A4BD9" w:rsidP="002A4BD9">
      <w:proofErr w:type="gramStart"/>
      <w:r>
        <w:rPr>
          <w:rFonts w:hint="eastAsia"/>
        </w:rPr>
        <w:t>醇</w:t>
      </w:r>
      <w:proofErr w:type="gramEnd"/>
      <w:r>
        <w:rPr>
          <w:rFonts w:hint="eastAsia"/>
        </w:rPr>
        <w:t xml:space="preserve">  </w:t>
      </w:r>
      <w:proofErr w:type="spellStart"/>
      <w:r>
        <w:rPr>
          <w:rFonts w:hint="eastAsia"/>
        </w:rPr>
        <w:t>lucus</w:t>
      </w:r>
      <w:proofErr w:type="spellEnd"/>
      <w:r>
        <w:rPr>
          <w:rFonts w:hint="eastAsia"/>
        </w:rPr>
        <w:t>试剂  和</w:t>
      </w:r>
      <w:proofErr w:type="gramStart"/>
      <w:r>
        <w:rPr>
          <w:rFonts w:hint="eastAsia"/>
        </w:rPr>
        <w:t>醇钠</w:t>
      </w:r>
      <w:proofErr w:type="gramEnd"/>
      <w:r>
        <w:rPr>
          <w:rFonts w:hint="eastAsia"/>
        </w:rPr>
        <w:t>的反应</w:t>
      </w:r>
    </w:p>
    <w:p w14:paraId="2AF540EE" w14:textId="440215C8" w:rsidR="002A4BD9" w:rsidRDefault="002A4BD9" w:rsidP="002A4BD9">
      <w:r>
        <w:rPr>
          <w:rFonts w:hint="eastAsia"/>
        </w:rPr>
        <w:t xml:space="preserve">醇的氧化  </w:t>
      </w:r>
      <w:r w:rsidR="00444B94">
        <w:rPr>
          <w:rFonts w:hint="eastAsia"/>
        </w:rPr>
        <w:t>选择性氧化</w:t>
      </w:r>
    </w:p>
    <w:p w14:paraId="6D285DF0" w14:textId="31104437" w:rsidR="00444B94" w:rsidRDefault="00444B94" w:rsidP="002A4BD9">
      <w:proofErr w:type="gramStart"/>
      <w:r>
        <w:rPr>
          <w:rFonts w:hint="eastAsia"/>
        </w:rPr>
        <w:t>酚</w:t>
      </w:r>
      <w:proofErr w:type="gramEnd"/>
      <w:r>
        <w:rPr>
          <w:rFonts w:hint="eastAsia"/>
        </w:rPr>
        <w:t>的特点  卤化直接</w:t>
      </w:r>
      <w:r w:rsidR="00DD662B">
        <w:rPr>
          <w:rFonts w:hint="eastAsia"/>
        </w:rPr>
        <w:t>邻对位都卤化</w:t>
      </w:r>
    </w:p>
    <w:p w14:paraId="55C639A5" w14:textId="691108CA" w:rsidR="00DD662B" w:rsidRDefault="00DD662B" w:rsidP="002A4BD9">
      <w:proofErr w:type="gramStart"/>
      <w:r>
        <w:rPr>
          <w:rFonts w:hint="eastAsia"/>
        </w:rPr>
        <w:t>酚</w:t>
      </w:r>
      <w:proofErr w:type="gramEnd"/>
      <w:r>
        <w:rPr>
          <w:rFonts w:hint="eastAsia"/>
        </w:rPr>
        <w:t>酯的生成  一般要与酰卤和酸酐进行反应</w:t>
      </w:r>
    </w:p>
    <w:p w14:paraId="77087484" w14:textId="6982BAC9" w:rsidR="00DD662B" w:rsidRDefault="0060547A" w:rsidP="002A4BD9">
      <w:proofErr w:type="gramStart"/>
      <w:r>
        <w:rPr>
          <w:rFonts w:hint="eastAsia"/>
        </w:rPr>
        <w:t>酚醚的</w:t>
      </w:r>
      <w:proofErr w:type="gramEnd"/>
      <w:r>
        <w:rPr>
          <w:rFonts w:hint="eastAsia"/>
        </w:rPr>
        <w:t>生成</w:t>
      </w:r>
    </w:p>
    <w:p w14:paraId="7CC37DC1" w14:textId="3ADFED8D" w:rsidR="0060547A" w:rsidRDefault="0060547A" w:rsidP="002A4BD9">
      <w:proofErr w:type="gramStart"/>
      <w:r>
        <w:rPr>
          <w:rFonts w:hint="eastAsia"/>
        </w:rPr>
        <w:t>酚</w:t>
      </w:r>
      <w:proofErr w:type="gramEnd"/>
      <w:r>
        <w:rPr>
          <w:rFonts w:hint="eastAsia"/>
        </w:rPr>
        <w:t xml:space="preserve">的鉴别  </w:t>
      </w:r>
      <w:r w:rsidRPr="00D51A08">
        <w:rPr>
          <w:rFonts w:hint="eastAsia"/>
          <w:b/>
          <w:bCs/>
        </w:rPr>
        <w:t>烯醇式结构都能与三氯化铁</w:t>
      </w:r>
    </w:p>
    <w:p w14:paraId="6B0BA3E4" w14:textId="605110FB" w:rsidR="0060547A" w:rsidRDefault="0060547A" w:rsidP="002A4BD9">
      <w:proofErr w:type="gramStart"/>
      <w:r>
        <w:rPr>
          <w:rFonts w:hint="eastAsia"/>
        </w:rPr>
        <w:t>醚</w:t>
      </w:r>
      <w:proofErr w:type="gramEnd"/>
      <w:r>
        <w:rPr>
          <w:rFonts w:hint="eastAsia"/>
        </w:rPr>
        <w:t xml:space="preserve">  不对称酸催化碱催化  酸催化碳正离子历程  碱催化空间位阻</w:t>
      </w:r>
    </w:p>
    <w:p w14:paraId="70F58E47" w14:textId="7F4209B2" w:rsidR="003C67D8" w:rsidRDefault="003C67D8" w:rsidP="002A4BD9">
      <w:r>
        <w:rPr>
          <w:noProof/>
        </w:rPr>
        <w:lastRenderedPageBreak/>
        <w:drawing>
          <wp:inline distT="0" distB="0" distL="0" distR="0" wp14:anchorId="237AE581" wp14:editId="0BB4269F">
            <wp:extent cx="1882606" cy="3001835"/>
            <wp:effectExtent l="0" t="0" r="3810" b="8255"/>
            <wp:docPr id="1218238234" name="图片 1" descr="图示&#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38234" name="图片 1" descr="图示&#10;&#10;中度可信度描述已自动生成"/>
                    <pic:cNvPicPr/>
                  </pic:nvPicPr>
                  <pic:blipFill>
                    <a:blip r:embed="rId22"/>
                    <a:stretch>
                      <a:fillRect/>
                    </a:stretch>
                  </pic:blipFill>
                  <pic:spPr>
                    <a:xfrm>
                      <a:off x="0" y="0"/>
                      <a:ext cx="1886595" cy="3008195"/>
                    </a:xfrm>
                    <a:prstGeom prst="rect">
                      <a:avLst/>
                    </a:prstGeom>
                  </pic:spPr>
                </pic:pic>
              </a:graphicData>
            </a:graphic>
          </wp:inline>
        </w:drawing>
      </w:r>
    </w:p>
    <w:p w14:paraId="029323F0" w14:textId="300AC24D" w:rsidR="00DD662B" w:rsidRDefault="00DD662B" w:rsidP="00DD662B">
      <w:pPr>
        <w:pStyle w:val="2"/>
      </w:pPr>
      <w:bookmarkStart w:id="22" w:name="专题讨论2"/>
      <w:bookmarkStart w:id="23" w:name="_Toc170198158"/>
      <w:r>
        <w:rPr>
          <w:rFonts w:hint="eastAsia"/>
        </w:rPr>
        <w:t>专题讨论2</w:t>
      </w:r>
      <w:bookmarkEnd w:id="23"/>
    </w:p>
    <w:bookmarkEnd w:id="22"/>
    <w:p w14:paraId="6BFDCE6B" w14:textId="77777777" w:rsidR="00DD662B" w:rsidRDefault="00DD662B" w:rsidP="00DD662B">
      <w:r>
        <w:rPr>
          <w:rFonts w:hint="eastAsia"/>
        </w:rPr>
        <w:t>这里分别讨论硝基、甲氧基、氯原子、甲基这四种不同类型的取代基在邻、间或对位取代苯酚时取代产物的酸性大小。</w:t>
      </w:r>
    </w:p>
    <w:p w14:paraId="02E4D0FE" w14:textId="77777777" w:rsidR="00DD662B" w:rsidRDefault="00DD662B" w:rsidP="00DD662B">
      <w:r>
        <w:t>1、-NO2取代：-NO2有</w:t>
      </w:r>
      <w:proofErr w:type="gramStart"/>
      <w:r>
        <w:t>吸电子</w:t>
      </w:r>
      <w:proofErr w:type="gramEnd"/>
      <w:r>
        <w:t>的共轭效应和</w:t>
      </w:r>
      <w:proofErr w:type="gramStart"/>
      <w:r>
        <w:t>吸电子</w:t>
      </w:r>
      <w:proofErr w:type="gramEnd"/>
      <w:r>
        <w:t>的诱导效应。</w:t>
      </w:r>
    </w:p>
    <w:p w14:paraId="1F3245F7" w14:textId="77777777" w:rsidR="00DD662B" w:rsidRDefault="00DD662B" w:rsidP="00DD662B">
      <w:r>
        <w:rPr>
          <w:rFonts w:hint="eastAsia"/>
        </w:rPr>
        <w:t>①邻位取代时，硝基可与</w:t>
      </w:r>
      <w:proofErr w:type="gramStart"/>
      <w:r>
        <w:rPr>
          <w:rFonts w:hint="eastAsia"/>
        </w:rPr>
        <w:t>酚</w:t>
      </w:r>
      <w:proofErr w:type="gramEnd"/>
      <w:r>
        <w:rPr>
          <w:rFonts w:hint="eastAsia"/>
        </w:rPr>
        <w:t>羟基形成共轭效应，同时对其具有诱导效应，从而增强</w:t>
      </w:r>
      <w:proofErr w:type="gramStart"/>
      <w:r>
        <w:rPr>
          <w:rFonts w:hint="eastAsia"/>
        </w:rPr>
        <w:t>酚</w:t>
      </w:r>
      <w:proofErr w:type="gramEnd"/>
      <w:r>
        <w:rPr>
          <w:rFonts w:hint="eastAsia"/>
        </w:rPr>
        <w:t>羟基中</w:t>
      </w:r>
      <w:r>
        <w:t>O-H键的极性，</w:t>
      </w:r>
      <w:r w:rsidRPr="0060547A">
        <w:rPr>
          <w:b/>
          <w:bCs/>
        </w:rPr>
        <w:t>但硝基又会与</w:t>
      </w:r>
      <w:proofErr w:type="gramStart"/>
      <w:r w:rsidRPr="0060547A">
        <w:rPr>
          <w:b/>
          <w:bCs/>
        </w:rPr>
        <w:t>酚</w:t>
      </w:r>
      <w:proofErr w:type="gramEnd"/>
      <w:r w:rsidRPr="0060547A">
        <w:rPr>
          <w:b/>
          <w:bCs/>
        </w:rPr>
        <w:t>羟基形成分子内</w:t>
      </w:r>
      <w:r w:rsidRPr="00D51A08">
        <w:rPr>
          <w:b/>
          <w:bCs/>
          <w:highlight w:val="yellow"/>
        </w:rPr>
        <w:t>氢键使H+的解离能力</w:t>
      </w:r>
      <w:r w:rsidRPr="0060547A">
        <w:rPr>
          <w:b/>
          <w:bCs/>
        </w:rPr>
        <w:t>有所减弱</w:t>
      </w:r>
      <w:r>
        <w:t>；</w:t>
      </w:r>
    </w:p>
    <w:p w14:paraId="66B2D638" w14:textId="77777777" w:rsidR="00DD662B" w:rsidRDefault="00DD662B" w:rsidP="00DD662B">
      <w:r>
        <w:rPr>
          <w:rFonts w:hint="eastAsia"/>
        </w:rPr>
        <w:t>②间位取代时，硝基无法与</w:t>
      </w:r>
      <w:proofErr w:type="gramStart"/>
      <w:r>
        <w:rPr>
          <w:rFonts w:hint="eastAsia"/>
        </w:rPr>
        <w:t>酚</w:t>
      </w:r>
      <w:proofErr w:type="gramEnd"/>
      <w:r>
        <w:rPr>
          <w:rFonts w:hint="eastAsia"/>
        </w:rPr>
        <w:t>羟基形成共轭效应，只对其有较为弱的</w:t>
      </w:r>
      <w:proofErr w:type="gramStart"/>
      <w:r>
        <w:rPr>
          <w:rFonts w:hint="eastAsia"/>
        </w:rPr>
        <w:t>吸电子</w:t>
      </w:r>
      <w:proofErr w:type="gramEnd"/>
      <w:r>
        <w:rPr>
          <w:rFonts w:hint="eastAsia"/>
        </w:rPr>
        <w:t>诱导效应，</w:t>
      </w:r>
      <w:r>
        <w:t>O-H键的极性有微弱增强；</w:t>
      </w:r>
    </w:p>
    <w:p w14:paraId="75D109BE" w14:textId="77777777" w:rsidR="00DD662B" w:rsidRDefault="00DD662B" w:rsidP="00DD662B">
      <w:r>
        <w:rPr>
          <w:rFonts w:hint="eastAsia"/>
        </w:rPr>
        <w:t>③对位取代时，硝基对</w:t>
      </w:r>
      <w:proofErr w:type="gramStart"/>
      <w:r>
        <w:rPr>
          <w:rFonts w:hint="eastAsia"/>
        </w:rPr>
        <w:t>酚</w:t>
      </w:r>
      <w:proofErr w:type="gramEnd"/>
      <w:r>
        <w:rPr>
          <w:rFonts w:hint="eastAsia"/>
        </w:rPr>
        <w:t>羟基产生共轭效应和诱导效应，使得其中</w:t>
      </w:r>
      <w:r>
        <w:t>O-H键的极性增强。</w:t>
      </w:r>
    </w:p>
    <w:p w14:paraId="6F6FB156" w14:textId="77777777" w:rsidR="00DD662B" w:rsidRDefault="00DD662B" w:rsidP="00DD662B">
      <w:r>
        <w:rPr>
          <w:rFonts w:hint="eastAsia"/>
        </w:rPr>
        <w:t>综上，三种取代情况下产物的酸性大小比较为：</w:t>
      </w:r>
      <w:r w:rsidRPr="00667FFB">
        <w:rPr>
          <w:rFonts w:hint="eastAsia"/>
          <w:b/>
          <w:bCs/>
        </w:rPr>
        <w:t>对位＞邻位</w:t>
      </w:r>
      <w:r>
        <w:rPr>
          <w:rFonts w:hint="eastAsia"/>
        </w:rPr>
        <w:t>＞间位（＞苯酚）</w:t>
      </w:r>
    </w:p>
    <w:p w14:paraId="2AF31F10" w14:textId="77777777" w:rsidR="00DD662B" w:rsidRDefault="00DD662B" w:rsidP="00DD662B">
      <w:r>
        <w:t>2、-OCH3取代：-OCH3有给电子的共轭效应与</w:t>
      </w:r>
      <w:proofErr w:type="gramStart"/>
      <w:r>
        <w:t>吸电子</w:t>
      </w:r>
      <w:proofErr w:type="gramEnd"/>
      <w:r>
        <w:t>的诱导效应。</w:t>
      </w:r>
    </w:p>
    <w:p w14:paraId="4BFB752A" w14:textId="77777777" w:rsidR="00DD662B" w:rsidRDefault="00DD662B" w:rsidP="00DD662B">
      <w:r>
        <w:rPr>
          <w:rFonts w:hint="eastAsia"/>
        </w:rPr>
        <w:t>①邻位取代时，甲氧基对</w:t>
      </w:r>
      <w:proofErr w:type="gramStart"/>
      <w:r>
        <w:rPr>
          <w:rFonts w:hint="eastAsia"/>
        </w:rPr>
        <w:t>酚</w:t>
      </w:r>
      <w:proofErr w:type="gramEnd"/>
      <w:r>
        <w:rPr>
          <w:rFonts w:hint="eastAsia"/>
        </w:rPr>
        <w:t>羟基有给电子的共轭效应，同时具有</w:t>
      </w:r>
      <w:proofErr w:type="gramStart"/>
      <w:r>
        <w:rPr>
          <w:rFonts w:hint="eastAsia"/>
        </w:rPr>
        <w:t>吸电子</w:t>
      </w:r>
      <w:proofErr w:type="gramEnd"/>
      <w:r>
        <w:rPr>
          <w:rFonts w:hint="eastAsia"/>
        </w:rPr>
        <w:t>的诱导效应，虽然共轭效应比诱导效应强，但是甲氧基对</w:t>
      </w:r>
      <w:proofErr w:type="gramStart"/>
      <w:r>
        <w:rPr>
          <w:rFonts w:hint="eastAsia"/>
        </w:rPr>
        <w:t>酚</w:t>
      </w:r>
      <w:proofErr w:type="gramEnd"/>
      <w:r>
        <w:rPr>
          <w:rFonts w:hint="eastAsia"/>
        </w:rPr>
        <w:t>羟基的邻位效应，</w:t>
      </w:r>
      <w:r w:rsidRPr="00667FFB">
        <w:rPr>
          <w:rFonts w:hint="eastAsia"/>
          <w:b/>
          <w:bCs/>
        </w:rPr>
        <w:t>包括分子间氢键和空间位阻减弱给电子的共轭效应，</w:t>
      </w:r>
      <w:r w:rsidRPr="00D51A08">
        <w:rPr>
          <w:b/>
          <w:bCs/>
          <w:highlight w:val="yellow"/>
        </w:rPr>
        <w:t>H+的解离能力最终是增强的</w:t>
      </w:r>
      <w:r w:rsidRPr="00667FFB">
        <w:rPr>
          <w:b/>
          <w:bCs/>
        </w:rPr>
        <w:t>；</w:t>
      </w:r>
    </w:p>
    <w:p w14:paraId="08CAA99F" w14:textId="77777777" w:rsidR="00DD662B" w:rsidRDefault="00DD662B" w:rsidP="00DD662B">
      <w:r>
        <w:rPr>
          <w:rFonts w:hint="eastAsia"/>
        </w:rPr>
        <w:t>②间位取代时，甲氧</w:t>
      </w:r>
      <w:proofErr w:type="gramStart"/>
      <w:r>
        <w:rPr>
          <w:rFonts w:hint="eastAsia"/>
        </w:rPr>
        <w:t>基无法与酚</w:t>
      </w:r>
      <w:proofErr w:type="gramEnd"/>
      <w:r>
        <w:rPr>
          <w:rFonts w:hint="eastAsia"/>
        </w:rPr>
        <w:t>羟基形成共轭效应，但对其有</w:t>
      </w:r>
      <w:r w:rsidRPr="00667FFB">
        <w:rPr>
          <w:rFonts w:hint="eastAsia"/>
          <w:b/>
          <w:bCs/>
        </w:rPr>
        <w:t>微弱的</w:t>
      </w:r>
      <w:proofErr w:type="gramStart"/>
      <w:r w:rsidRPr="00667FFB">
        <w:rPr>
          <w:rFonts w:hint="eastAsia"/>
          <w:b/>
          <w:bCs/>
        </w:rPr>
        <w:t>吸电子</w:t>
      </w:r>
      <w:proofErr w:type="gramEnd"/>
      <w:r w:rsidRPr="00667FFB">
        <w:rPr>
          <w:rFonts w:hint="eastAsia"/>
          <w:b/>
          <w:bCs/>
        </w:rPr>
        <w:t>的诱导效应</w:t>
      </w:r>
      <w:r>
        <w:rPr>
          <w:rFonts w:hint="eastAsia"/>
        </w:rPr>
        <w:t>，使得</w:t>
      </w:r>
      <w:r>
        <w:t>O-H键极性增强；</w:t>
      </w:r>
    </w:p>
    <w:p w14:paraId="61D9F8AC" w14:textId="77777777" w:rsidR="00DD662B" w:rsidRDefault="00DD662B" w:rsidP="00DD662B">
      <w:r>
        <w:rPr>
          <w:rFonts w:hint="eastAsia"/>
        </w:rPr>
        <w:t>③对位取代时，给电子共轭效应较强，</w:t>
      </w:r>
      <w:proofErr w:type="gramStart"/>
      <w:r>
        <w:rPr>
          <w:rFonts w:hint="eastAsia"/>
        </w:rPr>
        <w:t>酚</w:t>
      </w:r>
      <w:proofErr w:type="gramEnd"/>
      <w:r>
        <w:rPr>
          <w:rFonts w:hint="eastAsia"/>
        </w:rPr>
        <w:t>羟基中</w:t>
      </w:r>
      <w:r>
        <w:t>O-H键的极性减弱。</w:t>
      </w:r>
    </w:p>
    <w:p w14:paraId="0225DC5E" w14:textId="77777777" w:rsidR="00DD662B" w:rsidRDefault="00DD662B" w:rsidP="00DD662B">
      <w:r>
        <w:rPr>
          <w:rFonts w:hint="eastAsia"/>
        </w:rPr>
        <w:t>综上，三种取代情况下产物的酸性大小比较为：</w:t>
      </w:r>
      <w:r w:rsidRPr="00667FFB">
        <w:rPr>
          <w:rFonts w:hint="eastAsia"/>
          <w:b/>
          <w:bCs/>
        </w:rPr>
        <w:t>邻位＞间位（＞苯酚）＞对位</w:t>
      </w:r>
    </w:p>
    <w:p w14:paraId="0183BB9F" w14:textId="77777777" w:rsidR="00DD662B" w:rsidRDefault="00DD662B" w:rsidP="00DD662B">
      <w:r>
        <w:t>3、-Cl取代：-Cl有给电子的共轭效应与</w:t>
      </w:r>
      <w:proofErr w:type="gramStart"/>
      <w:r>
        <w:t>吸电子</w:t>
      </w:r>
      <w:proofErr w:type="gramEnd"/>
      <w:r>
        <w:t>的诱导效应。</w:t>
      </w:r>
    </w:p>
    <w:p w14:paraId="35C18274" w14:textId="77777777" w:rsidR="00DD662B" w:rsidRPr="00667FFB" w:rsidRDefault="00DD662B" w:rsidP="00DD662B">
      <w:pPr>
        <w:rPr>
          <w:b/>
          <w:bCs/>
        </w:rPr>
      </w:pPr>
      <w:r>
        <w:rPr>
          <w:rFonts w:hint="eastAsia"/>
        </w:rPr>
        <w:t>①邻位取代时，氯原子对</w:t>
      </w:r>
      <w:proofErr w:type="gramStart"/>
      <w:r>
        <w:rPr>
          <w:rFonts w:hint="eastAsia"/>
        </w:rPr>
        <w:t>酚</w:t>
      </w:r>
      <w:proofErr w:type="gramEnd"/>
      <w:r>
        <w:rPr>
          <w:rFonts w:hint="eastAsia"/>
        </w:rPr>
        <w:t>羟基有给电子的共轭效应，同时具有</w:t>
      </w:r>
      <w:proofErr w:type="gramStart"/>
      <w:r>
        <w:rPr>
          <w:rFonts w:hint="eastAsia"/>
        </w:rPr>
        <w:t>吸电子</w:t>
      </w:r>
      <w:proofErr w:type="gramEnd"/>
      <w:r>
        <w:rPr>
          <w:rFonts w:hint="eastAsia"/>
        </w:rPr>
        <w:t>的诱导效应，而此时共轭效应比诱导效应弱，</w:t>
      </w:r>
      <w:r w:rsidRPr="00667FFB">
        <w:rPr>
          <w:rFonts w:hint="eastAsia"/>
          <w:b/>
          <w:bCs/>
        </w:rPr>
        <w:t>加上氯原子对</w:t>
      </w:r>
      <w:proofErr w:type="gramStart"/>
      <w:r w:rsidRPr="00667FFB">
        <w:rPr>
          <w:rFonts w:hint="eastAsia"/>
          <w:b/>
          <w:bCs/>
        </w:rPr>
        <w:t>酚</w:t>
      </w:r>
      <w:proofErr w:type="gramEnd"/>
      <w:r w:rsidRPr="00667FFB">
        <w:rPr>
          <w:rFonts w:hint="eastAsia"/>
          <w:b/>
          <w:bCs/>
        </w:rPr>
        <w:t>羟基的邻位效应会减弱给电子的共轭效应，</w:t>
      </w:r>
      <w:r w:rsidRPr="00667FFB">
        <w:rPr>
          <w:b/>
          <w:bCs/>
        </w:rPr>
        <w:t>H+的解离能力增强；</w:t>
      </w:r>
    </w:p>
    <w:p w14:paraId="5BB675BF" w14:textId="77777777" w:rsidR="00DD662B" w:rsidRDefault="00DD662B" w:rsidP="00DD662B">
      <w:r>
        <w:rPr>
          <w:rFonts w:hint="eastAsia"/>
        </w:rPr>
        <w:t>②间位取代时，</w:t>
      </w:r>
      <w:proofErr w:type="gramStart"/>
      <w:r>
        <w:rPr>
          <w:rFonts w:hint="eastAsia"/>
        </w:rPr>
        <w:t>吸电子</w:t>
      </w:r>
      <w:proofErr w:type="gramEnd"/>
      <w:r>
        <w:rPr>
          <w:rFonts w:hint="eastAsia"/>
        </w:rPr>
        <w:t>的诱导效应使</w:t>
      </w:r>
      <w:proofErr w:type="gramStart"/>
      <w:r>
        <w:rPr>
          <w:rFonts w:hint="eastAsia"/>
        </w:rPr>
        <w:t>酚</w:t>
      </w:r>
      <w:proofErr w:type="gramEnd"/>
      <w:r>
        <w:rPr>
          <w:rFonts w:hint="eastAsia"/>
        </w:rPr>
        <w:t>羟基</w:t>
      </w:r>
      <w:r>
        <w:t>O-H键极性增强；</w:t>
      </w:r>
    </w:p>
    <w:p w14:paraId="01D016C7" w14:textId="77777777" w:rsidR="00DD662B" w:rsidRDefault="00DD662B" w:rsidP="00DD662B">
      <w:r>
        <w:rPr>
          <w:rFonts w:hint="eastAsia"/>
        </w:rPr>
        <w:t>③对位取代时，</w:t>
      </w:r>
      <w:proofErr w:type="gramStart"/>
      <w:r>
        <w:rPr>
          <w:rFonts w:hint="eastAsia"/>
        </w:rPr>
        <w:t>吸电子</w:t>
      </w:r>
      <w:proofErr w:type="gramEnd"/>
      <w:r>
        <w:rPr>
          <w:rFonts w:hint="eastAsia"/>
        </w:rPr>
        <w:t>诱导效应比给电子的诱导效应强，</w:t>
      </w:r>
      <w:r>
        <w:t>O-H键极性会增强。</w:t>
      </w:r>
    </w:p>
    <w:p w14:paraId="27068379" w14:textId="77777777" w:rsidR="00DD662B" w:rsidRDefault="00DD662B" w:rsidP="00DD662B">
      <w:r>
        <w:rPr>
          <w:rFonts w:hint="eastAsia"/>
        </w:rPr>
        <w:t>综上，三种取代情况下产物的酸性大小比较为：邻位＞间位＞对位（＞苯酚）</w:t>
      </w:r>
    </w:p>
    <w:p w14:paraId="3FEE6EC2" w14:textId="77777777" w:rsidR="00DD662B" w:rsidRDefault="00DD662B" w:rsidP="00DD662B">
      <w:r>
        <w:t>4、</w:t>
      </w:r>
      <w:r w:rsidRPr="00667FFB">
        <w:rPr>
          <w:highlight w:val="yellow"/>
        </w:rPr>
        <w:t>-CH3取代</w:t>
      </w:r>
      <w:r>
        <w:t>：</w:t>
      </w:r>
      <w:r w:rsidRPr="00667FFB">
        <w:rPr>
          <w:highlight w:val="yellow"/>
        </w:rPr>
        <w:t>-CH3有给电子的超共轭效应与给电子的诱导效应</w:t>
      </w:r>
      <w:r>
        <w:t>。</w:t>
      </w:r>
    </w:p>
    <w:p w14:paraId="391BE2FE" w14:textId="77777777" w:rsidR="00DD662B" w:rsidRDefault="00DD662B" w:rsidP="00DD662B">
      <w:r>
        <w:rPr>
          <w:rFonts w:hint="eastAsia"/>
        </w:rPr>
        <w:t>①邻位取代时，甲基对</w:t>
      </w:r>
      <w:proofErr w:type="gramStart"/>
      <w:r>
        <w:rPr>
          <w:rFonts w:hint="eastAsia"/>
        </w:rPr>
        <w:t>酚</w:t>
      </w:r>
      <w:proofErr w:type="gramEnd"/>
      <w:r>
        <w:rPr>
          <w:rFonts w:hint="eastAsia"/>
        </w:rPr>
        <w:t>羟基有</w:t>
      </w:r>
      <w:r w:rsidRPr="00667FFB">
        <w:rPr>
          <w:rFonts w:hint="eastAsia"/>
          <w:b/>
          <w:bCs/>
          <w:highlight w:val="yellow"/>
        </w:rPr>
        <w:t>给电子的超共轭效应和诱导效应</w:t>
      </w:r>
      <w:r>
        <w:rPr>
          <w:rFonts w:hint="eastAsia"/>
        </w:rPr>
        <w:t>，</w:t>
      </w:r>
      <w:proofErr w:type="gramStart"/>
      <w:r>
        <w:rPr>
          <w:rFonts w:hint="eastAsia"/>
        </w:rPr>
        <w:t>酚</w:t>
      </w:r>
      <w:proofErr w:type="gramEnd"/>
      <w:r>
        <w:rPr>
          <w:rFonts w:hint="eastAsia"/>
        </w:rPr>
        <w:t>羟基上</w:t>
      </w:r>
      <w:r>
        <w:t>O-H键极性减</w:t>
      </w:r>
      <w:r>
        <w:lastRenderedPageBreak/>
        <w:t>弱；</w:t>
      </w:r>
    </w:p>
    <w:p w14:paraId="7DDFEDEE" w14:textId="77777777" w:rsidR="00DD662B" w:rsidRDefault="00DD662B" w:rsidP="00DD662B">
      <w:r>
        <w:rPr>
          <w:rFonts w:hint="eastAsia"/>
        </w:rPr>
        <w:t>②</w:t>
      </w:r>
      <w:r w:rsidRPr="00667FFB">
        <w:rPr>
          <w:rFonts w:hint="eastAsia"/>
          <w:b/>
          <w:bCs/>
        </w:rPr>
        <w:t>间位取代</w:t>
      </w:r>
      <w:r>
        <w:rPr>
          <w:rFonts w:hint="eastAsia"/>
        </w:rPr>
        <w:t>时，给电子诱导效应使</w:t>
      </w:r>
      <w:r>
        <w:t>O-H键极性减弱；</w:t>
      </w:r>
    </w:p>
    <w:p w14:paraId="12B7C47E" w14:textId="77777777" w:rsidR="00DD662B" w:rsidRDefault="00DD662B" w:rsidP="00DD662B">
      <w:r>
        <w:rPr>
          <w:rFonts w:hint="eastAsia"/>
        </w:rPr>
        <w:t>③</w:t>
      </w:r>
      <w:r w:rsidRPr="00667FFB">
        <w:rPr>
          <w:rFonts w:hint="eastAsia"/>
          <w:b/>
          <w:bCs/>
        </w:rPr>
        <w:t>对位取代</w:t>
      </w:r>
      <w:r>
        <w:rPr>
          <w:rFonts w:hint="eastAsia"/>
        </w:rPr>
        <w:t>时，给电子的超共轭效应和诱导效应使得</w:t>
      </w:r>
      <w:r>
        <w:t>O-H键极性会减弱，但此时给电子的诱导效应比邻位取代时弱。</w:t>
      </w:r>
    </w:p>
    <w:p w14:paraId="0FDC0FC5" w14:textId="2EF9C129" w:rsidR="00DD662B" w:rsidRPr="002A4BD9" w:rsidRDefault="00DD662B" w:rsidP="00DD662B">
      <w:r>
        <w:rPr>
          <w:rFonts w:hint="eastAsia"/>
        </w:rPr>
        <w:t>综上，三种取代情况下产物的酸性大小比较为：（苯酚＞）间位＞对位＞邻位</w:t>
      </w:r>
    </w:p>
    <w:p w14:paraId="476C3A76" w14:textId="77777777" w:rsidR="002A4BD9" w:rsidRPr="002A4BD9" w:rsidRDefault="002A4BD9">
      <w:pPr>
        <w:rPr>
          <w:rFonts w:hint="eastAsia"/>
          <w:b/>
          <w:bCs/>
          <w:color w:val="227ACB"/>
        </w:rPr>
      </w:pPr>
    </w:p>
    <w:p w14:paraId="71C2C7F9" w14:textId="3698F6E5" w:rsidR="00AC67E0" w:rsidRDefault="00AC67E0" w:rsidP="00876D1E">
      <w:pPr>
        <w:pStyle w:val="1"/>
      </w:pPr>
      <w:bookmarkStart w:id="24" w:name="醛酮"/>
      <w:bookmarkStart w:id="25" w:name="_Toc170198159"/>
      <w:r>
        <w:rPr>
          <w:rFonts w:hint="eastAsia"/>
        </w:rPr>
        <w:t>醛酮</w:t>
      </w:r>
      <w:bookmarkEnd w:id="25"/>
    </w:p>
    <w:bookmarkEnd w:id="24"/>
    <w:p w14:paraId="679C86CB" w14:textId="77777777" w:rsidR="00AC67E0" w:rsidRDefault="00AC67E0">
      <w:proofErr w:type="gramStart"/>
      <w:r>
        <w:rPr>
          <w:rFonts w:hint="eastAsia"/>
        </w:rPr>
        <w:t>亲核加成反应</w:t>
      </w:r>
      <w:proofErr w:type="gramEnd"/>
    </w:p>
    <w:p w14:paraId="4D1FA2CC" w14:textId="3C4FC5CD" w:rsidR="00AC67E0" w:rsidRDefault="00AC67E0">
      <w:r>
        <w:rPr>
          <w:rFonts w:hint="eastAsia"/>
        </w:rPr>
        <w:t>醛，脂肪族甲基酮，碳数小于8的脂环酮</w:t>
      </w:r>
    </w:p>
    <w:p w14:paraId="3AD04E3C" w14:textId="4464BC67" w:rsidR="00AC67E0" w:rsidRDefault="00AC67E0">
      <w:r>
        <w:rPr>
          <w:rFonts w:hint="eastAsia"/>
        </w:rPr>
        <w:t>活性：碳数小于8的脂环酮位阻小，活性大于同碳原子数的脂肪酮；对于</w:t>
      </w:r>
      <w:proofErr w:type="gramStart"/>
      <w:r>
        <w:rPr>
          <w:rFonts w:hint="eastAsia"/>
        </w:rPr>
        <w:t>酮</w:t>
      </w:r>
      <w:proofErr w:type="gramEnd"/>
      <w:r>
        <w:rPr>
          <w:rFonts w:hint="eastAsia"/>
        </w:rPr>
        <w:t>来说，只有一边</w:t>
      </w:r>
      <w:proofErr w:type="gramStart"/>
      <w:r>
        <w:rPr>
          <w:rFonts w:hint="eastAsia"/>
        </w:rPr>
        <w:t>斥电子</w:t>
      </w:r>
      <w:proofErr w:type="gramEnd"/>
      <w:r>
        <w:rPr>
          <w:rFonts w:hint="eastAsia"/>
        </w:rPr>
        <w:t>的活性要比两边</w:t>
      </w:r>
      <w:proofErr w:type="gramStart"/>
      <w:r>
        <w:rPr>
          <w:rFonts w:hint="eastAsia"/>
        </w:rPr>
        <w:t>斥电子的活性要</w:t>
      </w:r>
      <w:proofErr w:type="gramEnd"/>
      <w:r>
        <w:rPr>
          <w:rFonts w:hint="eastAsia"/>
        </w:rPr>
        <w:t>大</w:t>
      </w:r>
    </w:p>
    <w:p w14:paraId="0D8900A7" w14:textId="2E398E54" w:rsidR="00AC67E0" w:rsidRDefault="00AC67E0">
      <w:proofErr w:type="gramStart"/>
      <w:r>
        <w:rPr>
          <w:rFonts w:hint="eastAsia"/>
        </w:rPr>
        <w:t>既有酮基又</w:t>
      </w:r>
      <w:proofErr w:type="gramEnd"/>
      <w:r>
        <w:rPr>
          <w:rFonts w:hint="eastAsia"/>
        </w:rPr>
        <w:t>有醛基，酮作为取代基，称为</w:t>
      </w:r>
      <w:proofErr w:type="gramStart"/>
      <w:r>
        <w:rPr>
          <w:rFonts w:hint="eastAsia"/>
        </w:rPr>
        <w:t>氧代醛</w:t>
      </w:r>
      <w:proofErr w:type="gramEnd"/>
    </w:p>
    <w:p w14:paraId="4E86A964" w14:textId="18ABA9F5" w:rsidR="00AC67E0" w:rsidRDefault="00AC67E0">
      <w:r>
        <w:rPr>
          <w:rFonts w:hint="eastAsia"/>
        </w:rPr>
        <w:t>与</w:t>
      </w:r>
      <w:r w:rsidRPr="0060547A">
        <w:rPr>
          <w:rFonts w:hint="eastAsia"/>
          <w:b/>
          <w:bCs/>
        </w:rPr>
        <w:t>氢氰酸，亚硫酸</w:t>
      </w:r>
      <w:r w:rsidR="0060547A" w:rsidRPr="0060547A">
        <w:rPr>
          <w:rFonts w:hint="eastAsia"/>
          <w:b/>
          <w:bCs/>
        </w:rPr>
        <w:t>氢</w:t>
      </w:r>
      <w:r w:rsidRPr="0060547A">
        <w:rPr>
          <w:rFonts w:hint="eastAsia"/>
          <w:b/>
          <w:bCs/>
        </w:rPr>
        <w:t>钠</w:t>
      </w:r>
      <w:r>
        <w:rPr>
          <w:rFonts w:hint="eastAsia"/>
        </w:rPr>
        <w:t>，醇</w:t>
      </w:r>
      <w:r w:rsidR="0060547A">
        <w:rPr>
          <w:rFonts w:hint="eastAsia"/>
        </w:rPr>
        <w:t xml:space="preserve">（HCl催化  </w:t>
      </w:r>
      <w:proofErr w:type="gramStart"/>
      <w:r w:rsidR="0060547A">
        <w:rPr>
          <w:rFonts w:hint="eastAsia"/>
        </w:rPr>
        <w:t>酸条件</w:t>
      </w:r>
      <w:proofErr w:type="gramEnd"/>
      <w:r w:rsidR="0060547A">
        <w:rPr>
          <w:rFonts w:hint="eastAsia"/>
        </w:rPr>
        <w:t>下可以水解回来  半缩醛  缩醛/</w:t>
      </w:r>
      <w:proofErr w:type="gramStart"/>
      <w:r w:rsidR="0060547A">
        <w:rPr>
          <w:rFonts w:hint="eastAsia"/>
        </w:rPr>
        <w:t>偕二醚</w:t>
      </w:r>
      <w:proofErr w:type="gramEnd"/>
      <w:r w:rsidR="0060547A">
        <w:rPr>
          <w:rFonts w:hint="eastAsia"/>
        </w:rPr>
        <w:t xml:space="preserve">p218  </w:t>
      </w:r>
      <w:r w:rsidR="0060547A" w:rsidRPr="0060547A">
        <w:rPr>
          <w:rFonts w:hint="eastAsia"/>
          <w:b/>
          <w:bCs/>
          <w:color w:val="FF0000"/>
          <w:highlight w:val="yellow"/>
        </w:rPr>
        <w:t>氮</w:t>
      </w:r>
      <w:proofErr w:type="gramStart"/>
      <w:r w:rsidR="0060547A" w:rsidRPr="0060547A">
        <w:rPr>
          <w:rFonts w:hint="eastAsia"/>
          <w:b/>
          <w:bCs/>
          <w:color w:val="FF0000"/>
          <w:highlight w:val="yellow"/>
        </w:rPr>
        <w:t>苷</w:t>
      </w:r>
      <w:proofErr w:type="gramEnd"/>
      <w:r w:rsidR="0060547A" w:rsidRPr="0060547A">
        <w:rPr>
          <w:rFonts w:hint="eastAsia"/>
          <w:highlight w:val="yellow"/>
        </w:rPr>
        <w:t>一起考？</w:t>
      </w:r>
      <w:r w:rsidR="0060547A">
        <w:rPr>
          <w:rFonts w:hint="eastAsia"/>
        </w:rPr>
        <w:t>）</w:t>
      </w:r>
      <w:r>
        <w:rPr>
          <w:rFonts w:hint="eastAsia"/>
        </w:rPr>
        <w:t>，羟胺，苯胺可以发生</w:t>
      </w:r>
    </w:p>
    <w:p w14:paraId="37FE1F5F" w14:textId="367F1566" w:rsidR="00AC67E0" w:rsidRDefault="00AC67E0">
      <w:r>
        <w:rPr>
          <w:rFonts w:hint="eastAsia"/>
        </w:rPr>
        <w:t>羟基氰，羟基磺酸钠（结晶，可以鉴别，可逆，容易在酸碱作用下分解为原来的醛酮），半缩醛/缩醛（条件：</w:t>
      </w:r>
      <w:r w:rsidRPr="006C197E">
        <w:rPr>
          <w:rFonts w:hint="eastAsia"/>
          <w:highlight w:val="yellow"/>
        </w:rPr>
        <w:t>干燥氯化氢</w:t>
      </w:r>
      <w:r>
        <w:rPr>
          <w:rFonts w:hint="eastAsia"/>
        </w:rPr>
        <w:t>）（醛酮与乙二醇反应生成五元环状结构的，</w:t>
      </w:r>
      <w:proofErr w:type="gramStart"/>
      <w:r>
        <w:rPr>
          <w:rFonts w:hint="eastAsia"/>
        </w:rPr>
        <w:t>偕二醚</w:t>
      </w:r>
      <w:proofErr w:type="gramEnd"/>
      <w:r>
        <w:rPr>
          <w:rFonts w:hint="eastAsia"/>
        </w:rPr>
        <w:t>结构，稀酸条件下可以复原）</w:t>
      </w:r>
    </w:p>
    <w:p w14:paraId="5368C84A" w14:textId="7DF3D645" w:rsidR="00AB5C34" w:rsidRDefault="00AB5C34">
      <w:pPr>
        <w:rPr>
          <w:b/>
          <w:bCs/>
        </w:rPr>
      </w:pPr>
      <w:r w:rsidRPr="00CC5F73">
        <w:rPr>
          <w:rFonts w:hint="eastAsia"/>
          <w:b/>
          <w:bCs/>
        </w:rPr>
        <w:t>羰基试剂：</w:t>
      </w:r>
      <w:proofErr w:type="gramStart"/>
      <w:r w:rsidRPr="00CC5F73">
        <w:rPr>
          <w:rFonts w:hint="eastAsia"/>
          <w:b/>
          <w:bCs/>
        </w:rPr>
        <w:t>含氮亲核试剂</w:t>
      </w:r>
      <w:proofErr w:type="gramEnd"/>
      <w:r w:rsidR="00CC5F73">
        <w:rPr>
          <w:rFonts w:hint="eastAsia"/>
          <w:b/>
          <w:bCs/>
        </w:rPr>
        <w:t xml:space="preserve">  2，4-二硝基苯</w:t>
      </w:r>
      <w:proofErr w:type="gramStart"/>
      <w:r w:rsidR="00CC5F73">
        <w:rPr>
          <w:rFonts w:hint="eastAsia"/>
          <w:b/>
          <w:bCs/>
        </w:rPr>
        <w:t>腙</w:t>
      </w:r>
      <w:proofErr w:type="gramEnd"/>
      <w:r w:rsidR="00CC5F73">
        <w:rPr>
          <w:rFonts w:hint="eastAsia"/>
          <w:b/>
          <w:bCs/>
        </w:rPr>
        <w:t>是有橙黄色沉淀的</w:t>
      </w:r>
    </w:p>
    <w:p w14:paraId="7B8E1996" w14:textId="4C8DB226" w:rsidR="00CC5F73" w:rsidRPr="00CC5F73" w:rsidRDefault="00CC5F73">
      <w:pPr>
        <w:rPr>
          <w:b/>
          <w:bCs/>
        </w:rPr>
      </w:pPr>
      <w:r>
        <w:rPr>
          <w:rFonts w:hint="eastAsia"/>
          <w:b/>
          <w:bCs/>
        </w:rPr>
        <w:t>与格式试剂反应  水解后生成醇</w:t>
      </w:r>
    </w:p>
    <w:p w14:paraId="469E2D4F" w14:textId="5EA1CEE2" w:rsidR="00AB5C34" w:rsidRDefault="00AB5C34">
      <w:r>
        <w:rPr>
          <w:rFonts w:hint="eastAsia"/>
        </w:rPr>
        <w:t>卤代反应有a</w:t>
      </w:r>
      <w:proofErr w:type="gramStart"/>
      <w:r>
        <w:rPr>
          <w:rFonts w:hint="eastAsia"/>
        </w:rPr>
        <w:t>氢情况</w:t>
      </w:r>
      <w:proofErr w:type="gramEnd"/>
      <w:r>
        <w:rPr>
          <w:rFonts w:hint="eastAsia"/>
        </w:rPr>
        <w:t>下发生 需要H+催化</w:t>
      </w:r>
    </w:p>
    <w:p w14:paraId="4FBEA514" w14:textId="5DE736A6" w:rsidR="00AB5C34" w:rsidRDefault="00AB5C34">
      <w:r w:rsidRPr="00CC5F73">
        <w:rPr>
          <w:rFonts w:hint="eastAsia"/>
          <w:b/>
          <w:bCs/>
        </w:rPr>
        <w:t>活泼甲基（乙醛、甲基酮）</w:t>
      </w:r>
      <w:r>
        <w:rPr>
          <w:rFonts w:hint="eastAsia"/>
        </w:rPr>
        <w:t>条件下生成三卤代醛酮，生成物不稳定在碱作用下分解成三卤代甲烷成为</w:t>
      </w:r>
      <w:r w:rsidRPr="00CC5F73">
        <w:rPr>
          <w:rFonts w:hint="eastAsia"/>
          <w:b/>
          <w:bCs/>
        </w:rPr>
        <w:t>卤仿反应</w:t>
      </w:r>
      <w:r>
        <w:rPr>
          <w:rFonts w:hint="eastAsia"/>
        </w:rPr>
        <w:t>，</w:t>
      </w:r>
      <w:r w:rsidRPr="00CC5F73">
        <w:rPr>
          <w:rFonts w:hint="eastAsia"/>
          <w:b/>
          <w:bCs/>
        </w:rPr>
        <w:t>碘仿反应</w:t>
      </w:r>
      <w:r>
        <w:rPr>
          <w:rFonts w:hint="eastAsia"/>
        </w:rPr>
        <w:t>容易鉴别，黄色晶体、臭味、难溶于水</w:t>
      </w:r>
    </w:p>
    <w:p w14:paraId="4AF23C48" w14:textId="3965E167" w:rsidR="00AB5C34" w:rsidRDefault="00AB5C34">
      <w:r>
        <w:rPr>
          <w:rFonts w:hint="eastAsia"/>
        </w:rPr>
        <w:t>有</w:t>
      </w:r>
      <w:r w:rsidRPr="00CC5F73">
        <w:rPr>
          <w:rFonts w:hint="eastAsia"/>
          <w:b/>
          <w:bCs/>
        </w:rPr>
        <w:t>活泼甲基的醇</w:t>
      </w:r>
      <w:r>
        <w:rPr>
          <w:rFonts w:hint="eastAsia"/>
        </w:rPr>
        <w:t>也可以发生卤仿</w:t>
      </w:r>
    </w:p>
    <w:p w14:paraId="4DF1E7C9" w14:textId="77777777" w:rsidR="00AB5C34" w:rsidRDefault="00AB5C34"/>
    <w:p w14:paraId="0085E468" w14:textId="685AD315" w:rsidR="00AB5C34" w:rsidRDefault="00AB5C34">
      <w:r>
        <w:rPr>
          <w:rFonts w:hint="eastAsia"/>
        </w:rPr>
        <w:t>延长碳链的方法：醛酮与氢氰酸加成</w:t>
      </w:r>
    </w:p>
    <w:p w14:paraId="77F3B477" w14:textId="3581C50D" w:rsidR="00AB5C34" w:rsidRDefault="00AB5C34">
      <w:r w:rsidRPr="00CC5F73">
        <w:rPr>
          <w:rFonts w:hint="eastAsia"/>
          <w:b/>
          <w:bCs/>
          <w:color w:val="FF0000"/>
        </w:rPr>
        <w:t>羟醛缩合</w:t>
      </w:r>
      <w:r>
        <w:rPr>
          <w:rFonts w:hint="eastAsia"/>
        </w:rPr>
        <w:t>反应（反应条件，</w:t>
      </w:r>
      <w:r w:rsidRPr="00CC5F73">
        <w:rPr>
          <w:rFonts w:hint="eastAsia"/>
          <w:b/>
          <w:bCs/>
        </w:rPr>
        <w:t>稀碱，醛酮有一方含有a氢，a氢酮也可以发生反应</w:t>
      </w:r>
      <w:r>
        <w:rPr>
          <w:rFonts w:hint="eastAsia"/>
        </w:rPr>
        <w:t>）</w:t>
      </w:r>
    </w:p>
    <w:p w14:paraId="35BEDD2B" w14:textId="30BC695D" w:rsidR="00CC5F73" w:rsidRDefault="00CC5F73">
      <w:r w:rsidRPr="00CC5F73">
        <w:rPr>
          <w:rFonts w:hint="eastAsia"/>
          <w:b/>
          <w:bCs/>
          <w:color w:val="FF0000"/>
        </w:rPr>
        <w:t>歧化反应</w:t>
      </w:r>
      <w:r>
        <w:rPr>
          <w:rFonts w:hint="eastAsia"/>
        </w:rPr>
        <w:t>：浓碱存在下没有a氢的之间相互反应</w:t>
      </w:r>
    </w:p>
    <w:p w14:paraId="6AEBF3D7" w14:textId="3ACD033E" w:rsidR="00AB5C34" w:rsidRDefault="00AB5C34">
      <w:r>
        <w:rPr>
          <w:rFonts w:hint="eastAsia"/>
        </w:rPr>
        <w:t>氧化反应：</w:t>
      </w:r>
    </w:p>
    <w:p w14:paraId="7B5956BC" w14:textId="1ECA6850" w:rsidR="00AB5C34" w:rsidRDefault="00AB5C34">
      <w:r>
        <w:rPr>
          <w:rFonts w:hint="eastAsia"/>
        </w:rPr>
        <w:t>Tollens氧化  银氨反应</w:t>
      </w:r>
    </w:p>
    <w:p w14:paraId="1CB607DA" w14:textId="024367AB" w:rsidR="001302C8" w:rsidRDefault="00AB5C34">
      <w:r w:rsidRPr="006C197E">
        <w:rPr>
          <w:rFonts w:hint="eastAsia"/>
          <w:highlight w:val="yellow"/>
        </w:rPr>
        <w:t>斐林试剂</w:t>
      </w:r>
      <w:r w:rsidR="001302C8" w:rsidRPr="006C197E">
        <w:rPr>
          <w:rFonts w:hint="eastAsia"/>
          <w:highlight w:val="yellow"/>
        </w:rPr>
        <w:t>/班氏试剂</w:t>
      </w:r>
      <w:r w:rsidR="001302C8">
        <w:rPr>
          <w:rFonts w:hint="eastAsia"/>
        </w:rPr>
        <w:t>反应，只能与</w:t>
      </w:r>
      <w:r w:rsidR="001302C8" w:rsidRPr="006C197E">
        <w:rPr>
          <w:rFonts w:hint="eastAsia"/>
          <w:b/>
          <w:bCs/>
          <w:color w:val="FF0000"/>
          <w:highlight w:val="yellow"/>
        </w:rPr>
        <w:t>脂肪</w:t>
      </w:r>
      <w:proofErr w:type="gramStart"/>
      <w:r w:rsidR="001302C8" w:rsidRPr="006C197E">
        <w:rPr>
          <w:rFonts w:hint="eastAsia"/>
          <w:b/>
          <w:bCs/>
          <w:color w:val="FF0000"/>
          <w:highlight w:val="yellow"/>
        </w:rPr>
        <w:t>醛</w:t>
      </w:r>
      <w:proofErr w:type="gramEnd"/>
      <w:r w:rsidR="001302C8">
        <w:rPr>
          <w:rFonts w:hint="eastAsia"/>
        </w:rPr>
        <w:t>不能与芳香醛、酮</w:t>
      </w:r>
    </w:p>
    <w:p w14:paraId="4FDA6809" w14:textId="7BAF0670" w:rsidR="00AB5C34" w:rsidRPr="006C197E" w:rsidRDefault="001302C8">
      <w:pPr>
        <w:rPr>
          <w:b/>
          <w:bCs/>
        </w:rPr>
      </w:pPr>
      <w:bookmarkStart w:id="26" w:name="_Hlk169805119"/>
      <w:r w:rsidRPr="006C197E">
        <w:rPr>
          <w:rFonts w:hint="eastAsia"/>
          <w:b/>
          <w:bCs/>
          <w:color w:val="FF0000"/>
        </w:rPr>
        <w:t>克莱门森</w:t>
      </w:r>
      <w:r w:rsidR="009A60F2" w:rsidRPr="006C197E">
        <w:rPr>
          <w:rFonts w:hint="eastAsia"/>
          <w:b/>
          <w:bCs/>
          <w:color w:val="FF0000"/>
        </w:rPr>
        <w:t>/</w:t>
      </w:r>
      <w:proofErr w:type="gramStart"/>
      <w:r w:rsidR="009A60F2" w:rsidRPr="006C197E">
        <w:rPr>
          <w:rFonts w:hint="eastAsia"/>
          <w:b/>
          <w:bCs/>
          <w:color w:val="FF0000"/>
        </w:rPr>
        <w:t>黄鸣龙</w:t>
      </w:r>
      <w:bookmarkEnd w:id="26"/>
      <w:proofErr w:type="gramEnd"/>
      <w:r w:rsidRPr="006C197E">
        <w:rPr>
          <w:rFonts w:hint="eastAsia"/>
          <w:b/>
          <w:bCs/>
          <w:color w:val="FF0000"/>
        </w:rPr>
        <w:t>将醛酮变为对应的亚甲基</w:t>
      </w:r>
    </w:p>
    <w:p w14:paraId="7702828F" w14:textId="635FD1B3" w:rsidR="001302C8" w:rsidRPr="00CC5F73" w:rsidRDefault="001302C8">
      <w:pPr>
        <w:rPr>
          <w:b/>
          <w:bCs/>
        </w:rPr>
      </w:pPr>
      <w:r w:rsidRPr="00CC5F73">
        <w:rPr>
          <w:rFonts w:hint="eastAsia"/>
          <w:b/>
          <w:bCs/>
        </w:rPr>
        <w:t>LiBH4可以还原羧基，NaBH4只能还原醛基，</w:t>
      </w:r>
      <w:proofErr w:type="gramStart"/>
      <w:r w:rsidRPr="00CC5F73">
        <w:rPr>
          <w:rFonts w:hint="eastAsia"/>
          <w:b/>
          <w:bCs/>
        </w:rPr>
        <w:t>她两都不能</w:t>
      </w:r>
      <w:proofErr w:type="gramEnd"/>
      <w:r w:rsidRPr="00CC5F73">
        <w:rPr>
          <w:rFonts w:hint="eastAsia"/>
          <w:b/>
          <w:bCs/>
        </w:rPr>
        <w:t>还原双键</w:t>
      </w:r>
    </w:p>
    <w:p w14:paraId="132B3756" w14:textId="31A5E1C2" w:rsidR="001302C8" w:rsidRDefault="001302C8">
      <w:pPr>
        <w:rPr>
          <w:b/>
          <w:bCs/>
        </w:rPr>
      </w:pPr>
      <w:r w:rsidRPr="00CC5F73">
        <w:rPr>
          <w:rFonts w:hint="eastAsia"/>
          <w:b/>
          <w:bCs/>
        </w:rPr>
        <w:t>强还原剂，Ni/H2,贵金属与氢气可以消耗双键羰基</w:t>
      </w:r>
    </w:p>
    <w:p w14:paraId="1DD3B3B8" w14:textId="7F3B1B5C" w:rsidR="00CC5F73" w:rsidRPr="00CC5F73" w:rsidRDefault="00CC5F73">
      <w:pPr>
        <w:rPr>
          <w:b/>
          <w:bCs/>
        </w:rPr>
      </w:pPr>
      <w:r w:rsidRPr="00CC5F73">
        <w:rPr>
          <w:rFonts w:hint="eastAsia"/>
          <w:b/>
          <w:bCs/>
          <w:color w:val="FF0000"/>
        </w:rPr>
        <w:t>克莱门森和黄鸣龙</w:t>
      </w:r>
      <w:r>
        <w:rPr>
          <w:rFonts w:hint="eastAsia"/>
          <w:b/>
          <w:bCs/>
        </w:rPr>
        <w:t>都只还原成亚甲基</w:t>
      </w:r>
    </w:p>
    <w:p w14:paraId="69E9B6C8" w14:textId="77777777" w:rsidR="00DE0B31" w:rsidRDefault="00DE0B31">
      <w:pPr>
        <w:rPr>
          <w:noProof/>
        </w:rPr>
      </w:pPr>
    </w:p>
    <w:p w14:paraId="32C7A17C" w14:textId="5B963311" w:rsidR="00DE0B31" w:rsidRDefault="00DE0B31">
      <w:r>
        <w:rPr>
          <w:noProof/>
        </w:rPr>
        <w:lastRenderedPageBreak/>
        <w:drawing>
          <wp:inline distT="0" distB="0" distL="0" distR="0" wp14:anchorId="22AABF93" wp14:editId="767AFECD">
            <wp:extent cx="5274310" cy="5102860"/>
            <wp:effectExtent l="0" t="0" r="2540" b="2540"/>
            <wp:docPr id="1896700962"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00962" name="图片 1" descr="图示&#10;&#10;描述已自动生成"/>
                    <pic:cNvPicPr/>
                  </pic:nvPicPr>
                  <pic:blipFill>
                    <a:blip r:embed="rId23"/>
                    <a:stretch>
                      <a:fillRect/>
                    </a:stretch>
                  </pic:blipFill>
                  <pic:spPr>
                    <a:xfrm>
                      <a:off x="0" y="0"/>
                      <a:ext cx="5274310" cy="5102860"/>
                    </a:xfrm>
                    <a:prstGeom prst="rect">
                      <a:avLst/>
                    </a:prstGeom>
                  </pic:spPr>
                </pic:pic>
              </a:graphicData>
            </a:graphic>
          </wp:inline>
        </w:drawing>
      </w:r>
      <w:r>
        <w:rPr>
          <w:noProof/>
        </w:rPr>
        <w:drawing>
          <wp:inline distT="0" distB="0" distL="0" distR="0" wp14:anchorId="2723F075" wp14:editId="0F27CDAD">
            <wp:extent cx="5274310" cy="2745105"/>
            <wp:effectExtent l="0" t="0" r="2540" b="0"/>
            <wp:docPr id="1252609072"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09072" name="图片 1" descr="图示, 示意图&#10;&#10;描述已自动生成"/>
                    <pic:cNvPicPr/>
                  </pic:nvPicPr>
                  <pic:blipFill>
                    <a:blip r:embed="rId24"/>
                    <a:stretch>
                      <a:fillRect/>
                    </a:stretch>
                  </pic:blipFill>
                  <pic:spPr>
                    <a:xfrm>
                      <a:off x="0" y="0"/>
                      <a:ext cx="5274310" cy="2745105"/>
                    </a:xfrm>
                    <a:prstGeom prst="rect">
                      <a:avLst/>
                    </a:prstGeom>
                  </pic:spPr>
                </pic:pic>
              </a:graphicData>
            </a:graphic>
          </wp:inline>
        </w:drawing>
      </w:r>
      <w:r>
        <w:rPr>
          <w:noProof/>
        </w:rPr>
        <w:lastRenderedPageBreak/>
        <w:drawing>
          <wp:inline distT="0" distB="0" distL="0" distR="0" wp14:anchorId="2C3203A5" wp14:editId="76FE3F73">
            <wp:extent cx="5274310" cy="2335530"/>
            <wp:effectExtent l="0" t="0" r="2540" b="7620"/>
            <wp:docPr id="448583026" name="图片 1" descr="图形用户界面, 文本, 应用程序, 聊天或短信&#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83026" name="图片 1" descr="图形用户界面, 文本, 应用程序, 聊天或短信&#10;&#10;描述已自动生成"/>
                    <pic:cNvPicPr/>
                  </pic:nvPicPr>
                  <pic:blipFill>
                    <a:blip r:embed="rId25"/>
                    <a:stretch>
                      <a:fillRect/>
                    </a:stretch>
                  </pic:blipFill>
                  <pic:spPr>
                    <a:xfrm>
                      <a:off x="0" y="0"/>
                      <a:ext cx="5274310" cy="2335530"/>
                    </a:xfrm>
                    <a:prstGeom prst="rect">
                      <a:avLst/>
                    </a:prstGeom>
                  </pic:spPr>
                </pic:pic>
              </a:graphicData>
            </a:graphic>
          </wp:inline>
        </w:drawing>
      </w:r>
      <w:r>
        <w:rPr>
          <w:noProof/>
        </w:rPr>
        <w:drawing>
          <wp:inline distT="0" distB="0" distL="0" distR="0" wp14:anchorId="062284F1" wp14:editId="4ECDAFA8">
            <wp:extent cx="5274310" cy="4321810"/>
            <wp:effectExtent l="0" t="0" r="2540" b="2540"/>
            <wp:docPr id="2038180316" name="图片 1" descr="图形用户界面, 文本, 应用程序, 聊天或短信&#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80316" name="图片 1" descr="图形用户界面, 文本, 应用程序, 聊天或短信&#10;&#10;描述已自动生成"/>
                    <pic:cNvPicPr/>
                  </pic:nvPicPr>
                  <pic:blipFill>
                    <a:blip r:embed="rId26"/>
                    <a:stretch>
                      <a:fillRect/>
                    </a:stretch>
                  </pic:blipFill>
                  <pic:spPr>
                    <a:xfrm>
                      <a:off x="0" y="0"/>
                      <a:ext cx="5274310" cy="4321810"/>
                    </a:xfrm>
                    <a:prstGeom prst="rect">
                      <a:avLst/>
                    </a:prstGeom>
                  </pic:spPr>
                </pic:pic>
              </a:graphicData>
            </a:graphic>
          </wp:inline>
        </w:drawing>
      </w:r>
    </w:p>
    <w:p w14:paraId="16E7C73E" w14:textId="1FE6D12F" w:rsidR="00DE0B31" w:rsidRPr="00AB5C34" w:rsidRDefault="00DE0B31">
      <w:r>
        <w:rPr>
          <w:noProof/>
        </w:rPr>
        <w:lastRenderedPageBreak/>
        <w:drawing>
          <wp:inline distT="0" distB="0" distL="0" distR="0" wp14:anchorId="74F3C253" wp14:editId="7BCB6680">
            <wp:extent cx="5274310" cy="3404235"/>
            <wp:effectExtent l="0" t="0" r="2540" b="5715"/>
            <wp:docPr id="1199697357"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97357" name="图片 1" descr="图示, 示意图&#10;&#10;描述已自动生成"/>
                    <pic:cNvPicPr/>
                  </pic:nvPicPr>
                  <pic:blipFill>
                    <a:blip r:embed="rId27"/>
                    <a:stretch>
                      <a:fillRect/>
                    </a:stretch>
                  </pic:blipFill>
                  <pic:spPr>
                    <a:xfrm>
                      <a:off x="0" y="0"/>
                      <a:ext cx="5274310" cy="3404235"/>
                    </a:xfrm>
                    <a:prstGeom prst="rect">
                      <a:avLst/>
                    </a:prstGeom>
                  </pic:spPr>
                </pic:pic>
              </a:graphicData>
            </a:graphic>
          </wp:inline>
        </w:drawing>
      </w:r>
    </w:p>
    <w:p w14:paraId="664CEC1A" w14:textId="77777777" w:rsidR="00AB5C34" w:rsidRPr="00AB5C34" w:rsidRDefault="00AB5C34"/>
    <w:p w14:paraId="1AEB371E" w14:textId="77777777" w:rsidR="000A7BC4" w:rsidRDefault="000A7BC4">
      <w:r>
        <w:t>羧酸的沸点比分子量相近的烃，甚至比醇还高，主要原因是：</w:t>
      </w:r>
    </w:p>
    <w:p w14:paraId="4C4A0856" w14:textId="12E53A79" w:rsidR="00EC0467" w:rsidRDefault="000A7BC4" w:rsidP="00D67A76">
      <w:pPr>
        <w:pStyle w:val="a9"/>
        <w:numPr>
          <w:ilvl w:val="0"/>
          <w:numId w:val="1"/>
        </w:numPr>
      </w:pPr>
      <w:r>
        <w:t>形成二缔合体</w:t>
      </w:r>
    </w:p>
    <w:p w14:paraId="15986847" w14:textId="31735868" w:rsidR="00D67A76" w:rsidRPr="00D67A76" w:rsidRDefault="00D67A76" w:rsidP="00D67A76">
      <w:pPr>
        <w:rPr>
          <w:highlight w:val="yellow"/>
        </w:rPr>
      </w:pPr>
      <w:r w:rsidRPr="00D67A76">
        <w:rPr>
          <w:noProof/>
          <w:highlight w:val="yellow"/>
        </w:rPr>
        <w:drawing>
          <wp:inline distT="0" distB="0" distL="0" distR="0" wp14:anchorId="31134B99" wp14:editId="60EA98ED">
            <wp:extent cx="5274310" cy="2336165"/>
            <wp:effectExtent l="0" t="0" r="2540" b="6985"/>
            <wp:docPr id="715475663"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75663" name="图片 1" descr="图片包含 图形用户界面&#10;&#10;描述已自动生成"/>
                    <pic:cNvPicPr/>
                  </pic:nvPicPr>
                  <pic:blipFill>
                    <a:blip r:embed="rId28"/>
                    <a:stretch>
                      <a:fillRect/>
                    </a:stretch>
                  </pic:blipFill>
                  <pic:spPr>
                    <a:xfrm>
                      <a:off x="0" y="0"/>
                      <a:ext cx="5274310" cy="2336165"/>
                    </a:xfrm>
                    <a:prstGeom prst="rect">
                      <a:avLst/>
                    </a:prstGeom>
                  </pic:spPr>
                </pic:pic>
              </a:graphicData>
            </a:graphic>
          </wp:inline>
        </w:drawing>
      </w:r>
    </w:p>
    <w:p w14:paraId="09349C43" w14:textId="77777777" w:rsidR="00D67A76" w:rsidRPr="00D67A76" w:rsidRDefault="00D67A76" w:rsidP="00D67A76">
      <w:pPr>
        <w:rPr>
          <w:highlight w:val="yellow"/>
        </w:rPr>
      </w:pPr>
      <w:r w:rsidRPr="00D67A76">
        <w:rPr>
          <w:rFonts w:hint="eastAsia"/>
          <w:highlight w:val="yellow"/>
        </w:rPr>
        <w:t>如何得到</w:t>
      </w:r>
      <w:proofErr w:type="gramStart"/>
      <w:r w:rsidRPr="00D67A76">
        <w:rPr>
          <w:rFonts w:hint="eastAsia"/>
          <w:highlight w:val="yellow"/>
        </w:rPr>
        <w:t>酚</w:t>
      </w:r>
      <w:proofErr w:type="gramEnd"/>
      <w:r w:rsidRPr="00D67A76">
        <w:rPr>
          <w:rFonts w:hint="eastAsia"/>
          <w:highlight w:val="yellow"/>
        </w:rPr>
        <w:t>酯？</w:t>
      </w:r>
    </w:p>
    <w:p w14:paraId="482266A8" w14:textId="5BC20BCE" w:rsidR="00D67A76" w:rsidRDefault="00D67A76" w:rsidP="00D67A76">
      <w:r>
        <w:rPr>
          <w:noProof/>
        </w:rPr>
        <w:lastRenderedPageBreak/>
        <w:drawing>
          <wp:inline distT="0" distB="0" distL="0" distR="0" wp14:anchorId="3E4BC23E" wp14:editId="5EA03BAF">
            <wp:extent cx="5274310" cy="2621915"/>
            <wp:effectExtent l="0" t="0" r="2540" b="6985"/>
            <wp:docPr id="15395404" name="图片 1" descr="应用程序&#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404" name="图片 1" descr="应用程序&#10;&#10;中度可信度描述已自动生成"/>
                    <pic:cNvPicPr/>
                  </pic:nvPicPr>
                  <pic:blipFill>
                    <a:blip r:embed="rId29"/>
                    <a:stretch>
                      <a:fillRect/>
                    </a:stretch>
                  </pic:blipFill>
                  <pic:spPr>
                    <a:xfrm>
                      <a:off x="0" y="0"/>
                      <a:ext cx="5274310" cy="2621915"/>
                    </a:xfrm>
                    <a:prstGeom prst="rect">
                      <a:avLst/>
                    </a:prstGeom>
                  </pic:spPr>
                </pic:pic>
              </a:graphicData>
            </a:graphic>
          </wp:inline>
        </w:drawing>
      </w:r>
    </w:p>
    <w:p w14:paraId="26C88251" w14:textId="55CAD64C" w:rsidR="00D67A76" w:rsidRDefault="00D67A76" w:rsidP="00D67A76">
      <w:r>
        <w:rPr>
          <w:rFonts w:hint="eastAsia"/>
        </w:rPr>
        <w:t>苯环</w:t>
      </w:r>
      <w:proofErr w:type="gramStart"/>
      <w:r>
        <w:rPr>
          <w:rFonts w:hint="eastAsia"/>
        </w:rPr>
        <w:t>吸电子</w:t>
      </w:r>
      <w:proofErr w:type="gramEnd"/>
      <w:r>
        <w:rPr>
          <w:rFonts w:hint="eastAsia"/>
        </w:rPr>
        <w:t>能力比双键强</w:t>
      </w:r>
    </w:p>
    <w:p w14:paraId="5DECDB9B" w14:textId="77777777" w:rsidR="00A358C4" w:rsidRDefault="00D67A76" w:rsidP="00D67A76">
      <w:pPr>
        <w:pStyle w:val="1"/>
        <w:rPr>
          <w:highlight w:val="yellow"/>
        </w:rPr>
      </w:pPr>
      <w:bookmarkStart w:id="27" w:name="各类羧酸相关"/>
      <w:bookmarkStart w:id="28" w:name="_Toc170198160"/>
      <w:r>
        <w:rPr>
          <w:rFonts w:hint="eastAsia"/>
          <w:highlight w:val="yellow"/>
        </w:rPr>
        <w:t>各类</w:t>
      </w:r>
      <w:r w:rsidR="00A358C4">
        <w:rPr>
          <w:rFonts w:hint="eastAsia"/>
          <w:highlight w:val="yellow"/>
        </w:rPr>
        <w:t>羧酸相关</w:t>
      </w:r>
      <w:bookmarkEnd w:id="28"/>
    </w:p>
    <w:bookmarkEnd w:id="27"/>
    <w:p w14:paraId="615D6200" w14:textId="11798FFF" w:rsidR="00A358C4" w:rsidRDefault="00A358C4" w:rsidP="00A358C4">
      <w:pPr>
        <w:rPr>
          <w:highlight w:val="yellow"/>
        </w:rPr>
      </w:pPr>
      <w:r>
        <w:rPr>
          <w:rFonts w:hint="eastAsia"/>
          <w:highlight w:val="yellow"/>
        </w:rPr>
        <w:t>羧酸与PCl3/5以及氯化亚砜作用形成酰卤</w:t>
      </w:r>
    </w:p>
    <w:p w14:paraId="5BB0AEA2" w14:textId="77777777" w:rsidR="00A358C4" w:rsidRPr="00A358C4" w:rsidRDefault="00A358C4" w:rsidP="00A358C4">
      <w:pPr>
        <w:rPr>
          <w:highlight w:val="yellow"/>
        </w:rPr>
      </w:pPr>
    </w:p>
    <w:p w14:paraId="6EDBE1BD" w14:textId="00D14658" w:rsidR="00A358C4" w:rsidRDefault="00A358C4" w:rsidP="00A358C4">
      <w:pPr>
        <w:rPr>
          <w:highlight w:val="yellow"/>
        </w:rPr>
      </w:pPr>
      <w:r>
        <w:rPr>
          <w:rFonts w:hint="eastAsia"/>
          <w:highlight w:val="yellow"/>
        </w:rPr>
        <w:t>亨斯迪克与柯齐生成少一个C原子的卤代烷</w:t>
      </w:r>
    </w:p>
    <w:p w14:paraId="0856C4A6" w14:textId="77777777" w:rsidR="00A358C4" w:rsidRDefault="00A358C4" w:rsidP="00A358C4">
      <w:pPr>
        <w:rPr>
          <w:highlight w:val="yellow"/>
        </w:rPr>
      </w:pPr>
    </w:p>
    <w:p w14:paraId="33E30C9D" w14:textId="3E808E73" w:rsidR="00A358C4" w:rsidRDefault="00A358C4" w:rsidP="00A358C4">
      <w:pPr>
        <w:rPr>
          <w:highlight w:val="yellow"/>
        </w:rPr>
      </w:pPr>
      <w:r w:rsidRPr="00A358C4">
        <w:rPr>
          <w:rFonts w:hint="eastAsia"/>
          <w:b/>
          <w:bCs/>
          <w:color w:val="FF0000"/>
          <w:highlight w:val="yellow"/>
        </w:rPr>
        <w:t>五元/六元环状酸酐</w:t>
      </w:r>
      <w:r>
        <w:rPr>
          <w:rFonts w:hint="eastAsia"/>
          <w:highlight w:val="yellow"/>
        </w:rPr>
        <w:t>可以由二元酸受热分子内脱水可得，可不加脱水剂</w:t>
      </w:r>
    </w:p>
    <w:p w14:paraId="2AD08D1B" w14:textId="302A44D8" w:rsidR="00A358C4" w:rsidRDefault="00A358C4" w:rsidP="00A358C4">
      <w:pPr>
        <w:rPr>
          <w:highlight w:val="yellow"/>
        </w:rPr>
      </w:pPr>
      <w:r>
        <w:rPr>
          <w:rFonts w:hint="eastAsia"/>
          <w:highlight w:val="yellow"/>
        </w:rPr>
        <w:t>二元羧酸加热，乙/</w:t>
      </w:r>
      <w:proofErr w:type="gramStart"/>
      <w:r>
        <w:rPr>
          <w:rFonts w:hint="eastAsia"/>
          <w:highlight w:val="yellow"/>
        </w:rPr>
        <w:t>丙直接</w:t>
      </w:r>
      <w:proofErr w:type="gramEnd"/>
      <w:r>
        <w:rPr>
          <w:rFonts w:hint="eastAsia"/>
          <w:highlight w:val="yellow"/>
        </w:rPr>
        <w:t>脱羧</w:t>
      </w:r>
    </w:p>
    <w:p w14:paraId="6E4E4882" w14:textId="1FBA2FE5" w:rsidR="00A358C4" w:rsidRDefault="00A358C4" w:rsidP="00A358C4">
      <w:pPr>
        <w:rPr>
          <w:highlight w:val="yellow"/>
        </w:rPr>
      </w:pPr>
      <w:r>
        <w:rPr>
          <w:rFonts w:hint="eastAsia"/>
          <w:highlight w:val="yellow"/>
        </w:rPr>
        <w:t>中间隔了双三键/或者其他基团也脱羧</w:t>
      </w:r>
    </w:p>
    <w:p w14:paraId="65EB3ED3" w14:textId="7D5AE22F" w:rsidR="00A358C4" w:rsidRDefault="00A358C4" w:rsidP="00A358C4">
      <w:pPr>
        <w:rPr>
          <w:highlight w:val="yellow"/>
        </w:rPr>
      </w:pPr>
      <w:r>
        <w:rPr>
          <w:rFonts w:hint="eastAsia"/>
          <w:highlight w:val="yellow"/>
        </w:rPr>
        <w:t>——这两个只脱一个</w:t>
      </w:r>
      <w:proofErr w:type="gramStart"/>
      <w:r>
        <w:rPr>
          <w:rFonts w:hint="eastAsia"/>
          <w:highlight w:val="yellow"/>
        </w:rPr>
        <w:t>羧</w:t>
      </w:r>
      <w:proofErr w:type="gramEnd"/>
    </w:p>
    <w:p w14:paraId="0E4DE582" w14:textId="326F0A7B" w:rsidR="00A358C4" w:rsidRDefault="00A358C4" w:rsidP="00A358C4">
      <w:pPr>
        <w:rPr>
          <w:highlight w:val="yellow"/>
        </w:rPr>
      </w:pPr>
      <w:r>
        <w:rPr>
          <w:rFonts w:hint="eastAsia"/>
          <w:highlight w:val="yellow"/>
        </w:rPr>
        <w:t>丁、戊二酸脱水成环状酸酐</w:t>
      </w:r>
    </w:p>
    <w:p w14:paraId="6DD43D27" w14:textId="634C359D" w:rsidR="00A358C4" w:rsidRDefault="00A358C4" w:rsidP="00A358C4">
      <w:pPr>
        <w:rPr>
          <w:highlight w:val="yellow"/>
        </w:rPr>
      </w:pPr>
      <w:r>
        <w:rPr>
          <w:rFonts w:hint="eastAsia"/>
          <w:highlight w:val="yellow"/>
        </w:rPr>
        <w:t>已/庚脱水脱羧成环状</w:t>
      </w:r>
      <w:proofErr w:type="gramStart"/>
      <w:r>
        <w:rPr>
          <w:rFonts w:hint="eastAsia"/>
          <w:highlight w:val="yellow"/>
        </w:rPr>
        <w:t>酮</w:t>
      </w:r>
      <w:proofErr w:type="gramEnd"/>
    </w:p>
    <w:p w14:paraId="26227771" w14:textId="77777777" w:rsidR="00A358C4" w:rsidRPr="00A358C4" w:rsidRDefault="00A358C4" w:rsidP="00A358C4">
      <w:pPr>
        <w:rPr>
          <w:highlight w:val="yellow"/>
        </w:rPr>
      </w:pPr>
    </w:p>
    <w:p w14:paraId="55ACC4E1" w14:textId="0B3DCD9D" w:rsidR="00A358C4" w:rsidRDefault="00A358C4" w:rsidP="00A358C4">
      <w:pPr>
        <w:rPr>
          <w:highlight w:val="yellow"/>
        </w:rPr>
      </w:pPr>
      <w:r>
        <w:rPr>
          <w:highlight w:val="yellow"/>
        </w:rPr>
        <w:t>A</w:t>
      </w:r>
      <w:r>
        <w:rPr>
          <w:rFonts w:hint="eastAsia"/>
          <w:highlight w:val="yellow"/>
        </w:rPr>
        <w:t>羟基酸加热形成交</w:t>
      </w:r>
      <w:proofErr w:type="gramStart"/>
      <w:r>
        <w:rPr>
          <w:rFonts w:hint="eastAsia"/>
          <w:highlight w:val="yellow"/>
        </w:rPr>
        <w:t>酯</w:t>
      </w:r>
      <w:proofErr w:type="gramEnd"/>
    </w:p>
    <w:p w14:paraId="3D90E81A" w14:textId="5ED6D029" w:rsidR="00A358C4" w:rsidRDefault="00A358C4" w:rsidP="00A358C4">
      <w:pPr>
        <w:rPr>
          <w:highlight w:val="yellow"/>
        </w:rPr>
      </w:pPr>
      <w:r>
        <w:rPr>
          <w:rFonts w:hint="eastAsia"/>
          <w:highlight w:val="yellow"/>
        </w:rPr>
        <w:t>B羟基酸加热形成不饱和酸</w:t>
      </w:r>
    </w:p>
    <w:p w14:paraId="5477CD7B" w14:textId="503E809F" w:rsidR="005955F5" w:rsidRDefault="005955F5" w:rsidP="00A358C4">
      <w:pPr>
        <w:rPr>
          <w:highlight w:val="yellow"/>
        </w:rPr>
      </w:pPr>
      <w:r>
        <w:rPr>
          <w:rFonts w:hint="eastAsia"/>
          <w:highlight w:val="yellow"/>
        </w:rPr>
        <w:t>r/Σ羟基酸加热生成内酯</w:t>
      </w:r>
    </w:p>
    <w:p w14:paraId="13F37A34" w14:textId="44E698E4" w:rsidR="00A358C4" w:rsidRDefault="00A358C4" w:rsidP="00A358C4">
      <w:pPr>
        <w:rPr>
          <w:highlight w:val="yellow"/>
        </w:rPr>
      </w:pPr>
      <w:r>
        <w:rPr>
          <w:rFonts w:hint="eastAsia"/>
          <w:highlight w:val="yellow"/>
        </w:rPr>
        <w:t>A/B羟基酸酸性/氧化脱羧分别成醛酮</w:t>
      </w:r>
    </w:p>
    <w:p w14:paraId="35EA145A" w14:textId="77777777" w:rsidR="00A358C4" w:rsidRDefault="00A358C4" w:rsidP="00A358C4">
      <w:pPr>
        <w:rPr>
          <w:highlight w:val="yellow"/>
        </w:rPr>
      </w:pPr>
    </w:p>
    <w:p w14:paraId="2F0B27E6" w14:textId="6E1CC8F5" w:rsidR="00923F70" w:rsidRDefault="00923F70" w:rsidP="00A358C4">
      <w:pPr>
        <w:rPr>
          <w:highlight w:val="yellow"/>
        </w:rPr>
      </w:pPr>
      <w:r>
        <w:rPr>
          <w:rFonts w:hint="eastAsia"/>
          <w:highlight w:val="yellow"/>
        </w:rPr>
        <w:t>烯醇式互变异构可以用FeCl3来鉴别</w:t>
      </w:r>
    </w:p>
    <w:p w14:paraId="45C97174" w14:textId="74EA4515" w:rsidR="00923F70" w:rsidRDefault="00923F70" w:rsidP="00A358C4">
      <w:pPr>
        <w:rPr>
          <w:highlight w:val="yellow"/>
        </w:rPr>
      </w:pPr>
      <w:r>
        <w:rPr>
          <w:rFonts w:hint="eastAsia"/>
          <w:highlight w:val="yellow"/>
        </w:rPr>
        <w:t>稳定的基本条件</w:t>
      </w:r>
    </w:p>
    <w:p w14:paraId="10162A64" w14:textId="48A84FD0" w:rsidR="00923F70" w:rsidRDefault="00923F70" w:rsidP="00A358C4">
      <w:pPr>
        <w:rPr>
          <w:highlight w:val="yellow"/>
        </w:rPr>
      </w:pPr>
      <w:r>
        <w:rPr>
          <w:rFonts w:hint="eastAsia"/>
          <w:highlight w:val="yellow"/>
        </w:rPr>
        <w:t>两个羰基CH2有氢</w:t>
      </w:r>
    </w:p>
    <w:p w14:paraId="65C74725" w14:textId="585B5DB0" w:rsidR="00923F70" w:rsidRDefault="00923F70" w:rsidP="00A358C4">
      <w:pPr>
        <w:rPr>
          <w:highlight w:val="yellow"/>
        </w:rPr>
      </w:pPr>
      <w:r>
        <w:rPr>
          <w:rFonts w:hint="eastAsia"/>
          <w:highlight w:val="yellow"/>
        </w:rPr>
        <w:t>两边至少一个醛/酮，其余一边可以是羧酸以及羧酸衍生物</w:t>
      </w:r>
    </w:p>
    <w:p w14:paraId="0347E6D2" w14:textId="3AB1A5AA" w:rsidR="00923F70" w:rsidRDefault="00923F70" w:rsidP="00A358C4">
      <w:pPr>
        <w:rPr>
          <w:highlight w:val="yellow"/>
        </w:rPr>
      </w:pPr>
      <w:r>
        <w:rPr>
          <w:rFonts w:hint="eastAsia"/>
          <w:highlight w:val="yellow"/>
        </w:rPr>
        <w:t>共轭体系扩大以及诱导的</w:t>
      </w:r>
      <w:proofErr w:type="gramStart"/>
      <w:r>
        <w:rPr>
          <w:rFonts w:hint="eastAsia"/>
          <w:highlight w:val="yellow"/>
        </w:rPr>
        <w:t>吸电子</w:t>
      </w:r>
      <w:proofErr w:type="gramEnd"/>
      <w:r>
        <w:rPr>
          <w:rFonts w:hint="eastAsia"/>
          <w:highlight w:val="yellow"/>
        </w:rPr>
        <w:t>作用可以</w:t>
      </w:r>
      <w:r w:rsidR="005955F5">
        <w:rPr>
          <w:rFonts w:hint="eastAsia"/>
          <w:highlight w:val="yellow"/>
        </w:rPr>
        <w:t>让共轭体系更加稳定</w:t>
      </w:r>
    </w:p>
    <w:p w14:paraId="7CD913D7" w14:textId="77777777" w:rsidR="005955F5" w:rsidRDefault="005955F5" w:rsidP="00A358C4">
      <w:pPr>
        <w:rPr>
          <w:highlight w:val="yellow"/>
        </w:rPr>
      </w:pPr>
    </w:p>
    <w:p w14:paraId="27A32791" w14:textId="48B2C265" w:rsidR="005955F5" w:rsidRDefault="005955F5" w:rsidP="00A358C4">
      <w:pPr>
        <w:rPr>
          <w:highlight w:val="yellow"/>
        </w:rPr>
      </w:pPr>
      <w:r>
        <w:rPr>
          <w:rFonts w:hint="eastAsia"/>
          <w:highlight w:val="yellow"/>
        </w:rPr>
        <w:t>酰化活性</w:t>
      </w:r>
      <w:r w:rsidR="008C06DC">
        <w:rPr>
          <w:rFonts w:hint="eastAsia"/>
          <w:highlight w:val="yellow"/>
        </w:rPr>
        <w:t>/吸收峰的频率</w:t>
      </w:r>
      <w:r>
        <w:rPr>
          <w:rFonts w:hint="eastAsia"/>
          <w:highlight w:val="yellow"/>
        </w:rPr>
        <w:t>：酰卤&gt;酸酐&gt;酯&gt;酰胺</w:t>
      </w:r>
      <w:r w:rsidR="00BE60EE">
        <w:rPr>
          <w:rFonts w:hint="eastAsia"/>
          <w:highlight w:val="yellow"/>
        </w:rPr>
        <w:t>（活性高制备活性低）</w:t>
      </w:r>
    </w:p>
    <w:p w14:paraId="4AFD2D70" w14:textId="52CEDE45" w:rsidR="005955F5" w:rsidRDefault="005955F5" w:rsidP="00A358C4">
      <w:pPr>
        <w:rPr>
          <w:highlight w:val="yellow"/>
        </w:rPr>
      </w:pPr>
      <w:r>
        <w:rPr>
          <w:rFonts w:hint="eastAsia"/>
          <w:highlight w:val="yellow"/>
        </w:rPr>
        <w:t>羧酸衍生物  水解</w:t>
      </w:r>
      <w:r w:rsidR="008C06DC">
        <w:rPr>
          <w:rFonts w:hint="eastAsia"/>
          <w:highlight w:val="yellow"/>
        </w:rPr>
        <w:t>（酯化逆反应）</w:t>
      </w:r>
      <w:r>
        <w:rPr>
          <w:rFonts w:hint="eastAsia"/>
          <w:highlight w:val="yellow"/>
        </w:rPr>
        <w:t>、氨解</w:t>
      </w:r>
      <w:r w:rsidR="00BE60EE">
        <w:rPr>
          <w:rFonts w:hint="eastAsia"/>
          <w:highlight w:val="yellow"/>
        </w:rPr>
        <w:t>（</w:t>
      </w:r>
      <w:proofErr w:type="gramStart"/>
      <w:r w:rsidR="00BE60EE">
        <w:rPr>
          <w:rFonts w:hint="eastAsia"/>
          <w:highlight w:val="yellow"/>
        </w:rPr>
        <w:t>亲核加成</w:t>
      </w:r>
      <w:proofErr w:type="gramEnd"/>
      <w:r w:rsidR="00BE60EE">
        <w:rPr>
          <w:rFonts w:hint="eastAsia"/>
          <w:highlight w:val="yellow"/>
        </w:rPr>
        <w:t>消除）直接</w:t>
      </w:r>
      <w:proofErr w:type="gramStart"/>
      <w:r w:rsidR="00BE60EE">
        <w:rPr>
          <w:rFonts w:hint="eastAsia"/>
          <w:highlight w:val="yellow"/>
        </w:rPr>
        <w:t>把氮连</w:t>
      </w:r>
      <w:proofErr w:type="gramEnd"/>
      <w:r w:rsidR="00BE60EE">
        <w:rPr>
          <w:rFonts w:hint="eastAsia"/>
          <w:highlight w:val="yellow"/>
        </w:rPr>
        <w:t>起来</w:t>
      </w:r>
      <w:r>
        <w:rPr>
          <w:rFonts w:hint="eastAsia"/>
          <w:highlight w:val="yellow"/>
        </w:rPr>
        <w:t>、醇解（酯交换</w:t>
      </w:r>
      <w:r w:rsidR="008C06DC">
        <w:rPr>
          <w:rFonts w:hint="eastAsia"/>
          <w:highlight w:val="yellow"/>
        </w:rPr>
        <w:t>，</w:t>
      </w:r>
      <w:r w:rsidR="008C06DC">
        <w:rPr>
          <w:rFonts w:hint="eastAsia"/>
          <w:highlight w:val="yellow"/>
        </w:rPr>
        <w:lastRenderedPageBreak/>
        <w:t>酰基转移，酰化反应</w:t>
      </w:r>
      <w:r>
        <w:rPr>
          <w:rFonts w:hint="eastAsia"/>
          <w:highlight w:val="yellow"/>
        </w:rPr>
        <w:t>）</w:t>
      </w:r>
    </w:p>
    <w:p w14:paraId="3DEE012E" w14:textId="50246DF9" w:rsidR="00125A8E" w:rsidRPr="006C197E" w:rsidRDefault="00125A8E" w:rsidP="00A358C4">
      <w:pPr>
        <w:rPr>
          <w:b/>
          <w:bCs/>
          <w:highlight w:val="yellow"/>
        </w:rPr>
      </w:pPr>
      <w:r w:rsidRPr="006C197E">
        <w:rPr>
          <w:rFonts w:hint="eastAsia"/>
          <w:b/>
          <w:bCs/>
          <w:highlight w:val="yellow"/>
        </w:rPr>
        <w:t>环酯氨解直接从中间断开了</w:t>
      </w:r>
    </w:p>
    <w:p w14:paraId="14E4B229" w14:textId="77777777" w:rsidR="00125A8E" w:rsidRDefault="00125A8E" w:rsidP="00A358C4">
      <w:pPr>
        <w:rPr>
          <w:highlight w:val="yellow"/>
        </w:rPr>
      </w:pPr>
    </w:p>
    <w:p w14:paraId="137706D5" w14:textId="77777777" w:rsidR="005955F5" w:rsidRDefault="005955F5" w:rsidP="00A358C4">
      <w:pPr>
        <w:rPr>
          <w:highlight w:val="yellow"/>
        </w:rPr>
      </w:pPr>
    </w:p>
    <w:p w14:paraId="2DB53F37" w14:textId="2B61F6D6" w:rsidR="00A578B9" w:rsidRDefault="00A578B9" w:rsidP="00A358C4">
      <w:pPr>
        <w:rPr>
          <w:b/>
          <w:bCs/>
          <w:color w:val="FF0000"/>
        </w:rPr>
      </w:pPr>
      <w:r w:rsidRPr="00A578B9">
        <w:rPr>
          <w:b/>
          <w:bCs/>
          <w:color w:val="FF0000"/>
        </w:rPr>
        <w:t>(1).羧酸以及取代羧酸脱羧反应活性顺序为：α-羰基酸＞β-羰基酸＞α-羟基酸＞羧酸</w:t>
      </w:r>
      <w:r w:rsidRPr="00A578B9">
        <w:rPr>
          <w:rFonts w:hint="eastAsia"/>
          <w:b/>
          <w:bCs/>
          <w:color w:val="FF0000"/>
        </w:rPr>
        <w:t>（×）</w:t>
      </w:r>
    </w:p>
    <w:p w14:paraId="793DF30B" w14:textId="6531EB49" w:rsidR="005955F5" w:rsidRPr="008C06DC" w:rsidRDefault="00A578B9" w:rsidP="00A358C4">
      <w:pPr>
        <w:rPr>
          <w:b/>
          <w:bCs/>
          <w:color w:val="FF0000"/>
          <w:highlight w:val="yellow"/>
        </w:rPr>
      </w:pPr>
      <w:r>
        <w:rPr>
          <w:rFonts w:hint="eastAsia"/>
          <w:b/>
          <w:bCs/>
          <w:color w:val="FF0000"/>
        </w:rPr>
        <w:t>原因？</w:t>
      </w:r>
    </w:p>
    <w:p w14:paraId="5E07C78E" w14:textId="68232669" w:rsidR="00F755F8" w:rsidRDefault="00206194" w:rsidP="00775083">
      <w:r>
        <w:rPr>
          <w:noProof/>
        </w:rPr>
        <mc:AlternateContent>
          <mc:Choice Requires="wpi">
            <w:drawing>
              <wp:anchor distT="0" distB="0" distL="114300" distR="114300" simplePos="0" relativeHeight="251664384" behindDoc="0" locked="0" layoutInCell="1" allowOverlap="1" wp14:anchorId="5801835D" wp14:editId="7815BD8F">
                <wp:simplePos x="0" y="0"/>
                <wp:positionH relativeFrom="column">
                  <wp:posOffset>713638</wp:posOffset>
                </wp:positionH>
                <wp:positionV relativeFrom="paragraph">
                  <wp:posOffset>1075772</wp:posOffset>
                </wp:positionV>
                <wp:extent cx="1323360" cy="351000"/>
                <wp:effectExtent l="76200" t="114300" r="105410" b="125730"/>
                <wp:wrapNone/>
                <wp:docPr id="1771795075" name="墨迹 7"/>
                <wp:cNvGraphicFramePr/>
                <a:graphic xmlns:a="http://schemas.openxmlformats.org/drawingml/2006/main">
                  <a:graphicData uri="http://schemas.microsoft.com/office/word/2010/wordprocessingInk">
                    <w14:contentPart bwMode="auto" r:id="rId30">
                      <w14:nvContentPartPr>
                        <w14:cNvContentPartPr/>
                      </w14:nvContentPartPr>
                      <w14:xfrm>
                        <a:off x="0" y="0"/>
                        <a:ext cx="1323360" cy="351000"/>
                      </w14:xfrm>
                    </w14:contentPart>
                  </a:graphicData>
                </a:graphic>
              </wp:anchor>
            </w:drawing>
          </mc:Choice>
          <mc:Fallback>
            <w:pict>
              <v:shapetype w14:anchorId="41CE85B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7" o:spid="_x0000_s1026" type="#_x0000_t75" style="position:absolute;margin-left:53.35pt;margin-top:79.05pt;width:109.85pt;height:38.9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">
                <v:imagedata r:id="rId31" o:title=""/>
              </v:shape>
            </w:pict>
          </mc:Fallback>
        </mc:AlternateContent>
      </w:r>
      <w:r>
        <w:rPr>
          <w:noProof/>
        </w:rPr>
        <mc:AlternateContent>
          <mc:Choice Requires="wpi">
            <w:drawing>
              <wp:anchor distT="0" distB="0" distL="114300" distR="114300" simplePos="0" relativeHeight="251662336" behindDoc="0" locked="0" layoutInCell="1" allowOverlap="1" wp14:anchorId="2B85A160" wp14:editId="23D26CCB">
                <wp:simplePos x="0" y="0"/>
                <wp:positionH relativeFrom="column">
                  <wp:posOffset>1737134</wp:posOffset>
                </wp:positionH>
                <wp:positionV relativeFrom="paragraph">
                  <wp:posOffset>1181980</wp:posOffset>
                </wp:positionV>
                <wp:extent cx="842040" cy="29160"/>
                <wp:effectExtent l="76200" t="114300" r="91440" b="123825"/>
                <wp:wrapNone/>
                <wp:docPr id="443320929" name="墨迹 5"/>
                <wp:cNvGraphicFramePr/>
                <a:graphic xmlns:a="http://schemas.openxmlformats.org/drawingml/2006/main">
                  <a:graphicData uri="http://schemas.microsoft.com/office/word/2010/wordprocessingInk">
                    <w14:contentPart bwMode="auto" r:id="rId32">
                      <w14:nvContentPartPr>
                        <w14:cNvContentPartPr/>
                      </w14:nvContentPartPr>
                      <w14:xfrm>
                        <a:off x="0" y="0"/>
                        <a:ext cx="842040" cy="29160"/>
                      </w14:xfrm>
                    </w14:contentPart>
                  </a:graphicData>
                </a:graphic>
              </wp:anchor>
            </w:drawing>
          </mc:Choice>
          <mc:Fallback>
            <w:pict>
              <v:shape w14:anchorId="4FCBD9DC" id="墨迹 5" o:spid="_x0000_s1026" type="#_x0000_t75" style="position:absolute;margin-left:133.95pt;margin-top:87.5pt;width:71.95pt;height:13.4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">
                <v:imagedata r:id="rId33" o:title=""/>
              </v:shape>
            </w:pict>
          </mc:Fallback>
        </mc:AlternateContent>
      </w:r>
      <w:r>
        <w:rPr>
          <w:noProof/>
        </w:rPr>
        <mc:AlternateContent>
          <mc:Choice Requires="wpi">
            <w:drawing>
              <wp:anchor distT="0" distB="0" distL="114300" distR="114300" simplePos="0" relativeHeight="251661312" behindDoc="0" locked="0" layoutInCell="1" allowOverlap="1" wp14:anchorId="670C9364" wp14:editId="0E254375">
                <wp:simplePos x="0" y="0"/>
                <wp:positionH relativeFrom="column">
                  <wp:posOffset>708025</wp:posOffset>
                </wp:positionH>
                <wp:positionV relativeFrom="paragraph">
                  <wp:posOffset>1269365</wp:posOffset>
                </wp:positionV>
                <wp:extent cx="1882440" cy="4320"/>
                <wp:effectExtent l="57150" t="114300" r="99060" b="129540"/>
                <wp:wrapNone/>
                <wp:docPr id="2021121029" name="墨迹 4"/>
                <wp:cNvGraphicFramePr/>
                <a:graphic xmlns:a="http://schemas.openxmlformats.org/drawingml/2006/main">
                  <a:graphicData uri="http://schemas.microsoft.com/office/word/2010/wordprocessingInk">
                    <w14:contentPart bwMode="auto" r:id="rId34">
                      <w14:nvContentPartPr>
                        <w14:cNvContentPartPr/>
                      </w14:nvContentPartPr>
                      <w14:xfrm>
                        <a:off x="0" y="0"/>
                        <a:ext cx="1882440" cy="4320"/>
                      </w14:xfrm>
                    </w14:contentPart>
                  </a:graphicData>
                </a:graphic>
              </wp:anchor>
            </w:drawing>
          </mc:Choice>
          <mc:Fallback>
            <w:pict>
              <v:shape w14:anchorId="25486421" id="墨迹 4" o:spid="_x0000_s1026" type="#_x0000_t75" style="position:absolute;margin-left:52.9pt;margin-top:94.3pt;width:153.85pt;height:11.7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">
                <v:imagedata r:id="rId35" o:title=""/>
              </v:shape>
            </w:pict>
          </mc:Fallback>
        </mc:AlternateContent>
      </w:r>
      <w:r>
        <w:rPr>
          <w:noProof/>
        </w:rPr>
        <mc:AlternateContent>
          <mc:Choice Requires="wpi">
            <w:drawing>
              <wp:anchor distT="0" distB="0" distL="114300" distR="114300" simplePos="0" relativeHeight="251663360" behindDoc="0" locked="0" layoutInCell="1" allowOverlap="1" wp14:anchorId="114EB169" wp14:editId="4A874809">
                <wp:simplePos x="0" y="0"/>
                <wp:positionH relativeFrom="column">
                  <wp:posOffset>4258289</wp:posOffset>
                </wp:positionH>
                <wp:positionV relativeFrom="paragraph">
                  <wp:posOffset>882323</wp:posOffset>
                </wp:positionV>
                <wp:extent cx="1251000" cy="199440"/>
                <wp:effectExtent l="76200" t="114300" r="101600" b="124460"/>
                <wp:wrapNone/>
                <wp:docPr id="432628757" name="墨迹 6"/>
                <wp:cNvGraphicFramePr/>
                <a:graphic xmlns:a="http://schemas.openxmlformats.org/drawingml/2006/main">
                  <a:graphicData uri="http://schemas.microsoft.com/office/word/2010/wordprocessingInk">
                    <w14:contentPart bwMode="auto" r:id="rId36">
                      <w14:nvContentPartPr>
                        <w14:cNvContentPartPr/>
                      </w14:nvContentPartPr>
                      <w14:xfrm>
                        <a:off x="0" y="0"/>
                        <a:ext cx="1251000" cy="199440"/>
                      </w14:xfrm>
                    </w14:contentPart>
                  </a:graphicData>
                </a:graphic>
              </wp:anchor>
            </w:drawing>
          </mc:Choice>
          <mc:Fallback>
            <w:pict>
              <v:shape w14:anchorId="6F2DA9B1" id="墨迹 6" o:spid="_x0000_s1026" type="#_x0000_t75" style="position:absolute;margin-left:332.45pt;margin-top:63.8pt;width:104.15pt;height:27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">
                <v:imagedata r:id="rId37" o:title=""/>
              </v:shape>
            </w:pict>
          </mc:Fallback>
        </mc:AlternateContent>
      </w:r>
      <w:r>
        <w:rPr>
          <w:noProof/>
        </w:rPr>
        <mc:AlternateContent>
          <mc:Choice Requires="wpi">
            <w:drawing>
              <wp:anchor distT="0" distB="0" distL="114300" distR="114300" simplePos="0" relativeHeight="251660288" behindDoc="0" locked="0" layoutInCell="1" allowOverlap="1" wp14:anchorId="6524F5AA" wp14:editId="6C15651B">
                <wp:simplePos x="0" y="0"/>
                <wp:positionH relativeFrom="column">
                  <wp:posOffset>708025</wp:posOffset>
                </wp:positionH>
                <wp:positionV relativeFrom="paragraph">
                  <wp:posOffset>954323</wp:posOffset>
                </wp:positionV>
                <wp:extent cx="4731840" cy="154800"/>
                <wp:effectExtent l="76200" t="114300" r="88265" b="131445"/>
                <wp:wrapNone/>
                <wp:docPr id="642117300" name="墨迹 3"/>
                <wp:cNvGraphicFramePr/>
                <a:graphic xmlns:a="http://schemas.openxmlformats.org/drawingml/2006/main">
                  <a:graphicData uri="http://schemas.microsoft.com/office/word/2010/wordprocessingInk">
                    <w14:contentPart bwMode="auto" r:id="rId38">
                      <w14:nvContentPartPr>
                        <w14:cNvContentPartPr/>
                      </w14:nvContentPartPr>
                      <w14:xfrm>
                        <a:off x="0" y="0"/>
                        <a:ext cx="4731840" cy="154800"/>
                      </w14:xfrm>
                    </w14:contentPart>
                  </a:graphicData>
                </a:graphic>
              </wp:anchor>
            </w:drawing>
          </mc:Choice>
          <mc:Fallback>
            <w:pict>
              <v:shape w14:anchorId="2339476D" id="墨迹 3" o:spid="_x0000_s1026" type="#_x0000_t75" style="position:absolute;margin-left:52.9pt;margin-top:69.5pt;width:378.3pt;height:23.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">
                <v:imagedata r:id="rId39" o:title=""/>
              </v:shape>
            </w:pict>
          </mc:Fallback>
        </mc:AlternateContent>
      </w:r>
      <w:r>
        <w:rPr>
          <w:noProof/>
        </w:rPr>
        <mc:AlternateContent>
          <mc:Choice Requires="wpi">
            <w:drawing>
              <wp:anchor distT="0" distB="0" distL="114300" distR="114300" simplePos="0" relativeHeight="251659264" behindDoc="0" locked="0" layoutInCell="1" allowOverlap="1" wp14:anchorId="5833305B" wp14:editId="6AD5B806">
                <wp:simplePos x="0" y="0"/>
                <wp:positionH relativeFrom="column">
                  <wp:posOffset>875542</wp:posOffset>
                </wp:positionH>
                <wp:positionV relativeFrom="paragraph">
                  <wp:posOffset>858643</wp:posOffset>
                </wp:positionV>
                <wp:extent cx="4515480" cy="126360"/>
                <wp:effectExtent l="57150" t="95250" r="95250" b="140970"/>
                <wp:wrapNone/>
                <wp:docPr id="2022269804" name="墨迹 2"/>
                <wp:cNvGraphicFramePr/>
                <a:graphic xmlns:a="http://schemas.openxmlformats.org/drawingml/2006/main">
                  <a:graphicData uri="http://schemas.microsoft.com/office/word/2010/wordprocessingInk">
                    <w14:contentPart bwMode="auto" r:id="rId40">
                      <w14:nvContentPartPr>
                        <w14:cNvContentPartPr/>
                      </w14:nvContentPartPr>
                      <w14:xfrm>
                        <a:off x="0" y="0"/>
                        <a:ext cx="4515480" cy="126360"/>
                      </w14:xfrm>
                    </w14:contentPart>
                  </a:graphicData>
                </a:graphic>
              </wp:anchor>
            </w:drawing>
          </mc:Choice>
          <mc:Fallback>
            <w:pict>
              <v:shape w14:anchorId="1A5AD9B6" id="墨迹 2" o:spid="_x0000_s1026" type="#_x0000_t75" style="position:absolute;margin-left:66.1pt;margin-top:61.95pt;width:361.25pt;height:21.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">
                <v:imagedata r:id="rId41" o:title=""/>
              </v:shape>
            </w:pict>
          </mc:Fallback>
        </mc:AlternateContent>
      </w:r>
      <w:r w:rsidR="00E15A94" w:rsidRPr="00E15A94">
        <w:rPr>
          <w:noProof/>
        </w:rPr>
        <w:drawing>
          <wp:inline distT="0" distB="0" distL="0" distR="0" wp14:anchorId="3F76D9A5" wp14:editId="1BE4A6CD">
            <wp:extent cx="3132631" cy="5567969"/>
            <wp:effectExtent l="1588" t="0" r="0" b="0"/>
            <wp:docPr id="1911421575" name="图片 1" descr="白板上写着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21575" name="图片 1" descr="白板上写着字&#10;&#10;描述已自动生成"/>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rot="16200000">
                      <a:off x="0" y="0"/>
                      <a:ext cx="3140164" cy="5581359"/>
                    </a:xfrm>
                    <a:prstGeom prst="rect">
                      <a:avLst/>
                    </a:prstGeom>
                    <a:noFill/>
                    <a:ln>
                      <a:noFill/>
                    </a:ln>
                  </pic:spPr>
                </pic:pic>
              </a:graphicData>
            </a:graphic>
          </wp:inline>
        </w:drawing>
      </w:r>
    </w:p>
    <w:p w14:paraId="00A8C641" w14:textId="4F04EFDD" w:rsidR="00F755F8" w:rsidRDefault="00F755F8" w:rsidP="00F755F8">
      <w:pPr>
        <w:pStyle w:val="2"/>
      </w:pPr>
      <w:bookmarkStart w:id="29" w:name="_Toc170198161"/>
      <w:r>
        <w:rPr>
          <w:rFonts w:hint="eastAsia"/>
        </w:rPr>
        <w:lastRenderedPageBreak/>
        <w:t>专题讨论</w:t>
      </w:r>
      <w:r>
        <w:rPr>
          <w:rFonts w:hint="eastAsia"/>
        </w:rPr>
        <w:t>4</w:t>
      </w:r>
      <w:bookmarkEnd w:id="29"/>
    </w:p>
    <w:p w14:paraId="4D18659C" w14:textId="7A459AE0" w:rsidR="00F755F8" w:rsidRPr="00F755F8" w:rsidRDefault="00F755F8" w:rsidP="00F755F8">
      <w:pPr>
        <w:rPr>
          <w:rFonts w:hint="eastAsia"/>
        </w:rPr>
      </w:pPr>
      <w:r>
        <w:rPr>
          <w:noProof/>
        </w:rPr>
        <w:drawing>
          <wp:inline distT="0" distB="0" distL="0" distR="0" wp14:anchorId="209EE21C" wp14:editId="105EA817">
            <wp:extent cx="3228346" cy="4987495"/>
            <wp:effectExtent l="0" t="0" r="0" b="3810"/>
            <wp:docPr id="2090293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236911" cy="5000727"/>
                    </a:xfrm>
                    <a:prstGeom prst="rect">
                      <a:avLst/>
                    </a:prstGeom>
                    <a:noFill/>
                    <a:ln>
                      <a:noFill/>
                    </a:ln>
                  </pic:spPr>
                </pic:pic>
              </a:graphicData>
            </a:graphic>
          </wp:inline>
        </w:drawing>
      </w:r>
    </w:p>
    <w:p w14:paraId="745F2203" w14:textId="77777777" w:rsidR="00F755F8" w:rsidRPr="00F755F8" w:rsidRDefault="00F755F8" w:rsidP="00F755F8">
      <w:pPr>
        <w:rPr>
          <w:rFonts w:hint="eastAsia"/>
        </w:rPr>
      </w:pPr>
    </w:p>
    <w:p w14:paraId="6C1C25A8" w14:textId="77777777" w:rsidR="005955F5" w:rsidRDefault="00D67A76" w:rsidP="005955F5">
      <w:pPr>
        <w:pStyle w:val="1"/>
        <w:rPr>
          <w:highlight w:val="yellow"/>
        </w:rPr>
      </w:pPr>
      <w:bookmarkStart w:id="30" w:name="人名专题"/>
      <w:bookmarkStart w:id="31" w:name="_Toc170198162"/>
      <w:r w:rsidRPr="00D67A76">
        <w:rPr>
          <w:rFonts w:hint="eastAsia"/>
          <w:highlight w:val="yellow"/>
        </w:rPr>
        <w:t>人名专题</w:t>
      </w:r>
      <w:bookmarkEnd w:id="31"/>
    </w:p>
    <w:bookmarkEnd w:id="30"/>
    <w:p w14:paraId="1DF3C19D" w14:textId="0046A8A0" w:rsidR="00453ED5" w:rsidRDefault="00453ED5" w:rsidP="00453ED5">
      <w:pPr>
        <w:rPr>
          <w:highlight w:val="yellow"/>
        </w:rPr>
      </w:pPr>
      <w:r>
        <w:rPr>
          <w:rFonts w:hint="eastAsia"/>
          <w:highlight w:val="yellow"/>
        </w:rPr>
        <w:t>威</w:t>
      </w:r>
      <w:proofErr w:type="gramStart"/>
      <w:r>
        <w:rPr>
          <w:rFonts w:hint="eastAsia"/>
          <w:highlight w:val="yellow"/>
        </w:rPr>
        <w:t>廉森制醚</w:t>
      </w:r>
      <w:proofErr w:type="gramEnd"/>
      <w:r>
        <w:rPr>
          <w:rFonts w:hint="eastAsia"/>
          <w:highlight w:val="yellow"/>
        </w:rPr>
        <w:t>法：</w:t>
      </w:r>
      <w:proofErr w:type="gramStart"/>
      <w:r>
        <w:rPr>
          <w:rFonts w:hint="eastAsia"/>
          <w:highlight w:val="yellow"/>
        </w:rPr>
        <w:t>伯</w:t>
      </w:r>
      <w:proofErr w:type="gramEnd"/>
      <w:r>
        <w:rPr>
          <w:rFonts w:hint="eastAsia"/>
          <w:highlight w:val="yellow"/>
        </w:rPr>
        <w:t>卤代烷和</w:t>
      </w:r>
      <w:proofErr w:type="gramStart"/>
      <w:r>
        <w:rPr>
          <w:rFonts w:hint="eastAsia"/>
          <w:highlight w:val="yellow"/>
        </w:rPr>
        <w:t>醇钠</w:t>
      </w:r>
      <w:proofErr w:type="gramEnd"/>
      <w:r>
        <w:rPr>
          <w:rFonts w:hint="eastAsia"/>
          <w:highlight w:val="yellow"/>
        </w:rPr>
        <w:t>反应</w:t>
      </w:r>
    </w:p>
    <w:p w14:paraId="21BAF13A" w14:textId="78D2CEE6" w:rsidR="00453ED5" w:rsidRDefault="00453ED5" w:rsidP="00453ED5">
      <w:pPr>
        <w:rPr>
          <w:highlight w:val="yellow"/>
        </w:rPr>
      </w:pPr>
      <w:r>
        <w:rPr>
          <w:rFonts w:hint="eastAsia"/>
          <w:highlight w:val="yellow"/>
        </w:rPr>
        <w:t>查依采夫消除原则</w:t>
      </w:r>
    </w:p>
    <w:p w14:paraId="0826D780" w14:textId="77777777" w:rsidR="00453ED5" w:rsidRPr="00453ED5" w:rsidRDefault="00453ED5" w:rsidP="00453ED5">
      <w:pPr>
        <w:rPr>
          <w:highlight w:val="yellow"/>
        </w:rPr>
      </w:pPr>
    </w:p>
    <w:p w14:paraId="7C6133F7" w14:textId="46EDB260" w:rsidR="006E57CE" w:rsidRDefault="006E57CE" w:rsidP="006E57CE">
      <w:pPr>
        <w:rPr>
          <w:highlight w:val="yellow"/>
        </w:rPr>
      </w:pPr>
      <w:r>
        <w:rPr>
          <w:rFonts w:hint="eastAsia"/>
          <w:highlight w:val="yellow"/>
        </w:rPr>
        <w:t>亨斯迪克与柯齐——制备少一个碳的卤代烃</w:t>
      </w:r>
    </w:p>
    <w:p w14:paraId="4D2ABD73" w14:textId="5CED2075" w:rsidR="006E57CE" w:rsidRPr="004145E6" w:rsidRDefault="006E57CE" w:rsidP="006E57CE">
      <w:pPr>
        <w:rPr>
          <w:b/>
          <w:bCs/>
        </w:rPr>
      </w:pPr>
      <w:r w:rsidRPr="004145E6">
        <w:rPr>
          <w:rFonts w:hint="eastAsia"/>
          <w:b/>
          <w:bCs/>
          <w:color w:val="007BB8"/>
        </w:rPr>
        <w:t>克莱门森/黄鸣龙还原法</w:t>
      </w:r>
    </w:p>
    <w:p w14:paraId="65171DC4" w14:textId="12313453" w:rsidR="006E57CE" w:rsidRPr="004145E6" w:rsidRDefault="006E57CE" w:rsidP="006E57CE">
      <w:pPr>
        <w:rPr>
          <w:b/>
          <w:bCs/>
          <w:color w:val="007BB8"/>
        </w:rPr>
      </w:pPr>
      <w:proofErr w:type="gramStart"/>
      <w:r w:rsidRPr="004145E6">
        <w:rPr>
          <w:rFonts w:hint="eastAsia"/>
          <w:b/>
          <w:bCs/>
          <w:color w:val="007BB8"/>
        </w:rPr>
        <w:t>曼</w:t>
      </w:r>
      <w:proofErr w:type="gramEnd"/>
      <w:r w:rsidRPr="004145E6">
        <w:rPr>
          <w:rFonts w:hint="eastAsia"/>
          <w:b/>
          <w:bCs/>
          <w:color w:val="007BB8"/>
        </w:rPr>
        <w:t>尼希</w:t>
      </w:r>
    </w:p>
    <w:p w14:paraId="1827EA06" w14:textId="4EF13F71" w:rsidR="006E57CE" w:rsidRPr="004145E6" w:rsidRDefault="006E57CE" w:rsidP="006E57CE">
      <w:pPr>
        <w:rPr>
          <w:b/>
          <w:bCs/>
          <w:color w:val="007BB8"/>
        </w:rPr>
      </w:pPr>
      <w:r w:rsidRPr="004145E6">
        <w:rPr>
          <w:rFonts w:hint="eastAsia"/>
          <w:b/>
          <w:bCs/>
          <w:color w:val="007BB8"/>
        </w:rPr>
        <w:t>维</w:t>
      </w:r>
      <w:proofErr w:type="gramStart"/>
      <w:r w:rsidRPr="004145E6">
        <w:rPr>
          <w:rFonts w:hint="eastAsia"/>
          <w:b/>
          <w:bCs/>
          <w:color w:val="007BB8"/>
        </w:rPr>
        <w:t>迪</w:t>
      </w:r>
      <w:proofErr w:type="gramEnd"/>
      <w:r w:rsidRPr="004145E6">
        <w:rPr>
          <w:rFonts w:hint="eastAsia"/>
          <w:b/>
          <w:bCs/>
          <w:color w:val="007BB8"/>
        </w:rPr>
        <w:t>稀</w:t>
      </w:r>
    </w:p>
    <w:p w14:paraId="791F75AD" w14:textId="0D79B9AD" w:rsidR="006E57CE" w:rsidRDefault="006E57CE" w:rsidP="006E57CE">
      <w:r>
        <w:rPr>
          <w:rFonts w:hint="eastAsia"/>
        </w:rPr>
        <w:t>芳香醛酮羟醛缩合——克</w:t>
      </w:r>
      <w:proofErr w:type="gramStart"/>
      <w:r>
        <w:rPr>
          <w:rFonts w:hint="eastAsia"/>
        </w:rPr>
        <w:t>莱森施</w:t>
      </w:r>
      <w:proofErr w:type="gramEnd"/>
      <w:r>
        <w:rPr>
          <w:rFonts w:hint="eastAsia"/>
        </w:rPr>
        <w:t>密特</w:t>
      </w:r>
    </w:p>
    <w:p w14:paraId="42688B2D" w14:textId="77777777" w:rsidR="006E57CE" w:rsidRPr="004145E6" w:rsidRDefault="006E57CE" w:rsidP="006E57CE">
      <w:pPr>
        <w:rPr>
          <w:b/>
          <w:bCs/>
          <w:color w:val="007BB8"/>
        </w:rPr>
      </w:pPr>
    </w:p>
    <w:p w14:paraId="3097D9D4" w14:textId="3CEA56EA" w:rsidR="006E57CE" w:rsidRDefault="006E57CE" w:rsidP="006E57CE">
      <w:pPr>
        <w:rPr>
          <w:b/>
          <w:bCs/>
          <w:color w:val="007BB8"/>
        </w:rPr>
      </w:pPr>
      <w:r w:rsidRPr="004145E6">
        <w:rPr>
          <w:rFonts w:hint="eastAsia"/>
          <w:b/>
          <w:bCs/>
          <w:color w:val="007BB8"/>
        </w:rPr>
        <w:t>卢卡斯试剂（浓盐酸与无水氯化锌）  叔醇/仲/伯</w:t>
      </w:r>
      <w:r w:rsidR="004145E6">
        <w:rPr>
          <w:rFonts w:hint="eastAsia"/>
          <w:b/>
          <w:bCs/>
          <w:color w:val="007BB8"/>
        </w:rPr>
        <w:t>（待复习</w:t>
      </w:r>
    </w:p>
    <w:p w14:paraId="190ED006" w14:textId="77777777" w:rsidR="004145E6" w:rsidRDefault="004145E6" w:rsidP="006E57CE">
      <w:pPr>
        <w:rPr>
          <w:b/>
          <w:bCs/>
          <w:color w:val="007BB8"/>
        </w:rPr>
      </w:pPr>
    </w:p>
    <w:p w14:paraId="3FBEA68C" w14:textId="7DAC7CCD" w:rsidR="004145E6" w:rsidRPr="004145E6" w:rsidRDefault="004145E6" w:rsidP="006E57CE">
      <w:pPr>
        <w:rPr>
          <w:b/>
          <w:bCs/>
          <w:color w:val="007BB8"/>
        </w:rPr>
      </w:pPr>
      <w:r>
        <w:rPr>
          <w:rFonts w:hint="eastAsia"/>
          <w:b/>
          <w:bCs/>
          <w:color w:val="007BB8"/>
        </w:rPr>
        <w:t>迈克尔加成（不饱和醛酮的碳负离子）</w:t>
      </w:r>
    </w:p>
    <w:p w14:paraId="4A09BCC1" w14:textId="77777777" w:rsidR="006E57CE" w:rsidRDefault="006E57CE" w:rsidP="006E57CE">
      <w:pPr>
        <w:rPr>
          <w:highlight w:val="yellow"/>
        </w:rPr>
      </w:pPr>
    </w:p>
    <w:p w14:paraId="13478513" w14:textId="312EF474" w:rsidR="006E57CE" w:rsidRDefault="006E57CE" w:rsidP="006E57CE">
      <w:pPr>
        <w:rPr>
          <w:highlight w:val="yellow"/>
        </w:rPr>
      </w:pPr>
      <w:r>
        <w:rPr>
          <w:rFonts w:hint="eastAsia"/>
          <w:highlight w:val="yellow"/>
        </w:rPr>
        <w:t>林德拉催化氢化  可以控制还原在烯烃</w:t>
      </w:r>
    </w:p>
    <w:p w14:paraId="7A081E8D" w14:textId="77777777" w:rsidR="005E0CF4" w:rsidRDefault="005E0CF4" w:rsidP="006E57CE">
      <w:pPr>
        <w:rPr>
          <w:highlight w:val="yellow"/>
        </w:rPr>
      </w:pPr>
    </w:p>
    <w:p w14:paraId="34511BFD" w14:textId="3263DF55" w:rsidR="005E0CF4" w:rsidRDefault="005E0CF4" w:rsidP="006E57CE">
      <w:pPr>
        <w:rPr>
          <w:highlight w:val="yellow"/>
        </w:rPr>
      </w:pPr>
      <w:r>
        <w:rPr>
          <w:rFonts w:hint="eastAsia"/>
          <w:highlight w:val="yellow"/>
        </w:rPr>
        <w:t>休克尔规则4n+2</w:t>
      </w:r>
    </w:p>
    <w:p w14:paraId="09D962B8" w14:textId="77777777" w:rsidR="006E57CE" w:rsidRDefault="006E57CE" w:rsidP="006E57CE">
      <w:pPr>
        <w:rPr>
          <w:highlight w:val="yellow"/>
        </w:rPr>
      </w:pPr>
    </w:p>
    <w:p w14:paraId="5C201C1C" w14:textId="77777777" w:rsidR="006E57CE" w:rsidRPr="004145E6" w:rsidRDefault="006E57CE" w:rsidP="006E57CE">
      <w:pPr>
        <w:rPr>
          <w:b/>
          <w:bCs/>
          <w:color w:val="007BB8"/>
        </w:rPr>
      </w:pPr>
      <w:r w:rsidRPr="004145E6">
        <w:rPr>
          <w:rFonts w:hint="eastAsia"/>
          <w:b/>
          <w:bCs/>
          <w:color w:val="007BB8"/>
        </w:rPr>
        <w:t>傅克-烷基化酰基化</w:t>
      </w:r>
    </w:p>
    <w:p w14:paraId="60F5B51E" w14:textId="77777777" w:rsidR="006E57CE" w:rsidRDefault="006E57CE" w:rsidP="006E57CE">
      <w:pPr>
        <w:rPr>
          <w:color w:val="FF0000"/>
        </w:rPr>
      </w:pPr>
      <w:r w:rsidRPr="00F6001B">
        <w:rPr>
          <w:rFonts w:hint="eastAsia"/>
          <w:color w:val="227ACB"/>
        </w:rPr>
        <w:t>无水氯化铝</w:t>
      </w:r>
      <w:r w:rsidRPr="00BA20C3">
        <w:rPr>
          <w:rFonts w:hint="eastAsia"/>
          <w:color w:val="227ACB"/>
          <w:highlight w:val="yellow"/>
        </w:rPr>
        <w:t>（</w:t>
      </w:r>
      <w:r>
        <w:rPr>
          <w:rFonts w:hint="eastAsia"/>
          <w:color w:val="227ACB"/>
          <w:highlight w:val="yellow"/>
        </w:rPr>
        <w:t>作为催化剂将烷基氯离子化</w:t>
      </w:r>
      <w:r w:rsidRPr="00BA20C3">
        <w:rPr>
          <w:rFonts w:hint="eastAsia"/>
          <w:color w:val="227ACB"/>
          <w:highlight w:val="yellow"/>
        </w:rPr>
        <w:t>）</w:t>
      </w:r>
      <w:r w:rsidRPr="00F6001B">
        <w:rPr>
          <w:rFonts w:hint="eastAsia"/>
          <w:color w:val="227ACB"/>
        </w:rPr>
        <w:t>等路易斯酸存在下</w:t>
      </w:r>
    </w:p>
    <w:p w14:paraId="4D32395B" w14:textId="77777777" w:rsidR="006E57CE" w:rsidRDefault="006E57CE" w:rsidP="006E57CE">
      <w:pPr>
        <w:rPr>
          <w:color w:val="FF0000"/>
        </w:rPr>
      </w:pPr>
      <w:r>
        <w:rPr>
          <w:rFonts w:hint="eastAsia"/>
          <w:color w:val="FF0000"/>
        </w:rPr>
        <w:t>（本质上是亲电取代，如果苯环上有</w:t>
      </w:r>
      <w:r w:rsidRPr="00BA20C3">
        <w:rPr>
          <w:rFonts w:hint="eastAsia"/>
          <w:color w:val="FF0000"/>
          <w:highlight w:val="yellow"/>
        </w:rPr>
        <w:t>钝化</w:t>
      </w:r>
      <w:r>
        <w:rPr>
          <w:rFonts w:hint="eastAsia"/>
          <w:color w:val="FF0000"/>
        </w:rPr>
        <w:t>吸电子基团那么就</w:t>
      </w:r>
      <w:r w:rsidRPr="001956EF">
        <w:rPr>
          <w:rFonts w:hint="eastAsia"/>
          <w:color w:val="FF0000"/>
          <w:highlight w:val="yellow"/>
        </w:rPr>
        <w:t>不能</w:t>
      </w:r>
      <w:r>
        <w:rPr>
          <w:rFonts w:hint="eastAsia"/>
          <w:color w:val="FF0000"/>
        </w:rPr>
        <w:t>够发生）</w:t>
      </w:r>
    </w:p>
    <w:p w14:paraId="1ACF42C2" w14:textId="77777777" w:rsidR="006E57CE" w:rsidRDefault="006E57CE" w:rsidP="006E57CE">
      <w:pPr>
        <w:rPr>
          <w:color w:val="FF0000"/>
        </w:rPr>
      </w:pPr>
      <w:r w:rsidRPr="00BA20C3">
        <w:rPr>
          <w:rFonts w:hint="eastAsia"/>
          <w:color w:val="FF0000"/>
          <w:highlight w:val="yellow"/>
        </w:rPr>
        <w:t>碳正离子历程</w:t>
      </w:r>
      <w:r>
        <w:rPr>
          <w:rFonts w:hint="eastAsia"/>
          <w:color w:val="FF0000"/>
        </w:rPr>
        <w:t xml:space="preserve">  </w:t>
      </w:r>
      <w:r w:rsidRPr="00F66EF6">
        <w:rPr>
          <w:rFonts w:hint="eastAsia"/>
          <w:color w:val="FF0000"/>
          <w:highlight w:val="yellow"/>
        </w:rPr>
        <w:t>烷基化会发生重排</w:t>
      </w:r>
      <w:r>
        <w:rPr>
          <w:rFonts w:hint="eastAsia"/>
          <w:color w:val="FF0000"/>
        </w:rPr>
        <w:t xml:space="preserve">  </w:t>
      </w:r>
    </w:p>
    <w:p w14:paraId="1C40D921" w14:textId="77777777" w:rsidR="006E57CE" w:rsidRDefault="006E57CE" w:rsidP="006E57CE">
      <w:pPr>
        <w:rPr>
          <w:color w:val="FF0000"/>
        </w:rPr>
      </w:pPr>
      <w:r w:rsidRPr="00BA20C3">
        <w:rPr>
          <w:rFonts w:hint="eastAsia"/>
          <w:color w:val="FF0000"/>
          <w:highlight w:val="yellow"/>
        </w:rPr>
        <w:t xml:space="preserve">酰基阳离子历程 </w:t>
      </w:r>
      <w:r>
        <w:rPr>
          <w:rFonts w:hint="eastAsia"/>
          <w:color w:val="FF0000"/>
        </w:rPr>
        <w:t>酰基</w:t>
      </w:r>
      <w:proofErr w:type="gramStart"/>
      <w:r>
        <w:rPr>
          <w:rFonts w:hint="eastAsia"/>
          <w:color w:val="FF0000"/>
        </w:rPr>
        <w:t>化不会</w:t>
      </w:r>
      <w:proofErr w:type="gramEnd"/>
      <w:r>
        <w:rPr>
          <w:rFonts w:hint="eastAsia"/>
          <w:color w:val="FF0000"/>
        </w:rPr>
        <w:t>发生重排</w:t>
      </w:r>
    </w:p>
    <w:p w14:paraId="38A87FE2" w14:textId="77777777" w:rsidR="004145E6" w:rsidRDefault="004145E6" w:rsidP="006E57CE">
      <w:pPr>
        <w:rPr>
          <w:color w:val="FF0000"/>
        </w:rPr>
      </w:pPr>
    </w:p>
    <w:p w14:paraId="3ACB497A" w14:textId="66AC7A48" w:rsidR="005E305F" w:rsidRDefault="005E305F" w:rsidP="006E57CE">
      <w:pPr>
        <w:rPr>
          <w:color w:val="FF0000"/>
        </w:rPr>
      </w:pPr>
      <w:r>
        <w:rPr>
          <w:rFonts w:hint="eastAsia"/>
          <w:color w:val="FF0000"/>
        </w:rPr>
        <w:t>扎伊采夫规则</w:t>
      </w:r>
    </w:p>
    <w:p w14:paraId="72EE35F7" w14:textId="7AFF62B8" w:rsidR="005E305F" w:rsidRDefault="005E305F" w:rsidP="006E57CE">
      <w:pPr>
        <w:rPr>
          <w:b/>
          <w:bCs/>
        </w:rPr>
      </w:pPr>
      <w:proofErr w:type="gramStart"/>
      <w:r w:rsidRPr="005E305F">
        <w:rPr>
          <w:rFonts w:hint="eastAsia"/>
        </w:rPr>
        <w:t>醇</w:t>
      </w:r>
      <w:proofErr w:type="gramEnd"/>
      <w:r w:rsidRPr="005E305F">
        <w:rPr>
          <w:rFonts w:hint="eastAsia"/>
        </w:rPr>
        <w:t>分子内脱水消除倾向：为了生成</w:t>
      </w:r>
      <w:r w:rsidRPr="005E305F">
        <w:rPr>
          <w:rFonts w:hint="eastAsia"/>
          <w:b/>
          <w:bCs/>
        </w:rPr>
        <w:t>最为稳定的烯烃</w:t>
      </w:r>
    </w:p>
    <w:p w14:paraId="00D32480" w14:textId="1DCF862C" w:rsidR="005E305F" w:rsidRPr="005E305F" w:rsidRDefault="005E305F" w:rsidP="006E57CE">
      <w:r>
        <w:rPr>
          <w:rFonts w:hint="eastAsia"/>
          <w:b/>
          <w:bCs/>
        </w:rPr>
        <w:t>σΠ，ΠΠ</w:t>
      </w:r>
    </w:p>
    <w:p w14:paraId="495A284B" w14:textId="77777777" w:rsidR="005E305F" w:rsidRDefault="005E305F" w:rsidP="006E57CE">
      <w:pPr>
        <w:rPr>
          <w:color w:val="FF0000"/>
        </w:rPr>
      </w:pPr>
    </w:p>
    <w:p w14:paraId="0E2B582C" w14:textId="133E15BD" w:rsidR="004145E6" w:rsidRDefault="004145E6" w:rsidP="006E57CE">
      <w:pPr>
        <w:rPr>
          <w:color w:val="FF0000"/>
        </w:rPr>
      </w:pPr>
      <w:r>
        <w:rPr>
          <w:rFonts w:hint="eastAsia"/>
          <w:color w:val="FF0000"/>
        </w:rPr>
        <w:t>康尼查罗反应</w:t>
      </w:r>
    </w:p>
    <w:p w14:paraId="2BBAFFC9" w14:textId="5A326CFA" w:rsidR="004145E6" w:rsidRDefault="004145E6" w:rsidP="006E57CE">
      <w:pPr>
        <w:rPr>
          <w:color w:val="FF0000"/>
        </w:rPr>
      </w:pPr>
      <w:r>
        <w:rPr>
          <w:rFonts w:hint="eastAsia"/>
          <w:color w:val="FF0000"/>
        </w:rPr>
        <w:t>两个</w:t>
      </w:r>
      <w:proofErr w:type="gramStart"/>
      <w:r>
        <w:rPr>
          <w:rFonts w:hint="eastAsia"/>
          <w:color w:val="FF0000"/>
        </w:rPr>
        <w:t>醛</w:t>
      </w:r>
      <w:proofErr w:type="gramEnd"/>
      <w:r>
        <w:rPr>
          <w:rFonts w:hint="eastAsia"/>
          <w:color w:val="FF0000"/>
        </w:rPr>
        <w:t>之前歧化，还原性强的被氧化</w:t>
      </w:r>
    </w:p>
    <w:p w14:paraId="1B8BE5A5" w14:textId="77777777" w:rsidR="006E57CE" w:rsidRPr="006E57CE" w:rsidRDefault="006E57CE" w:rsidP="006E57CE">
      <w:pPr>
        <w:rPr>
          <w:color w:val="FF0000"/>
        </w:rPr>
      </w:pPr>
    </w:p>
    <w:p w14:paraId="07F26E61" w14:textId="2D9D07F3" w:rsidR="006E57CE" w:rsidRDefault="006E57CE" w:rsidP="006E57CE">
      <w:r w:rsidRPr="006E57CE">
        <w:rPr>
          <w:rFonts w:hint="eastAsia"/>
          <w:b/>
          <w:bCs/>
          <w:color w:val="007BB8"/>
        </w:rPr>
        <w:t>第</w:t>
      </w:r>
      <w:r>
        <w:rPr>
          <w:rFonts w:hint="eastAsia"/>
          <w:b/>
          <w:bCs/>
          <w:color w:val="007BB8"/>
        </w:rPr>
        <w:t>尔</w:t>
      </w:r>
      <w:r w:rsidRPr="006E57CE">
        <w:rPr>
          <w:rFonts w:hint="eastAsia"/>
          <w:b/>
          <w:bCs/>
          <w:color w:val="007BB8"/>
        </w:rPr>
        <w:t>斯阿尔德</w:t>
      </w:r>
      <w:r>
        <w:rPr>
          <w:rFonts w:hint="eastAsia"/>
        </w:rPr>
        <w:t>反应</w:t>
      </w:r>
    </w:p>
    <w:p w14:paraId="7A813DBA" w14:textId="77777777" w:rsidR="006E57CE" w:rsidRDefault="006E57CE" w:rsidP="006E57CE">
      <w:r>
        <w:rPr>
          <w:rFonts w:hint="eastAsia"/>
        </w:rPr>
        <w:t>一个是路易斯酸，一个是路易斯碱来反应</w:t>
      </w:r>
    </w:p>
    <w:p w14:paraId="2851238F" w14:textId="77777777" w:rsidR="006E57CE" w:rsidRDefault="006E57CE" w:rsidP="006E57CE">
      <w:r>
        <w:rPr>
          <w:rFonts w:hint="eastAsia"/>
        </w:rPr>
        <w:t>双烯体是供电子的，单</w:t>
      </w:r>
      <w:proofErr w:type="gramStart"/>
      <w:r>
        <w:rPr>
          <w:rFonts w:hint="eastAsia"/>
        </w:rPr>
        <w:t>烯体是吸电子</w:t>
      </w:r>
      <w:proofErr w:type="gramEnd"/>
      <w:r>
        <w:rPr>
          <w:rFonts w:hint="eastAsia"/>
        </w:rPr>
        <w:t>的。当双烯体上面连的是吸电子基团就不能够发生</w:t>
      </w:r>
    </w:p>
    <w:p w14:paraId="6EAF74C8" w14:textId="77777777" w:rsidR="006E57CE" w:rsidRPr="006E57CE" w:rsidRDefault="006E57CE" w:rsidP="006E57CE">
      <w:pPr>
        <w:rPr>
          <w:highlight w:val="yellow"/>
        </w:rPr>
      </w:pPr>
    </w:p>
    <w:p w14:paraId="466A2C6C" w14:textId="7DE8A845" w:rsidR="006E57CE" w:rsidRDefault="00996EEC" w:rsidP="006E57CE">
      <w:pPr>
        <w:rPr>
          <w:highlight w:val="yellow"/>
        </w:rPr>
      </w:pPr>
      <w:r>
        <w:rPr>
          <w:rFonts w:hint="eastAsia"/>
          <w:highlight w:val="yellow"/>
        </w:rPr>
        <w:t>桑德迈尔反应</w:t>
      </w:r>
      <w:r w:rsidR="00C34508">
        <w:rPr>
          <w:rFonts w:hint="eastAsia"/>
          <w:highlight w:val="yellow"/>
        </w:rPr>
        <w:t xml:space="preserve"> Br/CN代重氮基</w:t>
      </w:r>
    </w:p>
    <w:p w14:paraId="635D52B9" w14:textId="77777777" w:rsidR="00C34508" w:rsidRDefault="00C34508" w:rsidP="006E57CE">
      <w:pPr>
        <w:rPr>
          <w:highlight w:val="yellow"/>
        </w:rPr>
      </w:pPr>
    </w:p>
    <w:p w14:paraId="1853312E" w14:textId="3896CDEA" w:rsidR="00C34508" w:rsidRPr="006C197E" w:rsidRDefault="00C34508" w:rsidP="006E57CE">
      <w:pPr>
        <w:rPr>
          <w:b/>
          <w:bCs/>
          <w:color w:val="FF0000"/>
          <w:highlight w:val="yellow"/>
        </w:rPr>
      </w:pPr>
      <w:proofErr w:type="spellStart"/>
      <w:r w:rsidRPr="006C197E">
        <w:rPr>
          <w:rFonts w:hint="eastAsia"/>
          <w:b/>
          <w:bCs/>
          <w:color w:val="FF0000"/>
          <w:highlight w:val="yellow"/>
        </w:rPr>
        <w:t>Hinsberg</w:t>
      </w:r>
      <w:proofErr w:type="spellEnd"/>
      <w:r w:rsidRPr="006C197E">
        <w:rPr>
          <w:rFonts w:hint="eastAsia"/>
          <w:b/>
          <w:bCs/>
          <w:color w:val="FF0000"/>
          <w:highlight w:val="yellow"/>
        </w:rPr>
        <w:t>反应？胺与磺酰化</w:t>
      </w:r>
      <w:r w:rsidR="007C1370" w:rsidRPr="006C197E">
        <w:rPr>
          <w:rFonts w:hint="eastAsia"/>
          <w:b/>
          <w:bCs/>
          <w:color w:val="FF0000"/>
          <w:highlight w:val="yellow"/>
        </w:rPr>
        <w:t>（碱性条件下）</w:t>
      </w:r>
      <w:r w:rsidRPr="006C197E">
        <w:rPr>
          <w:rFonts w:hint="eastAsia"/>
          <w:b/>
          <w:bCs/>
          <w:color w:val="FF0000"/>
          <w:highlight w:val="yellow"/>
        </w:rPr>
        <w:t>试剂反应生成黄酰胺</w:t>
      </w:r>
    </w:p>
    <w:p w14:paraId="7C3D36E3" w14:textId="73C36ADA" w:rsidR="00C34508" w:rsidRDefault="00C34508" w:rsidP="006E57CE">
      <w:pPr>
        <w:rPr>
          <w:highlight w:val="yellow"/>
        </w:rPr>
      </w:pPr>
      <w:r>
        <w:rPr>
          <w:rFonts w:hint="eastAsia"/>
          <w:highlight w:val="yellow"/>
        </w:rPr>
        <w:t>（苯磺酰氯与对甲基苯环酰氯，伯胺生成溶于碱的白色固体，本质上是取代反应。仲胺生成的白色固体不溶于碱，叔胺没有</w:t>
      </w:r>
      <w:proofErr w:type="gramStart"/>
      <w:r>
        <w:rPr>
          <w:rFonts w:hint="eastAsia"/>
          <w:highlight w:val="yellow"/>
        </w:rPr>
        <w:t>氢不能</w:t>
      </w:r>
      <w:proofErr w:type="gramEnd"/>
      <w:r>
        <w:rPr>
          <w:rFonts w:hint="eastAsia"/>
          <w:highlight w:val="yellow"/>
        </w:rPr>
        <w:t>发生反应）</w:t>
      </w:r>
    </w:p>
    <w:p w14:paraId="0A558F8F" w14:textId="3FFFDE16" w:rsidR="00D93847" w:rsidRDefault="00D93847" w:rsidP="006E57CE">
      <w:pPr>
        <w:rPr>
          <w:highlight w:val="yellow"/>
        </w:rPr>
      </w:pPr>
      <w:r>
        <w:rPr>
          <w:noProof/>
        </w:rPr>
        <w:drawing>
          <wp:inline distT="0" distB="0" distL="0" distR="0" wp14:anchorId="55F7BDAB" wp14:editId="774BC7C8">
            <wp:extent cx="2999854" cy="1585885"/>
            <wp:effectExtent l="0" t="0" r="0" b="0"/>
            <wp:docPr id="1889270327" name="图片 1" descr="文本, 信件,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70327" name="图片 1" descr="文本, 信件, 电子邮件&#10;&#10;描述已自动生成"/>
                    <pic:cNvPicPr/>
                  </pic:nvPicPr>
                  <pic:blipFill>
                    <a:blip r:embed="rId44"/>
                    <a:stretch>
                      <a:fillRect/>
                    </a:stretch>
                  </pic:blipFill>
                  <pic:spPr>
                    <a:xfrm>
                      <a:off x="0" y="0"/>
                      <a:ext cx="3014180" cy="1593458"/>
                    </a:xfrm>
                    <a:prstGeom prst="rect">
                      <a:avLst/>
                    </a:prstGeom>
                  </pic:spPr>
                </pic:pic>
              </a:graphicData>
            </a:graphic>
          </wp:inline>
        </w:drawing>
      </w:r>
    </w:p>
    <w:p w14:paraId="3AF6BB5B" w14:textId="4CB88888" w:rsidR="007C1370" w:rsidRDefault="007C1370" w:rsidP="006E57CE">
      <w:pPr>
        <w:rPr>
          <w:highlight w:val="yellow"/>
        </w:rPr>
      </w:pPr>
    </w:p>
    <w:p w14:paraId="5BE13E02" w14:textId="5926EA35" w:rsidR="007C1370" w:rsidRPr="007C1370" w:rsidRDefault="007C1370" w:rsidP="006E57CE">
      <w:pPr>
        <w:rPr>
          <w:b/>
          <w:bCs/>
          <w:color w:val="ED0000"/>
          <w:highlight w:val="yellow"/>
        </w:rPr>
      </w:pPr>
      <w:r w:rsidRPr="007C1370">
        <w:rPr>
          <w:rFonts w:hint="eastAsia"/>
          <w:b/>
          <w:bCs/>
          <w:color w:val="ED0000"/>
          <w:highlight w:val="yellow"/>
        </w:rPr>
        <w:t>Modish试剂</w:t>
      </w:r>
    </w:p>
    <w:p w14:paraId="033A7407" w14:textId="132F7228" w:rsidR="007C1370" w:rsidRDefault="007C1370" w:rsidP="006E57CE">
      <w:pPr>
        <w:rPr>
          <w:highlight w:val="yellow"/>
        </w:rPr>
      </w:pPr>
      <w:r>
        <w:rPr>
          <w:rFonts w:hint="eastAsia"/>
          <w:highlight w:val="yellow"/>
        </w:rPr>
        <w:t>“</w:t>
      </w:r>
      <w:r w:rsidRPr="007C1370">
        <w:rPr>
          <w:highlight w:val="yellow"/>
        </w:rPr>
        <w:t>1886年，Molisch在对植物生理学的研究过程中，偶然发现了一种非常灵敏的检测糖或者</w:t>
      </w:r>
      <w:proofErr w:type="gramStart"/>
      <w:r w:rsidRPr="007C1370">
        <w:rPr>
          <w:highlight w:val="yellow"/>
        </w:rPr>
        <w:t>苷</w:t>
      </w:r>
      <w:proofErr w:type="gramEnd"/>
      <w:r w:rsidRPr="007C1370">
        <w:rPr>
          <w:highlight w:val="yellow"/>
        </w:rPr>
        <w:t>是否存在的反应[</w:t>
      </w:r>
      <w:hyperlink r:id="rId45" w:history="1">
        <w:r w:rsidRPr="007C1370">
          <w:rPr>
            <w:highlight w:val="yellow"/>
          </w:rPr>
          <w:t>4</w:t>
        </w:r>
      </w:hyperlink>
      <w:r w:rsidRPr="007C1370">
        <w:rPr>
          <w:highlight w:val="yellow"/>
        </w:rPr>
        <w:t>]。在试管中，将约0.5–1 mL的待测</w:t>
      </w:r>
      <w:proofErr w:type="gramStart"/>
      <w:r w:rsidRPr="007C1370">
        <w:rPr>
          <w:highlight w:val="yellow"/>
        </w:rPr>
        <w:t>溶</w:t>
      </w:r>
      <w:proofErr w:type="gramEnd"/>
      <w:r w:rsidRPr="007C1370">
        <w:rPr>
          <w:highlight w:val="yellow"/>
        </w:rPr>
        <w:t>液滴入两滴15%–20%的α-萘酚的乙醇溶液，摇匀，随后倒入两倍体积的浓硫酸并迅速振摇，此时如果待测溶液中有糖的存在，则溶液迅速呈现紫色。随后用水稀释可使紫色物质沉淀，该沉淀物可溶于氢氧化钾溶</w:t>
      </w:r>
      <w:r w:rsidRPr="007C1370">
        <w:rPr>
          <w:highlight w:val="yellow"/>
        </w:rPr>
        <w:lastRenderedPageBreak/>
        <w:t>液、乙醇、乙醚和氨水中。Molisch发现该反应不针对特定类型的糖，蔗糖、乳糖、葡萄糖、果糖和麦芽糖均发生了显色反应。多元醇类物质，包括肌醇、甘露醇、卫矛醇和栎醇则不发生显色反应。</w:t>
      </w:r>
      <w:r>
        <w:rPr>
          <w:rFonts w:hint="eastAsia"/>
          <w:highlight w:val="yellow"/>
        </w:rPr>
        <w:t>”</w:t>
      </w:r>
    </w:p>
    <w:p w14:paraId="57D0A63C" w14:textId="77777777" w:rsidR="007C1370" w:rsidRPr="006E57CE" w:rsidRDefault="007C1370" w:rsidP="006E57CE">
      <w:pPr>
        <w:rPr>
          <w:highlight w:val="yellow"/>
        </w:rPr>
      </w:pPr>
    </w:p>
    <w:p w14:paraId="109D08C4" w14:textId="7BB2BE9D" w:rsidR="005955F5" w:rsidRPr="006E57CE" w:rsidRDefault="005955F5" w:rsidP="006E57CE">
      <w:pPr>
        <w:pStyle w:val="1"/>
        <w:rPr>
          <w:highlight w:val="yellow"/>
        </w:rPr>
      </w:pPr>
      <w:bookmarkStart w:id="32" w:name="延长碳链和缩短碳链的方法"/>
      <w:bookmarkStart w:id="33" w:name="_Toc170198163"/>
      <w:r>
        <w:rPr>
          <w:rFonts w:hint="eastAsia"/>
          <w:highlight w:val="yellow"/>
        </w:rPr>
        <w:t>延长碳链和缩短碳链的方法</w:t>
      </w:r>
      <w:bookmarkEnd w:id="33"/>
    </w:p>
    <w:bookmarkEnd w:id="32"/>
    <w:p w14:paraId="63A25CDB" w14:textId="26F98912" w:rsidR="005955F5" w:rsidRDefault="005955F5" w:rsidP="005955F5">
      <w:r>
        <w:rPr>
          <w:rFonts w:hint="eastAsia"/>
        </w:rPr>
        <w:t>醇解发生酯交换</w:t>
      </w:r>
    </w:p>
    <w:p w14:paraId="1814878D" w14:textId="79080718" w:rsidR="00D410D1" w:rsidRDefault="00D410D1" w:rsidP="005955F5">
      <w:r>
        <w:rPr>
          <w:rFonts w:hint="eastAsia"/>
        </w:rPr>
        <w:t>卤化烃被氰基取代后水解生成多一个碳原子的羧酸</w:t>
      </w:r>
    </w:p>
    <w:p w14:paraId="44A646FF" w14:textId="58801DD1" w:rsidR="005955F5" w:rsidRDefault="005955F5" w:rsidP="005955F5">
      <w:r>
        <w:rPr>
          <w:rFonts w:hint="eastAsia"/>
        </w:rPr>
        <w:t>醛酮与HCN加成</w:t>
      </w:r>
    </w:p>
    <w:p w14:paraId="3EE7E5BF" w14:textId="50DA0AC5" w:rsidR="005955F5" w:rsidRDefault="005955F5" w:rsidP="005955F5">
      <w:r>
        <w:rPr>
          <w:rFonts w:hint="eastAsia"/>
        </w:rPr>
        <w:t>羟醛缩合反应</w:t>
      </w:r>
    </w:p>
    <w:p w14:paraId="2BE53205" w14:textId="0C77C5D8" w:rsidR="005955F5" w:rsidRPr="004145E6" w:rsidRDefault="008C06DC" w:rsidP="005955F5">
      <w:pPr>
        <w:rPr>
          <w:b/>
          <w:bCs/>
          <w:color w:val="ED0000"/>
        </w:rPr>
      </w:pPr>
      <w:r w:rsidRPr="004145E6">
        <w:rPr>
          <w:rFonts w:hint="eastAsia"/>
          <w:b/>
          <w:bCs/>
          <w:color w:val="ED0000"/>
        </w:rPr>
        <w:t>克</w:t>
      </w:r>
      <w:proofErr w:type="gramStart"/>
      <w:r w:rsidRPr="004145E6">
        <w:rPr>
          <w:rFonts w:hint="eastAsia"/>
          <w:b/>
          <w:bCs/>
          <w:color w:val="ED0000"/>
        </w:rPr>
        <w:t>莱森酯</w:t>
      </w:r>
      <w:proofErr w:type="gramEnd"/>
      <w:r w:rsidRPr="004145E6">
        <w:rPr>
          <w:rFonts w:hint="eastAsia"/>
          <w:b/>
          <w:bCs/>
          <w:color w:val="ED0000"/>
        </w:rPr>
        <w:t>缩合反应（机理是什么</w:t>
      </w:r>
      <w:r w:rsidR="004145E6" w:rsidRPr="004145E6">
        <w:rPr>
          <w:rFonts w:hint="eastAsia"/>
          <w:b/>
          <w:bCs/>
          <w:color w:val="ED0000"/>
        </w:rPr>
        <w:t xml:space="preserve">  我们要掌握吗</w:t>
      </w:r>
    </w:p>
    <w:p w14:paraId="1F88134B" w14:textId="028AF84F" w:rsidR="008C06DC" w:rsidRDefault="004145E6" w:rsidP="005955F5">
      <w:pPr>
        <w:rPr>
          <w:color w:val="007BB8"/>
        </w:rPr>
      </w:pPr>
      <w:proofErr w:type="gramStart"/>
      <w:r>
        <w:rPr>
          <w:rFonts w:hint="eastAsia"/>
          <w:color w:val="007BB8"/>
        </w:rPr>
        <w:t>曼</w:t>
      </w:r>
      <w:proofErr w:type="gramEnd"/>
      <w:r>
        <w:rPr>
          <w:rFonts w:hint="eastAsia"/>
          <w:color w:val="007BB8"/>
        </w:rPr>
        <w:t>尼希反应</w:t>
      </w:r>
    </w:p>
    <w:p w14:paraId="38CAFD38" w14:textId="6834CBA4" w:rsidR="004145E6" w:rsidRPr="008C06DC" w:rsidRDefault="004145E6" w:rsidP="005955F5">
      <w:pPr>
        <w:rPr>
          <w:color w:val="007BB8"/>
        </w:rPr>
      </w:pPr>
      <w:r>
        <w:rPr>
          <w:rFonts w:hint="eastAsia"/>
          <w:color w:val="007BB8"/>
        </w:rPr>
        <w:t>维</w:t>
      </w:r>
      <w:proofErr w:type="gramStart"/>
      <w:r>
        <w:rPr>
          <w:rFonts w:hint="eastAsia"/>
          <w:color w:val="007BB8"/>
        </w:rPr>
        <w:t>迪</w:t>
      </w:r>
      <w:proofErr w:type="gramEnd"/>
      <w:r>
        <w:rPr>
          <w:rFonts w:hint="eastAsia"/>
          <w:color w:val="007BB8"/>
        </w:rPr>
        <w:t>稀反应</w:t>
      </w:r>
    </w:p>
    <w:p w14:paraId="2C8B1756" w14:textId="77777777" w:rsidR="005955F5" w:rsidRDefault="005955F5" w:rsidP="005955F5"/>
    <w:p w14:paraId="6F9F82CE" w14:textId="77777777" w:rsidR="005955F5" w:rsidRDefault="005955F5" w:rsidP="005955F5"/>
    <w:p w14:paraId="71B164F8" w14:textId="77777777" w:rsidR="005955F5" w:rsidRDefault="005955F5" w:rsidP="005955F5">
      <w:pPr>
        <w:rPr>
          <w:highlight w:val="yellow"/>
        </w:rPr>
      </w:pPr>
      <w:r>
        <w:rPr>
          <w:rFonts w:hint="eastAsia"/>
          <w:highlight w:val="yellow"/>
        </w:rPr>
        <w:t>亨斯迪克与柯齐生成少一个C原子的卤代烷</w:t>
      </w:r>
    </w:p>
    <w:p w14:paraId="15C4C508" w14:textId="0A24C365" w:rsidR="005955F5" w:rsidRDefault="005955F5" w:rsidP="005955F5">
      <w:pPr>
        <w:rPr>
          <w:highlight w:val="yellow"/>
        </w:rPr>
      </w:pPr>
      <w:r>
        <w:rPr>
          <w:rFonts w:hint="eastAsia"/>
          <w:highlight w:val="yellow"/>
        </w:rPr>
        <w:t>各种脱羧反应</w:t>
      </w:r>
    </w:p>
    <w:p w14:paraId="6EDE935F" w14:textId="0BB98046" w:rsidR="005955F5" w:rsidRDefault="005955F5" w:rsidP="005955F5">
      <w:pPr>
        <w:rPr>
          <w:highlight w:val="yellow"/>
        </w:rPr>
      </w:pPr>
      <w:r>
        <w:rPr>
          <w:rFonts w:hint="eastAsia"/>
          <w:highlight w:val="yellow"/>
        </w:rPr>
        <w:t>卤仿反应</w:t>
      </w:r>
    </w:p>
    <w:p w14:paraId="7AEE01DC" w14:textId="77777777" w:rsidR="000126F6" w:rsidRDefault="000126F6" w:rsidP="005955F5">
      <w:pPr>
        <w:rPr>
          <w:highlight w:val="yellow"/>
        </w:rPr>
      </w:pPr>
    </w:p>
    <w:p w14:paraId="698F6B12" w14:textId="5CA585BD" w:rsidR="004B2A02" w:rsidRDefault="004B2A02" w:rsidP="004B2A02">
      <w:pPr>
        <w:pStyle w:val="1"/>
        <w:rPr>
          <w:highlight w:val="yellow"/>
        </w:rPr>
      </w:pPr>
      <w:bookmarkStart w:id="34" w:name="含氮化合物"/>
      <w:bookmarkStart w:id="35" w:name="_Toc170198164"/>
      <w:r>
        <w:rPr>
          <w:rFonts w:hint="eastAsia"/>
          <w:highlight w:val="yellow"/>
        </w:rPr>
        <w:t>含氮化合物</w:t>
      </w:r>
      <w:bookmarkEnd w:id="35"/>
    </w:p>
    <w:bookmarkEnd w:id="34"/>
    <w:p w14:paraId="47E001FE" w14:textId="0E43559E" w:rsidR="000126F6" w:rsidRDefault="000126F6" w:rsidP="005955F5">
      <w:pPr>
        <w:rPr>
          <w:highlight w:val="yellow"/>
        </w:rPr>
      </w:pPr>
      <w:proofErr w:type="gramStart"/>
      <w:r>
        <w:rPr>
          <w:rFonts w:hint="eastAsia"/>
          <w:highlight w:val="yellow"/>
        </w:rPr>
        <w:t>季铵碱</w:t>
      </w:r>
      <w:proofErr w:type="gramEnd"/>
      <w:r>
        <w:rPr>
          <w:rFonts w:hint="eastAsia"/>
          <w:highlight w:val="yellow"/>
        </w:rPr>
        <w:t xml:space="preserve">  大于  脂肪仲胺   大于  脂肪伯胺  大于脂肪叔胺大于氨大于芳香</w:t>
      </w:r>
      <w:proofErr w:type="gramStart"/>
      <w:r>
        <w:rPr>
          <w:rFonts w:hint="eastAsia"/>
          <w:highlight w:val="yellow"/>
        </w:rPr>
        <w:t>胺</w:t>
      </w:r>
      <w:proofErr w:type="gramEnd"/>
    </w:p>
    <w:p w14:paraId="223E267C" w14:textId="455729B4" w:rsidR="007C1370" w:rsidRDefault="007C1370" w:rsidP="007C1370">
      <w:pPr>
        <w:pStyle w:val="2"/>
        <w:rPr>
          <w:highlight w:val="yellow"/>
        </w:rPr>
      </w:pPr>
      <w:bookmarkStart w:id="36" w:name="伯仲叔胺的鉴别"/>
      <w:bookmarkStart w:id="37" w:name="_Toc170198165"/>
      <w:r w:rsidRPr="007C1370">
        <w:rPr>
          <w:rFonts w:hint="eastAsia"/>
          <w:highlight w:val="yellow"/>
        </w:rPr>
        <w:t>伯仲叔胺的鉴别</w:t>
      </w:r>
      <w:bookmarkEnd w:id="37"/>
    </w:p>
    <w:bookmarkEnd w:id="36"/>
    <w:p w14:paraId="29EE6A4D" w14:textId="3ECF33E4" w:rsidR="007C1370" w:rsidRDefault="007C1370" w:rsidP="007C1370">
      <w:pPr>
        <w:rPr>
          <w:highlight w:val="yellow"/>
        </w:rPr>
      </w:pPr>
      <w:r>
        <w:rPr>
          <w:rFonts w:hint="eastAsia"/>
          <w:highlight w:val="yellow"/>
        </w:rPr>
        <w:t>亚硝酸反应（NaNO2/HCl）</w:t>
      </w:r>
    </w:p>
    <w:p w14:paraId="4BBBB5B5" w14:textId="7FEBF90E" w:rsidR="007C1370" w:rsidRDefault="007C1370" w:rsidP="007C1370">
      <w:pPr>
        <w:rPr>
          <w:highlight w:val="yellow"/>
        </w:rPr>
      </w:pPr>
      <w:proofErr w:type="spellStart"/>
      <w:r>
        <w:rPr>
          <w:rFonts w:hint="eastAsia"/>
          <w:highlight w:val="yellow"/>
        </w:rPr>
        <w:t>Hinsberg</w:t>
      </w:r>
      <w:proofErr w:type="spellEnd"/>
      <w:r>
        <w:rPr>
          <w:rFonts w:hint="eastAsia"/>
          <w:highlight w:val="yellow"/>
        </w:rPr>
        <w:t>试验</w:t>
      </w:r>
    </w:p>
    <w:p w14:paraId="1B236188" w14:textId="45520BB0" w:rsidR="007C1370" w:rsidRDefault="007C1370" w:rsidP="007C1370">
      <w:pPr>
        <w:rPr>
          <w:highlight w:val="yellow"/>
        </w:rPr>
      </w:pPr>
      <w:r>
        <w:rPr>
          <w:noProof/>
        </w:rPr>
        <w:drawing>
          <wp:inline distT="0" distB="0" distL="0" distR="0" wp14:anchorId="77973FBE" wp14:editId="229BDD08">
            <wp:extent cx="1292657" cy="411300"/>
            <wp:effectExtent l="0" t="0" r="3175" b="8255"/>
            <wp:docPr id="2083312387" name="图片 1"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12387" name="图片 1" descr="徽标&#10;&#10;中度可信度描述已自动生成"/>
                    <pic:cNvPicPr/>
                  </pic:nvPicPr>
                  <pic:blipFill>
                    <a:blip r:embed="rId46"/>
                    <a:stretch>
                      <a:fillRect/>
                    </a:stretch>
                  </pic:blipFill>
                  <pic:spPr>
                    <a:xfrm>
                      <a:off x="0" y="0"/>
                      <a:ext cx="1302788" cy="414524"/>
                    </a:xfrm>
                    <a:prstGeom prst="rect">
                      <a:avLst/>
                    </a:prstGeom>
                  </pic:spPr>
                </pic:pic>
              </a:graphicData>
            </a:graphic>
          </wp:inline>
        </w:drawing>
      </w:r>
    </w:p>
    <w:p w14:paraId="268B08B4" w14:textId="6D83A9EB" w:rsidR="005C61C5" w:rsidRPr="007C1370" w:rsidRDefault="005C61C5" w:rsidP="007C1370">
      <w:pPr>
        <w:rPr>
          <w:highlight w:val="yellow"/>
        </w:rPr>
      </w:pPr>
      <w:r>
        <w:rPr>
          <w:rFonts w:hint="eastAsia"/>
          <w:highlight w:val="yellow"/>
        </w:rPr>
        <w:t>有氢才能氨解</w:t>
      </w:r>
    </w:p>
    <w:p w14:paraId="0E690BF8" w14:textId="0D6F3D20" w:rsidR="004B2A02" w:rsidRDefault="004B2A02" w:rsidP="004B2A02">
      <w:pPr>
        <w:pStyle w:val="2"/>
        <w:rPr>
          <w:highlight w:val="yellow"/>
        </w:rPr>
      </w:pPr>
      <w:bookmarkStart w:id="38" w:name="与亚硝酸反应"/>
      <w:bookmarkStart w:id="39" w:name="_Toc170198166"/>
      <w:r>
        <w:rPr>
          <w:rFonts w:hint="eastAsia"/>
          <w:highlight w:val="yellow"/>
        </w:rPr>
        <w:t>与亚硝酸反应</w:t>
      </w:r>
      <w:bookmarkEnd w:id="39"/>
    </w:p>
    <w:bookmarkEnd w:id="38"/>
    <w:p w14:paraId="298B6B43" w14:textId="614FBE5B" w:rsidR="002841AB" w:rsidRPr="002841AB" w:rsidRDefault="002841AB" w:rsidP="005955F5">
      <w:r w:rsidRPr="002841AB">
        <w:rPr>
          <w:rFonts w:hint="eastAsia"/>
        </w:rPr>
        <w:t>伯胺与亚硝酸反应产生氮气和</w:t>
      </w:r>
      <w:proofErr w:type="gramStart"/>
      <w:r w:rsidRPr="002841AB">
        <w:rPr>
          <w:rFonts w:hint="eastAsia"/>
        </w:rPr>
        <w:t>醇，</w:t>
      </w:r>
      <w:proofErr w:type="gramEnd"/>
      <w:r w:rsidRPr="002841AB">
        <w:rPr>
          <w:rFonts w:hint="eastAsia"/>
        </w:rPr>
        <w:t>烯烃的混合物</w:t>
      </w:r>
    </w:p>
    <w:p w14:paraId="6F4E72BA" w14:textId="45CDBBA8" w:rsidR="002841AB" w:rsidRPr="002841AB" w:rsidRDefault="002841AB" w:rsidP="005955F5">
      <w:r w:rsidRPr="002841AB">
        <w:rPr>
          <w:rFonts w:hint="eastAsia"/>
          <w:b/>
          <w:bCs/>
        </w:rPr>
        <w:t>重氮化反应</w:t>
      </w:r>
      <w:r w:rsidRPr="002841AB">
        <w:rPr>
          <w:rFonts w:hint="eastAsia"/>
        </w:rPr>
        <w:t>：芳香伯胺在低温+强酸与亚硝酸生成芳香族重氮盐，中间产物可以用来制备重氮化合物</w:t>
      </w:r>
      <w:r>
        <w:rPr>
          <w:rFonts w:hint="eastAsia"/>
        </w:rPr>
        <w:t xml:space="preserve"> </w:t>
      </w:r>
      <w:r w:rsidRPr="002841AB">
        <w:rPr>
          <w:rFonts w:hint="eastAsia"/>
          <w:b/>
          <w:bCs/>
        </w:rPr>
        <w:t xml:space="preserve"> 0-5°稳定</w:t>
      </w:r>
      <w:r>
        <w:rPr>
          <w:rFonts w:hint="eastAsia"/>
          <w:b/>
          <w:bCs/>
        </w:rPr>
        <w:t xml:space="preserve">  大于五度变成氮气和苯胺</w:t>
      </w:r>
    </w:p>
    <w:p w14:paraId="0185C5F9" w14:textId="362F23A8" w:rsidR="002841AB" w:rsidRDefault="004B2A02" w:rsidP="005955F5">
      <w:r>
        <w:rPr>
          <w:rFonts w:hint="eastAsia"/>
        </w:rPr>
        <w:t>仲胺  本质脱水</w:t>
      </w:r>
      <w:r w:rsidR="002841AB" w:rsidRPr="002841AB">
        <w:rPr>
          <w:rFonts w:hint="eastAsia"/>
        </w:rPr>
        <w:t>黄色油状物  固体</w:t>
      </w:r>
    </w:p>
    <w:p w14:paraId="7CC4E3DD" w14:textId="38FF9F74" w:rsidR="002841AB" w:rsidRDefault="002841AB" w:rsidP="005955F5">
      <w:pPr>
        <w:rPr>
          <w:b/>
          <w:bCs/>
        </w:rPr>
      </w:pPr>
      <w:r>
        <w:rPr>
          <w:rFonts w:hint="eastAsia"/>
        </w:rPr>
        <w:t>叔胺</w:t>
      </w:r>
      <w:r w:rsidR="002E678C">
        <w:rPr>
          <w:rFonts w:hint="eastAsia"/>
        </w:rPr>
        <w:t>苯胺</w:t>
      </w:r>
      <w:r>
        <w:rPr>
          <w:rFonts w:hint="eastAsia"/>
        </w:rPr>
        <w:t>与亚硝酸反应得到</w:t>
      </w:r>
      <w:r w:rsidRPr="002841AB">
        <w:rPr>
          <w:rFonts w:hint="eastAsia"/>
          <w:b/>
          <w:bCs/>
        </w:rPr>
        <w:t>翠绿色</w:t>
      </w:r>
      <w:r>
        <w:rPr>
          <w:rFonts w:hint="eastAsia"/>
        </w:rPr>
        <w:t>中间产物  最后是</w:t>
      </w:r>
      <w:r w:rsidRPr="002841AB">
        <w:rPr>
          <w:rFonts w:hint="eastAsia"/>
          <w:b/>
          <w:bCs/>
        </w:rPr>
        <w:t>橘黄色</w:t>
      </w:r>
      <w:r w:rsidR="002E678C">
        <w:rPr>
          <w:rFonts w:hint="eastAsia"/>
          <w:b/>
          <w:bCs/>
        </w:rPr>
        <w:t xml:space="preserve">  芳香族亚硝化发生在苯环  先对</w:t>
      </w:r>
      <w:r w:rsidR="002E678C">
        <w:rPr>
          <w:rFonts w:hint="eastAsia"/>
          <w:b/>
          <w:bCs/>
        </w:rPr>
        <w:lastRenderedPageBreak/>
        <w:t>后邻  若对位有就发生在邻位</w:t>
      </w:r>
    </w:p>
    <w:p w14:paraId="0DD8BF33" w14:textId="541B2CA8" w:rsidR="00C34508" w:rsidRDefault="00C34508" w:rsidP="005955F5">
      <w:pPr>
        <w:rPr>
          <w:b/>
          <w:bCs/>
        </w:rPr>
      </w:pPr>
      <w:r>
        <w:rPr>
          <w:noProof/>
        </w:rPr>
        <w:drawing>
          <wp:inline distT="0" distB="0" distL="0" distR="0" wp14:anchorId="318D166E" wp14:editId="56D80263">
            <wp:extent cx="5274310" cy="3284220"/>
            <wp:effectExtent l="0" t="0" r="2540" b="0"/>
            <wp:docPr id="1119842002"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42002" name="图片 1" descr="文本&#10;&#10;描述已自动生成"/>
                    <pic:cNvPicPr/>
                  </pic:nvPicPr>
                  <pic:blipFill>
                    <a:blip r:embed="rId47"/>
                    <a:stretch>
                      <a:fillRect/>
                    </a:stretch>
                  </pic:blipFill>
                  <pic:spPr>
                    <a:xfrm>
                      <a:off x="0" y="0"/>
                      <a:ext cx="5274310" cy="3284220"/>
                    </a:xfrm>
                    <a:prstGeom prst="rect">
                      <a:avLst/>
                    </a:prstGeom>
                  </pic:spPr>
                </pic:pic>
              </a:graphicData>
            </a:graphic>
          </wp:inline>
        </w:drawing>
      </w:r>
    </w:p>
    <w:p w14:paraId="61EE4B30" w14:textId="1ABA1FF0" w:rsidR="00F755F8" w:rsidRDefault="00F755F8" w:rsidP="004B2A02">
      <w:pPr>
        <w:pStyle w:val="2"/>
      </w:pPr>
      <w:bookmarkStart w:id="40" w:name="重氮化合物和偶氮化合物"/>
      <w:bookmarkStart w:id="41" w:name="_Toc170198167"/>
      <w:r>
        <w:rPr>
          <w:rFonts w:hint="eastAsia"/>
        </w:rPr>
        <w:t>专题讨论5</w:t>
      </w:r>
      <w:bookmarkEnd w:id="41"/>
    </w:p>
    <w:p w14:paraId="0AE7BC44" w14:textId="77777777" w:rsidR="00F755F8" w:rsidRDefault="00F755F8" w:rsidP="00F755F8">
      <w:r>
        <w:rPr>
          <w:rFonts w:hint="eastAsia"/>
        </w:rPr>
        <w:t>首先我通过查阅实际的甲基取代情况下取代芳胺的</w:t>
      </w:r>
      <w:proofErr w:type="spellStart"/>
      <w:r>
        <w:t>PKb</w:t>
      </w:r>
      <w:proofErr w:type="spellEnd"/>
      <w:r>
        <w:t>数值进行推理分析得出结论（图一）：</w:t>
      </w:r>
    </w:p>
    <w:p w14:paraId="772E28FC" w14:textId="77777777" w:rsidR="00F755F8" w:rsidRDefault="00F755F8" w:rsidP="00F755F8">
      <w:r w:rsidRPr="00F755F8">
        <w:rPr>
          <w:rFonts w:hint="eastAsia"/>
          <w:b/>
          <w:bCs/>
        </w:rPr>
        <w:t>空间效应的影响对于碱性的影响最大</w:t>
      </w:r>
      <w:r>
        <w:rPr>
          <w:rFonts w:hint="eastAsia"/>
        </w:rPr>
        <w:t>，就是大基团使得质子不容易接近中心氮原子，从而削弱碱性，所以不妨把所有邻位取代的碱性都往</w:t>
      </w:r>
      <w:proofErr w:type="gramStart"/>
      <w:r>
        <w:rPr>
          <w:rFonts w:hint="eastAsia"/>
        </w:rPr>
        <w:t>最</w:t>
      </w:r>
      <w:proofErr w:type="gramEnd"/>
      <w:r>
        <w:rPr>
          <w:rFonts w:hint="eastAsia"/>
        </w:rPr>
        <w:t>后排，但同时不要忘了关于共轭效应和诱导效应的影响讨论。</w:t>
      </w:r>
    </w:p>
    <w:p w14:paraId="40E732CC" w14:textId="77777777" w:rsidR="00F755F8" w:rsidRDefault="00F755F8" w:rsidP="00F755F8">
      <w:r>
        <w:rPr>
          <w:rFonts w:hint="eastAsia"/>
        </w:rPr>
        <w:t>（图三）</w:t>
      </w:r>
    </w:p>
    <w:p w14:paraId="0094A1A4" w14:textId="77777777" w:rsidR="00F755F8" w:rsidRDefault="00F755F8" w:rsidP="00F755F8">
      <w:r>
        <w:rPr>
          <w:rFonts w:hint="eastAsia"/>
        </w:rPr>
        <w:t>以甲基取代芳胺为例，讨论取代方案的碱性大小时，我们要考虑</w:t>
      </w:r>
      <w:r w:rsidRPr="00F755F8">
        <w:rPr>
          <w:rFonts w:hint="eastAsia"/>
          <w:b/>
          <w:bCs/>
        </w:rPr>
        <w:t>超共轭效应、诱导效应和空间效应</w:t>
      </w:r>
      <w:r>
        <w:rPr>
          <w:rFonts w:hint="eastAsia"/>
        </w:rPr>
        <w:t>。空间效应最强，所以</w:t>
      </w:r>
      <w:r w:rsidRPr="00F755F8">
        <w:rPr>
          <w:rFonts w:hint="eastAsia"/>
          <w:b/>
          <w:bCs/>
        </w:rPr>
        <w:t>邻甲苯胺的碱性最弱</w:t>
      </w:r>
      <w:r>
        <w:rPr>
          <w:rFonts w:hint="eastAsia"/>
        </w:rPr>
        <w:t>。然后超共轭效应和诱导效应，它都是</w:t>
      </w:r>
      <w:proofErr w:type="gramStart"/>
      <w:r>
        <w:rPr>
          <w:rFonts w:hint="eastAsia"/>
        </w:rPr>
        <w:t>推电子</w:t>
      </w:r>
      <w:proofErr w:type="gramEnd"/>
      <w:r>
        <w:rPr>
          <w:rFonts w:hint="eastAsia"/>
        </w:rPr>
        <w:t>的效果，超共轭效应的作用比诱导效应要强，诱导效应是短程作用，所以离的越</w:t>
      </w:r>
      <w:proofErr w:type="gramStart"/>
      <w:r>
        <w:rPr>
          <w:rFonts w:hint="eastAsia"/>
        </w:rPr>
        <w:t>近作用</w:t>
      </w:r>
      <w:proofErr w:type="gramEnd"/>
      <w:r>
        <w:rPr>
          <w:rFonts w:hint="eastAsia"/>
        </w:rPr>
        <w:t>越强。所以对甲苯胺的碱性要强</w:t>
      </w:r>
      <w:proofErr w:type="gramStart"/>
      <w:r>
        <w:rPr>
          <w:rFonts w:hint="eastAsia"/>
        </w:rPr>
        <w:t>于间甲苯胺</w:t>
      </w:r>
      <w:proofErr w:type="gramEnd"/>
      <w:r>
        <w:rPr>
          <w:rFonts w:hint="eastAsia"/>
        </w:rPr>
        <w:t>的碱性强于苯胺的碱性。</w:t>
      </w:r>
    </w:p>
    <w:p w14:paraId="6109C8C6" w14:textId="58976EAB" w:rsidR="00F755F8" w:rsidRPr="00F755F8" w:rsidRDefault="00F755F8" w:rsidP="00F755F8">
      <w:pPr>
        <w:rPr>
          <w:b/>
          <w:bCs/>
        </w:rPr>
      </w:pPr>
      <w:r>
        <w:rPr>
          <w:rFonts w:hint="eastAsia"/>
        </w:rPr>
        <w:t>以</w:t>
      </w:r>
      <w:r w:rsidRPr="00F755F8">
        <w:rPr>
          <w:rFonts w:hint="eastAsia"/>
          <w:b/>
          <w:bCs/>
        </w:rPr>
        <w:t>甲氧基</w:t>
      </w:r>
      <w:r>
        <w:rPr>
          <w:rFonts w:hint="eastAsia"/>
        </w:rPr>
        <w:t>取代芳胺为例，讨论取代方案碱性大小时，我们需要</w:t>
      </w:r>
      <w:r w:rsidRPr="00F755F8">
        <w:rPr>
          <w:rFonts w:hint="eastAsia"/>
          <w:b/>
          <w:bCs/>
        </w:rPr>
        <w:t>考虑空间效应，</w:t>
      </w:r>
      <w:r w:rsidRPr="00F755F8">
        <w:rPr>
          <w:b/>
          <w:bCs/>
        </w:rPr>
        <w:t>pπ共轭</w:t>
      </w:r>
      <w:r>
        <w:t>的推电子效应和诱导效应的吸电子效应。</w:t>
      </w:r>
      <w:r w:rsidRPr="00F755F8">
        <w:rPr>
          <w:b/>
          <w:bCs/>
        </w:rPr>
        <w:t>对甲氧基苯胺它具有较强的</w:t>
      </w:r>
      <w:proofErr w:type="gramStart"/>
      <w:r w:rsidRPr="00F755F8">
        <w:rPr>
          <w:b/>
          <w:bCs/>
        </w:rPr>
        <w:t>推电子</w:t>
      </w:r>
      <w:proofErr w:type="gramEnd"/>
      <w:r w:rsidRPr="00F755F8">
        <w:rPr>
          <w:b/>
          <w:bCs/>
        </w:rPr>
        <w:t>共轭效应和较弱的</w:t>
      </w:r>
      <w:proofErr w:type="gramStart"/>
      <w:r w:rsidRPr="00F755F8">
        <w:rPr>
          <w:b/>
          <w:bCs/>
        </w:rPr>
        <w:t>吸电子</w:t>
      </w:r>
      <w:proofErr w:type="gramEnd"/>
      <w:r w:rsidRPr="00F755F8">
        <w:rPr>
          <w:b/>
          <w:bCs/>
        </w:rPr>
        <w:t>诱导效应，所以它的碱性最强</w:t>
      </w:r>
      <w:r>
        <w:t>。</w:t>
      </w:r>
      <w:proofErr w:type="gramStart"/>
      <w:r>
        <w:t>而间甲</w:t>
      </w:r>
      <w:proofErr w:type="gramEnd"/>
      <w:r>
        <w:t>氧基苯胺他只考虑诱导效应，诱导效应是</w:t>
      </w:r>
      <w:proofErr w:type="gramStart"/>
      <w:r>
        <w:t>吸电子</w:t>
      </w:r>
      <w:proofErr w:type="gramEnd"/>
      <w:r>
        <w:t>的效应，所以它削弱了苯胺的碱性。</w:t>
      </w:r>
      <w:r w:rsidRPr="00F755F8">
        <w:rPr>
          <w:b/>
          <w:bCs/>
        </w:rPr>
        <w:t>但他的削弱又不如空间效应</w:t>
      </w:r>
      <w:r>
        <w:t>，</w:t>
      </w:r>
      <w:r w:rsidRPr="00F755F8">
        <w:rPr>
          <w:b/>
          <w:bCs/>
        </w:rPr>
        <w:t>诱导效应叠加的buff，所以邻甲氧基苯胺的碱性最弱。</w:t>
      </w:r>
    </w:p>
    <w:p w14:paraId="4F68369C" w14:textId="77777777" w:rsidR="00F755F8" w:rsidRDefault="00F755F8" w:rsidP="00F755F8">
      <w:r>
        <w:rPr>
          <w:rFonts w:hint="eastAsia"/>
        </w:rPr>
        <w:t>以氯取代芳胺为例，讨论取代芳胺的碱性大小。</w:t>
      </w:r>
    </w:p>
    <w:p w14:paraId="6C03EC71" w14:textId="77777777" w:rsidR="00F755F8" w:rsidRDefault="00F755F8" w:rsidP="00F755F8">
      <w:r>
        <w:rPr>
          <w:rFonts w:hint="eastAsia"/>
        </w:rPr>
        <w:t>它在</w:t>
      </w:r>
      <w:r w:rsidRPr="00F755F8">
        <w:rPr>
          <w:rFonts w:hint="eastAsia"/>
          <w:b/>
          <w:bCs/>
        </w:rPr>
        <w:t>吸电子效应要大于它的共轭效应，那么我们这个地方只需要看诱导效应的大小就可以了。空间效应的叠加</w:t>
      </w:r>
      <w:proofErr w:type="gramStart"/>
      <w:r w:rsidRPr="00F755F8">
        <w:rPr>
          <w:rFonts w:hint="eastAsia"/>
          <w:b/>
          <w:bCs/>
        </w:rPr>
        <w:t>固然使邻氯</w:t>
      </w:r>
      <w:proofErr w:type="gramEnd"/>
      <w:r w:rsidRPr="00F755F8">
        <w:rPr>
          <w:rFonts w:hint="eastAsia"/>
          <w:b/>
          <w:bCs/>
        </w:rPr>
        <w:t>苯胺的碱性最弱。</w:t>
      </w:r>
    </w:p>
    <w:p w14:paraId="6D9288DC" w14:textId="77777777" w:rsidR="00F755F8" w:rsidRDefault="00F755F8" w:rsidP="00F755F8">
      <w:r>
        <w:rPr>
          <w:rFonts w:hint="eastAsia"/>
        </w:rPr>
        <w:t>以</w:t>
      </w:r>
      <w:r w:rsidRPr="00F755F8">
        <w:rPr>
          <w:rFonts w:hint="eastAsia"/>
          <w:b/>
          <w:bCs/>
        </w:rPr>
        <w:t>硝基芳胺</w:t>
      </w:r>
      <w:r>
        <w:rPr>
          <w:rFonts w:hint="eastAsia"/>
        </w:rPr>
        <w:t>为例，讨论取代苯胺的碱性大小。</w:t>
      </w:r>
    </w:p>
    <w:p w14:paraId="299949A6" w14:textId="77777777" w:rsidR="00F755F8" w:rsidRDefault="00F755F8" w:rsidP="00F755F8">
      <w:r>
        <w:rPr>
          <w:rFonts w:hint="eastAsia"/>
        </w:rPr>
        <w:t>（图二）</w:t>
      </w:r>
    </w:p>
    <w:p w14:paraId="14CCBFC7" w14:textId="78AB242B" w:rsidR="00F755F8" w:rsidRPr="00F755F8" w:rsidRDefault="00F755F8" w:rsidP="00F755F8">
      <w:pPr>
        <w:rPr>
          <w:rFonts w:hint="eastAsia"/>
        </w:rPr>
      </w:pPr>
      <w:r>
        <w:rPr>
          <w:rFonts w:hint="eastAsia"/>
        </w:rPr>
        <w:t>间</w:t>
      </w:r>
      <w:proofErr w:type="gramStart"/>
      <w:r>
        <w:rPr>
          <w:rFonts w:hint="eastAsia"/>
        </w:rPr>
        <w:t>取代物它没有</w:t>
      </w:r>
      <w:proofErr w:type="gramEnd"/>
      <w:r>
        <w:rPr>
          <w:rFonts w:hint="eastAsia"/>
        </w:rPr>
        <w:t>共轭效应，只考虑</w:t>
      </w:r>
      <w:proofErr w:type="gramStart"/>
      <w:r>
        <w:rPr>
          <w:rFonts w:hint="eastAsia"/>
        </w:rPr>
        <w:t>吸电子</w:t>
      </w:r>
      <w:proofErr w:type="gramEnd"/>
      <w:r>
        <w:rPr>
          <w:rFonts w:hint="eastAsia"/>
        </w:rPr>
        <w:t>诱导效应，而其他两个都有共轭的吸电子效应，所以叠加起来的碱性削弱效果更强。</w:t>
      </w:r>
      <w:r w:rsidRPr="00F755F8">
        <w:rPr>
          <w:rFonts w:hint="eastAsia"/>
          <w:highlight w:val="yellow"/>
        </w:rPr>
        <w:t>然后又讨论</w:t>
      </w:r>
      <w:proofErr w:type="gramStart"/>
      <w:r w:rsidRPr="00F755F8">
        <w:rPr>
          <w:rFonts w:hint="eastAsia"/>
          <w:highlight w:val="yellow"/>
        </w:rPr>
        <w:t>吸电子</w:t>
      </w:r>
      <w:proofErr w:type="gramEnd"/>
      <w:r w:rsidRPr="00F755F8">
        <w:rPr>
          <w:rFonts w:hint="eastAsia"/>
          <w:highlight w:val="yellow"/>
        </w:rPr>
        <w:t>诱导效应是短程力的作用。在讨论空间效应的隔离质子的作用。</w:t>
      </w:r>
    </w:p>
    <w:p w14:paraId="3B4BA452" w14:textId="22599678" w:rsidR="00996EEC" w:rsidRDefault="004B2A02" w:rsidP="004B2A02">
      <w:pPr>
        <w:pStyle w:val="2"/>
      </w:pPr>
      <w:bookmarkStart w:id="42" w:name="_Toc170198168"/>
      <w:r w:rsidRPr="004B2A02">
        <w:lastRenderedPageBreak/>
        <w:t>重氮</w:t>
      </w:r>
      <w:r>
        <w:rPr>
          <w:rFonts w:hint="eastAsia"/>
        </w:rPr>
        <w:t>化合物和偶氮化合物</w:t>
      </w:r>
      <w:bookmarkEnd w:id="42"/>
    </w:p>
    <w:p w14:paraId="25A6359C" w14:textId="02EDE65D" w:rsidR="004B2A02" w:rsidRDefault="004B2A02" w:rsidP="004B2A02">
      <w:pPr>
        <w:pStyle w:val="3"/>
      </w:pPr>
      <w:bookmarkStart w:id="43" w:name="_Toc170198169"/>
      <w:bookmarkEnd w:id="40"/>
      <w:r>
        <w:rPr>
          <w:rFonts w:hint="eastAsia"/>
        </w:rPr>
        <w:t>取代反应</w:t>
      </w:r>
      <w:bookmarkEnd w:id="43"/>
    </w:p>
    <w:p w14:paraId="47A83326" w14:textId="47BB6080" w:rsidR="004B2A02" w:rsidRDefault="004B2A02" w:rsidP="004B2A02">
      <w:r>
        <w:rPr>
          <w:rFonts w:hint="eastAsia"/>
        </w:rPr>
        <w:t>亚硝酸和硫酸共热生成</w:t>
      </w:r>
      <w:proofErr w:type="gramStart"/>
      <w:r>
        <w:rPr>
          <w:rFonts w:hint="eastAsia"/>
        </w:rPr>
        <w:t>酚</w:t>
      </w:r>
      <w:proofErr w:type="gramEnd"/>
      <w:r>
        <w:rPr>
          <w:rFonts w:hint="eastAsia"/>
        </w:rPr>
        <w:t>并放出氮气</w:t>
      </w:r>
    </w:p>
    <w:p w14:paraId="0CC0B7C2" w14:textId="75DF5BB8" w:rsidR="004B2A02" w:rsidRDefault="004B2A02" w:rsidP="004B2A02">
      <w:r>
        <w:rPr>
          <w:rFonts w:hint="eastAsia"/>
        </w:rPr>
        <w:t>（图）</w:t>
      </w:r>
    </w:p>
    <w:p w14:paraId="70209970" w14:textId="49439FC2" w:rsidR="004B2A02" w:rsidRDefault="004B2A02" w:rsidP="004B2A02">
      <w:pPr>
        <w:pStyle w:val="3"/>
      </w:pPr>
      <w:bookmarkStart w:id="44" w:name="_Toc170198170"/>
      <w:r>
        <w:rPr>
          <w:rFonts w:hint="eastAsia"/>
        </w:rPr>
        <w:t>偶联反应</w:t>
      </w:r>
      <w:bookmarkEnd w:id="44"/>
    </w:p>
    <w:p w14:paraId="52F83D0A" w14:textId="707EAA35" w:rsidR="004B2A02" w:rsidRDefault="004B2A02" w:rsidP="004B2A02">
      <w:r>
        <w:rPr>
          <w:rFonts w:hint="eastAsia"/>
        </w:rPr>
        <w:t>重氮盐与酚类、芳香胺等活泼的苯环，亲电</w:t>
      </w:r>
      <w:r w:rsidR="008F06D1">
        <w:rPr>
          <w:rFonts w:hint="eastAsia"/>
        </w:rPr>
        <w:t>加成</w:t>
      </w:r>
      <w:r>
        <w:rPr>
          <w:rFonts w:hint="eastAsia"/>
        </w:rPr>
        <w:t>反应</w:t>
      </w:r>
      <w:r w:rsidR="008F06D1">
        <w:rPr>
          <w:rFonts w:hint="eastAsia"/>
        </w:rPr>
        <w:t xml:space="preserve">  生成偶氮化合物</w:t>
      </w:r>
      <w:r w:rsidR="007C1370">
        <w:rPr>
          <w:rFonts w:hint="eastAsia"/>
        </w:rPr>
        <w:t xml:space="preserve">  低温（0°C）保证重氮化合物的稳定性</w:t>
      </w:r>
    </w:p>
    <w:p w14:paraId="1268063E" w14:textId="53CC21FA" w:rsidR="004B2A02" w:rsidRDefault="004B2A02" w:rsidP="004B2A02">
      <w:r>
        <w:rPr>
          <w:rFonts w:hint="eastAsia"/>
        </w:rPr>
        <w:t>对位优先，其次邻位</w:t>
      </w:r>
    </w:p>
    <w:p w14:paraId="1CC0CDFC" w14:textId="4B43E75B" w:rsidR="006B549B" w:rsidRDefault="006B549B" w:rsidP="004B2A02">
      <w:r>
        <w:rPr>
          <w:noProof/>
        </w:rPr>
        <w:drawing>
          <wp:inline distT="0" distB="0" distL="0" distR="0" wp14:anchorId="070F58D7" wp14:editId="2E2DC107">
            <wp:extent cx="5274310" cy="655320"/>
            <wp:effectExtent l="0" t="0" r="2540" b="0"/>
            <wp:docPr id="689279941" name="图片 1" descr="形状&#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79941" name="图片 1" descr="形状&#10;&#10;中度可信度描述已自动生成"/>
                    <pic:cNvPicPr/>
                  </pic:nvPicPr>
                  <pic:blipFill>
                    <a:blip r:embed="rId48"/>
                    <a:stretch>
                      <a:fillRect/>
                    </a:stretch>
                  </pic:blipFill>
                  <pic:spPr>
                    <a:xfrm>
                      <a:off x="0" y="0"/>
                      <a:ext cx="5274310" cy="655320"/>
                    </a:xfrm>
                    <a:prstGeom prst="rect">
                      <a:avLst/>
                    </a:prstGeom>
                  </pic:spPr>
                </pic:pic>
              </a:graphicData>
            </a:graphic>
          </wp:inline>
        </w:drawing>
      </w:r>
    </w:p>
    <w:p w14:paraId="03CD4548" w14:textId="7CC1286F" w:rsidR="006B549B" w:rsidRDefault="006B549B" w:rsidP="004B2A02">
      <w:pPr>
        <w:rPr>
          <w:b/>
          <w:bCs/>
          <w:color w:val="ED0000"/>
        </w:rPr>
      </w:pPr>
      <w:r w:rsidRPr="006B549B">
        <w:rPr>
          <w:rFonts w:hint="eastAsia"/>
          <w:b/>
          <w:bCs/>
          <w:color w:val="ED0000"/>
        </w:rPr>
        <w:t>原理是什么</w:t>
      </w:r>
    </w:p>
    <w:p w14:paraId="35F672D1" w14:textId="3A347A9D" w:rsidR="00D746F7" w:rsidRDefault="00D746F7" w:rsidP="004B2A02">
      <w:pPr>
        <w:rPr>
          <w:b/>
          <w:bCs/>
          <w:color w:val="ED0000"/>
        </w:rPr>
      </w:pPr>
      <w:r>
        <w:rPr>
          <w:noProof/>
        </w:rPr>
        <w:drawing>
          <wp:inline distT="0" distB="0" distL="0" distR="0" wp14:anchorId="0A509F06" wp14:editId="5476447E">
            <wp:extent cx="5059936" cy="2071246"/>
            <wp:effectExtent l="0" t="0" r="7620" b="5715"/>
            <wp:docPr id="207295238"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5238" name="图片 1" descr="图形用户界面, 文本, 应用程序&#10;&#10;描述已自动生成"/>
                    <pic:cNvPicPr/>
                  </pic:nvPicPr>
                  <pic:blipFill>
                    <a:blip r:embed="rId49"/>
                    <a:stretch>
                      <a:fillRect/>
                    </a:stretch>
                  </pic:blipFill>
                  <pic:spPr>
                    <a:xfrm>
                      <a:off x="0" y="0"/>
                      <a:ext cx="5074299" cy="2077125"/>
                    </a:xfrm>
                    <a:prstGeom prst="rect">
                      <a:avLst/>
                    </a:prstGeom>
                  </pic:spPr>
                </pic:pic>
              </a:graphicData>
            </a:graphic>
          </wp:inline>
        </w:drawing>
      </w:r>
    </w:p>
    <w:p w14:paraId="664594D4" w14:textId="2A522F2F" w:rsidR="00D746F7" w:rsidRPr="006B549B" w:rsidRDefault="00D746F7" w:rsidP="004B2A02">
      <w:pPr>
        <w:rPr>
          <w:b/>
          <w:bCs/>
          <w:color w:val="ED0000"/>
        </w:rPr>
      </w:pPr>
      <w:proofErr w:type="gramStart"/>
      <w:r>
        <w:rPr>
          <w:rFonts w:hint="eastAsia"/>
          <w:b/>
          <w:bCs/>
          <w:color w:val="ED0000"/>
        </w:rPr>
        <w:t>萘</w:t>
      </w:r>
      <w:proofErr w:type="gramEnd"/>
      <w:r>
        <w:rPr>
          <w:rFonts w:hint="eastAsia"/>
          <w:b/>
          <w:bCs/>
          <w:color w:val="ED0000"/>
        </w:rPr>
        <w:t>胺也可以</w:t>
      </w:r>
    </w:p>
    <w:p w14:paraId="5F57FE30" w14:textId="60FE1840" w:rsidR="008F06D1" w:rsidRPr="004B2A02" w:rsidRDefault="008F06D1" w:rsidP="004B2A02">
      <w:r>
        <w:rPr>
          <w:noProof/>
        </w:rPr>
        <w:lastRenderedPageBreak/>
        <w:drawing>
          <wp:inline distT="0" distB="0" distL="0" distR="0" wp14:anchorId="0EF536BB" wp14:editId="42BD6861">
            <wp:extent cx="3496235" cy="6842459"/>
            <wp:effectExtent l="0" t="0" r="9525" b="0"/>
            <wp:docPr id="1796723258"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23258" name="图片 1" descr="图形用户界面, 文本, 应用程序&#10;&#10;描述已自动生成"/>
                    <pic:cNvPicPr/>
                  </pic:nvPicPr>
                  <pic:blipFill>
                    <a:blip r:embed="rId50"/>
                    <a:stretch>
                      <a:fillRect/>
                    </a:stretch>
                  </pic:blipFill>
                  <pic:spPr>
                    <a:xfrm>
                      <a:off x="0" y="0"/>
                      <a:ext cx="3496235" cy="6842459"/>
                    </a:xfrm>
                    <a:prstGeom prst="rect">
                      <a:avLst/>
                    </a:prstGeom>
                  </pic:spPr>
                </pic:pic>
              </a:graphicData>
            </a:graphic>
          </wp:inline>
        </w:drawing>
      </w:r>
    </w:p>
    <w:p w14:paraId="44F33CE9" w14:textId="77777777" w:rsidR="004B2A02" w:rsidRPr="004B2A02" w:rsidRDefault="004B2A02" w:rsidP="004B2A02"/>
    <w:p w14:paraId="72F6CE0C" w14:textId="18B0B46B" w:rsidR="00C34508" w:rsidRDefault="00C34508" w:rsidP="005955F5">
      <w:pPr>
        <w:rPr>
          <w:noProof/>
        </w:rPr>
      </w:pPr>
      <w:r>
        <w:rPr>
          <w:noProof/>
        </w:rPr>
        <w:lastRenderedPageBreak/>
        <w:drawing>
          <wp:inline distT="0" distB="0" distL="0" distR="0" wp14:anchorId="4E062BA9" wp14:editId="097AC26F">
            <wp:extent cx="5274310" cy="2162175"/>
            <wp:effectExtent l="0" t="0" r="2540" b="9525"/>
            <wp:docPr id="1199435952" name="图片 1" descr="图形用户界面, 文本,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35952" name="图片 1" descr="图形用户界面, 文本, 电子邮件&#10;&#10;描述已自动生成"/>
                    <pic:cNvPicPr/>
                  </pic:nvPicPr>
                  <pic:blipFill>
                    <a:blip r:embed="rId51"/>
                    <a:stretch>
                      <a:fillRect/>
                    </a:stretch>
                  </pic:blipFill>
                  <pic:spPr>
                    <a:xfrm>
                      <a:off x="0" y="0"/>
                      <a:ext cx="5274310" cy="2162175"/>
                    </a:xfrm>
                    <a:prstGeom prst="rect">
                      <a:avLst/>
                    </a:prstGeom>
                  </pic:spPr>
                </pic:pic>
              </a:graphicData>
            </a:graphic>
          </wp:inline>
        </w:drawing>
      </w:r>
    </w:p>
    <w:p w14:paraId="2119111F" w14:textId="789CE6D5" w:rsidR="00C34508" w:rsidRDefault="00C34508" w:rsidP="005955F5">
      <w:pPr>
        <w:rPr>
          <w:noProof/>
        </w:rPr>
      </w:pPr>
      <w:r>
        <w:rPr>
          <w:rFonts w:hint="eastAsia"/>
          <w:noProof/>
        </w:rPr>
        <w:t>氧的电负性比较大</w:t>
      </w:r>
    </w:p>
    <w:p w14:paraId="4C6EEE3B" w14:textId="77777777" w:rsidR="00C34508" w:rsidRDefault="00C34508" w:rsidP="005955F5">
      <w:pPr>
        <w:rPr>
          <w:noProof/>
        </w:rPr>
      </w:pPr>
    </w:p>
    <w:p w14:paraId="46107500" w14:textId="77777777" w:rsidR="00C34508" w:rsidRDefault="00C34508" w:rsidP="005955F5">
      <w:pPr>
        <w:rPr>
          <w:noProof/>
        </w:rPr>
      </w:pPr>
    </w:p>
    <w:p w14:paraId="6FE7F90E" w14:textId="2AD5C11D" w:rsidR="00996EEC" w:rsidRPr="002841AB" w:rsidRDefault="00C34508" w:rsidP="005955F5">
      <w:pPr>
        <w:rPr>
          <w:b/>
          <w:bCs/>
        </w:rPr>
      </w:pPr>
      <w:r>
        <w:rPr>
          <w:noProof/>
        </w:rPr>
        <w:drawing>
          <wp:inline distT="0" distB="0" distL="0" distR="0" wp14:anchorId="655E41A9" wp14:editId="11876FE6">
            <wp:extent cx="4208400" cy="4081297"/>
            <wp:effectExtent l="0" t="0" r="1905" b="0"/>
            <wp:docPr id="1078151724"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51724" name="图片 1" descr="图形用户界面, 文本, 应用程序, 电子邮件&#10;&#10;描述已自动生成"/>
                    <pic:cNvPicPr/>
                  </pic:nvPicPr>
                  <pic:blipFill>
                    <a:blip r:embed="rId52"/>
                    <a:stretch>
                      <a:fillRect/>
                    </a:stretch>
                  </pic:blipFill>
                  <pic:spPr>
                    <a:xfrm>
                      <a:off x="0" y="0"/>
                      <a:ext cx="4235835" cy="4107903"/>
                    </a:xfrm>
                    <a:prstGeom prst="rect">
                      <a:avLst/>
                    </a:prstGeom>
                  </pic:spPr>
                </pic:pic>
              </a:graphicData>
            </a:graphic>
          </wp:inline>
        </w:drawing>
      </w:r>
      <w:r w:rsidR="00996EEC">
        <w:rPr>
          <w:noProof/>
        </w:rPr>
        <w:lastRenderedPageBreak/>
        <w:drawing>
          <wp:inline distT="0" distB="0" distL="0" distR="0" wp14:anchorId="79F02C59" wp14:editId="7A82666A">
            <wp:extent cx="5274310" cy="1951990"/>
            <wp:effectExtent l="0" t="0" r="2540" b="0"/>
            <wp:docPr id="53001394"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1394" name="图片 1" descr="图形用户界面, 文本, 应用程序&#10;&#10;描述已自动生成"/>
                    <pic:cNvPicPr/>
                  </pic:nvPicPr>
                  <pic:blipFill>
                    <a:blip r:embed="rId53"/>
                    <a:stretch>
                      <a:fillRect/>
                    </a:stretch>
                  </pic:blipFill>
                  <pic:spPr>
                    <a:xfrm>
                      <a:off x="0" y="0"/>
                      <a:ext cx="5274310" cy="1951990"/>
                    </a:xfrm>
                    <a:prstGeom prst="rect">
                      <a:avLst/>
                    </a:prstGeom>
                  </pic:spPr>
                </pic:pic>
              </a:graphicData>
            </a:graphic>
          </wp:inline>
        </w:drawing>
      </w:r>
    </w:p>
    <w:p w14:paraId="7D6C66D6" w14:textId="01D6D32B" w:rsidR="002E678C" w:rsidRDefault="002E678C" w:rsidP="008C06DC">
      <w:pPr>
        <w:pStyle w:val="1"/>
        <w:rPr>
          <w:highlight w:val="yellow"/>
        </w:rPr>
      </w:pPr>
      <w:bookmarkStart w:id="45" w:name="放氮反应"/>
      <w:bookmarkStart w:id="46" w:name="_Toc170198171"/>
      <w:proofErr w:type="gramStart"/>
      <w:r>
        <w:rPr>
          <w:rFonts w:hint="eastAsia"/>
          <w:highlight w:val="yellow"/>
        </w:rPr>
        <w:t>放氮反应</w:t>
      </w:r>
      <w:bookmarkEnd w:id="46"/>
      <w:proofErr w:type="gramEnd"/>
    </w:p>
    <w:bookmarkEnd w:id="45"/>
    <w:p w14:paraId="4B8B4D1F" w14:textId="6ECC1F0E" w:rsidR="00D86749" w:rsidRPr="00D86749" w:rsidRDefault="00D86749" w:rsidP="00D86749">
      <w:pPr>
        <w:rPr>
          <w:highlight w:val="yellow"/>
        </w:rPr>
      </w:pPr>
      <w:r>
        <w:rPr>
          <w:rFonts w:hint="eastAsia"/>
          <w:highlight w:val="yellow"/>
        </w:rPr>
        <w:t>氨基酸与亚硝酸反应</w:t>
      </w:r>
    </w:p>
    <w:p w14:paraId="454706D5" w14:textId="6FBCDEF5" w:rsidR="002E678C" w:rsidRDefault="002E678C" w:rsidP="002E678C">
      <w:pPr>
        <w:rPr>
          <w:highlight w:val="yellow"/>
        </w:rPr>
      </w:pPr>
      <w:r>
        <w:rPr>
          <w:rFonts w:hint="eastAsia"/>
          <w:highlight w:val="yellow"/>
        </w:rPr>
        <w:t>重氮基被取代反应</w:t>
      </w:r>
    </w:p>
    <w:p w14:paraId="4C88FF6A" w14:textId="764E1057" w:rsidR="004B2A02" w:rsidRDefault="004B2A02" w:rsidP="002E678C">
      <w:pPr>
        <w:rPr>
          <w:highlight w:val="yellow"/>
        </w:rPr>
      </w:pPr>
      <w:r>
        <w:rPr>
          <w:rFonts w:hint="eastAsia"/>
          <w:highlight w:val="yellow"/>
        </w:rPr>
        <w:t>去氨基反应</w:t>
      </w:r>
    </w:p>
    <w:p w14:paraId="261A9E7E" w14:textId="7218565B" w:rsidR="002E678C" w:rsidRDefault="002E678C" w:rsidP="002E678C">
      <w:pPr>
        <w:rPr>
          <w:highlight w:val="yellow"/>
        </w:rPr>
      </w:pPr>
      <w:r>
        <w:rPr>
          <w:rFonts w:hint="eastAsia"/>
          <w:highlight w:val="yellow"/>
        </w:rPr>
        <w:t>（与酸液</w:t>
      </w:r>
      <w:r w:rsidR="006B549B">
        <w:rPr>
          <w:rFonts w:hint="eastAsia"/>
          <w:highlight w:val="yellow"/>
        </w:rPr>
        <w:t>(硫酸+亚硝酸</w:t>
      </w:r>
      <w:proofErr w:type="gramStart"/>
      <w:r w:rsidR="006B549B">
        <w:rPr>
          <w:rFonts w:hint="eastAsia"/>
          <w:highlight w:val="yellow"/>
        </w:rPr>
        <w:t>钠实现</w:t>
      </w:r>
      <w:proofErr w:type="gramEnd"/>
      <w:r w:rsidR="006B549B">
        <w:rPr>
          <w:rFonts w:hint="eastAsia"/>
          <w:highlight w:val="yellow"/>
        </w:rPr>
        <w:t>重氮化，后面要水解)</w:t>
      </w:r>
      <w:r>
        <w:rPr>
          <w:rFonts w:hint="eastAsia"/>
          <w:highlight w:val="yellow"/>
        </w:rPr>
        <w:t>共热发生水解成</w:t>
      </w:r>
      <w:proofErr w:type="gramStart"/>
      <w:r>
        <w:rPr>
          <w:rFonts w:hint="eastAsia"/>
          <w:highlight w:val="yellow"/>
        </w:rPr>
        <w:t>酚</w:t>
      </w:r>
      <w:proofErr w:type="gramEnd"/>
      <w:r>
        <w:rPr>
          <w:rFonts w:hint="eastAsia"/>
          <w:highlight w:val="yellow"/>
        </w:rPr>
        <w:t>并放出氮气，卤素</w:t>
      </w:r>
      <w:r w:rsidR="004B2A02">
        <w:rPr>
          <w:rFonts w:hint="eastAsia"/>
          <w:highlight w:val="yellow"/>
        </w:rPr>
        <w:t>/</w:t>
      </w:r>
      <w:r>
        <w:rPr>
          <w:rFonts w:hint="eastAsia"/>
          <w:highlight w:val="yellow"/>
        </w:rPr>
        <w:t>氰基</w:t>
      </w:r>
      <w:r w:rsidR="004B2A02">
        <w:rPr>
          <w:rFonts w:hint="eastAsia"/>
          <w:highlight w:val="yellow"/>
        </w:rPr>
        <w:t>——桑德迈尔反应，氢原子</w:t>
      </w:r>
      <w:r>
        <w:rPr>
          <w:rFonts w:hint="eastAsia"/>
          <w:highlight w:val="yellow"/>
        </w:rPr>
        <w:t>取代放出氮气）</w:t>
      </w:r>
    </w:p>
    <w:p w14:paraId="371DCA0C" w14:textId="34A01848" w:rsidR="007C1370" w:rsidRDefault="007C1370" w:rsidP="002E678C">
      <w:pPr>
        <w:rPr>
          <w:highlight w:val="yellow"/>
        </w:rPr>
      </w:pPr>
      <w:r>
        <w:rPr>
          <w:rFonts w:hint="eastAsia"/>
          <w:highlight w:val="yellow"/>
        </w:rPr>
        <w:t>伯胺的亚硝酸化反应</w:t>
      </w:r>
    </w:p>
    <w:p w14:paraId="6F12AB88" w14:textId="21BF1F76" w:rsidR="00D93847" w:rsidRDefault="00D93847" w:rsidP="002E678C">
      <w:pPr>
        <w:rPr>
          <w:highlight w:val="yellow"/>
        </w:rPr>
      </w:pPr>
      <w:r>
        <w:rPr>
          <w:rFonts w:hint="eastAsia"/>
          <w:highlight w:val="yellow"/>
        </w:rPr>
        <w:t>酰胺/尿素与亚硝酸反应</w:t>
      </w:r>
    </w:p>
    <w:p w14:paraId="14F79413" w14:textId="77777777" w:rsidR="00D93847" w:rsidRPr="002E678C" w:rsidRDefault="00D93847" w:rsidP="002E678C">
      <w:pPr>
        <w:rPr>
          <w:highlight w:val="yellow"/>
        </w:rPr>
      </w:pPr>
    </w:p>
    <w:p w14:paraId="4C78DEA3" w14:textId="77777777" w:rsidR="008F06D1" w:rsidRDefault="008C06DC" w:rsidP="008F06D1">
      <w:pPr>
        <w:pStyle w:val="1"/>
        <w:rPr>
          <w:highlight w:val="yellow"/>
        </w:rPr>
      </w:pPr>
      <w:bookmarkStart w:id="47" w:name="与脲的反应"/>
      <w:bookmarkStart w:id="48" w:name="_Toc170198172"/>
      <w:r>
        <w:rPr>
          <w:rFonts w:hint="eastAsia"/>
          <w:highlight w:val="yellow"/>
        </w:rPr>
        <w:t>与</w:t>
      </w:r>
      <w:proofErr w:type="gramStart"/>
      <w:r>
        <w:rPr>
          <w:rFonts w:hint="eastAsia"/>
          <w:highlight w:val="yellow"/>
        </w:rPr>
        <w:t>脲</w:t>
      </w:r>
      <w:proofErr w:type="gramEnd"/>
      <w:r>
        <w:rPr>
          <w:rFonts w:hint="eastAsia"/>
          <w:highlight w:val="yellow"/>
        </w:rPr>
        <w:t>的反应</w:t>
      </w:r>
      <w:bookmarkEnd w:id="48"/>
    </w:p>
    <w:bookmarkEnd w:id="47"/>
    <w:p w14:paraId="74DE57A7" w14:textId="134A16DF" w:rsidR="00D93847" w:rsidRDefault="00D93847" w:rsidP="00D93847">
      <w:pPr>
        <w:rPr>
          <w:highlight w:val="yellow"/>
        </w:rPr>
      </w:pPr>
      <w:r>
        <w:rPr>
          <w:rFonts w:hint="eastAsia"/>
          <w:highlight w:val="yellow"/>
        </w:rPr>
        <w:t>也是伯胺</w:t>
      </w:r>
      <w:r w:rsidR="001D6411">
        <w:rPr>
          <w:rFonts w:hint="eastAsia"/>
          <w:highlight w:val="yellow"/>
        </w:rPr>
        <w:t xml:space="preserve">  与亚硝酸反应</w:t>
      </w:r>
    </w:p>
    <w:p w14:paraId="59017E2A" w14:textId="7A6756D9" w:rsidR="001D6411" w:rsidRDefault="001D6411" w:rsidP="00D93847">
      <w:pPr>
        <w:rPr>
          <w:highlight w:val="yellow"/>
        </w:rPr>
      </w:pPr>
      <w:r>
        <w:rPr>
          <w:rFonts w:hint="eastAsia"/>
          <w:highlight w:val="yellow"/>
        </w:rPr>
        <w:t>也是酰胺  氨解</w:t>
      </w:r>
    </w:p>
    <w:p w14:paraId="16BC4343" w14:textId="77777777" w:rsidR="008105A8" w:rsidRDefault="008105A8" w:rsidP="00D93847">
      <w:pPr>
        <w:rPr>
          <w:highlight w:val="yellow"/>
        </w:rPr>
      </w:pPr>
    </w:p>
    <w:p w14:paraId="27CCDBB4" w14:textId="0DBA9958" w:rsidR="008105A8" w:rsidRDefault="008105A8" w:rsidP="008105A8">
      <w:pPr>
        <w:pStyle w:val="1"/>
        <w:rPr>
          <w:highlight w:val="yellow"/>
        </w:rPr>
      </w:pPr>
      <w:bookmarkStart w:id="49" w:name="杂环化合物"/>
      <w:bookmarkStart w:id="50" w:name="_Toc170198173"/>
      <w:r>
        <w:rPr>
          <w:rFonts w:hint="eastAsia"/>
          <w:highlight w:val="yellow"/>
        </w:rPr>
        <w:t>杂环化合物</w:t>
      </w:r>
      <w:bookmarkEnd w:id="50"/>
    </w:p>
    <w:bookmarkEnd w:id="49"/>
    <w:p w14:paraId="7AD4346C" w14:textId="7D18022A" w:rsidR="008105A8" w:rsidRDefault="008105A8" w:rsidP="008105A8">
      <w:pPr>
        <w:rPr>
          <w:highlight w:val="yellow"/>
        </w:rPr>
      </w:pPr>
      <w:r>
        <w:rPr>
          <w:rFonts w:hint="eastAsia"/>
          <w:highlight w:val="yellow"/>
        </w:rPr>
        <w:t>首先是命名</w:t>
      </w:r>
    </w:p>
    <w:p w14:paraId="3A68D624" w14:textId="1CAC7AD0" w:rsidR="008105A8" w:rsidRDefault="00536DF2" w:rsidP="008105A8">
      <w:pPr>
        <w:rPr>
          <w:highlight w:val="yellow"/>
        </w:rPr>
      </w:pPr>
      <w:r>
        <w:rPr>
          <w:rFonts w:hint="eastAsia"/>
          <w:highlight w:val="yellow"/>
        </w:rPr>
        <w:t>呋喃 吡咯  噻吩的结构差不多  都满足芳香性</w:t>
      </w:r>
    </w:p>
    <w:p w14:paraId="60985022" w14:textId="592C6B62" w:rsidR="00536DF2" w:rsidRDefault="00DB3D03" w:rsidP="008105A8">
      <w:pPr>
        <w:rPr>
          <w:highlight w:val="yellow"/>
        </w:rPr>
      </w:pPr>
      <w:r>
        <w:rPr>
          <w:rFonts w:hint="eastAsia"/>
          <w:highlight w:val="yellow"/>
        </w:rPr>
        <w:t>吡咯</w:t>
      </w:r>
      <w:r w:rsidR="00536DF2">
        <w:rPr>
          <w:rFonts w:hint="eastAsia"/>
          <w:highlight w:val="yellow"/>
        </w:rPr>
        <w:t>其中N是sp2杂化露出一对孤对电子</w:t>
      </w:r>
    </w:p>
    <w:p w14:paraId="1A893A24" w14:textId="77777777" w:rsidR="00536DF2" w:rsidRDefault="00536DF2" w:rsidP="008105A8">
      <w:pPr>
        <w:rPr>
          <w:highlight w:val="yellow"/>
        </w:rPr>
      </w:pPr>
      <w:proofErr w:type="gramStart"/>
      <w:r>
        <w:rPr>
          <w:rFonts w:hint="eastAsia"/>
          <w:highlight w:val="yellow"/>
        </w:rPr>
        <w:t>吡喃</w:t>
      </w:r>
      <w:proofErr w:type="gramEnd"/>
      <w:r>
        <w:rPr>
          <w:rFonts w:hint="eastAsia"/>
          <w:highlight w:val="yellow"/>
        </w:rPr>
        <w:t xml:space="preserve">变成六元环了  没有方向性  </w:t>
      </w:r>
    </w:p>
    <w:p w14:paraId="69EADA7C" w14:textId="562371EA" w:rsidR="00536DF2" w:rsidRDefault="00536DF2" w:rsidP="008105A8">
      <w:pPr>
        <w:rPr>
          <w:highlight w:val="yellow"/>
        </w:rPr>
      </w:pPr>
      <w:r>
        <w:rPr>
          <w:rFonts w:hint="eastAsia"/>
          <w:highlight w:val="yellow"/>
        </w:rPr>
        <w:t>吡啶是六元环上面有一个氮嘧啶是六元环上面有两个氮</w:t>
      </w:r>
    </w:p>
    <w:p w14:paraId="2EE06263" w14:textId="6B504DE8" w:rsidR="00DB3D03" w:rsidRDefault="00DB3D03" w:rsidP="008105A8">
      <w:pPr>
        <w:rPr>
          <w:highlight w:val="yellow"/>
        </w:rPr>
      </w:pPr>
      <w:r>
        <w:rPr>
          <w:rFonts w:hint="eastAsia"/>
          <w:highlight w:val="yellow"/>
        </w:rPr>
        <w:t>吡啶的孤对电子不参与共轭体系  碱性比较大</w:t>
      </w:r>
    </w:p>
    <w:p w14:paraId="75DDE39C" w14:textId="77777777" w:rsidR="00DB3D03" w:rsidRDefault="00DB3D03" w:rsidP="008105A8">
      <w:pPr>
        <w:rPr>
          <w:highlight w:val="yellow"/>
        </w:rPr>
      </w:pPr>
    </w:p>
    <w:p w14:paraId="13DB7BED" w14:textId="128900A7" w:rsidR="00DB3D03" w:rsidRDefault="00DB3D03" w:rsidP="008105A8">
      <w:pPr>
        <w:rPr>
          <w:highlight w:val="yellow"/>
        </w:rPr>
      </w:pPr>
      <w:r>
        <w:rPr>
          <w:rFonts w:hint="eastAsia"/>
          <w:highlight w:val="yellow"/>
        </w:rPr>
        <w:t>吡啶的卤代反应  共轭增大了N-H之间的极性  更容易出氢离子  酸性增强</w:t>
      </w:r>
    </w:p>
    <w:p w14:paraId="488F514C" w14:textId="58CA0D77" w:rsidR="00DB3D03" w:rsidRDefault="00DB3D03" w:rsidP="008105A8">
      <w:pPr>
        <w:rPr>
          <w:highlight w:val="yellow"/>
        </w:rPr>
      </w:pPr>
      <w:r>
        <w:rPr>
          <w:highlight w:val="yellow"/>
        </w:rPr>
        <w:t>A</w:t>
      </w:r>
      <w:r>
        <w:rPr>
          <w:rFonts w:hint="eastAsia"/>
          <w:highlight w:val="yellow"/>
        </w:rPr>
        <w:t>位上更容易发生亲电取代反应</w:t>
      </w:r>
      <w:r w:rsidR="00200D90">
        <w:rPr>
          <w:rFonts w:hint="eastAsia"/>
          <w:highlight w:val="yellow"/>
        </w:rPr>
        <w:t xml:space="preserve">  卤</w:t>
      </w:r>
      <w:proofErr w:type="gramStart"/>
      <w:r w:rsidR="00200D90">
        <w:rPr>
          <w:rFonts w:hint="eastAsia"/>
          <w:highlight w:val="yellow"/>
        </w:rPr>
        <w:t>代直接</w:t>
      </w:r>
      <w:proofErr w:type="gramEnd"/>
      <w:r w:rsidR="00200D90">
        <w:rPr>
          <w:rFonts w:hint="eastAsia"/>
          <w:highlight w:val="yellow"/>
        </w:rPr>
        <w:t>全部取代了</w:t>
      </w:r>
      <w:r w:rsidR="00BF0824">
        <w:rPr>
          <w:rFonts w:hint="eastAsia"/>
          <w:highlight w:val="yellow"/>
        </w:rPr>
        <w:t xml:space="preserve">  除非低温稀释能得到单取代产物</w:t>
      </w:r>
    </w:p>
    <w:p w14:paraId="0F1E1F51" w14:textId="375AF00A" w:rsidR="00DB3D03" w:rsidRDefault="00DB3D03" w:rsidP="008105A8">
      <w:pPr>
        <w:rPr>
          <w:highlight w:val="yellow"/>
        </w:rPr>
      </w:pPr>
      <w:r>
        <w:rPr>
          <w:rFonts w:hint="eastAsia"/>
          <w:highlight w:val="yellow"/>
        </w:rPr>
        <w:lastRenderedPageBreak/>
        <w:t>磺化和硝化需要更加温和的试剂  强酸容易开环  用吡啶去形成配合物以及酯化产物</w:t>
      </w:r>
    </w:p>
    <w:p w14:paraId="398C3F5B" w14:textId="6E388EDF" w:rsidR="00DB3D03" w:rsidRDefault="00DB3D03" w:rsidP="008105A8">
      <w:pPr>
        <w:rPr>
          <w:highlight w:val="yellow"/>
        </w:rPr>
      </w:pPr>
      <w:r>
        <w:rPr>
          <w:rFonts w:hint="eastAsia"/>
          <w:highlight w:val="yellow"/>
        </w:rPr>
        <w:t>吡啶的硝化不用考虑是否需要温和这个问题</w:t>
      </w:r>
    </w:p>
    <w:p w14:paraId="36306E39" w14:textId="7B016089" w:rsidR="00200D90" w:rsidRDefault="00200D90" w:rsidP="008105A8">
      <w:pPr>
        <w:rPr>
          <w:highlight w:val="yellow"/>
        </w:rPr>
      </w:pPr>
      <w:r>
        <w:rPr>
          <w:rFonts w:hint="eastAsia"/>
          <w:highlight w:val="yellow"/>
        </w:rPr>
        <w:t>亲电取代考虑电子云密度（吡咯）Π65＞Π66＞Π56（吡啶）</w:t>
      </w:r>
    </w:p>
    <w:p w14:paraId="2A331833" w14:textId="77777777" w:rsidR="00200D90" w:rsidRDefault="00200D90" w:rsidP="008105A8">
      <w:pPr>
        <w:rPr>
          <w:highlight w:val="yellow"/>
        </w:rPr>
      </w:pPr>
    </w:p>
    <w:p w14:paraId="3E30902B" w14:textId="26C821B4" w:rsidR="00200D90" w:rsidRDefault="00200D90" w:rsidP="008105A8">
      <w:pPr>
        <w:rPr>
          <w:highlight w:val="yellow"/>
        </w:rPr>
      </w:pPr>
      <w:r>
        <w:rPr>
          <w:rFonts w:hint="eastAsia"/>
          <w:highlight w:val="yellow"/>
        </w:rPr>
        <w:t>哌啶</w:t>
      </w:r>
      <w:proofErr w:type="gramStart"/>
      <w:r>
        <w:rPr>
          <w:rFonts w:hint="eastAsia"/>
          <w:highlight w:val="yellow"/>
        </w:rPr>
        <w:t>是六氢吡啶</w:t>
      </w:r>
      <w:proofErr w:type="gramEnd"/>
    </w:p>
    <w:p w14:paraId="33DCF5EE" w14:textId="77777777" w:rsidR="00200D90" w:rsidRDefault="00200D90" w:rsidP="008105A8">
      <w:pPr>
        <w:rPr>
          <w:highlight w:val="yellow"/>
        </w:rPr>
      </w:pPr>
    </w:p>
    <w:p w14:paraId="514C4810" w14:textId="7F731E5B" w:rsidR="00200D90" w:rsidRDefault="00200D90" w:rsidP="008105A8">
      <w:pPr>
        <w:rPr>
          <w:highlight w:val="yellow"/>
        </w:rPr>
      </w:pPr>
      <w:r>
        <w:rPr>
          <w:rFonts w:hint="eastAsia"/>
          <w:highlight w:val="yellow"/>
        </w:rPr>
        <w:t>第一个生物碱  而且还是两性生物碱</w:t>
      </w:r>
    </w:p>
    <w:p w14:paraId="34ED7017" w14:textId="77777777" w:rsidR="008C586B" w:rsidRDefault="008C586B" w:rsidP="008105A8">
      <w:pPr>
        <w:rPr>
          <w:highlight w:val="yellow"/>
        </w:rPr>
      </w:pPr>
    </w:p>
    <w:p w14:paraId="45425D63" w14:textId="1162D95D" w:rsidR="008C586B" w:rsidRDefault="008C586B" w:rsidP="008105A8">
      <w:pPr>
        <w:rPr>
          <w:highlight w:val="yellow"/>
        </w:rPr>
      </w:pPr>
      <w:r>
        <w:rPr>
          <w:rFonts w:hint="eastAsia"/>
          <w:highlight w:val="yellow"/>
        </w:rPr>
        <w:t>喹啉化合物的氧化  只要C上有氢就可以发生氧化</w:t>
      </w:r>
    </w:p>
    <w:p w14:paraId="1C1E01AA" w14:textId="4EA5073B" w:rsidR="00BF0824" w:rsidRDefault="00BF0824" w:rsidP="008105A8">
      <w:pPr>
        <w:rPr>
          <w:highlight w:val="yellow"/>
        </w:rPr>
      </w:pPr>
      <w:r>
        <w:rPr>
          <w:rFonts w:hint="eastAsia"/>
          <w:highlight w:val="yellow"/>
        </w:rPr>
        <w:t>亲电取代发生在5位和8位</w:t>
      </w:r>
    </w:p>
    <w:p w14:paraId="79E210C1" w14:textId="680BF057" w:rsidR="00BF0824" w:rsidRDefault="00BF0824" w:rsidP="008105A8">
      <w:pPr>
        <w:rPr>
          <w:highlight w:val="yellow"/>
        </w:rPr>
      </w:pPr>
      <w:proofErr w:type="gramStart"/>
      <w:r>
        <w:rPr>
          <w:rFonts w:hint="eastAsia"/>
          <w:highlight w:val="yellow"/>
        </w:rPr>
        <w:t>亲核取代</w:t>
      </w:r>
      <w:proofErr w:type="gramEnd"/>
      <w:r>
        <w:rPr>
          <w:rFonts w:hint="eastAsia"/>
          <w:highlight w:val="yellow"/>
        </w:rPr>
        <w:t>发生在二位和一位</w:t>
      </w:r>
    </w:p>
    <w:p w14:paraId="5EA9B85C" w14:textId="77777777" w:rsidR="00BF0824" w:rsidRDefault="00BF0824" w:rsidP="008105A8">
      <w:pPr>
        <w:rPr>
          <w:highlight w:val="yellow"/>
        </w:rPr>
      </w:pPr>
    </w:p>
    <w:p w14:paraId="4FB94EE4" w14:textId="0986D7DF" w:rsidR="00BF0824" w:rsidRDefault="00BF0824" w:rsidP="008105A8">
      <w:pPr>
        <w:rPr>
          <w:highlight w:val="yellow"/>
        </w:rPr>
      </w:pPr>
      <w:r>
        <w:rPr>
          <w:rFonts w:hint="eastAsia"/>
          <w:highlight w:val="yellow"/>
        </w:rPr>
        <w:t>碱性：吡咯大于呋喃大于噻吩</w:t>
      </w:r>
    </w:p>
    <w:p w14:paraId="44C8B841" w14:textId="77777777" w:rsidR="00BF0824" w:rsidRDefault="00BF0824" w:rsidP="008105A8">
      <w:pPr>
        <w:rPr>
          <w:highlight w:val="yellow"/>
        </w:rPr>
      </w:pPr>
    </w:p>
    <w:p w14:paraId="452AD274" w14:textId="63CB510D" w:rsidR="00BF0824" w:rsidRDefault="00BF0824" w:rsidP="008105A8">
      <w:pPr>
        <w:rPr>
          <w:highlight w:val="yellow"/>
        </w:rPr>
      </w:pPr>
      <w:proofErr w:type="gramStart"/>
      <w:r>
        <w:rPr>
          <w:rFonts w:hint="eastAsia"/>
          <w:highlight w:val="yellow"/>
        </w:rPr>
        <w:t>六氢吡啶</w:t>
      </w:r>
      <w:proofErr w:type="gramEnd"/>
      <w:r>
        <w:rPr>
          <w:rFonts w:hint="eastAsia"/>
          <w:highlight w:val="yellow"/>
        </w:rPr>
        <w:t>是哌啶</w:t>
      </w:r>
    </w:p>
    <w:p w14:paraId="70A1EA2E" w14:textId="77777777" w:rsidR="008C586B" w:rsidRDefault="008C586B" w:rsidP="008105A8">
      <w:pPr>
        <w:rPr>
          <w:highlight w:val="yellow"/>
        </w:rPr>
      </w:pPr>
    </w:p>
    <w:p w14:paraId="7321BC64" w14:textId="6B20C25E" w:rsidR="008C586B" w:rsidRDefault="008C586B" w:rsidP="008105A8">
      <w:pPr>
        <w:rPr>
          <w:highlight w:val="yellow"/>
        </w:rPr>
      </w:pPr>
      <w:r>
        <w:rPr>
          <w:highlight w:val="yellow"/>
        </w:rPr>
        <w:t>S</w:t>
      </w:r>
      <w:r>
        <w:rPr>
          <w:rFonts w:hint="eastAsia"/>
          <w:highlight w:val="yellow"/>
        </w:rPr>
        <w:t>p3  Sp2  参与共轭  连在侧链共轭  大于  整个参与共轭</w:t>
      </w:r>
    </w:p>
    <w:p w14:paraId="7FA1070C" w14:textId="77777777" w:rsidR="008C586B" w:rsidRDefault="008C586B" w:rsidP="008105A8">
      <w:pPr>
        <w:rPr>
          <w:highlight w:val="yellow"/>
        </w:rPr>
      </w:pPr>
    </w:p>
    <w:p w14:paraId="2BFA5301" w14:textId="77777777" w:rsidR="00200D90" w:rsidRPr="00200D90" w:rsidRDefault="00200D90" w:rsidP="008105A8">
      <w:pPr>
        <w:rPr>
          <w:highlight w:val="yellow"/>
        </w:rPr>
      </w:pPr>
    </w:p>
    <w:p w14:paraId="4E048AC8" w14:textId="18794E43" w:rsidR="00BF2765" w:rsidRDefault="00BF2765" w:rsidP="008F06D1">
      <w:pPr>
        <w:pStyle w:val="1"/>
        <w:rPr>
          <w:highlight w:val="yellow"/>
        </w:rPr>
      </w:pPr>
      <w:bookmarkStart w:id="51" w:name="脂类"/>
      <w:bookmarkStart w:id="52" w:name="其他未解决的问题"/>
      <w:bookmarkStart w:id="53" w:name="_Toc170198174"/>
      <w:r>
        <w:rPr>
          <w:rFonts w:hint="eastAsia"/>
          <w:highlight w:val="yellow"/>
        </w:rPr>
        <w:t>脂类</w:t>
      </w:r>
      <w:bookmarkEnd w:id="53"/>
      <w:r>
        <w:rPr>
          <w:rFonts w:hint="eastAsia"/>
          <w:highlight w:val="yellow"/>
        </w:rPr>
        <w:t xml:space="preserve">  </w:t>
      </w:r>
    </w:p>
    <w:bookmarkEnd w:id="51"/>
    <w:p w14:paraId="4CE06D1C" w14:textId="3BB86760" w:rsidR="00BF2765" w:rsidRDefault="00BF2765" w:rsidP="00BF2765">
      <w:pPr>
        <w:rPr>
          <w:highlight w:val="yellow"/>
        </w:rPr>
      </w:pPr>
      <w:r>
        <w:rPr>
          <w:rFonts w:hint="eastAsia"/>
          <w:highlight w:val="yellow"/>
        </w:rPr>
        <w:t>皂化值越大  油脂的平均相对分子质量越小</w:t>
      </w:r>
    </w:p>
    <w:p w14:paraId="5E30BB84" w14:textId="098CA1E3" w:rsidR="00BF2765" w:rsidRDefault="00BF2765" w:rsidP="00BF2765">
      <w:pPr>
        <w:rPr>
          <w:highlight w:val="yellow"/>
        </w:rPr>
      </w:pPr>
      <w:r>
        <w:rPr>
          <w:rFonts w:hint="eastAsia"/>
          <w:highlight w:val="yellow"/>
        </w:rPr>
        <w:t>碘值越大  油脂的相对不饱和程度越大</w:t>
      </w:r>
    </w:p>
    <w:p w14:paraId="5C0539F0" w14:textId="1FB45FF7" w:rsidR="00BF2765" w:rsidRDefault="00BF2765" w:rsidP="00BF2765">
      <w:pPr>
        <w:rPr>
          <w:highlight w:val="yellow"/>
        </w:rPr>
      </w:pPr>
      <w:r>
        <w:rPr>
          <w:rFonts w:hint="eastAsia"/>
          <w:highlight w:val="yellow"/>
        </w:rPr>
        <w:t>酸度越大  油脂的酸败程度越大</w:t>
      </w:r>
    </w:p>
    <w:p w14:paraId="4EF87EF1" w14:textId="77777777" w:rsidR="00BF2765" w:rsidRDefault="00BF2765" w:rsidP="00BF2765">
      <w:pPr>
        <w:rPr>
          <w:highlight w:val="yellow"/>
        </w:rPr>
      </w:pPr>
    </w:p>
    <w:p w14:paraId="371E091B" w14:textId="46E6A5A3" w:rsidR="00BF2765" w:rsidRDefault="00BF2765" w:rsidP="00BF2765">
      <w:pPr>
        <w:rPr>
          <w:highlight w:val="yellow"/>
        </w:rPr>
      </w:pPr>
      <w:r>
        <w:rPr>
          <w:rFonts w:hint="eastAsia"/>
          <w:highlight w:val="yellow"/>
        </w:rPr>
        <w:t>甘油磷脂（良好的乳化剂）</w:t>
      </w:r>
    </w:p>
    <w:p w14:paraId="5185351F" w14:textId="244B54C9" w:rsidR="00BF2765" w:rsidRDefault="00BF2765" w:rsidP="00BF2765">
      <w:pPr>
        <w:rPr>
          <w:highlight w:val="yellow"/>
        </w:rPr>
      </w:pPr>
      <w:r>
        <w:rPr>
          <w:rFonts w:hint="eastAsia"/>
          <w:highlight w:val="yellow"/>
        </w:rPr>
        <w:t>卵磷脂磷脂酸加胆碱</w:t>
      </w:r>
      <w:r w:rsidR="00A9786C">
        <w:rPr>
          <w:rFonts w:hint="eastAsia"/>
          <w:highlight w:val="yellow"/>
        </w:rPr>
        <w:t xml:space="preserve">  </w:t>
      </w:r>
      <w:r w:rsidR="00A9786C">
        <w:rPr>
          <w:highlight w:val="yellow"/>
        </w:rPr>
        <w:t>水解可以得到花生四烯酸、甘油、磷酸</w:t>
      </w:r>
    </w:p>
    <w:p w14:paraId="75546FBD" w14:textId="5950713A" w:rsidR="00BF2765" w:rsidRDefault="00BF2765" w:rsidP="00BF2765">
      <w:pPr>
        <w:rPr>
          <w:highlight w:val="yellow"/>
        </w:rPr>
      </w:pPr>
      <w:r>
        <w:rPr>
          <w:rFonts w:hint="eastAsia"/>
          <w:highlight w:val="yellow"/>
        </w:rPr>
        <w:t>脑磷脂磷脂加乙醇胺</w:t>
      </w:r>
    </w:p>
    <w:p w14:paraId="7A6A50E7" w14:textId="277F7CBE" w:rsidR="00BF2765" w:rsidRDefault="00BF2765" w:rsidP="00BF2765">
      <w:pPr>
        <w:rPr>
          <w:highlight w:val="yellow"/>
        </w:rPr>
      </w:pPr>
      <w:r>
        <w:rPr>
          <w:rFonts w:hint="eastAsia"/>
          <w:highlight w:val="yellow"/>
        </w:rPr>
        <w:t>天然存在的甘油磷脂都是L型</w:t>
      </w:r>
    </w:p>
    <w:p w14:paraId="089BE674" w14:textId="77777777" w:rsidR="00BF2765" w:rsidRDefault="00BF2765" w:rsidP="00BF2765">
      <w:pPr>
        <w:rPr>
          <w:highlight w:val="yellow"/>
        </w:rPr>
      </w:pPr>
    </w:p>
    <w:p w14:paraId="5F50E3AE" w14:textId="196D46AB" w:rsidR="00BF2765" w:rsidRDefault="00BF2765" w:rsidP="00BF2765">
      <w:pPr>
        <w:rPr>
          <w:highlight w:val="yellow"/>
        </w:rPr>
      </w:pPr>
      <w:r>
        <w:rPr>
          <w:rFonts w:hint="eastAsia"/>
          <w:highlight w:val="yellow"/>
        </w:rPr>
        <w:t>鞘磷脂  不能水解得到甘油</w:t>
      </w:r>
    </w:p>
    <w:p w14:paraId="6FDAA4AF" w14:textId="77777777" w:rsidR="00BF2765" w:rsidRDefault="00BF2765" w:rsidP="00BF2765">
      <w:pPr>
        <w:rPr>
          <w:highlight w:val="yellow"/>
        </w:rPr>
      </w:pPr>
    </w:p>
    <w:p w14:paraId="602CD040" w14:textId="41DF459D" w:rsidR="00BF2765" w:rsidRDefault="00BF2765" w:rsidP="00BF2765">
      <w:pPr>
        <w:rPr>
          <w:highlight w:val="yellow"/>
        </w:rPr>
      </w:pPr>
      <w:r>
        <w:rPr>
          <w:rFonts w:hint="eastAsia"/>
          <w:highlight w:val="yellow"/>
        </w:rPr>
        <w:t>命名问题</w:t>
      </w:r>
    </w:p>
    <w:p w14:paraId="66EEEF87" w14:textId="088EDEC6" w:rsidR="00BF2765" w:rsidRDefault="00BF2765" w:rsidP="00BF2765">
      <w:pPr>
        <w:rPr>
          <w:highlight w:val="yellow"/>
        </w:rPr>
      </w:pPr>
      <w:r>
        <w:rPr>
          <w:rFonts w:hint="eastAsia"/>
          <w:highlight w:val="yellow"/>
        </w:rPr>
        <w:t>10 13 位的甲基</w:t>
      </w:r>
    </w:p>
    <w:p w14:paraId="18B88C6E" w14:textId="3ECE121A" w:rsidR="00BF2765" w:rsidRDefault="00BF2765" w:rsidP="00BF2765">
      <w:pPr>
        <w:rPr>
          <w:highlight w:val="yellow"/>
        </w:rPr>
      </w:pPr>
      <w:r>
        <w:rPr>
          <w:rFonts w:hint="eastAsia"/>
          <w:highlight w:val="yellow"/>
        </w:rPr>
        <w:t>角甲基</w:t>
      </w:r>
    </w:p>
    <w:p w14:paraId="4A308EA3" w14:textId="77777777" w:rsidR="00BF2765" w:rsidRDefault="00BF2765" w:rsidP="00BF2765">
      <w:pPr>
        <w:rPr>
          <w:highlight w:val="yellow"/>
        </w:rPr>
      </w:pPr>
    </w:p>
    <w:p w14:paraId="09AC3B30" w14:textId="2C1733B8" w:rsidR="00BF2765" w:rsidRDefault="00BF2765" w:rsidP="00BF2765">
      <w:pPr>
        <w:rPr>
          <w:highlight w:val="yellow"/>
        </w:rPr>
      </w:pPr>
      <w:r>
        <w:rPr>
          <w:rFonts w:hint="eastAsia"/>
          <w:highlight w:val="yellow"/>
        </w:rPr>
        <w:t>自然界多为5a系：5，10位角甲基与氢反向</w:t>
      </w:r>
    </w:p>
    <w:p w14:paraId="076BF9FC" w14:textId="0434C08A" w:rsidR="00BF2765" w:rsidRDefault="00BF2765" w:rsidP="00BF2765">
      <w:pPr>
        <w:rPr>
          <w:highlight w:val="yellow"/>
        </w:rPr>
      </w:pPr>
      <w:r>
        <w:rPr>
          <w:rFonts w:hint="eastAsia"/>
          <w:highlight w:val="yellow"/>
        </w:rPr>
        <w:t>5β系：5，10位角甲基与氢同向</w:t>
      </w:r>
    </w:p>
    <w:p w14:paraId="2A49B17F" w14:textId="77777777" w:rsidR="00A9786C" w:rsidRDefault="00A9786C" w:rsidP="00BF2765">
      <w:pPr>
        <w:rPr>
          <w:highlight w:val="yellow"/>
        </w:rPr>
      </w:pPr>
    </w:p>
    <w:p w14:paraId="5A7CAC96" w14:textId="4D99DD7F" w:rsidR="00A9786C" w:rsidRDefault="00A9786C" w:rsidP="00BF2765">
      <w:r>
        <w:t xml:space="preserve">有研究表明，地中海饮食可以减少患心脏病的风险，还可以保护大 脑免受血管损伤，降低发生中风和记忆力减退的风险。下列哪种食 </w:t>
      </w:r>
      <w:proofErr w:type="gramStart"/>
      <w:r>
        <w:t>物特点</w:t>
      </w:r>
      <w:proofErr w:type="gramEnd"/>
      <w:r>
        <w:t xml:space="preserve">不属于其饮食结构？ （单选 10 分） A. </w:t>
      </w:r>
      <w:r>
        <w:lastRenderedPageBreak/>
        <w:t>牛肉多 (正确答案)</w:t>
      </w:r>
    </w:p>
    <w:p w14:paraId="5916D03B" w14:textId="77777777" w:rsidR="00A9786C" w:rsidRDefault="00A9786C" w:rsidP="00BF2765"/>
    <w:p w14:paraId="258F8267" w14:textId="056706C9" w:rsidR="00A9786C" w:rsidRDefault="00A9786C" w:rsidP="00BF2765">
      <w:pPr>
        <w:rPr>
          <w:highlight w:val="yellow"/>
        </w:rPr>
      </w:pPr>
      <w:r w:rsidRPr="0021385F">
        <w:rPr>
          <w:highlight w:val="yellow"/>
        </w:rPr>
        <w:t>卵磷脂、脑磷脂和鞘磷脂都可以乳化油脂，促进脂肪的消化与吸收。</w:t>
      </w:r>
    </w:p>
    <w:p w14:paraId="6731B6F0" w14:textId="77777777" w:rsidR="0021385F" w:rsidRDefault="0021385F" w:rsidP="00BF2765">
      <w:pPr>
        <w:rPr>
          <w:highlight w:val="yellow"/>
        </w:rPr>
      </w:pPr>
    </w:p>
    <w:p w14:paraId="412C8F13" w14:textId="651A10A4" w:rsidR="0021385F" w:rsidRDefault="00BC0BDA" w:rsidP="00BC0BDA">
      <w:pPr>
        <w:pStyle w:val="1"/>
        <w:rPr>
          <w:highlight w:val="yellow"/>
        </w:rPr>
      </w:pPr>
      <w:bookmarkStart w:id="54" w:name="氨基酸和蛋白质"/>
      <w:bookmarkStart w:id="55" w:name="_Toc170198175"/>
      <w:r>
        <w:rPr>
          <w:rFonts w:hint="eastAsia"/>
          <w:highlight w:val="yellow"/>
        </w:rPr>
        <w:t>氨基酸和蛋白质</w:t>
      </w:r>
      <w:bookmarkEnd w:id="55"/>
    </w:p>
    <w:p w14:paraId="5523CD39" w14:textId="02D6612E" w:rsidR="00BC0BDA" w:rsidRDefault="00BC0BDA" w:rsidP="00BC0BDA">
      <w:pPr>
        <w:rPr>
          <w:highlight w:val="yellow"/>
        </w:rPr>
      </w:pPr>
      <w:r>
        <w:rPr>
          <w:highlight w:val="yellow"/>
        </w:rPr>
        <w:t>A氨基酸是蛋白质基本组成单位</w:t>
      </w:r>
      <w:r>
        <w:rPr>
          <w:rFonts w:hint="eastAsia"/>
          <w:highlight w:val="yellow"/>
        </w:rPr>
        <w:t xml:space="preserve">  </w:t>
      </w:r>
      <w:r>
        <w:rPr>
          <w:highlight w:val="yellow"/>
        </w:rPr>
        <w:t>人体必不可少</w:t>
      </w:r>
    </w:p>
    <w:p w14:paraId="35A0A76B" w14:textId="31F7F9E4" w:rsidR="00BC0BDA" w:rsidRDefault="00BC0BDA" w:rsidP="00BC0BDA">
      <w:pPr>
        <w:rPr>
          <w:highlight w:val="yellow"/>
        </w:rPr>
      </w:pPr>
      <w:r>
        <w:rPr>
          <w:highlight w:val="yellow"/>
        </w:rPr>
        <w:t>除了</w:t>
      </w:r>
      <w:r w:rsidRPr="00FC17B4">
        <w:rPr>
          <w:b/>
          <w:bCs/>
          <w:color w:val="0075B2"/>
          <w:sz w:val="24"/>
          <w:szCs w:val="28"/>
          <w:highlight w:val="yellow"/>
        </w:rPr>
        <w:t>甘氨酸</w:t>
      </w:r>
      <w:r>
        <w:rPr>
          <w:highlight w:val="yellow"/>
        </w:rPr>
        <w:t>外所有</w:t>
      </w:r>
      <w:r>
        <w:rPr>
          <w:rFonts w:hint="eastAsia"/>
          <w:highlight w:val="yellow"/>
        </w:rPr>
        <w:t>a</w:t>
      </w:r>
      <w:r>
        <w:rPr>
          <w:highlight w:val="yellow"/>
        </w:rPr>
        <w:t>碳原子都具有</w:t>
      </w:r>
      <w:r w:rsidRPr="00FC17B4">
        <w:rPr>
          <w:color w:val="0075B2"/>
          <w:highlight w:val="yellow"/>
        </w:rPr>
        <w:t>旋光性</w:t>
      </w:r>
    </w:p>
    <w:p w14:paraId="27B4622B" w14:textId="3FE84EF8" w:rsidR="00BC0BDA" w:rsidRPr="00BC0BDA" w:rsidRDefault="00BC0BDA" w:rsidP="00BC0BDA">
      <w:pPr>
        <w:rPr>
          <w:b/>
          <w:bCs/>
          <w:color w:val="FF0000"/>
          <w:sz w:val="24"/>
          <w:szCs w:val="28"/>
          <w:highlight w:val="yellow"/>
        </w:rPr>
      </w:pPr>
      <w:r w:rsidRPr="00BC0BDA">
        <w:rPr>
          <w:b/>
          <w:bCs/>
          <w:color w:val="FF0000"/>
          <w:sz w:val="24"/>
          <w:szCs w:val="28"/>
          <w:highlight w:val="yellow"/>
        </w:rPr>
        <w:t>DL构型</w:t>
      </w:r>
    </w:p>
    <w:p w14:paraId="07BFB04F" w14:textId="04E386BB" w:rsidR="00BC0BDA" w:rsidRDefault="00BC0BDA" w:rsidP="00BC0BDA">
      <w:pPr>
        <w:rPr>
          <w:b/>
          <w:bCs/>
          <w:color w:val="FF0000"/>
          <w:sz w:val="24"/>
          <w:szCs w:val="28"/>
          <w:highlight w:val="yellow"/>
        </w:rPr>
      </w:pPr>
      <w:r>
        <w:rPr>
          <w:highlight w:val="yellow"/>
        </w:rPr>
        <w:t>构成蛋白质的氨基酸</w:t>
      </w:r>
      <w:r w:rsidRPr="00BC0BDA">
        <w:rPr>
          <w:b/>
          <w:bCs/>
          <w:color w:val="FF0000"/>
          <w:sz w:val="24"/>
          <w:szCs w:val="28"/>
          <w:highlight w:val="yellow"/>
        </w:rPr>
        <w:t>除了甘氨酸都是L型</w:t>
      </w:r>
    </w:p>
    <w:p w14:paraId="3192ADBC" w14:textId="3FFF04E2" w:rsidR="00BC0BDA" w:rsidRDefault="00BC0BDA" w:rsidP="00BC0BDA">
      <w:pPr>
        <w:rPr>
          <w:b/>
          <w:bCs/>
          <w:color w:val="FF0000"/>
          <w:sz w:val="24"/>
          <w:szCs w:val="28"/>
          <w:highlight w:val="yellow"/>
        </w:rPr>
      </w:pPr>
      <w:r w:rsidRPr="00FC17B4">
        <w:rPr>
          <w:b/>
          <w:bCs/>
          <w:color w:val="0075B2"/>
          <w:sz w:val="24"/>
          <w:szCs w:val="28"/>
          <w:highlight w:val="yellow"/>
        </w:rPr>
        <w:t>丙氨酸</w:t>
      </w:r>
      <w:r>
        <w:rPr>
          <w:b/>
          <w:bCs/>
          <w:color w:val="FF0000"/>
          <w:sz w:val="24"/>
          <w:szCs w:val="28"/>
          <w:highlight w:val="yellow"/>
        </w:rPr>
        <w:t>是最简单具有手性的氨基酸</w:t>
      </w:r>
    </w:p>
    <w:p w14:paraId="12C4653C" w14:textId="0649D084" w:rsidR="00BC0BDA" w:rsidRDefault="00BC0BDA" w:rsidP="00BC0BDA">
      <w:pPr>
        <w:rPr>
          <w:b/>
          <w:bCs/>
          <w:color w:val="FF0000"/>
          <w:sz w:val="24"/>
          <w:szCs w:val="28"/>
          <w:highlight w:val="yellow"/>
        </w:rPr>
      </w:pPr>
      <w:r>
        <w:rPr>
          <w:b/>
          <w:bCs/>
          <w:color w:val="FF0000"/>
          <w:sz w:val="24"/>
          <w:szCs w:val="28"/>
          <w:highlight w:val="yellow"/>
        </w:rPr>
        <w:t>RS构型</w:t>
      </w:r>
    </w:p>
    <w:p w14:paraId="49DD1697" w14:textId="5E9C807A" w:rsidR="00BC0BDA" w:rsidRDefault="00BC0BDA" w:rsidP="00BC0BDA">
      <w:pPr>
        <w:rPr>
          <w:b/>
          <w:bCs/>
          <w:color w:val="FF0000"/>
          <w:sz w:val="24"/>
          <w:szCs w:val="28"/>
          <w:highlight w:val="yellow"/>
        </w:rPr>
      </w:pPr>
      <w:r>
        <w:rPr>
          <w:b/>
          <w:bCs/>
          <w:color w:val="FF0000"/>
          <w:sz w:val="24"/>
          <w:szCs w:val="28"/>
          <w:highlight w:val="yellow"/>
        </w:rPr>
        <w:t>除了</w:t>
      </w:r>
      <w:r w:rsidRPr="00FC17B4">
        <w:rPr>
          <w:b/>
          <w:bCs/>
          <w:color w:val="0075B2"/>
          <w:sz w:val="24"/>
          <w:szCs w:val="28"/>
          <w:highlight w:val="yellow"/>
        </w:rPr>
        <w:t>半胱氨酸</w:t>
      </w:r>
      <w:r>
        <w:rPr>
          <w:b/>
          <w:bCs/>
          <w:color w:val="FF0000"/>
          <w:sz w:val="24"/>
          <w:szCs w:val="28"/>
          <w:highlight w:val="yellow"/>
        </w:rPr>
        <w:t>为R构型外其余均为S构型</w:t>
      </w:r>
    </w:p>
    <w:p w14:paraId="6862722C" w14:textId="77777777" w:rsidR="00BC0BDA" w:rsidRDefault="00BC0BDA" w:rsidP="00BC0BDA">
      <w:pPr>
        <w:rPr>
          <w:b/>
          <w:bCs/>
          <w:color w:val="FF0000"/>
          <w:sz w:val="24"/>
          <w:szCs w:val="28"/>
          <w:highlight w:val="yellow"/>
        </w:rPr>
      </w:pPr>
    </w:p>
    <w:p w14:paraId="2EAA77D8" w14:textId="329773D1" w:rsidR="00BC0BDA" w:rsidRPr="006B3CAB" w:rsidRDefault="00BC0BDA" w:rsidP="00BC0BDA">
      <w:pPr>
        <w:rPr>
          <w:b/>
          <w:bCs/>
          <w:color w:val="0075B2"/>
          <w:sz w:val="24"/>
          <w:szCs w:val="28"/>
          <w:highlight w:val="yellow"/>
        </w:rPr>
      </w:pPr>
      <w:r w:rsidRPr="006B3CAB">
        <w:rPr>
          <w:b/>
          <w:bCs/>
          <w:color w:val="0075B2"/>
          <w:sz w:val="24"/>
          <w:szCs w:val="28"/>
          <w:highlight w:val="yellow"/>
        </w:rPr>
        <w:t>非极性　　丙／亮</w:t>
      </w:r>
    </w:p>
    <w:p w14:paraId="5A464A77" w14:textId="53E7C256" w:rsidR="00BC0BDA" w:rsidRPr="006B3CAB" w:rsidRDefault="00BC0BDA" w:rsidP="00BC0BDA">
      <w:pPr>
        <w:rPr>
          <w:b/>
          <w:bCs/>
          <w:color w:val="0075B2"/>
          <w:sz w:val="24"/>
          <w:szCs w:val="28"/>
          <w:highlight w:val="yellow"/>
        </w:rPr>
      </w:pPr>
      <w:r w:rsidRPr="006B3CAB">
        <w:rPr>
          <w:b/>
          <w:bCs/>
          <w:color w:val="0075B2"/>
          <w:sz w:val="24"/>
          <w:szCs w:val="28"/>
          <w:highlight w:val="yellow"/>
        </w:rPr>
        <w:t>不带电荷极性　　丝／半</w:t>
      </w:r>
      <w:proofErr w:type="gramStart"/>
      <w:r w:rsidRPr="006B3CAB">
        <w:rPr>
          <w:b/>
          <w:bCs/>
          <w:color w:val="0075B2"/>
          <w:sz w:val="24"/>
          <w:szCs w:val="28"/>
          <w:highlight w:val="yellow"/>
        </w:rPr>
        <w:t>胱</w:t>
      </w:r>
      <w:proofErr w:type="gramEnd"/>
    </w:p>
    <w:p w14:paraId="0271A6B9" w14:textId="7DF0C579" w:rsidR="00BC0BDA" w:rsidRPr="006B3CAB" w:rsidRDefault="00BC0BDA" w:rsidP="00BC0BDA">
      <w:pPr>
        <w:rPr>
          <w:b/>
          <w:bCs/>
          <w:color w:val="0075B2"/>
          <w:sz w:val="24"/>
          <w:szCs w:val="28"/>
          <w:highlight w:val="yellow"/>
        </w:rPr>
      </w:pPr>
      <w:r w:rsidRPr="006B3CAB">
        <w:rPr>
          <w:b/>
          <w:bCs/>
          <w:color w:val="0075B2"/>
          <w:sz w:val="24"/>
          <w:szCs w:val="28"/>
          <w:highlight w:val="yellow"/>
        </w:rPr>
        <w:t>带正电荷极性　　赖／精／组</w:t>
      </w:r>
    </w:p>
    <w:p w14:paraId="33F5518A" w14:textId="6AF3CFDC" w:rsidR="00BC0BDA" w:rsidRPr="00FC17B4" w:rsidRDefault="00BC0BDA" w:rsidP="00BC0BDA">
      <w:pPr>
        <w:rPr>
          <w:b/>
          <w:bCs/>
          <w:color w:val="E40000"/>
          <w:sz w:val="24"/>
          <w:szCs w:val="28"/>
          <w:highlight w:val="yellow"/>
        </w:rPr>
      </w:pPr>
      <w:r w:rsidRPr="00FC17B4">
        <w:rPr>
          <w:b/>
          <w:bCs/>
          <w:color w:val="E40000"/>
          <w:sz w:val="24"/>
          <w:szCs w:val="28"/>
          <w:highlight w:val="yellow"/>
        </w:rPr>
        <w:t>带负电荷极性　　天冬／谷</w:t>
      </w:r>
    </w:p>
    <w:p w14:paraId="332F31EA" w14:textId="0D25DDD2" w:rsidR="00BC0BDA" w:rsidRDefault="00BC0BDA" w:rsidP="00BC0BDA">
      <w:pPr>
        <w:rPr>
          <w:b/>
          <w:bCs/>
          <w:color w:val="FF0000"/>
          <w:sz w:val="24"/>
          <w:szCs w:val="28"/>
          <w:highlight w:val="yellow"/>
        </w:rPr>
      </w:pPr>
      <w:r>
        <w:rPr>
          <w:b/>
          <w:bCs/>
          <w:color w:val="FF0000"/>
          <w:sz w:val="24"/>
          <w:szCs w:val="28"/>
          <w:highlight w:val="yellow"/>
        </w:rPr>
        <w:t>氨基酸等电点</w:t>
      </w:r>
    </w:p>
    <w:p w14:paraId="30872B61" w14:textId="445C5A12" w:rsidR="00BC0BDA" w:rsidRDefault="006C256D" w:rsidP="00BC0BDA">
      <w:pPr>
        <w:rPr>
          <w:b/>
          <w:bCs/>
          <w:color w:val="FF0000"/>
          <w:sz w:val="24"/>
          <w:szCs w:val="28"/>
          <w:highlight w:val="yellow"/>
        </w:rPr>
      </w:pPr>
      <w:r>
        <w:rPr>
          <w:b/>
          <w:bCs/>
          <w:color w:val="FF0000"/>
          <w:sz w:val="24"/>
          <w:szCs w:val="28"/>
          <w:highlight w:val="yellow"/>
        </w:rPr>
        <w:t>偶极离子</w:t>
      </w:r>
    </w:p>
    <w:p w14:paraId="07E8EEA1" w14:textId="10CB5FB3" w:rsidR="006B3CAB" w:rsidRDefault="006B3CAB" w:rsidP="00BC0BDA">
      <w:pPr>
        <w:rPr>
          <w:b/>
          <w:bCs/>
          <w:color w:val="FF0000"/>
          <w:sz w:val="24"/>
          <w:szCs w:val="28"/>
          <w:highlight w:val="yellow"/>
        </w:rPr>
      </w:pPr>
      <w:r>
        <w:rPr>
          <w:b/>
          <w:bCs/>
          <w:color w:val="FF0000"/>
          <w:sz w:val="24"/>
          <w:szCs w:val="28"/>
          <w:highlight w:val="yellow"/>
        </w:rPr>
        <w:t>P</w:t>
      </w:r>
      <w:r>
        <w:rPr>
          <w:rFonts w:hint="eastAsia"/>
          <w:b/>
          <w:bCs/>
          <w:color w:val="FF0000"/>
          <w:sz w:val="24"/>
          <w:szCs w:val="28"/>
          <w:highlight w:val="yellow"/>
        </w:rPr>
        <w:t>h&lt;PI  带上正电荷  向阴极方向移动</w:t>
      </w:r>
    </w:p>
    <w:p w14:paraId="3F2D6488" w14:textId="6AA46991" w:rsidR="006C256D" w:rsidRDefault="006C256D" w:rsidP="00BC0BDA">
      <w:pPr>
        <w:rPr>
          <w:b/>
          <w:bCs/>
          <w:color w:val="FF0000"/>
          <w:sz w:val="24"/>
          <w:szCs w:val="28"/>
          <w:highlight w:val="yellow"/>
        </w:rPr>
      </w:pPr>
      <w:r>
        <w:rPr>
          <w:b/>
          <w:bCs/>
          <w:color w:val="FF0000"/>
          <w:sz w:val="24"/>
          <w:szCs w:val="28"/>
          <w:highlight w:val="yellow"/>
        </w:rPr>
        <w:t>中性氨基酸</w:t>
      </w:r>
      <w:proofErr w:type="spellStart"/>
      <w:r>
        <w:rPr>
          <w:rFonts w:hint="eastAsia"/>
          <w:b/>
          <w:bCs/>
          <w:color w:val="FF0000"/>
          <w:sz w:val="24"/>
          <w:szCs w:val="28"/>
          <w:highlight w:val="yellow"/>
        </w:rPr>
        <w:t>ph</w:t>
      </w:r>
      <w:proofErr w:type="spellEnd"/>
      <w:r>
        <w:rPr>
          <w:rFonts w:hint="eastAsia"/>
          <w:b/>
          <w:bCs/>
          <w:color w:val="FF0000"/>
          <w:sz w:val="24"/>
          <w:szCs w:val="28"/>
          <w:highlight w:val="yellow"/>
        </w:rPr>
        <w:t>&lt;7</w:t>
      </w:r>
    </w:p>
    <w:p w14:paraId="2162B6C2" w14:textId="77777777" w:rsidR="006C256D" w:rsidRDefault="006C256D" w:rsidP="00BC0BDA">
      <w:pPr>
        <w:rPr>
          <w:b/>
          <w:bCs/>
          <w:color w:val="FF0000"/>
          <w:sz w:val="24"/>
          <w:szCs w:val="28"/>
          <w:highlight w:val="yellow"/>
        </w:rPr>
      </w:pPr>
    </w:p>
    <w:p w14:paraId="2F8A640C" w14:textId="1A9B2139" w:rsidR="006C256D" w:rsidRDefault="006C256D" w:rsidP="00BC0BDA">
      <w:pPr>
        <w:rPr>
          <w:b/>
          <w:bCs/>
          <w:color w:val="FF0000"/>
          <w:sz w:val="24"/>
          <w:szCs w:val="28"/>
          <w:highlight w:val="yellow"/>
        </w:rPr>
      </w:pPr>
      <w:r>
        <w:rPr>
          <w:b/>
          <w:bCs/>
          <w:color w:val="FF0000"/>
          <w:sz w:val="24"/>
          <w:szCs w:val="28"/>
          <w:highlight w:val="yellow"/>
        </w:rPr>
        <w:t>与</w:t>
      </w:r>
      <w:proofErr w:type="gramStart"/>
      <w:r>
        <w:rPr>
          <w:b/>
          <w:bCs/>
          <w:color w:val="FF0000"/>
          <w:sz w:val="24"/>
          <w:szCs w:val="28"/>
          <w:highlight w:val="yellow"/>
        </w:rPr>
        <w:t>茚</w:t>
      </w:r>
      <w:proofErr w:type="gramEnd"/>
      <w:r>
        <w:rPr>
          <w:b/>
          <w:bCs/>
          <w:color w:val="FF0000"/>
          <w:sz w:val="24"/>
          <w:szCs w:val="28"/>
          <w:highlight w:val="yellow"/>
        </w:rPr>
        <w:t>三</w:t>
      </w:r>
      <w:proofErr w:type="gramStart"/>
      <w:r>
        <w:rPr>
          <w:b/>
          <w:bCs/>
          <w:color w:val="FF0000"/>
          <w:sz w:val="24"/>
          <w:szCs w:val="28"/>
          <w:highlight w:val="yellow"/>
        </w:rPr>
        <w:t>酮反应</w:t>
      </w:r>
      <w:proofErr w:type="gramEnd"/>
      <w:r>
        <w:rPr>
          <w:rFonts w:hint="eastAsia"/>
          <w:b/>
          <w:bCs/>
          <w:color w:val="FF0000"/>
          <w:sz w:val="24"/>
          <w:szCs w:val="28"/>
          <w:highlight w:val="yellow"/>
        </w:rPr>
        <w:t xml:space="preserve">  </w:t>
      </w:r>
      <w:proofErr w:type="gramStart"/>
      <w:r>
        <w:rPr>
          <w:b/>
          <w:bCs/>
          <w:color w:val="FF0000"/>
          <w:sz w:val="24"/>
          <w:szCs w:val="28"/>
          <w:highlight w:val="yellow"/>
        </w:rPr>
        <w:t>罗曼氏紫</w:t>
      </w:r>
      <w:proofErr w:type="gramEnd"/>
      <w:r>
        <w:rPr>
          <w:rFonts w:hint="eastAsia"/>
          <w:b/>
          <w:bCs/>
          <w:color w:val="FF0000"/>
          <w:sz w:val="24"/>
          <w:szCs w:val="28"/>
          <w:highlight w:val="yellow"/>
        </w:rPr>
        <w:t xml:space="preserve"> </w:t>
      </w:r>
      <w:r>
        <w:rPr>
          <w:b/>
          <w:bCs/>
          <w:color w:val="FF0000"/>
          <w:sz w:val="24"/>
          <w:szCs w:val="28"/>
          <w:highlight w:val="yellow"/>
        </w:rPr>
        <w:t>蓝紫色反应</w:t>
      </w:r>
      <w:r>
        <w:rPr>
          <w:rFonts w:hint="eastAsia"/>
          <w:b/>
          <w:bCs/>
          <w:color w:val="FF0000"/>
          <w:sz w:val="24"/>
          <w:szCs w:val="28"/>
          <w:highlight w:val="yellow"/>
        </w:rPr>
        <w:t xml:space="preserve"> </w:t>
      </w:r>
      <w:r>
        <w:rPr>
          <w:b/>
          <w:bCs/>
          <w:color w:val="FF0000"/>
          <w:sz w:val="24"/>
          <w:szCs w:val="28"/>
          <w:highlight w:val="yellow"/>
        </w:rPr>
        <w:t>a氨基酸</w:t>
      </w:r>
    </w:p>
    <w:p w14:paraId="4AA58846" w14:textId="1F6C0F5F" w:rsidR="006C256D" w:rsidRDefault="006C256D" w:rsidP="00BC0BDA">
      <w:pPr>
        <w:rPr>
          <w:b/>
          <w:bCs/>
          <w:color w:val="FF0000"/>
          <w:sz w:val="24"/>
          <w:szCs w:val="28"/>
          <w:highlight w:val="yellow"/>
        </w:rPr>
      </w:pPr>
      <w:r>
        <w:rPr>
          <w:b/>
          <w:bCs/>
          <w:color w:val="FF0000"/>
          <w:sz w:val="24"/>
          <w:szCs w:val="28"/>
          <w:highlight w:val="yellow"/>
        </w:rPr>
        <w:lastRenderedPageBreak/>
        <w:t>N取代氨基酸不能与之显色</w:t>
      </w:r>
    </w:p>
    <w:p w14:paraId="17E76F82" w14:textId="2527AE0A" w:rsidR="006C256D" w:rsidRDefault="006C256D" w:rsidP="00BC0BDA">
      <w:pPr>
        <w:rPr>
          <w:b/>
          <w:bCs/>
          <w:color w:val="FF0000"/>
          <w:sz w:val="24"/>
          <w:szCs w:val="28"/>
          <w:highlight w:val="yellow"/>
        </w:rPr>
      </w:pPr>
      <w:proofErr w:type="spellStart"/>
      <w:r>
        <w:rPr>
          <w:b/>
          <w:bCs/>
          <w:color w:val="FF0000"/>
          <w:sz w:val="24"/>
          <w:szCs w:val="28"/>
          <w:highlight w:val="yellow"/>
        </w:rPr>
        <w:t>b</w:t>
      </w:r>
      <w:r>
        <w:rPr>
          <w:rFonts w:hint="eastAsia"/>
          <w:b/>
          <w:bCs/>
          <w:color w:val="FF0000"/>
          <w:sz w:val="24"/>
          <w:szCs w:val="28"/>
          <w:highlight w:val="yellow"/>
        </w:rPr>
        <w:t>/r</w:t>
      </w:r>
      <w:proofErr w:type="spellEnd"/>
      <w:r>
        <w:rPr>
          <w:b/>
          <w:bCs/>
          <w:color w:val="FF0000"/>
          <w:sz w:val="24"/>
          <w:szCs w:val="28"/>
          <w:highlight w:val="yellow"/>
        </w:rPr>
        <w:t>氨基酸</w:t>
      </w:r>
    </w:p>
    <w:p w14:paraId="3C85D306" w14:textId="07B65652" w:rsidR="006B3CAB" w:rsidRDefault="006B3CAB" w:rsidP="00BC0BDA">
      <w:pPr>
        <w:rPr>
          <w:b/>
          <w:bCs/>
          <w:color w:val="FF0000"/>
          <w:sz w:val="24"/>
          <w:szCs w:val="28"/>
          <w:highlight w:val="yellow"/>
        </w:rPr>
      </w:pPr>
      <w:r>
        <w:rPr>
          <w:rFonts w:hint="eastAsia"/>
          <w:b/>
          <w:bCs/>
          <w:color w:val="FF0000"/>
          <w:sz w:val="24"/>
          <w:szCs w:val="28"/>
          <w:highlight w:val="yellow"/>
        </w:rPr>
        <w:t>伯胺等化合物</w:t>
      </w:r>
      <w:r w:rsidRPr="006B3CAB">
        <w:rPr>
          <w:rFonts w:hint="eastAsia"/>
          <w:b/>
          <w:bCs/>
          <w:color w:val="0075B2"/>
          <w:sz w:val="24"/>
          <w:szCs w:val="28"/>
          <w:highlight w:val="yellow"/>
        </w:rPr>
        <w:t>具有自由氨基</w:t>
      </w:r>
      <w:r>
        <w:rPr>
          <w:rFonts w:hint="eastAsia"/>
          <w:b/>
          <w:bCs/>
          <w:color w:val="FF0000"/>
          <w:sz w:val="24"/>
          <w:szCs w:val="28"/>
          <w:highlight w:val="yellow"/>
        </w:rPr>
        <w:t>包括氨也可反应</w:t>
      </w:r>
    </w:p>
    <w:p w14:paraId="7D243F99" w14:textId="3DAF4723" w:rsidR="006B3CAB" w:rsidRDefault="006B3CAB" w:rsidP="00BC0BDA">
      <w:pPr>
        <w:rPr>
          <w:b/>
          <w:bCs/>
          <w:color w:val="FF0000"/>
          <w:sz w:val="24"/>
          <w:szCs w:val="28"/>
          <w:highlight w:val="yellow"/>
        </w:rPr>
      </w:pPr>
      <w:r w:rsidRPr="006B3CAB">
        <w:rPr>
          <w:rFonts w:hint="eastAsia"/>
          <w:b/>
          <w:bCs/>
          <w:color w:val="0075B2"/>
          <w:sz w:val="24"/>
          <w:szCs w:val="28"/>
          <w:highlight w:val="yellow"/>
        </w:rPr>
        <w:t>脯氨酸</w:t>
      </w:r>
      <w:r>
        <w:rPr>
          <w:rFonts w:hint="eastAsia"/>
          <w:b/>
          <w:bCs/>
          <w:color w:val="FF0000"/>
          <w:sz w:val="24"/>
          <w:szCs w:val="28"/>
          <w:highlight w:val="yellow"/>
        </w:rPr>
        <w:t>无法与亚硝酸反应生成氮气</w:t>
      </w:r>
    </w:p>
    <w:p w14:paraId="0F834542" w14:textId="77777777" w:rsidR="006B3CAB" w:rsidRDefault="006B3CAB" w:rsidP="00BC0BDA">
      <w:pPr>
        <w:rPr>
          <w:b/>
          <w:bCs/>
          <w:color w:val="FF0000"/>
          <w:sz w:val="24"/>
          <w:szCs w:val="28"/>
          <w:highlight w:val="yellow"/>
        </w:rPr>
      </w:pPr>
    </w:p>
    <w:p w14:paraId="0FFAF3B7" w14:textId="75C2EC6C" w:rsidR="006B3CAB" w:rsidRDefault="006B3CAB" w:rsidP="00BC0BDA">
      <w:pPr>
        <w:rPr>
          <w:b/>
          <w:bCs/>
          <w:color w:val="0075B2"/>
          <w:sz w:val="24"/>
          <w:szCs w:val="28"/>
          <w:highlight w:val="yellow"/>
        </w:rPr>
      </w:pPr>
      <w:r>
        <w:rPr>
          <w:rFonts w:hint="eastAsia"/>
          <w:b/>
          <w:bCs/>
          <w:color w:val="FF0000"/>
          <w:sz w:val="24"/>
          <w:szCs w:val="28"/>
          <w:highlight w:val="yellow"/>
        </w:rPr>
        <w:t>蛋白质能发生的反应：</w:t>
      </w:r>
      <w:r w:rsidRPr="006B3CAB">
        <w:rPr>
          <w:rFonts w:hint="eastAsia"/>
          <w:b/>
          <w:bCs/>
          <w:color w:val="0075B2"/>
          <w:sz w:val="24"/>
          <w:szCs w:val="28"/>
          <w:highlight w:val="yellow"/>
        </w:rPr>
        <w:t xml:space="preserve">缩二脲反应  变性  </w:t>
      </w:r>
      <w:proofErr w:type="gramStart"/>
      <w:r w:rsidRPr="006B3CAB">
        <w:rPr>
          <w:b/>
          <w:bCs/>
          <w:color w:val="0075B2"/>
          <w:sz w:val="24"/>
          <w:szCs w:val="28"/>
          <w:highlight w:val="yellow"/>
        </w:rPr>
        <w:t>茚</w:t>
      </w:r>
      <w:proofErr w:type="gramEnd"/>
      <w:r w:rsidRPr="006B3CAB">
        <w:rPr>
          <w:b/>
          <w:bCs/>
          <w:color w:val="0075B2"/>
          <w:sz w:val="24"/>
          <w:szCs w:val="28"/>
          <w:highlight w:val="yellow"/>
        </w:rPr>
        <w:t>三酮</w:t>
      </w:r>
      <w:r w:rsidRPr="006B3CAB">
        <w:rPr>
          <w:rFonts w:hint="eastAsia"/>
          <w:b/>
          <w:bCs/>
          <w:color w:val="0075B2"/>
          <w:sz w:val="24"/>
          <w:szCs w:val="28"/>
          <w:highlight w:val="yellow"/>
        </w:rPr>
        <w:t xml:space="preserve"> 2，4-二硝基氟苯</w:t>
      </w:r>
    </w:p>
    <w:p w14:paraId="3A3E325F" w14:textId="77777777" w:rsidR="00D86749" w:rsidRDefault="00D86749" w:rsidP="00BC0BDA">
      <w:pPr>
        <w:rPr>
          <w:b/>
          <w:bCs/>
          <w:color w:val="0075B2"/>
          <w:sz w:val="24"/>
          <w:szCs w:val="28"/>
          <w:highlight w:val="yellow"/>
        </w:rPr>
      </w:pPr>
    </w:p>
    <w:p w14:paraId="1F6031C9" w14:textId="1F34F9B3" w:rsidR="00D86749" w:rsidRDefault="00D86749" w:rsidP="00BC0BDA">
      <w:proofErr w:type="gramStart"/>
      <w:r w:rsidRPr="002174EE">
        <w:rPr>
          <w:b/>
          <w:bCs/>
          <w:color w:val="0075B2"/>
        </w:rPr>
        <w:t>胍</w:t>
      </w:r>
      <w:proofErr w:type="gramEnd"/>
      <w:r w:rsidRPr="002174EE">
        <w:rPr>
          <w:rFonts w:hint="eastAsia"/>
          <w:b/>
          <w:bCs/>
          <w:color w:val="0075B2"/>
        </w:rPr>
        <w:t xml:space="preserve"> </w:t>
      </w:r>
      <w:r w:rsidRPr="002174EE">
        <w:rPr>
          <w:b/>
          <w:bCs/>
          <w:color w:val="0075B2"/>
        </w:rPr>
        <w:t>尿素</w:t>
      </w:r>
      <w:r w:rsidRPr="002174EE">
        <w:rPr>
          <w:rFonts w:hint="eastAsia"/>
          <w:b/>
          <w:bCs/>
          <w:color w:val="0075B2"/>
        </w:rPr>
        <w:t xml:space="preserve"> </w:t>
      </w:r>
      <w:r w:rsidRPr="002174EE">
        <w:rPr>
          <w:b/>
          <w:bCs/>
          <w:color w:val="0075B2"/>
        </w:rPr>
        <w:t>氨基</w:t>
      </w:r>
      <w:proofErr w:type="gramStart"/>
      <w:r w:rsidRPr="002174EE">
        <w:rPr>
          <w:b/>
          <w:bCs/>
          <w:color w:val="0075B2"/>
        </w:rPr>
        <w:t>脲</w:t>
      </w:r>
      <w:proofErr w:type="gramEnd"/>
      <w:r>
        <w:rPr>
          <w:rFonts w:hint="eastAsia"/>
        </w:rPr>
        <w:t xml:space="preserve">  </w:t>
      </w:r>
      <w:r>
        <w:t>不能发生缩二脲反应</w:t>
      </w:r>
    </w:p>
    <w:p w14:paraId="2EFDAA53" w14:textId="77777777" w:rsidR="002174EE" w:rsidRDefault="002174EE" w:rsidP="00BC0BDA"/>
    <w:p w14:paraId="07CA000A" w14:textId="3891F3BE" w:rsidR="002174EE" w:rsidRDefault="002174EE" w:rsidP="002174EE">
      <w:pPr>
        <w:pStyle w:val="1"/>
      </w:pPr>
      <w:bookmarkStart w:id="56" w:name="_Toc170198176"/>
      <w:r>
        <w:rPr>
          <w:rFonts w:hint="eastAsia"/>
        </w:rPr>
        <w:t>糖类</w:t>
      </w:r>
      <w:bookmarkEnd w:id="56"/>
    </w:p>
    <w:p w14:paraId="1307D074" w14:textId="1859FC84" w:rsidR="002174EE" w:rsidRDefault="002174EE" w:rsidP="002174EE">
      <w:r>
        <w:rPr>
          <w:rFonts w:hint="eastAsia"/>
        </w:rPr>
        <w:t>二糖：蔗糖/麦芽糖/淀粉/纤维素/糖原</w:t>
      </w:r>
    </w:p>
    <w:p w14:paraId="66F932E9" w14:textId="77777777" w:rsidR="00FC17B4" w:rsidRDefault="00FC17B4" w:rsidP="002174EE"/>
    <w:p w14:paraId="38540C7B" w14:textId="097D59AD" w:rsidR="00FC17B4" w:rsidRDefault="00FC17B4" w:rsidP="002174EE">
      <w:r>
        <w:rPr>
          <w:rFonts w:hint="eastAsia"/>
        </w:rPr>
        <w:t>葡萄糖为已醛糖（16个旋光异构体  最后一个碳的羟基在左L右D），果糖为已酮糖</w:t>
      </w:r>
    </w:p>
    <w:p w14:paraId="3542A418" w14:textId="2CCE256A" w:rsidR="00FC17B4" w:rsidRDefault="00FC17B4" w:rsidP="002174EE">
      <w:r>
        <w:rPr>
          <w:rFonts w:hint="eastAsia"/>
        </w:rPr>
        <w:t>最简单的单糖是丙醛糖和丙酮糖</w:t>
      </w:r>
    </w:p>
    <w:p w14:paraId="304E5BA5" w14:textId="084E9415" w:rsidR="00FC17B4" w:rsidRDefault="00FC17B4" w:rsidP="002174EE">
      <w:r w:rsidRPr="00FC17B4">
        <w:rPr>
          <w:noProof/>
        </w:rPr>
        <w:drawing>
          <wp:inline distT="0" distB="0" distL="0" distR="0" wp14:anchorId="6AAA9500" wp14:editId="2F51962A">
            <wp:extent cx="4473620" cy="2207187"/>
            <wp:effectExtent l="0" t="0" r="3175" b="3175"/>
            <wp:docPr id="1886471630"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71630" name="图片 1" descr="图示&#10;&#10;描述已自动生成"/>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514372" cy="2227293"/>
                    </a:xfrm>
                    <a:prstGeom prst="rect">
                      <a:avLst/>
                    </a:prstGeom>
                    <a:noFill/>
                    <a:ln>
                      <a:noFill/>
                    </a:ln>
                  </pic:spPr>
                </pic:pic>
              </a:graphicData>
            </a:graphic>
          </wp:inline>
        </w:drawing>
      </w:r>
    </w:p>
    <w:p w14:paraId="58A55730" w14:textId="77777777" w:rsidR="00B976C0" w:rsidRDefault="00A0449C" w:rsidP="00B976C0">
      <w:r>
        <w:rPr>
          <w:rFonts w:hint="eastAsia"/>
        </w:rPr>
        <w:t xml:space="preserve">D </w:t>
      </w:r>
      <w:r w:rsidRPr="00B976C0">
        <w:rPr>
          <w:rFonts w:hint="eastAsia"/>
          <w:highlight w:val="yellow"/>
        </w:rPr>
        <w:t xml:space="preserve">葡萄糖  </w:t>
      </w:r>
      <w:r w:rsidR="00B976C0">
        <w:rPr>
          <w:rFonts w:hint="eastAsia"/>
          <w:highlight w:val="yellow"/>
        </w:rPr>
        <w:t>-C2-</w:t>
      </w:r>
      <w:r w:rsidRPr="00B976C0">
        <w:rPr>
          <w:rFonts w:hint="eastAsia"/>
          <w:highlight w:val="yellow"/>
        </w:rPr>
        <w:t>甘露</w:t>
      </w:r>
      <w:r>
        <w:rPr>
          <w:rFonts w:hint="eastAsia"/>
        </w:rPr>
        <w:t xml:space="preserve">糖  </w:t>
      </w:r>
    </w:p>
    <w:p w14:paraId="4BD9F1CC" w14:textId="3A380929" w:rsidR="00A0449C" w:rsidRDefault="00B976C0" w:rsidP="00B976C0">
      <w:pPr>
        <w:ind w:firstLineChars="650" w:firstLine="1365"/>
      </w:pPr>
      <w:r>
        <w:rPr>
          <w:rFonts w:hint="eastAsia"/>
        </w:rPr>
        <w:t xml:space="preserve">D </w:t>
      </w:r>
      <w:r w:rsidRPr="00B976C0">
        <w:rPr>
          <w:rFonts w:hint="eastAsia"/>
          <w:highlight w:val="yellow"/>
        </w:rPr>
        <w:t xml:space="preserve">葡萄糖  </w:t>
      </w:r>
      <w:r>
        <w:rPr>
          <w:rFonts w:hint="eastAsia"/>
          <w:highlight w:val="yellow"/>
        </w:rPr>
        <w:t>-C4-</w:t>
      </w:r>
      <w:r>
        <w:rPr>
          <w:rFonts w:hint="eastAsia"/>
        </w:rPr>
        <w:t xml:space="preserve">半乳糖    </w:t>
      </w:r>
      <w:r w:rsidR="00A0449C">
        <w:rPr>
          <w:rFonts w:hint="eastAsia"/>
        </w:rPr>
        <w:t>是差向异构体</w:t>
      </w:r>
    </w:p>
    <w:p w14:paraId="4DF0E07E" w14:textId="43C63D7C" w:rsidR="00A0449C" w:rsidRDefault="00A0449C" w:rsidP="002174EE">
      <w:r w:rsidRPr="00A0449C">
        <w:rPr>
          <w:noProof/>
        </w:rPr>
        <w:lastRenderedPageBreak/>
        <w:drawing>
          <wp:inline distT="0" distB="0" distL="0" distR="0" wp14:anchorId="1EC28C74" wp14:editId="0B935C88">
            <wp:extent cx="4538849" cy="1209850"/>
            <wp:effectExtent l="0" t="0" r="0" b="9525"/>
            <wp:docPr id="1089848380" name="图片 2"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48380" name="图片 2" descr="图示, 示意图&#10;&#10;描述已自动生成"/>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566078" cy="1217108"/>
                    </a:xfrm>
                    <a:prstGeom prst="rect">
                      <a:avLst/>
                    </a:prstGeom>
                    <a:noFill/>
                    <a:ln>
                      <a:noFill/>
                    </a:ln>
                  </pic:spPr>
                </pic:pic>
              </a:graphicData>
            </a:graphic>
          </wp:inline>
        </w:drawing>
      </w:r>
    </w:p>
    <w:p w14:paraId="6D664679" w14:textId="77777777" w:rsidR="00B976C0" w:rsidRDefault="00A0449C" w:rsidP="002174EE">
      <w:r>
        <w:rPr>
          <w:rFonts w:hint="eastAsia"/>
        </w:rPr>
        <w:t>半缩醛羟基在右边a型，在左边b型  五号碳上的羟基加成反应后会形成稳定的六元环状结构。</w:t>
      </w:r>
    </w:p>
    <w:p w14:paraId="5D1899BC" w14:textId="255C9FAC" w:rsidR="00A0449C" w:rsidRDefault="00A0449C" w:rsidP="002174EE">
      <w:r>
        <w:rPr>
          <w:rFonts w:hint="eastAsia"/>
        </w:rPr>
        <w:t>C1上新形成的羟基是半缩醛羟基</w:t>
      </w:r>
      <w:r w:rsidR="00B976C0">
        <w:rPr>
          <w:rFonts w:hint="eastAsia"/>
        </w:rPr>
        <w:t>/酮羟基</w:t>
      </w:r>
      <w:r>
        <w:rPr>
          <w:rFonts w:hint="eastAsia"/>
        </w:rPr>
        <w:t xml:space="preserve">  </w:t>
      </w:r>
      <w:r w:rsidRPr="00A0449C">
        <w:rPr>
          <w:rFonts w:hint="eastAsia"/>
          <w:b/>
          <w:bCs/>
          <w:highlight w:val="yellow"/>
        </w:rPr>
        <w:t>与羟甲基同侧b型  反侧a型</w:t>
      </w:r>
    </w:p>
    <w:p w14:paraId="5506AA01" w14:textId="073780CE" w:rsidR="00A0449C" w:rsidRPr="00A0449C" w:rsidRDefault="00A0449C" w:rsidP="002174EE">
      <w:pPr>
        <w:rPr>
          <w:b/>
          <w:bCs/>
        </w:rPr>
      </w:pPr>
      <w:r w:rsidRPr="00A0449C">
        <w:rPr>
          <w:rFonts w:hint="eastAsia"/>
          <w:b/>
          <w:bCs/>
          <w:highlight w:val="yellow"/>
        </w:rPr>
        <w:t>C5的羟甲基在环上方为D构型</w:t>
      </w:r>
    </w:p>
    <w:p w14:paraId="13E90D0B" w14:textId="625DD910" w:rsidR="00A0449C" w:rsidRDefault="00A0449C" w:rsidP="002174EE">
      <w:r>
        <w:rPr>
          <w:rFonts w:hint="eastAsia"/>
        </w:rPr>
        <w:t>1，3，5大基团相反  b-D-</w:t>
      </w:r>
      <w:proofErr w:type="gramStart"/>
      <w:r>
        <w:rPr>
          <w:rFonts w:hint="eastAsia"/>
        </w:rPr>
        <w:t>吡喃</w:t>
      </w:r>
      <w:proofErr w:type="gramEnd"/>
    </w:p>
    <w:p w14:paraId="1010C1D5" w14:textId="72B6C94D" w:rsidR="00B976C0" w:rsidRDefault="00B976C0" w:rsidP="002174EE">
      <w:r>
        <w:rPr>
          <w:rFonts w:hint="eastAsia"/>
        </w:rPr>
        <w:t>人工合成第一种维生素  维生素C</w:t>
      </w:r>
    </w:p>
    <w:p w14:paraId="34949036" w14:textId="1ED2B1A2" w:rsidR="00B976C0" w:rsidRDefault="00B976C0" w:rsidP="002174EE">
      <w:r>
        <w:rPr>
          <w:rFonts w:hint="eastAsia"/>
        </w:rPr>
        <w:t>b-D-葡萄糖稳定  因为取代都在e键上</w:t>
      </w:r>
    </w:p>
    <w:p w14:paraId="47F9E26E" w14:textId="77777777" w:rsidR="00B976C0" w:rsidRDefault="00B976C0" w:rsidP="002174EE"/>
    <w:p w14:paraId="4283FF34" w14:textId="77777777" w:rsidR="00B976C0" w:rsidRPr="00B976C0" w:rsidRDefault="00B976C0" w:rsidP="002174EE">
      <w:pPr>
        <w:rPr>
          <w:b/>
          <w:bCs/>
        </w:rPr>
      </w:pPr>
      <w:proofErr w:type="gramStart"/>
      <w:r w:rsidRPr="00B976C0">
        <w:rPr>
          <w:rFonts w:hint="eastAsia"/>
          <w:b/>
          <w:bCs/>
        </w:rPr>
        <w:t>醛</w:t>
      </w:r>
      <w:proofErr w:type="gramEnd"/>
      <w:r w:rsidRPr="00B976C0">
        <w:rPr>
          <w:rFonts w:hint="eastAsia"/>
          <w:b/>
          <w:bCs/>
        </w:rPr>
        <w:t>酮糖都可以与碱性弱氧化剂  糖酸为混合物</w:t>
      </w:r>
    </w:p>
    <w:p w14:paraId="6F4F5CAE" w14:textId="5F458488" w:rsidR="00B976C0" w:rsidRPr="00B976C0" w:rsidRDefault="00B976C0" w:rsidP="00B976C0">
      <w:pPr>
        <w:ind w:firstLineChars="200" w:firstLine="420"/>
        <w:rPr>
          <w:b/>
          <w:bCs/>
        </w:rPr>
      </w:pPr>
      <w:r w:rsidRPr="00B976C0">
        <w:rPr>
          <w:rFonts w:hint="eastAsia"/>
          <w:b/>
          <w:bCs/>
        </w:rPr>
        <w:t>酮糖发生转化生成烯醇式结构  Tollens  Fehling Benedict</w:t>
      </w:r>
    </w:p>
    <w:p w14:paraId="71D59186" w14:textId="78B15F7B" w:rsidR="00B976C0" w:rsidRPr="00B976C0" w:rsidRDefault="00B976C0" w:rsidP="002174EE">
      <w:pPr>
        <w:rPr>
          <w:b/>
          <w:bCs/>
        </w:rPr>
      </w:pPr>
      <w:r w:rsidRPr="00B976C0">
        <w:rPr>
          <w:rFonts w:hint="eastAsia"/>
          <w:b/>
          <w:bCs/>
        </w:rPr>
        <w:t>溴水只会氧化醛基  稀硝酸会氧化羟甲基</w:t>
      </w:r>
    </w:p>
    <w:p w14:paraId="3443A698" w14:textId="071DBA74" w:rsidR="00B976C0" w:rsidRDefault="00B976C0" w:rsidP="002174EE">
      <w:pPr>
        <w:rPr>
          <w:b/>
          <w:bCs/>
        </w:rPr>
      </w:pPr>
      <w:r w:rsidRPr="00B976C0">
        <w:rPr>
          <w:rFonts w:hint="eastAsia"/>
          <w:b/>
          <w:bCs/>
        </w:rPr>
        <w:t>酮糖  能被Tollens等弱氧化剂氧化  但不能被溴水氧化  碱性条件下才能转化为酮糖</w:t>
      </w:r>
    </w:p>
    <w:p w14:paraId="3BB0C05F" w14:textId="77777777" w:rsidR="00B976C0" w:rsidRDefault="00B976C0" w:rsidP="002174EE">
      <w:pPr>
        <w:rPr>
          <w:b/>
          <w:bCs/>
        </w:rPr>
      </w:pPr>
    </w:p>
    <w:p w14:paraId="145770E6" w14:textId="57CB34D8" w:rsidR="00B976C0" w:rsidRDefault="00B976C0" w:rsidP="002174EE">
      <w:pPr>
        <w:rPr>
          <w:b/>
          <w:bCs/>
        </w:rPr>
      </w:pPr>
      <w:r>
        <w:rPr>
          <w:rFonts w:hint="eastAsia"/>
          <w:b/>
          <w:bCs/>
        </w:rPr>
        <w:t>半缩醛羟基与醇烃基反应成</w:t>
      </w:r>
      <w:proofErr w:type="gramStart"/>
      <w:r>
        <w:rPr>
          <w:rFonts w:hint="eastAsia"/>
          <w:b/>
          <w:bCs/>
        </w:rPr>
        <w:t>苷</w:t>
      </w:r>
      <w:proofErr w:type="gramEnd"/>
    </w:p>
    <w:p w14:paraId="72443A2C" w14:textId="56E3F748" w:rsidR="00B976C0" w:rsidRDefault="00B976C0" w:rsidP="002174EE">
      <w:pPr>
        <w:rPr>
          <w:b/>
          <w:bCs/>
        </w:rPr>
      </w:pPr>
      <w:r>
        <w:rPr>
          <w:rFonts w:hint="eastAsia"/>
          <w:b/>
          <w:bCs/>
        </w:rPr>
        <w:t>糖苷没有还原性</w:t>
      </w:r>
      <w:proofErr w:type="gramStart"/>
      <w:r>
        <w:rPr>
          <w:rFonts w:hint="eastAsia"/>
          <w:b/>
          <w:bCs/>
        </w:rPr>
        <w:t>和变旋光</w:t>
      </w:r>
      <w:proofErr w:type="gramEnd"/>
      <w:r>
        <w:rPr>
          <w:rFonts w:hint="eastAsia"/>
          <w:b/>
          <w:bCs/>
        </w:rPr>
        <w:t>现象</w:t>
      </w:r>
    </w:p>
    <w:p w14:paraId="46361895" w14:textId="53E4B474" w:rsidR="00B976C0" w:rsidRDefault="00ED437F" w:rsidP="002174EE">
      <w:pPr>
        <w:rPr>
          <w:b/>
          <w:bCs/>
        </w:rPr>
      </w:pPr>
      <w:r>
        <w:rPr>
          <w:rFonts w:hint="eastAsia"/>
          <w:b/>
          <w:bCs/>
        </w:rPr>
        <w:t>酸性条件下水解回来原来的糖</w:t>
      </w:r>
    </w:p>
    <w:p w14:paraId="78678F31" w14:textId="77777777" w:rsidR="00ED437F" w:rsidRDefault="00ED437F" w:rsidP="002174EE">
      <w:pPr>
        <w:rPr>
          <w:b/>
          <w:bCs/>
        </w:rPr>
      </w:pPr>
    </w:p>
    <w:tbl>
      <w:tblPr>
        <w:tblStyle w:val="afa"/>
        <w:tblW w:w="0" w:type="auto"/>
        <w:tblLook w:val="04A0" w:firstRow="1" w:lastRow="0" w:firstColumn="1" w:lastColumn="0" w:noHBand="0" w:noVBand="1"/>
      </w:tblPr>
      <w:tblGrid>
        <w:gridCol w:w="2765"/>
        <w:gridCol w:w="2765"/>
        <w:gridCol w:w="2766"/>
      </w:tblGrid>
      <w:tr w:rsidR="00ED437F" w14:paraId="39F25CD2" w14:textId="77777777" w:rsidTr="00ED437F">
        <w:tc>
          <w:tcPr>
            <w:tcW w:w="2765" w:type="dxa"/>
          </w:tcPr>
          <w:p w14:paraId="17DFB2E2" w14:textId="4023DA68" w:rsidR="00ED437F" w:rsidRDefault="00ED437F" w:rsidP="002174EE">
            <w:pPr>
              <w:rPr>
                <w:b/>
                <w:bCs/>
              </w:rPr>
            </w:pPr>
            <w:r>
              <w:rPr>
                <w:rFonts w:hint="eastAsia"/>
                <w:b/>
                <w:bCs/>
              </w:rPr>
              <w:t>麦芽糖</w:t>
            </w:r>
          </w:p>
        </w:tc>
        <w:tc>
          <w:tcPr>
            <w:tcW w:w="2765" w:type="dxa"/>
          </w:tcPr>
          <w:p w14:paraId="7BDE3701" w14:textId="130A0EF4" w:rsidR="00ED437F" w:rsidRDefault="00ED437F" w:rsidP="002174EE">
            <w:pPr>
              <w:rPr>
                <w:b/>
                <w:bCs/>
              </w:rPr>
            </w:pPr>
            <w:r>
              <w:rPr>
                <w:rFonts w:hint="eastAsia"/>
                <w:b/>
                <w:bCs/>
              </w:rPr>
              <w:t>有还原</w:t>
            </w:r>
          </w:p>
        </w:tc>
        <w:tc>
          <w:tcPr>
            <w:tcW w:w="2766" w:type="dxa"/>
          </w:tcPr>
          <w:p w14:paraId="16F11654" w14:textId="695CD0B0" w:rsidR="00ED437F" w:rsidRDefault="00ED437F" w:rsidP="002174EE">
            <w:pPr>
              <w:rPr>
                <w:b/>
                <w:bCs/>
              </w:rPr>
            </w:pPr>
            <w:proofErr w:type="gramStart"/>
            <w:r>
              <w:rPr>
                <w:rFonts w:hint="eastAsia"/>
                <w:b/>
                <w:bCs/>
              </w:rPr>
              <w:t>变旋光</w:t>
            </w:r>
            <w:proofErr w:type="gramEnd"/>
          </w:p>
        </w:tc>
      </w:tr>
      <w:tr w:rsidR="00ED437F" w14:paraId="6B8227A5" w14:textId="77777777" w:rsidTr="00ED437F">
        <w:tc>
          <w:tcPr>
            <w:tcW w:w="2765" w:type="dxa"/>
          </w:tcPr>
          <w:p w14:paraId="21DFC8FF" w14:textId="6A9D4D4E" w:rsidR="00ED437F" w:rsidRDefault="00ED437F" w:rsidP="002174EE">
            <w:pPr>
              <w:rPr>
                <w:b/>
                <w:bCs/>
              </w:rPr>
            </w:pPr>
            <w:r>
              <w:rPr>
                <w:rFonts w:hint="eastAsia"/>
                <w:b/>
                <w:bCs/>
              </w:rPr>
              <w:t>纤维二糖</w:t>
            </w:r>
          </w:p>
        </w:tc>
        <w:tc>
          <w:tcPr>
            <w:tcW w:w="2765" w:type="dxa"/>
          </w:tcPr>
          <w:p w14:paraId="212E96E9" w14:textId="1F511BC0" w:rsidR="00ED437F" w:rsidRDefault="00ED437F" w:rsidP="002174EE">
            <w:pPr>
              <w:rPr>
                <w:b/>
                <w:bCs/>
              </w:rPr>
            </w:pPr>
            <w:r>
              <w:rPr>
                <w:rFonts w:hint="eastAsia"/>
                <w:b/>
                <w:bCs/>
              </w:rPr>
              <w:t>有还原</w:t>
            </w:r>
          </w:p>
        </w:tc>
        <w:tc>
          <w:tcPr>
            <w:tcW w:w="2766" w:type="dxa"/>
          </w:tcPr>
          <w:p w14:paraId="13602BEF" w14:textId="392EE49F" w:rsidR="00ED437F" w:rsidRDefault="00ED437F" w:rsidP="002174EE">
            <w:pPr>
              <w:rPr>
                <w:b/>
                <w:bCs/>
              </w:rPr>
            </w:pPr>
            <w:proofErr w:type="gramStart"/>
            <w:r>
              <w:rPr>
                <w:rFonts w:hint="eastAsia"/>
                <w:b/>
                <w:bCs/>
              </w:rPr>
              <w:t>变旋光</w:t>
            </w:r>
            <w:proofErr w:type="gramEnd"/>
          </w:p>
        </w:tc>
      </w:tr>
      <w:tr w:rsidR="00ED437F" w14:paraId="0A5AC6D6" w14:textId="77777777" w:rsidTr="00ED437F">
        <w:tc>
          <w:tcPr>
            <w:tcW w:w="2765" w:type="dxa"/>
          </w:tcPr>
          <w:p w14:paraId="7B37CB24" w14:textId="7F4330AD" w:rsidR="00ED437F" w:rsidRDefault="00ED437F" w:rsidP="002174EE">
            <w:pPr>
              <w:rPr>
                <w:b/>
                <w:bCs/>
              </w:rPr>
            </w:pPr>
            <w:r>
              <w:rPr>
                <w:rFonts w:hint="eastAsia"/>
                <w:b/>
                <w:bCs/>
              </w:rPr>
              <w:t>乳糖</w:t>
            </w:r>
          </w:p>
        </w:tc>
        <w:tc>
          <w:tcPr>
            <w:tcW w:w="2765" w:type="dxa"/>
          </w:tcPr>
          <w:p w14:paraId="26791AFE" w14:textId="4F8253C4" w:rsidR="00ED437F" w:rsidRDefault="00ED437F" w:rsidP="002174EE">
            <w:pPr>
              <w:rPr>
                <w:b/>
                <w:bCs/>
              </w:rPr>
            </w:pPr>
            <w:r>
              <w:rPr>
                <w:rFonts w:hint="eastAsia"/>
                <w:b/>
                <w:bCs/>
              </w:rPr>
              <w:t>没有还原</w:t>
            </w:r>
          </w:p>
        </w:tc>
        <w:tc>
          <w:tcPr>
            <w:tcW w:w="2766" w:type="dxa"/>
          </w:tcPr>
          <w:p w14:paraId="0F0D3FF1" w14:textId="343FD062" w:rsidR="00ED437F" w:rsidRDefault="00ED437F" w:rsidP="002174EE">
            <w:pPr>
              <w:rPr>
                <w:b/>
                <w:bCs/>
              </w:rPr>
            </w:pPr>
            <w:proofErr w:type="gramStart"/>
            <w:r>
              <w:rPr>
                <w:rFonts w:hint="eastAsia"/>
                <w:b/>
                <w:bCs/>
              </w:rPr>
              <w:t>没有变旋光</w:t>
            </w:r>
            <w:proofErr w:type="gramEnd"/>
          </w:p>
        </w:tc>
      </w:tr>
      <w:tr w:rsidR="00ED437F" w14:paraId="3EE34308" w14:textId="77777777" w:rsidTr="00ED437F">
        <w:tc>
          <w:tcPr>
            <w:tcW w:w="2765" w:type="dxa"/>
          </w:tcPr>
          <w:p w14:paraId="578AC1C1" w14:textId="73F1E0E7" w:rsidR="00ED437F" w:rsidRDefault="00ED437F" w:rsidP="002174EE">
            <w:pPr>
              <w:rPr>
                <w:b/>
                <w:bCs/>
              </w:rPr>
            </w:pPr>
            <w:r>
              <w:rPr>
                <w:rFonts w:hint="eastAsia"/>
                <w:b/>
                <w:bCs/>
              </w:rPr>
              <w:t>蔗糖</w:t>
            </w:r>
          </w:p>
        </w:tc>
        <w:tc>
          <w:tcPr>
            <w:tcW w:w="2765" w:type="dxa"/>
          </w:tcPr>
          <w:p w14:paraId="0137E3EE" w14:textId="0F7632AA" w:rsidR="00ED437F" w:rsidRDefault="00ED437F" w:rsidP="002174EE">
            <w:pPr>
              <w:rPr>
                <w:b/>
                <w:bCs/>
              </w:rPr>
            </w:pPr>
            <w:r>
              <w:rPr>
                <w:rFonts w:hint="eastAsia"/>
                <w:b/>
                <w:bCs/>
              </w:rPr>
              <w:t>没有还原</w:t>
            </w:r>
          </w:p>
        </w:tc>
        <w:tc>
          <w:tcPr>
            <w:tcW w:w="2766" w:type="dxa"/>
          </w:tcPr>
          <w:p w14:paraId="582FDAA1" w14:textId="25E0FA1D" w:rsidR="00ED437F" w:rsidRDefault="00ED437F" w:rsidP="002174EE">
            <w:pPr>
              <w:rPr>
                <w:b/>
                <w:bCs/>
              </w:rPr>
            </w:pPr>
            <w:r>
              <w:rPr>
                <w:rFonts w:hint="eastAsia"/>
                <w:b/>
                <w:bCs/>
              </w:rPr>
              <w:t>右旋  但不是变</w:t>
            </w:r>
          </w:p>
        </w:tc>
      </w:tr>
    </w:tbl>
    <w:p w14:paraId="268869EC" w14:textId="77777777" w:rsidR="00ED437F" w:rsidRDefault="00ED437F" w:rsidP="002174EE">
      <w:pPr>
        <w:rPr>
          <w:b/>
          <w:bCs/>
        </w:rPr>
      </w:pPr>
    </w:p>
    <w:p w14:paraId="554B1E9B" w14:textId="7E36986B" w:rsidR="00ED437F" w:rsidRDefault="00ED437F" w:rsidP="002174EE">
      <w:pPr>
        <w:rPr>
          <w:b/>
          <w:bCs/>
        </w:rPr>
      </w:pPr>
      <w:r>
        <w:rPr>
          <w:rFonts w:hint="eastAsia"/>
          <w:b/>
          <w:bCs/>
        </w:rPr>
        <w:t xml:space="preserve">多糖  无还原  </w:t>
      </w:r>
      <w:proofErr w:type="gramStart"/>
      <w:r>
        <w:rPr>
          <w:rFonts w:hint="eastAsia"/>
          <w:b/>
          <w:bCs/>
        </w:rPr>
        <w:t>无变旋光</w:t>
      </w:r>
      <w:proofErr w:type="gramEnd"/>
    </w:p>
    <w:p w14:paraId="50E293A4" w14:textId="1935DE25" w:rsidR="00ED437F" w:rsidRDefault="00ED437F" w:rsidP="002174EE">
      <w:pPr>
        <w:rPr>
          <w:b/>
          <w:bCs/>
        </w:rPr>
      </w:pPr>
      <w:r>
        <w:rPr>
          <w:rFonts w:hint="eastAsia"/>
          <w:b/>
          <w:bCs/>
        </w:rPr>
        <w:t>淀粉、纤维素、糖原水解产物均为D-葡萄糖</w:t>
      </w:r>
    </w:p>
    <w:p w14:paraId="01E8BA73" w14:textId="77777777" w:rsidR="00ED437F" w:rsidRDefault="00ED437F" w:rsidP="002174EE">
      <w:pPr>
        <w:rPr>
          <w:b/>
          <w:bCs/>
        </w:rPr>
      </w:pPr>
      <w:r>
        <w:rPr>
          <w:rFonts w:hint="eastAsia"/>
          <w:b/>
          <w:bCs/>
        </w:rPr>
        <w:t xml:space="preserve">淀粉  </w:t>
      </w:r>
    </w:p>
    <w:p w14:paraId="5BAB3536" w14:textId="1A06DE5D" w:rsidR="00ED437F" w:rsidRDefault="00ED437F" w:rsidP="002174EE">
      <w:pPr>
        <w:rPr>
          <w:b/>
          <w:bCs/>
        </w:rPr>
      </w:pPr>
      <w:r>
        <w:rPr>
          <w:rFonts w:hint="eastAsia"/>
          <w:b/>
          <w:bCs/>
        </w:rPr>
        <w:t xml:space="preserve">直链  a 1,4 </w:t>
      </w:r>
      <w:proofErr w:type="gramStart"/>
      <w:r>
        <w:rPr>
          <w:rFonts w:hint="eastAsia"/>
          <w:b/>
          <w:bCs/>
        </w:rPr>
        <w:t>苷</w:t>
      </w:r>
      <w:proofErr w:type="gramEnd"/>
      <w:r>
        <w:rPr>
          <w:rFonts w:hint="eastAsia"/>
          <w:b/>
          <w:bCs/>
        </w:rPr>
        <w:t>键  与麦芽糖苷键相同</w:t>
      </w:r>
    </w:p>
    <w:p w14:paraId="7398D890" w14:textId="4B141666" w:rsidR="00ED437F" w:rsidRDefault="00ED437F" w:rsidP="002174EE">
      <w:pPr>
        <w:rPr>
          <w:b/>
          <w:bCs/>
        </w:rPr>
      </w:pPr>
      <w:r>
        <w:rPr>
          <w:rFonts w:hint="eastAsia"/>
          <w:b/>
          <w:bCs/>
        </w:rPr>
        <w:t xml:space="preserve">支链  a 1,4/6 </w:t>
      </w:r>
      <w:proofErr w:type="gramStart"/>
      <w:r>
        <w:rPr>
          <w:rFonts w:hint="eastAsia"/>
          <w:b/>
          <w:bCs/>
        </w:rPr>
        <w:t>苷</w:t>
      </w:r>
      <w:proofErr w:type="gramEnd"/>
      <w:r>
        <w:rPr>
          <w:rFonts w:hint="eastAsia"/>
          <w:b/>
          <w:bCs/>
        </w:rPr>
        <w:t>键  糖原与之组成相似</w:t>
      </w:r>
    </w:p>
    <w:p w14:paraId="5093D897" w14:textId="48521830" w:rsidR="00ED437F" w:rsidRDefault="00ED437F" w:rsidP="002174EE">
      <w:pPr>
        <w:rPr>
          <w:b/>
          <w:bCs/>
        </w:rPr>
      </w:pPr>
      <w:r>
        <w:rPr>
          <w:rFonts w:hint="eastAsia"/>
          <w:b/>
          <w:bCs/>
        </w:rPr>
        <w:t>纤维素  b 1,4</w:t>
      </w:r>
      <w:proofErr w:type="gramStart"/>
      <w:r>
        <w:rPr>
          <w:rFonts w:hint="eastAsia"/>
          <w:b/>
          <w:bCs/>
        </w:rPr>
        <w:t>苷</w:t>
      </w:r>
      <w:proofErr w:type="gramEnd"/>
      <w:r>
        <w:rPr>
          <w:rFonts w:hint="eastAsia"/>
          <w:b/>
          <w:bCs/>
        </w:rPr>
        <w:t>键</w:t>
      </w:r>
    </w:p>
    <w:p w14:paraId="11245D61" w14:textId="77777777" w:rsidR="00ED437F" w:rsidRDefault="00ED437F" w:rsidP="002174EE">
      <w:pPr>
        <w:rPr>
          <w:b/>
          <w:bCs/>
        </w:rPr>
      </w:pPr>
    </w:p>
    <w:p w14:paraId="316A20CC" w14:textId="273F9B2A" w:rsidR="00ED437F" w:rsidRDefault="0045268C" w:rsidP="002174EE">
      <w:pPr>
        <w:rPr>
          <w:b/>
          <w:bCs/>
        </w:rPr>
      </w:pPr>
      <w:r>
        <w:rPr>
          <w:rFonts w:hint="eastAsia"/>
          <w:b/>
          <w:bCs/>
        </w:rPr>
        <w:t>成</w:t>
      </w:r>
      <w:proofErr w:type="gramStart"/>
      <w:r>
        <w:rPr>
          <w:rFonts w:hint="eastAsia"/>
          <w:b/>
          <w:bCs/>
        </w:rPr>
        <w:t>脎</w:t>
      </w:r>
      <w:proofErr w:type="gramEnd"/>
      <w:r w:rsidR="00ED437F">
        <w:rPr>
          <w:rFonts w:hint="eastAsia"/>
          <w:b/>
          <w:bCs/>
        </w:rPr>
        <w:t>反应</w:t>
      </w:r>
    </w:p>
    <w:p w14:paraId="7B97CD7B" w14:textId="18CFE7E0" w:rsidR="0045268C" w:rsidRDefault="0045268C" w:rsidP="002174EE">
      <w:pPr>
        <w:rPr>
          <w:b/>
          <w:bCs/>
        </w:rPr>
      </w:pPr>
      <w:r>
        <w:rPr>
          <w:rFonts w:hint="eastAsia"/>
          <w:b/>
          <w:bCs/>
        </w:rPr>
        <w:t>除了1，2，其他手性碳原子构型相同（</w:t>
      </w:r>
      <w:r w:rsidRPr="0045268C">
        <w:rPr>
          <w:rFonts w:hint="eastAsia"/>
          <w:b/>
          <w:bCs/>
          <w:highlight w:val="yellow"/>
        </w:rPr>
        <w:t>右左右</w:t>
      </w:r>
      <w:proofErr w:type="gramStart"/>
      <w:r w:rsidRPr="0045268C">
        <w:rPr>
          <w:rFonts w:hint="eastAsia"/>
          <w:b/>
          <w:bCs/>
          <w:highlight w:val="yellow"/>
        </w:rPr>
        <w:t>右</w:t>
      </w:r>
      <w:proofErr w:type="gramEnd"/>
      <w:r w:rsidRPr="0045268C">
        <w:rPr>
          <w:rFonts w:hint="eastAsia"/>
          <w:b/>
          <w:bCs/>
          <w:highlight w:val="yellow"/>
        </w:rPr>
        <w:t>-葡萄糖</w:t>
      </w:r>
      <w:r>
        <w:rPr>
          <w:rFonts w:hint="eastAsia"/>
          <w:b/>
          <w:bCs/>
        </w:rPr>
        <w:t>）的单糖可以形成相同的糖</w:t>
      </w:r>
      <w:proofErr w:type="gramStart"/>
      <w:r>
        <w:rPr>
          <w:rFonts w:hint="eastAsia"/>
          <w:b/>
          <w:bCs/>
        </w:rPr>
        <w:t>脎</w:t>
      </w:r>
      <w:proofErr w:type="gramEnd"/>
    </w:p>
    <w:p w14:paraId="2E4B284B" w14:textId="248A3D22" w:rsidR="0045268C" w:rsidRDefault="0045268C" w:rsidP="002174EE">
      <w:pPr>
        <w:rPr>
          <w:b/>
          <w:bCs/>
        </w:rPr>
      </w:pPr>
      <w:r>
        <w:rPr>
          <w:noProof/>
        </w:rPr>
        <w:lastRenderedPageBreak/>
        <w:drawing>
          <wp:inline distT="0" distB="0" distL="0" distR="0" wp14:anchorId="6657FEF1" wp14:editId="379FE14F">
            <wp:extent cx="2015279" cy="3847525"/>
            <wp:effectExtent l="0" t="0" r="4445" b="635"/>
            <wp:docPr id="1331962410" name="图片 1" descr="日历&#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62410" name="图片 1" descr="日历&#10;&#10;中度可信度描述已自动生成"/>
                    <pic:cNvPicPr/>
                  </pic:nvPicPr>
                  <pic:blipFill>
                    <a:blip r:embed="rId56"/>
                    <a:stretch>
                      <a:fillRect/>
                    </a:stretch>
                  </pic:blipFill>
                  <pic:spPr>
                    <a:xfrm>
                      <a:off x="0" y="0"/>
                      <a:ext cx="2025133" cy="3866338"/>
                    </a:xfrm>
                    <a:prstGeom prst="rect">
                      <a:avLst/>
                    </a:prstGeom>
                  </pic:spPr>
                </pic:pic>
              </a:graphicData>
            </a:graphic>
          </wp:inline>
        </w:drawing>
      </w:r>
    </w:p>
    <w:p w14:paraId="73089372" w14:textId="572C2926" w:rsidR="00ED437F" w:rsidRDefault="00ED437F" w:rsidP="002174EE">
      <w:pPr>
        <w:rPr>
          <w:b/>
          <w:bCs/>
        </w:rPr>
      </w:pPr>
      <w:r>
        <w:rPr>
          <w:rFonts w:hint="eastAsia"/>
          <w:b/>
          <w:bCs/>
        </w:rPr>
        <w:t>最多与两分子苯肼反应  醛</w:t>
      </w:r>
      <w:proofErr w:type="gramStart"/>
      <w:r>
        <w:rPr>
          <w:rFonts w:hint="eastAsia"/>
          <w:b/>
          <w:bCs/>
        </w:rPr>
        <w:t>酮结构</w:t>
      </w:r>
      <w:proofErr w:type="gramEnd"/>
      <w:r>
        <w:rPr>
          <w:rFonts w:hint="eastAsia"/>
          <w:b/>
          <w:bCs/>
        </w:rPr>
        <w:t>才反应</w:t>
      </w:r>
    </w:p>
    <w:p w14:paraId="5435FE75" w14:textId="195982AF" w:rsidR="00ED437F" w:rsidRDefault="00ED437F" w:rsidP="002174EE">
      <w:pPr>
        <w:rPr>
          <w:b/>
          <w:bCs/>
        </w:rPr>
      </w:pPr>
      <w:r>
        <w:rPr>
          <w:rFonts w:hint="eastAsia"/>
          <w:b/>
          <w:bCs/>
        </w:rPr>
        <w:t>剩下的都是</w:t>
      </w:r>
      <w:proofErr w:type="gramStart"/>
      <w:r>
        <w:rPr>
          <w:rFonts w:hint="eastAsia"/>
          <w:b/>
          <w:bCs/>
        </w:rPr>
        <w:t>螯</w:t>
      </w:r>
      <w:proofErr w:type="gramEnd"/>
      <w:r>
        <w:rPr>
          <w:rFonts w:hint="eastAsia"/>
          <w:b/>
          <w:bCs/>
        </w:rPr>
        <w:t>环结构阻碍的结果</w:t>
      </w:r>
    </w:p>
    <w:p w14:paraId="39ECAC08" w14:textId="77777777" w:rsidR="00ED437F" w:rsidRDefault="00ED437F" w:rsidP="002174EE">
      <w:pPr>
        <w:rPr>
          <w:b/>
          <w:bCs/>
        </w:rPr>
      </w:pPr>
    </w:p>
    <w:p w14:paraId="0FFA4C21" w14:textId="082F7259" w:rsidR="00ED437F" w:rsidRDefault="00ED437F" w:rsidP="002174EE">
      <w:pPr>
        <w:rPr>
          <w:b/>
          <w:bCs/>
        </w:rPr>
      </w:pPr>
      <w:r>
        <w:rPr>
          <w:rFonts w:hint="eastAsia"/>
          <w:b/>
          <w:bCs/>
        </w:rPr>
        <w:t>氨基糖优势构象  D-b构型</w:t>
      </w:r>
    </w:p>
    <w:p w14:paraId="51567568" w14:textId="77777777" w:rsidR="00ED437F" w:rsidRDefault="00ED437F" w:rsidP="002174EE">
      <w:pPr>
        <w:rPr>
          <w:b/>
          <w:bCs/>
        </w:rPr>
      </w:pPr>
    </w:p>
    <w:p w14:paraId="2C4F31BE" w14:textId="7B84E0D7" w:rsidR="00ED437F" w:rsidRPr="00ED437F" w:rsidRDefault="00ED437F" w:rsidP="002174EE">
      <w:pPr>
        <w:rPr>
          <w:b/>
          <w:bCs/>
        </w:rPr>
      </w:pPr>
      <w:r>
        <w:rPr>
          <w:rFonts w:hint="eastAsia"/>
          <w:b/>
          <w:bCs/>
        </w:rPr>
        <w:t>成</w:t>
      </w:r>
      <w:proofErr w:type="gramStart"/>
      <w:r>
        <w:rPr>
          <w:rFonts w:hint="eastAsia"/>
          <w:b/>
          <w:bCs/>
        </w:rPr>
        <w:t>苷</w:t>
      </w:r>
      <w:proofErr w:type="gramEnd"/>
      <w:r>
        <w:rPr>
          <w:rFonts w:hint="eastAsia"/>
          <w:b/>
          <w:bCs/>
        </w:rPr>
        <w:t>条件  干燥HCl</w:t>
      </w:r>
    </w:p>
    <w:p w14:paraId="3A4A88A4" w14:textId="77777777" w:rsidR="00ED437F" w:rsidRDefault="00ED437F" w:rsidP="002174EE">
      <w:pPr>
        <w:rPr>
          <w:b/>
          <w:bCs/>
        </w:rPr>
      </w:pPr>
    </w:p>
    <w:p w14:paraId="4A264C27" w14:textId="2FE315D9" w:rsidR="00ED437F" w:rsidRDefault="00ED437F" w:rsidP="002174EE">
      <w:pPr>
        <w:rPr>
          <w:b/>
          <w:bCs/>
        </w:rPr>
      </w:pPr>
      <w:r>
        <w:rPr>
          <w:rFonts w:hint="eastAsia"/>
          <w:b/>
          <w:bCs/>
        </w:rPr>
        <w:t>蔗糖和麦芽糖可以由银镜反应区别</w:t>
      </w:r>
    </w:p>
    <w:p w14:paraId="0135124C" w14:textId="77777777" w:rsidR="00EC60A3" w:rsidRDefault="00EC60A3" w:rsidP="002174EE">
      <w:pPr>
        <w:rPr>
          <w:b/>
          <w:bCs/>
        </w:rPr>
      </w:pPr>
    </w:p>
    <w:p w14:paraId="139D2CC6" w14:textId="4E2DCEDD" w:rsidR="00EC60A3" w:rsidRDefault="00EC60A3" w:rsidP="002174EE">
      <w:pPr>
        <w:rPr>
          <w:b/>
          <w:bCs/>
        </w:rPr>
      </w:pPr>
      <w:r>
        <w:rPr>
          <w:noProof/>
        </w:rPr>
        <w:drawing>
          <wp:inline distT="0" distB="0" distL="0" distR="0" wp14:anchorId="4E65E653" wp14:editId="7529443B">
            <wp:extent cx="4483598" cy="1606993"/>
            <wp:effectExtent l="0" t="0" r="0" b="0"/>
            <wp:docPr id="1087728137" name="图片 1" descr="图形用户界面&#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28137" name="图片 1" descr="图形用户界面&#10;&#10;低可信度描述已自动生成"/>
                    <pic:cNvPicPr/>
                  </pic:nvPicPr>
                  <pic:blipFill>
                    <a:blip r:embed="rId57"/>
                    <a:stretch>
                      <a:fillRect/>
                    </a:stretch>
                  </pic:blipFill>
                  <pic:spPr>
                    <a:xfrm>
                      <a:off x="0" y="0"/>
                      <a:ext cx="4536596" cy="1625988"/>
                    </a:xfrm>
                    <a:prstGeom prst="rect">
                      <a:avLst/>
                    </a:prstGeom>
                  </pic:spPr>
                </pic:pic>
              </a:graphicData>
            </a:graphic>
          </wp:inline>
        </w:drawing>
      </w:r>
    </w:p>
    <w:p w14:paraId="5D3784F6" w14:textId="252B3BCC" w:rsidR="00EC60A3" w:rsidRDefault="00EC60A3" w:rsidP="002174EE">
      <w:pPr>
        <w:rPr>
          <w:b/>
          <w:bCs/>
        </w:rPr>
      </w:pPr>
      <w:r>
        <w:rPr>
          <w:noProof/>
        </w:rPr>
        <w:lastRenderedPageBreak/>
        <w:drawing>
          <wp:inline distT="0" distB="0" distL="0" distR="0" wp14:anchorId="06A1C06D" wp14:editId="5F218A06">
            <wp:extent cx="5274310" cy="1991360"/>
            <wp:effectExtent l="0" t="0" r="2540" b="8890"/>
            <wp:docPr id="409599255" name="图片 1" descr="图形用户界面, 应用程序&#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99255" name="图片 1" descr="图形用户界面, 应用程序&#10;&#10;中度可信度描述已自动生成"/>
                    <pic:cNvPicPr/>
                  </pic:nvPicPr>
                  <pic:blipFill>
                    <a:blip r:embed="rId58"/>
                    <a:stretch>
                      <a:fillRect/>
                    </a:stretch>
                  </pic:blipFill>
                  <pic:spPr>
                    <a:xfrm>
                      <a:off x="0" y="0"/>
                      <a:ext cx="5274310" cy="1991360"/>
                    </a:xfrm>
                    <a:prstGeom prst="rect">
                      <a:avLst/>
                    </a:prstGeom>
                  </pic:spPr>
                </pic:pic>
              </a:graphicData>
            </a:graphic>
          </wp:inline>
        </w:drawing>
      </w:r>
    </w:p>
    <w:p w14:paraId="7C2BF946" w14:textId="77777777" w:rsidR="0045268C" w:rsidRDefault="0045268C" w:rsidP="002174EE">
      <w:pPr>
        <w:rPr>
          <w:b/>
          <w:bCs/>
        </w:rPr>
      </w:pPr>
    </w:p>
    <w:p w14:paraId="2A6C100D" w14:textId="551892D8" w:rsidR="0045268C" w:rsidRPr="00B976C0" w:rsidRDefault="0045268C" w:rsidP="002174EE">
      <w:pPr>
        <w:rPr>
          <w:b/>
          <w:bCs/>
        </w:rPr>
      </w:pPr>
      <w:r>
        <w:rPr>
          <w:rFonts w:ascii="微软雅黑" w:eastAsia="微软雅黑" w:hAnsi="微软雅黑" w:hint="eastAsia"/>
          <w:color w:val="202020"/>
          <w:szCs w:val="21"/>
          <w:shd w:val="clear" w:color="auto" w:fill="FFFFFF"/>
        </w:rPr>
        <w:t>糖苷通常是由糖的半缩醛羟基和具有羟基、巯基或氨基的配体化合物脱水缩合而成。</w:t>
      </w:r>
    </w:p>
    <w:p w14:paraId="36392257" w14:textId="77777777" w:rsidR="002174EE" w:rsidRPr="006B3CAB" w:rsidRDefault="002174EE" w:rsidP="00BC0BDA">
      <w:pPr>
        <w:rPr>
          <w:color w:val="0075B2"/>
          <w:highlight w:val="yellow"/>
        </w:rPr>
      </w:pPr>
    </w:p>
    <w:p w14:paraId="148CEB6B" w14:textId="30CD4609" w:rsidR="008F06D1" w:rsidRDefault="008F06D1" w:rsidP="008F06D1">
      <w:pPr>
        <w:pStyle w:val="1"/>
        <w:rPr>
          <w:highlight w:val="yellow"/>
        </w:rPr>
      </w:pPr>
      <w:bookmarkStart w:id="57" w:name="_Toc170198177"/>
      <w:bookmarkEnd w:id="54"/>
      <w:r>
        <w:rPr>
          <w:rFonts w:hint="eastAsia"/>
          <w:highlight w:val="yellow"/>
        </w:rPr>
        <w:t>其他</w:t>
      </w:r>
      <w:r w:rsidR="008105A8">
        <w:rPr>
          <w:rFonts w:hint="eastAsia"/>
          <w:highlight w:val="yellow"/>
        </w:rPr>
        <w:t>/</w:t>
      </w:r>
      <w:r w:rsidR="00453ED5">
        <w:rPr>
          <w:rFonts w:hint="eastAsia"/>
          <w:highlight w:val="yellow"/>
        </w:rPr>
        <w:t>未</w:t>
      </w:r>
      <w:r w:rsidR="008105A8">
        <w:rPr>
          <w:rFonts w:hint="eastAsia"/>
          <w:highlight w:val="yellow"/>
        </w:rPr>
        <w:t>解决的问题</w:t>
      </w:r>
      <w:bookmarkEnd w:id="57"/>
    </w:p>
    <w:bookmarkEnd w:id="52"/>
    <w:p w14:paraId="68C4E5B2" w14:textId="28B86D5C" w:rsidR="008F06D1" w:rsidRDefault="008F06D1" w:rsidP="008F06D1">
      <w:pPr>
        <w:rPr>
          <w:highlight w:val="yellow"/>
        </w:rPr>
      </w:pPr>
      <w:r>
        <w:rPr>
          <w:rFonts w:hint="eastAsia"/>
          <w:highlight w:val="yellow"/>
        </w:rPr>
        <w:t>苯环的溴代需要Br2/FeBr3</w:t>
      </w:r>
    </w:p>
    <w:p w14:paraId="336AFE14" w14:textId="6860DF91" w:rsidR="00D93847" w:rsidRDefault="00D93847" w:rsidP="008F06D1">
      <w:pPr>
        <w:rPr>
          <w:highlight w:val="yellow"/>
        </w:rPr>
      </w:pPr>
      <w:r>
        <w:rPr>
          <w:rFonts w:hint="eastAsia"/>
          <w:highlight w:val="yellow"/>
        </w:rPr>
        <w:t>缩二脲生成不等于羧二</w:t>
      </w:r>
      <w:proofErr w:type="gramStart"/>
      <w:r>
        <w:rPr>
          <w:rFonts w:hint="eastAsia"/>
          <w:highlight w:val="yellow"/>
        </w:rPr>
        <w:t>脲</w:t>
      </w:r>
      <w:proofErr w:type="gramEnd"/>
      <w:r>
        <w:rPr>
          <w:rFonts w:hint="eastAsia"/>
          <w:highlight w:val="yellow"/>
        </w:rPr>
        <w:t>反应</w:t>
      </w:r>
    </w:p>
    <w:p w14:paraId="0AA26581" w14:textId="7F984A3D" w:rsidR="00412EE7" w:rsidRDefault="00412EE7" w:rsidP="008F06D1">
      <w:pPr>
        <w:rPr>
          <w:highlight w:val="yellow"/>
        </w:rPr>
      </w:pPr>
      <w:r>
        <w:rPr>
          <w:rFonts w:hint="eastAsia"/>
          <w:highlight w:val="yellow"/>
        </w:rPr>
        <w:t>什么是乙醇胺</w:t>
      </w:r>
    </w:p>
    <w:p w14:paraId="4A460AB7" w14:textId="44C1132D" w:rsidR="007C0151" w:rsidRDefault="007C0151" w:rsidP="008F06D1">
      <w:pPr>
        <w:rPr>
          <w:highlight w:val="yellow"/>
        </w:rPr>
      </w:pPr>
      <w:r>
        <w:rPr>
          <w:rFonts w:hint="eastAsia"/>
          <w:highlight w:val="yellow"/>
        </w:rPr>
        <w:t>-NO2 的</w:t>
      </w:r>
      <w:proofErr w:type="gramStart"/>
      <w:r>
        <w:rPr>
          <w:rFonts w:hint="eastAsia"/>
          <w:highlight w:val="yellow"/>
        </w:rPr>
        <w:t>不</w:t>
      </w:r>
      <w:proofErr w:type="gramEnd"/>
      <w:r>
        <w:rPr>
          <w:rFonts w:hint="eastAsia"/>
          <w:highlight w:val="yellow"/>
        </w:rPr>
        <w:t>饱和度为1</w:t>
      </w:r>
    </w:p>
    <w:p w14:paraId="1F3455FE" w14:textId="513EA365" w:rsidR="00D746F7" w:rsidRPr="008F06D1" w:rsidRDefault="00D746F7" w:rsidP="008F06D1">
      <w:pPr>
        <w:rPr>
          <w:highlight w:val="yellow"/>
        </w:rPr>
      </w:pPr>
      <w:r>
        <w:rPr>
          <w:noProof/>
        </w:rPr>
        <w:drawing>
          <wp:inline distT="0" distB="0" distL="0" distR="0" wp14:anchorId="6B0F4237" wp14:editId="0C32B925">
            <wp:extent cx="5274310" cy="1259840"/>
            <wp:effectExtent l="0" t="0" r="2540" b="0"/>
            <wp:docPr id="247828112"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28112" name="图片 1" descr="文本&#10;&#10;描述已自动生成"/>
                    <pic:cNvPicPr/>
                  </pic:nvPicPr>
                  <pic:blipFill>
                    <a:blip r:embed="rId59"/>
                    <a:stretch>
                      <a:fillRect/>
                    </a:stretch>
                  </pic:blipFill>
                  <pic:spPr>
                    <a:xfrm>
                      <a:off x="0" y="0"/>
                      <a:ext cx="5274310" cy="1259840"/>
                    </a:xfrm>
                    <a:prstGeom prst="rect">
                      <a:avLst/>
                    </a:prstGeom>
                  </pic:spPr>
                </pic:pic>
              </a:graphicData>
            </a:graphic>
          </wp:inline>
        </w:drawing>
      </w:r>
    </w:p>
    <w:p w14:paraId="62946346" w14:textId="77777777" w:rsidR="005955F5" w:rsidRPr="005955F5" w:rsidRDefault="005955F5" w:rsidP="005955F5"/>
    <w:p w14:paraId="461FB000" w14:textId="0150514D" w:rsidR="005955F5" w:rsidRPr="005955F5" w:rsidRDefault="00D746F7" w:rsidP="005955F5">
      <w:r>
        <w:rPr>
          <w:noProof/>
        </w:rPr>
        <w:drawing>
          <wp:inline distT="0" distB="0" distL="0" distR="0" wp14:anchorId="014BA06A" wp14:editId="6177B866">
            <wp:extent cx="5274310" cy="2372360"/>
            <wp:effectExtent l="0" t="0" r="2540" b="8890"/>
            <wp:docPr id="98660768"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0768" name="图片 1" descr="图形用户界面, 文本, 应用程序&#10;&#10;描述已自动生成"/>
                    <pic:cNvPicPr/>
                  </pic:nvPicPr>
                  <pic:blipFill>
                    <a:blip r:embed="rId60"/>
                    <a:stretch>
                      <a:fillRect/>
                    </a:stretch>
                  </pic:blipFill>
                  <pic:spPr>
                    <a:xfrm>
                      <a:off x="0" y="0"/>
                      <a:ext cx="5274310" cy="2372360"/>
                    </a:xfrm>
                    <a:prstGeom prst="rect">
                      <a:avLst/>
                    </a:prstGeom>
                  </pic:spPr>
                </pic:pic>
              </a:graphicData>
            </a:graphic>
          </wp:inline>
        </w:drawing>
      </w:r>
    </w:p>
    <w:p w14:paraId="63AE74F6" w14:textId="4EFE4CB9" w:rsidR="00D67A76" w:rsidRDefault="008105A8" w:rsidP="00D67A76">
      <w:r>
        <w:rPr>
          <w:noProof/>
        </w:rPr>
        <w:lastRenderedPageBreak/>
        <w:drawing>
          <wp:inline distT="0" distB="0" distL="0" distR="0" wp14:anchorId="0CD2393D" wp14:editId="4BE9AECE">
            <wp:extent cx="3484800" cy="3838483"/>
            <wp:effectExtent l="0" t="0" r="1905" b="0"/>
            <wp:docPr id="774806173"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06173" name="图片 1" descr="图形用户界面, 应用程序&#10;&#10;描述已自动生成"/>
                    <pic:cNvPicPr/>
                  </pic:nvPicPr>
                  <pic:blipFill>
                    <a:blip r:embed="rId61"/>
                    <a:stretch>
                      <a:fillRect/>
                    </a:stretch>
                  </pic:blipFill>
                  <pic:spPr>
                    <a:xfrm>
                      <a:off x="0" y="0"/>
                      <a:ext cx="3492088" cy="3846511"/>
                    </a:xfrm>
                    <a:prstGeom prst="rect">
                      <a:avLst/>
                    </a:prstGeom>
                  </pic:spPr>
                </pic:pic>
              </a:graphicData>
            </a:graphic>
          </wp:inline>
        </w:drawing>
      </w:r>
    </w:p>
    <w:p w14:paraId="6B1D8B0D" w14:textId="31A52C04" w:rsidR="005E0CF4" w:rsidRDefault="005E0CF4" w:rsidP="00D67A76">
      <w:r>
        <w:rPr>
          <w:noProof/>
        </w:rPr>
        <w:drawing>
          <wp:inline distT="0" distB="0" distL="0" distR="0" wp14:anchorId="418EED0B" wp14:editId="6D0FF806">
            <wp:extent cx="5274310" cy="1972310"/>
            <wp:effectExtent l="0" t="0" r="2540" b="8890"/>
            <wp:docPr id="1766872676" name="图片 1" descr="徽标&#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72676" name="图片 1" descr="徽标&#10;&#10;低可信度描述已自动生成"/>
                    <pic:cNvPicPr/>
                  </pic:nvPicPr>
                  <pic:blipFill>
                    <a:blip r:embed="rId62"/>
                    <a:stretch>
                      <a:fillRect/>
                    </a:stretch>
                  </pic:blipFill>
                  <pic:spPr>
                    <a:xfrm>
                      <a:off x="0" y="0"/>
                      <a:ext cx="5274310" cy="1972310"/>
                    </a:xfrm>
                    <a:prstGeom prst="rect">
                      <a:avLst/>
                    </a:prstGeom>
                  </pic:spPr>
                </pic:pic>
              </a:graphicData>
            </a:graphic>
          </wp:inline>
        </w:drawing>
      </w:r>
      <w:r>
        <w:rPr>
          <w:rFonts w:hint="eastAsia"/>
        </w:rPr>
        <w:t>反应历程是什么？</w:t>
      </w:r>
    </w:p>
    <w:p w14:paraId="29DFF3F8" w14:textId="0F9F3A14" w:rsidR="005E0CF4" w:rsidRDefault="005E0CF4" w:rsidP="00D67A76">
      <w:r>
        <w:rPr>
          <w:noProof/>
        </w:rPr>
        <w:drawing>
          <wp:inline distT="0" distB="0" distL="0" distR="0" wp14:anchorId="6A83C198" wp14:editId="54D2BC82">
            <wp:extent cx="5274310" cy="1764665"/>
            <wp:effectExtent l="0" t="0" r="2540" b="6985"/>
            <wp:docPr id="92414559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45591" name="图片 1" descr="图示&#10;&#10;描述已自动生成"/>
                    <pic:cNvPicPr/>
                  </pic:nvPicPr>
                  <pic:blipFill>
                    <a:blip r:embed="rId63"/>
                    <a:stretch>
                      <a:fillRect/>
                    </a:stretch>
                  </pic:blipFill>
                  <pic:spPr>
                    <a:xfrm>
                      <a:off x="0" y="0"/>
                      <a:ext cx="5274310" cy="1764665"/>
                    </a:xfrm>
                    <a:prstGeom prst="rect">
                      <a:avLst/>
                    </a:prstGeom>
                  </pic:spPr>
                </pic:pic>
              </a:graphicData>
            </a:graphic>
          </wp:inline>
        </w:drawing>
      </w:r>
    </w:p>
    <w:p w14:paraId="38C9EB84" w14:textId="315956E2" w:rsidR="005E0CF4" w:rsidRDefault="005E0CF4" w:rsidP="00D67A76">
      <w:r>
        <w:rPr>
          <w:rFonts w:hint="eastAsia"/>
        </w:rPr>
        <w:t>为什么不对</w:t>
      </w:r>
    </w:p>
    <w:p w14:paraId="70E6D016" w14:textId="09B60F73" w:rsidR="00E956B4" w:rsidRDefault="00E956B4" w:rsidP="00D67A76">
      <w:r>
        <w:rPr>
          <w:noProof/>
        </w:rPr>
        <w:lastRenderedPageBreak/>
        <w:drawing>
          <wp:inline distT="0" distB="0" distL="0" distR="0" wp14:anchorId="287B596A" wp14:editId="1F21F88C">
            <wp:extent cx="2063815" cy="2776875"/>
            <wp:effectExtent l="0" t="0" r="0" b="4445"/>
            <wp:docPr id="230435662" name="图片 1" descr="图示, 工程绘图,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35662" name="图片 1" descr="图示, 工程绘图, 示意图&#10;&#10;描述已自动生成"/>
                    <pic:cNvPicPr/>
                  </pic:nvPicPr>
                  <pic:blipFill>
                    <a:blip r:embed="rId64"/>
                    <a:stretch>
                      <a:fillRect/>
                    </a:stretch>
                  </pic:blipFill>
                  <pic:spPr>
                    <a:xfrm>
                      <a:off x="0" y="0"/>
                      <a:ext cx="2070286" cy="2785582"/>
                    </a:xfrm>
                    <a:prstGeom prst="rect">
                      <a:avLst/>
                    </a:prstGeom>
                  </pic:spPr>
                </pic:pic>
              </a:graphicData>
            </a:graphic>
          </wp:inline>
        </w:drawing>
      </w:r>
    </w:p>
    <w:p w14:paraId="0F668052" w14:textId="77777777" w:rsidR="004715FA" w:rsidRDefault="004715FA" w:rsidP="004715FA">
      <w:pPr>
        <w:widowControl/>
        <w:spacing w:before="100" w:beforeAutospacing="1" w:after="100" w:afterAutospacing="1"/>
        <w:jc w:val="left"/>
        <w:rPr>
          <w:rFonts w:ascii="Helvetica" w:eastAsia="宋体" w:hAnsi="Helvetica" w:cs="Helvetica"/>
          <w:color w:val="131B26"/>
          <w:kern w:val="0"/>
          <w:sz w:val="24"/>
          <w:szCs w:val="24"/>
          <w14:ligatures w14:val="none"/>
        </w:rPr>
      </w:pPr>
    </w:p>
    <w:p w14:paraId="6C1DF219" w14:textId="77777777" w:rsidR="004715FA" w:rsidRDefault="004715FA" w:rsidP="004715FA">
      <w:pPr>
        <w:widowControl/>
        <w:spacing w:before="100" w:beforeAutospacing="1" w:after="100" w:afterAutospacing="1"/>
        <w:jc w:val="left"/>
        <w:rPr>
          <w:rFonts w:ascii="Helvetica" w:eastAsia="宋体" w:hAnsi="Helvetica" w:cs="Helvetica"/>
          <w:color w:val="131B26"/>
          <w:kern w:val="0"/>
          <w:sz w:val="24"/>
          <w:szCs w:val="24"/>
          <w14:ligatures w14:val="none"/>
        </w:rPr>
      </w:pPr>
    </w:p>
    <w:p w14:paraId="77418375" w14:textId="77777777" w:rsidR="004715FA" w:rsidRDefault="004715FA" w:rsidP="004715FA">
      <w:pPr>
        <w:widowControl/>
        <w:spacing w:before="100" w:beforeAutospacing="1" w:after="100" w:afterAutospacing="1"/>
        <w:jc w:val="left"/>
        <w:rPr>
          <w:rFonts w:ascii="Helvetica" w:eastAsia="宋体" w:hAnsi="Helvetica" w:cs="Helvetica"/>
          <w:color w:val="131B26"/>
          <w:kern w:val="0"/>
          <w:sz w:val="24"/>
          <w:szCs w:val="24"/>
          <w14:ligatures w14:val="none"/>
        </w:rPr>
      </w:pPr>
    </w:p>
    <w:p w14:paraId="3837AFB7" w14:textId="77777777" w:rsidR="004715FA" w:rsidRDefault="004715FA" w:rsidP="004715FA">
      <w:pPr>
        <w:widowControl/>
        <w:spacing w:before="100" w:beforeAutospacing="1" w:after="100" w:afterAutospacing="1"/>
        <w:jc w:val="left"/>
        <w:rPr>
          <w:rFonts w:ascii="Helvetica" w:eastAsia="宋体" w:hAnsi="Helvetica" w:cs="Helvetica"/>
          <w:color w:val="131B26"/>
          <w:kern w:val="0"/>
          <w:sz w:val="24"/>
          <w:szCs w:val="24"/>
          <w14:ligatures w14:val="none"/>
        </w:rPr>
      </w:pPr>
    </w:p>
    <w:p w14:paraId="420D275A" w14:textId="77777777" w:rsidR="004715FA" w:rsidRDefault="004715FA" w:rsidP="004715FA">
      <w:pPr>
        <w:widowControl/>
        <w:spacing w:before="100" w:beforeAutospacing="1" w:after="100" w:afterAutospacing="1"/>
        <w:jc w:val="left"/>
        <w:rPr>
          <w:rFonts w:ascii="Helvetica" w:eastAsia="宋体" w:hAnsi="Helvetica" w:cs="Helvetica"/>
          <w:color w:val="131B26"/>
          <w:kern w:val="0"/>
          <w:sz w:val="24"/>
          <w:szCs w:val="24"/>
          <w14:ligatures w14:val="none"/>
        </w:rPr>
      </w:pPr>
    </w:p>
    <w:p w14:paraId="07981651" w14:textId="77777777" w:rsidR="004715FA" w:rsidRDefault="004715FA" w:rsidP="004715FA">
      <w:pPr>
        <w:widowControl/>
        <w:spacing w:before="100" w:beforeAutospacing="1" w:after="100" w:afterAutospacing="1"/>
        <w:jc w:val="left"/>
        <w:rPr>
          <w:rFonts w:ascii="Helvetica" w:eastAsia="宋体" w:hAnsi="Helvetica" w:cs="Helvetica"/>
          <w:color w:val="131B26"/>
          <w:kern w:val="0"/>
          <w:sz w:val="24"/>
          <w:szCs w:val="24"/>
          <w14:ligatures w14:val="none"/>
        </w:rPr>
      </w:pPr>
    </w:p>
    <w:p w14:paraId="4AF11B7A" w14:textId="77777777" w:rsidR="004715FA" w:rsidRDefault="004715FA" w:rsidP="004715FA">
      <w:pPr>
        <w:widowControl/>
        <w:spacing w:before="100" w:beforeAutospacing="1" w:after="100" w:afterAutospacing="1"/>
        <w:jc w:val="left"/>
        <w:rPr>
          <w:rFonts w:ascii="Helvetica" w:eastAsia="宋体" w:hAnsi="Helvetica" w:cs="Helvetica"/>
          <w:color w:val="131B26"/>
          <w:kern w:val="0"/>
          <w:sz w:val="24"/>
          <w:szCs w:val="24"/>
          <w14:ligatures w14:val="none"/>
        </w:rPr>
      </w:pPr>
    </w:p>
    <w:p w14:paraId="14CA9F9E" w14:textId="77777777" w:rsidR="004715FA" w:rsidRDefault="004715FA" w:rsidP="004715FA">
      <w:pPr>
        <w:widowControl/>
        <w:spacing w:before="100" w:beforeAutospacing="1" w:after="100" w:afterAutospacing="1"/>
        <w:jc w:val="left"/>
        <w:rPr>
          <w:rFonts w:ascii="Helvetica" w:eastAsia="宋体" w:hAnsi="Helvetica" w:cs="Helvetica"/>
          <w:color w:val="131B26"/>
          <w:kern w:val="0"/>
          <w:sz w:val="24"/>
          <w:szCs w:val="24"/>
          <w14:ligatures w14:val="none"/>
        </w:rPr>
      </w:pPr>
    </w:p>
    <w:p w14:paraId="69D711C5" w14:textId="77777777" w:rsidR="004715FA" w:rsidRDefault="004715FA" w:rsidP="004715FA">
      <w:pPr>
        <w:widowControl/>
        <w:spacing w:before="100" w:beforeAutospacing="1" w:after="100" w:afterAutospacing="1"/>
        <w:jc w:val="left"/>
        <w:rPr>
          <w:rFonts w:ascii="Helvetica" w:eastAsia="宋体" w:hAnsi="Helvetica" w:cs="Helvetica"/>
          <w:color w:val="131B26"/>
          <w:kern w:val="0"/>
          <w:sz w:val="24"/>
          <w:szCs w:val="24"/>
          <w14:ligatures w14:val="none"/>
        </w:rPr>
      </w:pPr>
    </w:p>
    <w:p w14:paraId="54AAFBF4" w14:textId="77777777" w:rsidR="004715FA" w:rsidRDefault="004715FA" w:rsidP="004715FA">
      <w:pPr>
        <w:widowControl/>
        <w:spacing w:before="100" w:beforeAutospacing="1" w:after="100" w:afterAutospacing="1"/>
        <w:jc w:val="left"/>
        <w:rPr>
          <w:rFonts w:ascii="Helvetica" w:eastAsia="宋体" w:hAnsi="Helvetica" w:cs="Helvetica"/>
          <w:color w:val="131B26"/>
          <w:kern w:val="0"/>
          <w:sz w:val="24"/>
          <w:szCs w:val="24"/>
          <w14:ligatures w14:val="none"/>
        </w:rPr>
      </w:pPr>
    </w:p>
    <w:p w14:paraId="4AF86564" w14:textId="77777777" w:rsidR="004715FA" w:rsidRDefault="004715FA" w:rsidP="004715FA">
      <w:pPr>
        <w:widowControl/>
        <w:spacing w:before="100" w:beforeAutospacing="1" w:after="100" w:afterAutospacing="1"/>
        <w:jc w:val="left"/>
        <w:rPr>
          <w:rFonts w:ascii="Helvetica" w:eastAsia="宋体" w:hAnsi="Helvetica" w:cs="Helvetica"/>
          <w:color w:val="131B26"/>
          <w:kern w:val="0"/>
          <w:sz w:val="24"/>
          <w:szCs w:val="24"/>
          <w14:ligatures w14:val="none"/>
        </w:rPr>
      </w:pPr>
    </w:p>
    <w:p w14:paraId="325279DC" w14:textId="77777777" w:rsidR="004715FA" w:rsidRDefault="004715FA" w:rsidP="004715FA">
      <w:pPr>
        <w:widowControl/>
        <w:spacing w:before="100" w:beforeAutospacing="1" w:after="100" w:afterAutospacing="1"/>
        <w:jc w:val="left"/>
        <w:rPr>
          <w:rFonts w:ascii="Helvetica" w:eastAsia="宋体" w:hAnsi="Helvetica" w:cs="Helvetica"/>
          <w:color w:val="131B26"/>
          <w:kern w:val="0"/>
          <w:sz w:val="24"/>
          <w:szCs w:val="24"/>
          <w14:ligatures w14:val="none"/>
        </w:rPr>
      </w:pPr>
    </w:p>
    <w:p w14:paraId="7501F779" w14:textId="77777777" w:rsidR="004715FA" w:rsidRDefault="004715FA" w:rsidP="004715FA">
      <w:pPr>
        <w:widowControl/>
        <w:spacing w:before="100" w:beforeAutospacing="1" w:after="100" w:afterAutospacing="1"/>
        <w:jc w:val="left"/>
        <w:rPr>
          <w:rFonts w:ascii="Helvetica" w:eastAsia="宋体" w:hAnsi="Helvetica" w:cs="Helvetica"/>
          <w:color w:val="131B26"/>
          <w:kern w:val="0"/>
          <w:sz w:val="24"/>
          <w:szCs w:val="24"/>
          <w14:ligatures w14:val="none"/>
        </w:rPr>
      </w:pPr>
    </w:p>
    <w:p w14:paraId="3011F71B" w14:textId="77777777" w:rsidR="004715FA" w:rsidRDefault="004715FA" w:rsidP="004715FA">
      <w:pPr>
        <w:widowControl/>
        <w:spacing w:before="100" w:beforeAutospacing="1" w:after="100" w:afterAutospacing="1"/>
        <w:jc w:val="left"/>
        <w:rPr>
          <w:rFonts w:ascii="Helvetica" w:eastAsia="宋体" w:hAnsi="Helvetica" w:cs="Helvetica"/>
          <w:color w:val="131B26"/>
          <w:kern w:val="0"/>
          <w:sz w:val="24"/>
          <w:szCs w:val="24"/>
          <w14:ligatures w14:val="none"/>
        </w:rPr>
      </w:pPr>
    </w:p>
    <w:p w14:paraId="3D32ACAD" w14:textId="77777777" w:rsidR="004715FA" w:rsidRDefault="004715FA" w:rsidP="004715FA">
      <w:pPr>
        <w:widowControl/>
        <w:spacing w:before="100" w:beforeAutospacing="1" w:after="100" w:afterAutospacing="1"/>
        <w:jc w:val="left"/>
        <w:rPr>
          <w:rFonts w:ascii="Helvetica" w:eastAsia="宋体" w:hAnsi="Helvetica" w:cs="Helvetica"/>
          <w:color w:val="131B26"/>
          <w:kern w:val="0"/>
          <w:sz w:val="24"/>
          <w:szCs w:val="24"/>
          <w14:ligatures w14:val="none"/>
        </w:rPr>
      </w:pPr>
    </w:p>
    <w:p w14:paraId="1C69FC5B" w14:textId="3C41A3B8" w:rsidR="004715FA" w:rsidRPr="004715FA" w:rsidRDefault="004715FA" w:rsidP="004715FA">
      <w:pPr>
        <w:widowControl/>
        <w:spacing w:before="100" w:beforeAutospacing="1" w:after="100" w:afterAutospacing="1"/>
        <w:jc w:val="left"/>
        <w:rPr>
          <w:rFonts w:ascii="宋体" w:eastAsia="宋体" w:hAnsi="宋体" w:cs="宋体"/>
          <w:kern w:val="0"/>
          <w:sz w:val="24"/>
          <w:szCs w:val="24"/>
          <w14:ligatures w14:val="none"/>
        </w:rPr>
      </w:pPr>
      <w:r w:rsidRPr="004715FA">
        <w:rPr>
          <w:rFonts w:ascii="Helvetica" w:eastAsia="宋体" w:hAnsi="Helvetica" w:cs="Helvetica"/>
          <w:color w:val="131B26"/>
          <w:kern w:val="0"/>
          <w:sz w:val="24"/>
          <w:szCs w:val="24"/>
          <w14:ligatures w14:val="none"/>
        </w:rPr>
        <w:lastRenderedPageBreak/>
        <w:t>1</w:t>
      </w:r>
      <w:r w:rsidRPr="004715FA">
        <w:rPr>
          <w:rFonts w:ascii="Helvetica" w:eastAsia="宋体" w:hAnsi="Helvetica" w:cs="Helvetica"/>
          <w:color w:val="131B26"/>
          <w:kern w:val="0"/>
          <w:sz w:val="24"/>
          <w:szCs w:val="24"/>
          <w14:ligatures w14:val="none"/>
        </w:rPr>
        <w:t>、以</w:t>
      </w:r>
      <w:r w:rsidRPr="004715FA">
        <w:rPr>
          <w:rFonts w:ascii="Helvetica" w:eastAsia="宋体" w:hAnsi="Helvetica" w:cs="Helvetica"/>
          <w:color w:val="131B26"/>
          <w:kern w:val="0"/>
          <w:sz w:val="24"/>
          <w:szCs w:val="24"/>
          <w14:ligatures w14:val="none"/>
        </w:rPr>
        <w:t>-NO2</w:t>
      </w:r>
      <w:r w:rsidRPr="004715FA">
        <w:rPr>
          <w:rFonts w:ascii="Helvetica" w:eastAsia="宋体" w:hAnsi="Helvetica" w:cs="Helvetica"/>
          <w:color w:val="131B26"/>
          <w:kern w:val="0"/>
          <w:sz w:val="24"/>
          <w:szCs w:val="24"/>
          <w14:ligatures w14:val="none"/>
        </w:rPr>
        <w:t>取代为例，分别讨论邻、间、对位取代的</w:t>
      </w:r>
      <w:r w:rsidRPr="004715FA">
        <w:rPr>
          <w:rFonts w:ascii="宋体" w:eastAsia="宋体" w:hAnsi="宋体" w:cs="宋体"/>
          <w:color w:val="131B26"/>
          <w:kern w:val="0"/>
          <w:sz w:val="24"/>
          <w:szCs w:val="24"/>
          <w14:ligatures w14:val="none"/>
        </w:rPr>
        <w:t>苄基正离子的稳定性大小。</w:t>
      </w:r>
    </w:p>
    <w:p w14:paraId="2902F4D2" w14:textId="77777777" w:rsidR="004715FA" w:rsidRPr="004715FA" w:rsidRDefault="004715FA" w:rsidP="004715FA">
      <w:pPr>
        <w:widowControl/>
        <w:spacing w:before="100" w:beforeAutospacing="1" w:after="100" w:afterAutospacing="1"/>
        <w:jc w:val="left"/>
        <w:rPr>
          <w:rFonts w:ascii="宋体" w:eastAsia="宋体" w:hAnsi="宋体" w:cs="宋体"/>
          <w:kern w:val="0"/>
          <w:sz w:val="24"/>
          <w:szCs w:val="24"/>
          <w14:ligatures w14:val="none"/>
        </w:rPr>
      </w:pPr>
      <w:r w:rsidRPr="004715FA">
        <w:rPr>
          <w:rFonts w:ascii="Helvetica" w:eastAsia="宋体" w:hAnsi="Helvetica" w:cs="Helvetica"/>
          <w:color w:val="131B26"/>
          <w:kern w:val="0"/>
          <w:sz w:val="24"/>
          <w:szCs w:val="24"/>
          <w14:ligatures w14:val="none"/>
        </w:rPr>
        <w:t>2</w:t>
      </w:r>
      <w:r w:rsidRPr="004715FA">
        <w:rPr>
          <w:rFonts w:ascii="Helvetica" w:eastAsia="宋体" w:hAnsi="Helvetica" w:cs="Helvetica"/>
          <w:color w:val="131B26"/>
          <w:kern w:val="0"/>
          <w:sz w:val="24"/>
          <w:szCs w:val="24"/>
          <w14:ligatures w14:val="none"/>
        </w:rPr>
        <w:t>、以</w:t>
      </w:r>
      <w:r w:rsidRPr="004715FA">
        <w:rPr>
          <w:rFonts w:ascii="Helvetica" w:eastAsia="宋体" w:hAnsi="Helvetica" w:cs="Helvetica"/>
          <w:color w:val="131B26"/>
          <w:kern w:val="0"/>
          <w:sz w:val="24"/>
          <w:szCs w:val="24"/>
          <w14:ligatures w14:val="none"/>
        </w:rPr>
        <w:t>-OCH3</w:t>
      </w:r>
      <w:r w:rsidRPr="004715FA">
        <w:rPr>
          <w:rFonts w:ascii="Helvetica" w:eastAsia="宋体" w:hAnsi="Helvetica" w:cs="Helvetica"/>
          <w:color w:val="131B26"/>
          <w:kern w:val="0"/>
          <w:sz w:val="24"/>
          <w:szCs w:val="24"/>
          <w14:ligatures w14:val="none"/>
        </w:rPr>
        <w:t>取代为例，分别讨论邻、间、对位取代的</w:t>
      </w:r>
      <w:r w:rsidRPr="004715FA">
        <w:rPr>
          <w:rFonts w:ascii="宋体" w:eastAsia="宋体" w:hAnsi="宋体" w:cs="宋体"/>
          <w:color w:val="131B26"/>
          <w:kern w:val="0"/>
          <w:sz w:val="24"/>
          <w:szCs w:val="24"/>
          <w14:ligatures w14:val="none"/>
        </w:rPr>
        <w:t>苄基正离子的稳定性大小。</w:t>
      </w:r>
    </w:p>
    <w:p w14:paraId="7176D3E2" w14:textId="77777777" w:rsidR="004715FA" w:rsidRPr="004715FA" w:rsidRDefault="004715FA" w:rsidP="004715FA">
      <w:pPr>
        <w:widowControl/>
        <w:spacing w:before="100" w:beforeAutospacing="1" w:after="100" w:afterAutospacing="1"/>
        <w:jc w:val="left"/>
        <w:rPr>
          <w:rFonts w:ascii="宋体" w:eastAsia="宋体" w:hAnsi="宋体" w:cs="宋体"/>
          <w:kern w:val="0"/>
          <w:sz w:val="24"/>
          <w:szCs w:val="24"/>
          <w14:ligatures w14:val="none"/>
        </w:rPr>
      </w:pPr>
      <w:r w:rsidRPr="004715FA">
        <w:rPr>
          <w:rFonts w:ascii="Helvetica" w:eastAsia="宋体" w:hAnsi="Helvetica" w:cs="Helvetica"/>
          <w:color w:val="131B26"/>
          <w:kern w:val="0"/>
          <w:sz w:val="24"/>
          <w:szCs w:val="24"/>
          <w14:ligatures w14:val="none"/>
        </w:rPr>
        <w:t>3</w:t>
      </w:r>
      <w:r w:rsidRPr="004715FA">
        <w:rPr>
          <w:rFonts w:ascii="Helvetica" w:eastAsia="宋体" w:hAnsi="Helvetica" w:cs="Helvetica"/>
          <w:color w:val="131B26"/>
          <w:kern w:val="0"/>
          <w:sz w:val="24"/>
          <w:szCs w:val="24"/>
          <w14:ligatures w14:val="none"/>
        </w:rPr>
        <w:t>、以</w:t>
      </w:r>
      <w:r w:rsidRPr="004715FA">
        <w:rPr>
          <w:rFonts w:ascii="Helvetica" w:eastAsia="宋体" w:hAnsi="Helvetica" w:cs="Helvetica"/>
          <w:color w:val="131B26"/>
          <w:kern w:val="0"/>
          <w:sz w:val="24"/>
          <w:szCs w:val="24"/>
          <w14:ligatures w14:val="none"/>
        </w:rPr>
        <w:t>-Cl</w:t>
      </w:r>
      <w:r w:rsidRPr="004715FA">
        <w:rPr>
          <w:rFonts w:ascii="Helvetica" w:eastAsia="宋体" w:hAnsi="Helvetica" w:cs="Helvetica"/>
          <w:color w:val="131B26"/>
          <w:kern w:val="0"/>
          <w:sz w:val="24"/>
          <w:szCs w:val="24"/>
          <w14:ligatures w14:val="none"/>
        </w:rPr>
        <w:t>取代为例，分别讨论邻、间、对位取代的</w:t>
      </w:r>
      <w:r w:rsidRPr="004715FA">
        <w:rPr>
          <w:rFonts w:ascii="宋体" w:eastAsia="宋体" w:hAnsi="宋体" w:cs="宋体"/>
          <w:color w:val="131B26"/>
          <w:kern w:val="0"/>
          <w:sz w:val="24"/>
          <w:szCs w:val="24"/>
          <w14:ligatures w14:val="none"/>
        </w:rPr>
        <w:t>苄基正离子的稳定性大小。</w:t>
      </w:r>
    </w:p>
    <w:p w14:paraId="76AB7CC2" w14:textId="77777777" w:rsidR="004715FA" w:rsidRPr="004715FA" w:rsidRDefault="004715FA" w:rsidP="004715FA">
      <w:pPr>
        <w:widowControl/>
        <w:spacing w:before="100" w:beforeAutospacing="1" w:after="100" w:afterAutospacing="1"/>
        <w:jc w:val="left"/>
        <w:rPr>
          <w:rFonts w:ascii="宋体" w:eastAsia="宋体" w:hAnsi="宋体" w:cs="宋体"/>
          <w:kern w:val="0"/>
          <w:sz w:val="24"/>
          <w:szCs w:val="24"/>
          <w14:ligatures w14:val="none"/>
        </w:rPr>
      </w:pPr>
      <w:r w:rsidRPr="004715FA">
        <w:rPr>
          <w:rFonts w:ascii="Helvetica" w:eastAsia="宋体" w:hAnsi="Helvetica" w:cs="Helvetica"/>
          <w:color w:val="131B26"/>
          <w:kern w:val="0"/>
          <w:sz w:val="24"/>
          <w:szCs w:val="24"/>
          <w14:ligatures w14:val="none"/>
        </w:rPr>
        <w:t>4</w:t>
      </w:r>
      <w:r w:rsidRPr="004715FA">
        <w:rPr>
          <w:rFonts w:ascii="Helvetica" w:eastAsia="宋体" w:hAnsi="Helvetica" w:cs="Helvetica"/>
          <w:color w:val="131B26"/>
          <w:kern w:val="0"/>
          <w:sz w:val="24"/>
          <w:szCs w:val="24"/>
          <w14:ligatures w14:val="none"/>
        </w:rPr>
        <w:t>、以</w:t>
      </w:r>
      <w:r w:rsidRPr="004715FA">
        <w:rPr>
          <w:rFonts w:ascii="Helvetica" w:eastAsia="宋体" w:hAnsi="Helvetica" w:cs="Helvetica"/>
          <w:color w:val="131B26"/>
          <w:kern w:val="0"/>
          <w:sz w:val="24"/>
          <w:szCs w:val="24"/>
          <w14:ligatures w14:val="none"/>
        </w:rPr>
        <w:t>-CH3</w:t>
      </w:r>
      <w:r w:rsidRPr="004715FA">
        <w:rPr>
          <w:rFonts w:ascii="Helvetica" w:eastAsia="宋体" w:hAnsi="Helvetica" w:cs="Helvetica"/>
          <w:color w:val="131B26"/>
          <w:kern w:val="0"/>
          <w:sz w:val="24"/>
          <w:szCs w:val="24"/>
          <w14:ligatures w14:val="none"/>
        </w:rPr>
        <w:t>取代为例，分别讨论邻、间、对位取代的</w:t>
      </w:r>
      <w:r w:rsidRPr="004715FA">
        <w:rPr>
          <w:rFonts w:ascii="宋体" w:eastAsia="宋体" w:hAnsi="宋体" w:cs="宋体"/>
          <w:color w:val="131B26"/>
          <w:kern w:val="0"/>
          <w:sz w:val="24"/>
          <w:szCs w:val="24"/>
          <w14:ligatures w14:val="none"/>
        </w:rPr>
        <w:t>苄基正离子的稳定性大小。</w:t>
      </w:r>
    </w:p>
    <w:p w14:paraId="2BDE21D4" w14:textId="77777777" w:rsidR="004715FA" w:rsidRPr="004715FA" w:rsidRDefault="004715FA" w:rsidP="004715FA">
      <w:pPr>
        <w:widowControl/>
        <w:spacing w:before="100" w:beforeAutospacing="1" w:after="100" w:afterAutospacing="1"/>
        <w:jc w:val="left"/>
        <w:rPr>
          <w:rFonts w:ascii="宋体" w:eastAsia="宋体" w:hAnsi="宋体" w:cs="宋体"/>
          <w:kern w:val="0"/>
          <w:sz w:val="24"/>
          <w:szCs w:val="24"/>
          <w14:ligatures w14:val="none"/>
        </w:rPr>
      </w:pPr>
      <w:r w:rsidRPr="004715FA">
        <w:rPr>
          <w:rFonts w:ascii="宋体" w:eastAsia="宋体" w:hAnsi="宋体" w:cs="宋体"/>
          <w:color w:val="131B26"/>
          <w:kern w:val="0"/>
          <w:sz w:val="24"/>
          <w:szCs w:val="24"/>
          <w14:ligatures w14:val="none"/>
        </w:rPr>
        <w:t>利用共轭效应、诱导效应、超共轭效应等电子效应以及空间效应等知识，分析邻位取代、对位取代和间位取代的</w:t>
      </w:r>
      <w:proofErr w:type="gramStart"/>
      <w:r w:rsidRPr="004715FA">
        <w:rPr>
          <w:rFonts w:ascii="宋体" w:eastAsia="宋体" w:hAnsi="宋体" w:cs="宋体"/>
          <w:color w:val="131B26"/>
          <w:kern w:val="0"/>
          <w:sz w:val="24"/>
          <w:szCs w:val="24"/>
          <w14:ligatures w14:val="none"/>
        </w:rPr>
        <w:t>的</w:t>
      </w:r>
      <w:proofErr w:type="gramEnd"/>
      <w:r w:rsidRPr="004715FA">
        <w:rPr>
          <w:rFonts w:ascii="宋体" w:eastAsia="宋体" w:hAnsi="宋体" w:cs="宋体"/>
          <w:color w:val="131B26"/>
          <w:kern w:val="0"/>
          <w:sz w:val="24"/>
          <w:szCs w:val="24"/>
          <w14:ligatures w14:val="none"/>
        </w:rPr>
        <w:t>苄基正离子的稳定性大小</w:t>
      </w:r>
    </w:p>
    <w:p w14:paraId="03F8BDE4" w14:textId="237A2E56" w:rsidR="004715FA" w:rsidRPr="004715FA" w:rsidRDefault="004715FA" w:rsidP="00D67A76">
      <w:pPr>
        <w:rPr>
          <w:rFonts w:hint="eastAsia"/>
        </w:rPr>
      </w:pPr>
      <w:r>
        <w:rPr>
          <w:noProof/>
        </w:rPr>
        <w:drawing>
          <wp:inline distT="0" distB="0" distL="0" distR="0" wp14:anchorId="70BF7233" wp14:editId="03B895A3">
            <wp:extent cx="3858208" cy="6078096"/>
            <wp:effectExtent l="0" t="0" r="9525" b="0"/>
            <wp:docPr id="1936186910" name="图片 2" descr="一些文字和图片的手机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86910" name="图片 2" descr="一些文字和图片的手机截图&#10;&#10;描述已自动生成"/>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868424" cy="6094189"/>
                    </a:xfrm>
                    <a:prstGeom prst="rect">
                      <a:avLst/>
                    </a:prstGeom>
                    <a:noFill/>
                    <a:ln>
                      <a:noFill/>
                    </a:ln>
                  </pic:spPr>
                </pic:pic>
              </a:graphicData>
            </a:graphic>
          </wp:inline>
        </w:drawing>
      </w:r>
    </w:p>
    <w:sectPr w:rsidR="004715FA" w:rsidRPr="004715FA">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7" w:author="Chris Green" w:date="2024-06-24T15:06:00Z" w:initials="CG">
    <w:p w14:paraId="3749B373" w14:textId="77777777" w:rsidR="009B76A8" w:rsidRDefault="009B76A8" w:rsidP="009B76A8">
      <w:pPr>
        <w:pStyle w:val="af6"/>
      </w:pPr>
      <w:r>
        <w:rPr>
          <w:rStyle w:val="af5"/>
        </w:rPr>
        <w:annotationRef/>
      </w:r>
      <w:r>
        <w:t>未复习</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749B3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87B6E89" w16cex:dateUtc="2024-06-24T07: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749B373" w16cid:durableId="287B6E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462909" w14:textId="77777777" w:rsidR="00B60F3A" w:rsidRDefault="00B60F3A" w:rsidP="00D410D1">
      <w:r>
        <w:separator/>
      </w:r>
    </w:p>
  </w:endnote>
  <w:endnote w:type="continuationSeparator" w:id="0">
    <w:p w14:paraId="79FC204F" w14:textId="77777777" w:rsidR="00B60F3A" w:rsidRDefault="00B60F3A" w:rsidP="00D410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B0DF94" w14:textId="77777777" w:rsidR="00B60F3A" w:rsidRDefault="00B60F3A" w:rsidP="00D410D1">
      <w:r>
        <w:separator/>
      </w:r>
    </w:p>
  </w:footnote>
  <w:footnote w:type="continuationSeparator" w:id="0">
    <w:p w14:paraId="456F6DB9" w14:textId="77777777" w:rsidR="00B60F3A" w:rsidRDefault="00B60F3A" w:rsidP="00D410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EFF5F22"/>
    <w:multiLevelType w:val="hybridMultilevel"/>
    <w:tmpl w:val="E7E602B2"/>
    <w:lvl w:ilvl="0" w:tplc="7436D076">
      <w:start w:val="1"/>
      <w:numFmt w:val="upperLetter"/>
      <w:lvlText w:val="%1."/>
      <w:lvlJc w:val="left"/>
      <w:pPr>
        <w:ind w:left="420" w:hanging="360"/>
      </w:pPr>
      <w:rPr>
        <w:rFonts w:hint="default"/>
      </w:rPr>
    </w:lvl>
    <w:lvl w:ilvl="1" w:tplc="04090019" w:tentative="1">
      <w:start w:val="1"/>
      <w:numFmt w:val="lowerLetter"/>
      <w:lvlText w:val="%2)"/>
      <w:lvlJc w:val="left"/>
      <w:pPr>
        <w:ind w:left="940" w:hanging="440"/>
      </w:pPr>
    </w:lvl>
    <w:lvl w:ilvl="2" w:tplc="0409001B" w:tentative="1">
      <w:start w:val="1"/>
      <w:numFmt w:val="lowerRoman"/>
      <w:lvlText w:val="%3."/>
      <w:lvlJc w:val="right"/>
      <w:pPr>
        <w:ind w:left="1380" w:hanging="440"/>
      </w:pPr>
    </w:lvl>
    <w:lvl w:ilvl="3" w:tplc="0409000F" w:tentative="1">
      <w:start w:val="1"/>
      <w:numFmt w:val="decimal"/>
      <w:lvlText w:val="%4."/>
      <w:lvlJc w:val="left"/>
      <w:pPr>
        <w:ind w:left="1820" w:hanging="440"/>
      </w:pPr>
    </w:lvl>
    <w:lvl w:ilvl="4" w:tplc="04090019" w:tentative="1">
      <w:start w:val="1"/>
      <w:numFmt w:val="lowerLetter"/>
      <w:lvlText w:val="%5)"/>
      <w:lvlJc w:val="left"/>
      <w:pPr>
        <w:ind w:left="2260" w:hanging="440"/>
      </w:pPr>
    </w:lvl>
    <w:lvl w:ilvl="5" w:tplc="0409001B" w:tentative="1">
      <w:start w:val="1"/>
      <w:numFmt w:val="lowerRoman"/>
      <w:lvlText w:val="%6."/>
      <w:lvlJc w:val="right"/>
      <w:pPr>
        <w:ind w:left="2700" w:hanging="440"/>
      </w:pPr>
    </w:lvl>
    <w:lvl w:ilvl="6" w:tplc="0409000F" w:tentative="1">
      <w:start w:val="1"/>
      <w:numFmt w:val="decimal"/>
      <w:lvlText w:val="%7."/>
      <w:lvlJc w:val="left"/>
      <w:pPr>
        <w:ind w:left="3140" w:hanging="440"/>
      </w:pPr>
    </w:lvl>
    <w:lvl w:ilvl="7" w:tplc="04090019" w:tentative="1">
      <w:start w:val="1"/>
      <w:numFmt w:val="lowerLetter"/>
      <w:lvlText w:val="%8)"/>
      <w:lvlJc w:val="left"/>
      <w:pPr>
        <w:ind w:left="3580" w:hanging="440"/>
      </w:pPr>
    </w:lvl>
    <w:lvl w:ilvl="8" w:tplc="0409001B" w:tentative="1">
      <w:start w:val="1"/>
      <w:numFmt w:val="lowerRoman"/>
      <w:lvlText w:val="%9."/>
      <w:lvlJc w:val="right"/>
      <w:pPr>
        <w:ind w:left="4020" w:hanging="440"/>
      </w:pPr>
    </w:lvl>
  </w:abstractNum>
  <w:num w:numId="1" w16cid:durableId="22383382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hris Green">
    <w15:presenceInfo w15:providerId="AD" w15:userId="S::860@of365.love::d23c8eb6-eac0-4162-98b7-2e5474ce65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831"/>
    <w:rsid w:val="000126F6"/>
    <w:rsid w:val="00060EDF"/>
    <w:rsid w:val="000A7BC4"/>
    <w:rsid w:val="00125A8E"/>
    <w:rsid w:val="001302C8"/>
    <w:rsid w:val="001956EF"/>
    <w:rsid w:val="001A7B41"/>
    <w:rsid w:val="001D6411"/>
    <w:rsid w:val="00200D90"/>
    <w:rsid w:val="00206194"/>
    <w:rsid w:val="0021385F"/>
    <w:rsid w:val="002174EE"/>
    <w:rsid w:val="00224904"/>
    <w:rsid w:val="00226319"/>
    <w:rsid w:val="0023565F"/>
    <w:rsid w:val="002748E6"/>
    <w:rsid w:val="002841AB"/>
    <w:rsid w:val="002A26C0"/>
    <w:rsid w:val="002A4BD9"/>
    <w:rsid w:val="002E678C"/>
    <w:rsid w:val="002E7A53"/>
    <w:rsid w:val="003663A9"/>
    <w:rsid w:val="003C67D8"/>
    <w:rsid w:val="00412EE7"/>
    <w:rsid w:val="00413DEC"/>
    <w:rsid w:val="004145E6"/>
    <w:rsid w:val="00444458"/>
    <w:rsid w:val="00444B94"/>
    <w:rsid w:val="0045268C"/>
    <w:rsid w:val="00453ED5"/>
    <w:rsid w:val="004715FA"/>
    <w:rsid w:val="004B2A02"/>
    <w:rsid w:val="004C65DA"/>
    <w:rsid w:val="0050571A"/>
    <w:rsid w:val="0051594B"/>
    <w:rsid w:val="00536DF2"/>
    <w:rsid w:val="00586ACC"/>
    <w:rsid w:val="00592F81"/>
    <w:rsid w:val="00594D59"/>
    <w:rsid w:val="005955F5"/>
    <w:rsid w:val="005C61C5"/>
    <w:rsid w:val="005D65BD"/>
    <w:rsid w:val="005E0CF4"/>
    <w:rsid w:val="005E305F"/>
    <w:rsid w:val="0060547A"/>
    <w:rsid w:val="00650708"/>
    <w:rsid w:val="00660620"/>
    <w:rsid w:val="0066627D"/>
    <w:rsid w:val="00667FFB"/>
    <w:rsid w:val="00687E7E"/>
    <w:rsid w:val="006B3CAB"/>
    <w:rsid w:val="006B549B"/>
    <w:rsid w:val="006C197E"/>
    <w:rsid w:val="006C256D"/>
    <w:rsid w:val="006E57CE"/>
    <w:rsid w:val="00737BD2"/>
    <w:rsid w:val="00775083"/>
    <w:rsid w:val="007C0151"/>
    <w:rsid w:val="007C1370"/>
    <w:rsid w:val="007F136C"/>
    <w:rsid w:val="007F1E66"/>
    <w:rsid w:val="008105A8"/>
    <w:rsid w:val="00856CB9"/>
    <w:rsid w:val="00876D1E"/>
    <w:rsid w:val="00881367"/>
    <w:rsid w:val="008B5AAA"/>
    <w:rsid w:val="008C06DC"/>
    <w:rsid w:val="008C586B"/>
    <w:rsid w:val="008D664D"/>
    <w:rsid w:val="008E0BDC"/>
    <w:rsid w:val="008F06D1"/>
    <w:rsid w:val="00921F43"/>
    <w:rsid w:val="00923F70"/>
    <w:rsid w:val="00996EEC"/>
    <w:rsid w:val="009A60F2"/>
    <w:rsid w:val="009B388F"/>
    <w:rsid w:val="009B76A8"/>
    <w:rsid w:val="00A0064B"/>
    <w:rsid w:val="00A0449C"/>
    <w:rsid w:val="00A358C4"/>
    <w:rsid w:val="00A35CA4"/>
    <w:rsid w:val="00A363F7"/>
    <w:rsid w:val="00A578B9"/>
    <w:rsid w:val="00A9786C"/>
    <w:rsid w:val="00AB5C34"/>
    <w:rsid w:val="00AB6CBE"/>
    <w:rsid w:val="00AC67E0"/>
    <w:rsid w:val="00B20831"/>
    <w:rsid w:val="00B60F3A"/>
    <w:rsid w:val="00B81C6B"/>
    <w:rsid w:val="00B862D1"/>
    <w:rsid w:val="00B976C0"/>
    <w:rsid w:val="00BA20C3"/>
    <w:rsid w:val="00BC0BDA"/>
    <w:rsid w:val="00BE60EE"/>
    <w:rsid w:val="00BF0824"/>
    <w:rsid w:val="00BF2765"/>
    <w:rsid w:val="00C34508"/>
    <w:rsid w:val="00CC5F73"/>
    <w:rsid w:val="00CD5F72"/>
    <w:rsid w:val="00CD7AFC"/>
    <w:rsid w:val="00D410D1"/>
    <w:rsid w:val="00D51A08"/>
    <w:rsid w:val="00D67A76"/>
    <w:rsid w:val="00D746F7"/>
    <w:rsid w:val="00D86749"/>
    <w:rsid w:val="00D93847"/>
    <w:rsid w:val="00DB3D03"/>
    <w:rsid w:val="00DD662B"/>
    <w:rsid w:val="00DE0B31"/>
    <w:rsid w:val="00E15A94"/>
    <w:rsid w:val="00E33657"/>
    <w:rsid w:val="00E956B4"/>
    <w:rsid w:val="00EC0467"/>
    <w:rsid w:val="00EC60A3"/>
    <w:rsid w:val="00ED437F"/>
    <w:rsid w:val="00F037F0"/>
    <w:rsid w:val="00F6001B"/>
    <w:rsid w:val="00F63957"/>
    <w:rsid w:val="00F66EF6"/>
    <w:rsid w:val="00F755F8"/>
    <w:rsid w:val="00F77B9F"/>
    <w:rsid w:val="00FC1590"/>
    <w:rsid w:val="00FC17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BC65E3"/>
  <w15:chartTrackingRefBased/>
  <w15:docId w15:val="{462365E1-43CF-43C9-8FD9-27238DF9E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2083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B2083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B2083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2083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20831"/>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B20831"/>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2083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2083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2083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2083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B2083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B2083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20831"/>
    <w:rPr>
      <w:rFonts w:cstheme="majorBidi"/>
      <w:color w:val="2F5496" w:themeColor="accent1" w:themeShade="BF"/>
      <w:sz w:val="28"/>
      <w:szCs w:val="28"/>
    </w:rPr>
  </w:style>
  <w:style w:type="character" w:customStyle="1" w:styleId="50">
    <w:name w:val="标题 5 字符"/>
    <w:basedOn w:val="a0"/>
    <w:link w:val="5"/>
    <w:uiPriority w:val="9"/>
    <w:semiHidden/>
    <w:rsid w:val="00B20831"/>
    <w:rPr>
      <w:rFonts w:cstheme="majorBidi"/>
      <w:color w:val="2F5496" w:themeColor="accent1" w:themeShade="BF"/>
      <w:sz w:val="24"/>
      <w:szCs w:val="24"/>
    </w:rPr>
  </w:style>
  <w:style w:type="character" w:customStyle="1" w:styleId="60">
    <w:name w:val="标题 6 字符"/>
    <w:basedOn w:val="a0"/>
    <w:link w:val="6"/>
    <w:uiPriority w:val="9"/>
    <w:semiHidden/>
    <w:rsid w:val="00B20831"/>
    <w:rPr>
      <w:rFonts w:cstheme="majorBidi"/>
      <w:b/>
      <w:bCs/>
      <w:color w:val="2F5496" w:themeColor="accent1" w:themeShade="BF"/>
    </w:rPr>
  </w:style>
  <w:style w:type="character" w:customStyle="1" w:styleId="70">
    <w:name w:val="标题 7 字符"/>
    <w:basedOn w:val="a0"/>
    <w:link w:val="7"/>
    <w:uiPriority w:val="9"/>
    <w:semiHidden/>
    <w:rsid w:val="00B20831"/>
    <w:rPr>
      <w:rFonts w:cstheme="majorBidi"/>
      <w:b/>
      <w:bCs/>
      <w:color w:val="595959" w:themeColor="text1" w:themeTint="A6"/>
    </w:rPr>
  </w:style>
  <w:style w:type="character" w:customStyle="1" w:styleId="80">
    <w:name w:val="标题 8 字符"/>
    <w:basedOn w:val="a0"/>
    <w:link w:val="8"/>
    <w:uiPriority w:val="9"/>
    <w:semiHidden/>
    <w:rsid w:val="00B20831"/>
    <w:rPr>
      <w:rFonts w:cstheme="majorBidi"/>
      <w:color w:val="595959" w:themeColor="text1" w:themeTint="A6"/>
    </w:rPr>
  </w:style>
  <w:style w:type="character" w:customStyle="1" w:styleId="90">
    <w:name w:val="标题 9 字符"/>
    <w:basedOn w:val="a0"/>
    <w:link w:val="9"/>
    <w:uiPriority w:val="9"/>
    <w:semiHidden/>
    <w:rsid w:val="00B20831"/>
    <w:rPr>
      <w:rFonts w:eastAsiaTheme="majorEastAsia" w:cstheme="majorBidi"/>
      <w:color w:val="595959" w:themeColor="text1" w:themeTint="A6"/>
    </w:rPr>
  </w:style>
  <w:style w:type="paragraph" w:styleId="a3">
    <w:name w:val="Title"/>
    <w:basedOn w:val="a"/>
    <w:next w:val="a"/>
    <w:link w:val="a4"/>
    <w:uiPriority w:val="10"/>
    <w:qFormat/>
    <w:rsid w:val="00B2083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208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083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2083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20831"/>
    <w:pPr>
      <w:spacing w:before="160" w:after="160"/>
      <w:jc w:val="center"/>
    </w:pPr>
    <w:rPr>
      <w:i/>
      <w:iCs/>
      <w:color w:val="404040" w:themeColor="text1" w:themeTint="BF"/>
    </w:rPr>
  </w:style>
  <w:style w:type="character" w:customStyle="1" w:styleId="a8">
    <w:name w:val="引用 字符"/>
    <w:basedOn w:val="a0"/>
    <w:link w:val="a7"/>
    <w:uiPriority w:val="29"/>
    <w:rsid w:val="00B20831"/>
    <w:rPr>
      <w:i/>
      <w:iCs/>
      <w:color w:val="404040" w:themeColor="text1" w:themeTint="BF"/>
    </w:rPr>
  </w:style>
  <w:style w:type="paragraph" w:styleId="a9">
    <w:name w:val="List Paragraph"/>
    <w:basedOn w:val="a"/>
    <w:uiPriority w:val="34"/>
    <w:qFormat/>
    <w:rsid w:val="00B20831"/>
    <w:pPr>
      <w:ind w:left="720"/>
      <w:contextualSpacing/>
    </w:pPr>
  </w:style>
  <w:style w:type="character" w:styleId="aa">
    <w:name w:val="Intense Emphasis"/>
    <w:basedOn w:val="a0"/>
    <w:uiPriority w:val="21"/>
    <w:qFormat/>
    <w:rsid w:val="00B20831"/>
    <w:rPr>
      <w:i/>
      <w:iCs/>
      <w:color w:val="2F5496" w:themeColor="accent1" w:themeShade="BF"/>
    </w:rPr>
  </w:style>
  <w:style w:type="paragraph" w:styleId="ab">
    <w:name w:val="Intense Quote"/>
    <w:basedOn w:val="a"/>
    <w:next w:val="a"/>
    <w:link w:val="ac"/>
    <w:uiPriority w:val="30"/>
    <w:qFormat/>
    <w:rsid w:val="00B208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20831"/>
    <w:rPr>
      <w:i/>
      <w:iCs/>
      <w:color w:val="2F5496" w:themeColor="accent1" w:themeShade="BF"/>
    </w:rPr>
  </w:style>
  <w:style w:type="character" w:styleId="ad">
    <w:name w:val="Intense Reference"/>
    <w:basedOn w:val="a0"/>
    <w:uiPriority w:val="32"/>
    <w:qFormat/>
    <w:rsid w:val="00B20831"/>
    <w:rPr>
      <w:b/>
      <w:bCs/>
      <w:smallCaps/>
      <w:color w:val="2F5496" w:themeColor="accent1" w:themeShade="BF"/>
      <w:spacing w:val="5"/>
    </w:rPr>
  </w:style>
  <w:style w:type="paragraph" w:styleId="ae">
    <w:name w:val="Normal (Web)"/>
    <w:basedOn w:val="a"/>
    <w:uiPriority w:val="99"/>
    <w:semiHidden/>
    <w:unhideWhenUsed/>
    <w:rsid w:val="00856CB9"/>
    <w:pPr>
      <w:widowControl/>
      <w:spacing w:before="100" w:beforeAutospacing="1" w:after="100" w:afterAutospacing="1"/>
      <w:jc w:val="left"/>
    </w:pPr>
    <w:rPr>
      <w:rFonts w:ascii="宋体" w:eastAsia="宋体" w:hAnsi="宋体" w:cs="宋体"/>
      <w:kern w:val="0"/>
      <w:sz w:val="24"/>
      <w:szCs w:val="24"/>
    </w:rPr>
  </w:style>
  <w:style w:type="character" w:styleId="af">
    <w:name w:val="Hyperlink"/>
    <w:basedOn w:val="a0"/>
    <w:uiPriority w:val="99"/>
    <w:unhideWhenUsed/>
    <w:rsid w:val="007C1370"/>
    <w:rPr>
      <w:color w:val="0000FF"/>
      <w:u w:val="single"/>
    </w:rPr>
  </w:style>
  <w:style w:type="paragraph" w:styleId="TOC">
    <w:name w:val="TOC Heading"/>
    <w:basedOn w:val="1"/>
    <w:next w:val="a"/>
    <w:uiPriority w:val="39"/>
    <w:unhideWhenUsed/>
    <w:qFormat/>
    <w:rsid w:val="005E305F"/>
    <w:pPr>
      <w:widowControl/>
      <w:spacing w:before="240" w:after="0" w:line="259" w:lineRule="auto"/>
      <w:jc w:val="left"/>
      <w:outlineLvl w:val="9"/>
    </w:pPr>
    <w:rPr>
      <w:kern w:val="0"/>
      <w:sz w:val="32"/>
      <w:szCs w:val="32"/>
      <w14:ligatures w14:val="none"/>
    </w:rPr>
  </w:style>
  <w:style w:type="paragraph" w:styleId="TOC1">
    <w:name w:val="toc 1"/>
    <w:basedOn w:val="a"/>
    <w:next w:val="a"/>
    <w:autoRedefine/>
    <w:uiPriority w:val="39"/>
    <w:unhideWhenUsed/>
    <w:rsid w:val="005E305F"/>
  </w:style>
  <w:style w:type="paragraph" w:styleId="TOC2">
    <w:name w:val="toc 2"/>
    <w:basedOn w:val="a"/>
    <w:next w:val="a"/>
    <w:autoRedefine/>
    <w:uiPriority w:val="39"/>
    <w:unhideWhenUsed/>
    <w:rsid w:val="005E305F"/>
    <w:pPr>
      <w:ind w:leftChars="200" w:left="420"/>
    </w:pPr>
  </w:style>
  <w:style w:type="paragraph" w:styleId="TOC3">
    <w:name w:val="toc 3"/>
    <w:basedOn w:val="a"/>
    <w:next w:val="a"/>
    <w:autoRedefine/>
    <w:uiPriority w:val="39"/>
    <w:unhideWhenUsed/>
    <w:rsid w:val="005E305F"/>
    <w:pPr>
      <w:ind w:leftChars="400" w:left="840"/>
    </w:pPr>
  </w:style>
  <w:style w:type="paragraph" w:styleId="af0">
    <w:name w:val="header"/>
    <w:basedOn w:val="a"/>
    <w:link w:val="af1"/>
    <w:uiPriority w:val="99"/>
    <w:unhideWhenUsed/>
    <w:rsid w:val="00D410D1"/>
    <w:pPr>
      <w:tabs>
        <w:tab w:val="center" w:pos="4153"/>
        <w:tab w:val="right" w:pos="8306"/>
      </w:tabs>
      <w:snapToGrid w:val="0"/>
      <w:jc w:val="center"/>
    </w:pPr>
    <w:rPr>
      <w:sz w:val="18"/>
      <w:szCs w:val="18"/>
    </w:rPr>
  </w:style>
  <w:style w:type="character" w:customStyle="1" w:styleId="af1">
    <w:name w:val="页眉 字符"/>
    <w:basedOn w:val="a0"/>
    <w:link w:val="af0"/>
    <w:uiPriority w:val="99"/>
    <w:rsid w:val="00D410D1"/>
    <w:rPr>
      <w:sz w:val="18"/>
      <w:szCs w:val="18"/>
    </w:rPr>
  </w:style>
  <w:style w:type="paragraph" w:styleId="af2">
    <w:name w:val="footer"/>
    <w:basedOn w:val="a"/>
    <w:link w:val="af3"/>
    <w:uiPriority w:val="99"/>
    <w:unhideWhenUsed/>
    <w:rsid w:val="00D410D1"/>
    <w:pPr>
      <w:tabs>
        <w:tab w:val="center" w:pos="4153"/>
        <w:tab w:val="right" w:pos="8306"/>
      </w:tabs>
      <w:snapToGrid w:val="0"/>
      <w:jc w:val="left"/>
    </w:pPr>
    <w:rPr>
      <w:sz w:val="18"/>
      <w:szCs w:val="18"/>
    </w:rPr>
  </w:style>
  <w:style w:type="character" w:customStyle="1" w:styleId="af3">
    <w:name w:val="页脚 字符"/>
    <w:basedOn w:val="a0"/>
    <w:link w:val="af2"/>
    <w:uiPriority w:val="99"/>
    <w:rsid w:val="00D410D1"/>
    <w:rPr>
      <w:sz w:val="18"/>
      <w:szCs w:val="18"/>
    </w:rPr>
  </w:style>
  <w:style w:type="paragraph" w:styleId="af4">
    <w:name w:val="Revision"/>
    <w:hidden/>
    <w:uiPriority w:val="99"/>
    <w:semiHidden/>
    <w:rsid w:val="00D410D1"/>
  </w:style>
  <w:style w:type="character" w:styleId="af5">
    <w:name w:val="annotation reference"/>
    <w:basedOn w:val="a0"/>
    <w:uiPriority w:val="99"/>
    <w:semiHidden/>
    <w:unhideWhenUsed/>
    <w:rsid w:val="009B76A8"/>
    <w:rPr>
      <w:sz w:val="21"/>
      <w:szCs w:val="21"/>
    </w:rPr>
  </w:style>
  <w:style w:type="paragraph" w:styleId="af6">
    <w:name w:val="annotation text"/>
    <w:basedOn w:val="a"/>
    <w:link w:val="af7"/>
    <w:uiPriority w:val="99"/>
    <w:unhideWhenUsed/>
    <w:rsid w:val="009B76A8"/>
    <w:pPr>
      <w:jc w:val="left"/>
    </w:pPr>
  </w:style>
  <w:style w:type="character" w:customStyle="1" w:styleId="af7">
    <w:name w:val="批注文字 字符"/>
    <w:basedOn w:val="a0"/>
    <w:link w:val="af6"/>
    <w:uiPriority w:val="99"/>
    <w:rsid w:val="009B76A8"/>
  </w:style>
  <w:style w:type="paragraph" w:styleId="af8">
    <w:name w:val="annotation subject"/>
    <w:basedOn w:val="af6"/>
    <w:next w:val="af6"/>
    <w:link w:val="af9"/>
    <w:uiPriority w:val="99"/>
    <w:semiHidden/>
    <w:unhideWhenUsed/>
    <w:rsid w:val="009B76A8"/>
    <w:rPr>
      <w:b/>
      <w:bCs/>
    </w:rPr>
  </w:style>
  <w:style w:type="character" w:customStyle="1" w:styleId="af9">
    <w:name w:val="批注主题 字符"/>
    <w:basedOn w:val="af7"/>
    <w:link w:val="af8"/>
    <w:uiPriority w:val="99"/>
    <w:semiHidden/>
    <w:rsid w:val="009B76A8"/>
    <w:rPr>
      <w:b/>
      <w:bCs/>
    </w:rPr>
  </w:style>
  <w:style w:type="table" w:styleId="afa">
    <w:name w:val="Table Grid"/>
    <w:basedOn w:val="a1"/>
    <w:uiPriority w:val="39"/>
    <w:rsid w:val="00ED43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8610019">
      <w:bodyDiv w:val="1"/>
      <w:marLeft w:val="0"/>
      <w:marRight w:val="0"/>
      <w:marTop w:val="0"/>
      <w:marBottom w:val="0"/>
      <w:divBdr>
        <w:top w:val="none" w:sz="0" w:space="0" w:color="auto"/>
        <w:left w:val="none" w:sz="0" w:space="0" w:color="auto"/>
        <w:bottom w:val="none" w:sz="0" w:space="0" w:color="auto"/>
        <w:right w:val="none" w:sz="0" w:space="0" w:color="auto"/>
      </w:divBdr>
    </w:div>
    <w:div w:id="1174152737">
      <w:bodyDiv w:val="1"/>
      <w:marLeft w:val="0"/>
      <w:marRight w:val="0"/>
      <w:marTop w:val="0"/>
      <w:marBottom w:val="0"/>
      <w:divBdr>
        <w:top w:val="none" w:sz="0" w:space="0" w:color="auto"/>
        <w:left w:val="none" w:sz="0" w:space="0" w:color="auto"/>
        <w:bottom w:val="none" w:sz="0" w:space="0" w:color="auto"/>
        <w:right w:val="none" w:sz="0" w:space="0" w:color="auto"/>
      </w:divBdr>
      <w:divsChild>
        <w:div w:id="581456356">
          <w:marLeft w:val="0"/>
          <w:marRight w:val="0"/>
          <w:marTop w:val="0"/>
          <w:marBottom w:val="0"/>
          <w:divBdr>
            <w:top w:val="none" w:sz="0" w:space="0" w:color="auto"/>
            <w:left w:val="none" w:sz="0" w:space="0" w:color="auto"/>
            <w:bottom w:val="none" w:sz="0" w:space="0" w:color="auto"/>
            <w:right w:val="none" w:sz="0" w:space="0" w:color="auto"/>
          </w:divBdr>
        </w:div>
      </w:divsChild>
    </w:div>
    <w:div w:id="171233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microsoft.com/office/2018/08/relationships/commentsExtensible" Target="commentsExtensible.xml"/><Relationship Id="rId34" Type="http://schemas.openxmlformats.org/officeDocument/2006/relationships/customXml" Target="ink/ink3.xml"/><Relationship Id="rId42" Type="http://schemas.openxmlformats.org/officeDocument/2006/relationships/image" Target="media/image25.jpe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jpeg"/><Relationship Id="rId63" Type="http://schemas.openxmlformats.org/officeDocument/2006/relationships/image" Target="media/image45.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customXml" Target="ink/ink2.xml"/><Relationship Id="rId37" Type="http://schemas.openxmlformats.org/officeDocument/2006/relationships/image" Target="media/image22.png"/><Relationship Id="rId40" Type="http://schemas.openxmlformats.org/officeDocument/2006/relationships/customXml" Target="ink/ink6.xml"/><Relationship Id="rId45" Type="http://schemas.openxmlformats.org/officeDocument/2006/relationships/hyperlink" Target="javascript:;" TargetMode="External"/><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3.png"/><Relationship Id="rId19" Type="http://schemas.microsoft.com/office/2011/relationships/commentsExtended" Target="commentsExtended.xml"/><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customXml" Target="ink/ink1.xml"/><Relationship Id="rId35" Type="http://schemas.openxmlformats.org/officeDocument/2006/relationships/image" Target="media/image21.png"/><Relationship Id="rId43" Type="http://schemas.openxmlformats.org/officeDocument/2006/relationships/image" Target="media/image26.jpe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customXml" Target="ink/ink5.xml"/><Relationship Id="rId46" Type="http://schemas.openxmlformats.org/officeDocument/2006/relationships/image" Target="media/image28.png"/><Relationship Id="rId59" Type="http://schemas.openxmlformats.org/officeDocument/2006/relationships/image" Target="media/image41.png"/><Relationship Id="rId67" Type="http://schemas.microsoft.com/office/2011/relationships/people" Target="people.xml"/><Relationship Id="rId20" Type="http://schemas.microsoft.com/office/2016/09/relationships/commentsIds" Target="commentsIds.xml"/><Relationship Id="rId41" Type="http://schemas.openxmlformats.org/officeDocument/2006/relationships/image" Target="media/image24.png"/><Relationship Id="rId54" Type="http://schemas.openxmlformats.org/officeDocument/2006/relationships/image" Target="media/image36.jpeg"/><Relationship Id="rId62"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customXml" Target="ink/ink4.xml"/><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image" Target="media/image27.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jpe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comments" Target="comments.xml"/><Relationship Id="rId39" Type="http://schemas.openxmlformats.org/officeDocument/2006/relationships/image" Target="media/image2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6-20T13:26:05.655"/>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352 476,'2028'0,"-1894"1,132 21,1-3,0-20,-105 0,37 1,-3384 0,3544 0,-330 2,-1 1,51 11,19 4,150-12,-166-7,38 0,165 2,-229 4,84 17,-90-12,1-2,62 2,164-13,-260 3,-12-1,-5-2,-12-3,11 5,-33-14,-1 1,-48-15,-81-8,46 18,-164-5,-123 20,318 5,-325 1,-246 1,625-3,23 2,10-2,0 0,0 0,0 0,0 0,0 0,0 0,0 0,0 0,-1 0,1 0,0 0,0 0,0 0,0 0,0 0,0 0,0 1,0-1,0 0,0 0,0 0,0 0,0 0,0 0,0 0,0 0,0 0,0 0,0 0,0 0,0 0,0 0,0 0,0 0,0 0,0 0,0 1,0-1,0 0,0 0,0 0,1 0,-1 0,0 0,0 0,0 0,0 0,0 0,0 0,0 0,0 0,0 0,0 0,0 0,0 0,0 0,0 0,0 0,0 0,0 0,0 0,0 0,0 0,1 0,-1 0,0 0,0 0,16 4,132 3,2-11,-65-2,-1-4,0-3,150-44,-154 31,-1-4,88-46,-145 65,81-39,-82 41,0 0,0 3,25-6,35-1,153-7,134 21,-349 0,0 1,31 7,-3 0,48 7,28 5,84-9,0-13,-80 0,-13 1,-2442 0,2749 0,-428 0,-1 0,1 1,0 0,0 0,0 0,0 1,0 0,0 0,0 1,1 0,-1 0,-5 4,2 0,2-2,-1 1,-15 6,22-11,-1 0,0 0,0 0,0-1,0 1,0-1,0 1,0-1,0 0,0 0,0-1,0 1,-4-2,1 1,0-1,0-1,0 1,1-1,-1 0,1-1,0 1,-1-1,2 0,-1 0,0-1,1 1,0-1,0 0,-6-10,5 5,1 1,1 0,-1 0,1 0,1-1,0 1,0-1,1 1,-1-18,2 17,1 3,-2-1,1 0,-2-10,2 17,0 0,-1 0,1 0,0-1,-1 1,1 0,0 0,-1 0,1 0,-1 0,0 0,1 0,-1 0,0 1,1-1,-1 0,0 0,0 0,0 1,0-1,0 0,0 1,0-1,0 1,0-1,0 1,0 0,0-1,-2 1,1 0,0 0,0 0,0 1,1-1,-1 1,0-1,0 1,0 0,1 0,-1-1,0 1,1 1,-1-1,1 0,-1 0,-1 2,-3 3,1 1,-6 7,1 1,1 0,0 1,-7 19,-16 52,24-63,0 0,-32 100,35-103,1 0,0 0,2 0,0 25,4-6,-1-15,-3 41,0-54,-2 0,1-1,-1 0,-1 0,0 0,-9 13,3-3,8-16,0 0,1 0,-2-1,1 1,-6 5,7-8,-1 0,1 0,-1 0,1 0,-1-1,0 1,0-1,0 0,0 0,0 0,-4 1,-13 1,1-1,-1-1,-30-1,-60-11,-46-12,-165-16,472 41,-148-2,0-1,0 1,0-1,0 0,0 0,0 0,0 0,0 0,0-1,0 1,0-1,-1 0,1 0,-1 0,1 0,-1 0,0 0,0-1,0 1,0-1,0 0,-1 1,1-1,1-4,1-3,-1 0,0-1,0 0,-1 1,1-20,-2 27,-1 1,0 0,1 0,-1-1,1 1,0 0,0 0,0 0,0 0,0 0,0 0,0 0,1 0,-1 0,1 1,0-1,2-1,-3 2,1 0,-1 0,1 0,-1 0,1 1,-1-1,1 1,0-1,0 1,-1-1,1 1,0 0,0 0,-1 0,1 0,0 0,0 1,-1-1,1 0,0 1,-1-1,1 1,2 1,-2-1,1 1,-1-1,0 1,0 0,-1-1,1 1,0 0,0 0,-1 0,1 0,-1 1,0-1,0 0,0 1,0-1,0 0,0 1,0-1,0 6,0 4,0 1,-1 23,0-25,-2 53,1 68,1-128,0 1,1-1,-1 0,1 0,0 0,0 1,1-2,-1 1,4 6,-3-7,0-1,0 1,0-1,0 0,0 0,0 0,0 0,1 0,-1 0,1-1,0 1,-1-1,7 2,3 1,0-1,0-1,1 0,19 1,54-4,-51 0,553-2,-521 3,-50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6-20T13:23:08.887"/>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83,'135'0,"244"-1,-1-15,-119-14,-70 5,0 15,601 10,-771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6-20T13:23:07.154"/>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12,'5162'0,"-5153"0,0-1,-1 1,12-4,0-2</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6-20T13:25:56.218"/>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0 429,'68'-5,"-20"0,338 1,-222 6,2550-2,-2709 0,-1 0,0 1,0 0,1 0,-1 0,0 1,0-1,0 1,0 0,-1 0,1 0,0 1,-1-1,0 1,1 0,-1 0,0 0,0 0,-1 0,1 1,-1 0,0-1,1 1,-2 0,1 0,0 0,-1 0,0 0,0 0,0 1,0-1,-1 7,0-10,0 1,0-1,0 1,0 0,-1-1,1 1,-1-1,1 1,-1-1,0 1,0-1,0 1,1-1,-1 0,0 1,-1-1,1 0,0 0,0 0,0 0,-1 0,1 0,-1 0,1 0,0-1,-1 1,1 0,-1-1,0 1,-2-1,-4 2,-1-1,0 0,1-1,-14-1,13 0,-265-2,218 3,11-2,-1-2,-53-13,-3 0,-135 1,-4 17,74 1,-1772-2,1929 0,-1-1,1 0,-1-1,1 0,0-1,0 0,0 0,0-1,0 0,1-1,-14-10,21 15,1-1,0 0,0 1,0-1,0 0,0 0,0 0,0 0,1 0,-1 0,0 0,0 0,1 0,-1 0,1-1,-2-1,2 3,1 0,-1-1,0 1,0-1,0 1,0 0,0-1,0 1,0 0,1-1,-1 1,0 0,0-1,0 1,1 0,-1 0,0-1,0 1,1 0,-1 0,1-1,13-4,118-14,-34 7,62-25,-57 11,-58 19,-27 4,27-7,-9-3,-1-2,60-33,0-2,-92 49,20-10,0 1,50-14,60 3,-21 4,60-22,-91 19,120-15,94 30,-164 7,-105-1,0 1,50 11,-48-8,1-1,29 0,58-5,-37 0,20 0,108 2,-185 1,0 1,-1 1,1 1,-1 0,21 10,-26-10,0-1,0 0,0-1,1-1,-1 0,31-1,-42-2,0 1,0 0,0 1,-1-1,1 1,0 0,0 1,0-1,-1 1,1 0,-1 0,1 0,-1 0,0 1,0 0,0 0,0 0,0 0,-1 1,0-1,1 1,-1 0,-1 0,1 0,0 1,-1-1,0 0,2 7,4 16,-2 1,0 0,2 46,-6-20,-5 54,2-106,1 0,0 0,0 1,-1-1,1 0,-1 0,0 0,0 0,1 0,-1 0,-1 0,1 0,0 0,0-1,-1 1,1 0,-1-1,1 1,-1-1,0 1,0-1,1 0,-1 0,0 0,0 0,0 0,0 0,0 0,-1-1,1 1,0-1,0 0,0 1,-5-1,-3 0,-1-1,1 0,-1-1,1 1,-17-7,-51-21,20 5,9 9,-1 2,-1 1,0 4,-65-4,-210 9,171 5,144-2,-203 8,174-5,29-3,0 0,0 2,0-1,1 1,-20 6,16-2,-1 0,0-1,-1-1,1 0,-22 1,233-19,-191 14,47-6,29-2,265 7,-163 2,-165-1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6-20T13:23:05.383"/>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0 431,'9'-1,"-1"-1,1 1,0-1,-1 0,12-6,-6 4,140-49,-127 45,0 1,0 0,0 3,40-3,113 5,-113 3,1453 1,-786-4,140 2,-773-4,110-20,83-3,57 27,-135 1,-40-2,197 3,-212 11,-3 1,211-13,-179-2,4505 1,-4461-13,-174 5,109-30,-149 32,141-39,1 15,-127 25,-1-1,66-20,-58 14,1 2,53-5,-11 1,68-17,-75 18,-6 2,-42 5,1 2,33 0,64 4,-46 2,90-2,-155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6-20T13:22:29.170"/>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1 244,'0'1,"0"-1,0 1,0-1,1 0,-1 1,0-1,0 0,1 1,-1-1,0 0,1 1,-1-1,0 0,1 1,-1-1,1 0,-1 0,0 0,1 1,-1-1,1 0,-1 0,1 0,-1 0,1 0,14 3,-13-3,72 13,17 2,141-11,-143-5,439 1,-488 1,53 10,-35 2,-37-8,42 5,127-9,-95-2,-73 1,1 0,-1 2,33 6,-23-1,-1-2,48 1,64-6,-57-2,474 2,-455-6,-2-1,1431 7,-723 1,-62-1,-732-1,1-1,-1-1,19-5,-14 3,27-2,130 5,-95 3,1566-1,-1630-1,0-1,36-9,-34 6,40-3,163 6,-111 4,802-2,-890-2,0-1,45-10,-47 8,46-12,-40 9,41-7,3 3,80-26,-51 11,47-2,33-11,-148 31,0 0,0 2,59-3,-71 8,0 0,24-7,-20 4,27-2,156 6,-110 2,420-1,-495-1,28-5,19-1,324 6,-191 2,-88-1,-89 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88775A-BDFB-4A4B-98D5-522FA84B54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5809</TotalTime>
  <Pages>36</Pages>
  <Words>2000</Words>
  <Characters>11404</Characters>
  <Application>Microsoft Office Word</Application>
  <DocSecurity>0</DocSecurity>
  <Lines>95</Lines>
  <Paragraphs>26</Paragraphs>
  <ScaleCrop>false</ScaleCrop>
  <Company/>
  <LinksUpToDate>false</LinksUpToDate>
  <CharactersWithSpaces>13378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Green</dc:creator>
  <cp:keywords/>
  <dc:description/>
  <cp:lastModifiedBy>Chris Green</cp:lastModifiedBy>
  <cp:revision>21</cp:revision>
  <dcterms:created xsi:type="dcterms:W3CDTF">2024-06-17T11:55:00Z</dcterms:created>
  <dcterms:modified xsi:type="dcterms:W3CDTF">2024-06-25T02:00:00Z</dcterms:modified>
</cp:coreProperties>
</file>