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4/2023</w:t>
      </w:r>
    </w:p>
    <w:p/>
    <w:p>
      <w:pPr>
        <w:jc w:val="right"/>
      </w:pPr>
      <w:r>
        <w:rPr>
          <w:sz w:val="24"/>
        </w:rPr>
        <w:t>São José do Rio Preto, 1 de agosto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t>Horário Homologado: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72993.0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LARISSA GERALDO CHAVES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07h às 12h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14h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14h às 16h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 xml:space="preserve"> 16h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 xml:space="preserve"> 13h às 14h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35</w:t>
            </w:r>
          </w:p>
        </w:tc>
      </w:tr>
    </w:tbl>
    <w:p/>
    <w:p>
      <w:pPr>
        <w:jc w:val="left"/>
      </w:pPr>
      <w:r>
        <w:rPr>
          <w:sz w:val="24"/>
        </w:rPr>
        <w:t>Horário Alterado para: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05/07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06/07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07/07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</w:tbl>
    <w:p/>
    <w:p/>
    <w:p/>
    <w:p/>
    <w:p>
      <w:pPr>
        <w:jc w:val="center"/>
      </w:pPr>
      <w:r>
        <w:rPr>
          <w:b/>
          <w:sz w:val="24"/>
        </w:rPr>
        <w:t>_____________________________</w:t>
        <w:br/>
        <w:t>Silvia Elaine da Silva Ganzela</w:t>
        <w:br/>
        <w:t>Diretora de Escola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