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五代码"/>
    <w:p>
      <w:pPr>
        <w:pStyle w:val="Heading1"/>
      </w:pPr>
      <w:r>
        <w:rPr>
          <w:rFonts w:hint="eastAsia"/>
        </w:rPr>
        <w:t xml:space="preserve">五．代码</w:t>
      </w:r>
    </w:p>
    <w:bookmarkStart w:id="20" w:name="X582a296889cb1f8053e472e0bcf9288a22b80a7"/>
    <w:p>
      <w:pPr>
        <w:pStyle w:val="Heading2"/>
      </w:pPr>
      <w:r>
        <w:t xml:space="preserve">5.1 </w:t>
      </w:r>
      <w:r>
        <w:rPr>
          <w:rFonts w:hint="eastAsia"/>
        </w:rPr>
        <w:t xml:space="preserve">实现语言与关键技术</w:t>
      </w:r>
    </w:p>
    <w:p>
      <w:pPr>
        <w:pStyle w:val="FirstParagraph"/>
      </w:pPr>
      <w:r>
        <w:rPr>
          <w:rFonts w:hint="eastAsia"/>
        </w:rPr>
        <w:t xml:space="preserve">本项目继续采用</w:t>
      </w:r>
      <w:r>
        <w:t xml:space="preserve"> Python </w:t>
      </w:r>
      <w:r>
        <w:rPr>
          <w:rFonts w:hint="eastAsia"/>
        </w:rPr>
        <w:t xml:space="preserve">作为实现语言，整体保持命令行图书馆管理系统的基本形态。实验一中，主要通过函数拆分、辅助方法抽取、统一菜单分发和命名优化等方式提升系统的可读性与可修改性；实验二中，则围绕可测试性继续改造，在不改变核心业务语义的前提下，引入</w:t>
      </w:r>
      <w:r>
        <w:t xml:space="preserve"> </w:t>
      </w:r>
      <w:r>
        <w:rPr>
          <w:rStyle w:val="VerbatimChar"/>
        </w:rPr>
        <w:t xml:space="preserve">pytest</w:t>
      </w:r>
      <w:r>
        <w:t xml:space="preserve"> </w:t>
      </w:r>
      <w:r>
        <w:rPr>
          <w:rFonts w:hint="eastAsia"/>
        </w:rPr>
        <w:t xml:space="preserve">自动化测试、</w:t>
      </w:r>
      <w:r>
        <w:rPr>
          <w:rStyle w:val="VerbatimChar"/>
        </w:rPr>
        <w:t xml:space="preserve">coverage</w:t>
      </w:r>
      <w:r>
        <w:t xml:space="preserve"> </w:t>
      </w:r>
      <w:r>
        <w:rPr>
          <w:rFonts w:hint="eastAsia"/>
        </w:rPr>
        <w:t xml:space="preserve">覆盖率统计以及基于临时目录的测试隔离机制。</w:t>
      </w:r>
    </w:p>
    <w:p>
      <w:pPr>
        <w:pStyle w:val="BodyText"/>
      </w:pPr>
      <w:r>
        <w:rPr>
          <w:rFonts w:hint="eastAsia"/>
        </w:rPr>
        <w:t xml:space="preserve">本次实验涉及的关键技术主要包括以下几个方面：</w:t>
      </w:r>
    </w:p>
    <w:p>
      <w:pPr>
        <w:numPr>
          <w:ilvl w:val="0"/>
          <w:numId w:val="1001"/>
        </w:numPr>
      </w:pPr>
      <w:r>
        <w:rPr>
          <w:rFonts w:hint="eastAsia"/>
        </w:rPr>
        <w:t xml:space="preserve">结构重构技术：公共辅助方法提取、流程分阶段拆分、统一菜单分发、文档字符串补充。</w:t>
      </w:r>
    </w:p>
    <w:p>
      <w:pPr>
        <w:numPr>
          <w:ilvl w:val="0"/>
          <w:numId w:val="1001"/>
        </w:numPr>
      </w:pPr>
      <w:r>
        <w:rPr>
          <w:rFonts w:hint="eastAsia"/>
        </w:rPr>
        <w:t xml:space="preserve">自动化测试技术：</w:t>
      </w:r>
      <w:r>
        <w:rPr>
          <w:rStyle w:val="VerbatimChar"/>
        </w:rPr>
        <w:t xml:space="preserve">pytest</w:t>
      </w:r>
      <w:r>
        <w:t xml:space="preserve">、</w:t>
      </w:r>
      <w:r>
        <w:rPr>
          <w:rStyle w:val="VerbatimChar"/>
        </w:rPr>
        <w:t xml:space="preserve">coverage</w:t>
      </w:r>
      <w:r>
        <w:t xml:space="preserve">、</w:t>
      </w:r>
      <w:r>
        <w:rPr>
          <w:rStyle w:val="VerbatimChar"/>
        </w:rPr>
        <w:t xml:space="preserve">tmp_path</w:t>
      </w:r>
      <w:r>
        <w:t xml:space="preserve">、</w:t>
      </w:r>
      <w:r>
        <w:rPr>
          <w:rStyle w:val="VerbatimChar"/>
        </w:rPr>
        <w:t xml:space="preserve">monkeypatch</w:t>
      </w:r>
      <w:r>
        <w:t xml:space="preserve">、</w:t>
      </w:r>
      <w:r>
        <w:rPr>
          <w:rStyle w:val="VerbatimChar"/>
        </w:rPr>
        <w:t xml:space="preserve">capsys</w:t>
      </w:r>
      <w:r>
        <w:t xml:space="preserve">。</w:t>
      </w:r>
    </w:p>
    <w:p>
      <w:pPr>
        <w:numPr>
          <w:ilvl w:val="0"/>
          <w:numId w:val="1001"/>
        </w:numPr>
      </w:pPr>
      <w:r>
        <w:rPr>
          <w:rFonts w:hint="eastAsia"/>
        </w:rPr>
        <w:t xml:space="preserve">持久化隔离技术：</w:t>
      </w:r>
      <w:r>
        <w:rPr>
          <w:rStyle w:val="VerbatimChar"/>
        </w:rPr>
        <w:t xml:space="preserve">JsonStorage(base_dir=tmp_path)</w:t>
      </w:r>
      <w:r>
        <w:t xml:space="preserve">。</w:t>
      </w:r>
    </w:p>
    <w:p>
      <w:pPr>
        <w:numPr>
          <w:ilvl w:val="0"/>
          <w:numId w:val="1001"/>
        </w:numPr>
      </w:pPr>
      <w:r>
        <w:rPr>
          <w:rFonts w:hint="eastAsia"/>
        </w:rPr>
        <w:t xml:space="preserve">质量度量技术：</w:t>
      </w:r>
      <w:r>
        <w:rPr>
          <w:rStyle w:val="VerbatimChar"/>
        </w:rPr>
        <w:t xml:space="preserve">Pylint</w:t>
      </w:r>
      <w:r>
        <w:t xml:space="preserve">、</w:t>
      </w:r>
      <w:r>
        <w:rPr>
          <w:rStyle w:val="VerbatimChar"/>
        </w:rPr>
        <w:t xml:space="preserve">Radon</w:t>
      </w:r>
      <w:r>
        <w:t xml:space="preserve">、</w:t>
      </w:r>
      <w:r>
        <w:rPr>
          <w:rStyle w:val="VerbatimChar"/>
        </w:rPr>
        <w:t xml:space="preserve">CodeQL</w:t>
      </w:r>
      <w:r>
        <w:t xml:space="preserve">、</w:t>
      </w:r>
      <w:r>
        <w:rPr>
          <w:rStyle w:val="VerbatimChar"/>
        </w:rPr>
        <w:t xml:space="preserve">Coverage</w:t>
      </w:r>
      <w:r>
        <w:t xml:space="preserve">。</w:t>
      </w:r>
    </w:p>
    <w:p>
      <w:pPr>
        <w:pStyle w:val="FirstParagraph"/>
      </w:pPr>
      <w:r>
        <w:rPr>
          <w:rFonts w:hint="eastAsia"/>
        </w:rPr>
        <w:t xml:space="preserve">这些技术共同支撑了系统从“可运行但难维护、难验证”的初始状态，逐步演化为“结构更清晰、可维护性更高、具备自动回归能力”的实验结果。</w:t>
      </w:r>
    </w:p>
    <w:bookmarkEnd w:id="20"/>
    <w:bookmarkStart w:id="29" w:name="X358762c523f14b31cb261dce37ca41e29ec8c66"/>
    <w:p>
      <w:pPr>
        <w:pStyle w:val="Heading2"/>
      </w:pPr>
      <w:r>
        <w:t xml:space="preserve">5.2 </w:t>
      </w:r>
      <w:r>
        <w:rPr>
          <w:rFonts w:hint="eastAsia"/>
        </w:rPr>
        <w:t xml:space="preserve">关键代码清单</w:t>
      </w:r>
    </w:p>
    <w:bookmarkStart w:id="21" w:name="X34940c3354b95a6749c571ada566037586c19ad"/>
    <w:p>
      <w:pPr>
        <w:pStyle w:val="Heading3"/>
      </w:pPr>
      <w:r>
        <w:t xml:space="preserve">5.2.1 </w:t>
      </w:r>
      <w:r>
        <w:rPr>
          <w:rFonts w:hint="eastAsia"/>
        </w:rPr>
        <w:t xml:space="preserve">实验一：借书流程从集中式校验改为分阶段校验</w:t>
      </w:r>
    </w:p>
    <w:p>
      <w:pPr>
        <w:pStyle w:val="FirstParagraph"/>
      </w:pPr>
      <w:r>
        <w:rPr>
          <w:rFonts w:hint="eastAsia"/>
        </w:rPr>
        <w:t xml:space="preserve">该代码体现了实验一中最重要的结构改进之一，即把原本堆叠在</w:t>
      </w:r>
      <w:r>
        <w:t xml:space="preserve"> </w:t>
      </w:r>
      <w:r>
        <w:rPr>
          <w:rStyle w:val="VerbatimChar"/>
        </w:rPr>
        <w:t xml:space="preserve">borrow_book()</w:t>
      </w:r>
      <w:r>
        <w:t xml:space="preserve"> </w:t>
      </w:r>
      <w:r>
        <w:rPr>
          <w:rFonts w:hint="eastAsia"/>
        </w:rPr>
        <w:t xml:space="preserve">中的大量职责拆分为对象获取、规则校验、记录创建和统一保存几个阶段。</w:t>
      </w:r>
    </w:p>
    <w:p>
      <w:pPr>
        <w:pStyle w:val="SourceCode"/>
      </w:pPr>
      <w:r>
        <w:rPr>
          <w:rStyle w:val="KeywordTok"/>
        </w:rPr>
        <w:t xml:space="preserve">def</w:t>
      </w:r>
      <w:r>
        <w:rPr>
          <w:rStyle w:val="NormalTok"/>
        </w:rPr>
        <w:t xml:space="preserve"> borrow_book(</w:t>
      </w:r>
      <w:r>
        <w:rPr>
          <w:rStyle w:val="VariableTok"/>
        </w:rPr>
        <w:t xml:space="preserve">self</w:t>
      </w:r>
      <w:r>
        <w:rPr>
          <w:rStyle w:val="NormalTok"/>
        </w:rPr>
        <w:t xml:space="preserve">, user_id: </w:t>
      </w:r>
      <w:r>
        <w:rPr>
          <w:rStyle w:val="BuiltInTok"/>
        </w:rPr>
        <w:t xml:space="preserve">str</w:t>
      </w:r>
      <w:r>
        <w:rPr>
          <w:rStyle w:val="NormalTok"/>
        </w:rPr>
        <w:t xml:space="preserve">, book_id: </w:t>
      </w:r>
      <w:r>
        <w:rPr>
          <w:rStyle w:val="BuiltInTok"/>
        </w:rPr>
        <w:t xml:space="preserve">str</w:t>
      </w:r>
      <w:r>
        <w:rPr>
          <w:rStyle w:val="NormalTok"/>
        </w:rPr>
        <w:t xml:space="preserve">, note: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._find_user_obj(user_id)</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"用户不存在。"</w:t>
      </w:r>
      <w:r>
        <w:br/>
      </w:r>
      <w:r>
        <w:rPr>
          <w:rStyle w:val="NormalTok"/>
        </w:rPr>
        <w:t xml:space="preserve">    book </w:t>
      </w:r>
      <w:r>
        <w:rPr>
          <w:rStyle w:val="OperatorTok"/>
        </w:rPr>
        <w:t xml:space="preserve">=</w:t>
      </w:r>
      <w:r>
        <w:rPr>
          <w:rStyle w:val="NormalTok"/>
        </w:rPr>
        <w:t xml:space="preserve"> </w:t>
      </w:r>
      <w:r>
        <w:rPr>
          <w:rStyle w:val="VariableTok"/>
        </w:rPr>
        <w:t xml:space="preserve">self</w:t>
      </w:r>
      <w:r>
        <w:rPr>
          <w:rStyle w:val="NormalTok"/>
        </w:rPr>
        <w:t xml:space="preserve">._find_book_obj(book_id)</w:t>
      </w:r>
      <w:r>
        <w:br/>
      </w:r>
      <w:r>
        <w:rPr>
          <w:rStyle w:val="NormalTok"/>
        </w:rPr>
        <w:t xml:space="preserve">    </w:t>
      </w:r>
      <w:r>
        <w:rPr>
          <w:rStyle w:val="ControlFlowTok"/>
        </w:rPr>
        <w:t xml:space="preserve">if</w:t>
      </w:r>
      <w:r>
        <w:rPr>
          <w:rStyle w:val="NormalTok"/>
        </w:rPr>
        <w:t xml:space="preserve"> book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"图书不存在。"</w:t>
      </w:r>
      <w:r>
        <w:br/>
      </w:r>
      <w:r>
        <w:rPr>
          <w:rStyle w:val="NormalTok"/>
        </w:rPr>
        <w:t xml:space="preserve">    is_valid, message </w:t>
      </w:r>
      <w:r>
        <w:rPr>
          <w:rStyle w:val="OperatorTok"/>
        </w:rPr>
        <w:t xml:space="preserve">=</w:t>
      </w:r>
      <w:r>
        <w:rPr>
          <w:rStyle w:val="NormalTok"/>
        </w:rPr>
        <w:t xml:space="preserve"> </w:t>
      </w:r>
      <w:r>
        <w:rPr>
          <w:rStyle w:val="VariableTok"/>
        </w:rPr>
        <w:t xml:space="preserve">self</w:t>
      </w:r>
      <w:r>
        <w:rPr>
          <w:rStyle w:val="NormalTok"/>
        </w:rPr>
        <w:t xml:space="preserve">._validate_borrow_request(user, book)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is_valid: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message</w:t>
      </w:r>
      <w:r>
        <w:br/>
      </w:r>
      <w:r>
        <w:rPr>
          <w:rStyle w:val="NormalTok"/>
        </w:rPr>
        <w:t xml:space="preserve">    record, due_date </w:t>
      </w:r>
      <w:r>
        <w:rPr>
          <w:rStyle w:val="OperatorTok"/>
        </w:rPr>
        <w:t xml:space="preserve">=</w:t>
      </w:r>
      <w:r>
        <w:rPr>
          <w:rStyle w:val="NormalTok"/>
        </w:rPr>
        <w:t xml:space="preserve"> </w:t>
      </w:r>
      <w:r>
        <w:rPr>
          <w:rStyle w:val="VariableTok"/>
        </w:rPr>
        <w:t xml:space="preserve">self</w:t>
      </w:r>
      <w:r>
        <w:rPr>
          <w:rStyle w:val="NormalTok"/>
        </w:rPr>
        <w:t xml:space="preserve">._create_borrow_record(user, book, note)</w:t>
      </w:r>
      <w:r>
        <w:br/>
      </w:r>
      <w:r>
        <w:rPr>
          <w:rStyle w:val="NormalTok"/>
        </w:rPr>
        <w:t xml:space="preserve">    book.available_count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.records.append(record)</w:t>
      </w:r>
      <w:r>
        <w:br/>
      </w:r>
      <w:r>
        <w:rPr>
          <w:rStyle w:val="NormalTok"/>
        </w:rPr>
        <w:t xml:space="preserve">    </w:t>
      </w:r>
      <w:r>
        <w:rPr>
          <w:rStyle w:val="VariableTok"/>
        </w:rPr>
        <w:t xml:space="preserve">self</w:t>
      </w:r>
      <w:r>
        <w:rPr>
          <w:rStyle w:val="NormalTok"/>
        </w:rPr>
        <w:t xml:space="preserve">._save_books_and_records()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f"借书成功，应还日期为 </w:t>
      </w:r>
      <w:r>
        <w:rPr>
          <w:rStyle w:val="SpecialCharTok"/>
        </w:rPr>
        <w:t xml:space="preserve">{</w:t>
      </w:r>
      <w:r>
        <w:rPr>
          <w:rStyle w:val="NormalTok"/>
        </w:rPr>
        <w:t xml:space="preserve">due_date</w:t>
      </w:r>
      <w:r>
        <w:rPr>
          <w:rStyle w:val="SpecialCharTok"/>
        </w:rPr>
        <w:t xml:space="preserve">}</w:t>
      </w:r>
      <w:r>
        <w:rPr>
          <w:rStyle w:val="SpecialStringTok"/>
        </w:rPr>
        <w:t xml:space="preserve">。"</w:t>
      </w:r>
    </w:p>
    <w:p>
      <w:pPr>
        <w:pStyle w:val="FirstParagraph"/>
      </w:pPr>
      <w:r>
        <w:rPr>
          <w:rFonts w:hint="eastAsia"/>
        </w:rPr>
        <w:t xml:space="preserve">代码说明：重构前的借书流程同时承担对象查找、状态校验、库存判断、借阅上限校验、重复借阅检查、记录创建和持久化保存，职责过于集中。重构后公开方法只保留业务骨架，把规则检查下沉到</w:t>
      </w:r>
      <w:r>
        <w:t xml:space="preserve"> </w:t>
      </w:r>
      <w:r>
        <w:rPr>
          <w:rStyle w:val="VerbatimChar"/>
        </w:rPr>
        <w:t xml:space="preserve">_validate_borrow_request()</w:t>
      </w:r>
      <w:r>
        <w:rPr>
          <w:rFonts w:hint="eastAsia"/>
        </w:rPr>
        <w:t xml:space="preserve">，把记录构造下沉到</w:t>
      </w:r>
      <w:r>
        <w:t xml:space="preserve"> </w:t>
      </w:r>
      <w:r>
        <w:rPr>
          <w:rStyle w:val="VerbatimChar"/>
        </w:rPr>
        <w:t xml:space="preserve">_create_borrow_record()</w:t>
      </w:r>
      <w:r>
        <w:rPr>
          <w:rFonts w:hint="eastAsia"/>
        </w:rPr>
        <w:t xml:space="preserve">，再通过</w:t>
      </w:r>
      <w:r>
        <w:t xml:space="preserve"> </w:t>
      </w:r>
      <w:r>
        <w:rPr>
          <w:rStyle w:val="VerbatimChar"/>
        </w:rPr>
        <w:t xml:space="preserve">_save_books_and_records()</w:t>
      </w:r>
      <w:r>
        <w:t xml:space="preserve"> </w:t>
      </w:r>
      <w:r>
        <w:rPr>
          <w:rFonts w:hint="eastAsia"/>
        </w:rPr>
        <w:t xml:space="preserve">统一收敛保存逻辑。这样主流程更接近业务语义，也使后续规则扩展和测试切入点更加清晰。</w:t>
      </w:r>
    </w:p>
    <w:bookmarkEnd w:id="21"/>
    <w:bookmarkStart w:id="22" w:name="X4b08af5713697b2801a9f8462ab7dde52f16190"/>
    <w:p>
      <w:pPr>
        <w:pStyle w:val="Heading3"/>
      </w:pPr>
      <w:r>
        <w:t xml:space="preserve">5.2.2 </w:t>
      </w:r>
      <w:r>
        <w:rPr>
          <w:rFonts w:hint="eastAsia"/>
        </w:rPr>
        <w:t xml:space="preserve">实验一：菜单控制从</w:t>
      </w:r>
      <w:r>
        <w:t xml:space="preserve"> if/elif </w:t>
      </w:r>
      <w:r>
        <w:rPr>
          <w:rFonts w:hint="eastAsia"/>
        </w:rPr>
        <w:t xml:space="preserve">链改为统一菜单分发</w:t>
      </w:r>
    </w:p>
    <w:p>
      <w:pPr>
        <w:pStyle w:val="FirstParagraph"/>
      </w:pPr>
      <w:r>
        <w:rPr>
          <w:rFonts w:hint="eastAsia"/>
        </w:rPr>
        <w:t xml:space="preserve">该代码体现了实验一中</w:t>
      </w:r>
      <w:r>
        <w:t xml:space="preserve"> CLI </w:t>
      </w:r>
      <w:r>
        <w:rPr>
          <w:rFonts w:hint="eastAsia"/>
        </w:rPr>
        <w:t xml:space="preserve">层的重要改进，即将菜单层从“长分支链”演化为“统一分发器</w:t>
      </w:r>
      <w:r>
        <w:t xml:space="preserve"> + </w:t>
      </w:r>
      <w:r>
        <w:rPr>
          <w:rFonts w:hint="eastAsia"/>
        </w:rPr>
        <w:t xml:space="preserve">处理器映射”的结构。</w:t>
      </w:r>
    </w:p>
    <w:p>
      <w:pPr>
        <w:pStyle w:val="SourceCode"/>
      </w:pPr>
      <w:r>
        <w:rPr>
          <w:rStyle w:val="VariableTok"/>
        </w:rPr>
        <w:t xml:space="preserve">self</w:t>
      </w:r>
      <w:r>
        <w:rPr>
          <w:rStyle w:val="NormalTok"/>
        </w:rPr>
        <w:t xml:space="preserve">._run_menu_loop(</w:t>
      </w:r>
      <w:r>
        <w:br/>
      </w:r>
      <w:r>
        <w:rPr>
          <w:rStyle w:val="NormalTok"/>
        </w:rPr>
        <w:t xml:space="preserve">    </w:t>
      </w:r>
      <w:r>
        <w:rPr>
          <w:rStyle w:val="StringTok"/>
        </w:rPr>
        <w:t xml:space="preserve">"图书管理"</w:t>
      </w:r>
      <w:r>
        <w:rPr>
          <w:rStyle w:val="NormalTok"/>
        </w:rPr>
        <w:t xml:space="preserve">,</w:t>
      </w:r>
      <w:r>
        <w:br/>
      </w:r>
      <w:r>
        <w:rPr>
          <w:rStyle w:val="NormalTok"/>
        </w:rPr>
        <w:t xml:space="preserve">    [</w:t>
      </w:r>
      <w:r>
        <w:rPr>
          <w:rStyle w:val="StringTok"/>
        </w:rPr>
        <w:t xml:space="preserve">"添加图书"</w:t>
      </w:r>
      <w:r>
        <w:rPr>
          <w:rStyle w:val="NormalTok"/>
        </w:rPr>
        <w:t xml:space="preserve">, </w:t>
      </w:r>
      <w:r>
        <w:rPr>
          <w:rStyle w:val="StringTok"/>
        </w:rPr>
        <w:t xml:space="preserve">"删除图书"</w:t>
      </w:r>
      <w:r>
        <w:rPr>
          <w:rStyle w:val="NormalTok"/>
        </w:rPr>
        <w:t xml:space="preserve">, </w:t>
      </w:r>
      <w:r>
        <w:rPr>
          <w:rStyle w:val="StringTok"/>
        </w:rPr>
        <w:t xml:space="preserve">"修改图书信息"</w:t>
      </w:r>
      <w:r>
        <w:rPr>
          <w:rStyle w:val="NormalTok"/>
        </w:rPr>
        <w:t xml:space="preserve">, </w:t>
      </w:r>
      <w:r>
        <w:rPr>
          <w:rStyle w:val="StringTok"/>
        </w:rPr>
        <w:t xml:space="preserve">"查询图书"</w:t>
      </w:r>
      <w:r>
        <w:rPr>
          <w:rStyle w:val="NormalTok"/>
        </w:rPr>
        <w:t xml:space="preserve">, </w:t>
      </w:r>
      <w:r>
        <w:rPr>
          <w:rStyle w:val="StringTok"/>
        </w:rPr>
        <w:t xml:space="preserve">"显示全部图书"</w:t>
      </w:r>
      <w:r>
        <w:rPr>
          <w:rStyle w:val="NormalTok"/>
        </w:rPr>
        <w:t xml:space="preserve">, </w:t>
      </w:r>
      <w:r>
        <w:rPr>
          <w:rStyle w:val="StringTok"/>
        </w:rPr>
        <w:t xml:space="preserve">"返回主菜单"</w:t>
      </w:r>
      <w:r>
        <w:rPr>
          <w:rStyle w:val="NormalTok"/>
        </w:rPr>
        <w:t xml:space="preserve">],</w:t>
      </w:r>
      <w:r>
        <w:br/>
      </w:r>
      <w:r>
        <w:rPr>
          <w:rStyle w:val="NormalTok"/>
        </w:rPr>
        <w:t xml:space="preserve">    {</w:t>
      </w:r>
      <w:r>
        <w:br/>
      </w:r>
      <w:r>
        <w:rPr>
          <w:rStyle w:val="NormalTok"/>
        </w:rPr>
        <w:t xml:space="preserve">        </w:t>
      </w:r>
      <w:r>
        <w:rPr>
          <w:rStyle w:val="StringTok"/>
        </w:rPr>
        <w:t xml:space="preserve">"1"</w:t>
      </w:r>
      <w:r>
        <w:rPr>
          <w:rStyle w:val="NormalTok"/>
        </w:rPr>
        <w:t xml:space="preserve">: </w:t>
      </w:r>
      <w:r>
        <w:rPr>
          <w:rStyle w:val="VariableTok"/>
        </w:rPr>
        <w:t xml:space="preserve">self</w:t>
      </w:r>
      <w:r>
        <w:rPr>
          <w:rStyle w:val="NormalTok"/>
        </w:rPr>
        <w:t xml:space="preserve">._handle_add_book,</w:t>
      </w:r>
      <w:r>
        <w:br/>
      </w:r>
      <w:r>
        <w:rPr>
          <w:rStyle w:val="NormalTok"/>
        </w:rPr>
        <w:t xml:space="preserve">        </w:t>
      </w:r>
      <w:r>
        <w:rPr>
          <w:rStyle w:val="StringTok"/>
        </w:rPr>
        <w:t xml:space="preserve">"2"</w:t>
      </w:r>
      <w:r>
        <w:rPr>
          <w:rStyle w:val="NormalTok"/>
        </w:rPr>
        <w:t xml:space="preserve">: </w:t>
      </w:r>
      <w:r>
        <w:rPr>
          <w:rStyle w:val="VariableTok"/>
        </w:rPr>
        <w:t xml:space="preserve">self</w:t>
      </w:r>
      <w:r>
        <w:rPr>
          <w:rStyle w:val="NormalTok"/>
        </w:rPr>
        <w:t xml:space="preserve">._handle_delete_book,</w:t>
      </w:r>
      <w:r>
        <w:br/>
      </w:r>
      <w:r>
        <w:rPr>
          <w:rStyle w:val="NormalTok"/>
        </w:rPr>
        <w:t xml:space="preserve">        </w:t>
      </w:r>
      <w:r>
        <w:rPr>
          <w:rStyle w:val="StringTok"/>
        </w:rPr>
        <w:t xml:space="preserve">"3"</w:t>
      </w:r>
      <w:r>
        <w:rPr>
          <w:rStyle w:val="NormalTok"/>
        </w:rPr>
        <w:t xml:space="preserve">: </w:t>
      </w:r>
      <w:r>
        <w:rPr>
          <w:rStyle w:val="VariableTok"/>
        </w:rPr>
        <w:t xml:space="preserve">self</w:t>
      </w:r>
      <w:r>
        <w:rPr>
          <w:rStyle w:val="NormalTok"/>
        </w:rPr>
        <w:t xml:space="preserve">._handle_update_book,</w:t>
      </w:r>
      <w:r>
        <w:br/>
      </w:r>
      <w:r>
        <w:rPr>
          <w:rStyle w:val="NormalTok"/>
        </w:rPr>
        <w:t xml:space="preserve">        </w:t>
      </w:r>
      <w:r>
        <w:rPr>
          <w:rStyle w:val="StringTok"/>
        </w:rPr>
        <w:t xml:space="preserve">"4"</w:t>
      </w:r>
      <w:r>
        <w:rPr>
          <w:rStyle w:val="NormalTok"/>
        </w:rPr>
        <w:t xml:space="preserve">: </w:t>
      </w:r>
      <w:r>
        <w:rPr>
          <w:rStyle w:val="VariableTok"/>
        </w:rPr>
        <w:t xml:space="preserve">self</w:t>
      </w:r>
      <w:r>
        <w:rPr>
          <w:rStyle w:val="NormalTok"/>
        </w:rPr>
        <w:t xml:space="preserve">.search_books_menu,</w:t>
      </w:r>
      <w:r>
        <w:br/>
      </w:r>
      <w:r>
        <w:rPr>
          <w:rStyle w:val="NormalTok"/>
        </w:rPr>
        <w:t xml:space="preserve">        </w:t>
      </w:r>
      <w:r>
        <w:rPr>
          <w:rStyle w:val="StringTok"/>
        </w:rPr>
        <w:t xml:space="preserve">"5"</w:t>
      </w:r>
      <w:r>
        <w:rPr>
          <w:rStyle w:val="NormalTok"/>
        </w:rPr>
        <w:t xml:space="preserve">: </w:t>
      </w:r>
      <w:r>
        <w:rPr>
          <w:rStyle w:val="VariableTok"/>
        </w:rPr>
        <w:t xml:space="preserve">self</w:t>
      </w:r>
      <w:r>
        <w:rPr>
          <w:rStyle w:val="NormalTok"/>
        </w:rPr>
        <w:t xml:space="preserve">._handle_show_books,</w:t>
      </w:r>
      <w:r>
        <w:br/>
      </w:r>
      <w:r>
        <w:rPr>
          <w:rStyle w:val="NormalTok"/>
        </w:rPr>
        <w:t xml:space="preserve">    },</w:t>
      </w:r>
      <w:r>
        <w:br/>
      </w:r>
      <w:r>
        <w:rPr>
          <w:rStyle w:val="NormalTok"/>
        </w:rPr>
        <w:t xml:space="preserve">    </w:t>
      </w:r>
      <w:r>
        <w:rPr>
          <w:rStyle w:val="StringTok"/>
        </w:rPr>
        <w:t xml:space="preserve">"6"</w:t>
      </w:r>
      <w:r>
        <w:rPr>
          <w:rStyle w:val="NormalTok"/>
        </w:rPr>
        <w:t xml:space="preserve">,</w:t>
      </w:r>
      <w:r>
        <w:br/>
      </w:r>
      <w:r>
        <w:rPr>
          <w:rStyle w:val="NormalTok"/>
        </w:rPr>
        <w:t xml:space="preserve">)</w:t>
      </w:r>
    </w:p>
    <w:p>
      <w:pPr>
        <w:pStyle w:val="FirstParagraph"/>
      </w:pPr>
      <w:r>
        <w:rPr>
          <w:rFonts w:hint="eastAsia"/>
        </w:rPr>
        <w:t xml:space="preserve">代码说明：重构前的</w:t>
      </w:r>
      <w:r>
        <w:t xml:space="preserve"> </w:t>
      </w:r>
      <w:r>
        <w:rPr>
          <w:rStyle w:val="VerbatimChar"/>
        </w:rPr>
        <w:t xml:space="preserve">book_menu()</w:t>
      </w:r>
      <w:r>
        <w:t xml:space="preserve">、</w:t>
      </w:r>
      <w:r>
        <w:rPr>
          <w:rStyle w:val="VerbatimChar"/>
        </w:rPr>
        <w:t xml:space="preserve">user_menu()</w:t>
      </w:r>
      <w:r>
        <w:t xml:space="preserve">、</w:t>
      </w:r>
      <w:r>
        <w:rPr>
          <w:rStyle w:val="VerbatimChar"/>
        </w:rPr>
        <w:t xml:space="preserve">borrow_menu()</w:t>
      </w:r>
      <w:r>
        <w:t xml:space="preserve"> </w:t>
      </w:r>
      <w:r>
        <w:rPr>
          <w:rFonts w:hint="eastAsia"/>
        </w:rPr>
        <w:t xml:space="preserve">都采用重复的</w:t>
      </w:r>
      <w:r>
        <w:t xml:space="preserve"> </w:t>
      </w:r>
      <w:r>
        <w:rPr>
          <w:rStyle w:val="VerbatimChar"/>
        </w:rPr>
        <w:t xml:space="preserve">if/elif</w:t>
      </w:r>
      <w:r>
        <w:t xml:space="preserve"> </w:t>
      </w:r>
      <w:r>
        <w:rPr>
          <w:rFonts w:hint="eastAsia"/>
        </w:rPr>
        <w:t xml:space="preserve">链进行分支控制，一个函数同时承担菜单展示、输入读取、分支判断和处理器调用，导致复杂度高、重复率高。重构后通过</w:t>
      </w:r>
      <w:r>
        <w:t xml:space="preserve"> </w:t>
      </w:r>
      <w:r>
        <w:rPr>
          <w:rStyle w:val="VerbatimChar"/>
        </w:rPr>
        <w:t xml:space="preserve">_run_menu_loop()</w:t>
      </w:r>
      <w:r>
        <w:t xml:space="preserve"> </w:t>
      </w:r>
      <w:r>
        <w:rPr>
          <w:rFonts w:hint="eastAsia"/>
        </w:rPr>
        <w:t xml:space="preserve">抽出公共流程，子菜单只保留菜单项配置和处理器映射。这样不仅减少了分支数量，也让</w:t>
      </w:r>
      <w:r>
        <w:t xml:space="preserve"> </w:t>
      </w:r>
      <w:r>
        <w:rPr>
          <w:rStyle w:val="VerbatimChar"/>
        </w:rPr>
        <w:t xml:space="preserve">main.py</w:t>
      </w:r>
      <w:r>
        <w:t xml:space="preserve"> </w:t>
      </w:r>
      <w:r>
        <w:rPr>
          <w:rFonts w:hint="eastAsia"/>
        </w:rPr>
        <w:t xml:space="preserve">的职责边界更清晰，是本次实验一复杂度下降最明显的改进之一。</w:t>
      </w:r>
    </w:p>
    <w:bookmarkEnd w:id="22"/>
    <w:bookmarkStart w:id="23" w:name="Xb163da73d681b669c82b4cc26c8bee938b586fb"/>
    <w:p>
      <w:pPr>
        <w:pStyle w:val="Heading3"/>
      </w:pPr>
      <w:r>
        <w:t xml:space="preserve">5.2.3 </w:t>
      </w:r>
      <w:r>
        <w:rPr>
          <w:rFonts w:hint="eastAsia"/>
        </w:rPr>
        <w:t xml:space="preserve">实验一：图书更新逻辑从内联分支改为辅助方法承载复杂字段处理</w:t>
      </w:r>
    </w:p>
    <w:p>
      <w:pPr>
        <w:pStyle w:val="FirstParagraph"/>
      </w:pPr>
      <w:r>
        <w:rPr>
          <w:rFonts w:hint="eastAsia"/>
        </w:rPr>
        <w:t xml:space="preserve">该代码体现了实验一对高复杂度核心函数的拆分策略。</w:t>
      </w:r>
    </w:p>
    <w:p>
      <w:pPr>
        <w:pStyle w:val="SourceCode"/>
      </w:pPr>
      <w:r>
        <w:rPr>
          <w:rStyle w:val="KeywordTok"/>
        </w:rPr>
        <w:t xml:space="preserve">def</w:t>
      </w:r>
      <w:r>
        <w:rPr>
          <w:rStyle w:val="NormalTok"/>
        </w:rPr>
        <w:t xml:space="preserve"> update_book(</w:t>
      </w:r>
      <w:r>
        <w:rPr>
          <w:rStyle w:val="VariableTok"/>
        </w:rPr>
        <w:t xml:space="preserve">self</w:t>
      </w:r>
      <w:r>
        <w:rPr>
          <w:rStyle w:val="NormalTok"/>
        </w:rPr>
        <w:t xml:space="preserve">, book_id: </w:t>
      </w:r>
      <w:r>
        <w:rPr>
          <w:rStyle w:val="BuiltInTok"/>
        </w:rPr>
        <w:t xml:space="preserve">str</w:t>
      </w:r>
      <w:r>
        <w:rPr>
          <w:rStyle w:val="NormalTok"/>
        </w:rPr>
        <w:t xml:space="preserve">, info: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book_to_update, error_message </w:t>
      </w:r>
      <w:r>
        <w:rPr>
          <w:rStyle w:val="OperatorTok"/>
        </w:rPr>
        <w:t xml:space="preserve">=</w:t>
      </w:r>
      <w:r>
        <w:rPr>
          <w:rStyle w:val="NormalTok"/>
        </w:rPr>
        <w:t xml:space="preserve"> </w:t>
      </w:r>
      <w:r>
        <w:rPr>
          <w:rStyle w:val="VariableTok"/>
        </w:rPr>
        <w:t xml:space="preserve">self</w:t>
      </w:r>
      <w:r>
        <w:rPr>
          <w:rStyle w:val="NormalTok"/>
        </w:rPr>
        <w:t xml:space="preserve">._get_book_or_error(book_id)</w:t>
      </w:r>
      <w:r>
        <w:br/>
      </w:r>
      <w:r>
        <w:rPr>
          <w:rStyle w:val="NormalTok"/>
        </w:rPr>
        <w:t xml:space="preserve">    </w:t>
      </w:r>
      <w:r>
        <w:rPr>
          <w:rStyle w:val="ControlFlowTok"/>
        </w:rPr>
        <w:t xml:space="preserve">if</w:t>
      </w:r>
      <w:r>
        <w:rPr>
          <w:rStyle w:val="NormalTok"/>
        </w:rPr>
        <w:t xml:space="preserve"> error_message: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error_message</w:t>
      </w:r>
      <w:r>
        <w:br/>
      </w:r>
      <w:r>
        <w:rPr>
          <w:rStyle w:val="NormalTok"/>
        </w:rPr>
        <w:t xml:space="preserve">    </w:t>
      </w:r>
      <w:r>
        <w:rPr>
          <w:rStyle w:val="ControlFlowTok"/>
        </w:rPr>
        <w:t xml:space="preserve">assert</w:t>
      </w:r>
      <w:r>
        <w:rPr>
          <w:rStyle w:val="NormalTok"/>
        </w:rPr>
        <w:t xml:space="preserve"> book_to_update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is_updated, message </w:t>
      </w:r>
      <w:r>
        <w:rPr>
          <w:rStyle w:val="OperatorTok"/>
        </w:rPr>
        <w:t xml:space="preserve">=</w:t>
      </w:r>
      <w:r>
        <w:rPr>
          <w:rStyle w:val="NormalTok"/>
        </w:rPr>
        <w:t xml:space="preserve"> </w:t>
      </w:r>
      <w:r>
        <w:rPr>
          <w:rStyle w:val="VariableTok"/>
        </w:rPr>
        <w:t xml:space="preserve">self</w:t>
      </w:r>
      <w:r>
        <w:rPr>
          <w:rStyle w:val="NormalTok"/>
        </w:rPr>
        <w:t xml:space="preserve">._apply_book_updates(book_to_update, info)</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is_updated: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message</w:t>
      </w:r>
      <w:r>
        <w:br/>
      </w:r>
      <w:r>
        <w:rPr>
          <w:rStyle w:val="NormalTok"/>
        </w:rPr>
        <w:t xml:space="preserve">    </w:t>
      </w:r>
      <w:r>
        <w:rPr>
          <w:rStyle w:val="VariableTok"/>
        </w:rPr>
        <w:t xml:space="preserve">self</w:t>
      </w:r>
      <w:r>
        <w:rPr>
          <w:rStyle w:val="NormalTok"/>
        </w:rPr>
        <w:t xml:space="preserve">._save_books()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"图书信息修改成功。"</w:t>
      </w:r>
    </w:p>
    <w:p>
      <w:pPr>
        <w:pStyle w:val="FirstParagraph"/>
      </w:pPr>
      <w:r>
        <w:rPr>
          <w:rFonts w:hint="eastAsia"/>
        </w:rPr>
        <w:t xml:space="preserve">代码说明：重构前的</w:t>
      </w:r>
      <w:r>
        <w:t xml:space="preserve"> </w:t>
      </w:r>
      <w:r>
        <w:rPr>
          <w:rStyle w:val="VerbatimChar"/>
        </w:rPr>
        <w:t xml:space="preserve">update_book()</w:t>
      </w:r>
      <w:r>
        <w:t xml:space="preserve"> </w:t>
      </w:r>
      <w:r>
        <w:rPr>
          <w:rFonts w:hint="eastAsia"/>
        </w:rPr>
        <w:t xml:space="preserve">同时负责图书查找、字段解析、ISBN</w:t>
      </w:r>
      <w:r>
        <w:t xml:space="preserve"> </w:t>
      </w:r>
      <w:r>
        <w:rPr>
          <w:rFonts w:hint="eastAsia"/>
        </w:rPr>
        <w:t xml:space="preserve">唯一性校验、库存修正和保存，属于典型的大函数。重构后公开方法只保留获取对象、调用更新、统一保存三个步骤，而复杂字段更新由</w:t>
      </w:r>
      <w:r>
        <w:t xml:space="preserve"> </w:t>
      </w:r>
      <w:r>
        <w:rPr>
          <w:rStyle w:val="VerbatimChar"/>
        </w:rPr>
        <w:t xml:space="preserve">_apply_book_updates()</w:t>
      </w:r>
      <w:r>
        <w:t xml:space="preserve"> </w:t>
      </w:r>
      <w:r>
        <w:rPr>
          <w:rFonts w:hint="eastAsia"/>
        </w:rPr>
        <w:t xml:space="preserve">集中处理。这样虽然辅助函数内部仍然存在一定分支，但复杂度被封装到了更适合的局部位置，公开接口更加短小清晰，更利于阅读和后续维护。</w:t>
      </w:r>
    </w:p>
    <w:bookmarkEnd w:id="23"/>
    <w:bookmarkStart w:id="24" w:name="X956a962c38c0cb95a9eb7c29f052001e4499c06"/>
    <w:p>
      <w:pPr>
        <w:pStyle w:val="Heading3"/>
      </w:pPr>
      <w:r>
        <w:t xml:space="preserve">5.2.4 </w:t>
      </w:r>
      <w:r>
        <w:rPr>
          <w:rFonts w:hint="eastAsia"/>
        </w:rPr>
        <w:t xml:space="preserve">实验二：测试夹具与临时目录隔离</w:t>
      </w:r>
    </w:p>
    <w:p>
      <w:pPr>
        <w:pStyle w:val="FirstParagraph"/>
      </w:pPr>
      <w:r>
        <w:rPr>
          <w:rFonts w:hint="eastAsia"/>
        </w:rPr>
        <w:t xml:space="preserve">该代码体现了实验二中最核心的可测试性改进，即通过临时目录和依赖注入，使测试过程不影响项目真实数据。</w:t>
      </w:r>
    </w:p>
    <w:p>
      <w:pPr>
        <w:pStyle w:val="SourceCode"/>
      </w:pPr>
      <w:r>
        <w:rPr>
          <w:rStyle w:val="AttributeTok"/>
        </w:rPr>
        <w:t xml:space="preserve">@pytest.fixture</w:t>
      </w:r>
      <w:r>
        <w:br/>
      </w:r>
      <w:r>
        <w:rPr>
          <w:rStyle w:val="KeywordTok"/>
        </w:rPr>
        <w:t xml:space="preserve">def</w:t>
      </w:r>
      <w:r>
        <w:rPr>
          <w:rStyle w:val="NormalTok"/>
        </w:rPr>
        <w:t xml:space="preserve"> storage(tmp_path):</w:t>
      </w:r>
      <w:r>
        <w:br/>
      </w:r>
      <w:r>
        <w:rPr>
          <w:rStyle w:val="NormalTok"/>
        </w:rPr>
        <w:t xml:space="preserve">    </w:t>
      </w:r>
      <w:r>
        <w:rPr>
          <w:rStyle w:val="CommentTok"/>
        </w:rPr>
        <w:t xml:space="preserve">"""提供隔离的 JSON 存储目录。"""</w:t>
      </w:r>
      <w:r>
        <w:br/>
      </w:r>
      <w:r>
        <w:rPr>
          <w:rStyle w:val="NormalTok"/>
        </w:rPr>
        <w:t xml:space="preserve">    </w:t>
      </w:r>
      <w:r>
        <w:rPr>
          <w:rStyle w:val="ControlFlowTok"/>
        </w:rPr>
        <w:t xml:space="preserve">return</w:t>
      </w:r>
      <w:r>
        <w:rPr>
          <w:rStyle w:val="NormalTok"/>
        </w:rPr>
        <w:t xml:space="preserve"> JsonStorage(base_dir</w:t>
      </w:r>
      <w:r>
        <w:rPr>
          <w:rStyle w:val="OperatorTok"/>
        </w:rPr>
        <w:t xml:space="preserve">=</w:t>
      </w:r>
      <w:r>
        <w:rPr>
          <w:rStyle w:val="NormalTok"/>
        </w:rPr>
        <w:t xml:space="preserve">tmp_path)</w:t>
      </w:r>
      <w:r>
        <w:br/>
      </w:r>
      <w:r>
        <w:br/>
      </w:r>
      <w:r>
        <w:br/>
      </w:r>
      <w:r>
        <w:rPr>
          <w:rStyle w:val="AttributeTok"/>
        </w:rPr>
        <w:t xml:space="preserve">@pytest.fixture</w:t>
      </w:r>
      <w:r>
        <w:br/>
      </w:r>
      <w:r>
        <w:rPr>
          <w:rStyle w:val="KeywordTok"/>
        </w:rPr>
        <w:t xml:space="preserve">def</w:t>
      </w:r>
      <w:r>
        <w:rPr>
          <w:rStyle w:val="NormalTok"/>
        </w:rPr>
        <w:t xml:space="preserve"> service(storage):</w:t>
      </w:r>
      <w:r>
        <w:br/>
      </w:r>
      <w:r>
        <w:rPr>
          <w:rStyle w:val="NormalTok"/>
        </w:rPr>
        <w:t xml:space="preserve">    </w:t>
      </w:r>
      <w:r>
        <w:rPr>
          <w:rStyle w:val="CommentTok"/>
        </w:rPr>
        <w:t xml:space="preserve">"""提供基于临时目录的业务服务对象。"""</w:t>
      </w:r>
      <w:r>
        <w:br/>
      </w:r>
      <w:r>
        <w:rPr>
          <w:rStyle w:val="NormalTok"/>
        </w:rPr>
        <w:t xml:space="preserve">    </w:t>
      </w:r>
      <w:r>
        <w:rPr>
          <w:rStyle w:val="ControlFlowTok"/>
        </w:rPr>
        <w:t xml:space="preserve">return</w:t>
      </w:r>
      <w:r>
        <w:rPr>
          <w:rStyle w:val="NormalTok"/>
        </w:rPr>
        <w:t xml:space="preserve"> LibraryService(storage</w:t>
      </w:r>
      <w:r>
        <w:rPr>
          <w:rStyle w:val="OperatorTok"/>
        </w:rPr>
        <w:t xml:space="preserve">=</w:t>
      </w:r>
      <w:r>
        <w:rPr>
          <w:rStyle w:val="NormalTok"/>
        </w:rPr>
        <w:t xml:space="preserve">storage)</w:t>
      </w:r>
    </w:p>
    <w:p>
      <w:pPr>
        <w:pStyle w:val="FirstParagraph"/>
      </w:pPr>
      <w:r>
        <w:rPr>
          <w:rFonts w:hint="eastAsia"/>
        </w:rPr>
        <w:t xml:space="preserve">代码说明：</w:t>
      </w:r>
      <w:r>
        <w:rPr>
          <w:rStyle w:val="VerbatimChar"/>
        </w:rPr>
        <w:t xml:space="preserve">tmp_path</w:t>
      </w:r>
      <w:r>
        <w:t xml:space="preserve"> </w:t>
      </w:r>
      <w:r>
        <w:rPr>
          <w:rFonts w:hint="eastAsia"/>
        </w:rPr>
        <w:t xml:space="preserve">是</w:t>
      </w:r>
      <w:r>
        <w:t xml:space="preserve"> </w:t>
      </w:r>
      <w:r>
        <w:rPr>
          <w:rStyle w:val="VerbatimChar"/>
        </w:rPr>
        <w:t xml:space="preserve">pytest</w:t>
      </w:r>
      <w:r>
        <w:t xml:space="preserve"> </w:t>
      </w:r>
      <w:r>
        <w:rPr>
          <w:rFonts w:hint="eastAsia"/>
        </w:rPr>
        <w:t xml:space="preserve">提供的临时目录夹具，每次执行测试时都会生成独立目录，因此不会污染项目根目录下真实的</w:t>
      </w:r>
      <w:r>
        <w:t xml:space="preserve"> </w:t>
      </w:r>
      <w:r>
        <w:rPr>
          <w:rStyle w:val="VerbatimChar"/>
        </w:rPr>
        <w:t xml:space="preserve">books.json</w:t>
      </w:r>
      <w:r>
        <w:t xml:space="preserve">、</w:t>
      </w:r>
      <w:r>
        <w:rPr>
          <w:rStyle w:val="VerbatimChar"/>
        </w:rPr>
        <w:t xml:space="preserve">users.json</w:t>
      </w:r>
      <w:r>
        <w:t xml:space="preserve">、</w:t>
      </w:r>
      <w:r>
        <w:rPr>
          <w:rStyle w:val="VerbatimChar"/>
        </w:rPr>
        <w:t xml:space="preserve">records.json</w:t>
      </w:r>
      <w:r>
        <w:t xml:space="preserve">。</w:t>
      </w:r>
      <w:r>
        <w:rPr>
          <w:rStyle w:val="VerbatimChar"/>
        </w:rPr>
        <w:t xml:space="preserve">JsonStorage(base_dir=tmp_path)</w:t>
      </w:r>
      <w:r>
        <w:t xml:space="preserve"> </w:t>
      </w:r>
      <w:r>
        <w:rPr>
          <w:rFonts w:hint="eastAsia"/>
        </w:rPr>
        <w:t xml:space="preserve">将存储层重定向到临时路径，体现了“通过依赖注入隔离外部环境”的测试思想。</w:t>
      </w:r>
      <w:r>
        <w:rPr>
          <w:rStyle w:val="VerbatimChar"/>
        </w:rPr>
        <w:t xml:space="preserve">service(storage)</w:t>
      </w:r>
      <w:r>
        <w:t xml:space="preserve"> </w:t>
      </w:r>
      <w:r>
        <w:rPr>
          <w:rFonts w:hint="eastAsia"/>
        </w:rPr>
        <w:t xml:space="preserve">则进一步将测试对象统一封装为</w:t>
      </w:r>
      <w:r>
        <w:t xml:space="preserve"> </w:t>
      </w:r>
      <w:r>
        <w:rPr>
          <w:rStyle w:val="VerbatimChar"/>
        </w:rPr>
        <w:t xml:space="preserve">LibraryService</w:t>
      </w:r>
      <w:r>
        <w:rPr>
          <w:rFonts w:hint="eastAsia"/>
        </w:rPr>
        <w:t xml:space="preserve">，使每个测试函数都可以直接获得一个干净、可重复使用的业务服务实例。这种做法是实验二可测试性改造的基础。</w:t>
      </w:r>
    </w:p>
    <w:bookmarkEnd w:id="24"/>
    <w:bookmarkStart w:id="25" w:name="X72ed8c6fdee1dd152437034ab26d0eba596f21e"/>
    <w:p>
      <w:pPr>
        <w:pStyle w:val="Heading3"/>
      </w:pPr>
      <w:r>
        <w:t xml:space="preserve">5.2.5 </w:t>
      </w:r>
      <w:r>
        <w:rPr>
          <w:rFonts w:hint="eastAsia"/>
        </w:rPr>
        <w:t xml:space="preserve">实验二：借书主流程测试</w:t>
      </w:r>
    </w:p>
    <w:p>
      <w:pPr>
        <w:pStyle w:val="FirstParagraph"/>
      </w:pPr>
      <w:r>
        <w:rPr>
          <w:rFonts w:hint="eastAsia"/>
        </w:rPr>
        <w:t xml:space="preserve">该代码对应系统最核心的业务路径之一，用于验证借书成功后库存变化、借阅记录生成和备注写入是否全部正确。</w:t>
      </w:r>
    </w:p>
    <w:p>
      <w:pPr>
        <w:pStyle w:val="SourceCode"/>
      </w:pPr>
      <w:r>
        <w:rPr>
          <w:rStyle w:val="KeywordTok"/>
        </w:rPr>
        <w:t xml:space="preserve">def</w:t>
      </w:r>
      <w:r>
        <w:rPr>
          <w:rStyle w:val="NormalTok"/>
        </w:rPr>
        <w:t xml:space="preserve"> test_borrow_book_creates_record_and_reduces_stock(service):</w:t>
      </w:r>
      <w:r>
        <w:br/>
      </w:r>
      <w:r>
        <w:rPr>
          <w:rStyle w:val="NormalTok"/>
        </w:rPr>
        <w:t xml:space="preserve">    </w:t>
      </w:r>
      <w:r>
        <w:rPr>
          <w:rStyle w:val="CommentTok"/>
        </w:rPr>
        <w:t xml:space="preserve">"""借书成功后应生成记录并减少库存。"""</w:t>
      </w:r>
      <w:r>
        <w:br/>
      </w:r>
      <w:r>
        <w:rPr>
          <w:rStyle w:val="NormalTok"/>
        </w:rPr>
        <w:t xml:space="preserve">    </w:t>
      </w:r>
      <w:r>
        <w:rPr>
          <w:rStyle w:val="ControlFlowTok"/>
        </w:rPr>
        <w:t xml:space="preserve">assert</w:t>
      </w:r>
      <w:r>
        <w:rPr>
          <w:rStyle w:val="NormalTok"/>
        </w:rPr>
        <w:t xml:space="preserve"> add_book(service)[</w:t>
      </w:r>
      <w:r>
        <w:rPr>
          <w:rStyle w:val="DecValTok"/>
        </w:rPr>
        <w:t xml:space="preserve">0</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add_user(service)[</w:t>
      </w:r>
      <w:r>
        <w:rPr>
          <w:rStyle w:val="DecValTok"/>
        </w:rPr>
        <w:t xml:space="preserve">0</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NormalTok"/>
        </w:rPr>
        <w:t xml:space="preserve">    ok, message </w:t>
      </w:r>
      <w:r>
        <w:rPr>
          <w:rStyle w:val="OperatorTok"/>
        </w:rPr>
        <w:t xml:space="preserve">=</w:t>
      </w:r>
      <w:r>
        <w:rPr>
          <w:rStyle w:val="NormalTok"/>
        </w:rPr>
        <w:t xml:space="preserve"> service.borrow_book(</w:t>
      </w:r>
      <w:r>
        <w:rPr>
          <w:rStyle w:val="StringTok"/>
        </w:rPr>
        <w:t xml:space="preserve">"U-1001"</w:t>
      </w:r>
      <w:r>
        <w:rPr>
          <w:rStyle w:val="NormalTok"/>
        </w:rPr>
        <w:t xml:space="preserve">, </w:t>
      </w:r>
      <w:r>
        <w:rPr>
          <w:rStyle w:val="StringTok"/>
        </w:rPr>
        <w:t xml:space="preserve">"B-1001"</w:t>
      </w:r>
      <w:r>
        <w:rPr>
          <w:rStyle w:val="NormalTok"/>
        </w:rPr>
        <w:t xml:space="preserve">, note</w:t>
      </w:r>
      <w:r>
        <w:rPr>
          <w:rStyle w:val="OperatorTok"/>
        </w:rPr>
        <w:t xml:space="preserve">=</w:t>
      </w:r>
      <w:r>
        <w:rPr>
          <w:rStyle w:val="StringTok"/>
        </w:rPr>
        <w:t xml:space="preserve">"单元测试借阅"</w:t>
      </w:r>
      <w:r>
        <w:rPr>
          <w:rStyle w:val="NormalTok"/>
        </w:rPr>
        <w:t xml:space="preserve">)</w:t>
      </w:r>
      <w:r>
        <w:br/>
      </w:r>
      <w:r>
        <w:br/>
      </w:r>
      <w:r>
        <w:rPr>
          <w:rStyle w:val="NormalTok"/>
        </w:rPr>
        <w:t xml:space="preserve">    </w:t>
      </w:r>
      <w:r>
        <w:rPr>
          <w:rStyle w:val="ControlFlowTok"/>
        </w:rPr>
        <w:t xml:space="preserve">assert</w:t>
      </w:r>
      <w:r>
        <w:rPr>
          <w:rStyle w:val="NormalTok"/>
        </w:rPr>
        <w:t xml:space="preserve"> ok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w:t>
      </w:r>
      <w:r>
        <w:rPr>
          <w:rStyle w:val="StringTok"/>
        </w:rPr>
        <w:t xml:space="preserve">"借书成功"</w:t>
      </w:r>
      <w:r>
        <w:rPr>
          <w:rStyle w:val="NormalTok"/>
        </w:rPr>
        <w:t xml:space="preserve"> </w:t>
      </w:r>
      <w:r>
        <w:rPr>
          <w:rStyle w:val="KeywordTok"/>
        </w:rPr>
        <w:t xml:space="preserve">in</w:t>
      </w:r>
      <w:r>
        <w:rPr>
          <w:rStyle w:val="NormalTok"/>
        </w:rPr>
        <w:t xml:space="preserve"> message</w:t>
      </w:r>
      <w:r>
        <w:br/>
      </w:r>
      <w:r>
        <w:rPr>
          <w:rStyle w:val="NormalTok"/>
        </w:rPr>
        <w:t xml:space="preserve">    </w:t>
      </w:r>
      <w:r>
        <w:rPr>
          <w:rStyle w:val="ControlFlowTok"/>
        </w:rPr>
        <w:t xml:space="preserve">assert</w:t>
      </w:r>
      <w:r>
        <w:rPr>
          <w:rStyle w:val="NormalTok"/>
        </w:rPr>
        <w:t xml:space="preserve"> service.books[</w:t>
      </w:r>
      <w:r>
        <w:rPr>
          <w:rStyle w:val="DecValTok"/>
        </w:rPr>
        <w:t xml:space="preserve">0</w:t>
      </w:r>
      <w:r>
        <w:rPr>
          <w:rStyle w:val="NormalTok"/>
        </w:rPr>
        <w:t xml:space="preserve">].available_count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(service.records)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service.records[</w:t>
      </w:r>
      <w:r>
        <w:rPr>
          <w:rStyle w:val="DecValTok"/>
        </w:rPr>
        <w:t xml:space="preserve">0</w:t>
      </w:r>
      <w:r>
        <w:rPr>
          <w:rStyle w:val="NormalTok"/>
        </w:rPr>
        <w:t xml:space="preserve">].note </w:t>
      </w:r>
      <w:r>
        <w:rPr>
          <w:rStyle w:val="OperatorTok"/>
        </w:rPr>
        <w:t xml:space="preserve">==</w:t>
      </w:r>
      <w:r>
        <w:rPr>
          <w:rStyle w:val="NormalTok"/>
        </w:rPr>
        <w:t xml:space="preserve"> </w:t>
      </w:r>
      <w:r>
        <w:rPr>
          <w:rStyle w:val="StringTok"/>
        </w:rPr>
        <w:t xml:space="preserve">"单元测试借阅"</w:t>
      </w:r>
    </w:p>
    <w:p>
      <w:pPr>
        <w:pStyle w:val="FirstParagraph"/>
      </w:pPr>
      <w:r>
        <w:rPr>
          <w:rFonts w:hint="eastAsia"/>
        </w:rPr>
        <w:t xml:space="preserve">代码说明：在执行借书前，测试先通过辅助函数构造图书和用户数据，保证测试前置条件清晰明确。之后调用</w:t>
      </w:r>
      <w:r>
        <w:t xml:space="preserve"> </w:t>
      </w:r>
      <w:r>
        <w:rPr>
          <w:rStyle w:val="VerbatimChar"/>
        </w:rPr>
        <w:t xml:space="preserve">service.borrow_book()</w:t>
      </w:r>
      <w:r>
        <w:rPr>
          <w:rFonts w:hint="eastAsia"/>
        </w:rPr>
        <w:t xml:space="preserve">，并从返回结果、库存变化、记录生成、备注写入等多个角度进行断言。这里不是只验证“返回成功”，而是同时验证借书流程产生的关键业务副作用是否全部正确。这类测试能够较好体现“围绕核心业务路径构造断言”的测试思路，也是实验二自动回归验证的重点之一。</w:t>
      </w:r>
    </w:p>
    <w:bookmarkEnd w:id="25"/>
    <w:bookmarkStart w:id="26" w:name="X1502892c344fde1369bd372b4b73636178d402b"/>
    <w:p>
      <w:pPr>
        <w:pStyle w:val="Heading3"/>
      </w:pPr>
      <w:r>
        <w:t xml:space="preserve">5.2.6 </w:t>
      </w:r>
      <w:r>
        <w:rPr>
          <w:rFonts w:hint="eastAsia"/>
        </w:rPr>
        <w:t xml:space="preserve">实验二：库存不足边界测试</w:t>
      </w:r>
    </w:p>
    <w:p>
      <w:pPr>
        <w:pStyle w:val="FirstParagraph"/>
      </w:pPr>
      <w:r>
        <w:rPr>
          <w:rFonts w:hint="eastAsia"/>
        </w:rPr>
        <w:t xml:space="preserve">该代码体现了实验二对边界条件的关注，也是本次测试中最能说明“测试驱动发现缺陷”的一个例子。</w:t>
      </w:r>
    </w:p>
    <w:p>
      <w:pPr>
        <w:pStyle w:val="SourceCode"/>
      </w:pPr>
      <w:r>
        <w:rPr>
          <w:rStyle w:val="KeywordTok"/>
        </w:rPr>
        <w:t xml:space="preserve">def</w:t>
      </w:r>
      <w:r>
        <w:rPr>
          <w:rStyle w:val="NormalTok"/>
        </w:rPr>
        <w:t xml:space="preserve"> test_borrow_book_rejects_out_of_stock_book(service):</w:t>
      </w:r>
      <w:r>
        <w:br/>
      </w:r>
      <w:r>
        <w:rPr>
          <w:rStyle w:val="NormalTok"/>
        </w:rPr>
        <w:t xml:space="preserve">    </w:t>
      </w:r>
      <w:r>
        <w:rPr>
          <w:rStyle w:val="CommentTok"/>
        </w:rPr>
        <w:t xml:space="preserve">"""库存不足时不能借书。"""</w:t>
      </w:r>
      <w:r>
        <w:br/>
      </w:r>
      <w:r>
        <w:rPr>
          <w:rStyle w:val="NormalTok"/>
        </w:rPr>
        <w:t xml:space="preserve">    </w:t>
      </w:r>
      <w:r>
        <w:rPr>
          <w:rStyle w:val="ControlFlowTok"/>
        </w:rPr>
        <w:t xml:space="preserve">assert</w:t>
      </w:r>
      <w:r>
        <w:rPr>
          <w:rStyle w:val="NormalTok"/>
        </w:rPr>
        <w:t xml:space="preserve"> add_book(service, total_count</w:t>
      </w:r>
      <w:r>
        <w:rPr>
          <w:rStyle w:val="OperatorTok"/>
        </w:rPr>
        <w:t xml:space="preserve">=</w:t>
      </w:r>
      <w:r>
        <w:rPr>
          <w:rStyle w:val="DecValTok"/>
        </w:rPr>
        <w:t xml:space="preserve">1</w:t>
      </w:r>
      <w:r>
        <w:rPr>
          <w:rStyle w:val="NormalTok"/>
        </w:rPr>
        <w:t xml:space="preserve">, available_count</w:t>
      </w:r>
      <w:r>
        <w:rPr>
          <w:rStyle w:val="Operator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add_user(service)[</w:t>
      </w:r>
      <w:r>
        <w:rPr>
          <w:rStyle w:val="DecValTok"/>
        </w:rPr>
        <w:t xml:space="preserve">0</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NormalTok"/>
        </w:rPr>
        <w:t xml:space="preserve">    ok, message </w:t>
      </w:r>
      <w:r>
        <w:rPr>
          <w:rStyle w:val="OperatorTok"/>
        </w:rPr>
        <w:t xml:space="preserve">=</w:t>
      </w:r>
      <w:r>
        <w:rPr>
          <w:rStyle w:val="NormalTok"/>
        </w:rPr>
        <w:t xml:space="preserve"> service.borrow_book(</w:t>
      </w:r>
      <w:r>
        <w:rPr>
          <w:rStyle w:val="StringTok"/>
        </w:rPr>
        <w:t xml:space="preserve">"U-1001"</w:t>
      </w:r>
      <w:r>
        <w:rPr>
          <w:rStyle w:val="NormalTok"/>
        </w:rPr>
        <w:t xml:space="preserve">, </w:t>
      </w:r>
      <w:r>
        <w:rPr>
          <w:rStyle w:val="StringTok"/>
        </w:rPr>
        <w:t xml:space="preserve">"B-1001"</w:t>
      </w:r>
      <w:r>
        <w:rPr>
          <w:rStyle w:val="NormalTok"/>
        </w:rPr>
        <w:t xml:space="preserve">)</w:t>
      </w:r>
      <w:r>
        <w:br/>
      </w:r>
      <w:r>
        <w:br/>
      </w:r>
      <w:r>
        <w:rPr>
          <w:rStyle w:val="NormalTok"/>
        </w:rPr>
        <w:t xml:space="preserve">    </w:t>
      </w:r>
      <w:r>
        <w:rPr>
          <w:rStyle w:val="ControlFlowTok"/>
        </w:rPr>
        <w:t xml:space="preserve">assert</w:t>
      </w:r>
      <w:r>
        <w:rPr>
          <w:rStyle w:val="NormalTok"/>
        </w:rPr>
        <w:t xml:space="preserve"> ok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message </w:t>
      </w:r>
      <w:r>
        <w:rPr>
          <w:rStyle w:val="OperatorTok"/>
        </w:rPr>
        <w:t xml:space="preserve">==</w:t>
      </w:r>
      <w:r>
        <w:rPr>
          <w:rStyle w:val="NormalTok"/>
        </w:rPr>
        <w:t xml:space="preserve"> </w:t>
      </w:r>
      <w:r>
        <w:rPr>
          <w:rStyle w:val="StringTok"/>
        </w:rPr>
        <w:t xml:space="preserve">"图书库存不足。"</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(service.records) </w:t>
      </w:r>
      <w:r>
        <w:rPr>
          <w:rStyle w:val="OperatorTok"/>
        </w:rPr>
        <w:t xml:space="preserve">==</w:t>
      </w:r>
      <w:r>
        <w:rPr>
          <w:rStyle w:val="NormalTok"/>
        </w:rPr>
        <w:t xml:space="preserve"> </w:t>
      </w:r>
      <w:r>
        <w:rPr>
          <w:rStyle w:val="DecValTok"/>
        </w:rPr>
        <w:t xml:space="preserve">0</w:t>
      </w:r>
    </w:p>
    <w:p>
      <w:pPr>
        <w:pStyle w:val="FirstParagraph"/>
      </w:pPr>
      <w:r>
        <w:rPr>
          <w:rFonts w:hint="eastAsia"/>
        </w:rPr>
        <w:t xml:space="preserve">代码说明：该测试验证当图书库存为</w:t>
      </w:r>
      <w:r>
        <w:t xml:space="preserve"> </w:t>
      </w:r>
      <w:r>
        <w:rPr>
          <w:rStyle w:val="VerbatimChar"/>
        </w:rPr>
        <w:t xml:space="preserve">0</w:t>
      </w:r>
      <w:r>
        <w:t xml:space="preserve"> </w:t>
      </w:r>
      <w:r>
        <w:rPr>
          <w:rFonts w:hint="eastAsia"/>
        </w:rPr>
        <w:t xml:space="preserve">时，系统是否能够正确拒绝借书请求。实际编写过程中，这个测试在首次运行时暴露出一个真实缺陷：系统在</w:t>
      </w:r>
      <w:r>
        <w:t xml:space="preserve"> </w:t>
      </w:r>
      <w:r>
        <w:rPr>
          <w:rStyle w:val="VerbatimChar"/>
        </w:rPr>
        <w:t xml:space="preserve">add_book()</w:t>
      </w:r>
      <w:r>
        <w:t xml:space="preserve"> </w:t>
      </w:r>
      <w:r>
        <w:rPr>
          <w:rFonts w:hint="eastAsia"/>
        </w:rPr>
        <w:t xml:space="preserve">中对</w:t>
      </w:r>
      <w:r>
        <w:t xml:space="preserve"> </w:t>
      </w:r>
      <w:r>
        <w:rPr>
          <w:rStyle w:val="VerbatimChar"/>
        </w:rPr>
        <w:t xml:space="preserve">available_count=0</w:t>
      </w:r>
      <w:r>
        <w:t xml:space="preserve"> </w:t>
      </w:r>
      <w:r>
        <w:rPr>
          <w:rFonts w:hint="eastAsia"/>
        </w:rPr>
        <w:t xml:space="preserve">的处理存在边界问题，导致</w:t>
      </w:r>
      <w:r>
        <w:t xml:space="preserve"> </w:t>
      </w:r>
      <w:r>
        <w:rPr>
          <w:rStyle w:val="VerbatimChar"/>
        </w:rPr>
        <w:t xml:space="preserve">0</w:t>
      </w:r>
      <w:r>
        <w:t xml:space="preserve"> </w:t>
      </w:r>
      <w:r>
        <w:rPr>
          <w:rFonts w:hint="eastAsia"/>
        </w:rPr>
        <w:t xml:space="preserve">会被错误当成“未提供值”。在修复服务层逻辑后，该测试才最终通过。由此可见，自动化测试不仅能够验证代码正确性，也能够帮助发现</w:t>
      </w:r>
      <w:r>
        <w:t xml:space="preserve"> AI </w:t>
      </w:r>
      <w:r>
        <w:rPr>
          <w:rFonts w:hint="eastAsia"/>
        </w:rPr>
        <w:t xml:space="preserve">生成代码在边界路径上的潜在问题。</w:t>
      </w:r>
    </w:p>
    <w:bookmarkEnd w:id="26"/>
    <w:bookmarkStart w:id="27" w:name="Xd0447bad848dd9e3dd2f52527e8a1e969a285a6"/>
    <w:p>
      <w:pPr>
        <w:pStyle w:val="Heading3"/>
      </w:pPr>
      <w:r>
        <w:t xml:space="preserve">5.2.7 </w:t>
      </w:r>
      <w:r>
        <w:rPr>
          <w:rFonts w:hint="eastAsia"/>
        </w:rPr>
        <w:t xml:space="preserve">实验二：工具层函数测试</w:t>
      </w:r>
    </w:p>
    <w:p>
      <w:pPr>
        <w:pStyle w:val="FirstParagraph"/>
      </w:pPr>
      <w:r>
        <w:rPr>
          <w:rFonts w:hint="eastAsia"/>
        </w:rPr>
        <w:t xml:space="preserve">除服务层外，本次实验还对工具层函数进行了自动化测试，以进一步提升系统整体可测试性。</w:t>
      </w:r>
    </w:p>
    <w:p>
      <w:pPr>
        <w:pStyle w:val="SourceCode"/>
      </w:pPr>
      <w:r>
        <w:rPr>
          <w:rStyle w:val="KeywordTok"/>
        </w:rPr>
        <w:t xml:space="preserve">def</w:t>
      </w:r>
      <w:r>
        <w:rPr>
          <w:rStyle w:val="NormalTok"/>
        </w:rPr>
        <w:t xml:space="preserve"> test_input_int_handles_invalid_and_minimum(monkeypatch, capsys):</w:t>
      </w:r>
      <w:r>
        <w:br/>
      </w:r>
      <w:r>
        <w:rPr>
          <w:rStyle w:val="NormalTok"/>
        </w:rPr>
        <w:t xml:space="preserve">    </w:t>
      </w:r>
      <w:r>
        <w:rPr>
          <w:rStyle w:val="CommentTok"/>
        </w:rPr>
        <w:t xml:space="preserve">"""input_int 应处理非法输入和最小值限制。"""</w:t>
      </w:r>
      <w:r>
        <w:br/>
      </w:r>
      <w:r>
        <w:rPr>
          <w:rStyle w:val="NormalTok"/>
        </w:rPr>
        <w:t xml:space="preserve">    answers </w:t>
      </w:r>
      <w:r>
        <w:rPr>
          <w:rStyle w:val="OperatorTok"/>
        </w:rPr>
        <w:t xml:space="preserve">=</w:t>
      </w:r>
      <w:r>
        <w:rPr>
          <w:rStyle w:val="NormalTok"/>
        </w:rPr>
        <w:t xml:space="preserve"> </w:t>
      </w:r>
      <w:r>
        <w:rPr>
          <w:rStyle w:val="BuiltInTok"/>
        </w:rPr>
        <w:t xml:space="preserve">iter</w:t>
      </w:r>
      <w:r>
        <w:rPr>
          <w:rStyle w:val="NormalTok"/>
        </w:rPr>
        <w:t xml:space="preserve">([</w:t>
      </w:r>
      <w:r>
        <w:rPr>
          <w:rStyle w:val="StringTok"/>
        </w:rPr>
        <w:t xml:space="preserve">"abc"</w:t>
      </w:r>
      <w:r>
        <w:rPr>
          <w:rStyle w:val="NormalTok"/>
        </w:rPr>
        <w:t xml:space="preserve">, </w:t>
      </w:r>
      <w:r>
        <w:rPr>
          <w:rStyle w:val="StringTok"/>
        </w:rPr>
        <w:t xml:space="preserve">"0"</w:t>
      </w:r>
      <w:r>
        <w:rPr>
          <w:rStyle w:val="NormalTok"/>
        </w:rPr>
        <w:t xml:space="preserve">, </w:t>
      </w:r>
      <w:r>
        <w:rPr>
          <w:rStyle w:val="StringTok"/>
        </w:rPr>
        <w:t xml:space="preserve">"3"</w:t>
      </w:r>
      <w:r>
        <w:rPr>
          <w:rStyle w:val="NormalTok"/>
        </w:rPr>
        <w:t xml:space="preserve">])</w:t>
      </w:r>
      <w:r>
        <w:br/>
      </w:r>
      <w:r>
        <w:rPr>
          <w:rStyle w:val="NormalTok"/>
        </w:rPr>
        <w:t xml:space="preserve">    monkeypatch.</w:t>
      </w:r>
      <w:r>
        <w:rPr>
          <w:rStyle w:val="BuiltInTok"/>
        </w:rPr>
        <w:t xml:space="preserve">setattr</w:t>
      </w:r>
      <w:r>
        <w:rPr>
          <w:rStyle w:val="NormalTok"/>
        </w:rPr>
        <w:t xml:space="preserve">(</w:t>
      </w:r>
      <w:r>
        <w:rPr>
          <w:rStyle w:val="StringTok"/>
        </w:rPr>
        <w:t xml:space="preserve">"builtins.input"</w:t>
      </w:r>
      <w:r>
        <w:rPr>
          <w:rStyle w:val="NormalTok"/>
        </w:rPr>
        <w:t xml:space="preserve">, </w:t>
      </w:r>
      <w:r>
        <w:rPr>
          <w:rStyle w:val="KeywordTok"/>
        </w:rPr>
        <w:t xml:space="preserve">lambda</w:t>
      </w:r>
      <w:r>
        <w:rPr>
          <w:rStyle w:val="NormalTok"/>
        </w:rPr>
        <w:t xml:space="preserve"> _: </w:t>
      </w:r>
      <w:r>
        <w:rPr>
          <w:rStyle w:val="BuiltInTok"/>
        </w:rPr>
        <w:t xml:space="preserve">next</w:t>
      </w:r>
      <w:r>
        <w:rPr>
          <w:rStyle w:val="NormalTok"/>
        </w:rPr>
        <w:t xml:space="preserve">(answers))</w:t>
      </w:r>
      <w:r>
        <w:br/>
      </w:r>
      <w:r>
        <w:br/>
      </w:r>
      <w:r>
        <w:rPr>
          <w:rStyle w:val="NormalTok"/>
        </w:rPr>
        <w:t xml:space="preserve">    result </w:t>
      </w:r>
      <w:r>
        <w:rPr>
          <w:rStyle w:val="OperatorTok"/>
        </w:rPr>
        <w:t xml:space="preserve">=</w:t>
      </w:r>
      <w:r>
        <w:rPr>
          <w:rStyle w:val="NormalTok"/>
        </w:rPr>
        <w:t xml:space="preserve"> input_int(</w:t>
      </w:r>
      <w:r>
        <w:rPr>
          <w:rStyle w:val="StringTok"/>
        </w:rPr>
        <w:t xml:space="preserve">"请输入整数："</w:t>
      </w:r>
      <w:r>
        <w:rPr>
          <w:rStyle w:val="NormalTok"/>
        </w:rPr>
        <w:t xml:space="preserve">, minimum</w:t>
      </w:r>
      <w:r>
        <w:rPr>
          <w:rStyle w:val="OperatorTok"/>
        </w:rPr>
        <w:t xml:space="preserve">=</w:t>
      </w:r>
      <w:r>
        <w:rPr>
          <w:rStyle w:val="DecValTok"/>
        </w:rPr>
        <w:t xml:space="preserve">1</w:t>
      </w:r>
      <w:r>
        <w:rPr>
          <w:rStyle w:val="NormalTok"/>
        </w:rPr>
        <w:t xml:space="preserve">)</w:t>
      </w:r>
      <w:r>
        <w:br/>
      </w:r>
      <w:r>
        <w:br/>
      </w:r>
      <w:r>
        <w:rPr>
          <w:rStyle w:val="NormalTok"/>
        </w:rPr>
        <w:t xml:space="preserve">    captured </w:t>
      </w:r>
      <w:r>
        <w:rPr>
          <w:rStyle w:val="OperatorTok"/>
        </w:rPr>
        <w:t xml:space="preserve">=</w:t>
      </w:r>
      <w:r>
        <w:rPr>
          <w:rStyle w:val="NormalTok"/>
        </w:rPr>
        <w:t xml:space="preserve"> capsys.readouterr()</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w:t>
      </w:r>
      <w:r>
        <w:rPr>
          <w:rStyle w:val="StringTok"/>
        </w:rPr>
        <w:t xml:space="preserve">"请输入整数"</w:t>
      </w:r>
      <w:r>
        <w:rPr>
          <w:rStyle w:val="NormalTok"/>
        </w:rPr>
        <w:t xml:space="preserve"> </w:t>
      </w:r>
      <w:r>
        <w:rPr>
          <w:rStyle w:val="KeywordTok"/>
        </w:rPr>
        <w:t xml:space="preserve">in</w:t>
      </w:r>
      <w:r>
        <w:rPr>
          <w:rStyle w:val="NormalTok"/>
        </w:rPr>
        <w:t xml:space="preserve"> captured.out</w:t>
      </w:r>
      <w:r>
        <w:br/>
      </w:r>
      <w:r>
        <w:rPr>
          <w:rStyle w:val="NormalTok"/>
        </w:rPr>
        <w:t xml:space="preserve">    </w:t>
      </w:r>
      <w:r>
        <w:rPr>
          <w:rStyle w:val="ControlFlowTok"/>
        </w:rPr>
        <w:t xml:space="preserve">assert</w:t>
      </w:r>
      <w:r>
        <w:rPr>
          <w:rStyle w:val="NormalTok"/>
        </w:rPr>
        <w:t xml:space="preserve"> </w:t>
      </w:r>
      <w:r>
        <w:rPr>
          <w:rStyle w:val="StringTok"/>
        </w:rPr>
        <w:t xml:space="preserve">"不能小于 1"</w:t>
      </w:r>
      <w:r>
        <w:rPr>
          <w:rStyle w:val="NormalTok"/>
        </w:rPr>
        <w:t xml:space="preserve"> </w:t>
      </w:r>
      <w:r>
        <w:rPr>
          <w:rStyle w:val="KeywordTok"/>
        </w:rPr>
        <w:t xml:space="preserve">in</w:t>
      </w:r>
      <w:r>
        <w:rPr>
          <w:rStyle w:val="NormalTok"/>
        </w:rPr>
        <w:t xml:space="preserve"> captured.out</w:t>
      </w:r>
    </w:p>
    <w:p>
      <w:pPr>
        <w:pStyle w:val="FirstParagraph"/>
      </w:pPr>
      <w:r>
        <w:rPr>
          <w:rFonts w:hint="eastAsia"/>
        </w:rPr>
        <w:t xml:space="preserve">代码说明：这段代码展示了如何使用</w:t>
      </w:r>
      <w:r>
        <w:t xml:space="preserve"> </w:t>
      </w:r>
      <w:r>
        <w:rPr>
          <w:rStyle w:val="VerbatimChar"/>
        </w:rPr>
        <w:t xml:space="preserve">monkeypatch</w:t>
      </w:r>
      <w:r>
        <w:t xml:space="preserve"> </w:t>
      </w:r>
      <w:r>
        <w:rPr>
          <w:rFonts w:hint="eastAsia"/>
        </w:rPr>
        <w:t xml:space="preserve">和</w:t>
      </w:r>
      <w:r>
        <w:t xml:space="preserve"> </w:t>
      </w:r>
      <w:r>
        <w:rPr>
          <w:rStyle w:val="VerbatimChar"/>
        </w:rPr>
        <w:t xml:space="preserve">capsys</w:t>
      </w:r>
      <w:r>
        <w:t xml:space="preserve"> </w:t>
      </w:r>
      <w:r>
        <w:rPr>
          <w:rFonts w:hint="eastAsia"/>
        </w:rPr>
        <w:t xml:space="preserve">对交互型工具函数进行测试。</w:t>
      </w:r>
      <w:r>
        <w:rPr>
          <w:rStyle w:val="VerbatimChar"/>
        </w:rPr>
        <w:t xml:space="preserve">monkeypatch</w:t>
      </w:r>
      <w:r>
        <w:t xml:space="preserve"> </w:t>
      </w:r>
      <w:r>
        <w:rPr>
          <w:rFonts w:hint="eastAsia"/>
        </w:rPr>
        <w:t xml:space="preserve">用来模拟用户输入，</w:t>
      </w:r>
      <w:r>
        <w:rPr>
          <w:rStyle w:val="VerbatimChar"/>
        </w:rPr>
        <w:t xml:space="preserve">capsys</w:t>
      </w:r>
      <w:r>
        <w:t xml:space="preserve"> </w:t>
      </w:r>
      <w:r>
        <w:rPr>
          <w:rFonts w:hint="eastAsia"/>
        </w:rPr>
        <w:t xml:space="preserve">用来捕获输出内容。通过这种方式，即使是原本依赖控制台输入输出的工具函数，也可以被稳定地纳入自动化测试范围。正因如此，本轮实验二在补充工具层测试后，</w:t>
      </w:r>
      <w:r>
        <w:rPr>
          <w:rStyle w:val="VerbatimChar"/>
        </w:rPr>
        <w:t xml:space="preserve">utils.py</w:t>
      </w:r>
      <w:r>
        <w:t xml:space="preserve"> </w:t>
      </w:r>
      <w:r>
        <w:rPr>
          <w:rFonts w:hint="eastAsia"/>
        </w:rPr>
        <w:t xml:space="preserve">的覆盖率提升到了</w:t>
      </w:r>
      <w:r>
        <w:t xml:space="preserve"> </w:t>
      </w:r>
      <w:r>
        <w:rPr>
          <w:rStyle w:val="VerbatimChar"/>
        </w:rPr>
        <w:t xml:space="preserve">100%</w:t>
      </w:r>
      <w:r>
        <w:t xml:space="preserve">。</w:t>
      </w:r>
    </w:p>
    <w:bookmarkEnd w:id="27"/>
    <w:bookmarkStart w:id="28" w:name="Xcb409b7e8e9b0c02c1b1c48cc30cf11ee467bdc"/>
    <w:p>
      <w:pPr>
        <w:pStyle w:val="Heading3"/>
      </w:pPr>
      <w:r>
        <w:t xml:space="preserve">5.2.8 </w:t>
      </w:r>
      <w:r>
        <w:rPr>
          <w:rFonts w:hint="eastAsia"/>
        </w:rPr>
        <w:t xml:space="preserve">实验二：覆盖率统计结果</w:t>
      </w:r>
    </w:p>
    <w:p>
      <w:pPr>
        <w:pStyle w:val="FirstParagraph"/>
      </w:pPr>
      <w:r>
        <w:rPr>
          <w:rFonts w:hint="eastAsia"/>
        </w:rPr>
        <w:t xml:space="preserve">在完成测试代码补充后，本次实验进一步使用</w:t>
      </w:r>
      <w:r>
        <w:t xml:space="preserve"> </w:t>
      </w:r>
      <w:r>
        <w:rPr>
          <w:rStyle w:val="VerbatimChar"/>
        </w:rPr>
        <w:t xml:space="preserve">coverage</w:t>
      </w:r>
      <w:r>
        <w:t xml:space="preserve"> </w:t>
      </w:r>
      <w:r>
        <w:rPr>
          <w:rFonts w:hint="eastAsia"/>
        </w:rPr>
        <w:t xml:space="preserve">对测试覆盖率进行统计，运行命令如下：</w:t>
      </w:r>
    </w:p>
    <w:p>
      <w:pPr>
        <w:pStyle w:val="SourceCode"/>
      </w:pPr>
      <w:r>
        <w:rPr>
          <w:rStyle w:val="NormalTok"/>
        </w:rPr>
        <w:t xml:space="preserve">python </w:t>
      </w:r>
      <w:r>
        <w:rPr>
          <w:rStyle w:val="OperatorTok"/>
        </w:rPr>
        <w:t xml:space="preserve">-</w:t>
      </w:r>
      <w:r>
        <w:rPr>
          <w:rStyle w:val="NormalTok"/>
        </w:rPr>
        <w:t xml:space="preserve">m coverage </w:t>
      </w:r>
      <w:r>
        <w:rPr>
          <w:rStyle w:val="FunctionTok"/>
        </w:rPr>
        <w:t xml:space="preserve">erase</w:t>
      </w:r>
      <w:r>
        <w:br/>
      </w:r>
      <w:r>
        <w:rPr>
          <w:rStyle w:val="NormalTok"/>
        </w:rPr>
        <w:t xml:space="preserve">python </w:t>
      </w:r>
      <w:r>
        <w:rPr>
          <w:rStyle w:val="OperatorTok"/>
        </w:rPr>
        <w:t xml:space="preserve">-</w:t>
      </w:r>
      <w:r>
        <w:rPr>
          <w:rStyle w:val="NormalTok"/>
        </w:rPr>
        <w:t xml:space="preserve">m coverage run </w:t>
      </w:r>
      <w:r>
        <w:rPr>
          <w:rStyle w:val="OperatorTok"/>
        </w:rPr>
        <w:t xml:space="preserve">-</w:t>
      </w:r>
      <w:r>
        <w:rPr>
          <w:rStyle w:val="NormalTok"/>
        </w:rPr>
        <w:t xml:space="preserve">m pytest </w:t>
      </w:r>
      <w:r>
        <w:rPr>
          <w:rStyle w:val="OperatorTok"/>
        </w:rPr>
        <w:t xml:space="preserve">-</w:t>
      </w:r>
      <w:r>
        <w:rPr>
          <w:rStyle w:val="NormalTok"/>
        </w:rPr>
        <w:t xml:space="preserve">q</w:t>
      </w:r>
      <w:r>
        <w:br/>
      </w:r>
      <w:r>
        <w:rPr>
          <w:rStyle w:val="NormalTok"/>
        </w:rPr>
        <w:t xml:space="preserve">python </w:t>
      </w:r>
      <w:r>
        <w:rPr>
          <w:rStyle w:val="OperatorTok"/>
        </w:rPr>
        <w:t xml:space="preserve">-</w:t>
      </w:r>
      <w:r>
        <w:rPr>
          <w:rStyle w:val="NormalTok"/>
        </w:rPr>
        <w:t xml:space="preserve">m coverage report </w:t>
      </w:r>
      <w:r>
        <w:rPr>
          <w:rStyle w:val="OperatorTok"/>
        </w:rPr>
        <w:t xml:space="preserve">-</w:t>
      </w:r>
      <w:r>
        <w:rPr>
          <w:rStyle w:val="NormalTok"/>
        </w:rPr>
        <w:t xml:space="preserve">m</w:t>
      </w:r>
    </w:p>
    <w:p>
      <w:pPr>
        <w:pStyle w:val="FirstParagraph"/>
      </w:pPr>
      <w:r>
        <w:rPr>
          <w:rFonts w:hint="eastAsia"/>
        </w:rPr>
        <w:t xml:space="preserve">当前覆盖率结果如下：</w:t>
      </w:r>
    </w:p>
    <w:p>
      <w:pPr>
        <w:numPr>
          <w:ilvl w:val="0"/>
          <w:numId w:val="1002"/>
        </w:numPr>
      </w:pPr>
      <w:r>
        <w:rPr>
          <w:rFonts w:hint="eastAsia"/>
        </w:rPr>
        <w:t xml:space="preserve">总覆盖率：</w:t>
      </w:r>
      <w:r>
        <w:rPr>
          <w:rStyle w:val="VerbatimChar"/>
        </w:rPr>
        <w:t xml:space="preserve">95%</w:t>
      </w:r>
    </w:p>
    <w:p>
      <w:pPr>
        <w:numPr>
          <w:ilvl w:val="0"/>
          <w:numId w:val="1002"/>
        </w:numPr>
      </w:pPr>
      <w:r>
        <w:rPr>
          <w:rStyle w:val="VerbatimChar"/>
        </w:rPr>
        <w:t xml:space="preserve">services.py</w:t>
      </w:r>
      <w:r>
        <w:rPr>
          <w:rFonts w:hint="eastAsia"/>
        </w:rPr>
        <w:t xml:space="preserve">：</w:t>
      </w:r>
      <w:r>
        <w:rPr>
          <w:rStyle w:val="VerbatimChar"/>
        </w:rPr>
        <w:t xml:space="preserve">90%</w:t>
      </w:r>
    </w:p>
    <w:p>
      <w:pPr>
        <w:numPr>
          <w:ilvl w:val="0"/>
          <w:numId w:val="1002"/>
        </w:numPr>
      </w:pPr>
      <w:r>
        <w:rPr>
          <w:rStyle w:val="VerbatimChar"/>
        </w:rPr>
        <w:t xml:space="preserve">models.py</w:t>
      </w:r>
      <w:r>
        <w:rPr>
          <w:rFonts w:hint="eastAsia"/>
        </w:rPr>
        <w:t xml:space="preserve">：</w:t>
      </w:r>
      <w:r>
        <w:rPr>
          <w:rStyle w:val="VerbatimChar"/>
        </w:rPr>
        <w:t xml:space="preserve">97%</w:t>
      </w:r>
    </w:p>
    <w:p>
      <w:pPr>
        <w:numPr>
          <w:ilvl w:val="0"/>
          <w:numId w:val="1002"/>
        </w:numPr>
      </w:pPr>
      <w:r>
        <w:rPr>
          <w:rStyle w:val="VerbatimChar"/>
        </w:rPr>
        <w:t xml:space="preserve">storage.py</w:t>
      </w:r>
      <w:r>
        <w:rPr>
          <w:rFonts w:hint="eastAsia"/>
        </w:rPr>
        <w:t xml:space="preserve">：</w:t>
      </w:r>
      <w:r>
        <w:rPr>
          <w:rStyle w:val="VerbatimChar"/>
        </w:rPr>
        <w:t xml:space="preserve">94%</w:t>
      </w:r>
    </w:p>
    <w:p>
      <w:pPr>
        <w:numPr>
          <w:ilvl w:val="0"/>
          <w:numId w:val="1002"/>
        </w:numPr>
      </w:pPr>
      <w:r>
        <w:rPr>
          <w:rStyle w:val="VerbatimChar"/>
        </w:rPr>
        <w:t xml:space="preserve">utils.py</w:t>
      </w:r>
      <w:r>
        <w:rPr>
          <w:rFonts w:hint="eastAsia"/>
        </w:rPr>
        <w:t xml:space="preserve">：</w:t>
      </w:r>
      <w:r>
        <w:rPr>
          <w:rStyle w:val="VerbatimChar"/>
        </w:rPr>
        <w:t xml:space="preserve">100%</w:t>
      </w:r>
    </w:p>
    <w:p>
      <w:pPr>
        <w:pStyle w:val="FirstParagraph"/>
      </w:pPr>
      <w:r>
        <w:rPr>
          <w:rFonts w:hint="eastAsia"/>
        </w:rPr>
        <w:t xml:space="preserve">这说明本次实验二已经不再停留于“编写少量示例测试”的层面，而是已经围绕服务层、模型层、工具层和持久化层形成了较完整的自动化验证体系。</w:t>
      </w:r>
    </w:p>
    <w:bookmarkEnd w:id="28"/>
    <w:bookmarkEnd w:id="29"/>
    <w:bookmarkStart w:id="30" w:name="X4f02aebccb2dceb5503650a1f851cf7a993a2a9"/>
    <w:p>
      <w:pPr>
        <w:pStyle w:val="Heading2"/>
      </w:pPr>
      <w:r>
        <w:t xml:space="preserve">5.3 </w:t>
      </w:r>
      <w:r>
        <w:rPr>
          <w:rFonts w:hint="eastAsia"/>
        </w:rPr>
        <w:t xml:space="preserve">小结</w:t>
      </w:r>
    </w:p>
    <w:p>
      <w:pPr>
        <w:pStyle w:val="FirstParagraph"/>
      </w:pPr>
      <w:r>
        <w:rPr>
          <w:rFonts w:hint="eastAsia"/>
        </w:rPr>
        <w:t xml:space="preserve">综合来看，本章所展示的关键代码同时覆盖了实验一和实验二两个部分。实验一的重点在于通过拆分长函数、抽取辅助方法和统一菜单分发改善系统结构，从而提升代码的可读性与可修改性；实验二的重点在于通过测试夹具、业务测试、边界测试和覆盖率统计提升系统的可测试性。两部分内容并不是割裂的，而是前后衔接、相互促进的：前期结构重构降低了测试难度，后期自动化测试又反过来验证了重构结果的正确性。正因如此，本次实验最终能够在结构质量和测试质量两个方面同时取得较为明显的改进效果。</w:t>
      </w:r>
    </w:p>
    <w:bookmarkEnd w:id="30"/>
    <w:bookmarkStart w:id="31" w:name="版本记录"/>
    <w:p>
      <w:pPr>
        <w:pStyle w:val="Heading2"/>
      </w:pPr>
      <w:r>
        <w:rPr>
          <w:rFonts w:hint="eastAsia"/>
        </w:rPr>
        <w:t xml:space="preserve">版本记录</w:t>
      </w:r>
    </w:p>
    <w:p>
      <w:pPr>
        <w:numPr>
          <w:ilvl w:val="0"/>
          <w:numId w:val="1003"/>
        </w:numPr>
      </w:pPr>
      <w:r>
        <w:rPr>
          <w:rFonts w:hint="eastAsia"/>
        </w:rPr>
        <w:t xml:space="preserve">v1：生成实验报告第五章“代码”内容，重点围绕实验二可测试性改造展开。</w:t>
      </w:r>
    </w:p>
    <w:p>
      <w:pPr>
        <w:numPr>
          <w:ilvl w:val="0"/>
          <w:numId w:val="1003"/>
        </w:numPr>
      </w:pPr>
      <w:r>
        <w:rPr>
          <w:rFonts w:hint="eastAsia"/>
        </w:rPr>
        <w:t xml:space="preserve">v2：补充实验一关键代码分析，使实验一与实验二在第五章中的比重更加均衡。</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2026-05-19T11:33:00Z</dcterms:created>
  <dcterms:modified xsi:type="dcterms:W3CDTF">2026-05-19T11:33:00Z</dcterms:modified>
</cp:coreProperties>
</file>

<file path=docProps/custom.xml><?xml version="1.0" encoding="utf-8"?>
<Properties xmlns="http://schemas.openxmlformats.org/officeDocument/2006/custom-properties" xmlns:vt="http://schemas.openxmlformats.org/officeDocument/2006/docPropsVTypes"/>
</file>