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关键代码重构分析"/>
    <w:p>
      <w:pPr>
        <w:pStyle w:val="Heading1"/>
      </w:pPr>
      <w:r>
        <w:rPr>
          <w:rFonts w:hint="eastAsia"/>
        </w:rPr>
        <w:t xml:space="preserve">关键代码重构分析</w:t>
      </w:r>
    </w:p>
    <w:bookmarkStart w:id="23" w:name="关键代码一借书流程从集中式校验改为分阶段校验"/>
    <w:p>
      <w:pPr>
        <w:pStyle w:val="Heading2"/>
      </w:pPr>
      <w:r>
        <w:rPr>
          <w:rFonts w:hint="eastAsia"/>
        </w:rPr>
        <w:t xml:space="preserve">关键代码一：借书流程从集中式校验改为分阶段校验</w:t>
      </w:r>
    </w:p>
    <w:bookmarkStart w:id="20" w:name="重构前节选"/>
    <w:p>
      <w:pPr>
        <w:pStyle w:val="Heading3"/>
      </w:pPr>
      <w:r>
        <w:rPr>
          <w:rFonts w:hint="eastAsia"/>
        </w:rPr>
        <w:t xml:space="preserve">重构前节选</w:t>
      </w:r>
    </w:p>
    <w:p>
      <w:pPr>
        <w:pStyle w:val="SourceCode"/>
      </w:pPr>
      <w:r>
        <w:rPr>
          <w:rStyle w:val="NormalTok"/>
        </w:rPr>
        <w:t xml:space="preserve">user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item </w:t>
      </w:r>
      <w:r>
        <w:rPr>
          <w:rStyle w:val="KeywordTok"/>
        </w:rPr>
        <w:t xml:space="preserve">in</w:t>
      </w:r>
      <w:r>
        <w:rPr>
          <w:rStyle w:val="NormalTok"/>
        </w:rPr>
        <w:t xml:space="preserve"> </w:t>
      </w:r>
      <w:r>
        <w:rPr>
          <w:rStyle w:val="VariableTok"/>
        </w:rPr>
        <w:t xml:space="preserve">self</w:t>
      </w:r>
      <w:r>
        <w:rPr>
          <w:rStyle w:val="NormalTok"/>
        </w:rPr>
        <w:t xml:space="preserve">.users:</w:t>
      </w:r>
      <w:r>
        <w:br/>
      </w:r>
      <w:r>
        <w:rPr>
          <w:rStyle w:val="NormalTok"/>
        </w:rPr>
        <w:t xml:space="preserve">    </w:t>
      </w:r>
      <w:r>
        <w:rPr>
          <w:rStyle w:val="ControlFlowTok"/>
        </w:rPr>
        <w:t xml:space="preserve">if</w:t>
      </w:r>
      <w:r>
        <w:rPr>
          <w:rStyle w:val="NormalTok"/>
        </w:rPr>
        <w:t xml:space="preserve"> item.user_id </w:t>
      </w:r>
      <w:r>
        <w:rPr>
          <w:rStyle w:val="OperatorTok"/>
        </w:rPr>
        <w:t xml:space="preserve">==</w:t>
      </w:r>
      <w:r>
        <w:rPr>
          <w:rStyle w:val="NormalTok"/>
        </w:rPr>
        <w:t xml:space="preserve"> user_id:</w:t>
      </w:r>
      <w:r>
        <w:br/>
      </w:r>
      <w:r>
        <w:rPr>
          <w:rStyle w:val="NormalTok"/>
        </w:rPr>
        <w:t xml:space="preserve">        user </w:t>
      </w:r>
      <w:r>
        <w:rPr>
          <w:rStyle w:val="OperatorTok"/>
        </w:rPr>
        <w:t xml:space="preserve">=</w:t>
      </w:r>
      <w:r>
        <w:rPr>
          <w:rStyle w:val="NormalTok"/>
        </w:rPr>
        <w:t xml:space="preserve"> item</w:t>
      </w:r>
      <w:r>
        <w:br/>
      </w:r>
      <w:r>
        <w:rPr>
          <w:rStyle w:val="NormalTok"/>
        </w:rPr>
        <w:t xml:space="preserve">        </w:t>
      </w:r>
      <w:r>
        <w:rPr>
          <w:rStyle w:val="ControlFlowTok"/>
        </w:rPr>
        <w:t xml:space="preserve">break</w:t>
      </w:r>
      <w:r>
        <w:br/>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"用户不存在。"</w:t>
      </w:r>
      <w:r>
        <w:br/>
      </w:r>
      <w:r>
        <w:rPr>
          <w:rStyle w:val="ControlFlowTok"/>
        </w:rPr>
        <w:t xml:space="preserve">if</w:t>
      </w:r>
      <w:r>
        <w:rPr>
          <w:rStyle w:val="NormalTok"/>
        </w:rPr>
        <w:t xml:space="preserve"> user.status </w:t>
      </w:r>
      <w:r>
        <w:rPr>
          <w:rStyle w:val="OperatorTok"/>
        </w:rPr>
        <w:t xml:space="preserve">!=</w:t>
      </w:r>
      <w:r>
        <w:rPr>
          <w:rStyle w:val="NormalTok"/>
        </w:rPr>
        <w:t xml:space="preserve"> </w:t>
      </w:r>
      <w:r>
        <w:rPr>
          <w:rStyle w:val="StringTok"/>
        </w:rPr>
        <w:t xml:space="preserve">"正常"</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"用户状态异常，不能借书。"</w:t>
      </w:r>
      <w:r>
        <w:br/>
      </w:r>
      <w:r>
        <w:br/>
      </w:r>
      <w:r>
        <w:rPr>
          <w:rStyle w:val="NormalTok"/>
        </w:rPr>
        <w:t xml:space="preserve">book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item </w:t>
      </w:r>
      <w:r>
        <w:rPr>
          <w:rStyle w:val="KeywordTok"/>
        </w:rPr>
        <w:t xml:space="preserve">in</w:t>
      </w:r>
      <w:r>
        <w:rPr>
          <w:rStyle w:val="NormalTok"/>
        </w:rPr>
        <w:t xml:space="preserve"> </w:t>
      </w:r>
      <w:r>
        <w:rPr>
          <w:rStyle w:val="VariableTok"/>
        </w:rPr>
        <w:t xml:space="preserve">self</w:t>
      </w:r>
      <w:r>
        <w:rPr>
          <w:rStyle w:val="NormalTok"/>
        </w:rPr>
        <w:t xml:space="preserve">.books:</w:t>
      </w:r>
      <w:r>
        <w:br/>
      </w:r>
      <w:r>
        <w:rPr>
          <w:rStyle w:val="NormalTok"/>
        </w:rPr>
        <w:t xml:space="preserve">    </w:t>
      </w:r>
      <w:r>
        <w:rPr>
          <w:rStyle w:val="ControlFlowTok"/>
        </w:rPr>
        <w:t xml:space="preserve">if</w:t>
      </w:r>
      <w:r>
        <w:rPr>
          <w:rStyle w:val="NormalTok"/>
        </w:rPr>
        <w:t xml:space="preserve"> item.book_id </w:t>
      </w:r>
      <w:r>
        <w:rPr>
          <w:rStyle w:val="OperatorTok"/>
        </w:rPr>
        <w:t xml:space="preserve">==</w:t>
      </w:r>
      <w:r>
        <w:rPr>
          <w:rStyle w:val="NormalTok"/>
        </w:rPr>
        <w:t xml:space="preserve"> book_id:</w:t>
      </w:r>
      <w:r>
        <w:br/>
      </w:r>
      <w:r>
        <w:rPr>
          <w:rStyle w:val="NormalTok"/>
        </w:rPr>
        <w:t xml:space="preserve">        book </w:t>
      </w:r>
      <w:r>
        <w:rPr>
          <w:rStyle w:val="OperatorTok"/>
        </w:rPr>
        <w:t xml:space="preserve">=</w:t>
      </w:r>
      <w:r>
        <w:rPr>
          <w:rStyle w:val="NormalTok"/>
        </w:rPr>
        <w:t xml:space="preserve"> item</w:t>
      </w:r>
      <w:r>
        <w:br/>
      </w:r>
      <w:r>
        <w:rPr>
          <w:rStyle w:val="NormalTok"/>
        </w:rPr>
        <w:t xml:space="preserve">        </w:t>
      </w:r>
      <w:r>
        <w:rPr>
          <w:rStyle w:val="ControlFlowTok"/>
        </w:rPr>
        <w:t xml:space="preserve">break</w:t>
      </w:r>
      <w:r>
        <w:br/>
      </w:r>
      <w:r>
        <w:rPr>
          <w:rStyle w:val="ControlFlowTok"/>
        </w:rPr>
        <w:t xml:space="preserve">if</w:t>
      </w:r>
      <w:r>
        <w:rPr>
          <w:rStyle w:val="NormalTok"/>
        </w:rPr>
        <w:t xml:space="preserve"> book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"图书不存在。"</w:t>
      </w:r>
    </w:p>
    <w:bookmarkEnd w:id="20"/>
    <w:bookmarkStart w:id="21" w:name="重构后节选"/>
    <w:p>
      <w:pPr>
        <w:pStyle w:val="Heading3"/>
      </w:pPr>
      <w:r>
        <w:rPr>
          <w:rFonts w:hint="eastAsia"/>
        </w:rPr>
        <w:t xml:space="preserve">重构后节选</w:t>
      </w:r>
    </w:p>
    <w:p>
      <w:pPr>
        <w:pStyle w:val="SourceCode"/>
      </w:pPr>
      <w:r>
        <w:rPr>
          <w:rStyle w:val="NormalTok"/>
        </w:rPr>
        <w:t xml:space="preserve">user </w:t>
      </w:r>
      <w:r>
        <w:rPr>
          <w:rStyle w:val="OperatorTok"/>
        </w:rPr>
        <w:t xml:space="preserve">=</w:t>
      </w:r>
      <w:r>
        <w:rPr>
          <w:rStyle w:val="NormalTok"/>
        </w:rPr>
        <w:t xml:space="preserve"> </w:t>
      </w:r>
      <w:r>
        <w:rPr>
          <w:rStyle w:val="VariableTok"/>
        </w:rPr>
        <w:t xml:space="preserve">self</w:t>
      </w:r>
      <w:r>
        <w:rPr>
          <w:rStyle w:val="NormalTok"/>
        </w:rPr>
        <w:t xml:space="preserve">._find_user_obj(user_id)</w:t>
      </w:r>
      <w:r>
        <w:br/>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"用户不存在。"</w:t>
      </w:r>
      <w:r>
        <w:br/>
      </w:r>
      <w:r>
        <w:rPr>
          <w:rStyle w:val="NormalTok"/>
        </w:rPr>
        <w:t xml:space="preserve">book </w:t>
      </w:r>
      <w:r>
        <w:rPr>
          <w:rStyle w:val="OperatorTok"/>
        </w:rPr>
        <w:t xml:space="preserve">=</w:t>
      </w:r>
      <w:r>
        <w:rPr>
          <w:rStyle w:val="NormalTok"/>
        </w:rPr>
        <w:t xml:space="preserve"> </w:t>
      </w:r>
      <w:r>
        <w:rPr>
          <w:rStyle w:val="VariableTok"/>
        </w:rPr>
        <w:t xml:space="preserve">self</w:t>
      </w:r>
      <w:r>
        <w:rPr>
          <w:rStyle w:val="NormalTok"/>
        </w:rPr>
        <w:t xml:space="preserve">._find_book_obj(book_id)</w:t>
      </w:r>
      <w:r>
        <w:br/>
      </w:r>
      <w:r>
        <w:rPr>
          <w:rStyle w:val="ControlFlowTok"/>
        </w:rPr>
        <w:t xml:space="preserve">if</w:t>
      </w:r>
      <w:r>
        <w:rPr>
          <w:rStyle w:val="NormalTok"/>
        </w:rPr>
        <w:t xml:space="preserve"> book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"图书不存在。"</w:t>
      </w:r>
      <w:r>
        <w:br/>
      </w:r>
      <w:r>
        <w:rPr>
          <w:rStyle w:val="NormalTok"/>
        </w:rPr>
        <w:t xml:space="preserve">is_valid, message </w:t>
      </w:r>
      <w:r>
        <w:rPr>
          <w:rStyle w:val="OperatorTok"/>
        </w:rPr>
        <w:t xml:space="preserve">=</w:t>
      </w:r>
      <w:r>
        <w:rPr>
          <w:rStyle w:val="NormalTok"/>
        </w:rPr>
        <w:t xml:space="preserve"> </w:t>
      </w:r>
      <w:r>
        <w:rPr>
          <w:rStyle w:val="VariableTok"/>
        </w:rPr>
        <w:t xml:space="preserve">self</w:t>
      </w:r>
      <w:r>
        <w:rPr>
          <w:rStyle w:val="NormalTok"/>
        </w:rPr>
        <w:t xml:space="preserve">._validate_borrow_request(user, book)</w:t>
      </w:r>
      <w:r>
        <w:br/>
      </w:r>
      <w:r>
        <w:rPr>
          <w:rStyle w:val="ControlFlowTok"/>
        </w:rPr>
        <w:t xml:space="preserve">if</w:t>
      </w:r>
      <w:r>
        <w:rPr>
          <w:rStyle w:val="NormalTok"/>
        </w:rPr>
        <w:t xml:space="preserve"> </w:t>
      </w:r>
      <w:r>
        <w:rPr>
          <w:rStyle w:val="KeywordTok"/>
        </w:rPr>
        <w:t xml:space="preserve">not</w:t>
      </w:r>
      <w:r>
        <w:rPr>
          <w:rStyle w:val="NormalTok"/>
        </w:rPr>
        <w:t xml:space="preserve"> is_valid: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message</w:t>
      </w:r>
      <w:r>
        <w:br/>
      </w:r>
      <w:r>
        <w:rPr>
          <w:rStyle w:val="NormalTok"/>
        </w:rPr>
        <w:t xml:space="preserve">record, due_date </w:t>
      </w:r>
      <w:r>
        <w:rPr>
          <w:rStyle w:val="OperatorTok"/>
        </w:rPr>
        <w:t xml:space="preserve">=</w:t>
      </w:r>
      <w:r>
        <w:rPr>
          <w:rStyle w:val="NormalTok"/>
        </w:rPr>
        <w:t xml:space="preserve"> </w:t>
      </w:r>
      <w:r>
        <w:rPr>
          <w:rStyle w:val="VariableTok"/>
        </w:rPr>
        <w:t xml:space="preserve">self</w:t>
      </w:r>
      <w:r>
        <w:rPr>
          <w:rStyle w:val="NormalTok"/>
        </w:rPr>
        <w:t xml:space="preserve">._create_borrow_record(user, book, note)</w:t>
      </w:r>
      <w:r>
        <w:br/>
      </w:r>
      <w:r>
        <w:rPr>
          <w:rStyle w:val="NormalTok"/>
        </w:rPr>
        <w:t xml:space="preserve">book.available_count </w:t>
      </w:r>
      <w:r>
        <w:rPr>
          <w:rStyle w:val="OperatorTok"/>
        </w:rPr>
        <w:t xml:space="preserve">-=</w:t>
      </w:r>
      <w:r>
        <w:rPr>
          <w:rStyle w:val="NormalTok"/>
        </w:rPr>
        <w:t xml:space="preserve"> </w:t>
      </w:r>
      <w:r>
        <w:rPr>
          <w:rStyle w:val="DecValTok"/>
        </w:rPr>
        <w:t xml:space="preserve">1</w:t>
      </w:r>
      <w:r>
        <w:br/>
      </w:r>
      <w:r>
        <w:rPr>
          <w:rStyle w:val="VariableTok"/>
        </w:rPr>
        <w:t xml:space="preserve">self</w:t>
      </w:r>
      <w:r>
        <w:rPr>
          <w:rStyle w:val="NormalTok"/>
        </w:rPr>
        <w:t xml:space="preserve">.records.append(record)</w:t>
      </w:r>
      <w:r>
        <w:br/>
      </w:r>
      <w:r>
        <w:rPr>
          <w:rStyle w:val="VariableTok"/>
        </w:rPr>
        <w:t xml:space="preserve">self</w:t>
      </w:r>
      <w:r>
        <w:rPr>
          <w:rStyle w:val="NormalTok"/>
        </w:rPr>
        <w:t xml:space="preserve">._save_books_and_records()</w:t>
      </w:r>
    </w:p>
    <w:bookmarkEnd w:id="21"/>
    <w:bookmarkStart w:id="22" w:name="分析"/>
    <w:p>
      <w:pPr>
        <w:pStyle w:val="Heading3"/>
      </w:pPr>
      <w:r>
        <w:rPr>
          <w:rFonts w:hint="eastAsia"/>
        </w:rPr>
        <w:t xml:space="preserve">分析</w:t>
      </w:r>
    </w:p>
    <w:p>
      <w:pPr>
        <w:numPr>
          <w:ilvl w:val="0"/>
          <w:numId w:val="1001"/>
        </w:numPr>
      </w:pPr>
      <w:r>
        <w:rPr>
          <w:rFonts w:hint="eastAsia"/>
        </w:rPr>
        <w:t xml:space="preserve">重构前把查找对象、校验状态、判断库存、统计借阅上限、检查重复借阅、创建记录全部塞在一个方法里，函数职责过重。</w:t>
      </w:r>
    </w:p>
    <w:p>
      <w:pPr>
        <w:numPr>
          <w:ilvl w:val="0"/>
          <w:numId w:val="1001"/>
        </w:numPr>
      </w:pPr>
      <w:r>
        <w:rPr>
          <w:rFonts w:hint="eastAsia"/>
        </w:rPr>
        <w:t xml:space="preserve">重构后通过</w:t>
      </w:r>
      <w:r>
        <w:t xml:space="preserve"> </w:t>
      </w:r>
      <w:r>
        <w:rPr>
          <w:rStyle w:val="VerbatimChar"/>
        </w:rPr>
        <w:t xml:space="preserve">_validate_borrow_request()</w:t>
      </w:r>
      <w:r>
        <w:t xml:space="preserve"> </w:t>
      </w:r>
      <w:r>
        <w:rPr>
          <w:rFonts w:hint="eastAsia"/>
        </w:rPr>
        <w:t xml:space="preserve">和</w:t>
      </w:r>
      <w:r>
        <w:t xml:space="preserve"> </w:t>
      </w:r>
      <w:r>
        <w:rPr>
          <w:rStyle w:val="VerbatimChar"/>
        </w:rPr>
        <w:t xml:space="preserve">_create_borrow_record()</w:t>
      </w:r>
      <w:r>
        <w:t xml:space="preserve"> </w:t>
      </w:r>
      <w:r>
        <w:rPr>
          <w:rFonts w:hint="eastAsia"/>
        </w:rPr>
        <w:t xml:space="preserve">把借书过程拆成对象获取</w:t>
      </w:r>
      <w:r>
        <w:t xml:space="preserve"> -&gt; </w:t>
      </w:r>
      <w:r>
        <w:rPr>
          <w:rFonts w:hint="eastAsia"/>
        </w:rPr>
        <w:t xml:space="preserve">规则校验</w:t>
      </w:r>
      <w:r>
        <w:t xml:space="preserve"> -&gt; </w:t>
      </w:r>
      <w:r>
        <w:rPr>
          <w:rFonts w:hint="eastAsia"/>
        </w:rPr>
        <w:t xml:space="preserve">执行借阅三个阶段，主流程更接近业务语义，且保存操作也统一收敛到</w:t>
      </w:r>
      <w:r>
        <w:t xml:space="preserve"> </w:t>
      </w:r>
      <w:r>
        <w:rPr>
          <w:rStyle w:val="VerbatimChar"/>
        </w:rPr>
        <w:t xml:space="preserve">_save_books_and_records()</w:t>
      </w:r>
      <w:r>
        <w:t xml:space="preserve">。</w:t>
      </w:r>
    </w:p>
    <w:p>
      <w:pPr>
        <w:numPr>
          <w:ilvl w:val="0"/>
          <w:numId w:val="1001"/>
        </w:numPr>
      </w:pPr>
      <w:r>
        <w:rPr>
          <w:rFonts w:hint="eastAsia"/>
        </w:rPr>
        <w:t xml:space="preserve">这种改法最直接的收益是：后续如果要新增教师用户可多借</w:t>
      </w:r>
      <w:r>
        <w:t xml:space="preserve"> 5 </w:t>
      </w:r>
      <w:r>
        <w:rPr>
          <w:rFonts w:hint="eastAsia"/>
        </w:rPr>
        <w:t xml:space="preserve">本之类规则，只需要修改校验辅助函数，而不是在主流程里继续堆条件。</w:t>
      </w:r>
    </w:p>
    <w:bookmarkEnd w:id="22"/>
    <w:bookmarkEnd w:id="23"/>
    <w:bookmarkStart w:id="27" w:name="关键代码二图书修改逻辑从内联更新改为辅助方法承载复杂字段处理"/>
    <w:p>
      <w:pPr>
        <w:pStyle w:val="Heading2"/>
      </w:pPr>
      <w:r>
        <w:rPr>
          <w:rFonts w:hint="eastAsia"/>
        </w:rPr>
        <w:t xml:space="preserve">关键代码二：图书修改逻辑从内联更新改为辅助方法承载复杂字段处理</w:t>
      </w:r>
    </w:p>
    <w:bookmarkStart w:id="24" w:name="重构前节选-2"/>
    <w:p>
      <w:pPr>
        <w:pStyle w:val="Heading3"/>
      </w:pPr>
      <w:r>
        <w:rPr>
          <w:rFonts w:hint="eastAsia"/>
        </w:rPr>
        <w:t xml:space="preserve">重构前节选</w:t>
      </w:r>
    </w:p>
    <w:p>
      <w:pPr>
        <w:pStyle w:val="SourceCode"/>
      </w:pPr>
      <w:r>
        <w:rPr>
          <w:rStyle w:val="ControlFlowTok"/>
        </w:rPr>
        <w:t xml:space="preserve">if</w:t>
      </w:r>
      <w:r>
        <w:rPr>
          <w:rStyle w:val="NormalTok"/>
        </w:rPr>
        <w:t xml:space="preserve"> </w:t>
      </w:r>
      <w:r>
        <w:rPr>
          <w:rStyle w:val="StringTok"/>
        </w:rPr>
        <w:t xml:space="preserve">"isbn"</w:t>
      </w:r>
      <w:r>
        <w:rPr>
          <w:rStyle w:val="NormalTok"/>
        </w:rPr>
        <w:t xml:space="preserve"> </w:t>
      </w:r>
      <w:r>
        <w:rPr>
          <w:rStyle w:val="KeywordTok"/>
        </w:rPr>
        <w:t xml:space="preserve">in</w:t>
      </w:r>
      <w:r>
        <w:rPr>
          <w:rStyle w:val="NormalTok"/>
        </w:rPr>
        <w:t xml:space="preserve"> info </w:t>
      </w:r>
      <w:r>
        <w:rPr>
          <w:rStyle w:val="KeywordTok"/>
        </w:rPr>
        <w:t xml:space="preserve">and</w:t>
      </w:r>
      <w:r>
        <w:rPr>
          <w:rStyle w:val="NormalTok"/>
        </w:rPr>
        <w:t xml:space="preserve"> </w:t>
      </w:r>
      <w:r>
        <w:rPr>
          <w:rStyle w:val="BuiltInTok"/>
        </w:rPr>
        <w:t xml:space="preserve">str</w:t>
      </w:r>
      <w:r>
        <w:rPr>
          <w:rStyle w:val="NormalTok"/>
        </w:rPr>
        <w:t xml:space="preserve">(info[</w:t>
      </w:r>
      <w:r>
        <w:rPr>
          <w:rStyle w:val="StringTok"/>
        </w:rPr>
        <w:t xml:space="preserve">"isbn"</w:t>
      </w:r>
      <w:r>
        <w:rPr>
          <w:rStyle w:val="NormalTok"/>
        </w:rPr>
        <w:t xml:space="preserve">]).strip():</w:t>
      </w:r>
      <w:r>
        <w:br/>
      </w:r>
      <w:r>
        <w:rPr>
          <w:rStyle w:val="NormalTok"/>
        </w:rPr>
        <w:t xml:space="preserve">    new_isbn </w:t>
      </w:r>
      <w:r>
        <w:rPr>
          <w:rStyle w:val="OperatorTok"/>
        </w:rPr>
        <w:t xml:space="preserve">=</w:t>
      </w:r>
      <w:r>
        <w:rPr>
          <w:rStyle w:val="NormalTok"/>
        </w:rPr>
        <w:t xml:space="preserve"> </w:t>
      </w:r>
      <w:r>
        <w:rPr>
          <w:rStyle w:val="BuiltInTok"/>
        </w:rPr>
        <w:t xml:space="preserve">str</w:t>
      </w:r>
      <w:r>
        <w:rPr>
          <w:rStyle w:val="NormalTok"/>
        </w:rPr>
        <w:t xml:space="preserve">(info[</w:t>
      </w:r>
      <w:r>
        <w:rPr>
          <w:rStyle w:val="StringTok"/>
        </w:rPr>
        <w:t xml:space="preserve">"isbn"</w:t>
      </w:r>
      <w:r>
        <w:rPr>
          <w:rStyle w:val="NormalTok"/>
        </w:rPr>
        <w:t xml:space="preserve">]).strip()</w:t>
      </w:r>
      <w:r>
        <w:br/>
      </w:r>
      <w:r>
        <w:rPr>
          <w:rStyle w:val="NormalTok"/>
        </w:rPr>
        <w:t xml:space="preserve">    flag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w:t>
      </w:r>
      <w:r>
        <w:rPr>
          <w:rStyle w:val="VariableTok"/>
        </w:rPr>
        <w:t xml:space="preserve">self</w:t>
      </w:r>
      <w:r>
        <w:rPr>
          <w:rStyle w:val="NormalTok"/>
        </w:rPr>
        <w:t xml:space="preserve">.books:</w:t>
      </w:r>
      <w:r>
        <w:br/>
      </w:r>
      <w:r>
        <w:rPr>
          <w:rStyle w:val="NormalTok"/>
        </w:rPr>
        <w:t xml:space="preserve">        </w:t>
      </w:r>
      <w:r>
        <w:rPr>
          <w:rStyle w:val="ControlFlowTok"/>
        </w:rPr>
        <w:t xml:space="preserve">if</w:t>
      </w:r>
      <w:r>
        <w:rPr>
          <w:rStyle w:val="NormalTok"/>
        </w:rPr>
        <w:t xml:space="preserve"> item.book_id </w:t>
      </w:r>
      <w:r>
        <w:rPr>
          <w:rStyle w:val="OperatorTok"/>
        </w:rPr>
        <w:t xml:space="preserve">!=</w:t>
      </w:r>
      <w:r>
        <w:rPr>
          <w:rStyle w:val="NormalTok"/>
        </w:rPr>
        <w:t xml:space="preserve"> book_id </w:t>
      </w:r>
      <w:r>
        <w:rPr>
          <w:rStyle w:val="KeywordTok"/>
        </w:rPr>
        <w:t xml:space="preserve">and</w:t>
      </w:r>
      <w:r>
        <w:rPr>
          <w:rStyle w:val="NormalTok"/>
        </w:rPr>
        <w:t xml:space="preserve"> item.isbn </w:t>
      </w:r>
      <w:r>
        <w:rPr>
          <w:rStyle w:val="OperatorTok"/>
        </w:rPr>
        <w:t xml:space="preserve">==</w:t>
      </w:r>
      <w:r>
        <w:rPr>
          <w:rStyle w:val="NormalTok"/>
        </w:rPr>
        <w:t xml:space="preserve"> new_isbn:</w:t>
      </w:r>
      <w:r>
        <w:br/>
      </w:r>
      <w:r>
        <w:rPr>
          <w:rStyle w:val="NormalTok"/>
        </w:rPr>
        <w:t xml:space="preserve">            flag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flag:</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"ISBN 与其他图书重复。"</w:t>
      </w:r>
      <w:r>
        <w:br/>
      </w:r>
      <w:r>
        <w:rPr>
          <w:rStyle w:val="NormalTok"/>
        </w:rPr>
        <w:t xml:space="preserve">    data.isbn </w:t>
      </w:r>
      <w:r>
        <w:rPr>
          <w:rStyle w:val="OperatorTok"/>
        </w:rPr>
        <w:t xml:space="preserve">=</w:t>
      </w:r>
      <w:r>
        <w:rPr>
          <w:rStyle w:val="NormalTok"/>
        </w:rPr>
        <w:t xml:space="preserve"> new_isbn</w:t>
      </w:r>
      <w:r>
        <w:br/>
      </w:r>
      <w:r>
        <w:rPr>
          <w:rStyle w:val="ControlFlowTok"/>
        </w:rPr>
        <w:t xml:space="preserve">if</w:t>
      </w:r>
      <w:r>
        <w:rPr>
          <w:rStyle w:val="NormalTok"/>
        </w:rPr>
        <w:t xml:space="preserve"> </w:t>
      </w:r>
      <w:r>
        <w:rPr>
          <w:rStyle w:val="StringTok"/>
        </w:rPr>
        <w:t xml:space="preserve">"total_count"</w:t>
      </w:r>
      <w:r>
        <w:rPr>
          <w:rStyle w:val="NormalTok"/>
        </w:rPr>
        <w:t xml:space="preserve"> </w:t>
      </w:r>
      <w:r>
        <w:rPr>
          <w:rStyle w:val="KeywordTok"/>
        </w:rPr>
        <w:t xml:space="preserve">in</w:t>
      </w:r>
      <w:r>
        <w:rPr>
          <w:rStyle w:val="NormalTok"/>
        </w:rPr>
        <w:t xml:space="preserve"> info </w:t>
      </w:r>
      <w:r>
        <w:rPr>
          <w:rStyle w:val="KeywordTok"/>
        </w:rPr>
        <w:t xml:space="preserve">and</w:t>
      </w:r>
      <w:r>
        <w:rPr>
          <w:rStyle w:val="NormalTok"/>
        </w:rPr>
        <w:t xml:space="preserve"> </w:t>
      </w:r>
      <w:r>
        <w:rPr>
          <w:rStyle w:val="BuiltInTok"/>
        </w:rPr>
        <w:t xml:space="preserve">str</w:t>
      </w:r>
      <w:r>
        <w:rPr>
          <w:rStyle w:val="NormalTok"/>
        </w:rPr>
        <w:t xml:space="preserve">(info[</w:t>
      </w:r>
      <w:r>
        <w:rPr>
          <w:rStyle w:val="StringTok"/>
        </w:rPr>
        <w:t xml:space="preserve">"total_count"</w:t>
      </w:r>
      <w:r>
        <w:rPr>
          <w:rStyle w:val="NormalTok"/>
        </w:rPr>
        <w:t xml:space="preserve">]).strip():</w:t>
      </w:r>
      <w:r>
        <w:br/>
      </w:r>
      <w:r>
        <w:rPr>
          <w:rStyle w:val="NormalTok"/>
        </w:rPr>
        <w:t xml:space="preserve">    total </w:t>
      </w:r>
      <w:r>
        <w:rPr>
          <w:rStyle w:val="OperatorTok"/>
        </w:rPr>
        <w:t xml:space="preserve">=</w:t>
      </w:r>
      <w:r>
        <w:rPr>
          <w:rStyle w:val="NormalTok"/>
        </w:rPr>
        <w:t xml:space="preserve"> </w:t>
      </w:r>
      <w:r>
        <w:rPr>
          <w:rStyle w:val="BuiltInTok"/>
        </w:rPr>
        <w:t xml:space="preserve">int</w:t>
      </w:r>
      <w:r>
        <w:rPr>
          <w:rStyle w:val="NormalTok"/>
        </w:rPr>
        <w:t xml:space="preserve">(info[</w:t>
      </w:r>
      <w:r>
        <w:rPr>
          <w:rStyle w:val="StringTok"/>
        </w:rPr>
        <w:t xml:space="preserve">"total_count"</w:t>
      </w:r>
      <w:r>
        <w:rPr>
          <w:rStyle w:val="NormalTok"/>
        </w:rPr>
        <w:t xml:space="preserve">])</w:t>
      </w:r>
      <w:r>
        <w:br/>
      </w:r>
      <w:r>
        <w:rPr>
          <w:rStyle w:val="NormalTok"/>
        </w:rPr>
        <w:t xml:space="preserve">    diff </w:t>
      </w:r>
      <w:r>
        <w:rPr>
          <w:rStyle w:val="OperatorTok"/>
        </w:rPr>
        <w:t xml:space="preserve">=</w:t>
      </w:r>
      <w:r>
        <w:rPr>
          <w:rStyle w:val="NormalTok"/>
        </w:rPr>
        <w:t xml:space="preserve"> total </w:t>
      </w:r>
      <w:r>
        <w:rPr>
          <w:rStyle w:val="OperatorTok"/>
        </w:rPr>
        <w:t xml:space="preserve">-</w:t>
      </w:r>
      <w:r>
        <w:rPr>
          <w:rStyle w:val="NormalTok"/>
        </w:rPr>
        <w:t xml:space="preserve"> data.total_count</w:t>
      </w:r>
      <w:r>
        <w:br/>
      </w:r>
      <w:r>
        <w:rPr>
          <w:rStyle w:val="NormalTok"/>
        </w:rPr>
        <w:t xml:space="preserve">    data.total_count </w:t>
      </w:r>
      <w:r>
        <w:rPr>
          <w:rStyle w:val="OperatorTok"/>
        </w:rPr>
        <w:t xml:space="preserve">=</w:t>
      </w:r>
      <w:r>
        <w:rPr>
          <w:rStyle w:val="NormalTok"/>
        </w:rPr>
        <w:t xml:space="preserve"> total</w:t>
      </w:r>
      <w:r>
        <w:br/>
      </w:r>
      <w:r>
        <w:rPr>
          <w:rStyle w:val="NormalTok"/>
        </w:rPr>
        <w:t xml:space="preserve">    data.available_count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data.available_count </w:t>
      </w:r>
      <w:r>
        <w:rPr>
          <w:rStyle w:val="OperatorTok"/>
        </w:rPr>
        <w:t xml:space="preserve">+</w:t>
      </w:r>
      <w:r>
        <w:rPr>
          <w:rStyle w:val="NormalTok"/>
        </w:rPr>
        <w:t xml:space="preserve"> diff)</w:t>
      </w:r>
    </w:p>
    <w:bookmarkEnd w:id="24"/>
    <w:bookmarkStart w:id="25" w:name="重构后节选-2"/>
    <w:p>
      <w:pPr>
        <w:pStyle w:val="Heading3"/>
      </w:pPr>
      <w:r>
        <w:rPr>
          <w:rFonts w:hint="eastAsia"/>
        </w:rPr>
        <w:t xml:space="preserve">重构后节选</w:t>
      </w:r>
    </w:p>
    <w:p>
      <w:pPr>
        <w:pStyle w:val="SourceCode"/>
      </w:pPr>
      <w:r>
        <w:rPr>
          <w:rStyle w:val="NormalTok"/>
        </w:rPr>
        <w:t xml:space="preserve">book_to_update, error_message </w:t>
      </w:r>
      <w:r>
        <w:rPr>
          <w:rStyle w:val="OperatorTok"/>
        </w:rPr>
        <w:t xml:space="preserve">=</w:t>
      </w:r>
      <w:r>
        <w:rPr>
          <w:rStyle w:val="NormalTok"/>
        </w:rPr>
        <w:t xml:space="preserve"> </w:t>
      </w:r>
      <w:r>
        <w:rPr>
          <w:rStyle w:val="VariableTok"/>
        </w:rPr>
        <w:t xml:space="preserve">self</w:t>
      </w:r>
      <w:r>
        <w:rPr>
          <w:rStyle w:val="NormalTok"/>
        </w:rPr>
        <w:t xml:space="preserve">._get_book_or_error(book_id)</w:t>
      </w:r>
      <w:r>
        <w:br/>
      </w:r>
      <w:r>
        <w:rPr>
          <w:rStyle w:val="ControlFlowTok"/>
        </w:rPr>
        <w:t xml:space="preserve">if</w:t>
      </w:r>
      <w:r>
        <w:rPr>
          <w:rStyle w:val="NormalTok"/>
        </w:rPr>
        <w:t xml:space="preserve"> error_message: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error_message</w:t>
      </w:r>
      <w:r>
        <w:br/>
      </w:r>
      <w:r>
        <w:rPr>
          <w:rStyle w:val="NormalTok"/>
        </w:rPr>
        <w:t xml:space="preserve">is_updated, message </w:t>
      </w:r>
      <w:r>
        <w:rPr>
          <w:rStyle w:val="OperatorTok"/>
        </w:rPr>
        <w:t xml:space="preserve">=</w:t>
      </w:r>
      <w:r>
        <w:rPr>
          <w:rStyle w:val="NormalTok"/>
        </w:rPr>
        <w:t xml:space="preserve"> </w:t>
      </w:r>
      <w:r>
        <w:rPr>
          <w:rStyle w:val="VariableTok"/>
        </w:rPr>
        <w:t xml:space="preserve">self</w:t>
      </w:r>
      <w:r>
        <w:rPr>
          <w:rStyle w:val="NormalTok"/>
        </w:rPr>
        <w:t xml:space="preserve">._apply_book_updates(book_to_update, info)</w:t>
      </w:r>
      <w:r>
        <w:br/>
      </w:r>
      <w:r>
        <w:rPr>
          <w:rStyle w:val="ControlFlowTok"/>
        </w:rPr>
        <w:t xml:space="preserve">if</w:t>
      </w:r>
      <w:r>
        <w:rPr>
          <w:rStyle w:val="NormalTok"/>
        </w:rPr>
        <w:t xml:space="preserve"> </w:t>
      </w:r>
      <w:r>
        <w:rPr>
          <w:rStyle w:val="KeywordTok"/>
        </w:rPr>
        <w:t xml:space="preserve">not</w:t>
      </w:r>
      <w:r>
        <w:rPr>
          <w:rStyle w:val="NormalTok"/>
        </w:rPr>
        <w:t xml:space="preserve"> is_updated: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message</w:t>
      </w:r>
      <w:r>
        <w:br/>
      </w:r>
      <w:r>
        <w:rPr>
          <w:rStyle w:val="VariableTok"/>
        </w:rPr>
        <w:t xml:space="preserve">self</w:t>
      </w:r>
      <w:r>
        <w:rPr>
          <w:rStyle w:val="NormalTok"/>
        </w:rPr>
        <w:t xml:space="preserve">._save_books()</w:t>
      </w:r>
      <w:r>
        <w:br/>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"图书信息修改成功。"</w:t>
      </w:r>
    </w:p>
    <w:bookmarkEnd w:id="25"/>
    <w:bookmarkStart w:id="26" w:name="分析-2"/>
    <w:p>
      <w:pPr>
        <w:pStyle w:val="Heading3"/>
      </w:pPr>
      <w:r>
        <w:rPr>
          <w:rFonts w:hint="eastAsia"/>
        </w:rPr>
        <w:t xml:space="preserve">分析</w:t>
      </w:r>
    </w:p>
    <w:p>
      <w:pPr>
        <w:numPr>
          <w:ilvl w:val="0"/>
          <w:numId w:val="1002"/>
        </w:numPr>
      </w:pPr>
      <w:r>
        <w:rPr>
          <w:rFonts w:hint="eastAsia"/>
        </w:rPr>
        <w:t xml:space="preserve">重构前的</w:t>
      </w:r>
      <w:r>
        <w:t xml:space="preserve"> </w:t>
      </w:r>
      <w:r>
        <w:rPr>
          <w:rStyle w:val="VerbatimChar"/>
        </w:rPr>
        <w:t xml:space="preserve">update_book()</w:t>
      </w:r>
      <w:r>
        <w:t xml:space="preserve"> </w:t>
      </w:r>
      <w:r>
        <w:rPr>
          <w:rFonts w:hint="eastAsia"/>
        </w:rPr>
        <w:t xml:space="preserve">同时负责查找图书、字段解析、唯一性校验、库存修正和保存，导致复杂度非常高。</w:t>
      </w:r>
    </w:p>
    <w:p>
      <w:pPr>
        <w:numPr>
          <w:ilvl w:val="0"/>
          <w:numId w:val="1002"/>
        </w:numPr>
      </w:pPr>
      <w:r>
        <w:rPr>
          <w:rFonts w:hint="eastAsia"/>
        </w:rPr>
        <w:t xml:space="preserve">重构后公开方法只保留获取对象</w:t>
      </w:r>
      <w:r>
        <w:t xml:space="preserve"> + </w:t>
      </w:r>
      <w:r>
        <w:rPr>
          <w:rFonts w:hint="eastAsia"/>
        </w:rPr>
        <w:t xml:space="preserve">调用更新</w:t>
      </w:r>
      <w:r>
        <w:t xml:space="preserve"> + </w:t>
      </w:r>
      <w:r>
        <w:rPr>
          <w:rFonts w:hint="eastAsia"/>
        </w:rPr>
        <w:t xml:space="preserve">保存的骨架，复杂字段处理移动到</w:t>
      </w:r>
      <w:r>
        <w:t xml:space="preserve"> </w:t>
      </w:r>
      <w:r>
        <w:rPr>
          <w:rStyle w:val="VerbatimChar"/>
        </w:rPr>
        <w:t xml:space="preserve">_apply_book_updates()</w:t>
      </w:r>
      <w:r>
        <w:t xml:space="preserve">。</w:t>
      </w:r>
    </w:p>
    <w:p>
      <w:pPr>
        <w:numPr>
          <w:ilvl w:val="0"/>
          <w:numId w:val="1002"/>
        </w:numPr>
      </w:pPr>
      <w:r>
        <w:rPr>
          <w:rFonts w:hint="eastAsia"/>
        </w:rPr>
        <w:t xml:space="preserve">这样虽然辅助函数本身仍有一定复杂度，但复杂度被封装到了更合适的局部位置，公开接口更短、更利于阅读和后续测试；这也是最终</w:t>
      </w:r>
      <w:r>
        <w:t xml:space="preserve"> </w:t>
      </w:r>
      <w:r>
        <w:rPr>
          <w:rStyle w:val="VerbatimChar"/>
        </w:rPr>
        <w:t xml:space="preserve">Radon</w:t>
      </w:r>
      <w:r>
        <w:t xml:space="preserve"> </w:t>
      </w:r>
      <w:r>
        <w:rPr>
          <w:rFonts w:hint="eastAsia"/>
        </w:rPr>
        <w:t xml:space="preserve">中</w:t>
      </w:r>
      <w:r>
        <w:t xml:space="preserve"> </w:t>
      </w:r>
      <w:r>
        <w:rPr>
          <w:rStyle w:val="VerbatimChar"/>
        </w:rPr>
        <w:t xml:space="preserve">update_book()</w:t>
      </w:r>
      <w:r>
        <w:t xml:space="preserve"> </w:t>
      </w:r>
      <w:r>
        <w:rPr>
          <w:rFonts w:hint="eastAsia"/>
        </w:rPr>
        <w:t xml:space="preserve">下降到</w:t>
      </w:r>
      <w:r>
        <w:t xml:space="preserve"> </w:t>
      </w:r>
      <w:r>
        <w:rPr>
          <w:rStyle w:val="VerbatimChar"/>
        </w:rPr>
        <w:t xml:space="preserve">A (4)</w:t>
      </w:r>
      <w:r>
        <w:t xml:space="preserve"> </w:t>
      </w:r>
      <w:r>
        <w:rPr>
          <w:rFonts w:hint="eastAsia"/>
        </w:rPr>
        <w:t xml:space="preserve">的直接原因之一。</w:t>
      </w:r>
    </w:p>
    <w:bookmarkEnd w:id="26"/>
    <w:bookmarkEnd w:id="27"/>
    <w:bookmarkStart w:id="31" w:name="关键代码三菜单控制从-ifelif-链改为统一菜单分发"/>
    <w:p>
      <w:pPr>
        <w:pStyle w:val="Heading2"/>
      </w:pPr>
      <w:r>
        <w:rPr>
          <w:rFonts w:hint="eastAsia"/>
        </w:rPr>
        <w:t xml:space="preserve">关键代码三：菜单控制从</w:t>
      </w:r>
      <w:r>
        <w:t xml:space="preserve"> if/elif </w:t>
      </w:r>
      <w:r>
        <w:rPr>
          <w:rFonts w:hint="eastAsia"/>
        </w:rPr>
        <w:t xml:space="preserve">链改为统一菜单分发</w:t>
      </w:r>
    </w:p>
    <w:bookmarkStart w:id="28" w:name="重构前节选-3"/>
    <w:p>
      <w:pPr>
        <w:pStyle w:val="Heading3"/>
      </w:pPr>
      <w:r>
        <w:rPr>
          <w:rFonts w:hint="eastAsia"/>
        </w:rPr>
        <w:t xml:space="preserve">重构前节选</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show_menu(</w:t>
      </w:r>
      <w:r>
        <w:rPr>
          <w:rStyle w:val="StringTok"/>
        </w:rPr>
        <w:t xml:space="preserve">"图书管理"</w:t>
      </w:r>
      <w:r>
        <w:rPr>
          <w:rStyle w:val="NormalTok"/>
        </w:rPr>
        <w:t xml:space="preserve">, [...])</w:t>
      </w:r>
      <w:r>
        <w:br/>
      </w:r>
      <w:r>
        <w:rPr>
          <w:rStyle w:val="NormalTok"/>
        </w:rPr>
        <w:t xml:space="preserve">    choice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"请选择功能编号: "</w:t>
      </w:r>
      <w:r>
        <w:rPr>
          <w:rStyle w:val="NormalTok"/>
        </w:rPr>
        <w:t xml:space="preserve">).strip()</w:t>
      </w:r>
      <w:r>
        <w:br/>
      </w:r>
      <w:r>
        <w:rPr>
          <w:rStyle w:val="NormalTok"/>
        </w:rPr>
        <w:t xml:space="preserve">    </w:t>
      </w:r>
      <w:r>
        <w:rPr>
          <w:rStyle w:val="ControlFlowTok"/>
        </w:rPr>
        <w:t xml:space="preserve">if</w:t>
      </w:r>
      <w:r>
        <w:rPr>
          <w:rStyle w:val="NormalTok"/>
        </w:rPr>
        <w:t xml:space="preserve"> choice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._handle_add_book()</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String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._handle_delete_book()</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String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._handle_update_book()</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String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.search_books_menu()</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String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._handle_show_books()</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StringTok"/>
        </w:rPr>
        <w:t xml:space="preserve">"6"</w:t>
      </w:r>
      <w:r>
        <w:rPr>
          <w:rStyle w:val="NormalTok"/>
        </w:rPr>
        <w:t xml:space="preserve">:</w:t>
      </w:r>
      <w:r>
        <w:br/>
      </w:r>
      <w:r>
        <w:rPr>
          <w:rStyle w:val="NormalTok"/>
        </w:rPr>
        <w:t xml:space="preserve">        </w:t>
      </w:r>
      <w:r>
        <w:rPr>
          <w:rStyle w:val="ControlFlowTok"/>
        </w:rPr>
        <w:t xml:space="preserve">break</w:t>
      </w:r>
    </w:p>
    <w:bookmarkEnd w:id="28"/>
    <w:bookmarkStart w:id="29" w:name="重构后节选-3"/>
    <w:p>
      <w:pPr>
        <w:pStyle w:val="Heading3"/>
      </w:pPr>
      <w:r>
        <w:rPr>
          <w:rFonts w:hint="eastAsia"/>
        </w:rPr>
        <w:t xml:space="preserve">重构后节选</w:t>
      </w:r>
    </w:p>
    <w:p>
      <w:pPr>
        <w:pStyle w:val="SourceCode"/>
      </w:pPr>
      <w:r>
        <w:rPr>
          <w:rStyle w:val="VariableTok"/>
        </w:rPr>
        <w:t xml:space="preserve">self</w:t>
      </w:r>
      <w:r>
        <w:rPr>
          <w:rStyle w:val="NormalTok"/>
        </w:rPr>
        <w:t xml:space="preserve">._run_menu_loop(</w:t>
      </w:r>
      <w:r>
        <w:br/>
      </w:r>
      <w:r>
        <w:rPr>
          <w:rStyle w:val="NormalTok"/>
        </w:rPr>
        <w:t xml:space="preserve">    </w:t>
      </w:r>
      <w:r>
        <w:rPr>
          <w:rStyle w:val="StringTok"/>
        </w:rPr>
        <w:t xml:space="preserve">"图书管理"</w:t>
      </w:r>
      <w:r>
        <w:rPr>
          <w:rStyle w:val="NormalTok"/>
        </w:rPr>
        <w:t xml:space="preserve">,</w:t>
      </w:r>
      <w:r>
        <w:br/>
      </w:r>
      <w:r>
        <w:rPr>
          <w:rStyle w:val="NormalTok"/>
        </w:rPr>
        <w:t xml:space="preserve">    [</w:t>
      </w:r>
      <w:r>
        <w:br/>
      </w:r>
      <w:r>
        <w:rPr>
          <w:rStyle w:val="NormalTok"/>
        </w:rPr>
        <w:t xml:space="preserve">        </w:t>
      </w:r>
      <w:r>
        <w:rPr>
          <w:rStyle w:val="StringTok"/>
        </w:rPr>
        <w:t xml:space="preserve">"添加图书"</w:t>
      </w:r>
      <w:r>
        <w:rPr>
          <w:rStyle w:val="NormalTok"/>
        </w:rPr>
        <w:t xml:space="preserve">,</w:t>
      </w:r>
      <w:r>
        <w:br/>
      </w:r>
      <w:r>
        <w:rPr>
          <w:rStyle w:val="NormalTok"/>
        </w:rPr>
        <w:t xml:space="preserve">        </w:t>
      </w:r>
      <w:r>
        <w:rPr>
          <w:rStyle w:val="StringTok"/>
        </w:rPr>
        <w:t xml:space="preserve">"删除图书"</w:t>
      </w:r>
      <w:r>
        <w:rPr>
          <w:rStyle w:val="NormalTok"/>
        </w:rPr>
        <w:t xml:space="preserve">,</w:t>
      </w:r>
      <w:r>
        <w:br/>
      </w:r>
      <w:r>
        <w:rPr>
          <w:rStyle w:val="NormalTok"/>
        </w:rPr>
        <w:t xml:space="preserve">        </w:t>
      </w:r>
      <w:r>
        <w:rPr>
          <w:rStyle w:val="StringTok"/>
        </w:rPr>
        <w:t xml:space="preserve">"修改图书信息"</w:t>
      </w:r>
      <w:r>
        <w:rPr>
          <w:rStyle w:val="NormalTok"/>
        </w:rPr>
        <w:t xml:space="preserve">,</w:t>
      </w:r>
      <w:r>
        <w:br/>
      </w:r>
      <w:r>
        <w:rPr>
          <w:rStyle w:val="NormalTok"/>
        </w:rPr>
        <w:t xml:space="preserve">        </w:t>
      </w:r>
      <w:r>
        <w:rPr>
          <w:rStyle w:val="StringTok"/>
        </w:rPr>
        <w:t xml:space="preserve">"查询图书"</w:t>
      </w:r>
      <w:r>
        <w:rPr>
          <w:rStyle w:val="NormalTok"/>
        </w:rPr>
        <w:t xml:space="preserve">,</w:t>
      </w:r>
      <w:r>
        <w:br/>
      </w:r>
      <w:r>
        <w:rPr>
          <w:rStyle w:val="NormalTok"/>
        </w:rPr>
        <w:t xml:space="preserve">        </w:t>
      </w:r>
      <w:r>
        <w:rPr>
          <w:rStyle w:val="StringTok"/>
        </w:rPr>
        <w:t xml:space="preserve">"显示全部图书"</w:t>
      </w:r>
      <w:r>
        <w:rPr>
          <w:rStyle w:val="NormalTok"/>
        </w:rPr>
        <w:t xml:space="preserve">,</w:t>
      </w:r>
      <w:r>
        <w:br/>
      </w:r>
      <w:r>
        <w:rPr>
          <w:rStyle w:val="NormalTok"/>
        </w:rPr>
        <w:t xml:space="preserve">        </w:t>
      </w:r>
      <w:r>
        <w:rPr>
          <w:rStyle w:val="StringTok"/>
        </w:rPr>
        <w:t xml:space="preserve">"返回主菜单"</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"1"</w:t>
      </w:r>
      <w:r>
        <w:rPr>
          <w:rStyle w:val="NormalTok"/>
        </w:rPr>
        <w:t xml:space="preserve">: </w:t>
      </w:r>
      <w:r>
        <w:rPr>
          <w:rStyle w:val="VariableTok"/>
        </w:rPr>
        <w:t xml:space="preserve">self</w:t>
      </w:r>
      <w:r>
        <w:rPr>
          <w:rStyle w:val="NormalTok"/>
        </w:rPr>
        <w:t xml:space="preserve">._handle_add_book,</w:t>
      </w:r>
      <w:r>
        <w:br/>
      </w:r>
      <w:r>
        <w:rPr>
          <w:rStyle w:val="NormalTok"/>
        </w:rPr>
        <w:t xml:space="preserve">        </w:t>
      </w:r>
      <w:r>
        <w:rPr>
          <w:rStyle w:val="StringTok"/>
        </w:rPr>
        <w:t xml:space="preserve">"2"</w:t>
      </w:r>
      <w:r>
        <w:rPr>
          <w:rStyle w:val="NormalTok"/>
        </w:rPr>
        <w:t xml:space="preserve">: </w:t>
      </w:r>
      <w:r>
        <w:rPr>
          <w:rStyle w:val="VariableTok"/>
        </w:rPr>
        <w:t xml:space="preserve">self</w:t>
      </w:r>
      <w:r>
        <w:rPr>
          <w:rStyle w:val="NormalTok"/>
        </w:rPr>
        <w:t xml:space="preserve">._handle_delete_book,</w:t>
      </w:r>
      <w:r>
        <w:br/>
      </w:r>
      <w:r>
        <w:rPr>
          <w:rStyle w:val="NormalTok"/>
        </w:rPr>
        <w:t xml:space="preserve">        </w:t>
      </w:r>
      <w:r>
        <w:rPr>
          <w:rStyle w:val="StringTok"/>
        </w:rPr>
        <w:t xml:space="preserve">"3"</w:t>
      </w:r>
      <w:r>
        <w:rPr>
          <w:rStyle w:val="NormalTok"/>
        </w:rPr>
        <w:t xml:space="preserve">: </w:t>
      </w:r>
      <w:r>
        <w:rPr>
          <w:rStyle w:val="VariableTok"/>
        </w:rPr>
        <w:t xml:space="preserve">self</w:t>
      </w:r>
      <w:r>
        <w:rPr>
          <w:rStyle w:val="NormalTok"/>
        </w:rPr>
        <w:t xml:space="preserve">._handle_update_book,</w:t>
      </w:r>
      <w:r>
        <w:br/>
      </w:r>
      <w:r>
        <w:rPr>
          <w:rStyle w:val="NormalTok"/>
        </w:rPr>
        <w:t xml:space="preserve">        </w:t>
      </w:r>
      <w:r>
        <w:rPr>
          <w:rStyle w:val="StringTok"/>
        </w:rPr>
        <w:t xml:space="preserve">"4"</w:t>
      </w:r>
      <w:r>
        <w:rPr>
          <w:rStyle w:val="NormalTok"/>
        </w:rPr>
        <w:t xml:space="preserve">: </w:t>
      </w:r>
      <w:r>
        <w:rPr>
          <w:rStyle w:val="VariableTok"/>
        </w:rPr>
        <w:t xml:space="preserve">self</w:t>
      </w:r>
      <w:r>
        <w:rPr>
          <w:rStyle w:val="NormalTok"/>
        </w:rPr>
        <w:t xml:space="preserve">.search_books_menu,</w:t>
      </w:r>
      <w:r>
        <w:br/>
      </w:r>
      <w:r>
        <w:rPr>
          <w:rStyle w:val="NormalTok"/>
        </w:rPr>
        <w:t xml:space="preserve">        </w:t>
      </w:r>
      <w:r>
        <w:rPr>
          <w:rStyle w:val="StringTok"/>
        </w:rPr>
        <w:t xml:space="preserve">"5"</w:t>
      </w:r>
      <w:r>
        <w:rPr>
          <w:rStyle w:val="NormalTok"/>
        </w:rPr>
        <w:t xml:space="preserve">: </w:t>
      </w:r>
      <w:r>
        <w:rPr>
          <w:rStyle w:val="VariableTok"/>
        </w:rPr>
        <w:t xml:space="preserve">self</w:t>
      </w:r>
      <w:r>
        <w:rPr>
          <w:rStyle w:val="NormalTok"/>
        </w:rPr>
        <w:t xml:space="preserve">._handle_show_books,</w:t>
      </w:r>
      <w:r>
        <w:br/>
      </w:r>
      <w:r>
        <w:rPr>
          <w:rStyle w:val="NormalTok"/>
        </w:rPr>
        <w:t xml:space="preserve">    },</w:t>
      </w:r>
      <w:r>
        <w:br/>
      </w:r>
      <w:r>
        <w:rPr>
          <w:rStyle w:val="NormalTok"/>
        </w:rPr>
        <w:t xml:space="preserve">    </w:t>
      </w:r>
      <w:r>
        <w:rPr>
          <w:rStyle w:val="StringTok"/>
        </w:rPr>
        <w:t xml:space="preserve">"6"</w:t>
      </w:r>
      <w:r>
        <w:rPr>
          <w:rStyle w:val="NormalTok"/>
        </w:rPr>
        <w:t xml:space="preserve">,</w:t>
      </w:r>
      <w:r>
        <w:br/>
      </w:r>
      <w:r>
        <w:rPr>
          <w:rStyle w:val="NormalTok"/>
        </w:rPr>
        <w:t xml:space="preserve">)</w:t>
      </w:r>
    </w:p>
    <w:bookmarkEnd w:id="29"/>
    <w:bookmarkStart w:id="30" w:name="分析-3"/>
    <w:p>
      <w:pPr>
        <w:pStyle w:val="Heading3"/>
      </w:pPr>
      <w:r>
        <w:rPr>
          <w:rFonts w:hint="eastAsia"/>
        </w:rPr>
        <w:t xml:space="preserve">分析</w:t>
      </w:r>
    </w:p>
    <w:p>
      <w:pPr>
        <w:numPr>
          <w:ilvl w:val="0"/>
          <w:numId w:val="1003"/>
        </w:numPr>
      </w:pPr>
      <w:r>
        <w:rPr>
          <w:rFonts w:hint="eastAsia"/>
        </w:rPr>
        <w:t xml:space="preserve">重构前的菜单函数高度重复，</w:t>
      </w:r>
      <w:r>
        <w:rPr>
          <w:rStyle w:val="VerbatimChar"/>
        </w:rPr>
        <w:t xml:space="preserve">book_menu()</w:t>
      </w:r>
      <w:r>
        <w:t xml:space="preserve">、</w:t>
      </w:r>
      <w:r>
        <w:rPr>
          <w:rStyle w:val="VerbatimChar"/>
        </w:rPr>
        <w:t xml:space="preserve">user_menu()</w:t>
      </w:r>
      <w:r>
        <w:t xml:space="preserve">、</w:t>
      </w:r>
      <w:r>
        <w:rPr>
          <w:rStyle w:val="VerbatimChar"/>
        </w:rPr>
        <w:t xml:space="preserve">borrow_menu()</w:t>
      </w:r>
      <w:r>
        <w:t xml:space="preserve">、</w:t>
      </w:r>
      <w:r>
        <w:rPr>
          <w:rStyle w:val="VerbatimChar"/>
        </w:rPr>
        <w:t xml:space="preserve">overdue_menu()</w:t>
      </w:r>
      <w:r>
        <w:t xml:space="preserve"> </w:t>
      </w:r>
      <w:r>
        <w:rPr>
          <w:rFonts w:hint="eastAsia"/>
        </w:rPr>
        <w:t xml:space="preserve">都在重复展示菜单</w:t>
      </w:r>
      <w:r>
        <w:t xml:space="preserve"> -&gt; </w:t>
      </w:r>
      <w:r>
        <w:rPr>
          <w:rFonts w:hint="eastAsia"/>
        </w:rPr>
        <w:t xml:space="preserve">判断输入</w:t>
      </w:r>
      <w:r>
        <w:t xml:space="preserve"> -&gt; </w:t>
      </w:r>
      <w:r>
        <w:rPr>
          <w:rFonts w:hint="eastAsia"/>
        </w:rPr>
        <w:t xml:space="preserve">调用处理器的模板。</w:t>
      </w:r>
    </w:p>
    <w:p>
      <w:pPr>
        <w:numPr>
          <w:ilvl w:val="0"/>
          <w:numId w:val="1003"/>
        </w:numPr>
      </w:pPr>
      <w:r>
        <w:rPr>
          <w:rFonts w:hint="eastAsia"/>
        </w:rPr>
        <w:t xml:space="preserve">重构后通过</w:t>
      </w:r>
      <w:r>
        <w:t xml:space="preserve"> </w:t>
      </w:r>
      <w:r>
        <w:rPr>
          <w:rStyle w:val="VerbatimChar"/>
        </w:rPr>
        <w:t xml:space="preserve">_run_menu_loop()</w:t>
      </w:r>
      <w:r>
        <w:t xml:space="preserve"> </w:t>
      </w:r>
      <w:r>
        <w:rPr>
          <w:rFonts w:hint="eastAsia"/>
        </w:rPr>
        <w:t xml:space="preserve">抽出共性流程，子菜单只保留配置项和处理器映射，代码结构明显更清晰。</w:t>
      </w:r>
    </w:p>
    <w:p>
      <w:pPr>
        <w:numPr>
          <w:ilvl w:val="0"/>
          <w:numId w:val="1003"/>
        </w:numPr>
      </w:pPr>
      <w:r>
        <w:rPr>
          <w:rFonts w:hint="eastAsia"/>
        </w:rPr>
        <w:t xml:space="preserve">这种重构属于典型的提取模板方法，它不会改变业务结果，但能显著降低分支复杂度和重复率，是本次实验最容易量化体现收益的改动之一；最终</w:t>
      </w:r>
      <w:r>
        <w:t xml:space="preserve"> </w:t>
      </w:r>
      <w:r>
        <w:rPr>
          <w:rStyle w:val="VerbatimChar"/>
        </w:rPr>
        <w:t xml:space="preserve">book_menu()</w:t>
      </w:r>
      <w:r>
        <w:t xml:space="preserve"> </w:t>
      </w:r>
      <w:r>
        <w:rPr>
          <w:rFonts w:hint="eastAsia"/>
        </w:rPr>
        <w:t xml:space="preserve">和</w:t>
      </w:r>
      <w:r>
        <w:t xml:space="preserve"> </w:t>
      </w:r>
      <w:r>
        <w:rPr>
          <w:rStyle w:val="VerbatimChar"/>
        </w:rPr>
        <w:t xml:space="preserve">user_menu()</w:t>
      </w:r>
      <w:r>
        <w:t xml:space="preserve"> </w:t>
      </w:r>
      <w:r>
        <w:rPr>
          <w:rFonts w:hint="eastAsia"/>
        </w:rPr>
        <w:t xml:space="preserve">的复杂度都下降到</w:t>
      </w:r>
      <w:r>
        <w:t xml:space="preserve"> </w:t>
      </w:r>
      <w:r>
        <w:rPr>
          <w:rStyle w:val="VerbatimChar"/>
        </w:rPr>
        <w:t xml:space="preserve">A (1)</w:t>
      </w:r>
      <w:r>
        <w:t xml:space="preserve">。</w:t>
      </w:r>
    </w:p>
    <w:bookmarkEnd w:id="30"/>
    <w:bookmarkEnd w:id="31"/>
    <w:bookmarkStart w:id="32" w:name="综合结论"/>
    <w:p>
      <w:pPr>
        <w:pStyle w:val="Heading2"/>
      </w:pPr>
      <w:r>
        <w:rPr>
          <w:rFonts w:hint="eastAsia"/>
        </w:rPr>
        <w:t xml:space="preserve">综合结论</w:t>
      </w:r>
    </w:p>
    <w:p>
      <w:pPr>
        <w:numPr>
          <w:ilvl w:val="0"/>
          <w:numId w:val="1004"/>
        </w:numPr>
      </w:pPr>
      <w:r>
        <w:rPr>
          <w:rFonts w:hint="eastAsia"/>
        </w:rPr>
        <w:t xml:space="preserve">三个关键改动分别作用在业务主流程、复杂字段更新和</w:t>
      </w:r>
      <w:r>
        <w:t xml:space="preserve"> CLI </w:t>
      </w:r>
      <w:r>
        <w:rPr>
          <w:rFonts w:hint="eastAsia"/>
        </w:rPr>
        <w:t xml:space="preserve">菜单分发三个层面。</w:t>
      </w:r>
    </w:p>
    <w:p>
      <w:pPr>
        <w:numPr>
          <w:ilvl w:val="0"/>
          <w:numId w:val="1004"/>
        </w:numPr>
      </w:pPr>
      <w:r>
        <w:rPr>
          <w:rFonts w:hint="eastAsia"/>
        </w:rPr>
        <w:t xml:space="preserve">它们共同体现出的重构思想是：把主流程保留为简短骨架，把变化点和细节处理下沉到小函数中，并在最终阶段补足必要的说明性文档字符串。</w:t>
      </w:r>
    </w:p>
    <w:p>
      <w:pPr>
        <w:numPr>
          <w:ilvl w:val="0"/>
          <w:numId w:val="1004"/>
        </w:numPr>
      </w:pPr>
      <w:r>
        <w:rPr>
          <w:rFonts w:hint="eastAsia"/>
        </w:rPr>
        <w:t xml:space="preserve">这种方式虽然让代码文件变长了一些，但明显提升了阅读顺序、修改定位效率和后续测试可切入性，也让最终的</w:t>
      </w:r>
      <w:r>
        <w:t xml:space="preserve"> </w:t>
      </w:r>
      <w:r>
        <w:rPr>
          <w:rStyle w:val="VerbatimChar"/>
        </w:rPr>
        <w:t xml:space="preserve">Pylint</w:t>
      </w:r>
      <w:r>
        <w:t xml:space="preserve"> </w:t>
      </w:r>
      <w:r>
        <w:rPr>
          <w:rFonts w:hint="eastAsia"/>
        </w:rPr>
        <w:t xml:space="preserve">与</w:t>
      </w:r>
      <w:r>
        <w:t xml:space="preserve"> </w:t>
      </w:r>
      <w:r>
        <w:rPr>
          <w:rStyle w:val="VerbatimChar"/>
        </w:rPr>
        <w:t xml:space="preserve">Radon</w:t>
      </w:r>
      <w:r>
        <w:t xml:space="preserve"> </w:t>
      </w:r>
      <w:r>
        <w:rPr>
          <w:rFonts w:hint="eastAsia"/>
        </w:rPr>
        <w:t xml:space="preserve">结果更稳定、更容易解释。</w:t>
      </w:r>
    </w:p>
    <w:bookmarkEnd w:id="32"/>
    <w:bookmarkStart w:id="33" w:name="版本记录"/>
    <w:p>
      <w:pPr>
        <w:pStyle w:val="Heading2"/>
      </w:pPr>
      <w:r>
        <w:rPr>
          <w:rFonts w:hint="eastAsia"/>
        </w:rPr>
        <w:t xml:space="preserve">版本记录</w:t>
      </w:r>
    </w:p>
    <w:p>
      <w:pPr>
        <w:numPr>
          <w:ilvl w:val="0"/>
          <w:numId w:val="1005"/>
        </w:numPr>
      </w:pPr>
      <w:r>
        <w:rPr>
          <w:rFonts w:hint="eastAsia"/>
        </w:rPr>
        <w:t xml:space="preserve">v1：生成</w:t>
      </w:r>
      <w:r>
        <w:t xml:space="preserve"> 3 </w:t>
      </w:r>
      <w:r>
        <w:rPr>
          <w:rFonts w:hint="eastAsia"/>
        </w:rPr>
        <w:t xml:space="preserve">个关键代码的重构前后分析。</w:t>
      </w:r>
    </w:p>
    <w:p>
      <w:pPr>
        <w:numPr>
          <w:ilvl w:val="0"/>
          <w:numId w:val="1005"/>
        </w:numPr>
      </w:pPr>
      <w:r>
        <w:rPr>
          <w:rFonts w:hint="eastAsia"/>
        </w:rPr>
        <w:t xml:space="preserve">v2：同步到最终代码状态，补充最终流程骨架与量化结果说明。</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2026-05-19T09:26:22Z</dcterms:created>
  <dcterms:modified xsi:type="dcterms:W3CDTF">2026-05-19T09:26:22Z</dcterms:modified>
</cp:coreProperties>
</file>

<file path=docProps/custom.xml><?xml version="1.0" encoding="utf-8"?>
<Properties xmlns="http://schemas.openxmlformats.org/officeDocument/2006/custom-properties" xmlns:vt="http://schemas.openxmlformats.org/officeDocument/2006/docPropsVTypes"/>
</file>