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7B9" w:rsidRPr="001C67B9" w:rsidRDefault="001C67B9" w:rsidP="001C67B9">
      <w:pPr>
        <w:spacing w:after="112" w:line="259" w:lineRule="auto"/>
        <w:ind w:left="305" w:firstLine="0"/>
        <w:jc w:val="left"/>
        <w:rPr>
          <w:rFonts w:ascii="Calibri" w:eastAsia="Calibri" w:hAnsi="Calibri" w:cs="Calibri"/>
          <w:sz w:val="22"/>
        </w:rPr>
      </w:pPr>
      <w:r w:rsidRPr="001C67B9">
        <w:rPr>
          <w:b/>
        </w:rPr>
        <w:t xml:space="preserve">FUNDAÇÃO CENTRO DE ANÁLISE PESQUISA E INOVAÇAO TECNOLÓGICA </w:t>
      </w:r>
    </w:p>
    <w:p w:rsidR="001C67B9" w:rsidRPr="001C67B9" w:rsidRDefault="001C67B9" w:rsidP="001C67B9">
      <w:pPr>
        <w:spacing w:after="115" w:line="259" w:lineRule="auto"/>
        <w:ind w:left="295" w:right="7" w:hanging="10"/>
        <w:jc w:val="center"/>
        <w:rPr>
          <w:rFonts w:ascii="Calibri" w:eastAsia="Calibri" w:hAnsi="Calibri" w:cs="Calibri"/>
          <w:sz w:val="22"/>
        </w:rPr>
      </w:pPr>
      <w:r w:rsidRPr="001C67B9">
        <w:rPr>
          <w:b/>
        </w:rPr>
        <w:t xml:space="preserve">FACULDADE FUCAPI - INSTITUTO DE ENSINO SUPERIOR FUCAPI </w:t>
      </w:r>
    </w:p>
    <w:p w:rsidR="001C67B9" w:rsidRPr="001C67B9" w:rsidRDefault="001C67B9" w:rsidP="001C67B9">
      <w:pPr>
        <w:spacing w:after="112" w:line="259" w:lineRule="auto"/>
        <w:ind w:left="295" w:hanging="10"/>
        <w:jc w:val="center"/>
        <w:rPr>
          <w:rFonts w:ascii="Calibri" w:eastAsia="Calibri" w:hAnsi="Calibri" w:cs="Calibri"/>
          <w:sz w:val="22"/>
        </w:rPr>
      </w:pPr>
      <w:r w:rsidRPr="001C67B9">
        <w:rPr>
          <w:b/>
        </w:rPr>
        <w:t xml:space="preserve">CORDENAÇAO DE GRADUAÇAO EM </w:t>
      </w:r>
    </w:p>
    <w:p w:rsidR="001C67B9" w:rsidRPr="001C67B9" w:rsidRDefault="001C67B9" w:rsidP="001C67B9">
      <w:pPr>
        <w:spacing w:after="108" w:line="259" w:lineRule="auto"/>
        <w:ind w:left="295" w:right="2" w:hanging="10"/>
        <w:jc w:val="center"/>
        <w:rPr>
          <w:rFonts w:ascii="Calibri" w:eastAsia="Calibri" w:hAnsi="Calibri" w:cs="Calibri"/>
          <w:sz w:val="22"/>
        </w:rPr>
      </w:pPr>
      <w:r w:rsidRPr="001C67B9">
        <w:rPr>
          <w:b/>
        </w:rPr>
        <w:t xml:space="preserve">DESIGN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6" w:line="259" w:lineRule="auto"/>
        <w:ind w:left="346" w:firstLine="0"/>
        <w:jc w:val="center"/>
      </w:pPr>
      <w:r w:rsidRPr="001C67B9">
        <w:t xml:space="preserve"> </w:t>
      </w:r>
    </w:p>
    <w:p w:rsidR="001C67B9" w:rsidRPr="001C67B9" w:rsidRDefault="001C67B9" w:rsidP="001C67B9">
      <w:pPr>
        <w:spacing w:after="256" w:line="259" w:lineRule="auto"/>
        <w:ind w:left="346" w:firstLine="0"/>
        <w:jc w:val="center"/>
        <w:rPr>
          <w:rFonts w:ascii="Calibri" w:eastAsia="Calibri" w:hAnsi="Calibri" w:cs="Calibri"/>
          <w:sz w:val="22"/>
        </w:rPr>
      </w:pPr>
    </w:p>
    <w:p w:rsidR="001C67B9" w:rsidRPr="001C67B9" w:rsidRDefault="001C67B9" w:rsidP="001C67B9">
      <w:pPr>
        <w:spacing w:after="247" w:line="259" w:lineRule="auto"/>
        <w:ind w:left="295" w:right="4" w:hanging="10"/>
        <w:jc w:val="center"/>
        <w:rPr>
          <w:rFonts w:ascii="Calibri" w:eastAsia="Calibri" w:hAnsi="Calibri" w:cs="Calibri"/>
          <w:sz w:val="22"/>
        </w:rPr>
      </w:pPr>
      <w:r w:rsidRPr="001C67B9">
        <w:rPr>
          <w:b/>
        </w:rPr>
        <w:t xml:space="preserve">JULYANA CHAVES MARTINS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6"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47" w:line="259" w:lineRule="auto"/>
        <w:ind w:left="295" w:right="3" w:hanging="10"/>
        <w:jc w:val="center"/>
        <w:rPr>
          <w:rFonts w:ascii="Calibri" w:eastAsia="Calibri" w:hAnsi="Calibri" w:cs="Calibri"/>
          <w:sz w:val="22"/>
        </w:rPr>
      </w:pPr>
      <w:r w:rsidRPr="001C67B9">
        <w:rPr>
          <w:b/>
        </w:rPr>
        <w:t xml:space="preserve">INTERAÇÃO ENTRE DESIGN E DEFICIENTES AUDITIVOS. </w:t>
      </w:r>
    </w:p>
    <w:p w:rsidR="001C67B9" w:rsidRPr="001C67B9" w:rsidRDefault="001C67B9" w:rsidP="001C67B9">
      <w:pPr>
        <w:spacing w:after="250"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3" w:line="259" w:lineRule="auto"/>
        <w:ind w:left="295" w:right="2" w:hanging="10"/>
        <w:jc w:val="center"/>
        <w:rPr>
          <w:rFonts w:ascii="Calibri" w:eastAsia="Calibri" w:hAnsi="Calibri" w:cs="Calibri"/>
          <w:sz w:val="22"/>
        </w:rPr>
      </w:pPr>
      <w:r w:rsidRPr="001C67B9">
        <w:t xml:space="preserve">MANAUS - AM </w:t>
      </w:r>
    </w:p>
    <w:p w:rsidR="001C67B9" w:rsidRPr="001C67B9" w:rsidRDefault="001C67B9" w:rsidP="001C67B9">
      <w:pPr>
        <w:spacing w:after="3" w:line="259" w:lineRule="auto"/>
        <w:ind w:left="295" w:hanging="10"/>
        <w:jc w:val="center"/>
      </w:pPr>
      <w:r w:rsidRPr="001C67B9">
        <w:t xml:space="preserve">2016 </w:t>
      </w:r>
    </w:p>
    <w:p w:rsidR="001C67B9" w:rsidRPr="001C67B9" w:rsidRDefault="001C67B9" w:rsidP="001C67B9">
      <w:pPr>
        <w:spacing w:after="3" w:line="259" w:lineRule="auto"/>
        <w:ind w:left="295" w:hanging="10"/>
        <w:jc w:val="center"/>
        <w:rPr>
          <w:rFonts w:ascii="Calibri" w:eastAsia="Calibri" w:hAnsi="Calibri" w:cs="Calibri"/>
          <w:sz w:val="22"/>
        </w:rPr>
      </w:pPr>
    </w:p>
    <w:p w:rsidR="001C67B9" w:rsidRPr="001C67B9" w:rsidRDefault="001C67B9" w:rsidP="001C67B9">
      <w:pPr>
        <w:spacing w:after="247" w:line="259" w:lineRule="auto"/>
        <w:ind w:left="295" w:right="4" w:hanging="10"/>
        <w:jc w:val="center"/>
        <w:rPr>
          <w:rFonts w:ascii="Calibri" w:eastAsia="Calibri" w:hAnsi="Calibri" w:cs="Calibri"/>
          <w:sz w:val="22"/>
        </w:rPr>
      </w:pPr>
      <w:r w:rsidRPr="001C67B9">
        <w:rPr>
          <w:b/>
        </w:rPr>
        <w:lastRenderedPageBreak/>
        <w:t xml:space="preserve">JULYANA CHAVES MARTINS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2"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56"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247" w:line="259" w:lineRule="auto"/>
        <w:ind w:left="295" w:right="3" w:hanging="10"/>
        <w:jc w:val="center"/>
        <w:rPr>
          <w:rFonts w:ascii="Calibri" w:eastAsia="Calibri" w:hAnsi="Calibri" w:cs="Calibri"/>
          <w:sz w:val="22"/>
        </w:rPr>
      </w:pPr>
      <w:r w:rsidRPr="001C67B9">
        <w:rPr>
          <w:b/>
        </w:rPr>
        <w:t xml:space="preserve">INTERAÇÃO ENTRE DESIGN E DEFICIENTES AUDITIVOS.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0" w:line="239" w:lineRule="auto"/>
        <w:ind w:left="4820" w:firstLine="286"/>
        <w:rPr>
          <w:rFonts w:ascii="Calibri" w:eastAsia="Calibri" w:hAnsi="Calibri" w:cs="Calibri"/>
          <w:sz w:val="22"/>
        </w:rPr>
      </w:pPr>
      <w:r w:rsidRPr="001C67B9">
        <w:t xml:space="preserve">Pré-Projeto de Pesquisa apresentado ao curso de Design como requisito parcial para obtenção de nota na disciplina de Introdução ao Trabalho de Conclusão de Curso – ITCC.  </w:t>
      </w:r>
    </w:p>
    <w:p w:rsidR="001C67B9" w:rsidRPr="001C67B9" w:rsidRDefault="001C67B9" w:rsidP="001C67B9">
      <w:pPr>
        <w:spacing w:after="250"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left="295" w:right="4" w:hanging="10"/>
        <w:jc w:val="center"/>
        <w:rPr>
          <w:rFonts w:ascii="Calibri" w:eastAsia="Calibri" w:hAnsi="Calibri" w:cs="Calibri"/>
          <w:sz w:val="22"/>
        </w:rPr>
      </w:pPr>
      <w:r w:rsidRPr="001C67B9">
        <w:t xml:space="preserve">Orientadora:  Prof. Esp. </w:t>
      </w:r>
      <w:proofErr w:type="spellStart"/>
      <w:r w:rsidRPr="001C67B9">
        <w:t>Alderlane</w:t>
      </w:r>
      <w:proofErr w:type="spellEnd"/>
      <w:r w:rsidRPr="001C67B9">
        <w:t xml:space="preserve"> Aquino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r w:rsidRPr="001C67B9">
        <w:t xml:space="preserve"> </w:t>
      </w:r>
    </w:p>
    <w:p w:rsidR="001C67B9" w:rsidRDefault="001C67B9" w:rsidP="001C67B9">
      <w:pPr>
        <w:spacing w:after="252" w:line="259" w:lineRule="auto"/>
        <w:ind w:firstLine="0"/>
        <w:jc w:val="left"/>
      </w:pPr>
      <w:r w:rsidRPr="001C67B9">
        <w:t xml:space="preserve"> </w:t>
      </w:r>
    </w:p>
    <w:p w:rsidR="001C67B9" w:rsidRPr="001C67B9" w:rsidRDefault="001C67B9" w:rsidP="001C67B9">
      <w:pPr>
        <w:spacing w:after="252" w:line="259" w:lineRule="auto"/>
        <w:ind w:firstLine="0"/>
        <w:jc w:val="left"/>
        <w:rPr>
          <w:rFonts w:ascii="Calibri" w:eastAsia="Calibri" w:hAnsi="Calibri" w:cs="Calibri"/>
          <w:sz w:val="22"/>
        </w:rPr>
      </w:pPr>
    </w:p>
    <w:p w:rsidR="001C67B9" w:rsidRPr="001C67B9" w:rsidRDefault="001C67B9" w:rsidP="001C67B9">
      <w:pPr>
        <w:spacing w:after="0" w:line="259" w:lineRule="auto"/>
        <w:ind w:left="346" w:firstLine="0"/>
        <w:jc w:val="center"/>
        <w:rPr>
          <w:rFonts w:ascii="Calibri" w:eastAsia="Calibri" w:hAnsi="Calibri" w:cs="Calibri"/>
          <w:sz w:val="22"/>
        </w:rPr>
      </w:pPr>
      <w:r w:rsidRPr="001C67B9">
        <w:t xml:space="preserve"> </w:t>
      </w:r>
    </w:p>
    <w:p w:rsidR="001C67B9" w:rsidRPr="001C67B9" w:rsidRDefault="001C67B9" w:rsidP="001C67B9">
      <w:pPr>
        <w:spacing w:after="3" w:line="259" w:lineRule="auto"/>
        <w:ind w:left="295" w:right="2" w:hanging="10"/>
        <w:jc w:val="center"/>
        <w:rPr>
          <w:rFonts w:ascii="Calibri" w:eastAsia="Calibri" w:hAnsi="Calibri" w:cs="Calibri"/>
          <w:sz w:val="22"/>
        </w:rPr>
      </w:pPr>
      <w:r w:rsidRPr="001C67B9">
        <w:t xml:space="preserve">MANAUS-AM </w:t>
      </w:r>
    </w:p>
    <w:p w:rsidR="001C67B9" w:rsidRPr="001C67B9" w:rsidRDefault="001C67B9" w:rsidP="001C67B9">
      <w:pPr>
        <w:spacing w:after="3" w:line="259" w:lineRule="auto"/>
        <w:ind w:left="295" w:hanging="10"/>
        <w:jc w:val="center"/>
        <w:rPr>
          <w:rFonts w:ascii="Calibri" w:eastAsia="Calibri" w:hAnsi="Calibri" w:cs="Calibri"/>
          <w:sz w:val="22"/>
        </w:rPr>
      </w:pPr>
      <w:r w:rsidRPr="001C67B9">
        <w:t xml:space="preserve">2015 </w:t>
      </w:r>
    </w:p>
    <w:p w:rsidR="001C67B9" w:rsidRPr="001C67B9" w:rsidRDefault="001C67B9" w:rsidP="001C67B9">
      <w:pPr>
        <w:spacing w:after="0" w:line="259" w:lineRule="auto"/>
        <w:ind w:left="0" w:firstLine="0"/>
        <w:jc w:val="left"/>
        <w:rPr>
          <w:rFonts w:ascii="Calibri" w:eastAsia="Calibri" w:hAnsi="Calibri" w:cs="Calibri"/>
          <w:sz w:val="22"/>
        </w:rPr>
      </w:pPr>
      <w:r w:rsidRPr="001C67B9">
        <w:rPr>
          <w:rFonts w:ascii="Calibri" w:eastAsia="Calibri" w:hAnsi="Calibri" w:cs="Calibri"/>
          <w:sz w:val="22"/>
        </w:rPr>
        <w:lastRenderedPageBreak/>
        <w:t xml:space="preserve"> </w:t>
      </w:r>
    </w:p>
    <w:p w:rsidR="000802AC" w:rsidRDefault="009D4B30">
      <w:pPr>
        <w:spacing w:after="251" w:line="259" w:lineRule="auto"/>
        <w:ind w:left="278" w:hanging="10"/>
        <w:jc w:val="left"/>
      </w:pPr>
      <w:r>
        <w:rPr>
          <w:b/>
        </w:rPr>
        <w:t xml:space="preserve">SUMÁRIO </w:t>
      </w:r>
    </w:p>
    <w:p w:rsidR="000802AC" w:rsidRDefault="009D4B30">
      <w:pPr>
        <w:numPr>
          <w:ilvl w:val="0"/>
          <w:numId w:val="1"/>
        </w:numPr>
        <w:spacing w:after="251" w:line="259" w:lineRule="auto"/>
        <w:ind w:hanging="425"/>
        <w:jc w:val="left"/>
      </w:pPr>
      <w:r>
        <w:rPr>
          <w:b/>
        </w:rPr>
        <w:t xml:space="preserve">TÍTULO ............................................................................................................. 02 </w:t>
      </w:r>
    </w:p>
    <w:p w:rsidR="000802AC" w:rsidRDefault="009D4B30">
      <w:pPr>
        <w:numPr>
          <w:ilvl w:val="0"/>
          <w:numId w:val="1"/>
        </w:numPr>
        <w:spacing w:after="251" w:line="259" w:lineRule="auto"/>
        <w:ind w:hanging="425"/>
        <w:jc w:val="left"/>
      </w:pPr>
      <w:r>
        <w:rPr>
          <w:b/>
        </w:rPr>
        <w:t xml:space="preserve">TEMA.................................................................................................................. 02 </w:t>
      </w:r>
    </w:p>
    <w:p w:rsidR="000802AC" w:rsidRDefault="009D4B30">
      <w:pPr>
        <w:numPr>
          <w:ilvl w:val="0"/>
          <w:numId w:val="1"/>
        </w:numPr>
        <w:spacing w:after="251" w:line="259" w:lineRule="auto"/>
        <w:ind w:hanging="425"/>
        <w:jc w:val="left"/>
      </w:pPr>
      <w:r>
        <w:rPr>
          <w:b/>
        </w:rPr>
        <w:t xml:space="preserve">DELIMITAÇÃO DO TEMA ........................................................................... 02 </w:t>
      </w:r>
    </w:p>
    <w:p w:rsidR="000802AC" w:rsidRPr="00230347" w:rsidRDefault="009D4B30">
      <w:pPr>
        <w:numPr>
          <w:ilvl w:val="0"/>
          <w:numId w:val="1"/>
        </w:numPr>
        <w:spacing w:after="251" w:line="259" w:lineRule="auto"/>
        <w:ind w:hanging="425"/>
        <w:jc w:val="left"/>
      </w:pPr>
      <w:r>
        <w:rPr>
          <w:b/>
        </w:rPr>
        <w:t xml:space="preserve">PROBLEMA....................................................................................................... 02 </w:t>
      </w:r>
    </w:p>
    <w:p w:rsidR="00230347" w:rsidRDefault="00230347" w:rsidP="00230347">
      <w:pPr>
        <w:numPr>
          <w:ilvl w:val="0"/>
          <w:numId w:val="1"/>
        </w:numPr>
        <w:spacing w:after="251" w:line="259" w:lineRule="auto"/>
        <w:ind w:hanging="425"/>
        <w:jc w:val="left"/>
      </w:pPr>
      <w:r>
        <w:rPr>
          <w:b/>
        </w:rPr>
        <w:t>O</w:t>
      </w:r>
      <w:r w:rsidR="00322CE0">
        <w:rPr>
          <w:b/>
        </w:rPr>
        <w:t>B</w:t>
      </w:r>
      <w:r>
        <w:rPr>
          <w:b/>
        </w:rPr>
        <w:t>JETIVOS</w:t>
      </w:r>
      <w:r w:rsidR="00322CE0">
        <w:rPr>
          <w:b/>
        </w:rPr>
        <w:t>....................................................................................................... 03</w:t>
      </w:r>
    </w:p>
    <w:p w:rsidR="000802AC" w:rsidRDefault="009D4B30" w:rsidP="00230347">
      <w:pPr>
        <w:pStyle w:val="PargrafodaLista"/>
        <w:numPr>
          <w:ilvl w:val="1"/>
          <w:numId w:val="6"/>
        </w:numPr>
        <w:spacing w:after="251" w:line="259" w:lineRule="auto"/>
        <w:ind w:left="693" w:hanging="425"/>
        <w:jc w:val="left"/>
      </w:pPr>
      <w:r w:rsidRPr="00230347">
        <w:rPr>
          <w:b/>
        </w:rPr>
        <w:t xml:space="preserve">OBJETIVO GERAL.......................................................................................... 03 </w:t>
      </w:r>
    </w:p>
    <w:p w:rsidR="000802AC" w:rsidRDefault="009D4B30">
      <w:pPr>
        <w:spacing w:after="251" w:line="259" w:lineRule="auto"/>
        <w:ind w:left="278" w:hanging="10"/>
        <w:jc w:val="left"/>
      </w:pPr>
      <w:proofErr w:type="gramStart"/>
      <w:r>
        <w:rPr>
          <w:b/>
        </w:rPr>
        <w:t>5.</w:t>
      </w:r>
      <w:r w:rsidR="00230347">
        <w:rPr>
          <w:b/>
        </w:rPr>
        <w:t>2</w:t>
      </w:r>
      <w:r>
        <w:rPr>
          <w:rFonts w:ascii="Arial" w:eastAsia="Arial" w:hAnsi="Arial" w:cs="Arial"/>
          <w:b/>
        </w:rPr>
        <w:t xml:space="preserve"> </w:t>
      </w:r>
      <w:r>
        <w:rPr>
          <w:b/>
        </w:rPr>
        <w:t xml:space="preserve"> OBJETIVOS</w:t>
      </w:r>
      <w:proofErr w:type="gramEnd"/>
      <w:r>
        <w:rPr>
          <w:b/>
        </w:rPr>
        <w:t xml:space="preserve"> ESPECÍFICOS........................................................................... 03 </w:t>
      </w:r>
    </w:p>
    <w:p w:rsidR="000802AC" w:rsidRDefault="009D4B30">
      <w:pPr>
        <w:numPr>
          <w:ilvl w:val="0"/>
          <w:numId w:val="1"/>
        </w:numPr>
        <w:spacing w:after="251" w:line="259" w:lineRule="auto"/>
        <w:ind w:hanging="425"/>
        <w:jc w:val="left"/>
      </w:pPr>
      <w:r>
        <w:rPr>
          <w:b/>
        </w:rPr>
        <w:t xml:space="preserve">JUSTIFICATIVA .............................................................................................. 03 </w:t>
      </w:r>
    </w:p>
    <w:p w:rsidR="000802AC" w:rsidRDefault="009D4B30">
      <w:pPr>
        <w:numPr>
          <w:ilvl w:val="0"/>
          <w:numId w:val="1"/>
        </w:numPr>
        <w:spacing w:after="251" w:line="259" w:lineRule="auto"/>
        <w:ind w:hanging="425"/>
        <w:jc w:val="left"/>
      </w:pPr>
      <w:r>
        <w:rPr>
          <w:b/>
        </w:rPr>
        <w:t xml:space="preserve">METODOLOGIA.............................................................................................. 04 </w:t>
      </w:r>
    </w:p>
    <w:p w:rsidR="000802AC" w:rsidRDefault="009D4B30">
      <w:pPr>
        <w:numPr>
          <w:ilvl w:val="0"/>
          <w:numId w:val="1"/>
        </w:numPr>
        <w:spacing w:after="251" w:line="259" w:lineRule="auto"/>
        <w:ind w:hanging="425"/>
        <w:jc w:val="left"/>
      </w:pPr>
      <w:r>
        <w:rPr>
          <w:b/>
        </w:rPr>
        <w:t xml:space="preserve">QUADRO TEÓRICO ....................................................................................... 05 </w:t>
      </w:r>
    </w:p>
    <w:p w:rsidR="000802AC" w:rsidRDefault="009D4B30">
      <w:pPr>
        <w:numPr>
          <w:ilvl w:val="0"/>
          <w:numId w:val="1"/>
        </w:numPr>
        <w:spacing w:after="251" w:line="259" w:lineRule="auto"/>
        <w:ind w:hanging="425"/>
        <w:jc w:val="left"/>
      </w:pPr>
      <w:r>
        <w:rPr>
          <w:b/>
        </w:rPr>
        <w:t xml:space="preserve">CRONOGRAMA............................................................................................... 05 </w:t>
      </w:r>
    </w:p>
    <w:p w:rsidR="000802AC" w:rsidRDefault="009D4B30">
      <w:pPr>
        <w:numPr>
          <w:ilvl w:val="0"/>
          <w:numId w:val="1"/>
        </w:numPr>
        <w:spacing w:after="251" w:line="259" w:lineRule="auto"/>
        <w:ind w:hanging="425"/>
        <w:jc w:val="left"/>
      </w:pPr>
      <w:r>
        <w:rPr>
          <w:b/>
        </w:rPr>
        <w:t xml:space="preserve">REFERÊNCIAS BIBLIOGRÁFICAS............................................................. 07 </w:t>
      </w:r>
    </w:p>
    <w:p w:rsidR="000802AC" w:rsidRDefault="009D4B30">
      <w:pPr>
        <w:numPr>
          <w:ilvl w:val="0"/>
          <w:numId w:val="1"/>
        </w:numPr>
        <w:spacing w:after="251" w:line="259" w:lineRule="auto"/>
        <w:ind w:hanging="425"/>
        <w:jc w:val="left"/>
      </w:pPr>
      <w:r>
        <w:rPr>
          <w:b/>
        </w:rPr>
        <w:t>ANEXOS (</w:t>
      </w:r>
      <w:proofErr w:type="gramStart"/>
      <w:r w:rsidR="003E20FE">
        <w:rPr>
          <w:b/>
        </w:rPr>
        <w:t>ENTREVISTAS</w:t>
      </w:r>
      <w:r>
        <w:rPr>
          <w:b/>
        </w:rPr>
        <w:t>)</w:t>
      </w:r>
      <w:r w:rsidR="001C67B9">
        <w:rPr>
          <w:b/>
        </w:rPr>
        <w:t>.............................................................................</w:t>
      </w:r>
      <w:proofErr w:type="gramEnd"/>
      <w:r w:rsidR="001C67B9">
        <w:rPr>
          <w:b/>
        </w:rPr>
        <w:t xml:space="preserve"> 09</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pPr>
      <w:r>
        <w:rPr>
          <w:b/>
        </w:rPr>
        <w:t xml:space="preserve"> </w:t>
      </w:r>
    </w:p>
    <w:p w:rsidR="000802AC" w:rsidRDefault="009D4B30">
      <w:pPr>
        <w:spacing w:after="252" w:line="259" w:lineRule="auto"/>
        <w:ind w:firstLine="0"/>
        <w:jc w:val="left"/>
        <w:rPr>
          <w:b/>
        </w:rPr>
      </w:pPr>
      <w:r>
        <w:rPr>
          <w:b/>
        </w:rPr>
        <w:t xml:space="preserve"> </w:t>
      </w:r>
    </w:p>
    <w:p w:rsidR="000802AC" w:rsidRDefault="009D4B30">
      <w:pPr>
        <w:numPr>
          <w:ilvl w:val="1"/>
          <w:numId w:val="3"/>
        </w:numPr>
        <w:spacing w:after="251" w:line="259" w:lineRule="auto"/>
        <w:ind w:hanging="425"/>
        <w:jc w:val="left"/>
      </w:pPr>
      <w:r>
        <w:rPr>
          <w:b/>
        </w:rPr>
        <w:lastRenderedPageBreak/>
        <w:t xml:space="preserve">TÍTULO  </w:t>
      </w:r>
    </w:p>
    <w:p w:rsidR="000802AC" w:rsidRDefault="000F44BA">
      <w:pPr>
        <w:spacing w:after="260" w:line="259" w:lineRule="auto"/>
        <w:ind w:firstLine="0"/>
      </w:pPr>
      <w:r>
        <w:t>Falando de moda para deficientes auditivos através do design</w:t>
      </w:r>
    </w:p>
    <w:p w:rsidR="000802AC" w:rsidRDefault="009D4B30">
      <w:pPr>
        <w:numPr>
          <w:ilvl w:val="1"/>
          <w:numId w:val="3"/>
        </w:numPr>
        <w:spacing w:after="251" w:line="259" w:lineRule="auto"/>
        <w:ind w:hanging="425"/>
        <w:jc w:val="left"/>
      </w:pPr>
      <w:r>
        <w:rPr>
          <w:b/>
        </w:rPr>
        <w:t xml:space="preserve">TEMA  </w:t>
      </w:r>
    </w:p>
    <w:p w:rsidR="000802AC" w:rsidRDefault="009D4B30">
      <w:pPr>
        <w:spacing w:after="260" w:line="259" w:lineRule="auto"/>
        <w:ind w:firstLine="0"/>
      </w:pPr>
      <w:r>
        <w:t xml:space="preserve">Recomendações de moda para deficientes auditivos através do design. </w:t>
      </w:r>
    </w:p>
    <w:p w:rsidR="000802AC" w:rsidRDefault="009D4B30">
      <w:pPr>
        <w:numPr>
          <w:ilvl w:val="1"/>
          <w:numId w:val="3"/>
        </w:numPr>
        <w:spacing w:after="251" w:line="259" w:lineRule="auto"/>
        <w:ind w:hanging="425"/>
        <w:jc w:val="left"/>
      </w:pPr>
      <w:r>
        <w:rPr>
          <w:b/>
        </w:rPr>
        <w:t xml:space="preserve">DELIMITAÇÃO DO TEMA  </w:t>
      </w:r>
    </w:p>
    <w:p w:rsidR="000802AC" w:rsidRDefault="009D4B30">
      <w:pPr>
        <w:ind w:left="-15"/>
      </w:pPr>
      <w:r>
        <w:t xml:space="preserve">Tendo como público alvo o grupo de deficientes, no mais específico, os auditivos, que procuram diversas formas de compreender, entender e interpretar algo, porém de uma forma equivocada, pois a Língua Portuguesa brasileira falada é significativamente diferente da Língua Brasileira de Sinais (LIBRAS). Logo, pela diferença, acabam ficando sem entender algumas dicas, eventos, ou até mesmo páginas em redes sociais sobre moda. </w:t>
      </w:r>
    </w:p>
    <w:p w:rsidR="000802AC" w:rsidRDefault="000F44BA">
      <w:pPr>
        <w:ind w:left="-15"/>
      </w:pPr>
      <w:r>
        <w:t>Fazendo</w:t>
      </w:r>
      <w:r w:rsidR="009D4B30">
        <w:t xml:space="preserve"> parte desse público</w:t>
      </w:r>
      <w:r>
        <w:t>, pode-se</w:t>
      </w:r>
      <w:r w:rsidR="009D4B30">
        <w:t xml:space="preserve"> ve</w:t>
      </w:r>
      <w:r>
        <w:t>r</w:t>
      </w:r>
      <w:r w:rsidR="009D4B30">
        <w:t xml:space="preserve"> a mesma situação anteriormente expressada, </w:t>
      </w:r>
      <w:r>
        <w:t>em tais situações</w:t>
      </w:r>
      <w:r w:rsidR="009D4B30">
        <w:t xml:space="preserve"> algumas pessoas que se sentem frustradas por não preencher tal requisito tão simples, mas hoje tão julgado pela sociedade pelo fato de não encaixar aquilo que elas conhecem com aquilo que é realidade. </w:t>
      </w:r>
    </w:p>
    <w:p w:rsidR="000802AC" w:rsidRDefault="005B7812">
      <w:pPr>
        <w:ind w:left="-15"/>
      </w:pPr>
      <w:r>
        <w:t>Através de um</w:t>
      </w:r>
      <w:r w:rsidR="009D4B30">
        <w:t xml:space="preserve"> App, com recursos visuais fáceis de serem interpretados, sem a necessidade de tantas palavras, apenas orientações, lugares, preços, enfim, algo que concentre tais informações em apenas um local seria o ideal para fornecer ajuda a tal público. </w:t>
      </w:r>
    </w:p>
    <w:p w:rsidR="000802AC" w:rsidRDefault="009D4B30">
      <w:pPr>
        <w:numPr>
          <w:ilvl w:val="1"/>
          <w:numId w:val="3"/>
        </w:numPr>
        <w:spacing w:after="251" w:line="259" w:lineRule="auto"/>
        <w:ind w:hanging="425"/>
        <w:jc w:val="left"/>
      </w:pPr>
      <w:r>
        <w:rPr>
          <w:b/>
        </w:rPr>
        <w:t xml:space="preserve">PROBLEMA </w:t>
      </w:r>
    </w:p>
    <w:p w:rsidR="008A2819" w:rsidRDefault="008A2819" w:rsidP="000F44BA">
      <w:pPr>
        <w:ind w:left="-15"/>
      </w:pPr>
      <w:r>
        <w:t>Hoje em dia tudo envolve design, seja o que fazemos, seja o que vestimos, seja o que vemos. Mas existe um certo grupo de pessoas, os deficientes e, no mais especifico, os auditivos, que não conseguem acompanhar esse avanço e que necessitam de um grande apoio na área visual.</w:t>
      </w:r>
    </w:p>
    <w:p w:rsidR="008A2819" w:rsidRDefault="008A2819" w:rsidP="000F44BA">
      <w:pPr>
        <w:ind w:left="-15"/>
      </w:pPr>
      <w:r>
        <w:t>Mas o que tem a ver moda com a necessidade dos deficientes auditivos?</w:t>
      </w:r>
    </w:p>
    <w:p w:rsidR="008A2819" w:rsidRDefault="008A2819" w:rsidP="000F44BA">
      <w:pPr>
        <w:ind w:left="-15"/>
      </w:pPr>
      <w:r>
        <w:t xml:space="preserve">Muitas pessoas procuram vestir-se de acordo com o que a moda rege, ou então com roupas que, visualmente, pareçam agradáveis, porém não há essa grande procura em atender esse público, de responder suas perguntas. Eu, por experiência e convivência com esse público, observo </w:t>
      </w:r>
      <w:r>
        <w:lastRenderedPageBreak/>
        <w:t>que a grande dificuldade que eles enfrentam é entender o que está escrito em uma revista, ou o que está sendo falado em um vídeo, ou até mesmo em um desfile.</w:t>
      </w:r>
    </w:p>
    <w:p w:rsidR="000F44BA" w:rsidRDefault="008A2819" w:rsidP="000F44BA">
      <w:pPr>
        <w:ind w:left="-15"/>
      </w:pPr>
      <w:r>
        <w:t>Então, como reunir soluções para tais alternativas em apenas um lugar? Um lugar certo onde pessoas que procuram por tais perguntas, possam encontrar suas respostas?</w:t>
      </w:r>
    </w:p>
    <w:p w:rsidR="000802AC" w:rsidRDefault="009D4B30" w:rsidP="000F44BA">
      <w:pPr>
        <w:spacing w:after="251" w:line="259" w:lineRule="auto"/>
        <w:ind w:left="268" w:firstLine="0"/>
        <w:jc w:val="left"/>
      </w:pPr>
      <w:r>
        <w:rPr>
          <w:b/>
        </w:rPr>
        <w:t xml:space="preserve">OBJETIVOS </w:t>
      </w:r>
    </w:p>
    <w:p w:rsidR="000802AC" w:rsidRDefault="009D4B30">
      <w:pPr>
        <w:numPr>
          <w:ilvl w:val="1"/>
          <w:numId w:val="4"/>
        </w:numPr>
        <w:spacing w:after="251" w:line="259" w:lineRule="auto"/>
        <w:ind w:hanging="425"/>
        <w:jc w:val="left"/>
      </w:pPr>
      <w:r>
        <w:rPr>
          <w:b/>
        </w:rPr>
        <w:t xml:space="preserve">OBJETIVO GERAL </w:t>
      </w:r>
    </w:p>
    <w:p w:rsidR="000802AC" w:rsidRDefault="009D4B30">
      <w:pPr>
        <w:ind w:left="-15"/>
      </w:pPr>
      <w:r>
        <w:t xml:space="preserve">Desenvolver um aplicativo mobile com uma interface gráfica de design acessível para deficientes auditivos. </w:t>
      </w:r>
    </w:p>
    <w:p w:rsidR="000802AC" w:rsidRDefault="009D4B30">
      <w:pPr>
        <w:numPr>
          <w:ilvl w:val="1"/>
          <w:numId w:val="4"/>
        </w:numPr>
        <w:spacing w:after="251" w:line="259" w:lineRule="auto"/>
        <w:ind w:hanging="425"/>
        <w:jc w:val="left"/>
      </w:pPr>
      <w:r>
        <w:rPr>
          <w:b/>
        </w:rPr>
        <w:t xml:space="preserve">OBJETIVOS ESPECÍFICOS </w:t>
      </w:r>
    </w:p>
    <w:p w:rsidR="000802AC" w:rsidRDefault="009D4B30">
      <w:pPr>
        <w:numPr>
          <w:ilvl w:val="1"/>
          <w:numId w:val="2"/>
        </w:numPr>
        <w:spacing w:after="234" w:line="259" w:lineRule="auto"/>
        <w:ind w:firstLine="0"/>
      </w:pPr>
      <w:r>
        <w:t xml:space="preserve">Analisar as necessidades de acessibilidade sobre o público alvo; </w:t>
      </w:r>
    </w:p>
    <w:p w:rsidR="000802AC" w:rsidRDefault="009D4B30">
      <w:pPr>
        <w:numPr>
          <w:ilvl w:val="1"/>
          <w:numId w:val="2"/>
        </w:numPr>
        <w:ind w:firstLine="0"/>
      </w:pPr>
      <w:r>
        <w:t xml:space="preserve">Pesquisar como o público alvo interage com as ferramentas atuais disponíveis no mercado, levando requisitos sobre as atuais dificuldades; </w:t>
      </w:r>
    </w:p>
    <w:p w:rsidR="000802AC" w:rsidRDefault="009D4B30">
      <w:pPr>
        <w:numPr>
          <w:ilvl w:val="1"/>
          <w:numId w:val="2"/>
        </w:numPr>
        <w:ind w:firstLine="0"/>
      </w:pPr>
      <w:r>
        <w:t xml:space="preserve">Identificar através das regras de usabilidade e design gráfico e de interface, um app que englobe as necessidades do público alvo descrito. </w:t>
      </w:r>
    </w:p>
    <w:p w:rsidR="000802AC" w:rsidRDefault="009D4B30">
      <w:pPr>
        <w:spacing w:after="251" w:line="259" w:lineRule="auto"/>
        <w:ind w:left="278" w:hanging="10"/>
        <w:jc w:val="left"/>
      </w:pPr>
      <w:r>
        <w:rPr>
          <w:b/>
        </w:rPr>
        <w:t>6.</w:t>
      </w:r>
      <w:r>
        <w:rPr>
          <w:rFonts w:ascii="Arial" w:eastAsia="Arial" w:hAnsi="Arial" w:cs="Arial"/>
          <w:b/>
        </w:rPr>
        <w:t xml:space="preserve"> </w:t>
      </w:r>
      <w:r>
        <w:rPr>
          <w:b/>
        </w:rPr>
        <w:t xml:space="preserve">JUSTIFICATIVA  </w:t>
      </w:r>
    </w:p>
    <w:p w:rsidR="000802AC" w:rsidRDefault="009D4B30">
      <w:pPr>
        <w:ind w:left="-15"/>
      </w:pPr>
      <w:r>
        <w:t xml:space="preserve">A sociedade está em constante desenvolvimento, então muitas pessoas levam os interesses da área da moda para esse ponto, fazendo com que tudo o que for novo seja motivo para alguma mudança, ou até mesmo quando há a saturação de algo, voltar a modelos antigos, cores que deixaram de ser usadas voltando a serem vestidas pelo tal público e, junto com esse ponto, a tecnologia vai avançando em velocidade naturalmente maior. </w:t>
      </w:r>
    </w:p>
    <w:p w:rsidR="000802AC" w:rsidRDefault="009D4B30">
      <w:pPr>
        <w:ind w:left="-15"/>
      </w:pPr>
      <w:r>
        <w:t xml:space="preserve">Muitas pessoas seguem o ritmo das duas linhas de avanço, da tecnologia e da moda, mantendo sempre no padrão de comunicação para não ficar para trás, mas há um público, mais especificamente de deficientes auditivos que tentam se manter nessa linha de avanço, mas pela simples falta da dificuldade de comunicação não conseguem manter um padrão, onde alguns recorrem para meios tecnológicos de ajuda, alguns deles suprem algumas necessidades tal como </w:t>
      </w:r>
      <w:r>
        <w:lastRenderedPageBreak/>
        <w:t xml:space="preserve">dicas, explicações, etc. mas ao mais desejada por eles é uma comunicação fácil e legível ao seu entendimento. </w:t>
      </w:r>
    </w:p>
    <w:p w:rsidR="000802AC" w:rsidRDefault="009D4B30">
      <w:pPr>
        <w:ind w:left="-15"/>
      </w:pPr>
      <w:r>
        <w:t xml:space="preserve">Portanto, com o desenvolvimento de um aplicativo que reúna tais características de explicação sobre moda, interpretação do que está sendo falado e, principalmente, clareza do assunto tratado, faça com que a o entendimento e conceito do público alvo melhore nesse ponto. </w:t>
      </w:r>
    </w:p>
    <w:p w:rsidR="000802AC" w:rsidRDefault="009D4B30">
      <w:pPr>
        <w:spacing w:after="251" w:line="259" w:lineRule="auto"/>
        <w:ind w:left="278" w:hanging="10"/>
        <w:jc w:val="left"/>
      </w:pPr>
      <w:r>
        <w:rPr>
          <w:b/>
        </w:rPr>
        <w:t>7.</w:t>
      </w:r>
      <w:r>
        <w:rPr>
          <w:rFonts w:ascii="Arial" w:eastAsia="Arial" w:hAnsi="Arial" w:cs="Arial"/>
          <w:b/>
        </w:rPr>
        <w:t xml:space="preserve"> </w:t>
      </w:r>
      <w:r>
        <w:rPr>
          <w:b/>
        </w:rPr>
        <w:t xml:space="preserve">METODOLOGIA DO PROJETO </w:t>
      </w:r>
    </w:p>
    <w:p w:rsidR="000802AC" w:rsidRDefault="009D4B30">
      <w:pPr>
        <w:ind w:left="-15"/>
      </w:pPr>
      <w:r>
        <w:t xml:space="preserve">Este trabalho tem como modelo metodológico, através da contribuição para o seu fácil entendimento pelo público alvo de pesquisa, padrões como o de SILVA; TAFNER (2006, p. </w:t>
      </w:r>
    </w:p>
    <w:p w:rsidR="000802AC" w:rsidRDefault="009D4B30">
      <w:pPr>
        <w:spacing w:line="259" w:lineRule="auto"/>
        <w:ind w:left="-15" w:firstLine="0"/>
      </w:pPr>
      <w:r>
        <w:t xml:space="preserve">108) e LAKATOS; MARCONI (2010, p. 65) e pesquisa de campo com o público alvo. </w:t>
      </w:r>
    </w:p>
    <w:p w:rsidR="000802AC" w:rsidRDefault="009D4B30">
      <w:pPr>
        <w:spacing w:after="50" w:line="239" w:lineRule="auto"/>
        <w:ind w:left="2264" w:right="-9" w:hanging="10"/>
      </w:pPr>
      <w:r>
        <w:rPr>
          <w:sz w:val="20"/>
        </w:rPr>
        <w:t xml:space="preserve">A elaboração de trabalhos científicos com um púbico alvo especifico, de maneira a coletar dados, tem como finalidade desenvolver soluções para problemas cotidianos, ou até fora do comum, utilizando meios científicos e acadêmicos, obedecendo as normas preestabelecidas e com fins a que se destinam. Sendo de maneira a melhorar a acessibilidade do já existente ou algo novo, inédito pretendido ao seu público e não só contribuírem para a ampliação do conhecimento ou a compreensão de certos problemas, mas também servirem de modelo ou oferecerem subsídios para outros trabalhos. </w:t>
      </w:r>
    </w:p>
    <w:p w:rsidR="000802AC" w:rsidRDefault="009D4B30">
      <w:pPr>
        <w:spacing w:after="0" w:line="259" w:lineRule="auto"/>
        <w:ind w:left="2979" w:firstLine="0"/>
        <w:jc w:val="left"/>
      </w:pPr>
      <w:r>
        <w:rPr>
          <w:sz w:val="22"/>
        </w:rPr>
        <w:t xml:space="preserve"> </w:t>
      </w:r>
    </w:p>
    <w:p w:rsidR="000802AC" w:rsidRDefault="009D4B30">
      <w:pPr>
        <w:ind w:left="-15"/>
      </w:pPr>
      <w:r>
        <w:t xml:space="preserve">Este trabalho segue o padrão de pesquisa </w:t>
      </w:r>
      <w:bookmarkStart w:id="0" w:name="_GoBack"/>
      <w:bookmarkEnd w:id="0"/>
      <w:r>
        <w:t xml:space="preserve">qualitativa, reunindo dados necessários para o desenvolvimento e construção de um aplicativo para um determinado público, segundo a explicação de (KAUFMANN, 1977) e </w:t>
      </w:r>
      <w:proofErr w:type="spellStart"/>
      <w:r>
        <w:t>Chizzotti</w:t>
      </w:r>
      <w:proofErr w:type="spellEnd"/>
      <w:r>
        <w:t xml:space="preserve"> (2006, p. 28). </w:t>
      </w:r>
    </w:p>
    <w:p w:rsidR="000802AC" w:rsidRDefault="009D4B30">
      <w:pPr>
        <w:spacing w:after="50" w:line="239" w:lineRule="auto"/>
        <w:ind w:left="2264" w:right="-9" w:hanging="10"/>
      </w:pPr>
      <w:r>
        <w:rPr>
          <w:sz w:val="20"/>
        </w:rPr>
        <w:t xml:space="preserve">Os termos qualitativo e quantitativo implicam em um trabalho testado e verificado com um público certo e limitado, com habilidades coerentes ao que se é retratado, procurando identificar relações de causa e efeitos entre fenômenos nos meios em que vivem, extraindo desse convívio resultados fortemente significativos. </w:t>
      </w:r>
    </w:p>
    <w:p w:rsidR="000802AC" w:rsidRDefault="009D4B30">
      <w:pPr>
        <w:spacing w:after="0" w:line="259" w:lineRule="auto"/>
        <w:ind w:left="2977" w:firstLine="0"/>
        <w:jc w:val="left"/>
      </w:pPr>
      <w:r>
        <w:rPr>
          <w:sz w:val="22"/>
        </w:rPr>
        <w:t xml:space="preserve"> </w:t>
      </w:r>
    </w:p>
    <w:p w:rsidR="000802AC" w:rsidRDefault="009D4B30">
      <w:pPr>
        <w:ind w:left="-15"/>
      </w:pPr>
      <w:r>
        <w:rPr>
          <w:sz w:val="23"/>
        </w:rPr>
        <w:t xml:space="preserve">As metodologias de design que serão utilizadas são a metodologia de </w:t>
      </w:r>
      <w:proofErr w:type="spellStart"/>
      <w:r>
        <w:rPr>
          <w:rFonts w:ascii="Georgia" w:eastAsia="Georgia" w:hAnsi="Georgia" w:cs="Georgia"/>
          <w:color w:val="333333"/>
        </w:rPr>
        <w:t>Baxter</w:t>
      </w:r>
      <w:proofErr w:type="spellEnd"/>
      <w:r>
        <w:rPr>
          <w:rFonts w:ascii="Georgia" w:eastAsia="Georgia" w:hAnsi="Georgia" w:cs="Georgia"/>
          <w:color w:val="333333"/>
        </w:rPr>
        <w:t xml:space="preserve"> (2005) e a me</w:t>
      </w:r>
      <w:r>
        <w:t xml:space="preserve">todologia de Garrett (2003), que são focadas em projetos interativos sob os aspectos visuais, buscando integrar o ponto de vista dos que irão utilizar o produto final, visando atender a necessidade do público alvo, englobando os deficientes auditivos em suas qualificações. </w:t>
      </w:r>
    </w:p>
    <w:p w:rsidR="000802AC" w:rsidRDefault="009D4B30">
      <w:pPr>
        <w:spacing w:after="251" w:line="259" w:lineRule="auto"/>
        <w:ind w:left="278" w:hanging="10"/>
        <w:jc w:val="left"/>
      </w:pPr>
      <w:r>
        <w:rPr>
          <w:b/>
        </w:rPr>
        <w:t xml:space="preserve">Fase 1: Compreensão: </w:t>
      </w:r>
    </w:p>
    <w:p w:rsidR="000802AC" w:rsidRDefault="009D4B30">
      <w:pPr>
        <w:ind w:left="-15"/>
      </w:pPr>
      <w:r>
        <w:t xml:space="preserve">Pesquisa com público alvo de deficientes físicos que se atraem por moda, com o interesse de busca através da tecnologia para permanecer nos padrões, que, em suas buscas, não encontra o que procura ou, quando encontra, não entende o que está sendo explicado. </w:t>
      </w:r>
    </w:p>
    <w:p w:rsidR="000802AC" w:rsidRDefault="009D4B30">
      <w:pPr>
        <w:spacing w:after="251" w:line="259" w:lineRule="auto"/>
        <w:ind w:left="278" w:hanging="10"/>
        <w:jc w:val="left"/>
      </w:pPr>
      <w:r>
        <w:rPr>
          <w:b/>
        </w:rPr>
        <w:lastRenderedPageBreak/>
        <w:t xml:space="preserve">Fase 2: Preparação </w:t>
      </w:r>
    </w:p>
    <w:p w:rsidR="000802AC" w:rsidRDefault="009D4B30">
      <w:pPr>
        <w:ind w:left="-15"/>
      </w:pPr>
      <w:r>
        <w:t xml:space="preserve">Através das informações levantas, o público alvo descreveu o que anteriormente foi prescrito, há uma certa demanda por busca de moda, porém não de uma maneira simples e legível para o público pesquisado, através dos interesses dados. </w:t>
      </w:r>
    </w:p>
    <w:p w:rsidR="000802AC" w:rsidRDefault="009D4B30">
      <w:pPr>
        <w:spacing w:after="251" w:line="259" w:lineRule="auto"/>
        <w:ind w:left="278" w:hanging="10"/>
        <w:jc w:val="left"/>
      </w:pPr>
      <w:r>
        <w:rPr>
          <w:b/>
        </w:rPr>
        <w:t xml:space="preserve">Fase 3: Experimentação </w:t>
      </w:r>
    </w:p>
    <w:p w:rsidR="000802AC" w:rsidRDefault="009D4B30">
      <w:pPr>
        <w:ind w:left="0" w:firstLine="283"/>
        <w:jc w:val="left"/>
      </w:pPr>
      <w:r>
        <w:t xml:space="preserve">Com os dados já existentes no mercado, observa-se que há uma certa complicação na interação com os aplicativos já disponíveis, pois não há o fácil entendimento, já que a linguagem brasileira de sinais é um tanto diferente da linguagem portuguesa usada pelos brasileiros, podendo assim levantar pré-requisitos ao sistema. </w:t>
      </w:r>
    </w:p>
    <w:p w:rsidR="000802AC" w:rsidRDefault="009D4B30">
      <w:pPr>
        <w:spacing w:after="251" w:line="259" w:lineRule="auto"/>
        <w:ind w:left="278" w:hanging="10"/>
        <w:jc w:val="left"/>
      </w:pPr>
      <w:r>
        <w:rPr>
          <w:b/>
        </w:rPr>
        <w:t xml:space="preserve">Fase 4: Elaboração: </w:t>
      </w:r>
    </w:p>
    <w:p w:rsidR="000802AC" w:rsidRDefault="009D4B30">
      <w:pPr>
        <w:ind w:left="-15"/>
      </w:pPr>
      <w:r>
        <w:t xml:space="preserve">Com os dados em mãos, a usabilidade do aplicativo terá como norma regente a Linguagem Brasileira de Sinais (LIBRAS) como normativa de conteúdo, e a usabilidade principal será através do uso do mesmo. </w:t>
      </w:r>
    </w:p>
    <w:p w:rsidR="000802AC" w:rsidRDefault="009D4B30">
      <w:pPr>
        <w:spacing w:after="251" w:line="259" w:lineRule="auto"/>
        <w:ind w:left="278" w:hanging="10"/>
        <w:jc w:val="left"/>
      </w:pPr>
      <w:r>
        <w:rPr>
          <w:b/>
        </w:rPr>
        <w:t xml:space="preserve">Fase 5: Apresentação </w:t>
      </w:r>
    </w:p>
    <w:p w:rsidR="000802AC" w:rsidRDefault="009D4B30">
      <w:pPr>
        <w:ind w:left="-15"/>
      </w:pPr>
      <w:r>
        <w:t xml:space="preserve">O desenvolvimento final será utilizado com o público, abordando todos os requisitos levantados e todos os interesses prescritos anteriormente. </w:t>
      </w:r>
    </w:p>
    <w:p w:rsidR="000802AC" w:rsidRDefault="009D4B30">
      <w:pPr>
        <w:ind w:left="-15"/>
      </w:pPr>
      <w:r>
        <w:t xml:space="preserve">Através da coleta de dados com o público alvo, englobando pessoas deficientes, no mais comum, aquelas que sentem grande afinidade por moda e, de certa maneira, se sentem prejudicadas ou desmotivadas por não terem meios comuns ao seu cotidiano como uma maneira mais simples, os dados coletados, através da análise por interatividade exploratória, servirão como forma base. </w:t>
      </w:r>
    </w:p>
    <w:p w:rsidR="000802AC" w:rsidRDefault="009D4B30">
      <w:pPr>
        <w:numPr>
          <w:ilvl w:val="0"/>
          <w:numId w:val="5"/>
        </w:numPr>
        <w:spacing w:after="0" w:line="259" w:lineRule="auto"/>
        <w:ind w:hanging="425"/>
        <w:jc w:val="left"/>
      </w:pPr>
      <w:r>
        <w:rPr>
          <w:b/>
        </w:rPr>
        <w:t xml:space="preserve">QUADRO TEÓRICO  </w:t>
      </w:r>
    </w:p>
    <w:tbl>
      <w:tblPr>
        <w:tblStyle w:val="TableGrid"/>
        <w:tblW w:w="8841" w:type="dxa"/>
        <w:tblInd w:w="115" w:type="dxa"/>
        <w:tblCellMar>
          <w:top w:w="98" w:type="dxa"/>
          <w:left w:w="115" w:type="dxa"/>
          <w:right w:w="55" w:type="dxa"/>
        </w:tblCellMar>
        <w:tblLook w:val="04A0" w:firstRow="1" w:lastRow="0" w:firstColumn="1" w:lastColumn="0" w:noHBand="0" w:noVBand="1"/>
      </w:tblPr>
      <w:tblGrid>
        <w:gridCol w:w="1832"/>
        <w:gridCol w:w="1851"/>
        <w:gridCol w:w="2741"/>
        <w:gridCol w:w="1419"/>
        <w:gridCol w:w="998"/>
      </w:tblGrid>
      <w:tr w:rsidR="000802AC">
        <w:trPr>
          <w:trHeight w:val="749"/>
        </w:trPr>
        <w:tc>
          <w:tcPr>
            <w:tcW w:w="183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right="67" w:firstLine="0"/>
              <w:jc w:val="center"/>
            </w:pPr>
            <w:r>
              <w:t xml:space="preserve">Teoria de base </w:t>
            </w:r>
          </w:p>
        </w:tc>
        <w:tc>
          <w:tcPr>
            <w:tcW w:w="185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firstLine="0"/>
              <w:jc w:val="left"/>
            </w:pPr>
            <w:r>
              <w:t xml:space="preserve">Linhas temáticas </w:t>
            </w:r>
          </w:p>
        </w:tc>
        <w:tc>
          <w:tcPr>
            <w:tcW w:w="274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right="62" w:firstLine="0"/>
              <w:jc w:val="center"/>
            </w:pPr>
            <w:r>
              <w:t xml:space="preserve">Categoria de estudo </w:t>
            </w:r>
          </w:p>
        </w:tc>
        <w:tc>
          <w:tcPr>
            <w:tcW w:w="1419"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right="59" w:firstLine="0"/>
              <w:jc w:val="center"/>
            </w:pPr>
            <w:r>
              <w:t>Sub-</w:t>
            </w:r>
          </w:p>
          <w:p w:rsidR="000802AC" w:rsidRDefault="009D4B30">
            <w:pPr>
              <w:spacing w:after="0" w:line="259" w:lineRule="auto"/>
              <w:ind w:left="0" w:right="63" w:firstLine="0"/>
              <w:jc w:val="center"/>
            </w:pPr>
            <w:proofErr w:type="gramStart"/>
            <w:r>
              <w:t>categorias</w:t>
            </w:r>
            <w:proofErr w:type="gramEnd"/>
            <w:r>
              <w:t xml:space="preserve"> </w:t>
            </w:r>
          </w:p>
        </w:tc>
        <w:tc>
          <w:tcPr>
            <w:tcW w:w="998"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right="62" w:firstLine="0"/>
              <w:jc w:val="center"/>
            </w:pPr>
            <w:r>
              <w:t xml:space="preserve">Autor </w:t>
            </w:r>
          </w:p>
        </w:tc>
      </w:tr>
      <w:tr w:rsidR="000802AC">
        <w:trPr>
          <w:trHeight w:val="746"/>
        </w:trPr>
        <w:tc>
          <w:tcPr>
            <w:tcW w:w="183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right="67" w:firstLine="0"/>
              <w:jc w:val="center"/>
            </w:pPr>
            <w:r>
              <w:t xml:space="preserve">Design </w:t>
            </w:r>
          </w:p>
        </w:tc>
        <w:tc>
          <w:tcPr>
            <w:tcW w:w="185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right="2" w:firstLine="0"/>
              <w:jc w:val="center"/>
            </w:pPr>
            <w:r>
              <w:t xml:space="preserve"> </w:t>
            </w:r>
          </w:p>
        </w:tc>
        <w:tc>
          <w:tcPr>
            <w:tcW w:w="2741"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Projeto de interface, com foco em usabilidade </w:t>
            </w:r>
          </w:p>
        </w:tc>
        <w:tc>
          <w:tcPr>
            <w:tcW w:w="1419"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19" w:firstLine="0"/>
              <w:jc w:val="left"/>
            </w:pPr>
            <w:r>
              <w:t xml:space="preserve">Usabilidade </w:t>
            </w:r>
          </w:p>
        </w:tc>
        <w:tc>
          <w:tcPr>
            <w:tcW w:w="998"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43" w:firstLine="0"/>
              <w:jc w:val="left"/>
            </w:pPr>
            <w:r>
              <w:t xml:space="preserve">Garrett </w:t>
            </w:r>
          </w:p>
        </w:tc>
      </w:tr>
      <w:tr w:rsidR="000802AC">
        <w:trPr>
          <w:trHeight w:val="747"/>
        </w:trPr>
        <w:tc>
          <w:tcPr>
            <w:tcW w:w="183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firstLine="0"/>
              <w:jc w:val="center"/>
            </w:pPr>
            <w:r>
              <w:lastRenderedPageBreak/>
              <w:t xml:space="preserve">Usabilidade funcional </w:t>
            </w:r>
          </w:p>
        </w:tc>
        <w:tc>
          <w:tcPr>
            <w:tcW w:w="185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firstLine="0"/>
              <w:jc w:val="center"/>
            </w:pPr>
            <w:r>
              <w:t xml:space="preserve">Pesquisa de campo </w:t>
            </w:r>
          </w:p>
        </w:tc>
        <w:tc>
          <w:tcPr>
            <w:tcW w:w="2741"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0" w:firstLine="0"/>
              <w:jc w:val="center"/>
            </w:pPr>
            <w:r>
              <w:t xml:space="preserve">Coleta de dados com púbico alvo especifico </w:t>
            </w:r>
          </w:p>
        </w:tc>
        <w:tc>
          <w:tcPr>
            <w:tcW w:w="1419"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62" w:firstLine="0"/>
              <w:jc w:val="left"/>
            </w:pPr>
            <w:r>
              <w:t xml:space="preserve">Arte visual </w:t>
            </w:r>
          </w:p>
          <w:p w:rsidR="000802AC" w:rsidRDefault="009D4B30">
            <w:pPr>
              <w:spacing w:after="0" w:line="259" w:lineRule="auto"/>
              <w:ind w:left="0" w:right="2" w:firstLine="0"/>
              <w:jc w:val="center"/>
            </w:pPr>
            <w:r>
              <w:t xml:space="preserve"> </w:t>
            </w:r>
          </w:p>
        </w:tc>
        <w:tc>
          <w:tcPr>
            <w:tcW w:w="998" w:type="dxa"/>
            <w:tcBorders>
              <w:top w:val="single" w:sz="4" w:space="0" w:color="000000"/>
              <w:left w:val="single" w:sz="4" w:space="0" w:color="000000"/>
              <w:bottom w:val="single" w:sz="4" w:space="0" w:color="000000"/>
              <w:right w:val="single" w:sz="4" w:space="0" w:color="000000"/>
            </w:tcBorders>
            <w:vAlign w:val="center"/>
          </w:tcPr>
          <w:p w:rsidR="000802AC" w:rsidRDefault="009D4B30">
            <w:pPr>
              <w:spacing w:after="0" w:line="259" w:lineRule="auto"/>
              <w:ind w:left="36" w:firstLine="0"/>
              <w:jc w:val="left"/>
            </w:pPr>
            <w:proofErr w:type="spellStart"/>
            <w:r>
              <w:rPr>
                <w:rFonts w:ascii="Georgia" w:eastAsia="Georgia" w:hAnsi="Georgia" w:cs="Georgia"/>
                <w:color w:val="333333"/>
              </w:rPr>
              <w:t>Baxter</w:t>
            </w:r>
            <w:proofErr w:type="spellEnd"/>
            <w:r>
              <w:t xml:space="preserve"> </w:t>
            </w:r>
          </w:p>
        </w:tc>
      </w:tr>
    </w:tbl>
    <w:p w:rsidR="000802AC" w:rsidRDefault="009D4B30">
      <w:pPr>
        <w:spacing w:after="255" w:line="259" w:lineRule="auto"/>
        <w:ind w:left="720" w:firstLine="0"/>
        <w:jc w:val="left"/>
      </w:pPr>
      <w:r>
        <w:rPr>
          <w:b/>
        </w:rPr>
        <w:t xml:space="preserve"> </w:t>
      </w:r>
    </w:p>
    <w:p w:rsidR="000802AC" w:rsidRDefault="009D4B30">
      <w:pPr>
        <w:numPr>
          <w:ilvl w:val="0"/>
          <w:numId w:val="5"/>
        </w:numPr>
        <w:spacing w:after="0" w:line="259" w:lineRule="auto"/>
        <w:ind w:hanging="425"/>
        <w:jc w:val="left"/>
      </w:pPr>
      <w:r>
        <w:rPr>
          <w:b/>
        </w:rPr>
        <w:t xml:space="preserve">CRONOGRAMA </w:t>
      </w:r>
    </w:p>
    <w:tbl>
      <w:tblPr>
        <w:tblStyle w:val="TableGrid"/>
        <w:tblW w:w="8996" w:type="dxa"/>
        <w:tblInd w:w="137" w:type="dxa"/>
        <w:tblCellMar>
          <w:top w:w="7" w:type="dxa"/>
          <w:left w:w="115" w:type="dxa"/>
          <w:right w:w="57" w:type="dxa"/>
        </w:tblCellMar>
        <w:tblLook w:val="04A0" w:firstRow="1" w:lastRow="0" w:firstColumn="1" w:lastColumn="0" w:noHBand="0" w:noVBand="1"/>
      </w:tblPr>
      <w:tblGrid>
        <w:gridCol w:w="2303"/>
        <w:gridCol w:w="2304"/>
        <w:gridCol w:w="2304"/>
        <w:gridCol w:w="2085"/>
      </w:tblGrid>
      <w:tr w:rsidR="000802AC" w:rsidTr="00F20067">
        <w:trPr>
          <w:trHeight w:val="286"/>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2" w:firstLine="0"/>
              <w:jc w:val="center"/>
            </w:pPr>
            <w:r>
              <w:t xml:space="preserve">TITULO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4" w:firstLine="0"/>
              <w:jc w:val="center"/>
            </w:pPr>
            <w:r>
              <w:t xml:space="preserve">Março//2016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4" w:firstLine="0"/>
              <w:jc w:val="center"/>
            </w:pPr>
            <w:r>
              <w:t xml:space="preserve">Análise do trabalho </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 </w:t>
            </w:r>
          </w:p>
        </w:tc>
      </w:tr>
      <w:tr w:rsidR="000802AC" w:rsidTr="00F20067">
        <w:trPr>
          <w:trHeight w:val="288"/>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58" w:firstLine="0"/>
              <w:jc w:val="center"/>
            </w:pPr>
            <w:r>
              <w:t xml:space="preserve">TEMA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4" w:firstLine="0"/>
              <w:jc w:val="center"/>
            </w:pPr>
            <w:r>
              <w:t xml:space="preserve">Março/2016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4" w:firstLine="0"/>
              <w:jc w:val="center"/>
            </w:pPr>
            <w:r>
              <w:t xml:space="preserve">Análise do trabalho </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 </w:t>
            </w:r>
          </w:p>
        </w:tc>
      </w:tr>
      <w:tr w:rsidR="000802AC" w:rsidTr="00F20067">
        <w:trPr>
          <w:trHeight w:val="562"/>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DELIMITAÇÃO DO TEMA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4" w:firstLine="0"/>
              <w:jc w:val="center"/>
            </w:pPr>
            <w:r>
              <w:t xml:space="preserve">Março/2016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0" w:firstLine="0"/>
              <w:jc w:val="center"/>
            </w:pPr>
            <w:r>
              <w:t xml:space="preserve">Pesquisa  </w:t>
            </w:r>
          </w:p>
          <w:p w:rsidR="000802AC" w:rsidRDefault="009D4B30">
            <w:pPr>
              <w:spacing w:after="0" w:line="259" w:lineRule="auto"/>
              <w:ind w:left="0" w:firstLine="0"/>
              <w:jc w:val="center"/>
            </w:pPr>
            <w:r>
              <w:t xml:space="preserve"> </w:t>
            </w:r>
          </w:p>
        </w:tc>
      </w:tr>
      <w:tr w:rsidR="000802AC" w:rsidTr="00F20067">
        <w:trPr>
          <w:trHeight w:val="838"/>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2" w:firstLine="0"/>
              <w:jc w:val="center"/>
            </w:pPr>
            <w:r>
              <w:t xml:space="preserve">PROBLEMA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2" w:firstLine="0"/>
              <w:jc w:val="center"/>
            </w:pPr>
            <w:r>
              <w:t xml:space="preserve">Abril/2016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1" w:line="238" w:lineRule="auto"/>
              <w:ind w:left="0" w:firstLine="0"/>
              <w:jc w:val="center"/>
            </w:pPr>
            <w:r>
              <w:t xml:space="preserve">Pesquisa com recolhimento de dados </w:t>
            </w:r>
          </w:p>
          <w:p w:rsidR="000802AC" w:rsidRDefault="009D4B30">
            <w:pPr>
              <w:spacing w:after="0" w:line="259" w:lineRule="auto"/>
              <w:ind w:left="0" w:firstLine="0"/>
              <w:jc w:val="center"/>
            </w:pPr>
            <w:r>
              <w:t xml:space="preserve"> </w:t>
            </w:r>
          </w:p>
        </w:tc>
      </w:tr>
      <w:tr w:rsidR="000802AC" w:rsidTr="00F20067">
        <w:trPr>
          <w:trHeight w:val="286"/>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1" w:firstLine="0"/>
              <w:jc w:val="center"/>
            </w:pPr>
            <w:r>
              <w:t xml:space="preserve">OBJETIVOS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61" w:firstLine="0"/>
              <w:jc w:val="center"/>
            </w:pPr>
            <w:r>
              <w:t xml:space="preserve">Maio/2016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rsidP="009D4B30">
            <w:pPr>
              <w:spacing w:after="0" w:line="259" w:lineRule="auto"/>
              <w:ind w:left="77" w:firstLine="0"/>
              <w:jc w:val="center"/>
            </w:pPr>
            <w:r>
              <w:t>Através de pesquisa de campo</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rsidP="009D4B30">
            <w:pPr>
              <w:spacing w:after="0" w:line="259" w:lineRule="auto"/>
              <w:ind w:left="65" w:firstLine="0"/>
              <w:jc w:val="center"/>
            </w:pPr>
            <w:r>
              <w:t>Pesquisa sobre o assunto</w:t>
            </w:r>
          </w:p>
        </w:tc>
      </w:tr>
      <w:tr w:rsidR="000802AC" w:rsidTr="00F20067">
        <w:trPr>
          <w:trHeight w:val="286"/>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rsidP="009D4B30">
            <w:pPr>
              <w:spacing w:after="160" w:line="259" w:lineRule="auto"/>
              <w:ind w:left="0" w:firstLine="0"/>
              <w:jc w:val="center"/>
            </w:pPr>
            <w:r>
              <w:t>ANÁLISE</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rsidP="009D4B30">
            <w:pPr>
              <w:spacing w:after="160" w:line="259" w:lineRule="auto"/>
              <w:ind w:left="0" w:firstLine="0"/>
              <w:jc w:val="center"/>
            </w:pPr>
            <w:r>
              <w:t>Maio - junho</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80" w:firstLine="0"/>
              <w:jc w:val="center"/>
            </w:pPr>
            <w:r>
              <w:t xml:space="preserve">Pesquisa </w:t>
            </w:r>
            <w:proofErr w:type="spellStart"/>
            <w:r>
              <w:t>explorativa</w:t>
            </w:r>
            <w:proofErr w:type="spellEnd"/>
            <w:r>
              <w:t xml:space="preserve"> sobre o assunto abordado</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82" w:firstLine="0"/>
              <w:jc w:val="center"/>
            </w:pPr>
            <w:r>
              <w:t>Levantamento de dados as serem recolhidos</w:t>
            </w:r>
          </w:p>
        </w:tc>
      </w:tr>
      <w:tr w:rsidR="000802AC" w:rsidTr="00F20067">
        <w:trPr>
          <w:trHeight w:val="562"/>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67" w:firstLine="0"/>
              <w:jc w:val="left"/>
            </w:pPr>
            <w:r>
              <w:t xml:space="preserve">JUSTIVICATIVA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80" w:firstLine="0"/>
              <w:jc w:val="center"/>
            </w:pPr>
            <w:r>
              <w:t xml:space="preserve">Maio – junho/2016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19" w:firstLine="0"/>
              <w:jc w:val="center"/>
            </w:pPr>
            <w:r>
              <w:t xml:space="preserve"> </w:t>
            </w:r>
          </w:p>
        </w:tc>
      </w:tr>
      <w:tr w:rsidR="000802AC" w:rsidTr="00F20067">
        <w:trPr>
          <w:trHeight w:val="562"/>
        </w:trPr>
        <w:tc>
          <w:tcPr>
            <w:tcW w:w="2303"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72" w:firstLine="0"/>
              <w:jc w:val="left"/>
            </w:pPr>
            <w:r>
              <w:t xml:space="preserve">METODOLOGIA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right="78" w:firstLine="0"/>
              <w:jc w:val="center"/>
            </w:pPr>
            <w:r>
              <w:t xml:space="preserve">Junho/2016 </w:t>
            </w:r>
          </w:p>
        </w:tc>
        <w:tc>
          <w:tcPr>
            <w:tcW w:w="2304"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Através de pesquisa de campo </w:t>
            </w:r>
          </w:p>
        </w:tc>
        <w:tc>
          <w:tcPr>
            <w:tcW w:w="2085" w:type="dxa"/>
            <w:tcBorders>
              <w:top w:val="single" w:sz="4" w:space="0" w:color="000000"/>
              <w:left w:val="single" w:sz="4" w:space="0" w:color="000000"/>
              <w:bottom w:val="single" w:sz="4" w:space="0" w:color="000000"/>
              <w:right w:val="single" w:sz="4" w:space="0" w:color="000000"/>
            </w:tcBorders>
          </w:tcPr>
          <w:p w:rsidR="000802AC" w:rsidRDefault="009D4B30">
            <w:pPr>
              <w:spacing w:after="0" w:line="259" w:lineRule="auto"/>
              <w:ind w:left="0" w:firstLine="0"/>
              <w:jc w:val="center"/>
            </w:pPr>
            <w:r>
              <w:t xml:space="preserve">Pesquisa com recolhimento de dados </w:t>
            </w:r>
          </w:p>
        </w:tc>
      </w:tr>
    </w:tbl>
    <w:p w:rsidR="000802AC" w:rsidRDefault="009D4B30">
      <w:pPr>
        <w:spacing w:after="255" w:line="259" w:lineRule="auto"/>
        <w:ind w:firstLine="0"/>
        <w:jc w:val="left"/>
        <w:rPr>
          <w:b/>
        </w:rPr>
      </w:pPr>
      <w:r>
        <w:rPr>
          <w:b/>
        </w:rPr>
        <w:t xml:space="preserve"> </w:t>
      </w: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1C67B9" w:rsidRDefault="001C67B9">
      <w:pPr>
        <w:spacing w:after="255" w:line="259" w:lineRule="auto"/>
        <w:ind w:firstLine="0"/>
        <w:jc w:val="left"/>
        <w:rPr>
          <w:b/>
        </w:rPr>
      </w:pPr>
    </w:p>
    <w:p w:rsidR="009D4B30" w:rsidRDefault="009D4B30">
      <w:pPr>
        <w:spacing w:after="255" w:line="259" w:lineRule="auto"/>
        <w:ind w:firstLine="0"/>
        <w:jc w:val="left"/>
        <w:rPr>
          <w:b/>
        </w:rPr>
      </w:pPr>
    </w:p>
    <w:p w:rsidR="009D4B30" w:rsidRDefault="009D4B30">
      <w:pPr>
        <w:spacing w:after="255" w:line="259" w:lineRule="auto"/>
        <w:ind w:firstLine="0"/>
        <w:jc w:val="left"/>
        <w:rPr>
          <w:b/>
        </w:rPr>
      </w:pPr>
    </w:p>
    <w:p w:rsidR="000802AC" w:rsidRDefault="009D4B30">
      <w:pPr>
        <w:numPr>
          <w:ilvl w:val="0"/>
          <w:numId w:val="5"/>
        </w:numPr>
        <w:spacing w:after="251" w:line="259" w:lineRule="auto"/>
        <w:ind w:hanging="425"/>
        <w:jc w:val="left"/>
      </w:pPr>
      <w:r>
        <w:rPr>
          <w:b/>
        </w:rPr>
        <w:t xml:space="preserve">REFERÊNCIAS BIBLIOGRÁFICAS </w:t>
      </w:r>
    </w:p>
    <w:p w:rsidR="000802AC" w:rsidRDefault="009D4B30">
      <w:pPr>
        <w:spacing w:after="252" w:line="259" w:lineRule="auto"/>
        <w:ind w:firstLine="0"/>
      </w:pPr>
      <w:r>
        <w:t xml:space="preserve">RAMOS, </w:t>
      </w:r>
      <w:proofErr w:type="spellStart"/>
      <w:r>
        <w:t>Icaro</w:t>
      </w:r>
      <w:proofErr w:type="spellEnd"/>
      <w:r>
        <w:t xml:space="preserve">. Excluídos, 1a edição, junho, 2011. </w:t>
      </w:r>
    </w:p>
    <w:p w:rsidR="000802AC" w:rsidRDefault="009D4B30">
      <w:pPr>
        <w:spacing w:after="252" w:line="259" w:lineRule="auto"/>
        <w:ind w:firstLine="0"/>
      </w:pPr>
      <w:r>
        <w:t xml:space="preserve">SÉRGIO KAPUSTAN, revista Veja, "Grifes para deficientes físicos", setembro de 2014 </w:t>
      </w:r>
    </w:p>
    <w:p w:rsidR="000802AC" w:rsidRDefault="009D4B30">
      <w:pPr>
        <w:spacing w:after="252" w:line="259" w:lineRule="auto"/>
        <w:ind w:firstLine="0"/>
      </w:pPr>
      <w:r>
        <w:t xml:space="preserve">KINTUGUA e LOREN, tecnologia ao deficiente, </w:t>
      </w:r>
      <w:proofErr w:type="spellStart"/>
      <w:r>
        <w:t>d&amp;d</w:t>
      </w:r>
      <w:proofErr w:type="spellEnd"/>
      <w:r>
        <w:t xml:space="preserve">, outubro de 2007 </w:t>
      </w:r>
    </w:p>
    <w:p w:rsidR="000802AC" w:rsidRDefault="009D4B30">
      <w:pPr>
        <w:spacing w:after="0"/>
        <w:ind w:left="0" w:firstLine="283"/>
        <w:jc w:val="left"/>
      </w:pPr>
      <w:r>
        <w:t xml:space="preserve">Equipe </w:t>
      </w:r>
      <w:proofErr w:type="spellStart"/>
      <w:r>
        <w:t>Biosom</w:t>
      </w:r>
      <w:proofErr w:type="spellEnd"/>
      <w:r>
        <w:t xml:space="preserve">, </w:t>
      </w:r>
      <w:r>
        <w:rPr>
          <w:b/>
        </w:rPr>
        <w:t xml:space="preserve">Tecnologia </w:t>
      </w:r>
      <w:proofErr w:type="spellStart"/>
      <w:r>
        <w:rPr>
          <w:b/>
        </w:rPr>
        <w:t>assistiva</w:t>
      </w:r>
      <w:proofErr w:type="spellEnd"/>
      <w:r>
        <w:rPr>
          <w:b/>
        </w:rPr>
        <w:t xml:space="preserve"> para alunos com deficiência auditiva</w:t>
      </w:r>
      <w:r>
        <w:t xml:space="preserve">. Disponível em: </w:t>
      </w:r>
    </w:p>
    <w:p w:rsidR="000802AC" w:rsidRDefault="009D4B30">
      <w:pPr>
        <w:spacing w:after="36"/>
        <w:ind w:left="-15"/>
      </w:pPr>
      <w:r>
        <w:t>&lt;</w:t>
      </w:r>
      <w:proofErr w:type="gramStart"/>
      <w:r>
        <w:t>https://biosom.com.br/blog/tecnologia/tecnologia-assistiva-para-alunos-com-deficienciaauditiva/</w:t>
      </w:r>
      <w:proofErr w:type="gramEnd"/>
      <w:r>
        <w:t xml:space="preserve">&gt; Acesso em 20 de junho </w:t>
      </w:r>
    </w:p>
    <w:p w:rsidR="000802AC" w:rsidRDefault="009D4B30">
      <w:pPr>
        <w:spacing w:after="37"/>
        <w:ind w:left="-15"/>
      </w:pPr>
      <w:r>
        <w:t xml:space="preserve">MAGNI, Cristiana; </w:t>
      </w:r>
      <w:proofErr w:type="spellStart"/>
      <w:r>
        <w:t>Freiberger</w:t>
      </w:r>
      <w:proofErr w:type="spellEnd"/>
      <w:r>
        <w:t xml:space="preserve">, Francine; </w:t>
      </w:r>
      <w:proofErr w:type="spellStart"/>
      <w:r>
        <w:t>Tonn</w:t>
      </w:r>
      <w:proofErr w:type="spellEnd"/>
      <w:r>
        <w:t xml:space="preserve">, </w:t>
      </w:r>
      <w:proofErr w:type="spellStart"/>
      <w:r>
        <w:t>Kátia</w:t>
      </w:r>
      <w:proofErr w:type="spellEnd"/>
      <w:r>
        <w:rPr>
          <w:rFonts w:ascii="MS Gothic" w:eastAsia="MS Gothic" w:hAnsi="MS Gothic" w:cs="MS Gothic"/>
        </w:rPr>
        <w:t> </w:t>
      </w:r>
      <w:proofErr w:type="spellStart"/>
      <w:r>
        <w:t>Avaliac</w:t>
      </w:r>
      <w:proofErr w:type="spellEnd"/>
      <w:r>
        <w:t xml:space="preserve">̧ ao do grau de </w:t>
      </w:r>
      <w:proofErr w:type="spellStart"/>
      <w:r>
        <w:t>satisfa</w:t>
      </w:r>
      <w:proofErr w:type="spellEnd"/>
      <w:r>
        <w:t xml:space="preserve">̃ ç ao ẽ </w:t>
      </w:r>
      <w:proofErr w:type="spellStart"/>
      <w:r>
        <w:t>ntre</w:t>
      </w:r>
      <w:proofErr w:type="spellEnd"/>
      <w:r>
        <w:t xml:space="preserve"> os </w:t>
      </w:r>
      <w:proofErr w:type="spellStart"/>
      <w:r>
        <w:t>usuários</w:t>
      </w:r>
      <w:proofErr w:type="spellEnd"/>
      <w:r>
        <w:t xml:space="preserve"> de </w:t>
      </w:r>
      <w:proofErr w:type="spellStart"/>
      <w:r>
        <w:t>amplificac</w:t>
      </w:r>
      <w:proofErr w:type="spellEnd"/>
      <w:r>
        <w:t xml:space="preserve">̧ ao de tecnologia anal̃ </w:t>
      </w:r>
      <w:proofErr w:type="spellStart"/>
      <w:r>
        <w:t>ógica</w:t>
      </w:r>
      <w:proofErr w:type="spellEnd"/>
      <w:r>
        <w:t xml:space="preserve"> e digital </w:t>
      </w:r>
      <w:proofErr w:type="spellStart"/>
      <w:r>
        <w:t>Brazilian</w:t>
      </w:r>
      <w:proofErr w:type="spellEnd"/>
      <w:r>
        <w:t xml:space="preserve"> </w:t>
      </w:r>
      <w:proofErr w:type="spellStart"/>
      <w:r>
        <w:t>Journal</w:t>
      </w:r>
      <w:proofErr w:type="spellEnd"/>
      <w:r>
        <w:t xml:space="preserve"> </w:t>
      </w:r>
      <w:proofErr w:type="spellStart"/>
      <w:r>
        <w:t>of</w:t>
      </w:r>
      <w:proofErr w:type="spellEnd"/>
      <w:r>
        <w:t xml:space="preserve"> </w:t>
      </w:r>
      <w:proofErr w:type="spellStart"/>
      <w:r>
        <w:t>Otorhinolaryngology</w:t>
      </w:r>
      <w:proofErr w:type="spellEnd"/>
      <w:r>
        <w:t xml:space="preserve">, vol. 71, </w:t>
      </w:r>
      <w:proofErr w:type="spellStart"/>
      <w:r>
        <w:t>núm</w:t>
      </w:r>
      <w:proofErr w:type="spellEnd"/>
      <w:r>
        <w:t xml:space="preserve">. 5, </w:t>
      </w:r>
      <w:proofErr w:type="spellStart"/>
      <w:r>
        <w:t>septiembre-octubre</w:t>
      </w:r>
      <w:proofErr w:type="spellEnd"/>
      <w:r>
        <w:t xml:space="preserve">, 2005, pp. 650-657 </w:t>
      </w:r>
      <w:proofErr w:type="spellStart"/>
      <w:r>
        <w:t>Associac</w:t>
      </w:r>
      <w:proofErr w:type="spellEnd"/>
      <w:r>
        <w:t xml:space="preserve">̧ ao Brasileira ̃ de Otorrinolaringologia e Cirurgia </w:t>
      </w:r>
      <w:proofErr w:type="spellStart"/>
      <w:r>
        <w:t>Cérvico-Facial</w:t>
      </w:r>
      <w:proofErr w:type="spellEnd"/>
      <w:r>
        <w:rPr>
          <w:rFonts w:ascii="MS Gothic" w:eastAsia="MS Gothic" w:hAnsi="MS Gothic" w:cs="MS Gothic"/>
        </w:rPr>
        <w:t> </w:t>
      </w:r>
      <w:proofErr w:type="spellStart"/>
      <w:r>
        <w:t>Sao</w:t>
      </w:r>
      <w:proofErr w:type="spellEnd"/>
      <w:r>
        <w:t xml:space="preserve"> Paulo, ̃ Brasil  </w:t>
      </w:r>
    </w:p>
    <w:p w:rsidR="000802AC" w:rsidRDefault="009D4B30">
      <w:pPr>
        <w:spacing w:after="237" w:line="259" w:lineRule="auto"/>
        <w:ind w:firstLine="0"/>
        <w:jc w:val="left"/>
      </w:pPr>
      <w:r>
        <w:rPr>
          <w:sz w:val="23"/>
        </w:rPr>
        <w:t xml:space="preserve">FALCÃO, Felipe. </w:t>
      </w:r>
      <w:r>
        <w:rPr>
          <w:b/>
          <w:sz w:val="23"/>
        </w:rPr>
        <w:t xml:space="preserve">A versatilidade dos aplicativos. 2014. </w:t>
      </w:r>
      <w:r>
        <w:rPr>
          <w:sz w:val="23"/>
        </w:rPr>
        <w:t>Disponível em:</w:t>
      </w:r>
      <w:r>
        <w:t xml:space="preserve"> </w:t>
      </w:r>
    </w:p>
    <w:p w:rsidR="000802AC" w:rsidRDefault="009D4B30">
      <w:pPr>
        <w:ind w:left="-15"/>
      </w:pPr>
      <w:r>
        <w:t>&lt;</w:t>
      </w:r>
      <w:proofErr w:type="gramStart"/>
      <w:r>
        <w:t>http://www.guiadopc.com.br/artigos/37094/versatilidade-dos-aplicativos.html</w:t>
      </w:r>
      <w:proofErr w:type="gramEnd"/>
      <w:r>
        <w:t xml:space="preserve">&gt;. Acesso em 23 de junho </w:t>
      </w:r>
    </w:p>
    <w:p w:rsidR="000802AC" w:rsidRDefault="009D4B30">
      <w:pPr>
        <w:ind w:left="-15"/>
      </w:pPr>
      <w:proofErr w:type="spellStart"/>
      <w:r>
        <w:t>Magni</w:t>
      </w:r>
      <w:proofErr w:type="spellEnd"/>
      <w:r>
        <w:t xml:space="preserve">, Cristiana; </w:t>
      </w:r>
      <w:proofErr w:type="spellStart"/>
      <w:r>
        <w:t>Freiberger</w:t>
      </w:r>
      <w:proofErr w:type="spellEnd"/>
      <w:r>
        <w:t xml:space="preserve">, Francine; </w:t>
      </w:r>
      <w:proofErr w:type="spellStart"/>
      <w:r>
        <w:t>Tonn</w:t>
      </w:r>
      <w:proofErr w:type="spellEnd"/>
      <w:r>
        <w:t xml:space="preserve">, Kátia. </w:t>
      </w:r>
      <w:proofErr w:type="spellStart"/>
      <w:r>
        <w:rPr>
          <w:b/>
        </w:rPr>
        <w:t>Brazilian</w:t>
      </w:r>
      <w:proofErr w:type="spellEnd"/>
      <w:r>
        <w:rPr>
          <w:b/>
        </w:rPr>
        <w:t xml:space="preserve"> </w:t>
      </w:r>
      <w:proofErr w:type="spellStart"/>
      <w:r>
        <w:rPr>
          <w:b/>
        </w:rPr>
        <w:t>Journal</w:t>
      </w:r>
      <w:proofErr w:type="spellEnd"/>
      <w:r>
        <w:rPr>
          <w:b/>
        </w:rPr>
        <w:t xml:space="preserve"> </w:t>
      </w:r>
      <w:proofErr w:type="spellStart"/>
      <w:r>
        <w:rPr>
          <w:b/>
        </w:rPr>
        <w:t>of</w:t>
      </w:r>
      <w:proofErr w:type="spellEnd"/>
      <w:r>
        <w:rPr>
          <w:b/>
        </w:rPr>
        <w:t xml:space="preserve"> </w:t>
      </w:r>
      <w:proofErr w:type="spellStart"/>
      <w:r>
        <w:rPr>
          <w:b/>
        </w:rPr>
        <w:t>Otorhinolaryngology</w:t>
      </w:r>
      <w:proofErr w:type="spellEnd"/>
      <w:r>
        <w:t xml:space="preserve">, vol. 71, núm. 5, </w:t>
      </w:r>
      <w:proofErr w:type="spellStart"/>
      <w:r>
        <w:t>septiembre-octubre</w:t>
      </w:r>
      <w:proofErr w:type="spellEnd"/>
      <w:r>
        <w:t xml:space="preserve">, 2005, pp. 650-657. Disponível em: </w:t>
      </w:r>
    </w:p>
    <w:p w:rsidR="000802AC" w:rsidRDefault="009D4B30">
      <w:pPr>
        <w:spacing w:after="252" w:line="259" w:lineRule="auto"/>
        <w:ind w:firstLine="0"/>
      </w:pPr>
      <w:r>
        <w:lastRenderedPageBreak/>
        <w:t>&lt;</w:t>
      </w:r>
      <w:proofErr w:type="gramStart"/>
      <w:r>
        <w:t>http://www.redalyc.org/articulo.oa?id=392437753017</w:t>
      </w:r>
      <w:proofErr w:type="gramEnd"/>
      <w:r>
        <w:t xml:space="preserve">&gt; Acesso em 20 de junho </w:t>
      </w:r>
    </w:p>
    <w:p w:rsidR="000802AC" w:rsidRDefault="009D4B30">
      <w:pPr>
        <w:ind w:left="-15"/>
      </w:pPr>
      <w:r>
        <w:t xml:space="preserve">MARCELLO B. ZAPELINI e SILVIA M. K. C. ZAPELINI. </w:t>
      </w:r>
      <w:r>
        <w:rPr>
          <w:b/>
        </w:rPr>
        <w:t xml:space="preserve">Metodologia científica e da pesquisa da FEAN, </w:t>
      </w:r>
      <w:r>
        <w:t xml:space="preserve">Florianópolis, 2013. Disponível em: </w:t>
      </w:r>
    </w:p>
    <w:p w:rsidR="000802AC" w:rsidRDefault="009D4B30">
      <w:pPr>
        <w:ind w:left="-15"/>
      </w:pPr>
      <w:r>
        <w:t>&lt;</w:t>
      </w:r>
      <w:proofErr w:type="gramStart"/>
      <w:r>
        <w:t>http://faculdadesenergia.com.br/arquivos/2013_metodologia_cientifica.pdf</w:t>
      </w:r>
      <w:proofErr w:type="gramEnd"/>
      <w:r>
        <w:t xml:space="preserve">&gt; Acesso em 28 de junho </w:t>
      </w:r>
    </w:p>
    <w:p w:rsidR="000802AC" w:rsidRDefault="009D4B30">
      <w:pPr>
        <w:spacing w:after="252" w:line="259" w:lineRule="auto"/>
        <w:ind w:left="0" w:right="5" w:firstLine="0"/>
        <w:jc w:val="right"/>
      </w:pPr>
      <w:r>
        <w:t xml:space="preserve">BAXTER, M. R. Projeto de Produto: </w:t>
      </w:r>
      <w:r>
        <w:rPr>
          <w:b/>
        </w:rPr>
        <w:t>Guia Prático para o Design de Novos Produtos</w:t>
      </w:r>
      <w:r>
        <w:t xml:space="preserve">. 2. </w:t>
      </w:r>
    </w:p>
    <w:p w:rsidR="000802AC" w:rsidRDefault="009D4B30">
      <w:pPr>
        <w:spacing w:after="252" w:line="259" w:lineRule="auto"/>
        <w:ind w:left="-15" w:firstLine="0"/>
      </w:pPr>
      <w:r>
        <w:t xml:space="preserve">Ed. São Paulo: Editora </w:t>
      </w:r>
      <w:proofErr w:type="spellStart"/>
      <w:r>
        <w:t>Blücher</w:t>
      </w:r>
      <w:proofErr w:type="spellEnd"/>
      <w:r>
        <w:t xml:space="preserve">, 2005. Disponível em: </w:t>
      </w:r>
    </w:p>
    <w:p w:rsidR="000802AC" w:rsidRDefault="009D4B30">
      <w:pPr>
        <w:ind w:left="-15"/>
      </w:pPr>
      <w:r>
        <w:t>&lt;</w:t>
      </w:r>
      <w:proofErr w:type="gramStart"/>
      <w:r>
        <w:t>https://silviadesign.wordpress.com/2011/08/02/metodologia-de-projetos-desenvolvidapor-baxter-2005/</w:t>
      </w:r>
      <w:proofErr w:type="gramEnd"/>
      <w:r>
        <w:t xml:space="preserve">&gt; Acesso em 14 de junho </w:t>
      </w:r>
    </w:p>
    <w:p w:rsidR="000802AC" w:rsidRDefault="009D4B30">
      <w:pPr>
        <w:spacing w:after="1"/>
        <w:ind w:left="0" w:firstLine="283"/>
        <w:jc w:val="left"/>
      </w:pPr>
      <w:r>
        <w:t xml:space="preserve">Inês </w:t>
      </w:r>
      <w:proofErr w:type="spellStart"/>
      <w:r>
        <w:t>Secca</w:t>
      </w:r>
      <w:proofErr w:type="spellEnd"/>
      <w:r>
        <w:t xml:space="preserve"> Ruivo. </w:t>
      </w:r>
      <w:proofErr w:type="gramStart"/>
      <w:r>
        <w:rPr>
          <w:b/>
        </w:rPr>
        <w:t>interatividade</w:t>
      </w:r>
      <w:proofErr w:type="gramEnd"/>
      <w:r>
        <w:rPr>
          <w:b/>
        </w:rPr>
        <w:t xml:space="preserve"> entre metodologias profissionais e científicas</w:t>
      </w:r>
      <w:r>
        <w:t xml:space="preserve">. Disponível em:  </w:t>
      </w:r>
    </w:p>
    <w:p w:rsidR="000802AC" w:rsidRDefault="009D4B30">
      <w:pPr>
        <w:spacing w:after="252" w:line="259" w:lineRule="auto"/>
        <w:ind w:left="155" w:firstLine="0"/>
        <w:jc w:val="center"/>
      </w:pPr>
      <w:r>
        <w:t>&lt;</w:t>
      </w:r>
      <w:proofErr w:type="gramStart"/>
      <w:r>
        <w:t>https://dspace.uevora.pt/rdpc/bitstream/10174/13800/1/ISR_InvestigacaoEmDesign_ISB</w:t>
      </w:r>
      <w:proofErr w:type="gramEnd"/>
    </w:p>
    <w:p w:rsidR="000802AC" w:rsidRDefault="009D4B30">
      <w:pPr>
        <w:spacing w:after="252" w:line="259" w:lineRule="auto"/>
        <w:ind w:left="-15" w:firstLine="0"/>
      </w:pPr>
      <w:r>
        <w:t xml:space="preserve">N_9789898550293.pdf&gt; Acesso em 27 de junho </w:t>
      </w:r>
    </w:p>
    <w:p w:rsidR="000802AC" w:rsidRDefault="009D4B30">
      <w:pPr>
        <w:ind w:left="-15"/>
      </w:pPr>
      <w:r>
        <w:t xml:space="preserve">Metodologia para design de interfaces digitais para educação, Paula Caroline S. J. Passos, </w:t>
      </w:r>
      <w:proofErr w:type="spellStart"/>
      <w:r>
        <w:t>Patricia</w:t>
      </w:r>
      <w:proofErr w:type="spellEnd"/>
      <w:r>
        <w:t xml:space="preserve"> </w:t>
      </w:r>
      <w:proofErr w:type="spellStart"/>
      <w:r>
        <w:t>Alejandra</w:t>
      </w:r>
      <w:proofErr w:type="spellEnd"/>
      <w:r>
        <w:t xml:space="preserve"> Behar </w:t>
      </w:r>
    </w:p>
    <w:p w:rsidR="000802AC" w:rsidRDefault="009D4B30">
      <w:pPr>
        <w:spacing w:after="0" w:line="259" w:lineRule="auto"/>
        <w:ind w:firstLine="0"/>
        <w:jc w:val="left"/>
        <w:rPr>
          <w:b/>
        </w:rPr>
      </w:pPr>
      <w:r>
        <w:rPr>
          <w:b/>
        </w:rPr>
        <w:t xml:space="preserve"> </w:t>
      </w: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pPr>
        <w:spacing w:after="0" w:line="259" w:lineRule="auto"/>
        <w:ind w:firstLine="0"/>
        <w:jc w:val="left"/>
        <w:rPr>
          <w:b/>
        </w:rPr>
      </w:pPr>
    </w:p>
    <w:p w:rsidR="001C67B9" w:rsidRDefault="001C67B9" w:rsidP="001C67B9">
      <w:pPr>
        <w:spacing w:before="100" w:beforeAutospacing="1" w:after="100" w:afterAutospacing="1" w:line="259" w:lineRule="auto"/>
        <w:ind w:left="-6" w:firstLine="289"/>
        <w:jc w:val="center"/>
        <w:rPr>
          <w:rFonts w:eastAsia="Arial"/>
          <w:b/>
          <w:szCs w:val="24"/>
        </w:rPr>
      </w:pPr>
      <w:r>
        <w:rPr>
          <w:rFonts w:eastAsia="Arial"/>
          <w:b/>
          <w:szCs w:val="24"/>
        </w:rPr>
        <w:t>ANEXOS</w:t>
      </w:r>
    </w:p>
    <w:p w:rsidR="001C67B9" w:rsidRPr="001C67B9" w:rsidRDefault="001C67B9" w:rsidP="001C67B9">
      <w:pPr>
        <w:spacing w:before="100" w:beforeAutospacing="1" w:after="100" w:afterAutospacing="1" w:line="259" w:lineRule="auto"/>
        <w:ind w:left="-6" w:firstLine="289"/>
        <w:jc w:val="center"/>
        <w:rPr>
          <w:rFonts w:eastAsia="Calibri"/>
          <w:b/>
          <w:szCs w:val="24"/>
        </w:rPr>
      </w:pPr>
      <w:r w:rsidRPr="001C67B9">
        <w:rPr>
          <w:rFonts w:eastAsia="Arial"/>
          <w:b/>
          <w:szCs w:val="24"/>
        </w:rPr>
        <w:t>Questionário para ITCC</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rPr>
        <w:t xml:space="preserve">Nome: Andreza Portilho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b/>
          <w:u w:val="single" w:color="000000"/>
        </w:rPr>
        <w:t>Você conhece alguns de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Tem algum conhecimento de moda?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rPr>
        <w:t xml:space="preserve">Sim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b/>
          <w:u w:val="single" w:color="000000"/>
        </w:rPr>
        <w:t>Você tem dificuldade para de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399" w:lineRule="auto"/>
        <w:ind w:left="-6"/>
        <w:jc w:val="left"/>
        <w:rPr>
          <w:rFonts w:eastAsia="Calibri"/>
          <w:sz w:val="22"/>
        </w:rPr>
      </w:pPr>
      <w:r w:rsidRPr="001C67B9">
        <w:rPr>
          <w:rFonts w:eastAsia="Arial"/>
          <w:b/>
        </w:rPr>
        <w:t>Quais dificuldades você enfrenta na área da moda?</w:t>
      </w:r>
    </w:p>
    <w:p w:rsidR="001C67B9" w:rsidRPr="001C67B9" w:rsidRDefault="001C67B9" w:rsidP="001C67B9">
      <w:pPr>
        <w:spacing w:before="100" w:beforeAutospacing="1" w:after="100" w:afterAutospacing="1" w:line="399" w:lineRule="auto"/>
        <w:ind w:left="-6" w:firstLine="289"/>
        <w:jc w:val="left"/>
        <w:rPr>
          <w:rFonts w:eastAsia="Arial"/>
        </w:rPr>
      </w:pPr>
      <w:r w:rsidRPr="001C67B9">
        <w:rPr>
          <w:rFonts w:eastAsia="Arial"/>
        </w:rPr>
        <w:t>Sim, na área de comunicação</w:t>
      </w:r>
    </w:p>
    <w:p w:rsidR="001C67B9" w:rsidRPr="001C67B9" w:rsidRDefault="001C67B9" w:rsidP="001C67B9">
      <w:pPr>
        <w:spacing w:before="100" w:beforeAutospacing="1" w:after="100" w:afterAutospacing="1" w:line="399" w:lineRule="auto"/>
        <w:ind w:left="-6" w:firstLine="289"/>
        <w:jc w:val="left"/>
        <w:rPr>
          <w:rFonts w:eastAsia="Calibri"/>
          <w:sz w:val="22"/>
        </w:rPr>
      </w:pPr>
      <w:proofErr w:type="gramStart"/>
      <w:r w:rsidRPr="001C67B9">
        <w:rPr>
          <w:rFonts w:eastAsia="Arial"/>
          <w:b/>
          <w:u w:val="single" w:color="000000"/>
        </w:rPr>
        <w:t>Pra</w:t>
      </w:r>
      <w:proofErr w:type="gramEnd"/>
      <w:r w:rsidRPr="001C67B9">
        <w:rPr>
          <w:rFonts w:eastAsia="Arial"/>
          <w:b/>
          <w:u w:val="single" w:color="000000"/>
        </w:rPr>
        <w:t xml:space="preserve"> que serve usar a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Qual a importância de estar na moda? </w:t>
      </w:r>
    </w:p>
    <w:p w:rsidR="001C67B9" w:rsidRPr="001C67B9" w:rsidRDefault="001C67B9" w:rsidP="001C67B9">
      <w:pPr>
        <w:spacing w:before="100" w:beforeAutospacing="1" w:after="100" w:afterAutospacing="1" w:line="259" w:lineRule="auto"/>
        <w:ind w:left="-6" w:firstLine="289"/>
        <w:jc w:val="left"/>
        <w:rPr>
          <w:rFonts w:eastAsia="Calibri"/>
          <w:sz w:val="22"/>
        </w:rPr>
      </w:pPr>
      <w:proofErr w:type="gramStart"/>
      <w:r w:rsidRPr="001C67B9">
        <w:rPr>
          <w:rFonts w:eastAsia="Arial"/>
        </w:rPr>
        <w:t>Pra</w:t>
      </w:r>
      <w:proofErr w:type="gramEnd"/>
      <w:r w:rsidRPr="001C67B9">
        <w:rPr>
          <w:rFonts w:eastAsia="Arial"/>
        </w:rPr>
        <w:t xml:space="preserve"> se sentir bem, igual a todos.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b/>
          <w:u w:val="single" w:color="000000"/>
        </w:rPr>
        <w:t>Você sabe o tempo usar a roupa de verão, primavera, outono e inverno?</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Qual a diferença entre os looks de verão, primavera, outono e inverno?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rPr>
        <w:t xml:space="preserve">Somente os que usa no inverno, os outro eu não sei identificar.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b/>
          <w:u w:val="single" w:color="000000"/>
        </w:rPr>
        <w:t>Você entende o que os outros estão falando sobre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lastRenderedPageBreak/>
        <w:t xml:space="preserve">Você consegue compreender quando lhe explicam sobre moda?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rPr>
        <w:t xml:space="preserve">Apenas se alguém da minha área explicar, utilizando a LIBRAS. O que vejo na TV, não entendo pois não tem na minha linguagem e se tiver legenda nem sempre consigo acompanhar u entender. Nas revistas é um pouco mais fácil por conta doo visual, porém, o porquê daquele look que é explicado em texto também a entendo perfeitamente.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b/>
          <w:u w:val="single" w:color="000000"/>
        </w:rPr>
        <w:t>Você usar internet varias de moda nova?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Você utiliza a internet para acompanhar as tendências de moda? </w:t>
      </w:r>
    </w:p>
    <w:p w:rsidR="001C67B9" w:rsidRPr="001C67B9" w:rsidRDefault="001C67B9" w:rsidP="001C67B9">
      <w:pPr>
        <w:spacing w:before="100" w:beforeAutospacing="1" w:after="100" w:afterAutospacing="1" w:line="259" w:lineRule="auto"/>
        <w:ind w:left="-6" w:firstLine="289"/>
        <w:jc w:val="left"/>
        <w:rPr>
          <w:rFonts w:eastAsia="Calibri"/>
          <w:sz w:val="22"/>
        </w:rPr>
      </w:pPr>
      <w:r w:rsidRPr="001C67B9">
        <w:rPr>
          <w:rFonts w:eastAsia="Arial"/>
        </w:rPr>
        <w:t>Sim, as redes sociais.</w:t>
      </w:r>
      <w:r w:rsidRPr="001C67B9">
        <w:rPr>
          <w:rFonts w:eastAsia="Arial"/>
          <w:b/>
        </w:rPr>
        <w:t xml:space="preserve"> </w:t>
      </w:r>
    </w:p>
    <w:p w:rsidR="001C67B9" w:rsidRDefault="001C67B9">
      <w:pPr>
        <w:spacing w:after="0" w:line="259" w:lineRule="auto"/>
        <w:ind w:firstLine="0"/>
        <w:jc w:val="left"/>
      </w:pPr>
    </w:p>
    <w:p w:rsidR="001C67B9" w:rsidRPr="001C67B9" w:rsidRDefault="001C67B9" w:rsidP="001C67B9">
      <w:pPr>
        <w:spacing w:before="100" w:beforeAutospacing="1" w:after="100" w:afterAutospacing="1" w:line="259" w:lineRule="auto"/>
        <w:ind w:left="-6" w:firstLine="289"/>
        <w:jc w:val="center"/>
        <w:rPr>
          <w:rFonts w:eastAsia="Calibri"/>
          <w:b/>
          <w:szCs w:val="24"/>
        </w:rPr>
      </w:pPr>
      <w:r w:rsidRPr="001C67B9">
        <w:rPr>
          <w:rFonts w:eastAsia="Arial"/>
          <w:b/>
          <w:szCs w:val="24"/>
        </w:rPr>
        <w:t>Questionário para ITCC</w:t>
      </w:r>
    </w:p>
    <w:p w:rsidR="001C67B9" w:rsidRPr="001C67B9" w:rsidRDefault="001C67B9" w:rsidP="001C67B9">
      <w:pPr>
        <w:spacing w:before="100" w:beforeAutospacing="1" w:after="100" w:afterAutospacing="1" w:line="259" w:lineRule="auto"/>
        <w:ind w:left="-6" w:firstLine="289"/>
        <w:rPr>
          <w:rFonts w:eastAsia="Arial"/>
        </w:rPr>
      </w:pPr>
      <w:r w:rsidRPr="001C67B9">
        <w:rPr>
          <w:rFonts w:eastAsia="Arial"/>
        </w:rPr>
        <w:t>Nome: Beatriz Almeida</w:t>
      </w:r>
    </w:p>
    <w:p w:rsidR="001C67B9" w:rsidRPr="001C67B9" w:rsidRDefault="001C67B9" w:rsidP="001C67B9">
      <w:pPr>
        <w:spacing w:before="100" w:beforeAutospacing="1" w:after="100" w:afterAutospacing="1" w:line="259" w:lineRule="auto"/>
        <w:ind w:left="-6" w:firstLine="289"/>
        <w:rPr>
          <w:rFonts w:eastAsia="Calibri"/>
          <w:sz w:val="22"/>
        </w:rPr>
      </w:pPr>
      <w:r w:rsidRPr="001C67B9">
        <w:rPr>
          <w:rFonts w:eastAsia="Arial"/>
          <w:b/>
          <w:u w:val="single" w:color="000000"/>
        </w:rPr>
        <w:t>Você conhece alguns de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Tem algum conhecimento de moda? </w:t>
      </w:r>
    </w:p>
    <w:p w:rsidR="001C67B9" w:rsidRPr="001C67B9" w:rsidRDefault="001C67B9" w:rsidP="001C67B9">
      <w:pPr>
        <w:spacing w:before="100" w:beforeAutospacing="1" w:after="100" w:afterAutospacing="1" w:line="259" w:lineRule="auto"/>
        <w:ind w:left="-6" w:firstLine="289"/>
        <w:rPr>
          <w:rFonts w:eastAsia="Calibri"/>
          <w:sz w:val="22"/>
        </w:rPr>
      </w:pPr>
      <w:r w:rsidRPr="001C67B9">
        <w:rPr>
          <w:rFonts w:eastAsia="Arial"/>
        </w:rPr>
        <w:t>Não</w:t>
      </w:r>
    </w:p>
    <w:p w:rsidR="001C67B9" w:rsidRPr="001C67B9" w:rsidRDefault="001C67B9" w:rsidP="001C67B9">
      <w:pPr>
        <w:spacing w:before="100" w:beforeAutospacing="1" w:after="100" w:afterAutospacing="1" w:line="259" w:lineRule="auto"/>
        <w:ind w:left="-6" w:firstLine="289"/>
        <w:rPr>
          <w:rFonts w:eastAsia="Calibri"/>
          <w:sz w:val="22"/>
        </w:rPr>
      </w:pPr>
      <w:r w:rsidRPr="001C67B9">
        <w:rPr>
          <w:rFonts w:eastAsia="Arial"/>
          <w:b/>
          <w:u w:val="single" w:color="000000"/>
        </w:rPr>
        <w:t>Você tem dificuldade para de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399" w:lineRule="auto"/>
        <w:ind w:left="-6"/>
        <w:jc w:val="left"/>
        <w:rPr>
          <w:rFonts w:eastAsia="Calibri"/>
          <w:sz w:val="22"/>
        </w:rPr>
      </w:pPr>
      <w:r w:rsidRPr="001C67B9">
        <w:rPr>
          <w:rFonts w:eastAsia="Arial"/>
          <w:b/>
        </w:rPr>
        <w:t>Quais dificuldades você enfrenta na área da moda?</w:t>
      </w:r>
    </w:p>
    <w:p w:rsidR="001C67B9" w:rsidRPr="001C67B9" w:rsidRDefault="001C67B9" w:rsidP="001C67B9">
      <w:pPr>
        <w:spacing w:before="100" w:beforeAutospacing="1" w:after="100" w:afterAutospacing="1" w:line="399" w:lineRule="auto"/>
        <w:ind w:left="-6" w:firstLine="289"/>
        <w:rPr>
          <w:rFonts w:eastAsia="Arial"/>
        </w:rPr>
      </w:pPr>
      <w:r w:rsidRPr="001C67B9">
        <w:rPr>
          <w:rFonts w:eastAsia="Arial"/>
        </w:rPr>
        <w:t xml:space="preserve">Sim, tenho dificuldade de entender de moda, às vezes fico dúvida </w:t>
      </w:r>
      <w:proofErr w:type="gramStart"/>
      <w:r w:rsidRPr="001C67B9">
        <w:rPr>
          <w:rFonts w:eastAsia="Arial"/>
        </w:rPr>
        <w:t>pra</w:t>
      </w:r>
      <w:proofErr w:type="gramEnd"/>
      <w:r w:rsidRPr="001C67B9">
        <w:rPr>
          <w:rFonts w:eastAsia="Arial"/>
        </w:rPr>
        <w:t xml:space="preserve"> saber qual a roupa que combinar mais</w:t>
      </w:r>
    </w:p>
    <w:p w:rsidR="001C67B9" w:rsidRPr="001C67B9" w:rsidRDefault="001C67B9" w:rsidP="001C67B9">
      <w:pPr>
        <w:spacing w:before="100" w:beforeAutospacing="1" w:after="100" w:afterAutospacing="1" w:line="399" w:lineRule="auto"/>
        <w:ind w:left="-6" w:firstLine="289"/>
        <w:rPr>
          <w:rFonts w:eastAsia="Calibri"/>
          <w:sz w:val="22"/>
        </w:rPr>
      </w:pPr>
      <w:proofErr w:type="gramStart"/>
      <w:r w:rsidRPr="001C67B9">
        <w:rPr>
          <w:rFonts w:eastAsia="Arial"/>
          <w:b/>
          <w:u w:val="single" w:color="000000"/>
        </w:rPr>
        <w:t>Pra</w:t>
      </w:r>
      <w:proofErr w:type="gramEnd"/>
      <w:r w:rsidRPr="001C67B9">
        <w:rPr>
          <w:rFonts w:eastAsia="Arial"/>
          <w:b/>
          <w:u w:val="single" w:color="000000"/>
        </w:rPr>
        <w:t xml:space="preserve"> que serve usar a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Qual a importância de estar na moda? </w:t>
      </w:r>
    </w:p>
    <w:p w:rsidR="001C67B9" w:rsidRPr="001C67B9" w:rsidRDefault="001C67B9" w:rsidP="001C67B9">
      <w:pPr>
        <w:spacing w:before="100" w:beforeAutospacing="1" w:after="100" w:afterAutospacing="1" w:line="259" w:lineRule="auto"/>
        <w:ind w:left="-6" w:firstLine="289"/>
        <w:rPr>
          <w:rFonts w:eastAsia="Arial"/>
        </w:rPr>
      </w:pPr>
      <w:r w:rsidRPr="001C67B9">
        <w:rPr>
          <w:rFonts w:eastAsia="Arial"/>
        </w:rPr>
        <w:t xml:space="preserve">A moda serve para as pessoas se vestirem bem e vaidosa, e também para se sentir </w:t>
      </w:r>
      <w:proofErr w:type="spellStart"/>
      <w:r w:rsidRPr="001C67B9">
        <w:rPr>
          <w:rFonts w:eastAsia="Arial"/>
        </w:rPr>
        <w:t>estilosa</w:t>
      </w:r>
      <w:proofErr w:type="spellEnd"/>
      <w:r w:rsidRPr="001C67B9">
        <w:rPr>
          <w:rFonts w:eastAsia="Arial"/>
        </w:rPr>
        <w:t>, pois que o mundo tem moda que faz a cultura do mundo de cidade</w:t>
      </w:r>
    </w:p>
    <w:p w:rsidR="001C67B9" w:rsidRPr="001C67B9" w:rsidRDefault="001C67B9" w:rsidP="001C67B9">
      <w:pPr>
        <w:spacing w:before="100" w:beforeAutospacing="1" w:after="100" w:afterAutospacing="1" w:line="259" w:lineRule="auto"/>
        <w:ind w:left="-6" w:firstLine="289"/>
        <w:rPr>
          <w:rFonts w:eastAsia="Calibri"/>
          <w:sz w:val="22"/>
        </w:rPr>
      </w:pPr>
      <w:r w:rsidRPr="001C67B9">
        <w:rPr>
          <w:rFonts w:eastAsia="Arial"/>
          <w:b/>
          <w:u w:val="single" w:color="000000"/>
        </w:rPr>
        <w:t>Você sabe o tempo usar a roupa de verão, primavera, outono e inverno?</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Qual a diferença entre os looks de verão, primavera, outono e inverno? </w:t>
      </w:r>
    </w:p>
    <w:p w:rsidR="001C67B9" w:rsidRPr="001C67B9" w:rsidRDefault="001C67B9" w:rsidP="001C67B9">
      <w:pPr>
        <w:spacing w:before="100" w:beforeAutospacing="1" w:after="100" w:afterAutospacing="1" w:line="259" w:lineRule="auto"/>
        <w:ind w:left="-6" w:firstLine="289"/>
        <w:rPr>
          <w:rFonts w:eastAsia="Arial"/>
        </w:rPr>
      </w:pPr>
      <w:r w:rsidRPr="001C67B9">
        <w:rPr>
          <w:rFonts w:eastAsia="Arial"/>
        </w:rPr>
        <w:t xml:space="preserve">Não é tão difícil achar o look </w:t>
      </w:r>
      <w:proofErr w:type="gramStart"/>
      <w:r w:rsidRPr="001C67B9">
        <w:rPr>
          <w:rFonts w:eastAsia="Arial"/>
        </w:rPr>
        <w:t>cada estações</w:t>
      </w:r>
      <w:proofErr w:type="gramEnd"/>
      <w:r w:rsidRPr="001C67B9">
        <w:rPr>
          <w:rFonts w:eastAsia="Arial"/>
        </w:rPr>
        <w:t xml:space="preserve"> de ano, como por exemplo: verão, devemos usar o short e uma blusa, e o inverno devemos usar bota, calça jeans e casaco</w:t>
      </w:r>
    </w:p>
    <w:p w:rsidR="001C67B9" w:rsidRPr="001C67B9" w:rsidRDefault="001C67B9" w:rsidP="001C67B9">
      <w:pPr>
        <w:spacing w:before="100" w:beforeAutospacing="1" w:after="100" w:afterAutospacing="1" w:line="259" w:lineRule="auto"/>
        <w:ind w:left="-6" w:firstLine="289"/>
        <w:rPr>
          <w:rFonts w:eastAsia="Calibri"/>
          <w:sz w:val="22"/>
        </w:rPr>
      </w:pPr>
      <w:r w:rsidRPr="001C67B9">
        <w:rPr>
          <w:rFonts w:eastAsia="Arial"/>
          <w:b/>
          <w:u w:val="single" w:color="000000"/>
        </w:rPr>
        <w:lastRenderedPageBreak/>
        <w:t>Você entende o que os outros estão falando sobre moda?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Você consegue compreender quando lhe explicam sobre moda? </w:t>
      </w:r>
    </w:p>
    <w:p w:rsidR="001C67B9" w:rsidRPr="001C67B9" w:rsidRDefault="001C67B9" w:rsidP="001C67B9">
      <w:pPr>
        <w:spacing w:before="100" w:beforeAutospacing="1" w:after="100" w:afterAutospacing="1" w:line="259" w:lineRule="auto"/>
        <w:ind w:left="-6" w:firstLine="289"/>
        <w:rPr>
          <w:rFonts w:eastAsia="Arial"/>
        </w:rPr>
      </w:pPr>
      <w:proofErr w:type="gramStart"/>
      <w:r w:rsidRPr="001C67B9">
        <w:rPr>
          <w:rFonts w:eastAsia="Arial"/>
        </w:rPr>
        <w:t>Na verdade</w:t>
      </w:r>
      <w:proofErr w:type="gramEnd"/>
      <w:r w:rsidRPr="001C67B9">
        <w:rPr>
          <w:rFonts w:eastAsia="Arial"/>
        </w:rPr>
        <w:t xml:space="preserve"> sim, eu consigo explicar sobre o meu look</w:t>
      </w:r>
    </w:p>
    <w:p w:rsidR="001C67B9" w:rsidRPr="001C67B9" w:rsidRDefault="001C67B9" w:rsidP="001C67B9">
      <w:pPr>
        <w:spacing w:before="100" w:beforeAutospacing="1" w:after="100" w:afterAutospacing="1" w:line="259" w:lineRule="auto"/>
        <w:ind w:left="-6" w:firstLine="289"/>
        <w:rPr>
          <w:rFonts w:eastAsia="Calibri"/>
          <w:sz w:val="22"/>
        </w:rPr>
      </w:pPr>
      <w:r w:rsidRPr="001C67B9">
        <w:rPr>
          <w:rFonts w:eastAsia="Arial"/>
          <w:b/>
          <w:u w:val="single" w:color="000000"/>
        </w:rPr>
        <w:t>Você usar internet varias de moda nova?</w:t>
      </w:r>
      <w:r w:rsidRPr="001C67B9">
        <w:rPr>
          <w:rFonts w:eastAsia="Arial"/>
          <w:b/>
        </w:rPr>
        <w:t xml:space="preserve"> </w:t>
      </w:r>
    </w:p>
    <w:p w:rsidR="001C67B9" w:rsidRPr="001C67B9" w:rsidRDefault="001C67B9" w:rsidP="001C67B9">
      <w:pPr>
        <w:numPr>
          <w:ilvl w:val="0"/>
          <w:numId w:val="7"/>
        </w:numPr>
        <w:spacing w:before="100" w:beforeAutospacing="1" w:after="100" w:afterAutospacing="1" w:line="258" w:lineRule="auto"/>
        <w:ind w:left="-6"/>
        <w:jc w:val="left"/>
        <w:rPr>
          <w:rFonts w:eastAsia="Calibri"/>
          <w:sz w:val="22"/>
        </w:rPr>
      </w:pPr>
      <w:r w:rsidRPr="001C67B9">
        <w:rPr>
          <w:rFonts w:eastAsia="Arial"/>
          <w:b/>
        </w:rPr>
        <w:t xml:space="preserve">Você utiliza a internet para acompanhar as tendências de moda? </w:t>
      </w:r>
    </w:p>
    <w:p w:rsidR="001C67B9" w:rsidRPr="001C67B9" w:rsidRDefault="001C67B9" w:rsidP="001C67B9">
      <w:pPr>
        <w:spacing w:before="100" w:beforeAutospacing="1" w:after="100" w:afterAutospacing="1" w:line="259" w:lineRule="auto"/>
        <w:ind w:left="-6" w:firstLine="289"/>
        <w:rPr>
          <w:rFonts w:ascii="Calibri" w:eastAsia="Calibri" w:hAnsi="Calibri" w:cs="Calibri"/>
          <w:sz w:val="22"/>
        </w:rPr>
      </w:pPr>
      <w:r w:rsidRPr="001C67B9">
        <w:rPr>
          <w:rFonts w:eastAsia="Arial"/>
        </w:rPr>
        <w:t xml:space="preserve">Sim, sempre vejo no site de </w:t>
      </w:r>
      <w:proofErr w:type="spellStart"/>
      <w:r w:rsidRPr="001C67B9">
        <w:rPr>
          <w:rFonts w:eastAsia="Arial"/>
        </w:rPr>
        <w:t>nah</w:t>
      </w:r>
      <w:proofErr w:type="spellEnd"/>
      <w:r w:rsidRPr="001C67B9">
        <w:rPr>
          <w:rFonts w:eastAsia="Arial"/>
        </w:rPr>
        <w:t xml:space="preserve"> Cardoso, jade sabe e capricho. </w:t>
      </w:r>
      <w:proofErr w:type="spellStart"/>
      <w:r w:rsidRPr="001C67B9">
        <w:rPr>
          <w:rFonts w:eastAsia="Arial"/>
        </w:rPr>
        <w:t>Pq</w:t>
      </w:r>
      <w:proofErr w:type="spellEnd"/>
      <w:r w:rsidRPr="001C67B9">
        <w:rPr>
          <w:rFonts w:eastAsia="Arial"/>
        </w:rPr>
        <w:t xml:space="preserve"> elas sempre falam de moda e mostram o look e também como usar ou não</w:t>
      </w:r>
    </w:p>
    <w:p w:rsidR="001C67B9" w:rsidRDefault="001C67B9">
      <w:pPr>
        <w:spacing w:after="0" w:line="259" w:lineRule="auto"/>
        <w:ind w:firstLine="0"/>
        <w:jc w:val="left"/>
      </w:pPr>
    </w:p>
    <w:p w:rsidR="001C67B9" w:rsidRDefault="001C67B9">
      <w:pPr>
        <w:spacing w:after="0" w:line="259" w:lineRule="auto"/>
        <w:ind w:firstLine="0"/>
        <w:jc w:val="left"/>
      </w:pPr>
    </w:p>
    <w:p w:rsidR="001C67B9" w:rsidRPr="001C67B9" w:rsidRDefault="001C67B9" w:rsidP="001C67B9">
      <w:pPr>
        <w:spacing w:before="100" w:beforeAutospacing="1" w:after="100" w:afterAutospacing="1" w:line="256" w:lineRule="auto"/>
        <w:ind w:left="-6" w:firstLine="289"/>
        <w:jc w:val="center"/>
        <w:rPr>
          <w:rFonts w:eastAsia="Calibri"/>
          <w:b/>
          <w:szCs w:val="24"/>
        </w:rPr>
      </w:pPr>
      <w:r w:rsidRPr="001C67B9">
        <w:rPr>
          <w:rFonts w:eastAsia="Arial"/>
          <w:b/>
          <w:szCs w:val="24"/>
        </w:rPr>
        <w:t>Questionário para ITCC</w:t>
      </w:r>
    </w:p>
    <w:p w:rsidR="001C67B9" w:rsidRPr="001C67B9" w:rsidRDefault="001C67B9" w:rsidP="001C67B9">
      <w:pPr>
        <w:spacing w:before="100" w:beforeAutospacing="1" w:after="100" w:afterAutospacing="1" w:line="256" w:lineRule="auto"/>
        <w:ind w:left="-6" w:firstLine="289"/>
        <w:rPr>
          <w:rFonts w:eastAsia="Arial"/>
        </w:rPr>
      </w:pPr>
      <w:r w:rsidRPr="001C67B9">
        <w:rPr>
          <w:rFonts w:eastAsia="Arial"/>
        </w:rPr>
        <w:t xml:space="preserve">Nome: </w:t>
      </w:r>
      <w:proofErr w:type="spellStart"/>
      <w:r w:rsidRPr="001C67B9">
        <w:rPr>
          <w:rFonts w:eastAsia="Arial"/>
        </w:rPr>
        <w:t>Jorlana</w:t>
      </w:r>
      <w:proofErr w:type="spellEnd"/>
      <w:r w:rsidRPr="001C67B9">
        <w:rPr>
          <w:rFonts w:eastAsia="Arial"/>
        </w:rPr>
        <w:t xml:space="preserve"> Costa</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b/>
          <w:u w:val="single" w:color="000000"/>
        </w:rPr>
        <w:t>Você conhece alguns de moda?</w:t>
      </w:r>
      <w:r w:rsidRPr="001C67B9">
        <w:rPr>
          <w:rFonts w:eastAsia="Arial"/>
          <w:b/>
        </w:rPr>
        <w:t xml:space="preserve"> </w:t>
      </w:r>
    </w:p>
    <w:p w:rsidR="001C67B9" w:rsidRPr="001C67B9" w:rsidRDefault="001C67B9" w:rsidP="001C67B9">
      <w:pPr>
        <w:numPr>
          <w:ilvl w:val="0"/>
          <w:numId w:val="8"/>
        </w:numPr>
        <w:spacing w:before="100" w:beforeAutospacing="1" w:after="100" w:afterAutospacing="1" w:line="256" w:lineRule="auto"/>
        <w:ind w:left="-6"/>
        <w:jc w:val="left"/>
        <w:rPr>
          <w:rFonts w:eastAsia="Calibri"/>
          <w:sz w:val="22"/>
        </w:rPr>
      </w:pPr>
      <w:r w:rsidRPr="001C67B9">
        <w:rPr>
          <w:rFonts w:eastAsia="Arial"/>
          <w:b/>
        </w:rPr>
        <w:t xml:space="preserve">Tem algum conhecimento de moda? </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rPr>
        <w:t>Mais ou menos</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b/>
          <w:u w:val="single" w:color="000000"/>
        </w:rPr>
        <w:t>Você tem dificuldade para de moda?</w:t>
      </w:r>
      <w:r w:rsidRPr="001C67B9">
        <w:rPr>
          <w:rFonts w:eastAsia="Arial"/>
          <w:b/>
        </w:rPr>
        <w:t xml:space="preserve"> </w:t>
      </w:r>
    </w:p>
    <w:p w:rsidR="001C67B9" w:rsidRPr="001C67B9" w:rsidRDefault="001C67B9" w:rsidP="001C67B9">
      <w:pPr>
        <w:numPr>
          <w:ilvl w:val="0"/>
          <w:numId w:val="8"/>
        </w:numPr>
        <w:spacing w:before="100" w:beforeAutospacing="1" w:after="100" w:afterAutospacing="1" w:line="398" w:lineRule="auto"/>
        <w:ind w:left="-6"/>
        <w:jc w:val="left"/>
        <w:rPr>
          <w:rFonts w:eastAsia="Calibri"/>
          <w:sz w:val="22"/>
        </w:rPr>
      </w:pPr>
      <w:r w:rsidRPr="001C67B9">
        <w:rPr>
          <w:rFonts w:eastAsia="Arial"/>
          <w:b/>
        </w:rPr>
        <w:t>Quais dificuldades você enfrenta na área da moda?</w:t>
      </w:r>
    </w:p>
    <w:p w:rsidR="001C67B9" w:rsidRPr="001C67B9" w:rsidRDefault="001C67B9" w:rsidP="001C67B9">
      <w:pPr>
        <w:spacing w:before="100" w:beforeAutospacing="1" w:after="100" w:afterAutospacing="1" w:line="256" w:lineRule="auto"/>
        <w:ind w:left="-6" w:firstLine="289"/>
        <w:rPr>
          <w:rFonts w:eastAsia="Arial"/>
        </w:rPr>
      </w:pPr>
      <w:r w:rsidRPr="001C67B9">
        <w:rPr>
          <w:rFonts w:eastAsia="Arial"/>
        </w:rPr>
        <w:t>Sim as vezes eu quero encontrar roupa de moda, mas não combina comigo por isso quero saber qual tipo de roupa certa.</w:t>
      </w:r>
    </w:p>
    <w:p w:rsidR="001C67B9" w:rsidRPr="001C67B9" w:rsidRDefault="001C67B9" w:rsidP="001C67B9">
      <w:pPr>
        <w:spacing w:before="100" w:beforeAutospacing="1" w:after="100" w:afterAutospacing="1" w:line="398" w:lineRule="auto"/>
        <w:ind w:left="-6" w:firstLine="289"/>
        <w:rPr>
          <w:rFonts w:eastAsia="Calibri"/>
          <w:sz w:val="22"/>
        </w:rPr>
      </w:pPr>
      <w:proofErr w:type="gramStart"/>
      <w:r w:rsidRPr="001C67B9">
        <w:rPr>
          <w:rFonts w:eastAsia="Arial"/>
          <w:b/>
          <w:u w:val="single" w:color="000000"/>
        </w:rPr>
        <w:t>Pra</w:t>
      </w:r>
      <w:proofErr w:type="gramEnd"/>
      <w:r w:rsidRPr="001C67B9">
        <w:rPr>
          <w:rFonts w:eastAsia="Arial"/>
          <w:b/>
          <w:u w:val="single" w:color="000000"/>
        </w:rPr>
        <w:t xml:space="preserve"> que serve usar a moda?</w:t>
      </w:r>
      <w:r w:rsidRPr="001C67B9">
        <w:rPr>
          <w:rFonts w:eastAsia="Arial"/>
          <w:b/>
        </w:rPr>
        <w:t xml:space="preserve"> </w:t>
      </w:r>
    </w:p>
    <w:p w:rsidR="001C67B9" w:rsidRPr="001C67B9" w:rsidRDefault="001C67B9" w:rsidP="001C67B9">
      <w:pPr>
        <w:numPr>
          <w:ilvl w:val="0"/>
          <w:numId w:val="8"/>
        </w:numPr>
        <w:spacing w:before="100" w:beforeAutospacing="1" w:after="100" w:afterAutospacing="1" w:line="256" w:lineRule="auto"/>
        <w:ind w:left="-6"/>
        <w:jc w:val="left"/>
        <w:rPr>
          <w:rFonts w:eastAsia="Calibri"/>
          <w:sz w:val="22"/>
        </w:rPr>
      </w:pPr>
      <w:r w:rsidRPr="001C67B9">
        <w:rPr>
          <w:rFonts w:eastAsia="Arial"/>
          <w:b/>
        </w:rPr>
        <w:t xml:space="preserve">Qual a importância de estar na moda? </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rPr>
        <w:t>A importância é saber se cuidar, valorizar, etc.</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b/>
          <w:u w:val="single" w:color="000000"/>
        </w:rPr>
        <w:t>Você sabe o tempo usar a roupa de verão, primavera, outono e inverno?</w:t>
      </w:r>
      <w:r w:rsidRPr="001C67B9">
        <w:rPr>
          <w:rFonts w:eastAsia="Arial"/>
          <w:b/>
        </w:rPr>
        <w:t xml:space="preserve"> </w:t>
      </w:r>
    </w:p>
    <w:p w:rsidR="001C67B9" w:rsidRPr="001C67B9" w:rsidRDefault="001C67B9" w:rsidP="001C67B9">
      <w:pPr>
        <w:numPr>
          <w:ilvl w:val="0"/>
          <w:numId w:val="8"/>
        </w:numPr>
        <w:spacing w:before="100" w:beforeAutospacing="1" w:after="100" w:afterAutospacing="1" w:line="256" w:lineRule="auto"/>
        <w:ind w:left="-6"/>
        <w:jc w:val="left"/>
        <w:rPr>
          <w:rFonts w:eastAsia="Calibri"/>
          <w:sz w:val="22"/>
        </w:rPr>
      </w:pPr>
      <w:r w:rsidRPr="001C67B9">
        <w:rPr>
          <w:rFonts w:eastAsia="Arial"/>
          <w:b/>
        </w:rPr>
        <w:t xml:space="preserve">Qual a diferença entre os looks de verão, primavera, outono e inverno? </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rPr>
        <w:t>Maio ou menos, verão usar roupa de short de colorido ou depende que combina com blusa, ou também saia comprida com flores. As outras eu não conheço a diferença.</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b/>
          <w:u w:val="single" w:color="000000"/>
        </w:rPr>
        <w:t>Você entende o que os outros estão falando sobre moda?</w:t>
      </w:r>
      <w:r w:rsidRPr="001C67B9">
        <w:rPr>
          <w:rFonts w:eastAsia="Arial"/>
          <w:b/>
        </w:rPr>
        <w:t xml:space="preserve"> </w:t>
      </w:r>
    </w:p>
    <w:p w:rsidR="001C67B9" w:rsidRPr="001C67B9" w:rsidRDefault="001C67B9" w:rsidP="001C67B9">
      <w:pPr>
        <w:numPr>
          <w:ilvl w:val="0"/>
          <w:numId w:val="8"/>
        </w:numPr>
        <w:spacing w:before="100" w:beforeAutospacing="1" w:after="100" w:afterAutospacing="1" w:line="256" w:lineRule="auto"/>
        <w:ind w:left="-6"/>
        <w:jc w:val="left"/>
        <w:rPr>
          <w:rFonts w:eastAsia="Calibri"/>
          <w:sz w:val="22"/>
        </w:rPr>
      </w:pPr>
      <w:r w:rsidRPr="001C67B9">
        <w:rPr>
          <w:rFonts w:eastAsia="Arial"/>
          <w:b/>
        </w:rPr>
        <w:lastRenderedPageBreak/>
        <w:t xml:space="preserve">Você consegue compreender quando lhe explicam sobre moda? </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rPr>
        <w:t>Nunca me explicam sobre isso, apenas observo o que as pessoas estão usam para ver o que combina.</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b/>
          <w:u w:val="single" w:color="000000"/>
        </w:rPr>
        <w:t>Você usar internet varias de moda nova?</w:t>
      </w:r>
      <w:r w:rsidRPr="001C67B9">
        <w:rPr>
          <w:rFonts w:eastAsia="Arial"/>
          <w:b/>
        </w:rPr>
        <w:t xml:space="preserve"> </w:t>
      </w:r>
    </w:p>
    <w:p w:rsidR="001C67B9" w:rsidRPr="001C67B9" w:rsidRDefault="001C67B9" w:rsidP="001C67B9">
      <w:pPr>
        <w:numPr>
          <w:ilvl w:val="0"/>
          <w:numId w:val="8"/>
        </w:numPr>
        <w:spacing w:before="100" w:beforeAutospacing="1" w:after="100" w:afterAutospacing="1" w:line="256" w:lineRule="auto"/>
        <w:ind w:left="-6"/>
        <w:jc w:val="left"/>
        <w:rPr>
          <w:rFonts w:eastAsia="Calibri"/>
          <w:sz w:val="22"/>
        </w:rPr>
      </w:pPr>
      <w:r w:rsidRPr="001C67B9">
        <w:rPr>
          <w:rFonts w:eastAsia="Arial"/>
          <w:b/>
        </w:rPr>
        <w:t xml:space="preserve">Você utiliza a internet para acompanhar as tendências de moda? </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Arial"/>
        </w:rPr>
        <w:t xml:space="preserve">As vezes uso, quando tenho algum compromisso </w:t>
      </w:r>
      <w:proofErr w:type="spellStart"/>
      <w:r w:rsidRPr="001C67B9">
        <w:rPr>
          <w:rFonts w:eastAsia="Arial"/>
        </w:rPr>
        <w:t>ta</w:t>
      </w:r>
      <w:proofErr w:type="spellEnd"/>
      <w:r w:rsidRPr="001C67B9">
        <w:rPr>
          <w:rFonts w:eastAsia="Arial"/>
        </w:rPr>
        <w:t xml:space="preserve"> importante, procuro saber tipo de roupa para magra.</w:t>
      </w:r>
    </w:p>
    <w:p w:rsidR="001C67B9" w:rsidRPr="001C67B9" w:rsidRDefault="001C67B9" w:rsidP="001C67B9">
      <w:pPr>
        <w:spacing w:before="100" w:beforeAutospacing="1" w:after="100" w:afterAutospacing="1" w:line="256" w:lineRule="auto"/>
        <w:ind w:left="-6" w:firstLine="289"/>
        <w:rPr>
          <w:rFonts w:eastAsia="Calibri"/>
          <w:sz w:val="22"/>
        </w:rPr>
      </w:pPr>
      <w:r w:rsidRPr="001C67B9">
        <w:rPr>
          <w:rFonts w:eastAsia="Calibri"/>
          <w:sz w:val="22"/>
        </w:rPr>
        <w:t xml:space="preserve"> </w:t>
      </w:r>
    </w:p>
    <w:p w:rsidR="001C67B9" w:rsidRPr="001C67B9" w:rsidRDefault="001C67B9" w:rsidP="001C67B9">
      <w:pPr>
        <w:spacing w:before="100" w:beforeAutospacing="1" w:after="100" w:afterAutospacing="1" w:line="256" w:lineRule="auto"/>
        <w:ind w:left="-6" w:firstLine="289"/>
        <w:rPr>
          <w:rFonts w:eastAsia="Calibri"/>
          <w:sz w:val="22"/>
        </w:rPr>
      </w:pPr>
    </w:p>
    <w:p w:rsidR="001C67B9" w:rsidRPr="001C67B9" w:rsidRDefault="001C67B9" w:rsidP="001C67B9">
      <w:pPr>
        <w:spacing w:before="100" w:beforeAutospacing="1" w:after="100" w:afterAutospacing="1" w:line="254" w:lineRule="auto"/>
        <w:ind w:left="-6" w:firstLine="289"/>
        <w:jc w:val="center"/>
        <w:rPr>
          <w:rFonts w:eastAsia="Calibri"/>
          <w:b/>
          <w:szCs w:val="24"/>
        </w:rPr>
      </w:pPr>
      <w:r w:rsidRPr="001C67B9">
        <w:rPr>
          <w:rFonts w:eastAsia="Arial"/>
          <w:b/>
          <w:szCs w:val="24"/>
        </w:rPr>
        <w:t>Questionário para ITCC</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rPr>
        <w:t>Nome: Carlos Oliveira</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b/>
          <w:u w:val="single" w:color="000000"/>
        </w:rPr>
        <w:t>Você conhece alguns de moda?</w:t>
      </w:r>
      <w:r w:rsidRPr="001C67B9">
        <w:rPr>
          <w:rFonts w:eastAsia="Arial"/>
          <w:b/>
        </w:rPr>
        <w:t xml:space="preserve"> </w:t>
      </w:r>
    </w:p>
    <w:p w:rsidR="001C67B9" w:rsidRPr="001C67B9" w:rsidRDefault="001C67B9" w:rsidP="001C67B9">
      <w:pPr>
        <w:numPr>
          <w:ilvl w:val="0"/>
          <w:numId w:val="9"/>
        </w:numPr>
        <w:spacing w:before="100" w:beforeAutospacing="1" w:after="100" w:afterAutospacing="1" w:line="254" w:lineRule="auto"/>
        <w:ind w:left="-6"/>
        <w:jc w:val="left"/>
        <w:rPr>
          <w:rFonts w:eastAsia="Calibri"/>
          <w:sz w:val="22"/>
        </w:rPr>
      </w:pPr>
      <w:r w:rsidRPr="001C67B9">
        <w:rPr>
          <w:rFonts w:eastAsia="Arial"/>
          <w:b/>
        </w:rPr>
        <w:t xml:space="preserve">Tem algum conhecimento de moda? </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rPr>
        <w:t xml:space="preserve">Sim </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b/>
          <w:u w:val="single" w:color="000000"/>
        </w:rPr>
        <w:t>Você tem dificuldade para de moda?</w:t>
      </w:r>
      <w:r w:rsidRPr="001C67B9">
        <w:rPr>
          <w:rFonts w:eastAsia="Arial"/>
          <w:b/>
        </w:rPr>
        <w:t xml:space="preserve"> </w:t>
      </w:r>
    </w:p>
    <w:p w:rsidR="001C67B9" w:rsidRPr="001C67B9" w:rsidRDefault="001C67B9" w:rsidP="001C67B9">
      <w:pPr>
        <w:numPr>
          <w:ilvl w:val="0"/>
          <w:numId w:val="9"/>
        </w:numPr>
        <w:spacing w:before="100" w:beforeAutospacing="1" w:after="100" w:afterAutospacing="1" w:line="396" w:lineRule="auto"/>
        <w:ind w:left="-6"/>
        <w:jc w:val="left"/>
        <w:rPr>
          <w:rFonts w:eastAsia="Calibri"/>
          <w:sz w:val="22"/>
        </w:rPr>
      </w:pPr>
      <w:r w:rsidRPr="001C67B9">
        <w:rPr>
          <w:rFonts w:eastAsia="Arial"/>
          <w:b/>
        </w:rPr>
        <w:t>Quais dificuldades você enfrenta na área da moda?</w:t>
      </w:r>
    </w:p>
    <w:p w:rsidR="001C67B9" w:rsidRPr="001C67B9" w:rsidRDefault="001C67B9" w:rsidP="001C67B9">
      <w:pPr>
        <w:spacing w:before="100" w:beforeAutospacing="1" w:after="100" w:afterAutospacing="1" w:line="396" w:lineRule="auto"/>
        <w:ind w:left="-6" w:firstLine="289"/>
        <w:jc w:val="left"/>
        <w:rPr>
          <w:rFonts w:eastAsia="Arial"/>
        </w:rPr>
      </w:pPr>
      <w:r w:rsidRPr="001C67B9">
        <w:rPr>
          <w:rFonts w:eastAsia="Arial"/>
        </w:rPr>
        <w:t>Não ficar elegante, se vestir bem</w:t>
      </w:r>
    </w:p>
    <w:p w:rsidR="001C67B9" w:rsidRPr="001C67B9" w:rsidRDefault="001C67B9" w:rsidP="001C67B9">
      <w:pPr>
        <w:spacing w:before="100" w:beforeAutospacing="1" w:after="100" w:afterAutospacing="1" w:line="396" w:lineRule="auto"/>
        <w:ind w:left="-6" w:firstLine="289"/>
        <w:jc w:val="left"/>
        <w:rPr>
          <w:rFonts w:eastAsia="Calibri"/>
          <w:sz w:val="22"/>
        </w:rPr>
      </w:pPr>
      <w:proofErr w:type="gramStart"/>
      <w:r w:rsidRPr="001C67B9">
        <w:rPr>
          <w:rFonts w:eastAsia="Arial"/>
          <w:b/>
          <w:u w:val="single" w:color="000000"/>
        </w:rPr>
        <w:t>Pra</w:t>
      </w:r>
      <w:proofErr w:type="gramEnd"/>
      <w:r w:rsidRPr="001C67B9">
        <w:rPr>
          <w:rFonts w:eastAsia="Arial"/>
          <w:b/>
          <w:u w:val="single" w:color="000000"/>
        </w:rPr>
        <w:t xml:space="preserve"> que serve usar a moda?</w:t>
      </w:r>
      <w:r w:rsidRPr="001C67B9">
        <w:rPr>
          <w:rFonts w:eastAsia="Arial"/>
          <w:b/>
        </w:rPr>
        <w:t xml:space="preserve"> </w:t>
      </w:r>
    </w:p>
    <w:p w:rsidR="001C67B9" w:rsidRPr="001C67B9" w:rsidRDefault="001C67B9" w:rsidP="001C67B9">
      <w:pPr>
        <w:numPr>
          <w:ilvl w:val="0"/>
          <w:numId w:val="9"/>
        </w:numPr>
        <w:spacing w:before="100" w:beforeAutospacing="1" w:after="100" w:afterAutospacing="1" w:line="254" w:lineRule="auto"/>
        <w:ind w:left="-6"/>
        <w:jc w:val="left"/>
        <w:rPr>
          <w:rFonts w:eastAsia="Calibri"/>
          <w:sz w:val="22"/>
        </w:rPr>
      </w:pPr>
      <w:r w:rsidRPr="001C67B9">
        <w:rPr>
          <w:rFonts w:eastAsia="Arial"/>
          <w:b/>
        </w:rPr>
        <w:t xml:space="preserve">Qual a importância de estar na moda? </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rPr>
        <w:t>Se sentir alegre bem vestido isso é muito importância</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b/>
          <w:u w:val="single" w:color="000000"/>
        </w:rPr>
        <w:t>Você sabe o tempo usar a roupa de verão, primavera, outono e inverno?</w:t>
      </w:r>
      <w:r w:rsidRPr="001C67B9">
        <w:rPr>
          <w:rFonts w:eastAsia="Arial"/>
          <w:b/>
        </w:rPr>
        <w:t xml:space="preserve"> </w:t>
      </w:r>
    </w:p>
    <w:p w:rsidR="001C67B9" w:rsidRPr="001C67B9" w:rsidRDefault="001C67B9" w:rsidP="001C67B9">
      <w:pPr>
        <w:numPr>
          <w:ilvl w:val="0"/>
          <w:numId w:val="9"/>
        </w:numPr>
        <w:spacing w:before="100" w:beforeAutospacing="1" w:after="100" w:afterAutospacing="1" w:line="254" w:lineRule="auto"/>
        <w:ind w:left="-6"/>
        <w:jc w:val="left"/>
        <w:rPr>
          <w:rFonts w:eastAsia="Calibri"/>
          <w:sz w:val="22"/>
        </w:rPr>
      </w:pPr>
      <w:r w:rsidRPr="001C67B9">
        <w:rPr>
          <w:rFonts w:eastAsia="Arial"/>
          <w:b/>
        </w:rPr>
        <w:t xml:space="preserve">Qual a diferença entre os looks de verão, primavera, outono e inverno? </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rPr>
        <w:t>Eu escolhi qualquer porque não sabe a diferença de verão, inverno, etc.</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b/>
          <w:u w:val="single" w:color="000000"/>
        </w:rPr>
        <w:t>Você entende o que os outros estão falando sobre moda?</w:t>
      </w:r>
      <w:r w:rsidRPr="001C67B9">
        <w:rPr>
          <w:rFonts w:eastAsia="Arial"/>
          <w:b/>
        </w:rPr>
        <w:t xml:space="preserve"> </w:t>
      </w:r>
    </w:p>
    <w:p w:rsidR="001C67B9" w:rsidRPr="001C67B9" w:rsidRDefault="001C67B9" w:rsidP="001C67B9">
      <w:pPr>
        <w:numPr>
          <w:ilvl w:val="0"/>
          <w:numId w:val="9"/>
        </w:numPr>
        <w:spacing w:before="100" w:beforeAutospacing="1" w:after="100" w:afterAutospacing="1" w:line="254" w:lineRule="auto"/>
        <w:ind w:left="-6"/>
        <w:jc w:val="left"/>
        <w:rPr>
          <w:rFonts w:eastAsia="Calibri"/>
          <w:sz w:val="22"/>
        </w:rPr>
      </w:pPr>
      <w:r w:rsidRPr="001C67B9">
        <w:rPr>
          <w:rFonts w:eastAsia="Arial"/>
          <w:b/>
        </w:rPr>
        <w:t xml:space="preserve">Você consegue compreender quando lhe explicam sobre moda? </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rPr>
        <w:lastRenderedPageBreak/>
        <w:t xml:space="preserve">Não, eu só visualizar e percebi a moda da roupa, vários looks, o que </w:t>
      </w:r>
      <w:proofErr w:type="spellStart"/>
      <w:r w:rsidRPr="001C67B9">
        <w:rPr>
          <w:rFonts w:eastAsia="Arial"/>
        </w:rPr>
        <w:t>ta</w:t>
      </w:r>
      <w:proofErr w:type="spellEnd"/>
      <w:r w:rsidRPr="001C67B9">
        <w:rPr>
          <w:rFonts w:eastAsia="Arial"/>
        </w:rPr>
        <w:t xml:space="preserve"> usando, etc.</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b/>
          <w:u w:val="single" w:color="000000"/>
        </w:rPr>
        <w:t>Você usar internet varias de moda nova?</w:t>
      </w:r>
      <w:r w:rsidRPr="001C67B9">
        <w:rPr>
          <w:rFonts w:eastAsia="Arial"/>
          <w:b/>
        </w:rPr>
        <w:t xml:space="preserve"> </w:t>
      </w:r>
    </w:p>
    <w:p w:rsidR="001C67B9" w:rsidRPr="001C67B9" w:rsidRDefault="001C67B9" w:rsidP="001C67B9">
      <w:pPr>
        <w:numPr>
          <w:ilvl w:val="0"/>
          <w:numId w:val="9"/>
        </w:numPr>
        <w:spacing w:before="100" w:beforeAutospacing="1" w:after="100" w:afterAutospacing="1" w:line="254" w:lineRule="auto"/>
        <w:ind w:left="-6"/>
        <w:jc w:val="left"/>
        <w:rPr>
          <w:rFonts w:eastAsia="Calibri"/>
          <w:sz w:val="22"/>
        </w:rPr>
      </w:pPr>
      <w:r w:rsidRPr="001C67B9">
        <w:rPr>
          <w:rFonts w:eastAsia="Arial"/>
          <w:b/>
        </w:rPr>
        <w:t xml:space="preserve">Você utiliza a internet para acompanhar as tendências de moda? </w:t>
      </w:r>
    </w:p>
    <w:p w:rsidR="001C67B9" w:rsidRPr="001C67B9" w:rsidRDefault="001C67B9" w:rsidP="001C67B9">
      <w:pPr>
        <w:spacing w:before="100" w:beforeAutospacing="1" w:after="100" w:afterAutospacing="1" w:line="254" w:lineRule="auto"/>
        <w:ind w:left="-6" w:firstLine="289"/>
        <w:jc w:val="left"/>
        <w:rPr>
          <w:rFonts w:eastAsia="Arial"/>
        </w:rPr>
      </w:pPr>
      <w:r w:rsidRPr="001C67B9">
        <w:rPr>
          <w:rFonts w:eastAsia="Arial"/>
        </w:rPr>
        <w:t xml:space="preserve">Sim, eu prefiro de buscar internet qualquer de </w:t>
      </w:r>
      <w:proofErr w:type="gramStart"/>
      <w:r w:rsidRPr="001C67B9">
        <w:rPr>
          <w:rFonts w:eastAsia="Arial"/>
        </w:rPr>
        <w:t>vários roupas</w:t>
      </w:r>
      <w:proofErr w:type="gramEnd"/>
      <w:r w:rsidRPr="001C67B9">
        <w:rPr>
          <w:rFonts w:eastAsia="Arial"/>
        </w:rPr>
        <w:t xml:space="preserve"> se alguns vestir melhor masculino na moda. São os mais simples de moda masculina </w:t>
      </w:r>
      <w:proofErr w:type="gramStart"/>
      <w:r w:rsidRPr="001C67B9">
        <w:rPr>
          <w:rFonts w:eastAsia="Arial"/>
        </w:rPr>
        <w:t>pra</w:t>
      </w:r>
      <w:proofErr w:type="gramEnd"/>
      <w:r w:rsidRPr="001C67B9">
        <w:rPr>
          <w:rFonts w:eastAsia="Arial"/>
        </w:rPr>
        <w:t xml:space="preserve"> poder usar.</w:t>
      </w:r>
    </w:p>
    <w:p w:rsidR="001C67B9" w:rsidRPr="001C67B9" w:rsidRDefault="001C67B9" w:rsidP="001C67B9">
      <w:pPr>
        <w:spacing w:before="100" w:beforeAutospacing="1" w:after="100" w:afterAutospacing="1" w:line="254" w:lineRule="auto"/>
        <w:ind w:left="-6" w:firstLine="289"/>
        <w:jc w:val="left"/>
        <w:rPr>
          <w:rFonts w:eastAsia="Calibri"/>
          <w:sz w:val="22"/>
        </w:rPr>
      </w:pPr>
      <w:r w:rsidRPr="001C67B9">
        <w:rPr>
          <w:rFonts w:eastAsia="Arial"/>
        </w:rPr>
        <w:t xml:space="preserve">Eu compro mais bermuda e camisa </w:t>
      </w:r>
      <w:proofErr w:type="gramStart"/>
      <w:r w:rsidRPr="001C67B9">
        <w:rPr>
          <w:rFonts w:eastAsia="Arial"/>
        </w:rPr>
        <w:t>pra</w:t>
      </w:r>
      <w:proofErr w:type="gramEnd"/>
      <w:r w:rsidRPr="001C67B9">
        <w:rPr>
          <w:rFonts w:eastAsia="Arial"/>
        </w:rPr>
        <w:t xml:space="preserve"> tentar combinar mais.</w:t>
      </w:r>
    </w:p>
    <w:p w:rsidR="001C67B9" w:rsidRDefault="001C67B9">
      <w:pPr>
        <w:spacing w:after="0" w:line="259" w:lineRule="auto"/>
        <w:ind w:firstLine="0"/>
        <w:jc w:val="left"/>
      </w:pPr>
    </w:p>
    <w:sectPr w:rsidR="001C67B9" w:rsidSect="001C67B9">
      <w:headerReference w:type="even" r:id="rId7"/>
      <w:headerReference w:type="default" r:id="rId8"/>
      <w:headerReference w:type="first" r:id="rId9"/>
      <w:pgSz w:w="11906" w:h="16841"/>
      <w:pgMar w:top="1701" w:right="1134" w:bottom="1134" w:left="1701" w:header="709"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2DC" w:rsidRDefault="00DA12DC">
      <w:pPr>
        <w:spacing w:after="0" w:line="240" w:lineRule="auto"/>
      </w:pPr>
      <w:r>
        <w:separator/>
      </w:r>
    </w:p>
  </w:endnote>
  <w:endnote w:type="continuationSeparator" w:id="0">
    <w:p w:rsidR="00DA12DC" w:rsidRDefault="00DA1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2DC" w:rsidRDefault="00DA12DC">
      <w:pPr>
        <w:spacing w:after="0" w:line="240" w:lineRule="auto"/>
      </w:pPr>
      <w:r>
        <w:separator/>
      </w:r>
    </w:p>
  </w:footnote>
  <w:footnote w:type="continuationSeparator" w:id="0">
    <w:p w:rsidR="00DA12DC" w:rsidRDefault="00DA1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2AC" w:rsidRDefault="009D4B30">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rsidR="000802AC" w:rsidRDefault="009D4B30">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2AC" w:rsidRDefault="000802AC">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2AC" w:rsidRDefault="000802AC">
    <w:pPr>
      <w:spacing w:after="0" w:line="259" w:lineRule="auto"/>
      <w:ind w:left="0" w:right="3" w:firstLine="0"/>
      <w:jc w:val="right"/>
    </w:pPr>
  </w:p>
  <w:p w:rsidR="000802AC" w:rsidRDefault="009D4B30">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6F40"/>
    <w:multiLevelType w:val="multilevel"/>
    <w:tmpl w:val="63C4F050"/>
    <w:lvl w:ilvl="0">
      <w:start w:val="5"/>
      <w:numFmt w:val="decimal"/>
      <w:lvlText w:val="%1"/>
      <w:lvlJc w:val="left"/>
      <w:pPr>
        <w:ind w:left="360" w:hanging="360"/>
      </w:pPr>
      <w:rPr>
        <w:rFonts w:hint="default"/>
        <w:b/>
      </w:rPr>
    </w:lvl>
    <w:lvl w:ilvl="1">
      <w:start w:val="1"/>
      <w:numFmt w:val="decimal"/>
      <w:lvlText w:val="%1.%2"/>
      <w:lvlJc w:val="left"/>
      <w:pPr>
        <w:ind w:left="1053" w:hanging="360"/>
      </w:pPr>
      <w:rPr>
        <w:rFonts w:hint="default"/>
        <w:b/>
      </w:rPr>
    </w:lvl>
    <w:lvl w:ilvl="2">
      <w:start w:val="1"/>
      <w:numFmt w:val="decimal"/>
      <w:lvlText w:val="%1.%2.%3"/>
      <w:lvlJc w:val="left"/>
      <w:pPr>
        <w:ind w:left="2106" w:hanging="720"/>
      </w:pPr>
      <w:rPr>
        <w:rFonts w:hint="default"/>
        <w:b/>
      </w:rPr>
    </w:lvl>
    <w:lvl w:ilvl="3">
      <w:start w:val="1"/>
      <w:numFmt w:val="decimal"/>
      <w:lvlText w:val="%1.%2.%3.%4"/>
      <w:lvlJc w:val="left"/>
      <w:pPr>
        <w:ind w:left="2799" w:hanging="720"/>
      </w:pPr>
      <w:rPr>
        <w:rFonts w:hint="default"/>
        <w:b/>
      </w:rPr>
    </w:lvl>
    <w:lvl w:ilvl="4">
      <w:start w:val="1"/>
      <w:numFmt w:val="decimal"/>
      <w:lvlText w:val="%1.%2.%3.%4.%5"/>
      <w:lvlJc w:val="left"/>
      <w:pPr>
        <w:ind w:left="3852" w:hanging="1080"/>
      </w:pPr>
      <w:rPr>
        <w:rFonts w:hint="default"/>
        <w:b/>
      </w:rPr>
    </w:lvl>
    <w:lvl w:ilvl="5">
      <w:start w:val="1"/>
      <w:numFmt w:val="decimal"/>
      <w:lvlText w:val="%1.%2.%3.%4.%5.%6"/>
      <w:lvlJc w:val="left"/>
      <w:pPr>
        <w:ind w:left="4545" w:hanging="1080"/>
      </w:pPr>
      <w:rPr>
        <w:rFonts w:hint="default"/>
        <w:b/>
      </w:rPr>
    </w:lvl>
    <w:lvl w:ilvl="6">
      <w:start w:val="1"/>
      <w:numFmt w:val="decimal"/>
      <w:lvlText w:val="%1.%2.%3.%4.%5.%6.%7"/>
      <w:lvlJc w:val="left"/>
      <w:pPr>
        <w:ind w:left="5598" w:hanging="1440"/>
      </w:pPr>
      <w:rPr>
        <w:rFonts w:hint="default"/>
        <w:b/>
      </w:rPr>
    </w:lvl>
    <w:lvl w:ilvl="7">
      <w:start w:val="1"/>
      <w:numFmt w:val="decimal"/>
      <w:lvlText w:val="%1.%2.%3.%4.%5.%6.%7.%8"/>
      <w:lvlJc w:val="left"/>
      <w:pPr>
        <w:ind w:left="6291" w:hanging="1440"/>
      </w:pPr>
      <w:rPr>
        <w:rFonts w:hint="default"/>
        <w:b/>
      </w:rPr>
    </w:lvl>
    <w:lvl w:ilvl="8">
      <w:start w:val="1"/>
      <w:numFmt w:val="decimal"/>
      <w:lvlText w:val="%1.%2.%3.%4.%5.%6.%7.%8.%9"/>
      <w:lvlJc w:val="left"/>
      <w:pPr>
        <w:ind w:left="7344" w:hanging="1800"/>
      </w:pPr>
      <w:rPr>
        <w:rFonts w:hint="default"/>
        <w:b/>
      </w:rPr>
    </w:lvl>
  </w:abstractNum>
  <w:abstractNum w:abstractNumId="1" w15:restartNumberingAfterBreak="0">
    <w:nsid w:val="10A2533A"/>
    <w:multiLevelType w:val="hybridMultilevel"/>
    <w:tmpl w:val="5994ECD0"/>
    <w:lvl w:ilvl="0" w:tplc="A9B2A36E">
      <w:start w:val="1"/>
      <w:numFmt w:val="decimal"/>
      <w:lvlText w:val="%1."/>
      <w:lvlJc w:val="left"/>
      <w:pPr>
        <w:ind w:left="7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85A10">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FC03742">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9DA5FCE">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0D437BC">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CEE5868">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FC7216">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690B0F2">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A3AE602">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0770D5"/>
    <w:multiLevelType w:val="hybridMultilevel"/>
    <w:tmpl w:val="C4407500"/>
    <w:lvl w:ilvl="0" w:tplc="0F92C0EA">
      <w:start w:val="1"/>
      <w:numFmt w:val="decimal"/>
      <w:lvlText w:val="%1"/>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24B08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8A48DA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AF0E36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B5C135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6F0B32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A5A1B5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FE0C83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A3E117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6F1702E"/>
    <w:multiLevelType w:val="multilevel"/>
    <w:tmpl w:val="A90231E8"/>
    <w:lvl w:ilvl="0">
      <w:start w:val="5"/>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A623D6"/>
    <w:multiLevelType w:val="hybridMultilevel"/>
    <w:tmpl w:val="011AAAE8"/>
    <w:lvl w:ilvl="0" w:tplc="18A02D0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79E21BC">
      <w:start w:val="1"/>
      <w:numFmt w:val="decimal"/>
      <w:lvlRestart w:val="0"/>
      <w:lvlText w:val="%2."/>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A053CE">
      <w:start w:val="1"/>
      <w:numFmt w:val="lowerRoman"/>
      <w:lvlText w:val="%3"/>
      <w:lvlJc w:val="left"/>
      <w:pPr>
        <w:ind w:left="13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1E351A">
      <w:start w:val="1"/>
      <w:numFmt w:val="decimal"/>
      <w:lvlText w:val="%4"/>
      <w:lvlJc w:val="left"/>
      <w:pPr>
        <w:ind w:left="20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262488E">
      <w:start w:val="1"/>
      <w:numFmt w:val="lowerLetter"/>
      <w:lvlText w:val="%5"/>
      <w:lvlJc w:val="left"/>
      <w:pPr>
        <w:ind w:left="28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4C8A93A">
      <w:start w:val="1"/>
      <w:numFmt w:val="lowerRoman"/>
      <w:lvlText w:val="%6"/>
      <w:lvlJc w:val="left"/>
      <w:pPr>
        <w:ind w:left="352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60AA84">
      <w:start w:val="1"/>
      <w:numFmt w:val="decimal"/>
      <w:lvlText w:val="%7"/>
      <w:lvlJc w:val="left"/>
      <w:pPr>
        <w:ind w:left="424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738151E">
      <w:start w:val="1"/>
      <w:numFmt w:val="lowerLetter"/>
      <w:lvlText w:val="%8"/>
      <w:lvlJc w:val="left"/>
      <w:pPr>
        <w:ind w:left="496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D2408DA">
      <w:start w:val="1"/>
      <w:numFmt w:val="lowerRoman"/>
      <w:lvlText w:val="%9"/>
      <w:lvlJc w:val="left"/>
      <w:pPr>
        <w:ind w:left="56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18000E5"/>
    <w:multiLevelType w:val="hybridMultilevel"/>
    <w:tmpl w:val="208ACD56"/>
    <w:lvl w:ilvl="0" w:tplc="FAF29BEA">
      <w:start w:val="8"/>
      <w:numFmt w:val="decimal"/>
      <w:lvlText w:val="%1."/>
      <w:lvlJc w:val="left"/>
      <w:pPr>
        <w:ind w:left="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B24DE0">
      <w:start w:val="1"/>
      <w:numFmt w:val="lowerLetter"/>
      <w:lvlText w:val="%2"/>
      <w:lvlJc w:val="left"/>
      <w:pPr>
        <w:ind w:left="13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3EAD54">
      <w:start w:val="1"/>
      <w:numFmt w:val="lowerRoman"/>
      <w:lvlText w:val="%3"/>
      <w:lvlJc w:val="left"/>
      <w:pPr>
        <w:ind w:left="21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B863CDC">
      <w:start w:val="1"/>
      <w:numFmt w:val="decimal"/>
      <w:lvlText w:val="%4"/>
      <w:lvlJc w:val="left"/>
      <w:pPr>
        <w:ind w:left="28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3C0706">
      <w:start w:val="1"/>
      <w:numFmt w:val="lowerLetter"/>
      <w:lvlText w:val="%5"/>
      <w:lvlJc w:val="left"/>
      <w:pPr>
        <w:ind w:left="354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D20A0A4">
      <w:start w:val="1"/>
      <w:numFmt w:val="lowerRoman"/>
      <w:lvlText w:val="%6"/>
      <w:lvlJc w:val="left"/>
      <w:pPr>
        <w:ind w:left="42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5E84EBC">
      <w:start w:val="1"/>
      <w:numFmt w:val="decimal"/>
      <w:lvlText w:val="%7"/>
      <w:lvlJc w:val="left"/>
      <w:pPr>
        <w:ind w:left="498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38D77A">
      <w:start w:val="1"/>
      <w:numFmt w:val="lowerLetter"/>
      <w:lvlText w:val="%8"/>
      <w:lvlJc w:val="left"/>
      <w:pPr>
        <w:ind w:left="570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9C7FFA">
      <w:start w:val="1"/>
      <w:numFmt w:val="lowerRoman"/>
      <w:lvlText w:val="%9"/>
      <w:lvlJc w:val="left"/>
      <w:pPr>
        <w:ind w:left="64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6377775"/>
    <w:multiLevelType w:val="hybridMultilevel"/>
    <w:tmpl w:val="2350FB4A"/>
    <w:lvl w:ilvl="0" w:tplc="C93EE4F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CCA030">
      <w:start w:val="1"/>
      <w:numFmt w:val="bullet"/>
      <w:lvlRestart w:val="0"/>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943572">
      <w:start w:val="1"/>
      <w:numFmt w:val="bullet"/>
      <w:lvlText w:val="▪"/>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C8754C">
      <w:start w:val="1"/>
      <w:numFmt w:val="bullet"/>
      <w:lvlText w:val="•"/>
      <w:lvlJc w:val="left"/>
      <w:pPr>
        <w:ind w:left="2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16A694">
      <w:start w:val="1"/>
      <w:numFmt w:val="bullet"/>
      <w:lvlText w:val="o"/>
      <w:lvlJc w:val="left"/>
      <w:pPr>
        <w:ind w:left="28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B44908">
      <w:start w:val="1"/>
      <w:numFmt w:val="bullet"/>
      <w:lvlText w:val="▪"/>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5E9344">
      <w:start w:val="1"/>
      <w:numFmt w:val="bullet"/>
      <w:lvlText w:val="•"/>
      <w:lvlJc w:val="left"/>
      <w:pPr>
        <w:ind w:left="42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90635C">
      <w:start w:val="1"/>
      <w:numFmt w:val="bullet"/>
      <w:lvlText w:val="o"/>
      <w:lvlJc w:val="left"/>
      <w:pPr>
        <w:ind w:left="49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5CA72C">
      <w:start w:val="1"/>
      <w:numFmt w:val="bullet"/>
      <w:lvlText w:val="▪"/>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AC"/>
    <w:rsid w:val="000802AC"/>
    <w:rsid w:val="000F44BA"/>
    <w:rsid w:val="001C67B9"/>
    <w:rsid w:val="00230347"/>
    <w:rsid w:val="00322CE0"/>
    <w:rsid w:val="003E20FE"/>
    <w:rsid w:val="00440E3E"/>
    <w:rsid w:val="004C3BED"/>
    <w:rsid w:val="005B7812"/>
    <w:rsid w:val="008A2819"/>
    <w:rsid w:val="009D4B30"/>
    <w:rsid w:val="009F0D47"/>
    <w:rsid w:val="00DA12DC"/>
    <w:rsid w:val="00ED208A"/>
    <w:rsid w:val="00F200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A8798"/>
  <w15:docId w15:val="{70BCBD31-F00B-474D-8103-49E0B5C2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5" w:line="476" w:lineRule="auto"/>
      <w:ind w:left="283" w:firstLine="273"/>
      <w:jc w:val="both"/>
    </w:pPr>
    <w:rPr>
      <w:rFonts w:ascii="Times New Roman" w:eastAsia="Times New Roman" w:hAnsi="Times New Roman" w:cs="Times New Roman"/>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230347"/>
    <w:pPr>
      <w:ind w:left="720"/>
      <w:contextualSpacing/>
    </w:pPr>
  </w:style>
  <w:style w:type="paragraph" w:styleId="Rodap">
    <w:name w:val="footer"/>
    <w:basedOn w:val="Normal"/>
    <w:link w:val="RodapChar"/>
    <w:uiPriority w:val="99"/>
    <w:unhideWhenUsed/>
    <w:rsid w:val="001C67B9"/>
    <w:pPr>
      <w:tabs>
        <w:tab w:val="center" w:pos="4252"/>
        <w:tab w:val="right" w:pos="8504"/>
      </w:tabs>
      <w:spacing w:after="0" w:line="240" w:lineRule="auto"/>
    </w:pPr>
  </w:style>
  <w:style w:type="character" w:customStyle="1" w:styleId="RodapChar">
    <w:name w:val="Rodapé Char"/>
    <w:basedOn w:val="Fontepargpadro"/>
    <w:link w:val="Rodap"/>
    <w:uiPriority w:val="99"/>
    <w:rsid w:val="001C67B9"/>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575577">
      <w:bodyDiv w:val="1"/>
      <w:marLeft w:val="0"/>
      <w:marRight w:val="0"/>
      <w:marTop w:val="0"/>
      <w:marBottom w:val="0"/>
      <w:divBdr>
        <w:top w:val="none" w:sz="0" w:space="0" w:color="auto"/>
        <w:left w:val="none" w:sz="0" w:space="0" w:color="auto"/>
        <w:bottom w:val="none" w:sz="0" w:space="0" w:color="auto"/>
        <w:right w:val="none" w:sz="0" w:space="0" w:color="auto"/>
      </w:divBdr>
    </w:div>
    <w:div w:id="1060135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2657</Words>
  <Characters>14348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Julyana Martins</cp:lastModifiedBy>
  <cp:revision>12</cp:revision>
  <cp:lastPrinted>2016-06-30T00:29:00Z</cp:lastPrinted>
  <dcterms:created xsi:type="dcterms:W3CDTF">2016-06-29T23:16:00Z</dcterms:created>
  <dcterms:modified xsi:type="dcterms:W3CDTF">2016-07-05T23:40:00Z</dcterms:modified>
</cp:coreProperties>
</file>