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AE" w:rsidRPr="00CE7406" w:rsidRDefault="00D677AE" w:rsidP="00D677AE">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rsidR="00D677AE" w:rsidRPr="00CE7406" w:rsidRDefault="00D677AE" w:rsidP="00D677AE">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677AE" w:rsidRPr="00CE7406" w:rsidRDefault="00D677AE" w:rsidP="00D677AE">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677AE" w:rsidRPr="00CE7406" w:rsidRDefault="00D677AE" w:rsidP="00D677AE">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spacing w:line="360" w:lineRule="auto"/>
        <w:jc w:val="center"/>
        <w:rPr>
          <w:rFonts w:ascii="Arial" w:hAnsi="Arial" w:cs="Arial"/>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Pr="00CE7406" w:rsidRDefault="00D677AE" w:rsidP="00D677AE">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Default="00D677AE" w:rsidP="00D677AE">
      <w:pPr>
        <w:pStyle w:val="Cabealho"/>
        <w:spacing w:line="360" w:lineRule="auto"/>
        <w:jc w:val="center"/>
        <w:rPr>
          <w:rFonts w:ascii="Arial" w:hAnsi="Arial" w:cs="Arial"/>
          <w:b/>
          <w:color w:val="000000" w:themeColor="text1"/>
        </w:rPr>
      </w:pPr>
    </w:p>
    <w:p w:rsidR="00D677AE"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spacing w:line="360" w:lineRule="auto"/>
        <w:jc w:val="center"/>
        <w:rPr>
          <w:rFonts w:ascii="Arial" w:hAnsi="Arial" w:cs="Arial"/>
          <w:bCs/>
          <w:color w:val="000000" w:themeColor="text1"/>
        </w:rPr>
      </w:pPr>
    </w:p>
    <w:p w:rsidR="00D677AE" w:rsidRPr="00CE7406" w:rsidRDefault="00D677AE" w:rsidP="00D677AE">
      <w:pPr>
        <w:spacing w:line="360" w:lineRule="auto"/>
        <w:jc w:val="center"/>
        <w:rPr>
          <w:rFonts w:ascii="Arial" w:hAnsi="Arial" w:cs="Arial"/>
          <w:bCs/>
          <w:color w:val="000000" w:themeColor="text1"/>
        </w:rPr>
      </w:pPr>
    </w:p>
    <w:p w:rsidR="00D677AE" w:rsidRDefault="00D677AE" w:rsidP="00D677AE">
      <w:pPr>
        <w:spacing w:line="360" w:lineRule="auto"/>
        <w:jc w:val="center"/>
        <w:rPr>
          <w:rFonts w:ascii="Arial" w:hAnsi="Arial" w:cs="Arial"/>
          <w:bCs/>
          <w:color w:val="000000" w:themeColor="text1"/>
        </w:rPr>
      </w:pPr>
    </w:p>
    <w:p w:rsidR="00D677AE" w:rsidRPr="00CE7406" w:rsidRDefault="00D677AE" w:rsidP="00D677AE">
      <w:pPr>
        <w:spacing w:line="360" w:lineRule="auto"/>
        <w:jc w:val="center"/>
        <w:rPr>
          <w:rFonts w:ascii="Arial" w:hAnsi="Arial" w:cs="Arial"/>
          <w:bCs/>
          <w:color w:val="000000" w:themeColor="text1"/>
        </w:rPr>
      </w:pPr>
    </w:p>
    <w:p w:rsidR="00D677AE" w:rsidRPr="00CE7406" w:rsidRDefault="00D677AE" w:rsidP="00D677AE">
      <w:pPr>
        <w:spacing w:after="0" w:line="360" w:lineRule="auto"/>
        <w:jc w:val="center"/>
        <w:rPr>
          <w:rFonts w:ascii="Arial" w:hAnsi="Arial" w:cs="Arial"/>
          <w:b/>
          <w:bCs/>
          <w:color w:val="000000" w:themeColor="text1"/>
          <w:sz w:val="16"/>
          <w:szCs w:val="16"/>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 - AM</w:t>
      </w:r>
    </w:p>
    <w:p w:rsidR="00D677AE" w:rsidRPr="00CE7406" w:rsidRDefault="00D677AE" w:rsidP="00D677AE">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2016</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lastRenderedPageBreak/>
        <w:t>FUNDAÇÃO CENTRO DE ANÁLISE, PESQUISA E INOVAÇÃO TECNOLÓGICA</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spacing w:line="360" w:lineRule="auto"/>
        <w:jc w:val="center"/>
        <w:rPr>
          <w:rFonts w:ascii="Arial" w:hAnsi="Arial" w:cs="Arial"/>
          <w:bCs/>
          <w:color w:val="000000" w:themeColor="text1"/>
          <w:sz w:val="24"/>
        </w:rPr>
      </w:pPr>
    </w:p>
    <w:p w:rsidR="00D71E34" w:rsidRPr="00CE7406" w:rsidRDefault="004A0C39" w:rsidP="00D71E34">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084E46" w:rsidRPr="00CE7406" w:rsidRDefault="00084E46" w:rsidP="00D71E34">
      <w:pPr>
        <w:pStyle w:val="Cabealho"/>
        <w:spacing w:line="360" w:lineRule="auto"/>
        <w:jc w:val="center"/>
        <w:rPr>
          <w:rFonts w:ascii="Arial" w:hAnsi="Arial" w:cs="Arial"/>
          <w:b/>
          <w:color w:val="000000" w:themeColor="text1"/>
          <w:lang w:val="pt-BR"/>
        </w:rPr>
      </w:pPr>
    </w:p>
    <w:p w:rsidR="00E029E1" w:rsidRPr="00CE7406" w:rsidRDefault="00E029E1" w:rsidP="00D71E34">
      <w:pPr>
        <w:pStyle w:val="Cabealho"/>
        <w:spacing w:line="360" w:lineRule="auto"/>
        <w:jc w:val="center"/>
        <w:rPr>
          <w:rFonts w:ascii="Arial" w:hAnsi="Arial" w:cs="Arial"/>
          <w:b/>
          <w:color w:val="000000" w:themeColor="text1"/>
          <w:lang w:val="pt-BR"/>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D1812" w:rsidRPr="00CE7406" w:rsidRDefault="001B5CC2" w:rsidP="00DD1812">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71E34" w:rsidRPr="00CE7406" w:rsidRDefault="00D71E34" w:rsidP="00D71E34">
      <w:pPr>
        <w:pStyle w:val="Cabealho"/>
        <w:spacing w:line="360" w:lineRule="auto"/>
        <w:jc w:val="center"/>
        <w:rPr>
          <w:rFonts w:ascii="Arial" w:hAnsi="Arial" w:cs="Arial"/>
          <w:b/>
          <w:color w:val="000000" w:themeColor="text1"/>
          <w:lang w:val="pt-BR"/>
        </w:rPr>
      </w:pPr>
    </w:p>
    <w:p w:rsidR="00D71E34" w:rsidRPr="00CE7406" w:rsidRDefault="00D71E34" w:rsidP="00D71E34">
      <w:pPr>
        <w:spacing w:line="360" w:lineRule="auto"/>
        <w:jc w:val="center"/>
        <w:rPr>
          <w:rFonts w:ascii="Arial" w:hAnsi="Arial" w:cs="Arial"/>
          <w:bCs/>
          <w:color w:val="000000" w:themeColor="text1"/>
        </w:rPr>
      </w:pPr>
    </w:p>
    <w:p w:rsidR="00E029E1" w:rsidRPr="00CE7406" w:rsidRDefault="00E029E1"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D71E34" w:rsidRPr="00D677AE" w:rsidRDefault="001B5CC2" w:rsidP="00D677AE">
      <w:pPr>
        <w:tabs>
          <w:tab w:val="left" w:pos="1080"/>
          <w:tab w:val="left" w:pos="2977"/>
        </w:tabs>
        <w:ind w:left="3969" w:right="72"/>
        <w:jc w:val="both"/>
        <w:rPr>
          <w:rFonts w:ascii="Arial" w:hAnsi="Arial" w:cs="Arial"/>
          <w:color w:val="000000" w:themeColor="text1"/>
          <w:sz w:val="24"/>
          <w:szCs w:val="24"/>
        </w:rPr>
      </w:pPr>
      <w:r w:rsidRPr="00D677AE">
        <w:rPr>
          <w:rFonts w:ascii="Arial" w:hAnsi="Arial" w:cs="Arial"/>
          <w:color w:val="000000" w:themeColor="text1"/>
          <w:sz w:val="24"/>
          <w:szCs w:val="24"/>
        </w:rPr>
        <w:t>Modalidade do trabalho</w:t>
      </w:r>
      <w:r w:rsidR="006863F5" w:rsidRPr="00D677AE">
        <w:rPr>
          <w:rFonts w:ascii="Arial" w:hAnsi="Arial" w:cs="Arial"/>
          <w:color w:val="000000" w:themeColor="text1"/>
          <w:sz w:val="24"/>
          <w:szCs w:val="24"/>
        </w:rPr>
        <w:t xml:space="preserve"> apresentada ao Curso de D</w:t>
      </w:r>
      <w:r w:rsidR="00D71E34" w:rsidRPr="00D677AE">
        <w:rPr>
          <w:rFonts w:ascii="Arial" w:hAnsi="Arial" w:cs="Arial"/>
          <w:color w:val="000000" w:themeColor="text1"/>
          <w:sz w:val="24"/>
          <w:szCs w:val="24"/>
        </w:rPr>
        <w:t xml:space="preserve">esign </w:t>
      </w:r>
      <w:r w:rsidR="006863F5" w:rsidRPr="00D677AE">
        <w:rPr>
          <w:rFonts w:ascii="Arial" w:hAnsi="Arial" w:cs="Arial"/>
          <w:color w:val="000000" w:themeColor="text1"/>
          <w:sz w:val="24"/>
          <w:szCs w:val="24"/>
        </w:rPr>
        <w:t>da Faculdade Fucapi</w:t>
      </w:r>
      <w:r w:rsidRPr="00D677AE">
        <w:rPr>
          <w:rFonts w:ascii="Arial" w:hAnsi="Arial" w:cs="Arial"/>
          <w:color w:val="000000" w:themeColor="text1"/>
          <w:sz w:val="24"/>
          <w:szCs w:val="24"/>
        </w:rPr>
        <w:t xml:space="preserve">, </w:t>
      </w:r>
      <w:r w:rsidR="00D71E34" w:rsidRPr="00D677AE">
        <w:rPr>
          <w:rFonts w:ascii="Arial" w:hAnsi="Arial" w:cs="Arial"/>
          <w:color w:val="000000" w:themeColor="text1"/>
          <w:sz w:val="24"/>
          <w:szCs w:val="24"/>
        </w:rPr>
        <w:t>como requisito par</w:t>
      </w:r>
      <w:r w:rsidR="006863F5" w:rsidRPr="00D677AE">
        <w:rPr>
          <w:rFonts w:ascii="Arial" w:hAnsi="Arial" w:cs="Arial"/>
          <w:color w:val="000000" w:themeColor="text1"/>
          <w:sz w:val="24"/>
          <w:szCs w:val="24"/>
        </w:rPr>
        <w:t>cial para obtenção d</w:t>
      </w:r>
      <w:r w:rsidRPr="00D677AE">
        <w:rPr>
          <w:rFonts w:ascii="Arial" w:hAnsi="Arial" w:cs="Arial"/>
          <w:color w:val="000000" w:themeColor="text1"/>
          <w:sz w:val="24"/>
          <w:szCs w:val="24"/>
        </w:rPr>
        <w:t>a disciplina de Introdução ao TCC</w:t>
      </w:r>
      <w:r w:rsidR="00AC509C" w:rsidRPr="00D677AE">
        <w:rPr>
          <w:rFonts w:ascii="Arial" w:hAnsi="Arial" w:cs="Arial"/>
          <w:color w:val="000000" w:themeColor="text1"/>
          <w:sz w:val="24"/>
          <w:szCs w:val="24"/>
        </w:rPr>
        <w:t>.</w:t>
      </w:r>
      <w:r w:rsidR="006863F5" w:rsidRPr="00D677AE">
        <w:rPr>
          <w:rFonts w:ascii="Arial" w:hAnsi="Arial" w:cs="Arial"/>
          <w:color w:val="000000" w:themeColor="text1"/>
          <w:sz w:val="24"/>
          <w:szCs w:val="24"/>
        </w:rPr>
        <w:t>.</w:t>
      </w:r>
    </w:p>
    <w:p w:rsidR="006863F5" w:rsidRPr="00CE7406" w:rsidRDefault="00D71E34" w:rsidP="00D677AE">
      <w:pPr>
        <w:tabs>
          <w:tab w:val="left" w:pos="1080"/>
          <w:tab w:val="left" w:pos="2977"/>
        </w:tabs>
        <w:ind w:left="3969" w:right="72"/>
        <w:jc w:val="both"/>
        <w:rPr>
          <w:rFonts w:ascii="Arial" w:hAnsi="Arial" w:cs="Arial"/>
          <w:b/>
          <w:color w:val="000000" w:themeColor="text1"/>
          <w:sz w:val="20"/>
          <w:szCs w:val="20"/>
        </w:rPr>
      </w:pPr>
      <w:r w:rsidRPr="00CE7406">
        <w:rPr>
          <w:rFonts w:ascii="Arial" w:hAnsi="Arial" w:cs="Arial"/>
          <w:b/>
          <w:color w:val="000000" w:themeColor="text1"/>
          <w:sz w:val="20"/>
          <w:szCs w:val="20"/>
        </w:rPr>
        <w:t xml:space="preserve">Orientadora: Alderlane Ribeiro Aquino. </w:t>
      </w:r>
    </w:p>
    <w:p w:rsidR="00D71E34" w:rsidRPr="00CE7406" w:rsidRDefault="00D71E34" w:rsidP="001B5CC2">
      <w:pPr>
        <w:tabs>
          <w:tab w:val="left" w:pos="6020"/>
        </w:tabs>
        <w:spacing w:line="360" w:lineRule="auto"/>
        <w:ind w:firstLine="141"/>
        <w:jc w:val="both"/>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084E46" w:rsidRPr="00CE7406" w:rsidRDefault="00084E46" w:rsidP="00D71E34">
      <w:pPr>
        <w:spacing w:after="0" w:line="360" w:lineRule="auto"/>
        <w:jc w:val="center"/>
        <w:rPr>
          <w:rFonts w:ascii="Arial" w:hAnsi="Arial" w:cs="Arial"/>
          <w:b/>
          <w:bCs/>
          <w:color w:val="000000" w:themeColor="text1"/>
          <w:sz w:val="16"/>
          <w:szCs w:val="16"/>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D71E34" w:rsidRPr="00CE7406"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w:t>
      </w:r>
      <w:r w:rsidR="00AC509C" w:rsidRPr="00CE7406">
        <w:rPr>
          <w:rFonts w:ascii="Arial" w:hAnsi="Arial" w:cs="Arial"/>
          <w:b/>
          <w:bCs/>
          <w:color w:val="000000" w:themeColor="text1"/>
          <w:sz w:val="24"/>
        </w:rPr>
        <w:t xml:space="preserve"> - AM</w:t>
      </w:r>
    </w:p>
    <w:p w:rsidR="00DD1812" w:rsidRPr="00CE7406" w:rsidRDefault="00D71E34" w:rsidP="00D71E34">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w:t>
      </w:r>
      <w:r w:rsidR="00AC509C" w:rsidRPr="00CE7406">
        <w:rPr>
          <w:rFonts w:ascii="Arial" w:hAnsi="Arial" w:cs="Arial"/>
          <w:b/>
          <w:bCs/>
          <w:color w:val="000000" w:themeColor="text1"/>
          <w:sz w:val="24"/>
        </w:rPr>
        <w:t>6</w:t>
      </w:r>
    </w:p>
    <w:p w:rsidR="0015263E" w:rsidRPr="00CE7406" w:rsidRDefault="0015263E" w:rsidP="00D677AE">
      <w:pPr>
        <w:spacing w:after="0" w:line="720" w:lineRule="auto"/>
        <w:ind w:firstLine="284"/>
        <w:jc w:val="both"/>
        <w:rPr>
          <w:rFonts w:ascii="Arial" w:hAnsi="Arial" w:cs="Arial"/>
          <w:b/>
          <w:color w:val="000000" w:themeColor="text1"/>
          <w:sz w:val="24"/>
          <w:szCs w:val="24"/>
        </w:rPr>
      </w:pPr>
      <w:r w:rsidRPr="00CE7406">
        <w:rPr>
          <w:rFonts w:ascii="Arial" w:hAnsi="Arial" w:cs="Arial"/>
          <w:b/>
          <w:color w:val="000000" w:themeColor="text1"/>
          <w:sz w:val="24"/>
          <w:szCs w:val="24"/>
        </w:rPr>
        <w:lastRenderedPageBreak/>
        <w:t>1</w:t>
      </w:r>
      <w:r w:rsidR="00BC6DB8">
        <w:rPr>
          <w:rFonts w:ascii="Arial" w:hAnsi="Arial" w:cs="Arial"/>
          <w:b/>
          <w:color w:val="000000" w:themeColor="text1"/>
          <w:sz w:val="24"/>
          <w:szCs w:val="24"/>
        </w:rPr>
        <w:t xml:space="preserve">    </w:t>
      </w:r>
      <w:r w:rsidR="00AC509C" w:rsidRPr="00CE7406">
        <w:rPr>
          <w:rFonts w:ascii="Arial" w:hAnsi="Arial" w:cs="Arial"/>
          <w:b/>
          <w:color w:val="000000" w:themeColor="text1"/>
          <w:sz w:val="24"/>
          <w:szCs w:val="24"/>
        </w:rPr>
        <w:t>TEMA</w:t>
      </w:r>
    </w:p>
    <w:p w:rsidR="00AC509C" w:rsidRPr="004E2ADA" w:rsidRDefault="004E2ADA" w:rsidP="00D677AE">
      <w:pPr>
        <w:spacing w:after="0" w:line="720" w:lineRule="auto"/>
        <w:ind w:firstLine="284"/>
        <w:jc w:val="both"/>
        <w:rPr>
          <w:rFonts w:ascii="Arial" w:hAnsi="Arial" w:cs="Arial"/>
          <w:bCs/>
          <w:color w:val="000000" w:themeColor="text1"/>
          <w:sz w:val="24"/>
          <w:szCs w:val="24"/>
        </w:rPr>
      </w:pPr>
      <w:r w:rsidRPr="004E2ADA">
        <w:rPr>
          <w:rFonts w:ascii="Arial" w:hAnsi="Arial" w:cs="Arial"/>
          <w:bCs/>
          <w:color w:val="000000" w:themeColor="text1"/>
          <w:sz w:val="24"/>
          <w:szCs w:val="24"/>
        </w:rPr>
        <w:t>Recomendações para desenvolvimento de (produtox) voltado para deficientes auditivos.</w:t>
      </w:r>
    </w:p>
    <w:p w:rsidR="00DD1812" w:rsidRPr="00CE7406" w:rsidRDefault="00AC509C" w:rsidP="00D677AE">
      <w:pPr>
        <w:pStyle w:val="PargrafodaLista"/>
        <w:numPr>
          <w:ilvl w:val="1"/>
          <w:numId w:val="5"/>
        </w:numPr>
        <w:spacing w:line="720" w:lineRule="auto"/>
        <w:ind w:left="0" w:firstLine="284"/>
        <w:contextualSpacing w:val="0"/>
        <w:jc w:val="both"/>
        <w:rPr>
          <w:rFonts w:ascii="Arial" w:hAnsi="Arial" w:cs="Arial"/>
          <w:b/>
          <w:color w:val="000000" w:themeColor="text1"/>
        </w:rPr>
      </w:pPr>
      <w:r w:rsidRPr="00CE7406">
        <w:rPr>
          <w:rFonts w:ascii="Arial" w:hAnsi="Arial" w:cs="Arial"/>
          <w:b/>
          <w:color w:val="000000" w:themeColor="text1"/>
        </w:rPr>
        <w:t>Delimitação do Tema</w:t>
      </w:r>
      <w:r w:rsidR="00886200" w:rsidRPr="00CE7406">
        <w:rPr>
          <w:rFonts w:ascii="Arial" w:hAnsi="Arial" w:cs="Arial"/>
          <w:b/>
          <w:color w:val="000000" w:themeColor="text1"/>
        </w:rPr>
        <w:t xml:space="preserve"> </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w:t>
      </w:r>
      <w:r w:rsidR="00D677AE">
        <w:rPr>
          <w:rFonts w:ascii="Arial" w:hAnsi="Arial" w:cs="Arial"/>
          <w:bCs/>
          <w:color w:val="000000" w:themeColor="text1"/>
          <w:sz w:val="24"/>
          <w:szCs w:val="24"/>
        </w:rPr>
        <w:t>as em redes sociais sobre moda.</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Eu, como sou parte desse público, me vejo na mesma situação anteriormente expressada, nisso conheço algumas pessoas que se sentem frustradas por não preencher tal requisito tão simples, mas hoje tão julgado pela sociedade pelo fato de não encaixar aquilo que elas conhe</w:t>
      </w:r>
      <w:r w:rsidR="00D677AE">
        <w:rPr>
          <w:rFonts w:ascii="Arial" w:hAnsi="Arial" w:cs="Arial"/>
          <w:bCs/>
          <w:color w:val="000000" w:themeColor="text1"/>
          <w:sz w:val="24"/>
          <w:szCs w:val="24"/>
        </w:rPr>
        <w:t>cem com aquilo que é realidade.</w:t>
      </w:r>
    </w:p>
    <w:p w:rsidR="00AC509C" w:rsidRPr="00D677AE" w:rsidRDefault="004A0C39" w:rsidP="00D677AE">
      <w:pPr>
        <w:spacing w:after="0" w:line="720" w:lineRule="auto"/>
        <w:ind w:firstLine="284"/>
        <w:jc w:val="both"/>
        <w:rPr>
          <w:rFonts w:ascii="Arial" w:hAnsi="Arial" w:cs="Arial"/>
          <w:color w:val="000000" w:themeColor="text1"/>
          <w:sz w:val="24"/>
          <w:szCs w:val="24"/>
        </w:rPr>
      </w:pPr>
      <w:r w:rsidRPr="00D677AE">
        <w:rPr>
          <w:rFonts w:ascii="Arial" w:hAnsi="Arial" w:cs="Arial"/>
          <w:bCs/>
          <w:color w:val="000000" w:themeColor="text1"/>
          <w:sz w:val="24"/>
          <w:szCs w:val="24"/>
        </w:rPr>
        <w:t xml:space="preserve">Através de um Web site ou App, com recursos visuais fáceis de serem interpretados, sem a necessidade de tantas palavras, apenas orientações, lugares, </w:t>
      </w:r>
      <w:r w:rsidRPr="00D677AE">
        <w:rPr>
          <w:rFonts w:ascii="Arial" w:hAnsi="Arial" w:cs="Arial"/>
          <w:bCs/>
          <w:color w:val="000000" w:themeColor="text1"/>
          <w:sz w:val="24"/>
          <w:szCs w:val="24"/>
        </w:rPr>
        <w:lastRenderedPageBreak/>
        <w:t>preços, enfim, algo que concentre tais informações em apenas um local seria o ideal para fornecer ajuda a tal público.</w:t>
      </w:r>
    </w:p>
    <w:p w:rsidR="00D677AE" w:rsidRPr="00D677AE" w:rsidRDefault="00AC509C" w:rsidP="00D677AE">
      <w:pPr>
        <w:pStyle w:val="PargrafodaLista"/>
        <w:numPr>
          <w:ilvl w:val="0"/>
          <w:numId w:val="5"/>
        </w:numPr>
        <w:spacing w:line="720" w:lineRule="auto"/>
        <w:ind w:left="0" w:firstLine="284"/>
        <w:contextualSpacing w:val="0"/>
        <w:jc w:val="both"/>
        <w:rPr>
          <w:rFonts w:ascii="Arial" w:hAnsi="Arial" w:cs="Arial"/>
          <w:b/>
          <w:color w:val="000000" w:themeColor="text1"/>
        </w:rPr>
      </w:pPr>
      <w:r w:rsidRPr="00D677AE">
        <w:rPr>
          <w:rFonts w:ascii="Arial" w:hAnsi="Arial" w:cs="Arial"/>
          <w:b/>
          <w:color w:val="000000" w:themeColor="text1"/>
        </w:rPr>
        <w:t>PROBLEMATIZAÇ</w:t>
      </w:r>
      <w:r w:rsidR="00D677AE">
        <w:rPr>
          <w:rFonts w:ascii="Arial" w:hAnsi="Arial" w:cs="Arial"/>
          <w:b/>
          <w:color w:val="000000" w:themeColor="text1"/>
        </w:rPr>
        <w:t>Ã</w:t>
      </w:r>
      <w:r w:rsidRPr="00D677AE">
        <w:rPr>
          <w:rFonts w:ascii="Arial" w:hAnsi="Arial" w:cs="Arial"/>
          <w:b/>
          <w:color w:val="000000" w:themeColor="text1"/>
        </w:rPr>
        <w:t>O</w:t>
      </w:r>
    </w:p>
    <w:p w:rsidR="00D677AE" w:rsidRPr="00D677AE" w:rsidRDefault="004A0C39" w:rsidP="00D677AE">
      <w:pPr>
        <w:pStyle w:val="PargrafodaLista"/>
        <w:spacing w:line="720" w:lineRule="auto"/>
        <w:ind w:left="0" w:firstLine="284"/>
        <w:contextualSpacing w:val="0"/>
        <w:jc w:val="both"/>
        <w:rPr>
          <w:rFonts w:ascii="Arial" w:eastAsiaTheme="minorHAnsi" w:hAnsi="Arial" w:cs="Arial"/>
          <w:bCs/>
          <w:color w:val="000000" w:themeColor="text1"/>
          <w:lang w:eastAsia="en-US"/>
        </w:rPr>
      </w:pPr>
      <w:r w:rsidRPr="00D677AE">
        <w:rPr>
          <w:rFonts w:ascii="Arial" w:eastAsiaTheme="minorHAnsi" w:hAnsi="Arial" w:cs="Arial"/>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r w:rsidR="00D677AE" w:rsidRPr="00D677AE">
        <w:rPr>
          <w:rFonts w:ascii="Arial" w:eastAsiaTheme="minorHAnsi" w:hAnsi="Arial" w:cs="Arial"/>
          <w:bCs/>
          <w:color w:val="000000" w:themeColor="text1"/>
          <w:lang w:eastAsia="en-US"/>
        </w:rPr>
        <w:t>.</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Mas o que tem a ver moda com a necessidade dos deficientes auditivos?</w:t>
      </w:r>
      <w:r w:rsidRPr="00D677AE">
        <w:rPr>
          <w:rFonts w:ascii="Arial" w:hAnsi="Arial" w:cs="Arial"/>
          <w:bCs/>
          <w:color w:val="000000" w:themeColor="text1"/>
          <w:sz w:val="24"/>
          <w:szCs w:val="24"/>
        </w:rPr>
        <w:br/>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w:t>
      </w:r>
      <w:r w:rsidR="00D677AE">
        <w:rPr>
          <w:rFonts w:ascii="Arial" w:hAnsi="Arial" w:cs="Arial"/>
          <w:bCs/>
          <w:color w:val="000000" w:themeColor="text1"/>
          <w:sz w:val="24"/>
          <w:szCs w:val="24"/>
        </w:rPr>
        <w:t>eo, ou até mesmo em um desfile.</w:t>
      </w:r>
    </w:p>
    <w:p w:rsidR="00D677AE" w:rsidRDefault="004A0C39" w:rsidP="004E2ADA">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Então, como reunir soluções para tais alternativas em apenas um lugar? Um lugar certo onde pessoas que procuram por tais perguntas, possam encontrar suas respostas?</w:t>
      </w:r>
    </w:p>
    <w:p w:rsidR="00C91161" w:rsidRDefault="00C91161" w:rsidP="00C91161">
      <w:pPr>
        <w:pStyle w:val="PargrafodaLista"/>
        <w:spacing w:line="720" w:lineRule="auto"/>
        <w:ind w:left="405" w:hanging="405"/>
        <w:jc w:val="both"/>
        <w:rPr>
          <w:rFonts w:ascii="Arial" w:hAnsi="Arial" w:cs="Arial"/>
          <w:b/>
          <w:bCs/>
          <w:color w:val="000000" w:themeColor="text1"/>
        </w:rPr>
      </w:pPr>
      <w:r>
        <w:rPr>
          <w:rFonts w:ascii="Arial" w:hAnsi="Arial" w:cs="Arial"/>
          <w:b/>
          <w:bCs/>
          <w:color w:val="000000" w:themeColor="text1"/>
        </w:rPr>
        <w:lastRenderedPageBreak/>
        <w:t>2    OBJETIVO</w:t>
      </w:r>
    </w:p>
    <w:p w:rsidR="004E2ADA" w:rsidRPr="00C91161" w:rsidRDefault="00C91161" w:rsidP="00C91161">
      <w:pPr>
        <w:pStyle w:val="PargrafodaLista"/>
        <w:spacing w:line="720" w:lineRule="auto"/>
        <w:ind w:left="0"/>
        <w:jc w:val="both"/>
        <w:rPr>
          <w:rFonts w:ascii="Arial" w:hAnsi="Arial" w:cs="Arial"/>
          <w:b/>
          <w:bCs/>
          <w:color w:val="000000" w:themeColor="text1"/>
        </w:rPr>
      </w:pPr>
      <w:r>
        <w:rPr>
          <w:rFonts w:ascii="Arial" w:hAnsi="Arial" w:cs="Arial"/>
          <w:b/>
          <w:bCs/>
          <w:color w:val="000000" w:themeColor="text1"/>
        </w:rPr>
        <w:t>2.1  OBJETIVO GERAL</w:t>
      </w:r>
    </w:p>
    <w:p w:rsidR="004E2ADA" w:rsidRDefault="004E2ADA" w:rsidP="00C91161">
      <w:pPr>
        <w:pStyle w:val="PargrafodaLista"/>
        <w:spacing w:line="720" w:lineRule="auto"/>
        <w:ind w:left="0"/>
        <w:jc w:val="both"/>
        <w:rPr>
          <w:rFonts w:ascii="Arial" w:hAnsi="Arial" w:cs="Arial"/>
          <w:b/>
          <w:bCs/>
          <w:color w:val="000000" w:themeColor="text1"/>
        </w:rPr>
      </w:pPr>
    </w:p>
    <w:p w:rsidR="004E2ADA" w:rsidRDefault="004E2ADA" w:rsidP="00C91161">
      <w:pPr>
        <w:pStyle w:val="PargrafodaLista"/>
        <w:spacing w:line="720" w:lineRule="auto"/>
        <w:ind w:left="0"/>
        <w:jc w:val="both"/>
        <w:rPr>
          <w:rFonts w:ascii="Arial" w:hAnsi="Arial" w:cs="Arial"/>
          <w:b/>
          <w:bCs/>
          <w:color w:val="000000" w:themeColor="text1"/>
        </w:rPr>
      </w:pPr>
    </w:p>
    <w:p w:rsidR="004E2ADA" w:rsidRPr="00C91161" w:rsidRDefault="00C91161" w:rsidP="00C91161">
      <w:pPr>
        <w:spacing w:line="720" w:lineRule="auto"/>
        <w:ind w:left="-993" w:firstLine="993"/>
        <w:jc w:val="both"/>
        <w:rPr>
          <w:rFonts w:ascii="Arial" w:hAnsi="Arial" w:cs="Arial"/>
          <w:b/>
          <w:bCs/>
          <w:color w:val="000000" w:themeColor="text1"/>
        </w:rPr>
      </w:pPr>
      <w:r>
        <w:rPr>
          <w:rFonts w:ascii="Arial" w:hAnsi="Arial" w:cs="Arial"/>
          <w:b/>
          <w:bCs/>
          <w:color w:val="000000" w:themeColor="text1"/>
        </w:rPr>
        <w:t>2.2   OBJETIVO ESPECÍFICO</w:t>
      </w:r>
    </w:p>
    <w:p w:rsidR="004E2ADA" w:rsidRPr="004E2ADA" w:rsidRDefault="004E2ADA" w:rsidP="00C91161">
      <w:pPr>
        <w:pStyle w:val="PargrafodaLista"/>
        <w:ind w:left="0"/>
        <w:rPr>
          <w:rFonts w:ascii="Arial" w:hAnsi="Arial" w:cs="Arial"/>
          <w:b/>
          <w:bCs/>
          <w:color w:val="000000" w:themeColor="text1"/>
        </w:rPr>
      </w:pPr>
    </w:p>
    <w:p w:rsidR="004E2ADA" w:rsidRDefault="004E2ADA" w:rsidP="00C91161">
      <w:pPr>
        <w:pStyle w:val="PargrafodaLista"/>
        <w:spacing w:line="720" w:lineRule="auto"/>
        <w:ind w:left="0"/>
        <w:jc w:val="both"/>
        <w:rPr>
          <w:rFonts w:ascii="Arial" w:hAnsi="Arial" w:cs="Arial"/>
          <w:b/>
          <w:bCs/>
          <w:color w:val="000000" w:themeColor="text1"/>
        </w:rPr>
      </w:pPr>
    </w:p>
    <w:p w:rsidR="004E2ADA" w:rsidRDefault="004E2ADA" w:rsidP="00C91161">
      <w:pPr>
        <w:pStyle w:val="PargrafodaLista"/>
        <w:spacing w:line="720" w:lineRule="auto"/>
        <w:ind w:left="0"/>
        <w:jc w:val="both"/>
        <w:rPr>
          <w:rFonts w:ascii="Arial" w:hAnsi="Arial" w:cs="Arial"/>
          <w:b/>
          <w:bCs/>
          <w:color w:val="000000" w:themeColor="text1"/>
        </w:rPr>
      </w:pPr>
    </w:p>
    <w:p w:rsidR="004E2ADA" w:rsidRPr="004E2ADA" w:rsidRDefault="004E2ADA" w:rsidP="00C91161">
      <w:pPr>
        <w:spacing w:line="720" w:lineRule="auto"/>
        <w:jc w:val="both"/>
        <w:rPr>
          <w:rFonts w:ascii="Arial" w:hAnsi="Arial" w:cs="Arial"/>
          <w:b/>
          <w:bCs/>
          <w:color w:val="000000" w:themeColor="text1"/>
          <w:sz w:val="24"/>
          <w:szCs w:val="24"/>
        </w:rPr>
      </w:pPr>
      <w:r>
        <w:rPr>
          <w:rFonts w:ascii="Arial" w:hAnsi="Arial" w:cs="Arial"/>
          <w:b/>
          <w:bCs/>
          <w:color w:val="000000" w:themeColor="text1"/>
        </w:rPr>
        <w:t xml:space="preserve"> </w:t>
      </w:r>
      <w:r w:rsidRPr="004E2ADA">
        <w:rPr>
          <w:rFonts w:ascii="Arial" w:hAnsi="Arial" w:cs="Arial"/>
          <w:b/>
          <w:bCs/>
          <w:color w:val="000000" w:themeColor="text1"/>
        </w:rPr>
        <w:t xml:space="preserve">4 </w:t>
      </w:r>
      <w:r>
        <w:rPr>
          <w:rFonts w:ascii="Arial" w:hAnsi="Arial" w:cs="Arial"/>
          <w:b/>
          <w:bCs/>
          <w:color w:val="000000" w:themeColor="text1"/>
        </w:rPr>
        <w:t xml:space="preserve">   </w:t>
      </w:r>
      <w:r w:rsidR="00C91161">
        <w:rPr>
          <w:rFonts w:ascii="Arial" w:hAnsi="Arial" w:cs="Arial"/>
          <w:b/>
          <w:bCs/>
          <w:color w:val="000000" w:themeColor="text1"/>
        </w:rPr>
        <w:t>METODOLOGIA</w:t>
      </w:r>
    </w:p>
    <w:p w:rsidR="004E2ADA" w:rsidRDefault="004E2ADA" w:rsidP="00C91161">
      <w:pPr>
        <w:spacing w:after="0" w:line="720" w:lineRule="auto"/>
        <w:jc w:val="both"/>
        <w:rPr>
          <w:rFonts w:ascii="Arial" w:hAnsi="Arial" w:cs="Arial"/>
          <w:b/>
          <w:bCs/>
          <w:sz w:val="24"/>
          <w:szCs w:val="24"/>
        </w:rPr>
      </w:pPr>
    </w:p>
    <w:p w:rsidR="004E2ADA" w:rsidRDefault="004E2ADA" w:rsidP="004E2ADA">
      <w:pPr>
        <w:spacing w:after="0" w:line="720" w:lineRule="auto"/>
        <w:ind w:left="567" w:hanging="162"/>
        <w:jc w:val="both"/>
        <w:rPr>
          <w:rFonts w:ascii="Arial" w:hAnsi="Arial" w:cs="Arial"/>
          <w:b/>
          <w:bCs/>
          <w:sz w:val="24"/>
          <w:szCs w:val="24"/>
        </w:rPr>
      </w:pPr>
    </w:p>
    <w:p w:rsidR="004E2ADA" w:rsidRDefault="004E2ADA" w:rsidP="004E2ADA">
      <w:pPr>
        <w:spacing w:after="0" w:line="720" w:lineRule="auto"/>
        <w:ind w:left="567" w:hanging="162"/>
        <w:jc w:val="both"/>
        <w:rPr>
          <w:rFonts w:ascii="Arial" w:hAnsi="Arial" w:cs="Arial"/>
          <w:b/>
          <w:bCs/>
          <w:sz w:val="24"/>
          <w:szCs w:val="24"/>
        </w:rPr>
      </w:pPr>
    </w:p>
    <w:p w:rsidR="004E2ADA" w:rsidRDefault="004E2ADA" w:rsidP="004E2ADA">
      <w:pPr>
        <w:spacing w:after="0" w:line="720" w:lineRule="auto"/>
        <w:ind w:left="567" w:hanging="162"/>
        <w:jc w:val="both"/>
        <w:rPr>
          <w:rFonts w:ascii="Arial" w:hAnsi="Arial" w:cs="Arial"/>
          <w:b/>
          <w:bCs/>
          <w:sz w:val="24"/>
          <w:szCs w:val="24"/>
        </w:rPr>
      </w:pPr>
    </w:p>
    <w:p w:rsidR="004E2ADA" w:rsidRDefault="004E2ADA" w:rsidP="004E2ADA">
      <w:pPr>
        <w:spacing w:after="0" w:line="720" w:lineRule="auto"/>
        <w:ind w:left="567" w:hanging="162"/>
        <w:jc w:val="both"/>
        <w:rPr>
          <w:rFonts w:ascii="Arial" w:hAnsi="Arial" w:cs="Arial"/>
          <w:b/>
          <w:bCs/>
          <w:sz w:val="24"/>
          <w:szCs w:val="24"/>
        </w:rPr>
      </w:pPr>
    </w:p>
    <w:p w:rsidR="004E2ADA" w:rsidRDefault="004E2ADA" w:rsidP="004E2ADA">
      <w:pPr>
        <w:spacing w:after="0" w:line="720" w:lineRule="auto"/>
        <w:ind w:left="284" w:hanging="284"/>
        <w:jc w:val="both"/>
        <w:rPr>
          <w:rFonts w:ascii="Arial" w:hAnsi="Arial" w:cs="Arial"/>
          <w:b/>
          <w:bCs/>
          <w:sz w:val="24"/>
          <w:szCs w:val="24"/>
        </w:rPr>
      </w:pPr>
    </w:p>
    <w:p w:rsidR="004E2ADA" w:rsidRDefault="004E2ADA" w:rsidP="004E2ADA">
      <w:pPr>
        <w:spacing w:after="0" w:line="720" w:lineRule="auto"/>
        <w:ind w:left="284" w:hanging="284"/>
        <w:jc w:val="both"/>
        <w:rPr>
          <w:rFonts w:ascii="Arial" w:hAnsi="Arial" w:cs="Arial"/>
          <w:b/>
          <w:bCs/>
          <w:sz w:val="24"/>
          <w:szCs w:val="24"/>
        </w:rPr>
      </w:pPr>
    </w:p>
    <w:p w:rsidR="004E2ADA" w:rsidRDefault="004E2ADA" w:rsidP="00D677AE">
      <w:pPr>
        <w:spacing w:after="0" w:line="720" w:lineRule="auto"/>
        <w:ind w:firstLine="284"/>
        <w:jc w:val="both"/>
        <w:rPr>
          <w:rFonts w:ascii="Arial" w:hAnsi="Arial" w:cs="Arial"/>
          <w:b/>
          <w:bCs/>
          <w:sz w:val="24"/>
          <w:szCs w:val="24"/>
        </w:rPr>
      </w:pPr>
      <w:bookmarkStart w:id="0" w:name="_GoBack"/>
      <w:bookmarkEnd w:id="0"/>
    </w:p>
    <w:p w:rsidR="002B5E89" w:rsidRDefault="002E2E29" w:rsidP="00D677AE">
      <w:pPr>
        <w:spacing w:after="0" w:line="720" w:lineRule="auto"/>
        <w:ind w:firstLine="284"/>
        <w:jc w:val="both"/>
        <w:rPr>
          <w:rFonts w:ascii="Arial" w:hAnsi="Arial" w:cs="Arial"/>
          <w:b/>
          <w:bCs/>
          <w:sz w:val="24"/>
          <w:szCs w:val="24"/>
        </w:rPr>
      </w:pPr>
      <w:r w:rsidRPr="00BF6827">
        <w:rPr>
          <w:rFonts w:ascii="Arial" w:hAnsi="Arial" w:cs="Arial"/>
          <w:b/>
          <w:bCs/>
          <w:sz w:val="24"/>
          <w:szCs w:val="24"/>
        </w:rPr>
        <w:lastRenderedPageBreak/>
        <w:t>REFER</w:t>
      </w:r>
      <w:r w:rsidR="00D677AE">
        <w:rPr>
          <w:rFonts w:ascii="Arial" w:hAnsi="Arial" w:cs="Arial"/>
          <w:b/>
          <w:bCs/>
          <w:sz w:val="24"/>
          <w:szCs w:val="24"/>
        </w:rPr>
        <w:t>Ê</w:t>
      </w:r>
      <w:r w:rsidRPr="00BF6827">
        <w:rPr>
          <w:rFonts w:ascii="Arial" w:hAnsi="Arial" w:cs="Arial"/>
          <w:b/>
          <w:bCs/>
          <w:sz w:val="24"/>
          <w:szCs w:val="24"/>
        </w:rPr>
        <w:t>NCIAS</w:t>
      </w:r>
      <w:r w:rsidR="00D06F05">
        <w:rPr>
          <w:rFonts w:ascii="Arial" w:hAnsi="Arial" w:cs="Arial"/>
          <w:b/>
          <w:bCs/>
          <w:sz w:val="24"/>
          <w:szCs w:val="24"/>
        </w:rPr>
        <w:t xml:space="preserve"> </w:t>
      </w:r>
    </w:p>
    <w:p w:rsidR="009A3C0A" w:rsidRPr="00D677AE" w:rsidRDefault="00996559" w:rsidP="00D677AE">
      <w:pPr>
        <w:spacing w:after="0" w:line="720" w:lineRule="auto"/>
        <w:ind w:firstLine="284"/>
        <w:jc w:val="both"/>
        <w:rPr>
          <w:rFonts w:ascii="Arial" w:hAnsi="Arial" w:cs="Arial"/>
          <w:bCs/>
          <w:color w:val="000000" w:themeColor="text1"/>
          <w:sz w:val="24"/>
          <w:szCs w:val="24"/>
        </w:rPr>
      </w:pPr>
      <w:hyperlink r:id="rId8" w:tgtFrame="_blank" w:history="1">
        <w:r w:rsidR="009A3C0A" w:rsidRPr="00D677AE">
          <w:rPr>
            <w:rFonts w:ascii="Arial" w:hAnsi="Arial" w:cs="Arial"/>
            <w:bCs/>
            <w:color w:val="000000" w:themeColor="text1"/>
            <w:sz w:val="24"/>
            <w:szCs w:val="24"/>
          </w:rPr>
          <w:t>http://www.webartigos.com/artigos/historico-da-educacao-dos-surdos/3639/</w:t>
        </w:r>
      </w:hyperlink>
    </w:p>
    <w:p w:rsidR="009A3C0A" w:rsidRPr="00D677AE" w:rsidRDefault="00996559" w:rsidP="00D677AE">
      <w:pPr>
        <w:shd w:val="clear" w:color="auto" w:fill="FFFFFF"/>
        <w:spacing w:after="0" w:line="720" w:lineRule="auto"/>
        <w:ind w:firstLine="284"/>
        <w:jc w:val="both"/>
        <w:rPr>
          <w:rFonts w:ascii="Arial" w:hAnsi="Arial" w:cs="Arial"/>
          <w:color w:val="222222"/>
          <w:sz w:val="19"/>
          <w:szCs w:val="19"/>
        </w:rPr>
      </w:pPr>
      <w:hyperlink r:id="rId9" w:tgtFrame="_blank" w:history="1">
        <w:r w:rsidR="009A3C0A" w:rsidRPr="00D677AE">
          <w:rPr>
            <w:rFonts w:ascii="Arial" w:hAnsi="Arial" w:cs="Arial"/>
            <w:bCs/>
            <w:color w:val="000000" w:themeColor="text1"/>
            <w:sz w:val="24"/>
            <w:szCs w:val="24"/>
          </w:rPr>
          <w:t>https://pt.wikipedia.org/wiki/Hist%C3%B3ria_dos_surdos</w:t>
        </w:r>
      </w:hyperlink>
    </w:p>
    <w:p w:rsidR="009A3C0A" w:rsidRPr="00702615" w:rsidRDefault="009A3C0A" w:rsidP="00D677AE">
      <w:pPr>
        <w:spacing w:after="0" w:line="720" w:lineRule="auto"/>
        <w:ind w:firstLine="284"/>
        <w:jc w:val="both"/>
        <w:rPr>
          <w:rFonts w:ascii="Arial" w:hAnsi="Arial" w:cs="Arial"/>
          <w:color w:val="FF0000"/>
          <w:sz w:val="24"/>
          <w:szCs w:val="24"/>
        </w:rPr>
      </w:pPr>
    </w:p>
    <w:sectPr w:rsidR="009A3C0A" w:rsidRPr="00702615"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559" w:rsidRDefault="00996559" w:rsidP="00D127D7">
      <w:pPr>
        <w:spacing w:after="0" w:line="240" w:lineRule="auto"/>
      </w:pPr>
      <w:r>
        <w:separator/>
      </w:r>
    </w:p>
  </w:endnote>
  <w:endnote w:type="continuationSeparator" w:id="0">
    <w:p w:rsidR="00996559" w:rsidRDefault="00996559"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559" w:rsidRDefault="00996559" w:rsidP="00D127D7">
      <w:pPr>
        <w:spacing w:after="0" w:line="240" w:lineRule="auto"/>
      </w:pPr>
      <w:r>
        <w:separator/>
      </w:r>
    </w:p>
  </w:footnote>
  <w:footnote w:type="continuationSeparator" w:id="0">
    <w:p w:rsidR="00996559" w:rsidRDefault="00996559"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52974D0"/>
    <w:multiLevelType w:val="hybridMultilevel"/>
    <w:tmpl w:val="7CDEBEA6"/>
    <w:lvl w:ilvl="0" w:tplc="EA98825C">
      <w:start w:val="2"/>
      <w:numFmt w:val="decimal"/>
      <w:lvlText w:val="%1"/>
      <w:lvlJc w:val="left"/>
      <w:pPr>
        <w:ind w:left="765" w:hanging="360"/>
      </w:pPr>
      <w:rPr>
        <w:rFonts w:hint="default"/>
      </w:rPr>
    </w:lvl>
    <w:lvl w:ilvl="1" w:tplc="04160019">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5"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3728D"/>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2ADA"/>
    <w:rsid w:val="004E6138"/>
    <w:rsid w:val="004F2767"/>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262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D0579"/>
    <w:rsid w:val="006E547E"/>
    <w:rsid w:val="006F2F7E"/>
    <w:rsid w:val="00702615"/>
    <w:rsid w:val="00704325"/>
    <w:rsid w:val="00705257"/>
    <w:rsid w:val="007052DF"/>
    <w:rsid w:val="00706144"/>
    <w:rsid w:val="0073059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96559"/>
    <w:rsid w:val="009A1D0F"/>
    <w:rsid w:val="009A3C0A"/>
    <w:rsid w:val="009B4D4A"/>
    <w:rsid w:val="009C28B2"/>
    <w:rsid w:val="009C49B9"/>
    <w:rsid w:val="009C6674"/>
    <w:rsid w:val="009D0798"/>
    <w:rsid w:val="009F3468"/>
    <w:rsid w:val="009F445A"/>
    <w:rsid w:val="00A01FA8"/>
    <w:rsid w:val="00A04DE8"/>
    <w:rsid w:val="00A06E56"/>
    <w:rsid w:val="00A17A81"/>
    <w:rsid w:val="00A34579"/>
    <w:rsid w:val="00A424DE"/>
    <w:rsid w:val="00A452E9"/>
    <w:rsid w:val="00A505B6"/>
    <w:rsid w:val="00A52149"/>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6DB8"/>
    <w:rsid w:val="00BC7202"/>
    <w:rsid w:val="00BD65E5"/>
    <w:rsid w:val="00BE53DB"/>
    <w:rsid w:val="00BF168A"/>
    <w:rsid w:val="00BF6827"/>
    <w:rsid w:val="00C07E6A"/>
    <w:rsid w:val="00C16AC2"/>
    <w:rsid w:val="00C241BA"/>
    <w:rsid w:val="00C31C74"/>
    <w:rsid w:val="00C35D4A"/>
    <w:rsid w:val="00C74D4D"/>
    <w:rsid w:val="00C76432"/>
    <w:rsid w:val="00C871B5"/>
    <w:rsid w:val="00C91161"/>
    <w:rsid w:val="00C93F18"/>
    <w:rsid w:val="00CB5D16"/>
    <w:rsid w:val="00CC3FB7"/>
    <w:rsid w:val="00CD274A"/>
    <w:rsid w:val="00CE2DA9"/>
    <w:rsid w:val="00CE7406"/>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677AE"/>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205A"/>
    <w:rsid w:val="00E73911"/>
    <w:rsid w:val="00E81210"/>
    <w:rsid w:val="00E83FFF"/>
    <w:rsid w:val="00E8404F"/>
    <w:rsid w:val="00EB319B"/>
    <w:rsid w:val="00EC3301"/>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7488"/>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1621574910">
      <w:bodyDiv w:val="1"/>
      <w:marLeft w:val="0"/>
      <w:marRight w:val="0"/>
      <w:marTop w:val="0"/>
      <w:marBottom w:val="0"/>
      <w:divBdr>
        <w:top w:val="none" w:sz="0" w:space="0" w:color="auto"/>
        <w:left w:val="none" w:sz="0" w:space="0" w:color="auto"/>
        <w:bottom w:val="none" w:sz="0" w:space="0" w:color="auto"/>
        <w:right w:val="none" w:sz="0" w:space="0" w:color="auto"/>
      </w:divBdr>
      <w:divsChild>
        <w:div w:id="1801921447">
          <w:marLeft w:val="0"/>
          <w:marRight w:val="0"/>
          <w:marTop w:val="0"/>
          <w:marBottom w:val="0"/>
          <w:divBdr>
            <w:top w:val="none" w:sz="0" w:space="0" w:color="auto"/>
            <w:left w:val="none" w:sz="0" w:space="0" w:color="auto"/>
            <w:bottom w:val="none" w:sz="0" w:space="0" w:color="auto"/>
            <w:right w:val="none" w:sz="0" w:space="0" w:color="auto"/>
          </w:divBdr>
        </w:div>
        <w:div w:id="1173303792">
          <w:marLeft w:val="0"/>
          <w:marRight w:val="0"/>
          <w:marTop w:val="0"/>
          <w:marBottom w:val="0"/>
          <w:divBdr>
            <w:top w:val="none" w:sz="0" w:space="0" w:color="auto"/>
            <w:left w:val="none" w:sz="0" w:space="0" w:color="auto"/>
            <w:bottom w:val="none" w:sz="0" w:space="0" w:color="auto"/>
            <w:right w:val="none" w:sz="0" w:space="0" w:color="auto"/>
          </w:divBdr>
        </w:div>
      </w:divsChild>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rtigos.com/artigos/historico-da-educacao-dos-surdos/36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Hist%C3%B3ria_dos_sur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BD2A-3BE7-4166-B9AF-624EC352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Julyana Martins</cp:lastModifiedBy>
  <cp:revision>3</cp:revision>
  <dcterms:created xsi:type="dcterms:W3CDTF">2016-06-15T22:57:00Z</dcterms:created>
  <dcterms:modified xsi:type="dcterms:W3CDTF">2016-06-15T22:59:00Z</dcterms:modified>
</cp:coreProperties>
</file>