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23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8"/>
        <w:gridCol w:w="661"/>
        <w:gridCol w:w="1088"/>
        <w:gridCol w:w="700"/>
        <w:gridCol w:w="710"/>
        <w:gridCol w:w="711"/>
        <w:gridCol w:w="726"/>
        <w:gridCol w:w="587"/>
        <w:gridCol w:w="635"/>
        <w:gridCol w:w="633"/>
        <w:gridCol w:w="1061"/>
        <w:gridCol w:w="695"/>
        <w:gridCol w:w="663"/>
        <w:gridCol w:w="610"/>
        <w:gridCol w:w="608"/>
        <w:gridCol w:w="608"/>
        <w:gridCol w:w="607"/>
      </w:tblGrid>
      <w:tr>
        <w:trPr>
          <w:trHeight w:val="261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Instruction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EnSp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RegWriteEn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RS/Im/RD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RD/Sp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Branch/SLL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ALUop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Cin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Ainv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Binv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MemToReg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Branch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Load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Store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Input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DspEn</w:t>
            </w:r>
          </w:p>
        </w:tc>
      </w:tr>
      <w:tr>
        <w:trPr>
          <w:trHeight w:val="246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Addi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000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46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001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Sll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010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46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011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Nand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bookmarkStart w:id="0" w:name="_GoBack"/>
            <w:bookmarkEnd w:id="0"/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Lw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XXX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46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Sw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XXX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Beq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46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Slt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110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1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jmp</w:t>
            </w:r>
          </w:p>
        </w:tc>
        <w:tc>
          <w:tcPr>
            <w:tcW w:w="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71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XXX</w:t>
            </w:r>
          </w:p>
        </w:tc>
        <w:tc>
          <w:tcPr>
            <w:tcW w:w="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10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inp</w:t>
            </w:r>
          </w:p>
        </w:tc>
        <w:tc>
          <w:tcPr>
            <w:tcW w:w="6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7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0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XXX</w:t>
            </w:r>
          </w:p>
        </w:tc>
        <w:tc>
          <w:tcPr>
            <w:tcW w:w="5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1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08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10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otp</w:t>
            </w:r>
          </w:p>
        </w:tc>
        <w:tc>
          <w:tcPr>
            <w:tcW w:w="6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XXX</w:t>
            </w:r>
          </w:p>
        </w:tc>
        <w:tc>
          <w:tcPr>
            <w:tcW w:w="5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1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>
          <w:trHeight w:val="261" w:hRule="atLeast"/>
        </w:trPr>
        <w:tc>
          <w:tcPr>
            <w:tcW w:w="100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Dsp</w:t>
            </w:r>
          </w:p>
        </w:tc>
        <w:tc>
          <w:tcPr>
            <w:tcW w:w="6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8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00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7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XXX</w:t>
            </w:r>
          </w:p>
        </w:tc>
        <w:tc>
          <w:tcPr>
            <w:tcW w:w="5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6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</w:p>
        </w:tc>
        <w:tc>
          <w:tcPr>
            <w:tcW w:w="10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9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1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608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6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8"/>
        <w:lang w:val="en-US" w:eastAsia="en-US" w:bidi="bn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0e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LibreOffice/6.0.3.2$Linux_X86_64 LibreOffice_project/00m0$Build-2</Application>
  <Pages>1</Pages>
  <Words>255</Words>
  <Characters>411</Characters>
  <CharactersWithSpaces>411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2018-09-11T01:48:00Z</dcterms:created>
  <dc:creator>Windows User</dc:creator>
  <dc:description/>
  <dc:language>en-US</dc:language>
  <cp:lastModifiedBy/>
  <dcterms:modified xsi:type="dcterms:W3CDTF">2018-09-12T07:06:23Z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