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LogPackageName: Error: DoesPackageExist: DoesPackageExist FAILED: 'None' is not a standard unreal filename or a long path name. Reason: Path should start with a '/'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Builds/skyrim2/Saved/Cooked/WindowsNoEditor/DND/Content/InfinityBladeAdversaries/Enemy/Enemy_Gruntling_Guardian/Enemy_Gruntling_Guardian_Animation/ExoGame_Gruntling_React_Stunned_Idle.uasset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Builds/skyrim2/Saved/Cooked/WindowsNoEditor/DND/Content/InfinityBladeAdversaries/Enemy/Enemy_Gruntling_Guardian/Enemy_Gruntling_Guardian_Animation/ExoGame_Gruntling_React_Stunned_Idle.uasset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Builds/skyrim2/Saved/Cooked/WindowsNoEditor/DND/Content/InfinityBladeAdversaries/Enemy/Enemy_Gruntling_Guardian/Enemy_Gruntling_Guardian_Animation/ExoGame_Gruntling_React_Stunned_Exit.uasset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Builds/skyrim2/Saved/Cooked/WindowsNoEditor/DND/Content/InfinityBladeAdversaries/Enemy/Enemy_Gruntling_Guardian/Enemy_Gruntling_Guardian_Animation/ExoGame_Gruntling_React_Stunned_Exit.uasset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Builds/skyrim2/Saved/Cooked/WindowsNoEditor/DND/Content/InfinityBladeAdversaries/Enemy/Enemy_Gruntling_Guardian/Enemy_Gruntling_Guardian_Animation/ExoGame_Gruntling_React_Stunned_Enter.uasset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Builds/skyrim2/Saved/Cooked/WindowsNoEditor/DND/Content/InfinityBladeAdversaries/Enemy/Enemy_Gruntling_Guardian/Enemy_Gruntling_Guardian_Animation/ExoGame_Gruntling_React_Stunned_Enter.uasset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Builds/skyrim2/Saved/Cooked/WindowsNoEditor/DND/Content/InfinityBladeAdversaries/Enemy/Enemy_Gruntling_Guardian/Enemy_Gruntling_Guardian_Animation/ExoGame_Gruntling_React_Light_Front_Alt.uasset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Builds/skyrim2/Saved/Cooked/WindowsNoEditor/DND/Content/InfinityBladeAdversaries/Enemy/Enemy_Gruntling_Guardian/Enemy_Gruntling_Guardian_Animation/ExoGame_Gruntling_React_Light_Front_Alt.uasset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Builds/skyrim2/Saved/Cooked/WindowsNoEditor/DND/Content/InfinityBladeAdversaries/Enemy/Enemy_Gruntling_Guardian/Enemy_Gruntling_Guardian_Animation/ExoGame_Gruntling_React_Light_Front.uasset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Builds/skyrim2/Saved/Cooked/WindowsNoEditor/DND/Content/InfinityBladeAdversaries/Enemy/Enemy_Gruntling_Guardian/Enemy_Gruntling_Guardian_Animation/ExoGame_Gruntling_React_Light_Front.uasset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Builds/skyrim2/Saved/Cooked/WindowsNoEditor/DND/Content/InfinityBladeAdversaries/Enemy/Enemy_Gruntling_Guardian/Enemy_Gruntling_Guardian_Animation/ExoGame_Gruntling_React_Knockback_Front.uasset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Builds/skyrim2/Saved/Cooked/WindowsNoEditor/DND/Content/InfinityBladeAdversaries/Enemy/Enemy_Gruntling_Guardian/Enemy_Gruntling_Guardian_Animation/ExoGame_Gruntling_React_Knockback_Front.uasset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Builds/skyrim2/Saved/Cooked/WindowsNoEditor/DND/Content/InfinityBladeAdversaries/Enemy/Enemy_Gruntling_Guardian/Enemy_Gruntling_Guardian_Animation/ExoGame_Gruntling_React_Heavy_Front.uasset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Builds/skyrim2/Saved/Cooked/WindowsNoEditor/DND/Content/InfinityBladeAdversaries/Enemy/Enemy_Gruntling_Guardian/Enemy_Gruntling_Guardian_Animation/ExoGame_Gruntling_React_Heavy_Front.uasset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Builds/skyrim2/Saved/Cooked/WindowsNoEditor/DND/Content/InfinityBladeAdversaries/Enemy/Enemy_Gruntling_Guardian/Enemy_Gruntling_Guardian_Animation/ExoGame_Gruntling_Intro_ClimbingUp.uasset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Builds/skyrim2/Saved/Cooked/WindowsNoEditor/DND/Content/InfinityBladeAdversaries/Enemy/Enemy_Gruntling_Guardian/Enemy_Gruntling_Guardian_Animation/ExoGame_Gruntling_Intro_ClimbingUp.uasset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Builds/skyrim2/Saved/Cooked/WindowsNoEditor/DND/Content/InfinityBladeAdversaries/Enemy/Enemy_Gruntling_Guardian/Enemy_Gruntling_Guardian_Animation/ExoGame_Gruntling_Death_Small_Alt.uasset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Builds/skyrim2/Saved/Cooked/WindowsNoEditor/DND/Content/InfinityBladeAdversaries/Enemy/Enemy_Gruntling_Guardian/Enemy_Gruntling_Guardian_Animation/ExoGame_Gruntling_Death_Small_Alt.uasset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Builds/skyrim2/Saved/Cooked/WindowsNoEditor/DND/Content/InfinityBladeAdversaries/Enemy/Enemy_Gruntling_Glacer/Enemy_Gruntling_Glacer_Animation/ExoGame_Gruntling_React_Stunned_Enter.uasset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Builds/skyrim2/Saved/Cooked/WindowsNoEditor/DND/Content/InfinityBladeAdversaries/Enemy/Enemy_Gruntling_Glacer/Enemy_Gruntling_Glacer_Animation/ExoGame_Gruntling_React_Stunned_Enter.uasset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Builds/skyrim2/Saved/Cooked/WindowsNoEditor/DND/Content/InfinityBladeAdversaries/Enemy/Enemy_Gruntling_Glacer/Enemy_Gruntling_Glacer_Animation/ExoGame_Gruntling_React_Light_Front_Alt.uasset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Builds/skyrim2/Saved/Cooked/WindowsNoEditor/DND/Content/InfinityBladeAdversaries/Enemy/Enemy_Gruntling_Glacer/Enemy_Gruntling_Glacer_Animation/ExoGame_Gruntling_React_Light_Front_Alt.uasset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Builds/skyrim2/Saved/Cooked/WindowsNoEditor/DND/Content/InfinityBladeAdversaries/Enemy/Enemy_Gruntling_Glacer/Enemy_Gruntling_Glacer_Animation/ExoGame_Gruntling_React_Knockback_Front.uasset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Builds/skyrim2/Saved/Cooked/WindowsNoEditor/DND/Content/InfinityBladeAdversaries/Enemy/Enemy_Gruntling_Glacer/Enemy_Gruntling_Glacer_Animation/ExoGame_Gruntling_React_Knockback_Front.uasset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Builds/skyrim2/Saved/Cooked/WindowsNoEditor/DND/Content/InfinityBladeAdversaries/Enemy/Enemy_Gruntling_Avalanche/Enemy_Gruntling_Avalanche_Animation/ExoGame_Gruntling_React_Stunned_Idle.uasset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Builds/skyrim2/Saved/Cooked/WindowsNoEditor/DND/Content/InfinityBladeAdversaries/Enemy/Enemy_Gruntling_Avalanche/Enemy_Gruntling_Avalanche_Animation/ExoGame_Gruntling_React_Stunned_Idle.uasset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Builds/skyrim2/Saved/Cooked/WindowsNoEditor/DND/Content/InfinityBladeAdversaries/Enemy/Enemy_Gruntling_Avalanche/Enemy_Gruntling_Avalanche_Animation/ExoGame_Gruntling_React_Stunned_Exit.uasset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Builds/skyrim2/Saved/Cooked/WindowsNoEditor/DND/Content/InfinityBladeAdversaries/Enemy/Enemy_Gruntling_Avalanche/Enemy_Gruntling_Avalanche_Animation/ExoGame_Gruntling_React_Stunned_Exit.uasset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Builds/skyrim2/Saved/Cooked/WindowsNoEditor/DND/Content/InfinityBladeAdversaries/Enemy/Enemy_Gruntling_Avalanche/Enemy_Gruntling_Avalanche_Animation/ExoGame_Gruntling_React_Stunned_Enter.uasset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Builds/skyrim2/Saved/Cooked/WindowsNoEditor/DND/Content/InfinityBladeAdversaries/Enemy/Enemy_Gruntling_Avalanche/Enemy_Gruntling_Avalanche_Animation/ExoGame_Gruntling_React_Stunned_Enter.uasset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Builds/skyrim2/Saved/Cooked/WindowsNoEditor/DND/Content/InfinityBladeAdversaries/Enemy/Enemy_Gruntling_Avalanche/Enemy_Gruntling_Avalanche_Animation/ExoGame_Gruntling_React_Light_Front_Alt.uass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Builds/skyrim2/Saved/Cooked/WindowsNoEditor/DND/Content/InfinityBladeAdversaries/Enemy/Enemy_Gruntling_Avalanche/Enemy_Gruntling_Avalanche_Animation/ExoGame_Gruntling_React_Light_Front_Alt.uasset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Builds/skyrim2/Saved/Cooked/WindowsNoEditor/DND/Content/InfinityBladeAdversaries/Enemy/Enemy_Gruntling_Avalanche/Enemy_Gruntling_Avalanche_Animation/ExoGame_Gruntling_React_Light_Front.uasset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Builds/skyrim2/Saved/Cooked/WindowsNoEditor/DND/Content/InfinityBladeAdversaries/Enemy/Enemy_Gruntling_Avalanche/Enemy_Gruntling_Avalanche_Animation/ExoGame_Gruntling_React_Light_Front.uasset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Builds/skyrim2/Saved/Cooked/WindowsNoEditor/DND/Content/InfinityBladeAdversaries/Enemy/Enemy_Gruntling_Avalanche/Enemy_Gruntling_Avalanche_Animation/ExoGame_Gruntling_React_Knockback_Front.uass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Builds/skyrim2/Saved/Cooked/WindowsNoEditor/DND/Content/InfinityBladeAdversaries/Enemy/Enemy_Gruntling_Avalanche/Enemy_Gruntling_Avalanche_Animation/ExoGame_Gruntling_React_Knockback_Front.uasset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Builds/skyrim2/Saved/Cooked/WindowsNoEditor/DND/Content/InfinityBladeAdversaries/Enemy/Enemy_Gruntling_Avalanche/Enemy_Gruntling_Avalanche_Animation/ExoGame_Gruntling_React_Heavy_Front.uasset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Builds/skyrim2/Saved/Cooked/WindowsNoEditor/DND/Content/InfinityBladeAdversaries/Enemy/Enemy_Gruntling_Avalanche/Enemy_Gruntling_Avalanche_Animation/ExoGame_Gruntling_React_Heavy_Front.uasset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Builds/skyrim2/Saved/Cooked/WindowsNoEditor/DND/Content/InfinityBladeAdversaries/Enemy/Enemy_Gruntling_Avalanche/Enemy_Gruntling_Avalanche_Animation/ExoGame_Gruntling_Intro_DropDown.uasset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Builds/skyrim2/Saved/Cooked/WindowsNoEditor/DND/Content/InfinityBladeAdversaries/Enemy/Enemy_Gruntling_Avalanche/Enemy_Gruntling_Avalanche_Animation/ExoGame_Gruntling_Intro_DropDown.uasset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Builds/skyrim2/Saved/Cooked/WindowsNoEditor/DND/Content/InfinityBladeAdversaries/Enemy/Enemy_Gruntling_Avalanche/Enemy_Gruntling_Avalanche_Animation/ExoGame_Gruntling_Intro_ClimbingUp.uasset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Builds/skyrim2/Saved/Cooked/WindowsNoEditor/DND/Content/InfinityBladeAdversaries/Enemy/Enemy_Gruntling_Avalanche/Enemy_Gruntling_Avalanche_Animation/ExoGame_Gruntling_Intro_ClimbingUp.uasset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Builds/skyrim2/Saved/Cooked/WindowsNoEditor/DND/Content/InfinityBladeAdversaries/Enemy/Enemy_Gruntling_Avalanche/Enemy_Gruntling_Avalanche_Animation/ExoGame_Gruntling_Death_WeaponInHand.uasset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Builds/skyrim2/Saved/Cooked/WindowsNoEditor/DND/Content/InfinityBladeAdversaries/Enemy/Enemy_Gruntling_Avalanche/Enemy_Gruntling_Avalanche_Animation/ExoGame_Gruntling_Death_WeaponInHand.uasset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Builds/skyrim2/Saved/Cooked/WindowsNoEditor/DND/Content/InfinityBladeAdversaries/Enemy/Enemy_Gruntling_Avalanche/Enemy_Gruntling_Avalanche_Animation/ExoGame_Gruntling_Death_Small_Alt.uasset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Builds/skyrim2/Saved/Cooked/WindowsNoEditor/DND/Content/InfinityBladeAdversaries/Enemy/Enemy_Gruntling_Avalanche/Enemy_Gruntling_Avalanche_Animation/ExoGame_Gruntling_Death_Small_Alt.uasset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Builds/skyrim2/Saved/Cooked/WindowsNoEditor/DND/Content/InfinityBladeAdversaries/Enemy/Enemy_Gruntling_Avalanche/Enemy_Gruntling_Avalanche_Animation/ExoGame_Gruntling_Death_Small_05.uasset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UATHelper: Packaging (Windows (32-bit)):   LogInit: Display: LogCook: Error: Couldn't save package, filename is too long :G:/Professor/FullSail University/Student Builds/skyrim2/Saved/Cooked/WindowsNoEditor/DND/Content/InfinityBladeAdversaries/Enemy/Enemy_Gruntling_Avalanche/Enemy_Gruntling_Avalanche_Animation/ExoGame_Gruntling_Death_Small_05.uasset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UATHelper: Packaging (Windows (32-bit)):   LogInit: Display: CookResults: Error: Couldn't save package, filename is too long: G:/Professor/FullSail University/Student Builds/skyrim2/Saved/Cooked/WindowsNoEditor/DND/Content/InfinityBladeAdversaries/Enemy/Enemy_Gruntling_Avalanche/Enemy_Gruntling_Avalanche_Animation/ExoGame_Gruntling_Death_Small_04.uasset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UATHelper: Packaging (Windows (32-bit)):   LogInit: Display: NOTE: Only first 50 errors displayed.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