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7719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6D4C37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6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E31C00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</w:t>
            </w:r>
            <w:r w:rsidR="006D4C37">
              <w:rPr>
                <w:rFonts w:asciiTheme="majorHAnsi" w:hAnsiTheme="majorHAnsi"/>
                <w:sz w:val="22"/>
                <w:szCs w:val="22"/>
              </w:rPr>
              <w:t>25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DF6D9A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Submit solution using textboxes. Let me design my own puzzle for admin.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Implemented submit solution using textboxes and let me design my own puzzle for admin.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20BBC">
              <w:rPr>
                <w:rFonts w:asciiTheme="majorHAnsi" w:hAnsiTheme="majorHAnsi"/>
                <w:sz w:val="22"/>
                <w:szCs w:val="22"/>
              </w:rPr>
              <w:t>Fixed code that worked with database, and various other issues.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3F3BA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  <w:bookmarkStart w:id="0" w:name="_GoBack"/>
            <w:bookmarkEnd w:id="0"/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37760"/>
    <w:rsid w:val="00247B57"/>
    <w:rsid w:val="002A3621"/>
    <w:rsid w:val="002C0585"/>
    <w:rsid w:val="0033366E"/>
    <w:rsid w:val="003D3AA4"/>
    <w:rsid w:val="003F3BAC"/>
    <w:rsid w:val="004D13D4"/>
    <w:rsid w:val="005434C3"/>
    <w:rsid w:val="00545072"/>
    <w:rsid w:val="0055597D"/>
    <w:rsid w:val="00636950"/>
    <w:rsid w:val="006D4C37"/>
    <w:rsid w:val="006E073E"/>
    <w:rsid w:val="00745037"/>
    <w:rsid w:val="00784277"/>
    <w:rsid w:val="0089511F"/>
    <w:rsid w:val="008C7C36"/>
    <w:rsid w:val="00985103"/>
    <w:rsid w:val="009A1B9B"/>
    <w:rsid w:val="00A63D30"/>
    <w:rsid w:val="00A91A5C"/>
    <w:rsid w:val="00AB3AF8"/>
    <w:rsid w:val="00AF7730"/>
    <w:rsid w:val="00B136B3"/>
    <w:rsid w:val="00B24818"/>
    <w:rsid w:val="00B814BB"/>
    <w:rsid w:val="00BC456A"/>
    <w:rsid w:val="00BC5014"/>
    <w:rsid w:val="00C2432E"/>
    <w:rsid w:val="00DF6D9A"/>
    <w:rsid w:val="00E31C00"/>
    <w:rsid w:val="00E6639B"/>
    <w:rsid w:val="00EC1E36"/>
    <w:rsid w:val="00EF0336"/>
    <w:rsid w:val="00F20BBC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9FDB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26</cp:revision>
  <dcterms:created xsi:type="dcterms:W3CDTF">2017-03-21T18:57:00Z</dcterms:created>
  <dcterms:modified xsi:type="dcterms:W3CDTF">2017-04-25T22:08:00Z</dcterms:modified>
</cp:coreProperties>
</file>