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92DD9" w14:textId="77777777" w:rsidR="00684305" w:rsidRDefault="00684305">
      <w:r w:rsidRPr="004C27F2">
        <w:rPr>
          <w:noProof/>
        </w:rPr>
        <w:drawing>
          <wp:inline distT="0" distB="0" distL="0" distR="0" wp14:anchorId="3C9D530D" wp14:editId="7A87FDE6">
            <wp:extent cx="3839111" cy="809738"/>
            <wp:effectExtent l="0" t="0" r="9525" b="9525"/>
            <wp:docPr id="1058429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4294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41F84" w14:textId="4E245B23" w:rsidR="005C2D8A" w:rsidRDefault="004C27F2">
      <w:hyperlink r:id="rId8" w:history="1">
        <w:r w:rsidRPr="004C27F2">
          <w:rPr>
            <w:rStyle w:val="Hyperlink"/>
          </w:rPr>
          <w:t xml:space="preserve">Home | </w:t>
        </w:r>
        <w:proofErr w:type="spellStart"/>
        <w:r w:rsidRPr="004C27F2">
          <w:rPr>
            <w:rStyle w:val="Hyperlink"/>
          </w:rPr>
          <w:t>con</w:t>
        </w:r>
        <w:r w:rsidRPr="004C27F2">
          <w:rPr>
            <w:rStyle w:val="Hyperlink"/>
          </w:rPr>
          <w:t>t</w:t>
        </w:r>
        <w:r w:rsidRPr="004C27F2">
          <w:rPr>
            <w:rStyle w:val="Hyperlink"/>
          </w:rPr>
          <w:t>rolseal</w:t>
        </w:r>
        <w:proofErr w:type="spellEnd"/>
        <w:r w:rsidRPr="004C27F2">
          <w:rPr>
            <w:rStyle w:val="Hyperlink"/>
          </w:rPr>
          <w:t>™</w:t>
        </w:r>
      </w:hyperlink>
    </w:p>
    <w:p w14:paraId="7FE24A94" w14:textId="77777777" w:rsidR="00684305" w:rsidRPr="00684305" w:rsidRDefault="00684305" w:rsidP="00684305">
      <w:r w:rsidRPr="00684305">
        <w:t>Double Block and Bleed Valve (DBBV)</w:t>
      </w:r>
    </w:p>
    <w:p w14:paraId="1B139625" w14:textId="77777777" w:rsidR="00684305" w:rsidRPr="00684305" w:rsidRDefault="00684305" w:rsidP="00684305">
      <w:r w:rsidRPr="00684305">
        <w:t>On / Off non lubricated expanding plug valve with provable zero leakage</w:t>
      </w:r>
    </w:p>
    <w:p w14:paraId="5973BB7E" w14:textId="77777777" w:rsidR="00684305" w:rsidRPr="00684305" w:rsidRDefault="00684305" w:rsidP="00684305">
      <w:pPr>
        <w:numPr>
          <w:ilvl w:val="0"/>
          <w:numId w:val="1"/>
        </w:numPr>
      </w:pPr>
      <w:r w:rsidRPr="00684305">
        <w:t>Size range:1” ~ 48”</w:t>
      </w:r>
    </w:p>
    <w:p w14:paraId="47ECB780" w14:textId="77777777" w:rsidR="00684305" w:rsidRPr="00684305" w:rsidRDefault="00684305" w:rsidP="00684305">
      <w:pPr>
        <w:numPr>
          <w:ilvl w:val="0"/>
          <w:numId w:val="1"/>
        </w:numPr>
      </w:pPr>
      <w:r w:rsidRPr="00684305">
        <w:t>Pressure class:150# ~ 2500#</w:t>
      </w:r>
    </w:p>
    <w:p w14:paraId="5F488476" w14:textId="77777777" w:rsidR="00684305" w:rsidRPr="00684305" w:rsidRDefault="00684305" w:rsidP="00684305">
      <w:pPr>
        <w:numPr>
          <w:ilvl w:val="0"/>
          <w:numId w:val="1"/>
        </w:numPr>
      </w:pPr>
      <w:r w:rsidRPr="00684305">
        <w:t xml:space="preserve">Temperature </w:t>
      </w:r>
      <w:proofErr w:type="gramStart"/>
      <w:r w:rsidRPr="00684305">
        <w:t>range:-</w:t>
      </w:r>
      <w:proofErr w:type="gramEnd"/>
      <w:r w:rsidRPr="00684305">
        <w:t>196°C ~ +250°C</w:t>
      </w:r>
    </w:p>
    <w:p w14:paraId="781A85D1" w14:textId="5705D703" w:rsidR="004C27F2" w:rsidRDefault="00684305">
      <w:r>
        <w:rPr>
          <w:noProof/>
        </w:rPr>
        <w:drawing>
          <wp:anchor distT="0" distB="0" distL="114300" distR="114300" simplePos="0" relativeHeight="251658240" behindDoc="1" locked="0" layoutInCell="1" allowOverlap="1" wp14:anchorId="161684DB" wp14:editId="714E3C47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4749800" cy="4749800"/>
            <wp:effectExtent l="0" t="0" r="0" b="0"/>
            <wp:wrapTight wrapText="bothSides">
              <wp:wrapPolygon edited="0">
                <wp:start x="0" y="0"/>
                <wp:lineTo x="0" y="21484"/>
                <wp:lineTo x="21484" y="21484"/>
                <wp:lineTo x="21484" y="0"/>
                <wp:lineTo x="0" y="0"/>
              </wp:wrapPolygon>
            </wp:wrapTight>
            <wp:docPr id="1245912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912130" name="Picture 124591213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474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C87A8D" w14:textId="77777777" w:rsidR="00684305" w:rsidRDefault="00684305"/>
    <w:p w14:paraId="6395A8EE" w14:textId="77777777" w:rsidR="00684305" w:rsidRDefault="00684305"/>
    <w:p w14:paraId="36FE3EF2" w14:textId="77777777" w:rsidR="00684305" w:rsidRDefault="00684305"/>
    <w:p w14:paraId="66ABD7B3" w14:textId="77777777" w:rsidR="00684305" w:rsidRDefault="00684305"/>
    <w:p w14:paraId="457A9F9F" w14:textId="77777777" w:rsidR="00684305" w:rsidRDefault="00684305"/>
    <w:p w14:paraId="2135B9F2" w14:textId="77777777" w:rsidR="00684305" w:rsidRDefault="00684305"/>
    <w:p w14:paraId="0452CA01" w14:textId="77777777" w:rsidR="00684305" w:rsidRDefault="00684305"/>
    <w:p w14:paraId="111F398E" w14:textId="77777777" w:rsidR="00684305" w:rsidRDefault="00684305"/>
    <w:p w14:paraId="0AE57D96" w14:textId="77777777" w:rsidR="00684305" w:rsidRDefault="00684305"/>
    <w:p w14:paraId="6F336D59" w14:textId="77777777" w:rsidR="00684305" w:rsidRDefault="00684305"/>
    <w:p w14:paraId="747301FB" w14:textId="77777777" w:rsidR="00684305" w:rsidRDefault="00684305"/>
    <w:p w14:paraId="14D85983" w14:textId="77777777" w:rsidR="00684305" w:rsidRDefault="00684305"/>
    <w:p w14:paraId="4052A79C" w14:textId="77777777" w:rsidR="00684305" w:rsidRDefault="00684305"/>
    <w:p w14:paraId="73D409C3" w14:textId="77777777" w:rsidR="00684305" w:rsidRDefault="00684305"/>
    <w:p w14:paraId="71CA346E" w14:textId="77777777" w:rsidR="00684305" w:rsidRDefault="00684305"/>
    <w:p w14:paraId="3E194275" w14:textId="77777777" w:rsidR="00684305" w:rsidRDefault="00684305"/>
    <w:p w14:paraId="19C9157A" w14:textId="77777777" w:rsidR="00684305" w:rsidRDefault="00684305"/>
    <w:p w14:paraId="42D2049A" w14:textId="77777777" w:rsidR="00684305" w:rsidRDefault="00684305" w:rsidP="00684305">
      <w:r w:rsidRPr="00684305">
        <w:t>Rising Stem Ball Valve (RSBV)</w:t>
      </w:r>
    </w:p>
    <w:p w14:paraId="2A0F517D" w14:textId="77777777" w:rsidR="00684305" w:rsidRPr="00684305" w:rsidRDefault="00684305" w:rsidP="00684305">
      <w:r w:rsidRPr="00684305">
        <w:t>On / Off metal-to-metal ball valve for extreme conditions</w:t>
      </w:r>
    </w:p>
    <w:p w14:paraId="28B5E82D" w14:textId="77777777" w:rsidR="00684305" w:rsidRPr="00684305" w:rsidRDefault="00684305" w:rsidP="00684305">
      <w:pPr>
        <w:numPr>
          <w:ilvl w:val="0"/>
          <w:numId w:val="2"/>
        </w:numPr>
      </w:pPr>
      <w:r w:rsidRPr="00684305">
        <w:t>Size range:1” ~ 36”</w:t>
      </w:r>
    </w:p>
    <w:p w14:paraId="6598CFED" w14:textId="77777777" w:rsidR="00684305" w:rsidRPr="00684305" w:rsidRDefault="00684305" w:rsidP="00684305">
      <w:pPr>
        <w:numPr>
          <w:ilvl w:val="0"/>
          <w:numId w:val="2"/>
        </w:numPr>
      </w:pPr>
      <w:proofErr w:type="spellStart"/>
      <w:proofErr w:type="gramStart"/>
      <w:r w:rsidRPr="00684305">
        <w:t>Bore:Reduced</w:t>
      </w:r>
      <w:proofErr w:type="spellEnd"/>
      <w:proofErr w:type="gramEnd"/>
      <w:r w:rsidRPr="00684305">
        <w:t xml:space="preserve"> or </w:t>
      </w:r>
      <w:proofErr w:type="spellStart"/>
      <w:r w:rsidRPr="00684305">
        <w:t>Fullbore</w:t>
      </w:r>
      <w:proofErr w:type="spellEnd"/>
    </w:p>
    <w:p w14:paraId="326D9F2D" w14:textId="77777777" w:rsidR="00684305" w:rsidRPr="00684305" w:rsidRDefault="00684305" w:rsidP="00684305">
      <w:pPr>
        <w:numPr>
          <w:ilvl w:val="0"/>
          <w:numId w:val="2"/>
        </w:numPr>
      </w:pPr>
      <w:r w:rsidRPr="00684305">
        <w:t>Pressure class:150# ~ 2500#</w:t>
      </w:r>
    </w:p>
    <w:p w14:paraId="3280404A" w14:textId="77777777" w:rsidR="00684305" w:rsidRPr="00684305" w:rsidRDefault="00684305" w:rsidP="00684305">
      <w:pPr>
        <w:numPr>
          <w:ilvl w:val="0"/>
          <w:numId w:val="2"/>
        </w:numPr>
      </w:pPr>
      <w:r w:rsidRPr="00684305">
        <w:t xml:space="preserve">Temperature </w:t>
      </w:r>
      <w:proofErr w:type="gramStart"/>
      <w:r w:rsidRPr="00684305">
        <w:t>range:-</w:t>
      </w:r>
      <w:proofErr w:type="gramEnd"/>
      <w:r w:rsidRPr="00684305">
        <w:t>196°C ~ +538°C</w:t>
      </w:r>
    </w:p>
    <w:p w14:paraId="42B90905" w14:textId="37A4242E" w:rsidR="00684305" w:rsidRPr="00684305" w:rsidRDefault="00684305" w:rsidP="00684305">
      <w:r>
        <w:rPr>
          <w:noProof/>
        </w:rPr>
        <w:drawing>
          <wp:inline distT="0" distB="0" distL="0" distR="0" wp14:anchorId="2F0CCF8E" wp14:editId="40D186E3">
            <wp:extent cx="4070350" cy="4070350"/>
            <wp:effectExtent l="0" t="0" r="6350" b="6350"/>
            <wp:docPr id="10253607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360731" name="Picture 102536073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035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4305" w:rsidRPr="006843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37030" w14:textId="77777777" w:rsidR="0026758A" w:rsidRDefault="0026758A" w:rsidP="00684305">
      <w:pPr>
        <w:spacing w:after="0" w:line="240" w:lineRule="auto"/>
      </w:pPr>
      <w:r>
        <w:separator/>
      </w:r>
    </w:p>
  </w:endnote>
  <w:endnote w:type="continuationSeparator" w:id="0">
    <w:p w14:paraId="7DBD9728" w14:textId="77777777" w:rsidR="0026758A" w:rsidRDefault="0026758A" w:rsidP="006843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C1E9A" w14:textId="77777777" w:rsidR="0026758A" w:rsidRDefault="0026758A" w:rsidP="00684305">
      <w:pPr>
        <w:spacing w:after="0" w:line="240" w:lineRule="auto"/>
      </w:pPr>
      <w:r>
        <w:separator/>
      </w:r>
    </w:p>
  </w:footnote>
  <w:footnote w:type="continuationSeparator" w:id="0">
    <w:p w14:paraId="1A6D3A5A" w14:textId="77777777" w:rsidR="0026758A" w:rsidRDefault="0026758A" w:rsidP="006843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C1959"/>
    <w:multiLevelType w:val="multilevel"/>
    <w:tmpl w:val="298E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E73F19"/>
    <w:multiLevelType w:val="multilevel"/>
    <w:tmpl w:val="D5B6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9070615">
    <w:abstractNumId w:val="0"/>
  </w:num>
  <w:num w:numId="2" w16cid:durableId="8760437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47D"/>
    <w:rsid w:val="0026758A"/>
    <w:rsid w:val="004C27F2"/>
    <w:rsid w:val="005C2D8A"/>
    <w:rsid w:val="00684305"/>
    <w:rsid w:val="0082647D"/>
    <w:rsid w:val="008346BA"/>
    <w:rsid w:val="009A7F75"/>
    <w:rsid w:val="00B13C58"/>
    <w:rsid w:val="00C23674"/>
    <w:rsid w:val="00D572D1"/>
    <w:rsid w:val="00D64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83686B"/>
  <w15:chartTrackingRefBased/>
  <w15:docId w15:val="{DF5FFEFF-63BA-4251-9020-B6C13664D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4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6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4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4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4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4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4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4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4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47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82647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47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4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4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4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4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4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4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2647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4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2647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26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4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4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4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4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4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4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64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647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843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305"/>
  </w:style>
  <w:style w:type="paragraph" w:styleId="Footer">
    <w:name w:val="footer"/>
    <w:basedOn w:val="Normal"/>
    <w:link w:val="FooterChar"/>
    <w:uiPriority w:val="99"/>
    <w:unhideWhenUsed/>
    <w:rsid w:val="006843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305"/>
  </w:style>
  <w:style w:type="character" w:styleId="FollowedHyperlink">
    <w:name w:val="FollowedHyperlink"/>
    <w:basedOn w:val="DefaultParagraphFont"/>
    <w:uiPriority w:val="99"/>
    <w:semiHidden/>
    <w:unhideWhenUsed/>
    <w:rsid w:val="0068430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trolseal.nl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Chaiwat Sitthananun</dc:creator>
  <cp:keywords/>
  <dc:description/>
  <cp:lastModifiedBy>Chaiwat Sitthananun</cp:lastModifiedBy>
  <cp:revision>3</cp:revision>
  <dcterms:created xsi:type="dcterms:W3CDTF">2026-05-12T03:58:00Z</dcterms:created>
  <dcterms:modified xsi:type="dcterms:W3CDTF">2026-05-13T11:11:00Z</dcterms:modified>
</cp:coreProperties>
</file>