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8630A" w14:textId="05A703B7" w:rsidR="00A563BE" w:rsidRDefault="00A563BE" w:rsidP="00A563BE">
      <w:pPr>
        <w:rPr>
          <w:rFonts w:ascii="Times New Roman" w:hAnsi="Times New Roman" w:cs="Times New Roman"/>
          <w:sz w:val="24"/>
          <w:szCs w:val="24"/>
        </w:rPr>
      </w:pPr>
      <w:r>
        <w:rPr>
          <w:rFonts w:ascii="Times New Roman" w:hAnsi="Times New Roman" w:cs="Times New Roman"/>
          <w:sz w:val="24"/>
          <w:szCs w:val="24"/>
        </w:rPr>
        <w:t>Andy Lee</w:t>
      </w:r>
    </w:p>
    <w:p w14:paraId="734631DC" w14:textId="21B0DFBA" w:rsidR="00A563BE" w:rsidRDefault="00A563BE" w:rsidP="00A563BE">
      <w:pPr>
        <w:rPr>
          <w:rFonts w:ascii="Times New Roman" w:hAnsi="Times New Roman" w:cs="Times New Roman"/>
          <w:sz w:val="24"/>
          <w:szCs w:val="24"/>
        </w:rPr>
      </w:pPr>
      <w:r>
        <w:rPr>
          <w:rFonts w:ascii="Times New Roman" w:hAnsi="Times New Roman" w:cs="Times New Roman"/>
          <w:sz w:val="24"/>
          <w:szCs w:val="24"/>
        </w:rPr>
        <w:t>5 October 2020</w:t>
      </w:r>
    </w:p>
    <w:p w14:paraId="1983B00D" w14:textId="77777777" w:rsidR="00B93E97" w:rsidRPr="00A563BE" w:rsidRDefault="00B93E97" w:rsidP="00A563BE">
      <w:pPr>
        <w:rPr>
          <w:rFonts w:ascii="Times New Roman" w:hAnsi="Times New Roman" w:cs="Times New Roman"/>
          <w:sz w:val="24"/>
          <w:szCs w:val="24"/>
        </w:rPr>
      </w:pPr>
    </w:p>
    <w:p w14:paraId="4A25E87C" w14:textId="63C49A6B" w:rsidR="00F56DBF" w:rsidRDefault="00A563BE" w:rsidP="00A563BE">
      <w:pPr>
        <w:jc w:val="center"/>
        <w:rPr>
          <w:rFonts w:ascii="Times New Roman" w:hAnsi="Times New Roman" w:cs="Times New Roman"/>
          <w:sz w:val="28"/>
          <w:szCs w:val="28"/>
        </w:rPr>
      </w:pPr>
      <w:r w:rsidRPr="00A563BE">
        <w:rPr>
          <w:rFonts w:ascii="Times New Roman" w:hAnsi="Times New Roman" w:cs="Times New Roman"/>
          <w:sz w:val="28"/>
          <w:szCs w:val="28"/>
        </w:rPr>
        <w:t>MAIS 202 – Deliverable 1: Data Selection Proposal</w:t>
      </w:r>
    </w:p>
    <w:p w14:paraId="0864E4F9" w14:textId="77777777" w:rsidR="00B93E97" w:rsidRPr="00A563BE" w:rsidRDefault="00B93E97" w:rsidP="00A563BE">
      <w:pPr>
        <w:jc w:val="center"/>
        <w:rPr>
          <w:rFonts w:ascii="Times New Roman" w:hAnsi="Times New Roman" w:cs="Times New Roman"/>
          <w:sz w:val="28"/>
          <w:szCs w:val="28"/>
        </w:rPr>
      </w:pPr>
    </w:p>
    <w:p w14:paraId="4881E4F2" w14:textId="5CAD70E4" w:rsidR="00013594" w:rsidRDefault="00B93E97" w:rsidP="000135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w:t>
      </w:r>
      <w:r w:rsidR="000D3ACC">
        <w:rPr>
          <w:rFonts w:ascii="Times New Roman" w:hAnsi="Times New Roman" w:cs="Times New Roman"/>
          <w:sz w:val="24"/>
          <w:szCs w:val="24"/>
        </w:rPr>
        <w:t xml:space="preserve"> &amp; Preprocessing</w:t>
      </w:r>
    </w:p>
    <w:p w14:paraId="6579F536" w14:textId="3D53A486" w:rsidR="000D3ACC" w:rsidRDefault="00923EFA" w:rsidP="000D3ACC">
      <w:pPr>
        <w:pStyle w:val="ListParagraph"/>
        <w:ind w:firstLine="720"/>
        <w:rPr>
          <w:rFonts w:ascii="Times New Roman" w:hAnsi="Times New Roman" w:cs="Times New Roman"/>
          <w:sz w:val="24"/>
          <w:szCs w:val="24"/>
        </w:rPr>
      </w:pPr>
      <w:r w:rsidRPr="00013594">
        <w:rPr>
          <w:rFonts w:ascii="Times New Roman" w:hAnsi="Times New Roman" w:cs="Times New Roman"/>
          <w:sz w:val="24"/>
          <w:szCs w:val="24"/>
        </w:rPr>
        <w:t xml:space="preserve">The dataset that will be used in this project is the </w:t>
      </w:r>
      <w:hyperlink r:id="rId8" w:history="1">
        <w:r w:rsidRPr="00013594">
          <w:rPr>
            <w:rStyle w:val="Hyperlink"/>
            <w:rFonts w:ascii="Times New Roman" w:hAnsi="Times New Roman" w:cs="Times New Roman"/>
            <w:sz w:val="24"/>
            <w:szCs w:val="24"/>
          </w:rPr>
          <w:t xml:space="preserve">Large-scale </w:t>
        </w:r>
        <w:proofErr w:type="spellStart"/>
        <w:r w:rsidRPr="00013594">
          <w:rPr>
            <w:rStyle w:val="Hyperlink"/>
            <w:rFonts w:ascii="Times New Roman" w:hAnsi="Times New Roman" w:cs="Times New Roman"/>
            <w:sz w:val="24"/>
            <w:szCs w:val="24"/>
          </w:rPr>
          <w:t>CelebFaces</w:t>
        </w:r>
        <w:proofErr w:type="spellEnd"/>
        <w:r w:rsidRPr="00013594">
          <w:rPr>
            <w:rStyle w:val="Hyperlink"/>
            <w:rFonts w:ascii="Times New Roman" w:hAnsi="Times New Roman" w:cs="Times New Roman"/>
            <w:sz w:val="24"/>
            <w:szCs w:val="24"/>
          </w:rPr>
          <w:t xml:space="preserve"> </w:t>
        </w:r>
        <w:r w:rsidRPr="00013594">
          <w:rPr>
            <w:rStyle w:val="Hyperlink"/>
            <w:rFonts w:ascii="Times New Roman" w:hAnsi="Times New Roman" w:cs="Times New Roman"/>
            <w:sz w:val="24"/>
            <w:szCs w:val="24"/>
          </w:rPr>
          <w:t>A</w:t>
        </w:r>
        <w:r w:rsidRPr="00013594">
          <w:rPr>
            <w:rStyle w:val="Hyperlink"/>
            <w:rFonts w:ascii="Times New Roman" w:hAnsi="Times New Roman" w:cs="Times New Roman"/>
            <w:sz w:val="24"/>
            <w:szCs w:val="24"/>
          </w:rPr>
          <w:t>ttributes (</w:t>
        </w:r>
        <w:proofErr w:type="spellStart"/>
        <w:r w:rsidRPr="00013594">
          <w:rPr>
            <w:rStyle w:val="Hyperlink"/>
            <w:rFonts w:ascii="Times New Roman" w:hAnsi="Times New Roman" w:cs="Times New Roman"/>
            <w:sz w:val="24"/>
            <w:szCs w:val="24"/>
          </w:rPr>
          <w:t>CelebA</w:t>
        </w:r>
        <w:proofErr w:type="spellEnd"/>
        <w:r w:rsidRPr="00013594">
          <w:rPr>
            <w:rStyle w:val="Hyperlink"/>
            <w:rFonts w:ascii="Times New Roman" w:hAnsi="Times New Roman" w:cs="Times New Roman"/>
            <w:sz w:val="24"/>
            <w:szCs w:val="24"/>
          </w:rPr>
          <w:t>)</w:t>
        </w:r>
        <w:r w:rsidRPr="00013594">
          <w:rPr>
            <w:rStyle w:val="Hyperlink"/>
            <w:rFonts w:ascii="Times New Roman" w:hAnsi="Times New Roman" w:cs="Times New Roman"/>
            <w:sz w:val="24"/>
            <w:szCs w:val="24"/>
          </w:rPr>
          <w:t xml:space="preserve"> Dataset</w:t>
        </w:r>
      </w:hyperlink>
      <w:r w:rsidRPr="00013594">
        <w:rPr>
          <w:rFonts w:ascii="Times New Roman" w:hAnsi="Times New Roman" w:cs="Times New Roman"/>
          <w:sz w:val="24"/>
          <w:szCs w:val="24"/>
        </w:rPr>
        <w:t xml:space="preserve"> by the Multimedia Laboratory, from The Chinese University of Hong Kong</w:t>
      </w:r>
      <w:r w:rsidR="00296C37">
        <w:rPr>
          <w:rStyle w:val="EndnoteReference"/>
          <w:rFonts w:ascii="Times New Roman" w:hAnsi="Times New Roman" w:cs="Times New Roman"/>
          <w:sz w:val="24"/>
          <w:szCs w:val="24"/>
        </w:rPr>
        <w:endnoteReference w:id="1"/>
      </w:r>
      <w:r w:rsidRPr="00013594">
        <w:rPr>
          <w:rFonts w:ascii="Times New Roman" w:hAnsi="Times New Roman" w:cs="Times New Roman"/>
          <w:sz w:val="24"/>
          <w:szCs w:val="24"/>
        </w:rPr>
        <w:t>. This dataset was chosen because it contains over 200,000 images with over 40 attributes per image. Not only that, each facial image is cropped and aligned</w:t>
      </w:r>
      <w:r w:rsidR="00013594" w:rsidRPr="00013594">
        <w:rPr>
          <w:rFonts w:ascii="Times New Roman" w:hAnsi="Times New Roman" w:cs="Times New Roman"/>
          <w:sz w:val="24"/>
          <w:szCs w:val="24"/>
        </w:rPr>
        <w:t xml:space="preserve"> for consistency and ease-of-use. This dataset should be sufficient for generating images of people using a Generative Adversarial Network.</w:t>
      </w:r>
    </w:p>
    <w:p w14:paraId="77DB4048" w14:textId="78FB8DC0" w:rsidR="00013594" w:rsidRPr="000D3ACC" w:rsidRDefault="000023CD" w:rsidP="000D3ACC">
      <w:pPr>
        <w:pStyle w:val="ListParagraph"/>
        <w:ind w:firstLine="720"/>
        <w:rPr>
          <w:rFonts w:ascii="Times New Roman" w:hAnsi="Times New Roman" w:cs="Times New Roman"/>
          <w:sz w:val="24"/>
          <w:szCs w:val="24"/>
        </w:rPr>
      </w:pPr>
      <w:r w:rsidRPr="000D3ACC">
        <w:rPr>
          <w:rFonts w:ascii="Times New Roman" w:hAnsi="Times New Roman" w:cs="Times New Roman"/>
          <w:sz w:val="24"/>
          <w:szCs w:val="24"/>
        </w:rPr>
        <w:t xml:space="preserve">The </w:t>
      </w:r>
      <w:proofErr w:type="spellStart"/>
      <w:r w:rsidRPr="000D3ACC">
        <w:rPr>
          <w:rFonts w:ascii="Times New Roman" w:hAnsi="Times New Roman" w:cs="Times New Roman"/>
          <w:sz w:val="24"/>
          <w:szCs w:val="24"/>
        </w:rPr>
        <w:t>CelebA</w:t>
      </w:r>
      <w:proofErr w:type="spellEnd"/>
      <w:r w:rsidRPr="000D3ACC">
        <w:rPr>
          <w:rFonts w:ascii="Times New Roman" w:hAnsi="Times New Roman" w:cs="Times New Roman"/>
          <w:sz w:val="24"/>
          <w:szCs w:val="24"/>
        </w:rPr>
        <w:t xml:space="preserve"> dataset is a large detailed dataset of images. Whilst it is an excellent dataset with well-organized features and aligned images, it may be too large for the scope of the project.  Computation times over 200,000 of such large images may be slow. It may therefore be necessary to downscale the image to a smaller size. In addition, some features in the dataset appear to be unnecessary for the purpose of this project or subjective such the “Attractive” attribute. These features may also be eliminated during preprocessing to speed up the process.</w:t>
      </w:r>
    </w:p>
    <w:p w14:paraId="4F4374F8" w14:textId="77777777" w:rsidR="000023CD" w:rsidRPr="00013594" w:rsidRDefault="000023CD" w:rsidP="00013594">
      <w:pPr>
        <w:pStyle w:val="ListParagraph"/>
        <w:ind w:firstLine="720"/>
        <w:rPr>
          <w:rFonts w:ascii="Times New Roman" w:hAnsi="Times New Roman" w:cs="Times New Roman"/>
          <w:sz w:val="24"/>
          <w:szCs w:val="24"/>
        </w:rPr>
      </w:pPr>
    </w:p>
    <w:p w14:paraId="32605C84" w14:textId="4B538822" w:rsidR="00B93E97" w:rsidRDefault="00B93E97" w:rsidP="00A563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Machine Learning Model</w:t>
      </w:r>
    </w:p>
    <w:p w14:paraId="5E9A625B" w14:textId="6AC13A96" w:rsidR="00032ABD" w:rsidRDefault="00032ABD" w:rsidP="00032ABD">
      <w:pPr>
        <w:pStyle w:val="ListParagraph"/>
        <w:ind w:firstLine="720"/>
        <w:rPr>
          <w:rFonts w:ascii="Times New Roman" w:hAnsi="Times New Roman" w:cs="Times New Roman"/>
          <w:sz w:val="24"/>
          <w:szCs w:val="24"/>
        </w:rPr>
      </w:pPr>
      <w:r>
        <w:rPr>
          <w:rFonts w:ascii="Times New Roman" w:hAnsi="Times New Roman" w:cs="Times New Roman"/>
          <w:sz w:val="24"/>
          <w:szCs w:val="24"/>
        </w:rPr>
        <w:t>This project will be based on the Generative Adversarial Network</w:t>
      </w:r>
      <w:r w:rsidR="00A002C2">
        <w:rPr>
          <w:rFonts w:ascii="Times New Roman" w:hAnsi="Times New Roman" w:cs="Times New Roman"/>
          <w:sz w:val="24"/>
          <w:szCs w:val="24"/>
        </w:rPr>
        <w:t xml:space="preserve"> (GAN)</w:t>
      </w:r>
      <w:r>
        <w:rPr>
          <w:rFonts w:ascii="Times New Roman" w:hAnsi="Times New Roman" w:cs="Times New Roman"/>
          <w:sz w:val="24"/>
          <w:szCs w:val="24"/>
        </w:rPr>
        <w:t xml:space="preserve"> framework </w:t>
      </w:r>
      <w:r w:rsidR="00A002C2">
        <w:rPr>
          <w:rFonts w:ascii="Times New Roman" w:hAnsi="Times New Roman" w:cs="Times New Roman"/>
          <w:sz w:val="24"/>
          <w:szCs w:val="24"/>
        </w:rPr>
        <w:t xml:space="preserve">of machine learning. GANs are designed to learn from given data and generate new data based on what it learned. It is therefore perfect for the purpose of this project: generating images based on an image-dataset like </w:t>
      </w:r>
      <w:proofErr w:type="spellStart"/>
      <w:r w:rsidR="00A002C2">
        <w:rPr>
          <w:rFonts w:ascii="Times New Roman" w:hAnsi="Times New Roman" w:cs="Times New Roman"/>
          <w:sz w:val="24"/>
          <w:szCs w:val="24"/>
        </w:rPr>
        <w:t>CelebA</w:t>
      </w:r>
      <w:proofErr w:type="spellEnd"/>
      <w:r w:rsidR="00A002C2">
        <w:rPr>
          <w:rFonts w:ascii="Times New Roman" w:hAnsi="Times New Roman" w:cs="Times New Roman"/>
          <w:sz w:val="24"/>
          <w:szCs w:val="24"/>
        </w:rPr>
        <w:t>. GANs are the industry standard for such generative tasks, and are known for their high accuracy.</w:t>
      </w:r>
    </w:p>
    <w:p w14:paraId="11F18DE5" w14:textId="77777777" w:rsidR="00A002C2" w:rsidRDefault="00A002C2" w:rsidP="00032ABD">
      <w:pPr>
        <w:pStyle w:val="ListParagraph"/>
        <w:ind w:firstLine="720"/>
        <w:rPr>
          <w:rFonts w:ascii="Times New Roman" w:hAnsi="Times New Roman" w:cs="Times New Roman"/>
          <w:sz w:val="24"/>
          <w:szCs w:val="24"/>
        </w:rPr>
      </w:pPr>
    </w:p>
    <w:p w14:paraId="510798D7" w14:textId="4324DEA3" w:rsidR="00A002C2" w:rsidRDefault="00B93E97" w:rsidP="00A002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Evaluation Metric</w:t>
      </w:r>
    </w:p>
    <w:p w14:paraId="787DE70E" w14:textId="496A054A" w:rsidR="00A002C2" w:rsidRDefault="00D00B05" w:rsidP="00D00B05">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By the nature of image generation and GANs, it </w:t>
      </w:r>
      <w:r w:rsidR="000D3ACC">
        <w:rPr>
          <w:rFonts w:ascii="Times New Roman" w:hAnsi="Times New Roman" w:cs="Times New Roman"/>
          <w:sz w:val="24"/>
          <w:szCs w:val="24"/>
        </w:rPr>
        <w:t xml:space="preserve">is quite difficult to create an evaluation metric which is objective. From research, it seems that Manual Image Inspection is a good method to start with for evaluation. From then on, quantitative metrics such as the Inception Score and </w:t>
      </w:r>
      <w:proofErr w:type="spellStart"/>
      <w:r w:rsidR="000D3ACC">
        <w:rPr>
          <w:rFonts w:ascii="Times New Roman" w:hAnsi="Times New Roman" w:cs="Times New Roman"/>
          <w:sz w:val="24"/>
          <w:szCs w:val="24"/>
        </w:rPr>
        <w:t>Frechet</w:t>
      </w:r>
      <w:proofErr w:type="spellEnd"/>
      <w:r w:rsidR="000D3ACC">
        <w:rPr>
          <w:rFonts w:ascii="Times New Roman" w:hAnsi="Times New Roman" w:cs="Times New Roman"/>
          <w:sz w:val="24"/>
          <w:szCs w:val="24"/>
        </w:rPr>
        <w:t xml:space="preserve"> Inception Distance may be used for a more objective method of evaluation</w:t>
      </w:r>
      <w:r w:rsidR="00A84B55">
        <w:rPr>
          <w:rStyle w:val="EndnoteReference"/>
          <w:rFonts w:ascii="Times New Roman" w:hAnsi="Times New Roman" w:cs="Times New Roman"/>
          <w:sz w:val="24"/>
          <w:szCs w:val="24"/>
        </w:rPr>
        <w:endnoteReference w:id="2"/>
      </w:r>
      <w:r w:rsidR="000D3ACC">
        <w:rPr>
          <w:rFonts w:ascii="Times New Roman" w:hAnsi="Times New Roman" w:cs="Times New Roman"/>
          <w:sz w:val="24"/>
          <w:szCs w:val="24"/>
        </w:rPr>
        <w:t>.</w:t>
      </w:r>
    </w:p>
    <w:p w14:paraId="6F62EB1D" w14:textId="77777777" w:rsidR="00D00B05" w:rsidRDefault="00D00B05" w:rsidP="00D00B05">
      <w:pPr>
        <w:pStyle w:val="ListParagraph"/>
        <w:rPr>
          <w:rFonts w:ascii="Times New Roman" w:hAnsi="Times New Roman" w:cs="Times New Roman"/>
          <w:sz w:val="24"/>
          <w:szCs w:val="24"/>
        </w:rPr>
      </w:pPr>
    </w:p>
    <w:p w14:paraId="23542257" w14:textId="11160E1B" w:rsidR="00A002C2" w:rsidRDefault="00A002C2" w:rsidP="00A002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 Conceptualization</w:t>
      </w:r>
    </w:p>
    <w:p w14:paraId="4575A346" w14:textId="05143E08" w:rsidR="00C13362" w:rsidRDefault="00516A42" w:rsidP="00C13362">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For the final conceptualization, the intention is to create a basic webpage/webapp which would generate and display an image of a fake celebrity. If the model can generate images that are almost indistinguishable from real celebrities, an idea might be to load in a fixed number of images which are all real but one, and have the user try and guess the fake image. Another point to explore is to create a webapp where the users can tweak the facial features on a slider (eye distance, nose size, etc.) </w:t>
      </w:r>
      <w:r w:rsidR="00BE6342">
        <w:rPr>
          <w:rFonts w:ascii="Times New Roman" w:hAnsi="Times New Roman" w:cs="Times New Roman"/>
          <w:sz w:val="24"/>
          <w:szCs w:val="24"/>
        </w:rPr>
        <w:t>and generate their own custom celebrity.</w:t>
      </w:r>
      <w:r>
        <w:rPr>
          <w:rFonts w:ascii="Times New Roman" w:hAnsi="Times New Roman" w:cs="Times New Roman"/>
          <w:sz w:val="24"/>
          <w:szCs w:val="24"/>
        </w:rPr>
        <w:t xml:space="preserve"> </w:t>
      </w:r>
    </w:p>
    <w:p w14:paraId="7E810A60" w14:textId="77777777" w:rsidR="00C13362" w:rsidRPr="00C13362" w:rsidRDefault="00C13362" w:rsidP="00C13362">
      <w:pPr>
        <w:rPr>
          <w:rFonts w:ascii="Times New Roman" w:hAnsi="Times New Roman" w:cs="Times New Roman"/>
          <w:sz w:val="24"/>
          <w:szCs w:val="24"/>
        </w:rPr>
      </w:pPr>
    </w:p>
    <w:sectPr w:rsidR="00C13362" w:rsidRPr="00C13362" w:rsidSect="00013594">
      <w:endnotePr>
        <w:numFmt w:val="decimal"/>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50A61" w14:textId="77777777" w:rsidR="005A0113" w:rsidRDefault="005A0113" w:rsidP="00A868CB">
      <w:pPr>
        <w:spacing w:after="0" w:line="240" w:lineRule="auto"/>
      </w:pPr>
      <w:r>
        <w:separator/>
      </w:r>
    </w:p>
  </w:endnote>
  <w:endnote w:type="continuationSeparator" w:id="0">
    <w:p w14:paraId="36F80379" w14:textId="77777777" w:rsidR="005A0113" w:rsidRDefault="005A0113" w:rsidP="00A868CB">
      <w:pPr>
        <w:spacing w:after="0" w:line="240" w:lineRule="auto"/>
      </w:pPr>
      <w:r>
        <w:continuationSeparator/>
      </w:r>
    </w:p>
  </w:endnote>
  <w:endnote w:id="1">
    <w:p w14:paraId="1DF799E1" w14:textId="3065828D" w:rsidR="00A84B55" w:rsidRPr="00A84B55" w:rsidRDefault="00296C37" w:rsidP="00A84B55">
      <w:pPr>
        <w:pStyle w:val="EndnoteText"/>
        <w:rPr>
          <w:sz w:val="14"/>
          <w:szCs w:val="14"/>
        </w:rPr>
      </w:pPr>
      <w:r>
        <w:rPr>
          <w:rStyle w:val="EndnoteReference"/>
        </w:rPr>
        <w:endnoteRef/>
      </w:r>
      <w:r>
        <w:t xml:space="preserve"> </w:t>
      </w:r>
      <w:r w:rsidR="00A84B55" w:rsidRPr="00A84B55">
        <w:rPr>
          <w:sz w:val="14"/>
          <w:szCs w:val="14"/>
        </w:rPr>
        <w:fldChar w:fldCharType="begin"/>
      </w:r>
      <w:r w:rsidR="00A84B55" w:rsidRPr="00A84B55">
        <w:rPr>
          <w:sz w:val="14"/>
          <w:szCs w:val="14"/>
        </w:rPr>
        <w:instrText xml:space="preserve"> </w:instrText>
      </w:r>
      <w:r w:rsidR="00A84B55" w:rsidRPr="00A84B55">
        <w:rPr>
          <w:rFonts w:hint="eastAsia"/>
          <w:sz w:val="14"/>
          <w:szCs w:val="14"/>
        </w:rPr>
        <w:instrText>BIBLIOGRAPHY  \l 1042</w:instrText>
      </w:r>
      <w:r w:rsidR="00A84B55" w:rsidRPr="00A84B55">
        <w:rPr>
          <w:sz w:val="14"/>
          <w:szCs w:val="14"/>
        </w:rPr>
        <w:instrText xml:space="preserve"> </w:instrText>
      </w:r>
      <w:r w:rsidR="00A84B55" w:rsidRPr="00A84B55">
        <w:rPr>
          <w:sz w:val="14"/>
          <w:szCs w:val="14"/>
        </w:rPr>
        <w:fldChar w:fldCharType="separate"/>
      </w:r>
      <w:r w:rsidR="00A84B55" w:rsidRPr="00A84B55">
        <w:rPr>
          <w:rFonts w:hint="eastAsia"/>
          <w:noProof/>
          <w:sz w:val="14"/>
          <w:szCs w:val="14"/>
        </w:rPr>
        <w:t>Liuand Luo, Ping and Wang, Xiaogang and Tang, XiaoouZiwei. (</w:t>
      </w:r>
      <w:r w:rsidR="00A84B55">
        <w:rPr>
          <w:noProof/>
          <w:sz w:val="14"/>
          <w:szCs w:val="14"/>
        </w:rPr>
        <w:t>2015, December</w:t>
      </w:r>
      <w:r w:rsidR="00A84B55" w:rsidRPr="00A84B55">
        <w:rPr>
          <w:rFonts w:hint="eastAsia"/>
          <w:noProof/>
          <w:sz w:val="14"/>
          <w:szCs w:val="14"/>
        </w:rPr>
        <w:t xml:space="preserve">). </w:t>
      </w:r>
      <w:r w:rsidR="00A84B55" w:rsidRPr="00A84B55">
        <w:rPr>
          <w:rFonts w:hint="eastAsia"/>
          <w:noProof/>
          <w:sz w:val="14"/>
          <w:szCs w:val="14"/>
        </w:rPr>
        <w:t>“</w:t>
      </w:r>
      <w:r w:rsidR="00A84B55" w:rsidRPr="00A84B55">
        <w:rPr>
          <w:rFonts w:hint="eastAsia"/>
          <w:i/>
          <w:iCs/>
          <w:noProof/>
          <w:sz w:val="14"/>
          <w:szCs w:val="14"/>
        </w:rPr>
        <w:t>Deep Learning Face Attributes in the Wild</w:t>
      </w:r>
      <w:r w:rsidR="00A84B55" w:rsidRPr="00A84B55">
        <w:rPr>
          <w:rFonts w:hint="eastAsia"/>
          <w:noProof/>
          <w:sz w:val="14"/>
          <w:szCs w:val="14"/>
        </w:rPr>
        <w:t>”</w:t>
      </w:r>
      <w:r w:rsidR="00A84B55" w:rsidRPr="00A84B55">
        <w:rPr>
          <w:rFonts w:hint="eastAsia"/>
          <w:noProof/>
          <w:sz w:val="14"/>
          <w:szCs w:val="14"/>
        </w:rPr>
        <w:t>. Large-scale CelebFaces Attributes (CelebA) Dataset</w:t>
      </w:r>
      <w:r w:rsidR="00A84B55">
        <w:rPr>
          <w:noProof/>
          <w:sz w:val="14"/>
          <w:szCs w:val="14"/>
        </w:rPr>
        <w:t>.</w:t>
      </w:r>
      <w:r w:rsidR="00A84B55" w:rsidRPr="00A84B55">
        <w:rPr>
          <w:rFonts w:hint="eastAsia"/>
          <w:noProof/>
          <w:sz w:val="14"/>
          <w:szCs w:val="14"/>
        </w:rPr>
        <w:t xml:space="preserve"> </w:t>
      </w:r>
      <w:r w:rsidR="00A84B55">
        <w:rPr>
          <w:noProof/>
          <w:sz w:val="14"/>
          <w:szCs w:val="14"/>
        </w:rPr>
        <w:t xml:space="preserve">Retrieved from: </w:t>
      </w:r>
      <w:r w:rsidR="00A84B55" w:rsidRPr="00A84B55">
        <w:rPr>
          <w:rFonts w:hint="eastAsia"/>
          <w:noProof/>
          <w:sz w:val="14"/>
          <w:szCs w:val="14"/>
        </w:rPr>
        <w:t>http://mmlab.ie.cuhk.edu.hk/projects/CelebA.html</w:t>
      </w:r>
    </w:p>
    <w:p w14:paraId="4CDB6ED0" w14:textId="3ED721BE" w:rsidR="00296C37" w:rsidRDefault="00A84B55" w:rsidP="00A84B55">
      <w:pPr>
        <w:pStyle w:val="EndnoteText"/>
        <w:rPr>
          <w:rFonts w:hint="eastAsia"/>
        </w:rPr>
      </w:pPr>
      <w:r w:rsidRPr="00A84B55">
        <w:rPr>
          <w:sz w:val="14"/>
          <w:szCs w:val="14"/>
        </w:rPr>
        <w:fldChar w:fldCharType="end"/>
      </w:r>
    </w:p>
  </w:endnote>
  <w:endnote w:id="2">
    <w:p w14:paraId="0359CA31" w14:textId="5C93F13C" w:rsidR="00A84B55" w:rsidRDefault="00A84B55" w:rsidP="00A84B55">
      <w:pPr>
        <w:pStyle w:val="EndnoteText"/>
        <w:rPr>
          <w:rFonts w:hint="eastAsia"/>
        </w:rPr>
      </w:pPr>
      <w:r>
        <w:rPr>
          <w:rStyle w:val="EndnoteReference"/>
        </w:rPr>
        <w:endnoteRef/>
      </w:r>
      <w:r>
        <w:t xml:space="preserve"> </w:t>
      </w:r>
      <w:r w:rsidRPr="00A84B55">
        <w:rPr>
          <w:sz w:val="14"/>
          <w:szCs w:val="14"/>
        </w:rPr>
        <w:fldChar w:fldCharType="begin"/>
      </w:r>
      <w:r w:rsidRPr="00A84B55">
        <w:rPr>
          <w:sz w:val="14"/>
          <w:szCs w:val="14"/>
        </w:rPr>
        <w:instrText xml:space="preserve"> </w:instrText>
      </w:r>
      <w:r w:rsidRPr="00A84B55">
        <w:rPr>
          <w:rFonts w:hint="eastAsia"/>
          <w:sz w:val="14"/>
          <w:szCs w:val="14"/>
        </w:rPr>
        <w:instrText>BIBLIOGRAPHY  \l 1042</w:instrText>
      </w:r>
      <w:r w:rsidRPr="00A84B55">
        <w:rPr>
          <w:sz w:val="14"/>
          <w:szCs w:val="14"/>
        </w:rPr>
        <w:instrText xml:space="preserve"> </w:instrText>
      </w:r>
      <w:r w:rsidRPr="00A84B55">
        <w:rPr>
          <w:sz w:val="14"/>
          <w:szCs w:val="14"/>
        </w:rPr>
        <w:fldChar w:fldCharType="separate"/>
      </w:r>
      <w:r w:rsidRPr="00A84B55">
        <w:rPr>
          <w:noProof/>
          <w:sz w:val="14"/>
          <w:szCs w:val="14"/>
        </w:rPr>
        <w:t xml:space="preserve">Brownlee, J. (2019, August 16). </w:t>
      </w:r>
      <w:r w:rsidRPr="00A84B55">
        <w:rPr>
          <w:i/>
          <w:iCs/>
          <w:noProof/>
          <w:sz w:val="14"/>
          <w:szCs w:val="14"/>
        </w:rPr>
        <w:t>How to Evaluate Generative Adversarial Networks</w:t>
      </w:r>
      <w:r w:rsidRPr="00A84B55">
        <w:rPr>
          <w:noProof/>
          <w:sz w:val="14"/>
          <w:szCs w:val="14"/>
        </w:rPr>
        <w:t>. Retrieved from Machine Learning Mastery: https://machinelearningmastery.com/how-to-evaluate-generative-adversarial-networks/</w:t>
      </w:r>
      <w:r w:rsidRPr="00A84B55">
        <w:rPr>
          <w:sz w:val="14"/>
          <w:szCs w:val="14"/>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14F68" w14:textId="77777777" w:rsidR="005A0113" w:rsidRDefault="005A0113" w:rsidP="00A868CB">
      <w:pPr>
        <w:spacing w:after="0" w:line="240" w:lineRule="auto"/>
      </w:pPr>
      <w:r>
        <w:separator/>
      </w:r>
    </w:p>
  </w:footnote>
  <w:footnote w:type="continuationSeparator" w:id="0">
    <w:p w14:paraId="6552CAA3" w14:textId="77777777" w:rsidR="005A0113" w:rsidRDefault="005A0113" w:rsidP="00A86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83E99"/>
    <w:multiLevelType w:val="hybridMultilevel"/>
    <w:tmpl w:val="76588D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A282C"/>
    <w:multiLevelType w:val="hybridMultilevel"/>
    <w:tmpl w:val="DCCC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BE"/>
    <w:rsid w:val="000023CD"/>
    <w:rsid w:val="00013594"/>
    <w:rsid w:val="00032ABD"/>
    <w:rsid w:val="000D3ACC"/>
    <w:rsid w:val="00296C37"/>
    <w:rsid w:val="00516A42"/>
    <w:rsid w:val="005A0113"/>
    <w:rsid w:val="00923EFA"/>
    <w:rsid w:val="00A002C2"/>
    <w:rsid w:val="00A55D88"/>
    <w:rsid w:val="00A563BE"/>
    <w:rsid w:val="00A84B55"/>
    <w:rsid w:val="00A868CB"/>
    <w:rsid w:val="00AE4EDA"/>
    <w:rsid w:val="00B93E97"/>
    <w:rsid w:val="00BE6342"/>
    <w:rsid w:val="00C13362"/>
    <w:rsid w:val="00D00B05"/>
    <w:rsid w:val="00D10C78"/>
    <w:rsid w:val="00FC651C"/>
    <w:rsid w:val="00FD6C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9A03"/>
  <w15:chartTrackingRefBased/>
  <w15:docId w15:val="{E91C2F15-3993-4C20-86F9-4AD2410A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3BE"/>
    <w:pPr>
      <w:ind w:left="720"/>
      <w:contextualSpacing/>
    </w:pPr>
  </w:style>
  <w:style w:type="paragraph" w:styleId="Date">
    <w:name w:val="Date"/>
    <w:basedOn w:val="Normal"/>
    <w:next w:val="Normal"/>
    <w:link w:val="DateChar"/>
    <w:uiPriority w:val="99"/>
    <w:semiHidden/>
    <w:unhideWhenUsed/>
    <w:rsid w:val="00B93E97"/>
  </w:style>
  <w:style w:type="character" w:customStyle="1" w:styleId="DateChar">
    <w:name w:val="Date Char"/>
    <w:basedOn w:val="DefaultParagraphFont"/>
    <w:link w:val="Date"/>
    <w:uiPriority w:val="99"/>
    <w:semiHidden/>
    <w:rsid w:val="00B93E97"/>
  </w:style>
  <w:style w:type="character" w:styleId="Hyperlink">
    <w:name w:val="Hyperlink"/>
    <w:basedOn w:val="DefaultParagraphFont"/>
    <w:uiPriority w:val="99"/>
    <w:unhideWhenUsed/>
    <w:rsid w:val="00013594"/>
    <w:rPr>
      <w:color w:val="0563C1" w:themeColor="hyperlink"/>
      <w:u w:val="single"/>
    </w:rPr>
  </w:style>
  <w:style w:type="character" w:styleId="UnresolvedMention">
    <w:name w:val="Unresolved Mention"/>
    <w:basedOn w:val="DefaultParagraphFont"/>
    <w:uiPriority w:val="99"/>
    <w:semiHidden/>
    <w:unhideWhenUsed/>
    <w:rsid w:val="00013594"/>
    <w:rPr>
      <w:color w:val="605E5C"/>
      <w:shd w:val="clear" w:color="auto" w:fill="E1DFDD"/>
    </w:rPr>
  </w:style>
  <w:style w:type="character" w:styleId="FollowedHyperlink">
    <w:name w:val="FollowedHyperlink"/>
    <w:basedOn w:val="DefaultParagraphFont"/>
    <w:uiPriority w:val="99"/>
    <w:semiHidden/>
    <w:unhideWhenUsed/>
    <w:rsid w:val="00013594"/>
    <w:rPr>
      <w:color w:val="954F72" w:themeColor="followedHyperlink"/>
      <w:u w:val="single"/>
    </w:rPr>
  </w:style>
  <w:style w:type="paragraph" w:styleId="Header">
    <w:name w:val="header"/>
    <w:basedOn w:val="Normal"/>
    <w:link w:val="HeaderChar"/>
    <w:uiPriority w:val="99"/>
    <w:unhideWhenUsed/>
    <w:rsid w:val="00A8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8CB"/>
  </w:style>
  <w:style w:type="paragraph" w:styleId="Footer">
    <w:name w:val="footer"/>
    <w:basedOn w:val="Normal"/>
    <w:link w:val="FooterChar"/>
    <w:uiPriority w:val="99"/>
    <w:unhideWhenUsed/>
    <w:qFormat/>
    <w:rsid w:val="00A8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8CB"/>
  </w:style>
  <w:style w:type="paragraph" w:styleId="NoSpacing">
    <w:name w:val="No Spacing"/>
    <w:uiPriority w:val="1"/>
    <w:qFormat/>
    <w:rsid w:val="00A868CB"/>
    <w:pPr>
      <w:spacing w:after="0" w:line="240" w:lineRule="auto"/>
    </w:pPr>
    <w:rPr>
      <w:rFonts w:eastAsiaTheme="minorHAnsi"/>
      <w:color w:val="44546A" w:themeColor="text2"/>
      <w:sz w:val="20"/>
      <w:szCs w:val="20"/>
      <w:lang w:eastAsia="en-US"/>
    </w:rPr>
  </w:style>
  <w:style w:type="paragraph" w:styleId="EndnoteText">
    <w:name w:val="endnote text"/>
    <w:basedOn w:val="Normal"/>
    <w:link w:val="EndnoteTextChar"/>
    <w:uiPriority w:val="99"/>
    <w:unhideWhenUsed/>
    <w:rsid w:val="00A868CB"/>
    <w:pPr>
      <w:spacing w:after="0" w:line="240" w:lineRule="auto"/>
    </w:pPr>
    <w:rPr>
      <w:sz w:val="20"/>
      <w:szCs w:val="20"/>
    </w:rPr>
  </w:style>
  <w:style w:type="character" w:customStyle="1" w:styleId="EndnoteTextChar">
    <w:name w:val="Endnote Text Char"/>
    <w:basedOn w:val="DefaultParagraphFont"/>
    <w:link w:val="EndnoteText"/>
    <w:uiPriority w:val="99"/>
    <w:rsid w:val="00A868CB"/>
    <w:rPr>
      <w:sz w:val="20"/>
      <w:szCs w:val="20"/>
    </w:rPr>
  </w:style>
  <w:style w:type="character" w:styleId="EndnoteReference">
    <w:name w:val="endnote reference"/>
    <w:basedOn w:val="DefaultParagraphFont"/>
    <w:uiPriority w:val="99"/>
    <w:semiHidden/>
    <w:unhideWhenUsed/>
    <w:rsid w:val="00A868CB"/>
    <w:rPr>
      <w:vertAlign w:val="superscript"/>
    </w:rPr>
  </w:style>
  <w:style w:type="paragraph" w:styleId="FootnoteText">
    <w:name w:val="footnote text"/>
    <w:basedOn w:val="Normal"/>
    <w:link w:val="FootnoteTextChar"/>
    <w:uiPriority w:val="99"/>
    <w:semiHidden/>
    <w:unhideWhenUsed/>
    <w:rsid w:val="00A868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8CB"/>
    <w:rPr>
      <w:sz w:val="20"/>
      <w:szCs w:val="20"/>
    </w:rPr>
  </w:style>
  <w:style w:type="character" w:styleId="FootnoteReference">
    <w:name w:val="footnote reference"/>
    <w:basedOn w:val="DefaultParagraphFont"/>
    <w:uiPriority w:val="99"/>
    <w:semiHidden/>
    <w:unhideWhenUsed/>
    <w:rsid w:val="00A868CB"/>
    <w:rPr>
      <w:vertAlign w:val="superscript"/>
    </w:rPr>
  </w:style>
  <w:style w:type="paragraph" w:styleId="Bibliography">
    <w:name w:val="Bibliography"/>
    <w:basedOn w:val="Normal"/>
    <w:next w:val="Normal"/>
    <w:uiPriority w:val="37"/>
    <w:unhideWhenUsed/>
    <w:rsid w:val="00A8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8753">
      <w:bodyDiv w:val="1"/>
      <w:marLeft w:val="0"/>
      <w:marRight w:val="0"/>
      <w:marTop w:val="0"/>
      <w:marBottom w:val="0"/>
      <w:divBdr>
        <w:top w:val="none" w:sz="0" w:space="0" w:color="auto"/>
        <w:left w:val="none" w:sz="0" w:space="0" w:color="auto"/>
        <w:bottom w:val="none" w:sz="0" w:space="0" w:color="auto"/>
        <w:right w:val="none" w:sz="0" w:space="0" w:color="auto"/>
      </w:divBdr>
    </w:div>
    <w:div w:id="133185117">
      <w:bodyDiv w:val="1"/>
      <w:marLeft w:val="0"/>
      <w:marRight w:val="0"/>
      <w:marTop w:val="0"/>
      <w:marBottom w:val="0"/>
      <w:divBdr>
        <w:top w:val="none" w:sz="0" w:space="0" w:color="auto"/>
        <w:left w:val="none" w:sz="0" w:space="0" w:color="auto"/>
        <w:bottom w:val="none" w:sz="0" w:space="0" w:color="auto"/>
        <w:right w:val="none" w:sz="0" w:space="0" w:color="auto"/>
      </w:divBdr>
    </w:div>
    <w:div w:id="642737214">
      <w:bodyDiv w:val="1"/>
      <w:marLeft w:val="0"/>
      <w:marRight w:val="0"/>
      <w:marTop w:val="0"/>
      <w:marBottom w:val="0"/>
      <w:divBdr>
        <w:top w:val="none" w:sz="0" w:space="0" w:color="auto"/>
        <w:left w:val="none" w:sz="0" w:space="0" w:color="auto"/>
        <w:bottom w:val="none" w:sz="0" w:space="0" w:color="auto"/>
        <w:right w:val="none" w:sz="0" w:space="0" w:color="auto"/>
      </w:divBdr>
    </w:div>
    <w:div w:id="644117628">
      <w:bodyDiv w:val="1"/>
      <w:marLeft w:val="0"/>
      <w:marRight w:val="0"/>
      <w:marTop w:val="0"/>
      <w:marBottom w:val="0"/>
      <w:divBdr>
        <w:top w:val="none" w:sz="0" w:space="0" w:color="auto"/>
        <w:left w:val="none" w:sz="0" w:space="0" w:color="auto"/>
        <w:bottom w:val="none" w:sz="0" w:space="0" w:color="auto"/>
        <w:right w:val="none" w:sz="0" w:space="0" w:color="auto"/>
      </w:divBdr>
    </w:div>
    <w:div w:id="762920212">
      <w:bodyDiv w:val="1"/>
      <w:marLeft w:val="0"/>
      <w:marRight w:val="0"/>
      <w:marTop w:val="0"/>
      <w:marBottom w:val="0"/>
      <w:divBdr>
        <w:top w:val="none" w:sz="0" w:space="0" w:color="auto"/>
        <w:left w:val="none" w:sz="0" w:space="0" w:color="auto"/>
        <w:bottom w:val="none" w:sz="0" w:space="0" w:color="auto"/>
        <w:right w:val="none" w:sz="0" w:space="0" w:color="auto"/>
      </w:divBdr>
    </w:div>
    <w:div w:id="998189644">
      <w:bodyDiv w:val="1"/>
      <w:marLeft w:val="0"/>
      <w:marRight w:val="0"/>
      <w:marTop w:val="0"/>
      <w:marBottom w:val="0"/>
      <w:divBdr>
        <w:top w:val="none" w:sz="0" w:space="0" w:color="auto"/>
        <w:left w:val="none" w:sz="0" w:space="0" w:color="auto"/>
        <w:bottom w:val="none" w:sz="0" w:space="0" w:color="auto"/>
        <w:right w:val="none" w:sz="0" w:space="0" w:color="auto"/>
      </w:divBdr>
    </w:div>
    <w:div w:id="14163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mlab.ie.cuhk.edu.hk/projects/CelebA.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Liu15</b:Tag>
    <b:SourceType>InternetSite</b:SourceType>
    <b:Guid>{208B1F2E-84D4-43AE-B808-24B88EE25F70}</b:Guid>
    <b:Author>
      <b:Author>
        <b:NameList>
          <b:Person>
            <b:Last>Liu</b:Last>
            <b:First>Ziwei</b:First>
            <b:Middle>and Luo, Ping and Wang, Xiaogang and Tang, Xiaoou</b:Middle>
          </b:Person>
        </b:NameList>
      </b:Author>
    </b:Author>
    <b:Title>Deep Learning Face Attributes in the Wild</b:Title>
    <b:InternetSiteTitle>Large-scale CelebFaces Attributes (CelebA) Dataset</b:InternetSiteTitle>
    <b:Year>2015</b:Year>
    <b:Month>December</b:Month>
    <b:URL>http://mmlab.ie.cuhk.edu.hk/projects/CelebA.html</b:URL>
    <b:RefOrder>1</b:RefOrder>
  </b:Source>
  <b:Source>
    <b:Tag>Jas19</b:Tag>
    <b:SourceType>InternetSite</b:SourceType>
    <b:Guid>{4DE0CEE1-46E1-4990-9700-14F3D11B65B5}</b:Guid>
    <b:LCID>en-US</b:LCID>
    <b:Author>
      <b:Author>
        <b:NameList>
          <b:Person>
            <b:Last>Brownlee</b:Last>
            <b:First>Jason</b:First>
          </b:Person>
        </b:NameList>
      </b:Author>
    </b:Author>
    <b:Title>How to Evaluate Generative Adversarial Networks</b:Title>
    <b:InternetSiteTitle>Machine Learning Mastery</b:InternetSiteTitle>
    <b:Year>2019</b:Year>
    <b:Month>August</b:Month>
    <b:Day>16</b:Day>
    <b:URL>https://machinelearningmastery.com/how-to-evaluate-generative-adversarial-networks/</b:URL>
    <b:RefOrder>2</b:RefOrder>
  </b:Source>
</b:Sources>
</file>

<file path=customXml/itemProps1.xml><?xml version="1.0" encoding="utf-8"?>
<ds:datastoreItem xmlns:ds="http://schemas.openxmlformats.org/officeDocument/2006/customXml" ds:itemID="{135C87B3-6C42-46BF-A36D-5CB21641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9</cp:revision>
  <dcterms:created xsi:type="dcterms:W3CDTF">2020-09-25T15:24:00Z</dcterms:created>
  <dcterms:modified xsi:type="dcterms:W3CDTF">2020-09-27T16:40:00Z</dcterms:modified>
</cp:coreProperties>
</file>