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Droid Sans" w:cs="Droid Sans" w:eastAsia="Droid Sans" w:hAnsi="Droid Sans"/>
        </w:rPr>
      </w:pPr>
      <w:bookmarkStart w:colFirst="0" w:colLast="0" w:name="_eg2z0wkoiono" w:id="0"/>
      <w:bookmarkEnd w:id="0"/>
      <w:r w:rsidDel="00000000" w:rsidR="00000000" w:rsidRPr="00000000">
        <w:rPr>
          <w:rtl w:val="0"/>
        </w:rPr>
        <w:t xml:space="preserve">Contact Manager App: Part 3</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6avw0jza6xau" w:id="1"/>
      <w:bookmarkEnd w:id="1"/>
      <w:r w:rsidDel="00000000" w:rsidR="00000000" w:rsidRPr="00000000">
        <w:rPr>
          <w:rtl w:val="0"/>
        </w:rPr>
        <w:t xml:space="preserve">Submission</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Delete the node_modules folder in your project.</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Zip your project to a zip file called contact_manager_part3_{your_name}.zip.</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Submit the zip file to Talentlabs Classroom.</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After the submission you can execute `npm install` to restore your node_modules folder.</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Style w:val="Heading2"/>
        <w:rPr/>
      </w:pPr>
      <w:bookmarkStart w:colFirst="0" w:colLast="0" w:name="_n8d3urbar9sp" w:id="2"/>
      <w:bookmarkEnd w:id="2"/>
      <w:r w:rsidDel="00000000" w:rsidR="00000000" w:rsidRPr="00000000">
        <w:rPr>
          <w:rtl w:val="0"/>
        </w:rPr>
        <w:t xml:space="preserve">Task - Connect the Contact Manager App to JSON Server</w:t>
      </w:r>
    </w:p>
    <w:p w:rsidR="00000000" w:rsidDel="00000000" w:rsidP="00000000" w:rsidRDefault="00000000" w:rsidRPr="00000000" w14:paraId="00000009">
      <w:pPr>
        <w:pageBreakBefore w:val="0"/>
        <w:ind w:left="0" w:firstLine="0"/>
        <w:rPr/>
      </w:pPr>
      <w:r w:rsidDel="00000000" w:rsidR="00000000" w:rsidRPr="00000000">
        <w:rPr>
          <w:rtl w:val="0"/>
        </w:rPr>
        <w:t xml:space="preserve">In this task, we are going to set up the contact manager to use JSON API as the backend, instead of local storage. To do this, you can follow the video lectures. </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There are basically 3 steps: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Setup the JSON-SERVER</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Update the add, delete and read features in the app to use data in JSON-SERVER instead of local storage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Implement an update page with proper functionality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Of course, you are welcome to implement any additional features that you want, or customise the UI design to show your aesthetic taste and style.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Submission Notes:</w:t>
      </w:r>
    </w:p>
    <w:p w:rsidR="00000000" w:rsidDel="00000000" w:rsidP="00000000" w:rsidRDefault="00000000" w:rsidRPr="00000000" w14:paraId="00000013">
      <w:pPr>
        <w:pageBreakBefore w:val="0"/>
        <w:rPr/>
      </w:pPr>
      <w:r w:rsidDel="00000000" w:rsidR="00000000" w:rsidRPr="00000000">
        <w:rPr>
          <w:rtl w:val="0"/>
        </w:rPr>
        <w:t xml:space="preserve">There are 2 code packages that you need to submit, one for the JSON-SERVER and one for the Contact Manager App itself.</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Please put both under the same folder and upload them as one zip file.</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Requirements and Grading Criteria:</w:t>
      </w:r>
    </w:p>
    <w:p w:rsidR="00000000" w:rsidDel="00000000" w:rsidP="00000000" w:rsidRDefault="00000000" w:rsidRPr="00000000" w14:paraId="0000001A">
      <w:pPr>
        <w:rPr>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565"/>
        <w:tblGridChange w:id="0">
          <w:tblGrid>
            <w:gridCol w:w="643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Points (out of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rtl w:val="0"/>
              </w:rPr>
              <w:t xml:space="preserve">JSON-SERVER is setup properly with sample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pPr>
            <w:r w:rsidDel="00000000" w:rsidR="00000000" w:rsidRPr="00000000">
              <w:rPr>
                <w:rtl w:val="0"/>
              </w:rPr>
              <w:t xml:space="preserve">Create contact feature is working with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Delete contact feature is working with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List all contact feature is working with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Edit contact feature is working with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Using modern JS features like spread operator, async/await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2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Droid Sans" w:cs="Droid Sans" w:eastAsia="Droid Sans" w:hAnsi="Droid Sans"/>
      <w:sz w:val="40"/>
      <w:szCs w:val="40"/>
    </w:rPr>
  </w:style>
  <w:style w:type="paragraph" w:styleId="Heading2">
    <w:name w:val="heading 2"/>
    <w:basedOn w:val="Normal"/>
    <w:next w:val="Normal"/>
    <w:pPr>
      <w:keepNext w:val="1"/>
      <w:keepLines w:val="1"/>
      <w:pageBreakBefore w:val="0"/>
      <w:spacing w:after="120" w:before="360" w:lineRule="auto"/>
    </w:pPr>
    <w:rPr>
      <w:rFonts w:ascii="Droid Sans" w:cs="Droid Sans" w:eastAsia="Droid Sans" w:hAnsi="Droid Sans"/>
      <w:sz w:val="32"/>
      <w:szCs w:val="32"/>
    </w:rPr>
  </w:style>
  <w:style w:type="paragraph" w:styleId="Heading3">
    <w:name w:val="heading 3"/>
    <w:basedOn w:val="Normal"/>
    <w:next w:val="Normal"/>
    <w:pPr>
      <w:keepNext w:val="1"/>
      <w:keepLines w:val="1"/>
      <w:pageBreakBefore w:val="0"/>
      <w:spacing w:after="80" w:before="320" w:lineRule="auto"/>
    </w:pPr>
    <w:rPr>
      <w:rFonts w:ascii="Droid Sans" w:cs="Droid Sans" w:eastAsia="Droid Sans" w:hAnsi="Droid Sans"/>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