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31E33" w14:textId="77777777" w:rsidR="00357296" w:rsidRDefault="00000000">
      <w:pPr>
        <w:jc w:val="center"/>
      </w:pPr>
      <w:r>
        <w:rPr>
          <w:b/>
          <w:sz w:val="36"/>
        </w:rPr>
        <w:t>KD240 A53 EtherCAT + R5 Heater Control</w:t>
      </w:r>
      <w:r>
        <w:rPr>
          <w:b/>
          <w:sz w:val="36"/>
        </w:rPr>
        <w:br/>
        <w:t>Auto Tune STABLE 정리 문서</w:t>
      </w:r>
    </w:p>
    <w:p w14:paraId="0D4A81AB" w14:textId="77777777" w:rsidR="00357296" w:rsidRDefault="00000000">
      <w:pPr>
        <w:jc w:val="center"/>
      </w:pPr>
      <w:r>
        <w:rPr>
          <w:sz w:val="22"/>
        </w:rPr>
        <w:t>백업 대상 버전: KD240_A53_ECAT_R5_Control_AutoTune_STABLE_20260520</w:t>
      </w:r>
    </w:p>
    <w:p w14:paraId="7E5D2966" w14:textId="77777777" w:rsidR="00357296" w:rsidRDefault="00000000">
      <w:pPr>
        <w:jc w:val="center"/>
        <w:rPr>
          <w:lang w:eastAsia="ko-KR"/>
        </w:rPr>
      </w:pPr>
      <w:r>
        <w:rPr>
          <w:color w:val="646464"/>
          <w:sz w:val="18"/>
          <w:lang w:eastAsia="ko-KR"/>
        </w:rPr>
        <w:t>작성 기준: 2026-05-20 Auto Tune 실행 로그 및 파일 정리 결과</w:t>
      </w:r>
    </w:p>
    <w:p w14:paraId="570A3BAB" w14:textId="77777777" w:rsidR="00357296" w:rsidRDefault="00357296">
      <w:pPr>
        <w:rPr>
          <w:lang w:eastAsia="ko-KR"/>
        </w:rPr>
      </w:pPr>
    </w:p>
    <w:p w14:paraId="4B5FB719" w14:textId="1CBC9FAA" w:rsidR="00357296" w:rsidRDefault="00FD426A">
      <w:pPr>
        <w:pStyle w:val="1"/>
      </w:pPr>
      <w:r>
        <w:rPr>
          <w:rFonts w:eastAsia="맑은 고딕" w:hint="eastAsia"/>
          <w:lang w:eastAsia="ko-KR"/>
        </w:rPr>
        <w:t>1</w:t>
      </w:r>
      <w:r w:rsidR="00000000">
        <w:t xml:space="preserve">. </w:t>
      </w:r>
      <w:r w:rsidR="00000000">
        <w:t>테스트</w:t>
      </w:r>
      <w:r w:rsidR="00000000">
        <w:t xml:space="preserve"> </w:t>
      </w:r>
      <w:r w:rsidR="00000000">
        <w:t>대상</w:t>
      </w:r>
      <w:r w:rsidR="00000000">
        <w:t xml:space="preserve"> </w:t>
      </w:r>
      <w:r w:rsidR="00000000">
        <w:t>및</w:t>
      </w:r>
      <w:r w:rsidR="00000000">
        <w:t xml:space="preserve"> </w:t>
      </w:r>
      <w:r w:rsidR="00000000">
        <w:t>구조</w:t>
      </w:r>
    </w:p>
    <w:tbl>
      <w:tblPr>
        <w:tblStyle w:val="af9"/>
        <w:tblW w:w="10820" w:type="dxa"/>
        <w:jc w:val="center"/>
        <w:tblLook w:val="04A0" w:firstRow="1" w:lastRow="0" w:firstColumn="1" w:lastColumn="0" w:noHBand="0" w:noVBand="1"/>
      </w:tblPr>
      <w:tblGrid>
        <w:gridCol w:w="1188"/>
        <w:gridCol w:w="9632"/>
      </w:tblGrid>
      <w:tr w:rsidR="00357296" w14:paraId="747F9396" w14:textId="77777777" w:rsidTr="00FD426A">
        <w:trPr>
          <w:jc w:val="center"/>
        </w:trPr>
        <w:tc>
          <w:tcPr>
            <w:tcW w:w="1188" w:type="dxa"/>
            <w:shd w:val="clear" w:color="auto" w:fill="D9EAF7"/>
            <w:vAlign w:val="center"/>
          </w:tcPr>
          <w:p w14:paraId="32000E27" w14:textId="77777777" w:rsidR="00357296" w:rsidRDefault="00000000">
            <w:r>
              <w:rPr>
                <w:b/>
                <w:sz w:val="18"/>
              </w:rPr>
              <w:t>항목</w:t>
            </w:r>
          </w:p>
        </w:tc>
        <w:tc>
          <w:tcPr>
            <w:tcW w:w="9632" w:type="dxa"/>
            <w:shd w:val="clear" w:color="auto" w:fill="D9EAF7"/>
            <w:vAlign w:val="center"/>
          </w:tcPr>
          <w:p w14:paraId="472BC05D" w14:textId="77777777" w:rsidR="00357296" w:rsidRDefault="00000000">
            <w:r>
              <w:rPr>
                <w:b/>
                <w:sz w:val="18"/>
              </w:rPr>
              <w:t>내용</w:t>
            </w:r>
          </w:p>
        </w:tc>
      </w:tr>
      <w:tr w:rsidR="00357296" w14:paraId="65B87690" w14:textId="77777777" w:rsidTr="00FD426A">
        <w:trPr>
          <w:jc w:val="center"/>
        </w:trPr>
        <w:tc>
          <w:tcPr>
            <w:tcW w:w="1188" w:type="dxa"/>
            <w:vAlign w:val="center"/>
          </w:tcPr>
          <w:p w14:paraId="5D4DDF98" w14:textId="77777777" w:rsidR="00357296" w:rsidRDefault="00000000">
            <w:r>
              <w:rPr>
                <w:sz w:val="18"/>
              </w:rPr>
              <w:t>보드/환경</w:t>
            </w:r>
          </w:p>
        </w:tc>
        <w:tc>
          <w:tcPr>
            <w:tcW w:w="9632" w:type="dxa"/>
            <w:vAlign w:val="center"/>
          </w:tcPr>
          <w:p w14:paraId="0F87BF09" w14:textId="77777777" w:rsidR="00357296" w:rsidRDefault="00000000">
            <w:r>
              <w:rPr>
                <w:sz w:val="18"/>
              </w:rPr>
              <w:t>AMD Kria KD240 / Zynq UltraScale+ MPSoC</w:t>
            </w:r>
          </w:p>
        </w:tc>
      </w:tr>
      <w:tr w:rsidR="00357296" w14:paraId="24A224C9" w14:textId="77777777" w:rsidTr="00FD426A">
        <w:trPr>
          <w:jc w:val="center"/>
        </w:trPr>
        <w:tc>
          <w:tcPr>
            <w:tcW w:w="1188" w:type="dxa"/>
            <w:vAlign w:val="center"/>
          </w:tcPr>
          <w:p w14:paraId="70A9584A" w14:textId="77777777" w:rsidR="00357296" w:rsidRDefault="00000000">
            <w:r>
              <w:rPr>
                <w:sz w:val="18"/>
              </w:rPr>
              <w:t>A53 역할</w:t>
            </w:r>
          </w:p>
        </w:tc>
        <w:tc>
          <w:tcPr>
            <w:tcW w:w="9632" w:type="dxa"/>
            <w:vAlign w:val="center"/>
          </w:tcPr>
          <w:p w14:paraId="2BACF0E4" w14:textId="77777777" w:rsidR="00357296" w:rsidRDefault="00000000">
            <w:r>
              <w:rPr>
                <w:sz w:val="18"/>
              </w:rPr>
              <w:t>LAN9252 기반 EtherCAT Slave, ET9300 SSC MainLoop, Shared Memory Command 송신, Auto Tune Test 시나리오</w:t>
            </w:r>
          </w:p>
        </w:tc>
      </w:tr>
      <w:tr w:rsidR="00357296" w14:paraId="783C7006" w14:textId="77777777" w:rsidTr="00FD426A">
        <w:trPr>
          <w:jc w:val="center"/>
        </w:trPr>
        <w:tc>
          <w:tcPr>
            <w:tcW w:w="1188" w:type="dxa"/>
            <w:vAlign w:val="center"/>
          </w:tcPr>
          <w:p w14:paraId="7B69F135" w14:textId="77777777" w:rsidR="00357296" w:rsidRDefault="00000000">
            <w:r>
              <w:rPr>
                <w:sz w:val="18"/>
              </w:rPr>
              <w:t>R5 역할</w:t>
            </w:r>
          </w:p>
        </w:tc>
        <w:tc>
          <w:tcPr>
            <w:tcW w:w="9632" w:type="dxa"/>
            <w:vAlign w:val="center"/>
          </w:tcPr>
          <w:p w14:paraId="2A577551" w14:textId="77777777" w:rsidR="00357296" w:rsidRDefault="00000000">
            <w:r>
              <w:rPr>
                <w:sz w:val="18"/>
              </w:rPr>
              <w:t>TTC 기반 100 ms 제어 루프, Heater PI/FSM, Auto Tune 실행, Shared Memory Status 갱신</w:t>
            </w:r>
          </w:p>
        </w:tc>
      </w:tr>
      <w:tr w:rsidR="00357296" w14:paraId="41694C67" w14:textId="77777777" w:rsidTr="00FD426A">
        <w:trPr>
          <w:jc w:val="center"/>
        </w:trPr>
        <w:tc>
          <w:tcPr>
            <w:tcW w:w="1188" w:type="dxa"/>
            <w:vAlign w:val="center"/>
          </w:tcPr>
          <w:p w14:paraId="41A2A0F2" w14:textId="77777777" w:rsidR="00357296" w:rsidRDefault="00000000">
            <w:r>
              <w:rPr>
                <w:sz w:val="18"/>
              </w:rPr>
              <w:t>PL 역할</w:t>
            </w:r>
          </w:p>
        </w:tc>
        <w:tc>
          <w:tcPr>
            <w:tcW w:w="9632" w:type="dxa"/>
            <w:vAlign w:val="center"/>
          </w:tcPr>
          <w:p w14:paraId="17054D0B" w14:textId="77777777" w:rsidR="00357296" w:rsidRDefault="00000000">
            <w:r>
              <w:rPr>
                <w:sz w:val="18"/>
              </w:rPr>
              <w:t>heater_axi AXI Register, Virtual Heater/Plant, Control Output 반영, Duty Count 제공</w:t>
            </w:r>
          </w:p>
        </w:tc>
      </w:tr>
      <w:tr w:rsidR="00357296" w14:paraId="003FFF8B" w14:textId="77777777" w:rsidTr="00FD426A">
        <w:trPr>
          <w:jc w:val="center"/>
        </w:trPr>
        <w:tc>
          <w:tcPr>
            <w:tcW w:w="1188" w:type="dxa"/>
            <w:vAlign w:val="center"/>
          </w:tcPr>
          <w:p w14:paraId="7FA4E81A" w14:textId="77777777" w:rsidR="00357296" w:rsidRDefault="00000000">
            <w:r>
              <w:rPr>
                <w:sz w:val="18"/>
              </w:rPr>
              <w:t>통신 구조</w:t>
            </w:r>
          </w:p>
        </w:tc>
        <w:tc>
          <w:tcPr>
            <w:tcW w:w="9632" w:type="dxa"/>
            <w:vAlign w:val="center"/>
          </w:tcPr>
          <w:p w14:paraId="746921BB" w14:textId="77777777" w:rsidR="00357296" w:rsidRDefault="00000000">
            <w:r>
              <w:rPr>
                <w:sz w:val="18"/>
              </w:rPr>
              <w:t>A53 Command Block -&gt; R5 / R5 Status Block -&gt; A53, cache line 단위 분리 운용</w:t>
            </w:r>
          </w:p>
        </w:tc>
      </w:tr>
    </w:tbl>
    <w:p w14:paraId="323B2DAC" w14:textId="188D97E6" w:rsidR="00357296" w:rsidRDefault="00FD426A">
      <w:pPr>
        <w:pStyle w:val="1"/>
      </w:pPr>
      <w:r>
        <w:rPr>
          <w:rFonts w:eastAsia="맑은 고딕" w:hint="eastAsia"/>
          <w:lang w:eastAsia="ko-KR"/>
        </w:rPr>
        <w:t>2</w:t>
      </w:r>
      <w:r w:rsidR="00000000">
        <w:t xml:space="preserve">. </w:t>
      </w:r>
      <w:r w:rsidR="00000000">
        <w:t>로그</w:t>
      </w:r>
      <w:r w:rsidR="00000000">
        <w:t xml:space="preserve"> </w:t>
      </w:r>
      <w:r w:rsidR="00000000">
        <w:t>기준</w:t>
      </w:r>
      <w:r w:rsidR="00000000">
        <w:t xml:space="preserve"> </w:t>
      </w:r>
      <w:r w:rsidR="00000000">
        <w:t>검증</w:t>
      </w:r>
      <w:r w:rsidR="00000000">
        <w:t xml:space="preserve"> </w:t>
      </w:r>
      <w:r w:rsidR="00000000">
        <w:t>흐름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6912"/>
        <w:gridCol w:w="1152"/>
      </w:tblGrid>
      <w:tr w:rsidR="00357296" w14:paraId="47FA4746" w14:textId="77777777">
        <w:trPr>
          <w:jc w:val="center"/>
        </w:trPr>
        <w:tc>
          <w:tcPr>
            <w:tcW w:w="1944" w:type="dxa"/>
            <w:shd w:val="clear" w:color="auto" w:fill="D9EAF7"/>
            <w:vAlign w:val="center"/>
          </w:tcPr>
          <w:p w14:paraId="2353DF7A" w14:textId="77777777" w:rsidR="00357296" w:rsidRDefault="00000000">
            <w:r>
              <w:rPr>
                <w:b/>
                <w:sz w:val="18"/>
              </w:rPr>
              <w:t>단계</w:t>
            </w:r>
          </w:p>
        </w:tc>
        <w:tc>
          <w:tcPr>
            <w:tcW w:w="6912" w:type="dxa"/>
            <w:shd w:val="clear" w:color="auto" w:fill="D9EAF7"/>
            <w:vAlign w:val="center"/>
          </w:tcPr>
          <w:p w14:paraId="63B111D3" w14:textId="77777777" w:rsidR="00357296" w:rsidRDefault="00000000">
            <w:r>
              <w:rPr>
                <w:b/>
                <w:sz w:val="18"/>
              </w:rPr>
              <w:t>확인 내용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1B05C8EF" w14:textId="77777777" w:rsidR="00357296" w:rsidRDefault="00000000">
            <w:r>
              <w:rPr>
                <w:b/>
                <w:sz w:val="18"/>
              </w:rPr>
              <w:t>판정</w:t>
            </w:r>
          </w:p>
        </w:tc>
      </w:tr>
      <w:tr w:rsidR="00357296" w14:paraId="45B45166" w14:textId="77777777">
        <w:trPr>
          <w:jc w:val="center"/>
        </w:trPr>
        <w:tc>
          <w:tcPr>
            <w:tcW w:w="1944" w:type="dxa"/>
            <w:vAlign w:val="center"/>
          </w:tcPr>
          <w:p w14:paraId="678D2916" w14:textId="77777777" w:rsidR="00357296" w:rsidRDefault="00000000">
            <w:r>
              <w:rPr>
                <w:sz w:val="18"/>
              </w:rPr>
              <w:t>Boot</w:t>
            </w:r>
          </w:p>
        </w:tc>
        <w:tc>
          <w:tcPr>
            <w:tcW w:w="6912" w:type="dxa"/>
            <w:vAlign w:val="center"/>
          </w:tcPr>
          <w:p w14:paraId="2D6E16F9" w14:textId="77777777" w:rsidR="00357296" w:rsidRDefault="00000000">
            <w:r>
              <w:rPr>
                <w:sz w:val="18"/>
              </w:rPr>
              <w:t>R5 Heater PI Control Test boot 및 TTC start 확인</w:t>
            </w:r>
          </w:p>
        </w:tc>
        <w:tc>
          <w:tcPr>
            <w:tcW w:w="1152" w:type="dxa"/>
            <w:vAlign w:val="center"/>
          </w:tcPr>
          <w:p w14:paraId="73740A19" w14:textId="77777777" w:rsidR="00357296" w:rsidRDefault="00000000">
            <w:r>
              <w:rPr>
                <w:sz w:val="18"/>
              </w:rPr>
              <w:t>정상</w:t>
            </w:r>
          </w:p>
        </w:tc>
      </w:tr>
      <w:tr w:rsidR="00357296" w14:paraId="47761059" w14:textId="77777777">
        <w:trPr>
          <w:jc w:val="center"/>
        </w:trPr>
        <w:tc>
          <w:tcPr>
            <w:tcW w:w="1944" w:type="dxa"/>
            <w:vAlign w:val="center"/>
          </w:tcPr>
          <w:p w14:paraId="31A39AAF" w14:textId="77777777" w:rsidR="00357296" w:rsidRDefault="00000000">
            <w:r>
              <w:rPr>
                <w:sz w:val="18"/>
              </w:rPr>
              <w:t>A53 EtherCAT Init</w:t>
            </w:r>
          </w:p>
        </w:tc>
        <w:tc>
          <w:tcPr>
            <w:tcW w:w="6912" w:type="dxa"/>
            <w:vAlign w:val="center"/>
          </w:tcPr>
          <w:p w14:paraId="6C72033D" w14:textId="77777777" w:rsidR="00357296" w:rsidRDefault="00000000">
            <w:r>
              <w:rPr>
                <w:sz w:val="18"/>
              </w:rPr>
              <w:t>LAN9252_Init OK, PDI IRQ/SYNC interrupt init OK, MainLoop 진입</w:t>
            </w:r>
          </w:p>
        </w:tc>
        <w:tc>
          <w:tcPr>
            <w:tcW w:w="1152" w:type="dxa"/>
            <w:vAlign w:val="center"/>
          </w:tcPr>
          <w:p w14:paraId="6CF328ED" w14:textId="77777777" w:rsidR="00357296" w:rsidRDefault="00000000">
            <w:r>
              <w:rPr>
                <w:sz w:val="18"/>
              </w:rPr>
              <w:t>정상</w:t>
            </w:r>
          </w:p>
        </w:tc>
      </w:tr>
      <w:tr w:rsidR="00357296" w14:paraId="480112B1" w14:textId="77777777">
        <w:trPr>
          <w:jc w:val="center"/>
        </w:trPr>
        <w:tc>
          <w:tcPr>
            <w:tcW w:w="1944" w:type="dxa"/>
            <w:vAlign w:val="center"/>
          </w:tcPr>
          <w:p w14:paraId="175DF0BD" w14:textId="77777777" w:rsidR="00357296" w:rsidRDefault="00000000">
            <w:r>
              <w:rPr>
                <w:sz w:val="18"/>
              </w:rPr>
              <w:t>Shared Memory Init</w:t>
            </w:r>
          </w:p>
        </w:tc>
        <w:tc>
          <w:tcPr>
            <w:tcW w:w="6912" w:type="dxa"/>
            <w:vAlign w:val="center"/>
          </w:tcPr>
          <w:p w14:paraId="09E9444D" w14:textId="77777777" w:rsidR="00357296" w:rsidRDefault="00000000">
            <w:r>
              <w:rPr>
                <w:sz w:val="18"/>
              </w:rPr>
              <w:t>A53 Clear shared memory 후 Init IDLE command 수행</w:t>
            </w:r>
          </w:p>
        </w:tc>
        <w:tc>
          <w:tcPr>
            <w:tcW w:w="1152" w:type="dxa"/>
            <w:vAlign w:val="center"/>
          </w:tcPr>
          <w:p w14:paraId="54EDF5F1" w14:textId="77777777" w:rsidR="00357296" w:rsidRDefault="00000000">
            <w:r>
              <w:rPr>
                <w:sz w:val="18"/>
              </w:rPr>
              <w:t>정상</w:t>
            </w:r>
          </w:p>
        </w:tc>
      </w:tr>
      <w:tr w:rsidR="00357296" w14:paraId="02169EDC" w14:textId="77777777">
        <w:trPr>
          <w:jc w:val="center"/>
        </w:trPr>
        <w:tc>
          <w:tcPr>
            <w:tcW w:w="1944" w:type="dxa"/>
            <w:vAlign w:val="center"/>
          </w:tcPr>
          <w:p w14:paraId="6C36D89B" w14:textId="77777777" w:rsidR="00357296" w:rsidRDefault="00000000">
            <w:r>
              <w:rPr>
                <w:sz w:val="18"/>
              </w:rPr>
              <w:t>Auto Tune Start</w:t>
            </w:r>
          </w:p>
        </w:tc>
        <w:tc>
          <w:tcPr>
            <w:tcW w:w="6912" w:type="dxa"/>
            <w:vAlign w:val="center"/>
          </w:tcPr>
          <w:p w14:paraId="0F209704" w14:textId="77777777" w:rsidR="00357296" w:rsidRDefault="00000000">
            <w:r>
              <w:rPr>
                <w:sz w:val="18"/>
              </w:rPr>
              <w:t>STOP -&gt; R5 IDLE 확인 -&gt; AUTO_TUNE_START 전송 -&gt; R5 AUTO_TUNE 진입</w:t>
            </w:r>
          </w:p>
        </w:tc>
        <w:tc>
          <w:tcPr>
            <w:tcW w:w="1152" w:type="dxa"/>
            <w:vAlign w:val="center"/>
          </w:tcPr>
          <w:p w14:paraId="704E2CB9" w14:textId="77777777" w:rsidR="00357296" w:rsidRDefault="00000000">
            <w:r>
              <w:rPr>
                <w:sz w:val="18"/>
              </w:rPr>
              <w:t>정상</w:t>
            </w:r>
          </w:p>
        </w:tc>
      </w:tr>
      <w:tr w:rsidR="00357296" w14:paraId="7069870D" w14:textId="77777777">
        <w:trPr>
          <w:jc w:val="center"/>
        </w:trPr>
        <w:tc>
          <w:tcPr>
            <w:tcW w:w="1944" w:type="dxa"/>
            <w:vAlign w:val="center"/>
          </w:tcPr>
          <w:p w14:paraId="38D915E5" w14:textId="77777777" w:rsidR="00357296" w:rsidRDefault="00000000">
            <w:r>
              <w:rPr>
                <w:sz w:val="18"/>
              </w:rPr>
              <w:t>Auto Tune Phase</w:t>
            </w:r>
          </w:p>
        </w:tc>
        <w:tc>
          <w:tcPr>
            <w:tcW w:w="6912" w:type="dxa"/>
            <w:vAlign w:val="center"/>
          </w:tcPr>
          <w:p w14:paraId="7B29BFF7" w14:textId="77777777" w:rsidR="00357296" w:rsidRDefault="00000000">
            <w:r>
              <w:rPr>
                <w:sz w:val="18"/>
              </w:rPr>
              <w:t>STABILIZE(1) -&gt; STEP_TEST(2) -&gt; DONE(4)</w:t>
            </w:r>
          </w:p>
        </w:tc>
        <w:tc>
          <w:tcPr>
            <w:tcW w:w="1152" w:type="dxa"/>
            <w:vAlign w:val="center"/>
          </w:tcPr>
          <w:p w14:paraId="0BB66C68" w14:textId="77777777" w:rsidR="00357296" w:rsidRDefault="00000000">
            <w:r>
              <w:rPr>
                <w:sz w:val="18"/>
              </w:rPr>
              <w:t>정상</w:t>
            </w:r>
          </w:p>
        </w:tc>
      </w:tr>
      <w:tr w:rsidR="00357296" w14:paraId="4FF8AC38" w14:textId="77777777">
        <w:trPr>
          <w:jc w:val="center"/>
        </w:trPr>
        <w:tc>
          <w:tcPr>
            <w:tcW w:w="1944" w:type="dxa"/>
            <w:vAlign w:val="center"/>
          </w:tcPr>
          <w:p w14:paraId="1B6F038C" w14:textId="77777777" w:rsidR="00357296" w:rsidRDefault="00000000">
            <w:r>
              <w:rPr>
                <w:sz w:val="18"/>
              </w:rPr>
              <w:t>Gain 계산</w:t>
            </w:r>
          </w:p>
        </w:tc>
        <w:tc>
          <w:tcPr>
            <w:tcW w:w="6912" w:type="dxa"/>
            <w:vAlign w:val="center"/>
          </w:tcPr>
          <w:p w14:paraId="0CE7D539" w14:textId="77777777" w:rsidR="00357296" w:rsidRDefault="00000000">
            <w:r>
              <w:rPr>
                <w:sz w:val="18"/>
              </w:rPr>
              <w:t>FOPDT 파라미터 및 CHR PI Gain 계산 완료, valid=1</w:t>
            </w:r>
          </w:p>
        </w:tc>
        <w:tc>
          <w:tcPr>
            <w:tcW w:w="1152" w:type="dxa"/>
            <w:vAlign w:val="center"/>
          </w:tcPr>
          <w:p w14:paraId="34EBAA7F" w14:textId="77777777" w:rsidR="00357296" w:rsidRDefault="00000000">
            <w:r>
              <w:rPr>
                <w:sz w:val="18"/>
              </w:rPr>
              <w:t>정상</w:t>
            </w:r>
          </w:p>
        </w:tc>
      </w:tr>
      <w:tr w:rsidR="00357296" w14:paraId="39A84E64" w14:textId="77777777">
        <w:trPr>
          <w:jc w:val="center"/>
        </w:trPr>
        <w:tc>
          <w:tcPr>
            <w:tcW w:w="1944" w:type="dxa"/>
            <w:vAlign w:val="center"/>
          </w:tcPr>
          <w:p w14:paraId="11F3B145" w14:textId="77777777" w:rsidR="00357296" w:rsidRDefault="00000000">
            <w:r>
              <w:rPr>
                <w:sz w:val="18"/>
              </w:rPr>
              <w:t>Tuned Gain 적용</w:t>
            </w:r>
          </w:p>
        </w:tc>
        <w:tc>
          <w:tcPr>
            <w:tcW w:w="6912" w:type="dxa"/>
            <w:vAlign w:val="center"/>
          </w:tcPr>
          <w:p w14:paraId="4CE45E23" w14:textId="77777777" w:rsidR="00357296" w:rsidRDefault="00000000">
            <w:r>
              <w:rPr>
                <w:sz w:val="18"/>
              </w:rPr>
              <w:t>A53가 tune_kp/tune_ki를 적용하여 RUN command 전송</w:t>
            </w:r>
          </w:p>
        </w:tc>
        <w:tc>
          <w:tcPr>
            <w:tcW w:w="1152" w:type="dxa"/>
            <w:vAlign w:val="center"/>
          </w:tcPr>
          <w:p w14:paraId="6FFC35C9" w14:textId="77777777" w:rsidR="00357296" w:rsidRDefault="00000000">
            <w:r>
              <w:rPr>
                <w:sz w:val="18"/>
              </w:rPr>
              <w:t>정상</w:t>
            </w:r>
          </w:p>
        </w:tc>
      </w:tr>
      <w:tr w:rsidR="00357296" w14:paraId="46E5E29D" w14:textId="77777777">
        <w:trPr>
          <w:jc w:val="center"/>
        </w:trPr>
        <w:tc>
          <w:tcPr>
            <w:tcW w:w="1944" w:type="dxa"/>
            <w:vAlign w:val="center"/>
          </w:tcPr>
          <w:p w14:paraId="08D41B3D" w14:textId="77777777" w:rsidR="00357296" w:rsidRDefault="00000000">
            <w:r>
              <w:rPr>
                <w:sz w:val="18"/>
              </w:rPr>
              <w:t>R5 PI RUN</w:t>
            </w:r>
          </w:p>
        </w:tc>
        <w:tc>
          <w:tcPr>
            <w:tcW w:w="6912" w:type="dxa"/>
            <w:vAlign w:val="center"/>
          </w:tcPr>
          <w:p w14:paraId="4C259C85" w14:textId="77777777" w:rsidR="0035729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R5 State 4 -&gt; 1 전환 후 PI 제어 수행</w:t>
            </w:r>
          </w:p>
        </w:tc>
        <w:tc>
          <w:tcPr>
            <w:tcW w:w="1152" w:type="dxa"/>
            <w:vAlign w:val="center"/>
          </w:tcPr>
          <w:p w14:paraId="59F27E58" w14:textId="77777777" w:rsidR="00357296" w:rsidRDefault="00000000">
            <w:r>
              <w:rPr>
                <w:sz w:val="18"/>
              </w:rPr>
              <w:t>정상</w:t>
            </w:r>
          </w:p>
        </w:tc>
      </w:tr>
      <w:tr w:rsidR="00357296" w14:paraId="41A26950" w14:textId="77777777">
        <w:trPr>
          <w:jc w:val="center"/>
        </w:trPr>
        <w:tc>
          <w:tcPr>
            <w:tcW w:w="1944" w:type="dxa"/>
            <w:vAlign w:val="center"/>
          </w:tcPr>
          <w:p w14:paraId="7C338968" w14:textId="77777777" w:rsidR="00357296" w:rsidRDefault="00000000">
            <w:r>
              <w:rPr>
                <w:sz w:val="18"/>
              </w:rPr>
              <w:t>Stable 판단</w:t>
            </w:r>
          </w:p>
        </w:tc>
        <w:tc>
          <w:tcPr>
            <w:tcW w:w="6912" w:type="dxa"/>
            <w:vAlign w:val="center"/>
          </w:tcPr>
          <w:p w14:paraId="602B5BF5" w14:textId="77777777" w:rsidR="00357296" w:rsidRDefault="00000000">
            <w:r>
              <w:rPr>
                <w:sz w:val="18"/>
              </w:rPr>
              <w:t>R5 State 1 -&gt; 2, A53 Tuned PI reached STABLE 출력</w:t>
            </w:r>
          </w:p>
        </w:tc>
        <w:tc>
          <w:tcPr>
            <w:tcW w:w="1152" w:type="dxa"/>
            <w:vAlign w:val="center"/>
          </w:tcPr>
          <w:p w14:paraId="7A73A589" w14:textId="77777777" w:rsidR="00357296" w:rsidRDefault="00000000">
            <w:r>
              <w:rPr>
                <w:sz w:val="18"/>
              </w:rPr>
              <w:t>정상</w:t>
            </w:r>
          </w:p>
        </w:tc>
      </w:tr>
    </w:tbl>
    <w:p w14:paraId="0EAEF550" w14:textId="74E5AAD1" w:rsidR="00357296" w:rsidRDefault="00FD426A">
      <w:pPr>
        <w:pStyle w:val="1"/>
      </w:pPr>
      <w:r>
        <w:rPr>
          <w:rFonts w:eastAsia="맑은 고딕" w:hint="eastAsia"/>
          <w:lang w:eastAsia="ko-KR"/>
        </w:rPr>
        <w:t>3</w:t>
      </w:r>
      <w:r w:rsidR="00000000">
        <w:t xml:space="preserve">. </w:t>
      </w:r>
      <w:r w:rsidR="00000000">
        <w:t>주요</w:t>
      </w:r>
      <w:r w:rsidR="00000000">
        <w:t xml:space="preserve"> </w:t>
      </w:r>
      <w:r w:rsidR="00000000">
        <w:t>로그</w:t>
      </w:r>
      <w:r w:rsidR="00000000">
        <w:t xml:space="preserve"> </w:t>
      </w:r>
      <w:r w:rsidR="00000000">
        <w:t>근거</w:t>
      </w:r>
    </w:p>
    <w:p w14:paraId="6905A9F8" w14:textId="77777777" w:rsidR="00357296" w:rsidRDefault="00000000">
      <w:pPr>
        <w:shd w:val="clear" w:color="auto" w:fill="F2F2F2"/>
        <w:spacing w:before="60" w:after="120"/>
        <w:ind w:left="144" w:right="144"/>
      </w:pPr>
      <w:r>
        <w:rPr>
          <w:rFonts w:ascii="Consolas" w:eastAsia="Consolas" w:hAnsi="Consolas"/>
          <w:sz w:val="16"/>
        </w:rPr>
        <w:t>[A53][ECAT] AL_STATUS=0x0001, AL_CODE=0x0000, AL_EVENT=0x0000</w:t>
      </w:r>
      <w:r>
        <w:rPr>
          <w:rFonts w:ascii="Consolas" w:eastAsia="Consolas" w:hAnsi="Consolas"/>
          <w:sz w:val="16"/>
        </w:rPr>
        <w:br/>
        <w:t>[R5][CTRL] State changed: 0 -&gt; 4, Temp=25.000, Err=55.000, U=0.000</w:t>
      </w:r>
      <w:r>
        <w:rPr>
          <w:rFonts w:ascii="Consolas" w:eastAsia="Consolas" w:hAnsi="Consolas"/>
          <w:sz w:val="16"/>
        </w:rPr>
        <w:br/>
        <w:t>[A53][SM] [AUTO] DONE: K_x1000=119576, L_x1000=1275, T_x1000=9405, Kp_x10000=215, Ki_x1000000=1911</w:t>
      </w:r>
      <w:r>
        <w:rPr>
          <w:rFonts w:ascii="Consolas" w:eastAsia="Consolas" w:hAnsi="Consolas"/>
          <w:sz w:val="16"/>
        </w:rPr>
        <w:br/>
        <w:t>[R5][CTRL] State changed: 4 -&gt; 1, Temp=48.920, Err=31.079, U=0.000</w:t>
      </w:r>
      <w:r>
        <w:rPr>
          <w:rFonts w:ascii="Consolas" w:eastAsia="Consolas" w:hAnsi="Consolas"/>
          <w:sz w:val="16"/>
        </w:rPr>
        <w:br/>
        <w:t>[R5][CTRL] State changed: 1 -&gt; 2, Temp=79.211, Err=0.788, U=0.456</w:t>
      </w:r>
      <w:r>
        <w:rPr>
          <w:rFonts w:ascii="Consolas" w:eastAsia="Consolas" w:hAnsi="Consolas"/>
          <w:sz w:val="16"/>
        </w:rPr>
        <w:br/>
        <w:t>[A53][SM] [RUN] heater=STABLE(2), seq=873, temp_x100=7921, err_x100=78, u_x1000=456, duty=45601</w:t>
      </w:r>
      <w:r>
        <w:rPr>
          <w:rFonts w:ascii="Consolas" w:eastAsia="Consolas" w:hAnsi="Consolas"/>
          <w:sz w:val="16"/>
        </w:rPr>
        <w:br/>
        <w:t>[A53][SM] [TEST] Tuned PI reached STABLE</w:t>
      </w:r>
    </w:p>
    <w:p w14:paraId="195679DF" w14:textId="3CD282B0" w:rsidR="00357296" w:rsidRDefault="00FD426A">
      <w:pPr>
        <w:pStyle w:val="1"/>
      </w:pPr>
      <w:r>
        <w:rPr>
          <w:rFonts w:eastAsia="맑은 고딕" w:hint="eastAsia"/>
          <w:lang w:eastAsia="ko-KR"/>
        </w:rPr>
        <w:lastRenderedPageBreak/>
        <w:t>4</w:t>
      </w:r>
      <w:r w:rsidR="00000000">
        <w:t xml:space="preserve">. Auto Tune </w:t>
      </w:r>
      <w:r w:rsidR="00000000">
        <w:t>결과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3600"/>
      </w:tblGrid>
      <w:tr w:rsidR="00357296" w14:paraId="7133CE17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258E0D45" w14:textId="77777777" w:rsidR="00357296" w:rsidRDefault="00000000">
            <w:r>
              <w:rPr>
                <w:b/>
                <w:sz w:val="18"/>
              </w:rPr>
              <w:t>항목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559FDED1" w14:textId="77777777" w:rsidR="00357296" w:rsidRDefault="00000000">
            <w:r>
              <w:rPr>
                <w:b/>
                <w:sz w:val="18"/>
              </w:rPr>
              <w:t>값</w:t>
            </w:r>
          </w:p>
        </w:tc>
      </w:tr>
      <w:tr w:rsidR="00357296" w14:paraId="7B04FA6F" w14:textId="77777777">
        <w:trPr>
          <w:jc w:val="center"/>
        </w:trPr>
        <w:tc>
          <w:tcPr>
            <w:tcW w:w="2016" w:type="dxa"/>
            <w:vAlign w:val="center"/>
          </w:tcPr>
          <w:p w14:paraId="6B764436" w14:textId="77777777" w:rsidR="00357296" w:rsidRDefault="00000000">
            <w:r>
              <w:rPr>
                <w:sz w:val="18"/>
              </w:rPr>
              <w:t>K</w:t>
            </w:r>
          </w:p>
        </w:tc>
        <w:tc>
          <w:tcPr>
            <w:tcW w:w="3600" w:type="dxa"/>
            <w:vAlign w:val="center"/>
          </w:tcPr>
          <w:p w14:paraId="3323AF33" w14:textId="77777777" w:rsidR="00357296" w:rsidRDefault="00000000">
            <w:r>
              <w:rPr>
                <w:sz w:val="18"/>
              </w:rPr>
              <w:t>119.576</w:t>
            </w:r>
          </w:p>
        </w:tc>
      </w:tr>
      <w:tr w:rsidR="00357296" w14:paraId="7A1A2463" w14:textId="77777777">
        <w:trPr>
          <w:jc w:val="center"/>
        </w:trPr>
        <w:tc>
          <w:tcPr>
            <w:tcW w:w="2016" w:type="dxa"/>
            <w:vAlign w:val="center"/>
          </w:tcPr>
          <w:p w14:paraId="09087C66" w14:textId="77777777" w:rsidR="00357296" w:rsidRDefault="00000000">
            <w:r>
              <w:rPr>
                <w:sz w:val="18"/>
              </w:rPr>
              <w:t>L</w:t>
            </w:r>
          </w:p>
        </w:tc>
        <w:tc>
          <w:tcPr>
            <w:tcW w:w="3600" w:type="dxa"/>
            <w:vAlign w:val="center"/>
          </w:tcPr>
          <w:p w14:paraId="25990323" w14:textId="77777777" w:rsidR="00357296" w:rsidRDefault="00000000">
            <w:r>
              <w:rPr>
                <w:sz w:val="18"/>
              </w:rPr>
              <w:t>1.275 sec</w:t>
            </w:r>
          </w:p>
        </w:tc>
      </w:tr>
      <w:tr w:rsidR="00357296" w14:paraId="1C794B09" w14:textId="77777777">
        <w:trPr>
          <w:jc w:val="center"/>
        </w:trPr>
        <w:tc>
          <w:tcPr>
            <w:tcW w:w="2016" w:type="dxa"/>
            <w:vAlign w:val="center"/>
          </w:tcPr>
          <w:p w14:paraId="57F2DF87" w14:textId="77777777" w:rsidR="00357296" w:rsidRDefault="00000000">
            <w:r>
              <w:rPr>
                <w:sz w:val="18"/>
              </w:rPr>
              <w:t>T</w:t>
            </w:r>
          </w:p>
        </w:tc>
        <w:tc>
          <w:tcPr>
            <w:tcW w:w="3600" w:type="dxa"/>
            <w:vAlign w:val="center"/>
          </w:tcPr>
          <w:p w14:paraId="1B7617BC" w14:textId="77777777" w:rsidR="00357296" w:rsidRDefault="00000000">
            <w:r>
              <w:rPr>
                <w:sz w:val="18"/>
              </w:rPr>
              <w:t>9.405 sec</w:t>
            </w:r>
          </w:p>
        </w:tc>
      </w:tr>
      <w:tr w:rsidR="00357296" w14:paraId="1F580D9F" w14:textId="77777777">
        <w:trPr>
          <w:jc w:val="center"/>
        </w:trPr>
        <w:tc>
          <w:tcPr>
            <w:tcW w:w="2016" w:type="dxa"/>
            <w:vAlign w:val="center"/>
          </w:tcPr>
          <w:p w14:paraId="74405389" w14:textId="77777777" w:rsidR="00357296" w:rsidRDefault="00000000">
            <w:r>
              <w:rPr>
                <w:sz w:val="18"/>
              </w:rPr>
              <w:t>Kp</w:t>
            </w:r>
          </w:p>
        </w:tc>
        <w:tc>
          <w:tcPr>
            <w:tcW w:w="3600" w:type="dxa"/>
            <w:vAlign w:val="center"/>
          </w:tcPr>
          <w:p w14:paraId="62D1A29B" w14:textId="77777777" w:rsidR="00357296" w:rsidRDefault="00000000">
            <w:r>
              <w:rPr>
                <w:sz w:val="18"/>
              </w:rPr>
              <w:t>0.0215</w:t>
            </w:r>
          </w:p>
        </w:tc>
      </w:tr>
      <w:tr w:rsidR="00357296" w14:paraId="1F782782" w14:textId="77777777">
        <w:trPr>
          <w:jc w:val="center"/>
        </w:trPr>
        <w:tc>
          <w:tcPr>
            <w:tcW w:w="2016" w:type="dxa"/>
            <w:vAlign w:val="center"/>
          </w:tcPr>
          <w:p w14:paraId="100F432A" w14:textId="77777777" w:rsidR="00357296" w:rsidRDefault="00000000">
            <w:r>
              <w:rPr>
                <w:sz w:val="18"/>
              </w:rPr>
              <w:t>Ki</w:t>
            </w:r>
          </w:p>
        </w:tc>
        <w:tc>
          <w:tcPr>
            <w:tcW w:w="3600" w:type="dxa"/>
            <w:vAlign w:val="center"/>
          </w:tcPr>
          <w:p w14:paraId="349050CA" w14:textId="77777777" w:rsidR="00357296" w:rsidRDefault="00000000">
            <w:r>
              <w:rPr>
                <w:sz w:val="18"/>
              </w:rPr>
              <w:t>0.001911</w:t>
            </w:r>
          </w:p>
        </w:tc>
      </w:tr>
    </w:tbl>
    <w:p w14:paraId="5F905CB3" w14:textId="77777777" w:rsidR="00357296" w:rsidRDefault="00000000">
      <w:pPr>
        <w:rPr>
          <w:lang w:eastAsia="ko-KR"/>
        </w:rPr>
      </w:pPr>
      <w:r>
        <w:rPr>
          <w:b/>
          <w:lang w:eastAsia="ko-KR"/>
        </w:rPr>
        <w:t xml:space="preserve">해석: </w:t>
      </w:r>
      <w:r>
        <w:rPr>
          <w:lang w:eastAsia="ko-KR"/>
        </w:rPr>
        <w:t>20% open-loop step 입력 기준으로 FOPDT 파라미터를 계산했고, CHR 0% overshoot PI rule에 따라 Kp/Ki가 산출됨. 산출 Gain 적용 후 80 °C 목표 RUN에서 STABLE 상태에 도달함.</w:t>
      </w:r>
    </w:p>
    <w:p w14:paraId="40411AE4" w14:textId="74D782D0" w:rsidR="00357296" w:rsidRDefault="00FD426A">
      <w:pPr>
        <w:pStyle w:val="1"/>
      </w:pPr>
      <w:r>
        <w:rPr>
          <w:rFonts w:eastAsia="맑은 고딕" w:hint="eastAsia"/>
          <w:lang w:eastAsia="ko-KR"/>
        </w:rPr>
        <w:t>5</w:t>
      </w:r>
      <w:r w:rsidR="00000000">
        <w:t xml:space="preserve">. PI RUN </w:t>
      </w:r>
      <w:r w:rsidR="00000000">
        <w:t>및</w:t>
      </w:r>
      <w:r w:rsidR="00000000">
        <w:t xml:space="preserve"> Stable </w:t>
      </w:r>
      <w:r w:rsidR="00000000">
        <w:t>결과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5040"/>
      </w:tblGrid>
      <w:tr w:rsidR="00357296" w14:paraId="32E69D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B16AD5" w14:textId="77777777" w:rsidR="00357296" w:rsidRDefault="00000000">
            <w:r>
              <w:rPr>
                <w:b/>
                <w:sz w:val="18"/>
              </w:rPr>
              <w:t>항목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5D5C243A" w14:textId="77777777" w:rsidR="00357296" w:rsidRDefault="00000000">
            <w:r>
              <w:rPr>
                <w:b/>
                <w:sz w:val="18"/>
              </w:rPr>
              <w:t>값</w:t>
            </w:r>
          </w:p>
        </w:tc>
      </w:tr>
      <w:tr w:rsidR="00357296" w14:paraId="24E91A19" w14:textId="77777777">
        <w:trPr>
          <w:jc w:val="center"/>
        </w:trPr>
        <w:tc>
          <w:tcPr>
            <w:tcW w:w="2880" w:type="dxa"/>
            <w:vAlign w:val="center"/>
          </w:tcPr>
          <w:p w14:paraId="5431A4E7" w14:textId="77777777" w:rsidR="00357296" w:rsidRDefault="00000000">
            <w:r>
              <w:rPr>
                <w:sz w:val="18"/>
              </w:rPr>
              <w:t>목표 온도</w:t>
            </w:r>
          </w:p>
        </w:tc>
        <w:tc>
          <w:tcPr>
            <w:tcW w:w="5040" w:type="dxa"/>
            <w:vAlign w:val="center"/>
          </w:tcPr>
          <w:p w14:paraId="0F901101" w14:textId="77777777" w:rsidR="00357296" w:rsidRDefault="00000000">
            <w:r>
              <w:rPr>
                <w:sz w:val="18"/>
              </w:rPr>
              <w:t>80.0 °C</w:t>
            </w:r>
          </w:p>
        </w:tc>
      </w:tr>
      <w:tr w:rsidR="00357296" w14:paraId="22E3D9EA" w14:textId="77777777">
        <w:trPr>
          <w:jc w:val="center"/>
        </w:trPr>
        <w:tc>
          <w:tcPr>
            <w:tcW w:w="2880" w:type="dxa"/>
            <w:vAlign w:val="center"/>
          </w:tcPr>
          <w:p w14:paraId="1D9AF68B" w14:textId="77777777" w:rsidR="00357296" w:rsidRDefault="00000000">
            <w:r>
              <w:rPr>
                <w:sz w:val="18"/>
              </w:rPr>
              <w:t>STABLE 진입 온도</w:t>
            </w:r>
          </w:p>
        </w:tc>
        <w:tc>
          <w:tcPr>
            <w:tcW w:w="5040" w:type="dxa"/>
            <w:vAlign w:val="center"/>
          </w:tcPr>
          <w:p w14:paraId="5CF0F495" w14:textId="77777777" w:rsidR="00357296" w:rsidRDefault="00000000">
            <w:r>
              <w:rPr>
                <w:sz w:val="18"/>
              </w:rPr>
              <w:t>79.211 °C</w:t>
            </w:r>
          </w:p>
        </w:tc>
      </w:tr>
      <w:tr w:rsidR="00357296" w14:paraId="0DAB4AF1" w14:textId="77777777">
        <w:trPr>
          <w:jc w:val="center"/>
        </w:trPr>
        <w:tc>
          <w:tcPr>
            <w:tcW w:w="2880" w:type="dxa"/>
            <w:vAlign w:val="center"/>
          </w:tcPr>
          <w:p w14:paraId="1A2B9B0F" w14:textId="77777777" w:rsidR="00357296" w:rsidRDefault="00000000">
            <w:r>
              <w:rPr>
                <w:sz w:val="18"/>
              </w:rPr>
              <w:t>STABLE 진입 오차</w:t>
            </w:r>
          </w:p>
        </w:tc>
        <w:tc>
          <w:tcPr>
            <w:tcW w:w="5040" w:type="dxa"/>
            <w:vAlign w:val="center"/>
          </w:tcPr>
          <w:p w14:paraId="15E85901" w14:textId="77777777" w:rsidR="00357296" w:rsidRDefault="00000000">
            <w:r>
              <w:rPr>
                <w:sz w:val="18"/>
              </w:rPr>
              <w:t>0.788 °C</w:t>
            </w:r>
          </w:p>
        </w:tc>
      </w:tr>
      <w:tr w:rsidR="00357296" w14:paraId="5B1B99D6" w14:textId="77777777">
        <w:trPr>
          <w:jc w:val="center"/>
        </w:trPr>
        <w:tc>
          <w:tcPr>
            <w:tcW w:w="2880" w:type="dxa"/>
            <w:vAlign w:val="center"/>
          </w:tcPr>
          <w:p w14:paraId="7F66AF47" w14:textId="77777777" w:rsidR="00357296" w:rsidRDefault="00000000">
            <w:r>
              <w:rPr>
                <w:sz w:val="18"/>
              </w:rPr>
              <w:t>Controller Output</w:t>
            </w:r>
          </w:p>
        </w:tc>
        <w:tc>
          <w:tcPr>
            <w:tcW w:w="5040" w:type="dxa"/>
            <w:vAlign w:val="center"/>
          </w:tcPr>
          <w:p w14:paraId="215F2BAF" w14:textId="77777777" w:rsidR="00357296" w:rsidRDefault="00000000">
            <w:r>
              <w:rPr>
                <w:sz w:val="18"/>
              </w:rPr>
              <w:t>0.456</w:t>
            </w:r>
          </w:p>
        </w:tc>
      </w:tr>
      <w:tr w:rsidR="00357296" w14:paraId="0CB1C52B" w14:textId="77777777">
        <w:trPr>
          <w:jc w:val="center"/>
        </w:trPr>
        <w:tc>
          <w:tcPr>
            <w:tcW w:w="2880" w:type="dxa"/>
            <w:vAlign w:val="center"/>
          </w:tcPr>
          <w:p w14:paraId="4CE98899" w14:textId="77777777" w:rsidR="00357296" w:rsidRDefault="00000000">
            <w:r>
              <w:rPr>
                <w:sz w:val="18"/>
              </w:rPr>
              <w:t>A53 최종 Status</w:t>
            </w:r>
          </w:p>
        </w:tc>
        <w:tc>
          <w:tcPr>
            <w:tcW w:w="5040" w:type="dxa"/>
            <w:vAlign w:val="center"/>
          </w:tcPr>
          <w:p w14:paraId="362A37F7" w14:textId="77777777" w:rsidR="00357296" w:rsidRDefault="00000000">
            <w:r>
              <w:rPr>
                <w:sz w:val="18"/>
              </w:rPr>
              <w:t>heater=STABLE(2), valid=1</w:t>
            </w:r>
          </w:p>
        </w:tc>
      </w:tr>
    </w:tbl>
    <w:p w14:paraId="1AE5AC35" w14:textId="600E9335" w:rsidR="00357296" w:rsidRDefault="00FD426A">
      <w:pPr>
        <w:pStyle w:val="1"/>
      </w:pPr>
      <w:r>
        <w:rPr>
          <w:rFonts w:eastAsia="맑은 고딕" w:hint="eastAsia"/>
          <w:lang w:eastAsia="ko-KR"/>
        </w:rPr>
        <w:t>6</w:t>
      </w:r>
      <w:r w:rsidR="00000000">
        <w:t xml:space="preserve">. </w:t>
      </w:r>
      <w:r w:rsidR="00000000">
        <w:t>정리된</w:t>
      </w:r>
      <w:r w:rsidR="00000000">
        <w:t xml:space="preserve"> </w:t>
      </w:r>
      <w:r w:rsidR="00000000">
        <w:t>파일</w:t>
      </w:r>
      <w:r w:rsidR="00000000">
        <w:t xml:space="preserve"> </w:t>
      </w:r>
      <w:r w:rsidR="00000000">
        <w:t>구조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880"/>
        <w:gridCol w:w="6048"/>
      </w:tblGrid>
      <w:tr w:rsidR="00357296" w14:paraId="3ED5DB46" w14:textId="77777777">
        <w:trPr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780C3FD2" w14:textId="77777777" w:rsidR="00357296" w:rsidRDefault="00000000">
            <w:r>
              <w:rPr>
                <w:b/>
                <w:sz w:val="18"/>
              </w:rPr>
              <w:t>구분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8F961F0" w14:textId="77777777" w:rsidR="00357296" w:rsidRDefault="00000000">
            <w:r>
              <w:rPr>
                <w:b/>
                <w:sz w:val="18"/>
              </w:rPr>
              <w:t>파일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622EF765" w14:textId="77777777" w:rsidR="00357296" w:rsidRDefault="00000000">
            <w:r>
              <w:rPr>
                <w:b/>
                <w:sz w:val="18"/>
              </w:rPr>
              <w:t>역할</w:t>
            </w:r>
          </w:p>
        </w:tc>
      </w:tr>
      <w:tr w:rsidR="00357296" w14:paraId="385827BE" w14:textId="77777777">
        <w:trPr>
          <w:jc w:val="center"/>
        </w:trPr>
        <w:tc>
          <w:tcPr>
            <w:tcW w:w="1152" w:type="dxa"/>
            <w:vAlign w:val="center"/>
          </w:tcPr>
          <w:p w14:paraId="2D49D064" w14:textId="77777777" w:rsidR="00357296" w:rsidRDefault="00000000">
            <w:r>
              <w:rPr>
                <w:sz w:val="18"/>
              </w:rPr>
              <w:t>A53</w:t>
            </w:r>
          </w:p>
        </w:tc>
        <w:tc>
          <w:tcPr>
            <w:tcW w:w="2880" w:type="dxa"/>
            <w:vAlign w:val="center"/>
          </w:tcPr>
          <w:p w14:paraId="03CC5C81" w14:textId="77777777" w:rsidR="00357296" w:rsidRDefault="00000000">
            <w:r>
              <w:rPr>
                <w:sz w:val="18"/>
              </w:rPr>
              <w:t>main.c</w:t>
            </w:r>
          </w:p>
        </w:tc>
        <w:tc>
          <w:tcPr>
            <w:tcW w:w="6048" w:type="dxa"/>
            <w:vAlign w:val="center"/>
          </w:tcPr>
          <w:p w14:paraId="520581FA" w14:textId="77777777" w:rsidR="00357296" w:rsidRDefault="00000000">
            <w:r>
              <w:rPr>
                <w:sz w:val="18"/>
              </w:rPr>
              <w:t>LAN9252/EtherCAT init, MainLoop, monitor/test task 호출</w:t>
            </w:r>
          </w:p>
        </w:tc>
      </w:tr>
      <w:tr w:rsidR="00357296" w14:paraId="70AE1E85" w14:textId="77777777">
        <w:trPr>
          <w:jc w:val="center"/>
        </w:trPr>
        <w:tc>
          <w:tcPr>
            <w:tcW w:w="1152" w:type="dxa"/>
            <w:vAlign w:val="center"/>
          </w:tcPr>
          <w:p w14:paraId="28F96849" w14:textId="77777777" w:rsidR="00357296" w:rsidRDefault="00000000">
            <w:r>
              <w:rPr>
                <w:sz w:val="18"/>
              </w:rPr>
              <w:t>A53</w:t>
            </w:r>
          </w:p>
        </w:tc>
        <w:tc>
          <w:tcPr>
            <w:tcW w:w="2880" w:type="dxa"/>
            <w:vAlign w:val="center"/>
          </w:tcPr>
          <w:p w14:paraId="03227E35" w14:textId="77777777" w:rsidR="00357296" w:rsidRDefault="00000000">
            <w:r>
              <w:rPr>
                <w:sz w:val="18"/>
              </w:rPr>
              <w:t>a53_shared_memory.c/h</w:t>
            </w:r>
          </w:p>
        </w:tc>
        <w:tc>
          <w:tcPr>
            <w:tcW w:w="6048" w:type="dxa"/>
            <w:vAlign w:val="center"/>
          </w:tcPr>
          <w:p w14:paraId="5D5067E2" w14:textId="77777777" w:rsidR="00357296" w:rsidRDefault="00000000">
            <w:r>
              <w:rPr>
                <w:sz w:val="18"/>
              </w:rPr>
              <w:t>A53-side Shared Memory command/status API</w:t>
            </w:r>
          </w:p>
        </w:tc>
      </w:tr>
      <w:tr w:rsidR="00357296" w14:paraId="672D2BB6" w14:textId="77777777">
        <w:trPr>
          <w:jc w:val="center"/>
        </w:trPr>
        <w:tc>
          <w:tcPr>
            <w:tcW w:w="1152" w:type="dxa"/>
            <w:vAlign w:val="center"/>
          </w:tcPr>
          <w:p w14:paraId="62D5C7DB" w14:textId="77777777" w:rsidR="00357296" w:rsidRDefault="00000000">
            <w:r>
              <w:rPr>
                <w:sz w:val="18"/>
              </w:rPr>
              <w:t>A53</w:t>
            </w:r>
          </w:p>
        </w:tc>
        <w:tc>
          <w:tcPr>
            <w:tcW w:w="2880" w:type="dxa"/>
            <w:vAlign w:val="center"/>
          </w:tcPr>
          <w:p w14:paraId="3E60F9FF" w14:textId="77777777" w:rsidR="00357296" w:rsidRDefault="00000000">
            <w:r>
              <w:rPr>
                <w:sz w:val="18"/>
              </w:rPr>
              <w:t>a53_auto_tune_test.c/h</w:t>
            </w:r>
          </w:p>
        </w:tc>
        <w:tc>
          <w:tcPr>
            <w:tcW w:w="6048" w:type="dxa"/>
            <w:vAlign w:val="center"/>
          </w:tcPr>
          <w:p w14:paraId="29637285" w14:textId="77777777" w:rsidR="0035729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Auto Tune 검증 시나리오 및 진행 로그</w:t>
            </w:r>
          </w:p>
        </w:tc>
      </w:tr>
      <w:tr w:rsidR="00357296" w14:paraId="6A5FFF9E" w14:textId="77777777">
        <w:trPr>
          <w:jc w:val="center"/>
        </w:trPr>
        <w:tc>
          <w:tcPr>
            <w:tcW w:w="1152" w:type="dxa"/>
            <w:vAlign w:val="center"/>
          </w:tcPr>
          <w:p w14:paraId="4AF2C553" w14:textId="77777777" w:rsidR="00357296" w:rsidRDefault="00000000">
            <w:r>
              <w:rPr>
                <w:sz w:val="18"/>
              </w:rPr>
              <w:t>A53</w:t>
            </w:r>
          </w:p>
        </w:tc>
        <w:tc>
          <w:tcPr>
            <w:tcW w:w="2880" w:type="dxa"/>
            <w:vAlign w:val="center"/>
          </w:tcPr>
          <w:p w14:paraId="5E88E3AE" w14:textId="77777777" w:rsidR="00357296" w:rsidRDefault="00000000">
            <w:r>
              <w:rPr>
                <w:sz w:val="18"/>
              </w:rPr>
              <w:t>a53_ecat_monitor.c/h</w:t>
            </w:r>
          </w:p>
        </w:tc>
        <w:tc>
          <w:tcPr>
            <w:tcW w:w="6048" w:type="dxa"/>
            <w:vAlign w:val="center"/>
          </w:tcPr>
          <w:p w14:paraId="449384F2" w14:textId="77777777" w:rsidR="00357296" w:rsidRDefault="00000000">
            <w:r>
              <w:rPr>
                <w:sz w:val="18"/>
              </w:rPr>
              <w:t>ESC AL_STATUS/AL_CODE 변화 출력</w:t>
            </w:r>
          </w:p>
        </w:tc>
      </w:tr>
      <w:tr w:rsidR="00357296" w14:paraId="0C7EBCD7" w14:textId="77777777">
        <w:trPr>
          <w:jc w:val="center"/>
        </w:trPr>
        <w:tc>
          <w:tcPr>
            <w:tcW w:w="1152" w:type="dxa"/>
            <w:vAlign w:val="center"/>
          </w:tcPr>
          <w:p w14:paraId="7FDE4A14" w14:textId="77777777" w:rsidR="00357296" w:rsidRDefault="00000000">
            <w:r>
              <w:rPr>
                <w:sz w:val="18"/>
              </w:rPr>
              <w:t>R5</w:t>
            </w:r>
          </w:p>
        </w:tc>
        <w:tc>
          <w:tcPr>
            <w:tcW w:w="2880" w:type="dxa"/>
            <w:vAlign w:val="center"/>
          </w:tcPr>
          <w:p w14:paraId="0DCCE0DF" w14:textId="77777777" w:rsidR="00357296" w:rsidRDefault="00000000">
            <w:r>
              <w:rPr>
                <w:sz w:val="18"/>
              </w:rPr>
              <w:t>main.c</w:t>
            </w:r>
          </w:p>
        </w:tc>
        <w:tc>
          <w:tcPr>
            <w:tcW w:w="6048" w:type="dxa"/>
            <w:vAlign w:val="center"/>
          </w:tcPr>
          <w:p w14:paraId="07DB8B61" w14:textId="77777777" w:rsidR="00357296" w:rsidRDefault="00000000">
            <w:r>
              <w:rPr>
                <w:sz w:val="18"/>
              </w:rPr>
              <w:t>Boot init, TTC control tick loop, 제어 흐름</w:t>
            </w:r>
          </w:p>
        </w:tc>
      </w:tr>
      <w:tr w:rsidR="00357296" w14:paraId="2F1ECEA3" w14:textId="77777777">
        <w:trPr>
          <w:jc w:val="center"/>
        </w:trPr>
        <w:tc>
          <w:tcPr>
            <w:tcW w:w="1152" w:type="dxa"/>
            <w:vAlign w:val="center"/>
          </w:tcPr>
          <w:p w14:paraId="751F4B36" w14:textId="77777777" w:rsidR="00357296" w:rsidRDefault="00000000">
            <w:r>
              <w:rPr>
                <w:sz w:val="18"/>
              </w:rPr>
              <w:t>R5</w:t>
            </w:r>
          </w:p>
        </w:tc>
        <w:tc>
          <w:tcPr>
            <w:tcW w:w="2880" w:type="dxa"/>
            <w:vAlign w:val="center"/>
          </w:tcPr>
          <w:p w14:paraId="4C953EEB" w14:textId="77777777" w:rsidR="00357296" w:rsidRDefault="00000000">
            <w:r>
              <w:rPr>
                <w:sz w:val="18"/>
              </w:rPr>
              <w:t>r5_shared_memory.c/h</w:t>
            </w:r>
          </w:p>
        </w:tc>
        <w:tc>
          <w:tcPr>
            <w:tcW w:w="6048" w:type="dxa"/>
            <w:vAlign w:val="center"/>
          </w:tcPr>
          <w:p w14:paraId="149B9138" w14:textId="77777777" w:rsidR="00357296" w:rsidRDefault="00000000">
            <w:r>
              <w:rPr>
                <w:sz w:val="18"/>
              </w:rPr>
              <w:t>R5-side Shared Memory command read/status write API</w:t>
            </w:r>
          </w:p>
        </w:tc>
      </w:tr>
      <w:tr w:rsidR="00357296" w14:paraId="1131B18F" w14:textId="77777777">
        <w:trPr>
          <w:jc w:val="center"/>
        </w:trPr>
        <w:tc>
          <w:tcPr>
            <w:tcW w:w="1152" w:type="dxa"/>
            <w:vAlign w:val="center"/>
          </w:tcPr>
          <w:p w14:paraId="4BEA0D05" w14:textId="77777777" w:rsidR="00357296" w:rsidRDefault="00000000">
            <w:r>
              <w:rPr>
                <w:sz w:val="18"/>
              </w:rPr>
              <w:t>R5</w:t>
            </w:r>
          </w:p>
        </w:tc>
        <w:tc>
          <w:tcPr>
            <w:tcW w:w="2880" w:type="dxa"/>
            <w:vAlign w:val="center"/>
          </w:tcPr>
          <w:p w14:paraId="6D024F6E" w14:textId="77777777" w:rsidR="00357296" w:rsidRDefault="00000000">
            <w:r>
              <w:rPr>
                <w:sz w:val="18"/>
              </w:rPr>
              <w:t>auto_tune.c/h</w:t>
            </w:r>
          </w:p>
        </w:tc>
        <w:tc>
          <w:tcPr>
            <w:tcW w:w="6048" w:type="dxa"/>
            <w:vAlign w:val="center"/>
          </w:tcPr>
          <w:p w14:paraId="0CAE2E44" w14:textId="77777777" w:rsidR="00357296" w:rsidRDefault="00000000">
            <w:r>
              <w:rPr>
                <w:sz w:val="18"/>
              </w:rPr>
              <w:t>Step Response 기반 Auto Tune 알고리즘</w:t>
            </w:r>
          </w:p>
        </w:tc>
      </w:tr>
      <w:tr w:rsidR="00357296" w14:paraId="5FA22B61" w14:textId="77777777">
        <w:trPr>
          <w:jc w:val="center"/>
        </w:trPr>
        <w:tc>
          <w:tcPr>
            <w:tcW w:w="1152" w:type="dxa"/>
            <w:vAlign w:val="center"/>
          </w:tcPr>
          <w:p w14:paraId="3A758009" w14:textId="77777777" w:rsidR="00357296" w:rsidRDefault="00000000">
            <w:r>
              <w:rPr>
                <w:sz w:val="18"/>
              </w:rPr>
              <w:t>R5</w:t>
            </w:r>
          </w:p>
        </w:tc>
        <w:tc>
          <w:tcPr>
            <w:tcW w:w="2880" w:type="dxa"/>
            <w:vAlign w:val="center"/>
          </w:tcPr>
          <w:p w14:paraId="48BD9EE1" w14:textId="77777777" w:rsidR="00357296" w:rsidRDefault="00000000">
            <w:r>
              <w:rPr>
                <w:sz w:val="18"/>
              </w:rPr>
              <w:t>heater_control.c/h</w:t>
            </w:r>
          </w:p>
        </w:tc>
        <w:tc>
          <w:tcPr>
            <w:tcW w:w="6048" w:type="dxa"/>
            <w:vAlign w:val="center"/>
          </w:tcPr>
          <w:p w14:paraId="2D84EDC3" w14:textId="77777777" w:rsidR="00357296" w:rsidRDefault="00000000">
            <w:r>
              <w:rPr>
                <w:sz w:val="18"/>
              </w:rPr>
              <w:t>PI 제어, FSM, Stable 판단</w:t>
            </w:r>
          </w:p>
        </w:tc>
      </w:tr>
      <w:tr w:rsidR="00357296" w14:paraId="758C7C25" w14:textId="77777777">
        <w:trPr>
          <w:jc w:val="center"/>
        </w:trPr>
        <w:tc>
          <w:tcPr>
            <w:tcW w:w="1152" w:type="dxa"/>
            <w:vAlign w:val="center"/>
          </w:tcPr>
          <w:p w14:paraId="6B670466" w14:textId="77777777" w:rsidR="00357296" w:rsidRDefault="00000000">
            <w:r>
              <w:rPr>
                <w:sz w:val="18"/>
              </w:rPr>
              <w:t>Common</w:t>
            </w:r>
          </w:p>
        </w:tc>
        <w:tc>
          <w:tcPr>
            <w:tcW w:w="2880" w:type="dxa"/>
            <w:vAlign w:val="center"/>
          </w:tcPr>
          <w:p w14:paraId="6A20A6ED" w14:textId="77777777" w:rsidR="00357296" w:rsidRDefault="00000000">
            <w:r>
              <w:rPr>
                <w:sz w:val="18"/>
              </w:rPr>
              <w:t>shared_memory.h</w:t>
            </w:r>
          </w:p>
        </w:tc>
        <w:tc>
          <w:tcPr>
            <w:tcW w:w="6048" w:type="dxa"/>
            <w:vAlign w:val="center"/>
          </w:tcPr>
          <w:p w14:paraId="01B0C544" w14:textId="77777777" w:rsidR="00357296" w:rsidRDefault="00000000">
            <w:r>
              <w:rPr>
                <w:sz w:val="18"/>
              </w:rPr>
              <w:t>A53/R5 공통 Shared Memory layout, command/status block 분리</w:t>
            </w:r>
          </w:p>
        </w:tc>
      </w:tr>
    </w:tbl>
    <w:p w14:paraId="29838B5C" w14:textId="6248796F" w:rsidR="00357296" w:rsidRDefault="00FD426A">
      <w:pPr>
        <w:pStyle w:val="1"/>
      </w:pPr>
      <w:r>
        <w:rPr>
          <w:rFonts w:eastAsia="맑은 고딕" w:hint="eastAsia"/>
          <w:lang w:eastAsia="ko-KR"/>
        </w:rPr>
        <w:t>7</w:t>
      </w:r>
      <w:r w:rsidR="00000000">
        <w:t xml:space="preserve">. </w:t>
      </w:r>
      <w:r w:rsidR="00000000">
        <w:t>최종</w:t>
      </w:r>
      <w:r w:rsidR="00000000">
        <w:t xml:space="preserve"> </w:t>
      </w:r>
      <w:r w:rsidR="00000000">
        <w:t>소프트웨어</w:t>
      </w:r>
      <w:r w:rsidR="00000000">
        <w:t xml:space="preserve"> </w:t>
      </w:r>
      <w:r w:rsidR="00000000">
        <w:t>구조</w:t>
      </w:r>
    </w:p>
    <w:p w14:paraId="368612D4" w14:textId="77777777" w:rsidR="00357296" w:rsidRDefault="00000000">
      <w:pPr>
        <w:shd w:val="clear" w:color="auto" w:fill="F2F2F2"/>
        <w:spacing w:before="60" w:after="120"/>
        <w:ind w:left="144" w:right="144"/>
      </w:pPr>
      <w:r>
        <w:rPr>
          <w:rFonts w:ascii="Consolas" w:eastAsia="Consolas" w:hAnsi="Consolas"/>
          <w:sz w:val="16"/>
        </w:rPr>
        <w:t>[A53 Core]</w:t>
      </w:r>
      <w:r>
        <w:rPr>
          <w:rFonts w:ascii="Consolas" w:eastAsia="Consolas" w:hAnsi="Consolas"/>
          <w:sz w:val="16"/>
        </w:rPr>
        <w:br/>
        <w:t xml:space="preserve">  EtherCAT Slave App</w:t>
      </w:r>
      <w:r>
        <w:rPr>
          <w:rFonts w:ascii="Consolas" w:eastAsia="Consolas" w:hAnsi="Consolas"/>
          <w:sz w:val="16"/>
        </w:rPr>
        <w:br/>
        <w:t xml:space="preserve">    - LAN9252_Init()</w:t>
      </w:r>
      <w:r>
        <w:rPr>
          <w:rFonts w:ascii="Consolas" w:eastAsia="Consolas" w:hAnsi="Consolas"/>
          <w:sz w:val="16"/>
        </w:rPr>
        <w:br/>
        <w:t xml:space="preserve">    - ET9300 SSC MainLoop()</w:t>
      </w:r>
      <w:r>
        <w:rPr>
          <w:rFonts w:ascii="Consolas" w:eastAsia="Consolas" w:hAnsi="Consolas"/>
          <w:sz w:val="16"/>
        </w:rPr>
        <w:br/>
        <w:t xml:space="preserve">    - Rx/Tx PDO handling</w:t>
      </w:r>
      <w:r>
        <w:rPr>
          <w:rFonts w:ascii="Consolas" w:eastAsia="Consolas" w:hAnsi="Consolas"/>
          <w:sz w:val="16"/>
        </w:rPr>
        <w:br/>
        <w:t xml:space="preserve">    - A53_SharedMemory_* command write</w:t>
      </w:r>
      <w:r>
        <w:rPr>
          <w:rFonts w:ascii="Consolas" w:eastAsia="Consolas" w:hAnsi="Consolas"/>
          <w:sz w:val="16"/>
        </w:rPr>
        <w:br/>
        <w:t xml:space="preserve">    - Auto Tune test scenario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[Shared Memory]</w:t>
      </w:r>
      <w:r>
        <w:rPr>
          <w:rFonts w:ascii="Consolas" w:eastAsia="Consolas" w:hAnsi="Consolas"/>
          <w:sz w:val="16"/>
        </w:rPr>
        <w:br/>
        <w:t xml:space="preserve">  Command Block: A53 writes, R5 reads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lastRenderedPageBreak/>
        <w:t xml:space="preserve">  Status  Block: R5 writes, A53 reads</w:t>
      </w:r>
      <w:r>
        <w:rPr>
          <w:rFonts w:ascii="Consolas" w:eastAsia="Consolas" w:hAnsi="Consolas"/>
          <w:sz w:val="16"/>
        </w:rPr>
        <w:br/>
        <w:t xml:space="preserve">  Rule: command/status cache line separation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[R5 Core]</w:t>
      </w:r>
      <w:r>
        <w:rPr>
          <w:rFonts w:ascii="Consolas" w:eastAsia="Consolas" w:hAnsi="Consolas"/>
          <w:sz w:val="16"/>
        </w:rPr>
        <w:br/>
        <w:t xml:space="preserve">  Real-time Control App</w:t>
      </w:r>
      <w:r>
        <w:rPr>
          <w:rFonts w:ascii="Consolas" w:eastAsia="Consolas" w:hAnsi="Consolas"/>
          <w:sz w:val="16"/>
        </w:rPr>
        <w:br/>
        <w:t xml:space="preserve">    - TTC control tick ~= 100 ms</w:t>
      </w:r>
      <w:r>
        <w:rPr>
          <w:rFonts w:ascii="Consolas" w:eastAsia="Consolas" w:hAnsi="Consolas"/>
          <w:sz w:val="16"/>
        </w:rPr>
        <w:br/>
        <w:t xml:space="preserve">    - AutoTune_Update()</w:t>
      </w:r>
      <w:r>
        <w:rPr>
          <w:rFonts w:ascii="Consolas" w:eastAsia="Consolas" w:hAnsi="Consolas"/>
          <w:sz w:val="16"/>
        </w:rPr>
        <w:br/>
        <w:t xml:space="preserve">    - Heater_ControlStep()</w:t>
      </w:r>
      <w:r>
        <w:rPr>
          <w:rFonts w:ascii="Consolas" w:eastAsia="Consolas" w:hAnsi="Consolas"/>
          <w:sz w:val="16"/>
        </w:rPr>
        <w:br/>
        <w:t xml:space="preserve">    - Stable judgment</w:t>
      </w:r>
      <w:r>
        <w:rPr>
          <w:rFonts w:ascii="Consolas" w:eastAsia="Consolas" w:hAnsi="Consolas"/>
          <w:sz w:val="16"/>
        </w:rPr>
        <w:br/>
        <w:t xml:space="preserve">    - R5_SharedMemory_WriteStatus()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[PL]</w:t>
      </w:r>
      <w:r>
        <w:rPr>
          <w:rFonts w:ascii="Consolas" w:eastAsia="Consolas" w:hAnsi="Consolas"/>
          <w:sz w:val="16"/>
        </w:rPr>
        <w:br/>
        <w:t xml:space="preserve">  heater_axi</w:t>
      </w:r>
      <w:r>
        <w:rPr>
          <w:rFonts w:ascii="Consolas" w:eastAsia="Consolas" w:hAnsi="Consolas"/>
          <w:sz w:val="16"/>
        </w:rPr>
        <w:br/>
        <w:t xml:space="preserve">    - Virtual heater/plant</w:t>
      </w:r>
      <w:r>
        <w:rPr>
          <w:rFonts w:ascii="Consolas" w:eastAsia="Consolas" w:hAnsi="Consolas"/>
          <w:sz w:val="16"/>
        </w:rPr>
        <w:br/>
        <w:t xml:space="preserve">    - control output/duty/status registers</w:t>
      </w:r>
    </w:p>
    <w:p w14:paraId="629EDE7C" w14:textId="79BC2690" w:rsidR="00357296" w:rsidRDefault="00FD426A" w:rsidP="00FD426A">
      <w:pPr>
        <w:pStyle w:val="1"/>
      </w:pPr>
      <w:r>
        <w:rPr>
          <w:rFonts w:eastAsia="맑은 고딕" w:hint="eastAsia"/>
          <w:lang w:eastAsia="ko-KR"/>
        </w:rPr>
        <w:t>8</w:t>
      </w:r>
      <w:r w:rsidR="00000000">
        <w:t xml:space="preserve">. </w:t>
      </w:r>
      <w:r w:rsidR="00000000">
        <w:rPr>
          <w:rFonts w:ascii="맑은 고딕" w:eastAsia="맑은 고딕" w:hAnsi="맑은 고딕" w:cs="맑은 고딕" w:hint="eastAsia"/>
        </w:rPr>
        <w:t>유의사항</w:t>
      </w:r>
      <w:r w:rsidR="00000000">
        <w:t xml:space="preserve"> </w:t>
      </w:r>
      <w:r w:rsidR="00000000">
        <w:rPr>
          <w:rFonts w:ascii="맑은 고딕" w:eastAsia="맑은 고딕" w:hAnsi="맑은 고딕" w:cs="맑은 고딕" w:hint="eastAsia"/>
        </w:rPr>
        <w:t>및</w:t>
      </w:r>
      <w:r w:rsidR="00000000">
        <w:t xml:space="preserve"> </w:t>
      </w:r>
      <w:r w:rsidR="00000000">
        <w:rPr>
          <w:rFonts w:ascii="맑은 고딕" w:eastAsia="맑은 고딕" w:hAnsi="맑은 고딕" w:cs="맑은 고딕" w:hint="eastAsia"/>
        </w:rPr>
        <w:t>다음</w:t>
      </w:r>
      <w:r w:rsidR="00000000">
        <w:t xml:space="preserve"> </w:t>
      </w:r>
      <w:r w:rsidR="00000000">
        <w:rPr>
          <w:rFonts w:ascii="맑은 고딕" w:eastAsia="맑은 고딕" w:hAnsi="맑은 고딕" w:cs="맑은 고딕" w:hint="eastAsia"/>
        </w:rPr>
        <w:t>단계</w:t>
      </w:r>
    </w:p>
    <w:p w14:paraId="03CA3748" w14:textId="77777777" w:rsidR="00357296" w:rsidRDefault="00000000">
      <w:pPr>
        <w:pStyle w:val="a0"/>
      </w:pPr>
      <w:r>
        <w:t>현재 Auto Tune Test Task는 검증용 코드이므로, 향후 PC GUI 또는 EtherCAT PDO 기반 명령으로 전환할 때 A53_AUTOTUNE_TEST_ENABLE을 0으로 두고 비활성화할 수 있음.</w:t>
      </w:r>
    </w:p>
    <w:p w14:paraId="7FB77EC6" w14:textId="77777777" w:rsidR="00357296" w:rsidRDefault="00000000">
      <w:pPr>
        <w:pStyle w:val="a0"/>
        <w:rPr>
          <w:lang w:eastAsia="ko-KR"/>
        </w:rPr>
      </w:pPr>
      <w:r>
        <w:rPr>
          <w:lang w:eastAsia="ko-KR"/>
        </w:rPr>
        <w:t>A53/R5가 동일 UART에 동시에 출력할 경우 일부 로그가 섞일 수 있으므로, 장기적으로는 R5 verbose log를 줄이거나 UART 채널을 분리하는 것이 좋음.</w:t>
      </w:r>
    </w:p>
    <w:p w14:paraId="3D8765EB" w14:textId="77777777" w:rsidR="00357296" w:rsidRDefault="00000000">
      <w:pPr>
        <w:pStyle w:val="a0"/>
      </w:pPr>
      <w:r>
        <w:t>Shared Memory는 command/status block을 cache line 단위로 분리한 현재 구조를 유지해야 함. 전체 SHM flush/invalidate를 주기적으로 수행하면 command overwrite 문제가 재발할 수 있음.</w:t>
      </w:r>
    </w:p>
    <w:p w14:paraId="0E5DC91B" w14:textId="77777777" w:rsidR="00357296" w:rsidRDefault="00000000">
      <w:pPr>
        <w:pStyle w:val="a0"/>
        <w:rPr>
          <w:lang w:eastAsia="ko-KR"/>
        </w:rPr>
      </w:pPr>
      <w:r>
        <w:rPr>
          <w:lang w:eastAsia="ko-KR"/>
        </w:rPr>
        <w:t>다음 개발 단계는 Auto Tune 결과를 PC GUI 또는 EtherCAT PDO에 표시하고, 버튼 기반 START/ABORT/APPLY 기능으로 확장하는 방향이 적합함.</w:t>
      </w:r>
    </w:p>
    <w:p w14:paraId="3EF8D764" w14:textId="77777777" w:rsidR="00357296" w:rsidRDefault="00000000">
      <w:pPr>
        <w:pStyle w:val="1"/>
      </w:pPr>
      <w:r>
        <w:t>부록</w:t>
      </w:r>
      <w:r>
        <w:t xml:space="preserve"> A. </w:t>
      </w:r>
      <w:r>
        <w:t>전체</w:t>
      </w:r>
      <w:r>
        <w:t xml:space="preserve"> </w:t>
      </w:r>
      <w:r>
        <w:t>로그</w:t>
      </w:r>
      <w:r>
        <w:t xml:space="preserve"> </w:t>
      </w:r>
      <w:r>
        <w:t>요약</w:t>
      </w:r>
    </w:p>
    <w:p w14:paraId="6B6BF536" w14:textId="77777777" w:rsidR="00357296" w:rsidRDefault="00000000">
      <w:pPr>
        <w:shd w:val="clear" w:color="auto" w:fill="F2F2F2"/>
        <w:spacing w:before="60" w:after="120"/>
        <w:ind w:left="144" w:right="144"/>
      </w:pPr>
      <w:r>
        <w:rPr>
          <w:rFonts w:ascii="Consolas" w:eastAsia="Consolas" w:hAnsi="Consolas"/>
          <w:sz w:val="16"/>
        </w:rPr>
        <w:t>- R5 Boot/TTC start 정상</w:t>
      </w:r>
      <w:r>
        <w:rPr>
          <w:rFonts w:ascii="Consolas" w:eastAsia="Consolas" w:hAnsi="Consolas"/>
          <w:sz w:val="16"/>
        </w:rPr>
        <w:br/>
        <w:t>- A53 LAN9252/EtherCAT init 정상</w:t>
      </w:r>
      <w:r>
        <w:rPr>
          <w:rFonts w:ascii="Consolas" w:eastAsia="Consolas" w:hAnsi="Consolas"/>
          <w:sz w:val="16"/>
        </w:rPr>
        <w:br/>
        <w:t>- A53 Shared Memory init 정상</w:t>
      </w:r>
      <w:r>
        <w:rPr>
          <w:rFonts w:ascii="Consolas" w:eastAsia="Consolas" w:hAnsi="Consolas"/>
          <w:sz w:val="16"/>
        </w:rPr>
        <w:br/>
        <w:t>- Auto Tune STABILIZE -&gt; STEP_TEST -&gt; DONE 정상</w:t>
      </w:r>
      <w:r>
        <w:rPr>
          <w:rFonts w:ascii="Consolas" w:eastAsia="Consolas" w:hAnsi="Consolas"/>
          <w:sz w:val="16"/>
        </w:rPr>
        <w:br/>
        <w:t>- Tuned gain valid=1</w:t>
      </w:r>
      <w:r>
        <w:rPr>
          <w:rFonts w:ascii="Consolas" w:eastAsia="Consolas" w:hAnsi="Consolas"/>
          <w:sz w:val="16"/>
        </w:rPr>
        <w:br/>
        <w:t>- R5 AUTO_TUNE -&gt; RUN -&gt; STABLE 정상</w:t>
      </w:r>
      <w:r>
        <w:rPr>
          <w:rFonts w:ascii="Consolas" w:eastAsia="Consolas" w:hAnsi="Consolas"/>
          <w:sz w:val="16"/>
        </w:rPr>
        <w:br/>
        <w:t>- FAIL/ABORT/ERROR 문자열 없음</w:t>
      </w:r>
    </w:p>
    <w:sectPr w:rsidR="00357296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63AC9" w14:textId="77777777" w:rsidR="00CB10DD" w:rsidRDefault="00CB10DD">
      <w:pPr>
        <w:spacing w:after="0" w:line="240" w:lineRule="auto"/>
      </w:pPr>
      <w:r>
        <w:separator/>
      </w:r>
    </w:p>
  </w:endnote>
  <w:endnote w:type="continuationSeparator" w:id="0">
    <w:p w14:paraId="2BA9FCB9" w14:textId="77777777" w:rsidR="00CB10DD" w:rsidRDefault="00CB1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1CCCF" w14:textId="77777777" w:rsidR="00357296" w:rsidRDefault="00000000">
    <w:pPr>
      <w:pStyle w:val="a6"/>
      <w:jc w:val="center"/>
    </w:pPr>
    <w:r>
      <w:rPr>
        <w:color w:val="646464"/>
        <w:sz w:val="16"/>
      </w:rPr>
      <w:t>KD240_A53_ECAT_R5_Control_AutoTune_STABLE_20260520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B17C9" w14:textId="77777777" w:rsidR="00CB10DD" w:rsidRDefault="00CB10DD">
      <w:pPr>
        <w:spacing w:after="0" w:line="240" w:lineRule="auto"/>
      </w:pPr>
      <w:r>
        <w:separator/>
      </w:r>
    </w:p>
  </w:footnote>
  <w:footnote w:type="continuationSeparator" w:id="0">
    <w:p w14:paraId="7E8731D4" w14:textId="77777777" w:rsidR="00CB10DD" w:rsidRDefault="00CB10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4975197">
    <w:abstractNumId w:val="8"/>
  </w:num>
  <w:num w:numId="2" w16cid:durableId="1291741741">
    <w:abstractNumId w:val="6"/>
  </w:num>
  <w:num w:numId="3" w16cid:durableId="1500384409">
    <w:abstractNumId w:val="5"/>
  </w:num>
  <w:num w:numId="4" w16cid:durableId="2019193086">
    <w:abstractNumId w:val="4"/>
  </w:num>
  <w:num w:numId="5" w16cid:durableId="1502549671">
    <w:abstractNumId w:val="7"/>
  </w:num>
  <w:num w:numId="6" w16cid:durableId="1488979918">
    <w:abstractNumId w:val="3"/>
  </w:num>
  <w:num w:numId="7" w16cid:durableId="1255944603">
    <w:abstractNumId w:val="2"/>
  </w:num>
  <w:num w:numId="8" w16cid:durableId="1556115337">
    <w:abstractNumId w:val="1"/>
  </w:num>
  <w:num w:numId="9" w16cid:durableId="150801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296"/>
    <w:rsid w:val="00AA1D8D"/>
    <w:rsid w:val="00B47730"/>
    <w:rsid w:val="00CB0664"/>
    <w:rsid w:val="00CB10DD"/>
    <w:rsid w:val="00F03174"/>
    <w:rsid w:val="00FC693F"/>
    <w:rsid w:val="00FD4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AE0075"/>
  <w14:defaultImageDpi w14:val="300"/>
  <w15:docId w15:val="{2F4EE412-0B38-4454-B23F-1FEFEC45D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로텍 프</cp:lastModifiedBy>
  <cp:revision>2</cp:revision>
  <dcterms:created xsi:type="dcterms:W3CDTF">2013-12-23T23:15:00Z</dcterms:created>
  <dcterms:modified xsi:type="dcterms:W3CDTF">2026-05-20T06:50:00Z</dcterms:modified>
  <cp:category/>
</cp:coreProperties>
</file>