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KD240 A53 Actual Control Mode 백업 정리</w:t>
      </w:r>
    </w:p>
    <w:p>
      <w:pPr>
        <w:jc w:val="center"/>
      </w:pPr>
      <w:r>
        <w:rPr>
          <w:rFonts w:ascii="NanumGothic" w:hAnsi="NanumGothic" w:eastAsia="NanumGothic"/>
          <w:color w:val="5A5A5A"/>
          <w:sz w:val="22"/>
        </w:rPr>
        <w:t>R5 코어 이관 전 백업 기준 / 파일명 추천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작성 목적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R5 이관 전, A53 기반 제어 성공 상태를 재현 가능한 기준점으로 백업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기준 날짜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2026-05-19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현재 완료 상태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A53 C PI/FSM 계산 결과로 PL Virtual Heater/PWM 실제 구동 및 RUN→STABLE, STOP/RESET 확인 완료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다음 단계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R5 standalone AXI read/write 테스트 → R5 Timer 기반 PI/FSM 이관</w:t>
            </w:r>
          </w:p>
        </w:tc>
      </w:tr>
    </w:tbl>
    <w:p/>
    <w:p>
      <w:pPr>
        <w:pStyle w:val="Heading1"/>
      </w:pPr>
      <w:r>
        <w:t>1. 백업 대표 파일명 추천</w:t>
      </w:r>
    </w:p>
    <w:p>
      <w:r>
        <w:t>R5 이관 전 현재 상태를 가장 명확히 표현하는 대표 백업명은 아래 중 하나를 추천합니다.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추천도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파일/폴더명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1순위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KD240_A53_ActualControl_STABLE_Before_R5_20260519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현재 성공 상태를 가장 명확히 표현하는 대표 백업 폴더명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2순위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KD240_ECAT_Heater_A53Ctrl_v2_1_STABLE_20260519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EtherCAT + Heater + A53 제어 버전임을 강조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3순위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KD240_R5_Migration_Base_A53Control_20260519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R5 이관 기준점이라는 의미를 강조</w:t>
            </w:r>
          </w:p>
        </w:tc>
      </w:tr>
    </w:tbl>
    <w:p/>
    <w:p>
      <w:r>
        <w:rPr>
          <w:b/>
        </w:rPr>
        <w:t>최종 압축 파일명 추천:</w:t>
      </w:r>
    </w:p>
    <w:p>
      <w:pPr>
        <w:pStyle w:val="CodeBlock"/>
      </w:pPr>
      <w:r>
        <w:t>KD240_A53_ActualControl_STABLE_Before_R5_20260519.zip</w:t>
      </w:r>
    </w:p>
    <w:p>
      <w:pPr>
        <w:pStyle w:val="CodeBlock"/>
      </w:pPr>
      <w:r>
        <w:t>KD240_A53_ActualControl_STABLE_Before_R5_20260519.7z</w:t>
      </w:r>
    </w:p>
    <w:p>
      <w:pPr>
        <w:pStyle w:val="Heading1"/>
      </w:pPr>
      <w:r>
        <w:t>2. 백업 폴더 구조 추천</w:t>
      </w:r>
    </w:p>
    <w:p>
      <w:r>
        <w:t>압축 전에 아래 구조로 정리해두면 R5 이관 중 문제가 생겨도 A53 성공 상태로 쉽게 되돌릴 수 있습니다.</w:t>
      </w:r>
    </w:p>
    <w:p>
      <w:pPr>
        <w:pStyle w:val="CodeBlock"/>
      </w:pPr>
      <w:r>
        <w:t>KD240_A53_ActualControl_STABLE_Before_R5_20260519/</w:t>
      </w:r>
    </w:p>
    <w:p>
      <w:pPr>
        <w:pStyle w:val="CodeBlock"/>
      </w:pPr>
      <w:r>
        <w:t>├─ 00_README/</w:t>
      </w:r>
    </w:p>
    <w:p>
      <w:pPr>
        <w:pStyle w:val="CodeBlock"/>
      </w:pPr>
      <w:r>
        <w:t>│  └─ README_A53_ActualControl_Result.md</w:t>
      </w:r>
    </w:p>
    <w:p>
      <w:pPr>
        <w:pStyle w:val="CodeBlock"/>
      </w:pPr>
      <w:r>
        <w:t>├─ 01_Vivado_Project/</w:t>
      </w:r>
    </w:p>
    <w:p>
      <w:pPr>
        <w:pStyle w:val="CodeBlock"/>
      </w:pPr>
      <w:r>
        <w:t>│  └─ kd240_ecat_lan9252_project_backup/</w:t>
      </w:r>
    </w:p>
    <w:p>
      <w:pPr>
        <w:pStyle w:val="CodeBlock"/>
      </w:pPr>
      <w:r>
        <w:t>├─ 02_XSA_Bitstream/</w:t>
      </w:r>
    </w:p>
    <w:p>
      <w:pPr>
        <w:pStyle w:val="CodeBlock"/>
      </w:pPr>
      <w:r>
        <w:t>│  ├─ kd240_ecat_a53_actual_control_20260519.xsa</w:t>
      </w:r>
    </w:p>
    <w:p>
      <w:pPr>
        <w:pStyle w:val="CodeBlock"/>
      </w:pPr>
      <w:r>
        <w:t>│  └─ kd240_ecat_a53_actual_control_20260519.bit</w:t>
      </w:r>
    </w:p>
    <w:p>
      <w:pPr>
        <w:pStyle w:val="CodeBlock"/>
      </w:pPr>
      <w:r>
        <w:t>├─ 03_Vitis_Platform/</w:t>
      </w:r>
    </w:p>
    <w:p>
      <w:pPr>
        <w:pStyle w:val="CodeBlock"/>
      </w:pPr>
      <w:r>
        <w:t>│  └─ kd240_platform_a53_actual_control_20260519/</w:t>
      </w:r>
    </w:p>
    <w:p>
      <w:pPr>
        <w:pStyle w:val="CodeBlock"/>
      </w:pPr>
      <w:r>
        <w:t>├─ 04_Vitis_Application/</w:t>
      </w:r>
    </w:p>
    <w:p>
      <w:pPr>
        <w:pStyle w:val="CodeBlock"/>
      </w:pPr>
      <w:r>
        <w:t>│  └─ kd240_ecat_slave_a53_actual_control_20260519/</w:t>
      </w:r>
    </w:p>
    <w:p>
      <w:pPr>
        <w:pStyle w:val="CodeBlock"/>
      </w:pPr>
      <w:r>
        <w:t>├─ 05_PC_GUI/</w:t>
      </w:r>
    </w:p>
    <w:p>
      <w:pPr>
        <w:pStyle w:val="CodeBlock"/>
      </w:pPr>
      <w:r>
        <w:t>│  └─ kd240_heater_ethercat_gui_v2_1.py</w:t>
      </w:r>
    </w:p>
    <w:p>
      <w:pPr>
        <w:pStyle w:val="CodeBlock"/>
      </w:pPr>
      <w:r>
        <w:t>├─ 06_Test_Result/</w:t>
      </w:r>
    </w:p>
    <w:p>
      <w:pPr>
        <w:pStyle w:val="CodeBlock"/>
      </w:pPr>
      <w:r>
        <w:t>│  ├─ screenshots/</w:t>
      </w:r>
    </w:p>
    <w:p>
      <w:pPr>
        <w:pStyle w:val="CodeBlock"/>
      </w:pPr>
      <w:r>
        <w:t>│  ├─ csv/</w:t>
      </w:r>
    </w:p>
    <w:p>
      <w:pPr>
        <w:pStyle w:val="CodeBlock"/>
      </w:pPr>
      <w:r>
        <w:t>│  └─ notes/</w:t>
      </w:r>
    </w:p>
    <w:p>
      <w:pPr>
        <w:pStyle w:val="CodeBlock"/>
      </w:pPr>
      <w:r>
        <w:t>└─ 07_Documentation/</w:t>
      </w:r>
    </w:p>
    <w:p>
      <w:pPr>
        <w:pStyle w:val="CodeBlock"/>
      </w:pPr>
      <w:r>
        <w:t xml:space="preserve">   └─ KD240_R5_이관전_A53_ActualControl_백업정리_20260519.docx</w:t>
      </w:r>
    </w:p>
    <w:p>
      <w:pPr>
        <w:pStyle w:val="Heading1"/>
      </w:pPr>
      <w:r>
        <w:t>3. 반드시 백업할 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백업 대상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Vivado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전체 Vivado 프로젝트 폴더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IP Packager 원본, BD, constraints, generated output 포함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Vivado 핵심 RTL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heater_axi_slave_lite_v1_0_S00_AXI.v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A53 control_mode / ps_u_ctrl / ps_error / ps_state register 연결 반영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Vivado 핵심 RTL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heater_core.sv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PL PI 출력과 A53 출력 mux 구조 반영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Vivado 참고 RTL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pi_controller.sv, system_fsm.sv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CONTROL_MODE=0 비교용으로 유지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Vivado 참고 RTL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virtual_plant.sv, pwm_gen.sv, timer_gen.sv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A53 출력으로 Virtual Plant/PWM 구동 확인된 구성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Export 결과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*.xsa, *.bit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Vitis platform 재생성 기준 파일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Vitis Platform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현재 platform 폴더 전체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XSA 반영 후 build 완료된 상태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Vitis Application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PIC32_EtherCAT_Slave.c 포함 app 전체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A53 PI/FSM 및 PL write 경로 포함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PC GUI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kd240_heater_ethercat_gui_v2_1.py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RUN/STABLE/STOP/RESET 확인에 사용한 GUI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테스트 증빙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스크린샷, CSV, 로그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Kp/Ki 후보별 응답 비교용</w:t>
            </w:r>
          </w:p>
        </w:tc>
      </w:tr>
    </w:tbl>
    <w:p/>
    <w:p>
      <w:pPr>
        <w:pStyle w:val="Heading1"/>
      </w:pPr>
      <w:r>
        <w:t>4. 현재 성공 상태 요약</w:t>
      </w:r>
    </w:p>
    <w:p>
      <w:pPr>
        <w:pStyle w:val="ListBullet"/>
      </w:pPr>
      <w:r>
        <w:t>KD240 EtherCAT 2-byte loopback test 완료</w:t>
      </w:r>
    </w:p>
    <w:p>
      <w:pPr>
        <w:pStyle w:val="ListBullet"/>
      </w:pPr>
      <w:r>
        <w:t>승민님이 만든 가상 히터 컨트롤러 PL 블록을 KD240 환경에 이식</w:t>
      </w:r>
    </w:p>
    <w:p>
      <w:pPr>
        <w:pStyle w:val="ListBullet"/>
      </w:pPr>
      <w:r>
        <w:t>PL 중심 PI/FSM 구조에서 A53 Actual Control Mode 구조로 확장</w:t>
      </w:r>
    </w:p>
    <w:p>
      <w:pPr>
        <w:pStyle w:val="ListBullet"/>
      </w:pPr>
      <w:r>
        <w:t>A53 C에서 PI 계산, Anti-Windup, FSM, Stable 판단 수행</w:t>
      </w:r>
    </w:p>
    <w:p>
      <w:pPr>
        <w:pStyle w:val="ListBullet"/>
      </w:pPr>
      <w:r>
        <w:t>A53 계산 결과를 PL 신규 register(control_mode, ps_u_ctrl, ps_error, ps_state)로 전달</w:t>
      </w:r>
    </w:p>
    <w:p>
      <w:pPr>
        <w:pStyle w:val="ListBullet"/>
      </w:pPr>
      <w:r>
        <w:t>PL에서 control_mode에 따라 기존 PL PI 출력 또는 A53 ps_u_ctrl 선택</w:t>
      </w:r>
    </w:p>
    <w:p>
      <w:pPr>
        <w:pStyle w:val="ListBullet"/>
      </w:pPr>
      <w:r>
        <w:t>A53 ps_u_ctrl 기반으로 Virtual Plant/PWM 실제 구동 확인</w:t>
      </w:r>
    </w:p>
    <w:p>
      <w:pPr>
        <w:pStyle w:val="ListBullet"/>
      </w:pPr>
      <w:r>
        <w:t>RUN → STABLE 전환 확인</w:t>
      </w:r>
    </w:p>
    <w:p>
      <w:pPr>
        <w:pStyle w:val="ListBullet"/>
      </w:pPr>
      <w:r>
        <w:t>STOP 시 출력 0, 온도 25°C 방향으로 서서히 감소 확인</w:t>
      </w:r>
    </w:p>
    <w:p>
      <w:pPr>
        <w:pStyle w:val="ListBullet"/>
      </w:pPr>
      <w:r>
        <w:t>RESET 동작 확인</w:t>
      </w:r>
    </w:p>
    <w:p>
      <w:pPr>
        <w:pStyle w:val="Heading1"/>
      </w:pPr>
      <w:r>
        <w:t>5. Gain 테스트 결과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Kp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Ki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0.055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RUN 유지, 목표 접근 느림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dt 반영 후 Ki가 너무 약한 편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0.0020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STABLE 진입 확인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안정 유지 관점에서 좋은 후보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0.075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0.0025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STABLE 진입 확인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응답성과 안정성 균형 후보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0.080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STABLE 진입 확인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목표 도달 빠르지만 출력/온도 흔들림 상대적으로 큼</w:t>
            </w:r>
          </w:p>
        </w:tc>
      </w:tr>
    </w:tbl>
    <w:p/>
    <w:p>
      <w:r>
        <w:t>현재 장비 특성상 빠른 도달보다 Stable 유지가 중요하므로, 1차 후보는 Kp=0.070~0.075, Ki=0.0020~0.0025 범위로 보는 것이 적절합니다.</w:t>
      </w:r>
    </w:p>
    <w:p>
      <w:r>
        <w:br w:type="page"/>
      </w:r>
    </w:p>
    <w:p>
      <w:pPr>
        <w:pStyle w:val="Heading1"/>
      </w:pPr>
      <w:r>
        <w:t>6. R5 이관 전 TODO / 보류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R5 이관 시 처리 방향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제어 주기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InputMapping 기반 임시 실행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R5 Timer 100 ms 기반 제어 루프로 변경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Stable 판단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검증용 완화 조건 사용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Error band + hold time + dT/dt + hysteresis + fault 조건으로 보강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EtherCAT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현재 A53에서 SSC/PDO 처리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초기 R5 이관은 제어 루프만 진행, 최종적으로 EtherCAT cyclic 처리도 R5 검토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A53 역할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현재 제어 계산까지 포함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최종적으로 Auto Tuning, Recipe, Log, TCP/IP, 진단 담당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PL 역할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Virtual Plant/PWM 및 mux 확인 완료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센싱, SSR, Fault 1차 판단, Watchdog, 동기 latch 중심으로 유지</w:t>
            </w:r>
          </w:p>
        </w:tc>
      </w:tr>
    </w:tbl>
    <w:p/>
    <w:p>
      <w:pPr>
        <w:pStyle w:val="Heading1"/>
      </w:pPr>
      <w:r>
        <w:t>7. README에 남길 한 줄 설명</w:t>
      </w:r>
    </w:p>
    <w:p>
      <w:pPr>
        <w:pStyle w:val="CodeBlock"/>
      </w:pPr>
      <w:r>
        <w:t>본 백업은 KD240 EtherCAT Virtual Heater PI Controller의 A53 Actual Control Mode 성공 기준점이다.</w:t>
      </w:r>
    </w:p>
    <w:p>
      <w:pPr>
        <w:pStyle w:val="CodeBlock"/>
      </w:pPr>
      <w:r>
        <w:t>A53 C에서 PI/FSM/Stable 판단을 수행하고, PL control_mode mux를 통해 A53 ps_u_ctrl로 Virtual Plant/PWM을 실제 구동한다.</w:t>
      </w:r>
    </w:p>
    <w:p>
      <w:pPr>
        <w:pStyle w:val="CodeBlock"/>
      </w:pPr>
      <w:r>
        <w:t>RUN→STABLE, STOP, RESET 동작 확인 완료 상태이며, R5 이관 전 복구 기준으로 사용한다.</w:t>
      </w:r>
    </w:p>
    <w:p>
      <w:pPr>
        <w:pStyle w:val="Heading1"/>
      </w:pPr>
      <w:r>
        <w:t>8. 추천 백업 체크리스트</w:t>
      </w:r>
    </w:p>
    <w:p>
      <w:pPr>
        <w:pStyle w:val="ListBullet"/>
      </w:pPr>
      <w:r>
        <w:t>압축 파일명에 날짜(YYYYMMDD) 포함</w:t>
      </w:r>
    </w:p>
    <w:p>
      <w:pPr>
        <w:pStyle w:val="ListBullet"/>
      </w:pPr>
      <w:r>
        <w:t>Vivado 프로젝트 전체와 XSA/bit 파일을 같이 보관</w:t>
      </w:r>
    </w:p>
    <w:p>
      <w:pPr>
        <w:pStyle w:val="ListBullet"/>
      </w:pPr>
      <w:r>
        <w:t>Vitis platform과 application을 모두 보관</w:t>
      </w:r>
    </w:p>
    <w:p>
      <w:pPr>
        <w:pStyle w:val="ListBullet"/>
      </w:pPr>
      <w:r>
        <w:t>PIC32_EtherCAT_Slave.c 단독 파일도 별도 복사</w:t>
      </w:r>
    </w:p>
    <w:p>
      <w:pPr>
        <w:pStyle w:val="ListBullet"/>
      </w:pPr>
      <w:r>
        <w:t>GUI Python 파일 별도 복사</w:t>
      </w:r>
    </w:p>
    <w:p>
      <w:pPr>
        <w:pStyle w:val="ListBullet"/>
      </w:pPr>
      <w:r>
        <w:t>성공 화면 스크린샷과 Kp/Ki 조건을 같이 보관</w:t>
      </w:r>
    </w:p>
    <w:p>
      <w:pPr>
        <w:pStyle w:val="ListBullet"/>
      </w:pPr>
      <w:r>
        <w:t>백업 zip 생성 후 다른 폴더에 압축 해제 테스트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KD240 A53 Actual Control Mode Backup - Before R5 Migration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144"/>
    </w:pPr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