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17D4F" w14:textId="77777777" w:rsidR="005C34EC" w:rsidRDefault="00A7178A">
      <w:pPr>
        <w:widowControl/>
        <w:spacing w:after="40" w:line="252" w:lineRule="auto"/>
        <w:jc w:val="center"/>
      </w:pPr>
      <w:r>
        <w:rPr>
          <w:b/>
          <w:sz w:val="26"/>
        </w:rPr>
        <w:t>시간</w:t>
      </w:r>
      <w:r>
        <w:rPr>
          <w:b/>
          <w:sz w:val="26"/>
        </w:rPr>
        <w:t xml:space="preserve"> </w:t>
      </w:r>
      <w:r>
        <w:rPr>
          <w:b/>
          <w:sz w:val="26"/>
        </w:rPr>
        <w:t>정렬된</w:t>
      </w:r>
      <w:r>
        <w:rPr>
          <w:b/>
          <w:sz w:val="26"/>
        </w:rPr>
        <w:t xml:space="preserve"> </w:t>
      </w:r>
      <w:r>
        <w:rPr>
          <w:b/>
          <w:sz w:val="26"/>
        </w:rPr>
        <w:t>예측</w:t>
      </w:r>
      <w:r>
        <w:rPr>
          <w:b/>
          <w:sz w:val="26"/>
        </w:rPr>
        <w:t xml:space="preserve"> </w:t>
      </w:r>
      <w:r>
        <w:rPr>
          <w:b/>
          <w:sz w:val="26"/>
        </w:rPr>
        <w:t>이력을</w:t>
      </w:r>
      <w:r>
        <w:rPr>
          <w:b/>
          <w:sz w:val="26"/>
        </w:rPr>
        <w:t xml:space="preserve"> </w:t>
      </w:r>
      <w:r>
        <w:rPr>
          <w:b/>
          <w:sz w:val="26"/>
        </w:rPr>
        <w:t>이용한</w:t>
      </w:r>
      <w:r>
        <w:rPr>
          <w:b/>
          <w:sz w:val="26"/>
        </w:rPr>
        <w:br/>
      </w:r>
      <w:r>
        <w:rPr>
          <w:b/>
          <w:sz w:val="26"/>
        </w:rPr>
        <w:t>자율주행</w:t>
      </w:r>
      <w:r>
        <w:rPr>
          <w:b/>
          <w:sz w:val="26"/>
        </w:rPr>
        <w:t xml:space="preserve"> </w:t>
      </w:r>
      <w:r>
        <w:rPr>
          <w:b/>
          <w:sz w:val="26"/>
        </w:rPr>
        <w:t>경로</w:t>
      </w:r>
      <w:r>
        <w:rPr>
          <w:b/>
          <w:sz w:val="26"/>
        </w:rPr>
        <w:t xml:space="preserve"> </w:t>
      </w:r>
      <w:r>
        <w:rPr>
          <w:b/>
          <w:sz w:val="26"/>
        </w:rPr>
        <w:t>예측</w:t>
      </w:r>
      <w:r>
        <w:rPr>
          <w:b/>
          <w:sz w:val="26"/>
        </w:rPr>
        <w:t xml:space="preserve"> </w:t>
      </w:r>
      <w:r>
        <w:rPr>
          <w:b/>
          <w:sz w:val="26"/>
        </w:rPr>
        <w:t>모델의</w:t>
      </w:r>
      <w:r>
        <w:rPr>
          <w:b/>
          <w:sz w:val="26"/>
        </w:rPr>
        <w:t xml:space="preserve"> </w:t>
      </w:r>
      <w:r>
        <w:rPr>
          <w:b/>
          <w:sz w:val="26"/>
        </w:rPr>
        <w:t>선택적</w:t>
      </w:r>
      <w:r>
        <w:rPr>
          <w:b/>
          <w:sz w:val="26"/>
        </w:rPr>
        <w:t xml:space="preserve"> </w:t>
      </w:r>
      <w:r>
        <w:rPr>
          <w:b/>
          <w:sz w:val="26"/>
        </w:rPr>
        <w:t>실행</w:t>
      </w:r>
    </w:p>
    <w:p w14:paraId="7F80EB01" w14:textId="77777777" w:rsidR="005C34EC" w:rsidRDefault="00A7178A">
      <w:pPr>
        <w:widowControl/>
        <w:spacing w:after="40" w:line="252" w:lineRule="auto"/>
        <w:jc w:val="center"/>
      </w:pPr>
      <w:proofErr w:type="spellStart"/>
      <w:r>
        <w:rPr>
          <w:sz w:val="22"/>
        </w:rPr>
        <w:t>주희찬</w:t>
      </w:r>
      <w:proofErr w:type="spellEnd"/>
      <w:r>
        <w:rPr>
          <w:sz w:val="22"/>
        </w:rPr>
        <w:t xml:space="preserve">*, </w:t>
      </w:r>
      <w:proofErr w:type="spellStart"/>
      <w:r>
        <w:rPr>
          <w:sz w:val="22"/>
        </w:rPr>
        <w:t>이준범</w:t>
      </w:r>
      <w:proofErr w:type="spellEnd"/>
      <w:r>
        <w:rPr>
          <w:sz w:val="22"/>
        </w:rPr>
        <w:t xml:space="preserve">*, </w:t>
      </w:r>
      <w:r>
        <w:rPr>
          <w:sz w:val="22"/>
        </w:rPr>
        <w:t>최강</w:t>
      </w:r>
      <w:r>
        <w:rPr>
          <w:sz w:val="22"/>
        </w:rPr>
        <w:t xml:space="preserve">*, </w:t>
      </w:r>
      <w:r>
        <w:rPr>
          <w:sz w:val="22"/>
        </w:rPr>
        <w:t>김민준</w:t>
      </w:r>
      <w:r>
        <w:rPr>
          <w:sz w:val="22"/>
        </w:rPr>
        <w:t xml:space="preserve">, </w:t>
      </w:r>
      <w:r>
        <w:rPr>
          <w:sz w:val="22"/>
        </w:rPr>
        <w:t>장성민</w:t>
      </w:r>
      <w:r>
        <w:rPr>
          <w:sz w:val="22"/>
        </w:rPr>
        <w:t xml:space="preserve">, </w:t>
      </w:r>
      <w:proofErr w:type="spellStart"/>
      <w:r>
        <w:rPr>
          <w:sz w:val="22"/>
        </w:rPr>
        <w:t>권순범</w:t>
      </w:r>
      <w:proofErr w:type="spellEnd"/>
    </w:p>
    <w:p w14:paraId="0FC4851F" w14:textId="77777777" w:rsidR="005C34EC" w:rsidRDefault="00A7178A">
      <w:pPr>
        <w:widowControl/>
        <w:spacing w:after="40" w:line="252" w:lineRule="auto"/>
        <w:jc w:val="center"/>
      </w:pPr>
      <w:r>
        <w:rPr>
          <w:sz w:val="22"/>
        </w:rPr>
        <w:t>중앙대학교</w:t>
      </w:r>
    </w:p>
    <w:p w14:paraId="01339E34" w14:textId="77777777" w:rsidR="005C34EC" w:rsidRDefault="00A7178A">
      <w:pPr>
        <w:widowControl/>
        <w:spacing w:after="40" w:line="252" w:lineRule="auto"/>
        <w:jc w:val="center"/>
      </w:pPr>
      <w:r>
        <w:t>hcj429@naver.com, junbeom.lee02@gmail.com, chlrkd0206@cau.ac.kr,</w:t>
      </w:r>
      <w:r>
        <w:br/>
        <w:t>leo0297@naver.com, zm1840@cau.ac.kr, soonbeom02@naver.com</w:t>
      </w:r>
    </w:p>
    <w:p w14:paraId="3448DD40" w14:textId="77777777" w:rsidR="005C34EC" w:rsidRDefault="00A7178A">
      <w:pPr>
        <w:widowControl/>
        <w:autoSpaceDE w:val="0"/>
        <w:autoSpaceDN w:val="0"/>
        <w:spacing w:after="40" w:line="252" w:lineRule="auto"/>
        <w:jc w:val="center"/>
      </w:pPr>
      <w:r>
        <w:t xml:space="preserve">* </w:t>
      </w:r>
      <w:r>
        <w:t>공동</w:t>
      </w:r>
      <w:r>
        <w:t xml:space="preserve"> 1</w:t>
      </w:r>
      <w:r>
        <w:t>저자</w:t>
      </w:r>
    </w:p>
    <w:p w14:paraId="6A5CA81B" w14:textId="77777777" w:rsidR="005C34EC" w:rsidRDefault="00A7178A">
      <w:pPr>
        <w:widowControl/>
        <w:spacing w:after="40" w:line="252" w:lineRule="auto"/>
        <w:jc w:val="center"/>
      </w:pPr>
      <w:r>
        <w:rPr>
          <w:b/>
          <w:sz w:val="26"/>
        </w:rPr>
        <w:t>Selective Execution of Autonomous Driving Trajectory Prediction Models</w:t>
      </w:r>
      <w:r>
        <w:rPr>
          <w:b/>
          <w:sz w:val="26"/>
        </w:rPr>
        <w:br/>
        <w:t>Using Time-Aligned Prediction History</w:t>
      </w:r>
    </w:p>
    <w:p w14:paraId="7FAA0090" w14:textId="77777777" w:rsidR="005C34EC" w:rsidRDefault="00FF2C7C">
      <w:pPr>
        <w:widowControl/>
        <w:spacing w:after="40" w:line="252" w:lineRule="auto"/>
        <w:jc w:val="center"/>
      </w:pPr>
      <w:proofErr w:type="spellStart"/>
      <w:r w:rsidRPr="00FF2C7C">
        <w:rPr>
          <w:sz w:val="22"/>
        </w:rPr>
        <w:t>Heechan</w:t>
      </w:r>
      <w:proofErr w:type="spellEnd"/>
      <w:r w:rsidRPr="00FF2C7C">
        <w:rPr>
          <w:sz w:val="22"/>
        </w:rPr>
        <w:t xml:space="preserve"> Ju</w:t>
      </w:r>
      <w:r w:rsidR="00A7178A">
        <w:rPr>
          <w:sz w:val="22"/>
        </w:rPr>
        <w:t>*,</w:t>
      </w:r>
      <w:r>
        <w:rPr>
          <w:rFonts w:hint="eastAsia"/>
          <w:sz w:val="22"/>
        </w:rPr>
        <w:t xml:space="preserve"> </w:t>
      </w:r>
      <w:proofErr w:type="spellStart"/>
      <w:r w:rsidRPr="00FF2C7C">
        <w:rPr>
          <w:sz w:val="22"/>
        </w:rPr>
        <w:t>Jun</w:t>
      </w:r>
      <w:r>
        <w:rPr>
          <w:rFonts w:hint="eastAsia"/>
          <w:sz w:val="22"/>
        </w:rPr>
        <w:t>b</w:t>
      </w:r>
      <w:r w:rsidRPr="00FF2C7C">
        <w:rPr>
          <w:sz w:val="22"/>
        </w:rPr>
        <w:t>eom</w:t>
      </w:r>
      <w:proofErr w:type="spellEnd"/>
      <w:r>
        <w:rPr>
          <w:rFonts w:hint="eastAsia"/>
          <w:sz w:val="22"/>
        </w:rPr>
        <w:t xml:space="preserve"> Lee</w:t>
      </w:r>
      <w:r w:rsidR="00A7178A">
        <w:rPr>
          <w:sz w:val="22"/>
        </w:rPr>
        <w:t>*,</w:t>
      </w:r>
      <w:r w:rsidR="00EB7817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K</w:t>
      </w:r>
      <w:r w:rsidR="00EB7817">
        <w:rPr>
          <w:rFonts w:hint="eastAsia"/>
          <w:sz w:val="22"/>
        </w:rPr>
        <w:t>ang</w:t>
      </w:r>
      <w:r>
        <w:rPr>
          <w:rFonts w:hint="eastAsia"/>
          <w:sz w:val="22"/>
        </w:rPr>
        <w:t xml:space="preserve"> Choi</w:t>
      </w:r>
      <w:r w:rsidR="00A7178A">
        <w:rPr>
          <w:sz w:val="22"/>
        </w:rPr>
        <w:t>*,</w:t>
      </w:r>
      <w:r w:rsidR="00A7178A">
        <w:rPr>
          <w:sz w:val="22"/>
        </w:rPr>
        <w:br/>
      </w:r>
      <w:r w:rsidRPr="00FF2C7C">
        <w:rPr>
          <w:sz w:val="22"/>
        </w:rPr>
        <w:t>M</w:t>
      </w:r>
      <w:r>
        <w:rPr>
          <w:rFonts w:hint="eastAsia"/>
          <w:sz w:val="22"/>
        </w:rPr>
        <w:t>injun Kim</w:t>
      </w:r>
      <w:r w:rsidR="00A7178A">
        <w:rPr>
          <w:sz w:val="22"/>
        </w:rPr>
        <w:t xml:space="preserve">, </w:t>
      </w:r>
      <w:proofErr w:type="spellStart"/>
      <w:r w:rsidRPr="00FF2C7C">
        <w:rPr>
          <w:sz w:val="22"/>
        </w:rPr>
        <w:t>Seongmin</w:t>
      </w:r>
      <w:proofErr w:type="spellEnd"/>
      <w:r>
        <w:rPr>
          <w:rFonts w:hint="eastAsia"/>
          <w:sz w:val="22"/>
        </w:rPr>
        <w:t xml:space="preserve"> Jang</w:t>
      </w:r>
      <w:r w:rsidR="00A7178A">
        <w:rPr>
          <w:sz w:val="22"/>
        </w:rPr>
        <w:t xml:space="preserve">, </w:t>
      </w:r>
      <w:proofErr w:type="spellStart"/>
      <w:r w:rsidRPr="00FF2C7C">
        <w:rPr>
          <w:sz w:val="22"/>
        </w:rPr>
        <w:t>Soonbeom</w:t>
      </w:r>
      <w:proofErr w:type="spellEnd"/>
      <w:r w:rsidRPr="00FF2C7C">
        <w:rPr>
          <w:sz w:val="22"/>
        </w:rPr>
        <w:t xml:space="preserve"> Kwon</w:t>
      </w:r>
    </w:p>
    <w:p w14:paraId="37E49A49" w14:textId="77777777" w:rsidR="005C34EC" w:rsidRDefault="00A7178A">
      <w:pPr>
        <w:widowControl/>
        <w:spacing w:after="40" w:line="252" w:lineRule="auto"/>
        <w:jc w:val="center"/>
      </w:pPr>
      <w:r>
        <w:rPr>
          <w:sz w:val="22"/>
        </w:rPr>
        <w:t>Chung-Ang University</w:t>
      </w:r>
    </w:p>
    <w:p w14:paraId="57FFB3AA" w14:textId="77777777" w:rsidR="005C34EC" w:rsidRDefault="00A7178A">
      <w:pPr>
        <w:widowControl/>
        <w:spacing w:before="100" w:after="40" w:line="252" w:lineRule="auto"/>
        <w:jc w:val="center"/>
      </w:pPr>
      <w:r>
        <w:rPr>
          <w:sz w:val="22"/>
        </w:rPr>
        <w:t>요</w:t>
      </w:r>
      <w:r>
        <w:rPr>
          <w:sz w:val="22"/>
        </w:rPr>
        <w:t xml:space="preserve"> </w:t>
      </w:r>
      <w:r>
        <w:rPr>
          <w:sz w:val="22"/>
        </w:rPr>
        <w:t>약</w:t>
      </w:r>
    </w:p>
    <w:p w14:paraId="079C7619" w14:textId="77777777" w:rsidR="005C34EC" w:rsidRDefault="00A7178A" w:rsidP="003F27A1">
      <w:r>
        <w:t>본</w:t>
      </w:r>
      <w:r>
        <w:t xml:space="preserve"> </w:t>
      </w:r>
      <w:r>
        <w:t>연구는</w:t>
      </w:r>
      <w:r>
        <w:t xml:space="preserve"> </w:t>
      </w:r>
      <w:r>
        <w:t>소형</w:t>
      </w:r>
      <w:r>
        <w:t xml:space="preserve"> </w:t>
      </w:r>
      <w:r>
        <w:t>모델의</w:t>
      </w:r>
      <w:r>
        <w:t xml:space="preserve"> </w:t>
      </w:r>
      <w:r>
        <w:t>현재</w:t>
      </w:r>
      <w:r>
        <w:t>·</w:t>
      </w:r>
      <w:r>
        <w:t>과거</w:t>
      </w:r>
      <w:r>
        <w:t xml:space="preserve"> </w:t>
      </w:r>
      <w:r>
        <w:t>경로</w:t>
      </w:r>
      <w:r>
        <w:t xml:space="preserve"> </w:t>
      </w:r>
      <w:r>
        <w:t>예측을</w:t>
      </w:r>
      <w:r>
        <w:t xml:space="preserve"> </w:t>
      </w:r>
      <w:r>
        <w:t>동일한</w:t>
      </w:r>
      <w:r>
        <w:t xml:space="preserve"> </w:t>
      </w:r>
      <w:r>
        <w:t>미래</w:t>
      </w:r>
      <w:r>
        <w:t xml:space="preserve"> </w:t>
      </w:r>
      <w:r>
        <w:t>시각과</w:t>
      </w:r>
      <w:r>
        <w:t xml:space="preserve"> </w:t>
      </w:r>
      <w:r>
        <w:t>좌표계에서</w:t>
      </w:r>
      <w:r>
        <w:t xml:space="preserve"> </w:t>
      </w:r>
      <w:r>
        <w:t>비교하여</w:t>
      </w:r>
      <w:r>
        <w:t xml:space="preserve"> </w:t>
      </w:r>
      <w:r>
        <w:t>대형</w:t>
      </w:r>
      <w:r>
        <w:t xml:space="preserve"> </w:t>
      </w:r>
      <w:r>
        <w:t>모델의</w:t>
      </w:r>
      <w:r>
        <w:t xml:space="preserve"> </w:t>
      </w:r>
      <w:r>
        <w:t>개선</w:t>
      </w:r>
      <w:r>
        <w:t xml:space="preserve"> </w:t>
      </w:r>
      <w:r>
        <w:t>여부를</w:t>
      </w:r>
      <w:r>
        <w:t xml:space="preserve"> </w:t>
      </w:r>
      <w:r>
        <w:t>학습한다</w:t>
      </w:r>
      <w:r>
        <w:t xml:space="preserve">. </w:t>
      </w:r>
      <w:r>
        <w:t>생성된</w:t>
      </w:r>
      <w:r>
        <w:t xml:space="preserve"> </w:t>
      </w:r>
      <w:r>
        <w:t>점수에</w:t>
      </w:r>
      <w:r>
        <w:t xml:space="preserve"> </w:t>
      </w:r>
      <w:r>
        <w:t>고정</w:t>
      </w:r>
      <w:r>
        <w:t xml:space="preserve"> </w:t>
      </w:r>
      <w:r>
        <w:t>또는</w:t>
      </w:r>
      <w:r>
        <w:t xml:space="preserve"> </w:t>
      </w:r>
      <w:r>
        <w:t>갱신</w:t>
      </w:r>
      <w:r>
        <w:t xml:space="preserve"> </w:t>
      </w:r>
      <w:r>
        <w:t>기준을</w:t>
      </w:r>
      <w:r>
        <w:t xml:space="preserve"> </w:t>
      </w:r>
      <w:r>
        <w:t>적용하며</w:t>
      </w:r>
      <w:r>
        <w:t xml:space="preserve">, </w:t>
      </w:r>
      <w:r>
        <w:t>두</w:t>
      </w:r>
      <w:r>
        <w:t xml:space="preserve"> </w:t>
      </w:r>
      <w:r>
        <w:t>방식은</w:t>
      </w:r>
      <w:r>
        <w:t xml:space="preserve"> </w:t>
      </w:r>
      <w:r>
        <w:t>특징과</w:t>
      </w:r>
      <w:r>
        <w:t xml:space="preserve"> Router</w:t>
      </w:r>
      <w:r>
        <w:t>를</w:t>
      </w:r>
      <w:r>
        <w:t xml:space="preserve"> </w:t>
      </w:r>
      <w:r>
        <w:t>공유한다</w:t>
      </w:r>
      <w:r>
        <w:t xml:space="preserve">. </w:t>
      </w:r>
      <w:r>
        <w:t>별도</w:t>
      </w:r>
      <w:r>
        <w:t xml:space="preserve"> </w:t>
      </w:r>
      <w:r>
        <w:t>평가</w:t>
      </w:r>
      <w:r>
        <w:t xml:space="preserve"> 8</w:t>
      </w:r>
      <w:r>
        <w:t>개</w:t>
      </w:r>
      <w:r>
        <w:t xml:space="preserve"> </w:t>
      </w:r>
      <w:r>
        <w:t>주행에서</w:t>
      </w:r>
      <w:r>
        <w:t xml:space="preserve"> </w:t>
      </w:r>
      <w:r>
        <w:t>고정</w:t>
      </w:r>
      <w:r>
        <w:t xml:space="preserve"> </w:t>
      </w:r>
      <w:r>
        <w:t>방식은</w:t>
      </w:r>
      <w:r>
        <w:t xml:space="preserve"> </w:t>
      </w:r>
      <w:r>
        <w:t>소형</w:t>
      </w:r>
      <w:r>
        <w:t xml:space="preserve"> </w:t>
      </w:r>
      <w:r>
        <w:t>모델</w:t>
      </w:r>
      <w:r>
        <w:t xml:space="preserve"> </w:t>
      </w:r>
      <w:r>
        <w:t>단독</w:t>
      </w:r>
      <w:r>
        <w:t xml:space="preserve"> </w:t>
      </w:r>
      <w:r>
        <w:t>대비</w:t>
      </w:r>
      <w:r>
        <w:t xml:space="preserve"> </w:t>
      </w:r>
      <w:r>
        <w:t>평균</w:t>
      </w:r>
      <w:r>
        <w:t xml:space="preserve"> </w:t>
      </w:r>
      <w:r>
        <w:t>위치</w:t>
      </w:r>
      <w:r>
        <w:t xml:space="preserve"> </w:t>
      </w:r>
      <w:r>
        <w:t>오차를</w:t>
      </w:r>
      <w:r>
        <w:t xml:space="preserve"> 1.67% </w:t>
      </w:r>
      <w:r>
        <w:t>줄였고</w:t>
      </w:r>
      <w:r>
        <w:t xml:space="preserve"> </w:t>
      </w:r>
      <w:r>
        <w:t>대형</w:t>
      </w:r>
      <w:r>
        <w:t xml:space="preserve"> </w:t>
      </w:r>
      <w:r>
        <w:t>모델</w:t>
      </w:r>
      <w:r>
        <w:t xml:space="preserve"> </w:t>
      </w:r>
      <w:proofErr w:type="spellStart"/>
      <w:r>
        <w:t>호출률은</w:t>
      </w:r>
      <w:proofErr w:type="spellEnd"/>
      <w:r>
        <w:t xml:space="preserve"> 12.8%</w:t>
      </w:r>
      <w:r>
        <w:t>였다</w:t>
      </w:r>
      <w:r>
        <w:t xml:space="preserve">. </w:t>
      </w:r>
      <w:r>
        <w:t>영상</w:t>
      </w:r>
      <w:r>
        <w:t xml:space="preserve"> </w:t>
      </w:r>
      <w:r>
        <w:t>전처리를</w:t>
      </w:r>
      <w:r>
        <w:t xml:space="preserve"> </w:t>
      </w:r>
      <w:r>
        <w:t>제외한</w:t>
      </w:r>
      <w:r>
        <w:t xml:space="preserve"> A100 </w:t>
      </w:r>
      <w:r>
        <w:t>순차</w:t>
      </w:r>
      <w:r>
        <w:t xml:space="preserve"> </w:t>
      </w:r>
      <w:r>
        <w:t>추론의</w:t>
      </w:r>
      <w:r>
        <w:t xml:space="preserve"> </w:t>
      </w:r>
      <w:r>
        <w:t>평균</w:t>
      </w:r>
      <w:r>
        <w:t xml:space="preserve"> </w:t>
      </w:r>
      <w:r>
        <w:t>처리시간은</w:t>
      </w:r>
      <w:r>
        <w:t xml:space="preserve"> 7.01 </w:t>
      </w:r>
      <w:proofErr w:type="spellStart"/>
      <w:r>
        <w:t>ms</w:t>
      </w:r>
      <w:proofErr w:type="spellEnd"/>
      <w:r>
        <w:t>였다</w:t>
      </w:r>
      <w:r>
        <w:t>.</w:t>
      </w:r>
    </w:p>
    <w:p w14:paraId="186B61CB" w14:textId="77777777" w:rsidR="005C34EC" w:rsidRDefault="005C34EC" w:rsidP="003F27A1">
      <w:pPr>
        <w:rPr>
          <w:rFonts w:hint="eastAsia"/>
        </w:rPr>
        <w:sectPr w:rsidR="005C34EC" w:rsidSect="00C87F7E">
          <w:type w:val="continuous"/>
          <w:pgSz w:w="11909" w:h="16834" w:code="9"/>
          <w:pgMar w:top="851" w:right="851" w:bottom="851" w:left="851" w:header="850" w:footer="561" w:gutter="0"/>
          <w:cols w:space="389"/>
          <w:docGrid w:linePitch="272"/>
        </w:sectPr>
      </w:pPr>
    </w:p>
    <w:p w14:paraId="6A9371E0" w14:textId="77777777" w:rsidR="005C34EC" w:rsidRPr="003F27A1" w:rsidRDefault="00A7178A" w:rsidP="003F27A1">
      <w:pPr>
        <w:rPr>
          <w:rFonts w:ascii="바탕" w:hAnsi="바탕"/>
          <w:b/>
          <w:bCs/>
        </w:rPr>
      </w:pPr>
      <w:r w:rsidRPr="003F27A1">
        <w:rPr>
          <w:rFonts w:ascii="바탕" w:hAnsi="바탕"/>
          <w:b/>
          <w:bCs/>
        </w:rPr>
        <w:t>Ⅰ. 서 론</w:t>
      </w:r>
    </w:p>
    <w:p w14:paraId="35848301" w14:textId="77777777" w:rsidR="005C34EC" w:rsidRDefault="00A7178A" w:rsidP="003F27A1">
      <w:r>
        <w:t>자율주행</w:t>
      </w:r>
      <w:r>
        <w:t xml:space="preserve"> </w:t>
      </w:r>
      <w:r>
        <w:t>경로</w:t>
      </w:r>
      <w:r>
        <w:t xml:space="preserve"> </w:t>
      </w:r>
      <w:r>
        <w:t>예측에서</w:t>
      </w:r>
      <w:r>
        <w:t xml:space="preserve"> </w:t>
      </w:r>
      <w:r>
        <w:t>대형</w:t>
      </w:r>
      <w:r>
        <w:t xml:space="preserve"> </w:t>
      </w:r>
      <w:r>
        <w:t>모델의</w:t>
      </w:r>
      <w:r>
        <w:t xml:space="preserve"> </w:t>
      </w:r>
      <w:r>
        <w:t>추가</w:t>
      </w:r>
      <w:r>
        <w:t xml:space="preserve"> </w:t>
      </w:r>
      <w:r>
        <w:t>연산이</w:t>
      </w:r>
      <w:r>
        <w:t xml:space="preserve"> </w:t>
      </w:r>
      <w:r>
        <w:t>유리한지는</w:t>
      </w:r>
      <w:r>
        <w:t xml:space="preserve"> </w:t>
      </w:r>
      <w:r>
        <w:t>장면의</w:t>
      </w:r>
      <w:r>
        <w:t xml:space="preserve"> </w:t>
      </w:r>
      <w:r>
        <w:t>혼잡도만으로</w:t>
      </w:r>
      <w:r>
        <w:t xml:space="preserve"> </w:t>
      </w:r>
      <w:r>
        <w:t>판단하기</w:t>
      </w:r>
      <w:r>
        <w:t xml:space="preserve"> </w:t>
      </w:r>
      <w:r>
        <w:t>어렵다</w:t>
      </w:r>
      <w:r>
        <w:t xml:space="preserve">. </w:t>
      </w:r>
      <w:r>
        <w:t>차량이</w:t>
      </w:r>
      <w:r>
        <w:t xml:space="preserve"> </w:t>
      </w:r>
      <w:r>
        <w:t>적어도</w:t>
      </w:r>
      <w:r>
        <w:t xml:space="preserve"> </w:t>
      </w:r>
      <w:r>
        <w:t>예측</w:t>
      </w:r>
      <w:r>
        <w:t xml:space="preserve"> </w:t>
      </w:r>
      <w:r>
        <w:t>위치가</w:t>
      </w:r>
      <w:r>
        <w:t xml:space="preserve"> </w:t>
      </w:r>
      <w:r>
        <w:t>틀릴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대형</w:t>
      </w:r>
      <w:r>
        <w:t xml:space="preserve"> </w:t>
      </w:r>
      <w:r>
        <w:t>모델이</w:t>
      </w:r>
      <w:r>
        <w:t xml:space="preserve"> </w:t>
      </w:r>
      <w:r>
        <w:t>항상</w:t>
      </w:r>
      <w:r>
        <w:t xml:space="preserve"> </w:t>
      </w:r>
      <w:r>
        <w:t>더</w:t>
      </w:r>
      <w:r>
        <w:t xml:space="preserve"> </w:t>
      </w:r>
      <w:r>
        <w:t>정확하지도</w:t>
      </w:r>
      <w:r>
        <w:t xml:space="preserve"> </w:t>
      </w:r>
      <w:r>
        <w:t>않다</w:t>
      </w:r>
      <w:r>
        <w:t xml:space="preserve">. </w:t>
      </w:r>
      <w:r>
        <w:t>주행</w:t>
      </w:r>
      <w:r>
        <w:t xml:space="preserve"> </w:t>
      </w:r>
      <w:r>
        <w:t>영상</w:t>
      </w:r>
      <w:r>
        <w:t xml:space="preserve"> </w:t>
      </w:r>
      <w:r>
        <w:t>인식에서도</w:t>
      </w:r>
      <w:r>
        <w:t xml:space="preserve"> </w:t>
      </w:r>
      <w:r>
        <w:t>동적</w:t>
      </w:r>
      <w:r>
        <w:t xml:space="preserve"> </w:t>
      </w:r>
      <w:r>
        <w:t>모델</w:t>
      </w:r>
      <w:r>
        <w:t xml:space="preserve"> </w:t>
      </w:r>
      <w:r>
        <w:t>선택이</w:t>
      </w:r>
      <w:r>
        <w:t xml:space="preserve"> </w:t>
      </w:r>
      <w:r>
        <w:t>연구되고</w:t>
      </w:r>
      <w:r>
        <w:t xml:space="preserve"> </w:t>
      </w:r>
      <w:r>
        <w:t>있다</w:t>
      </w:r>
      <w:r>
        <w:t xml:space="preserve"> [1].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경로</w:t>
      </w:r>
      <w:r>
        <w:t xml:space="preserve"> </w:t>
      </w:r>
      <w:r>
        <w:t>예측의</w:t>
      </w:r>
      <w:r>
        <w:t xml:space="preserve"> </w:t>
      </w:r>
      <w:r>
        <w:t>시간적</w:t>
      </w:r>
      <w:r>
        <w:t xml:space="preserve"> </w:t>
      </w:r>
      <w:r>
        <w:t>변화를</w:t>
      </w:r>
      <w:r>
        <w:t xml:space="preserve"> </w:t>
      </w:r>
      <w:r>
        <w:t>선택</w:t>
      </w:r>
      <w:r>
        <w:t xml:space="preserve"> </w:t>
      </w:r>
      <w:r>
        <w:t>근거로</w:t>
      </w:r>
      <w:r>
        <w:t xml:space="preserve"> </w:t>
      </w:r>
      <w:r>
        <w:t>활용한다</w:t>
      </w:r>
      <w:r>
        <w:t>.</w:t>
      </w:r>
    </w:p>
    <w:p w14:paraId="733C1B4F" w14:textId="46C6706B" w:rsidR="005C34EC" w:rsidRDefault="00A7178A" w:rsidP="003F27A1">
      <w:r>
        <w:t>소형</w:t>
      </w:r>
      <w:r>
        <w:t xml:space="preserve"> </w:t>
      </w:r>
      <w:r>
        <w:t>모델</w:t>
      </w:r>
      <w:r>
        <w:t>(Small)</w:t>
      </w:r>
      <w:r>
        <w:t>을</w:t>
      </w:r>
      <w:r>
        <w:t xml:space="preserve"> </w:t>
      </w:r>
      <w:r>
        <w:t>먼저</w:t>
      </w:r>
      <w:r>
        <w:t xml:space="preserve"> </w:t>
      </w:r>
      <w:r>
        <w:t>실행한</w:t>
      </w:r>
      <w:r>
        <w:t xml:space="preserve"> </w:t>
      </w:r>
      <w:r>
        <w:t>뒤</w:t>
      </w:r>
      <w:r>
        <w:t xml:space="preserve">, </w:t>
      </w:r>
      <w:r>
        <w:t>예측</w:t>
      </w:r>
      <w:r>
        <w:t xml:space="preserve"> </w:t>
      </w:r>
      <w:r>
        <w:t>이력으로</w:t>
      </w:r>
      <w:r>
        <w:t xml:space="preserve"> </w:t>
      </w:r>
      <w:r>
        <w:t>대형</w:t>
      </w:r>
      <w:r>
        <w:t xml:space="preserve"> </w:t>
      </w:r>
      <w:r>
        <w:t>모델</w:t>
      </w:r>
      <w:r>
        <w:t>(Large)</w:t>
      </w:r>
      <w:r>
        <w:t>의</w:t>
      </w:r>
      <w:r>
        <w:t xml:space="preserve"> </w:t>
      </w:r>
      <w:r>
        <w:t>개선</w:t>
      </w:r>
      <w:r>
        <w:t xml:space="preserve"> </w:t>
      </w:r>
      <w:r>
        <w:t>여부를</w:t>
      </w:r>
      <w:r>
        <w:t xml:space="preserve"> </w:t>
      </w:r>
      <w:r>
        <w:t>판단하는</w:t>
      </w:r>
      <w:r>
        <w:t xml:space="preserve"> </w:t>
      </w:r>
      <w:r>
        <w:t>라우터</w:t>
      </w:r>
      <w:r>
        <w:t>(Router)</w:t>
      </w:r>
      <w:r>
        <w:t>를</w:t>
      </w:r>
      <w:r>
        <w:t xml:space="preserve"> </w:t>
      </w:r>
      <w:r>
        <w:t>구성한다</w:t>
      </w:r>
      <w:r>
        <w:t>. Large</w:t>
      </w:r>
      <w:r>
        <w:t>의</w:t>
      </w:r>
      <w:r>
        <w:t xml:space="preserve"> </w:t>
      </w:r>
      <w:r>
        <w:t>출력이나</w:t>
      </w:r>
      <w:r>
        <w:t xml:space="preserve"> </w:t>
      </w:r>
      <w:r>
        <w:t>미래</w:t>
      </w:r>
      <w:r>
        <w:t xml:space="preserve"> </w:t>
      </w:r>
      <w:r>
        <w:t>정답을</w:t>
      </w:r>
      <w:r>
        <w:t xml:space="preserve"> </w:t>
      </w:r>
      <w:r>
        <w:t>보기</w:t>
      </w:r>
      <w:r>
        <w:t xml:space="preserve"> </w:t>
      </w:r>
      <w:r>
        <w:t>전에</w:t>
      </w:r>
      <w:r>
        <w:t xml:space="preserve"> </w:t>
      </w:r>
      <w:r>
        <w:t>선택하며</w:t>
      </w:r>
      <w:r>
        <w:t xml:space="preserve">, </w:t>
      </w:r>
      <w:r>
        <w:t>그림</w:t>
      </w:r>
      <w:r>
        <w:t> 1</w:t>
      </w:r>
      <w:r>
        <w:t>처럼</w:t>
      </w:r>
      <w:r>
        <w:t xml:space="preserve"> </w:t>
      </w:r>
      <w:r>
        <w:t>공통</w:t>
      </w:r>
      <w:r>
        <w:t xml:space="preserve"> </w:t>
      </w:r>
      <w:r>
        <w:t>점수</w:t>
      </w:r>
      <w:r>
        <w:t xml:space="preserve"> </w:t>
      </w:r>
      <w:r>
        <w:t>생성부와</w:t>
      </w:r>
      <w:r>
        <w:t xml:space="preserve"> </w:t>
      </w:r>
      <w:r>
        <w:t>기준</w:t>
      </w:r>
      <w:r>
        <w:t xml:space="preserve"> </w:t>
      </w:r>
      <w:r>
        <w:t>산정부를</w:t>
      </w:r>
      <w:r>
        <w:t xml:space="preserve"> </w:t>
      </w:r>
      <w:r>
        <w:t>분리한다</w:t>
      </w:r>
      <w:r>
        <w:t>.</w:t>
      </w:r>
    </w:p>
    <w:p w14:paraId="5F151448" w14:textId="42A88B0F" w:rsidR="00A767B8" w:rsidRPr="00A767B8" w:rsidRDefault="00A767B8" w:rsidP="003F27A1">
      <w:r>
        <w:rPr>
          <w:noProof/>
        </w:rPr>
        <w:drawing>
          <wp:inline distT="0" distB="0" distL="0" distR="0" wp14:anchorId="56EB9B96" wp14:editId="27BC9ADE">
            <wp:extent cx="3009900" cy="2066925"/>
            <wp:effectExtent l="0" t="0" r="0" b="9525"/>
            <wp:docPr id="654819245" name="그림 1" descr="텍스트, 도표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19245" name="그림 1" descr="텍스트, 도표, 폰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A9DF" w14:textId="77777777" w:rsidR="005C34EC" w:rsidRDefault="00A7178A" w:rsidP="003F27A1">
      <w:pPr>
        <w:rPr>
          <w:sz w:val="16"/>
        </w:rPr>
      </w:pPr>
      <w:r>
        <w:rPr>
          <w:sz w:val="16"/>
        </w:rPr>
        <w:t>그림</w:t>
      </w:r>
      <w:r>
        <w:rPr>
          <w:sz w:val="16"/>
        </w:rPr>
        <w:t xml:space="preserve"> 1. </w:t>
      </w:r>
      <w:r>
        <w:rPr>
          <w:sz w:val="16"/>
        </w:rPr>
        <w:t>고정</w:t>
      </w:r>
      <w:r>
        <w:rPr>
          <w:sz w:val="16"/>
        </w:rPr>
        <w:t>·</w:t>
      </w:r>
      <w:r>
        <w:rPr>
          <w:sz w:val="16"/>
        </w:rPr>
        <w:t>갱신</w:t>
      </w:r>
      <w:r>
        <w:rPr>
          <w:sz w:val="16"/>
        </w:rPr>
        <w:t xml:space="preserve"> </w:t>
      </w:r>
      <w:r>
        <w:rPr>
          <w:sz w:val="16"/>
        </w:rPr>
        <w:t>방식의</w:t>
      </w:r>
      <w:r>
        <w:rPr>
          <w:sz w:val="16"/>
        </w:rPr>
        <w:t xml:space="preserve"> </w:t>
      </w:r>
      <w:r>
        <w:rPr>
          <w:sz w:val="16"/>
        </w:rPr>
        <w:t>공통</w:t>
      </w:r>
      <w:r>
        <w:rPr>
          <w:sz w:val="16"/>
        </w:rPr>
        <w:t xml:space="preserve"> </w:t>
      </w:r>
      <w:r>
        <w:rPr>
          <w:sz w:val="16"/>
        </w:rPr>
        <w:t>구조</w:t>
      </w:r>
      <w:r>
        <w:rPr>
          <w:sz w:val="16"/>
        </w:rPr>
        <w:t xml:space="preserve">. Small </w:t>
      </w:r>
      <w:r>
        <w:rPr>
          <w:sz w:val="16"/>
        </w:rPr>
        <w:t>예측</w:t>
      </w:r>
      <w:r>
        <w:rPr>
          <w:sz w:val="16"/>
        </w:rPr>
        <w:t xml:space="preserve"> </w:t>
      </w:r>
      <w:r>
        <w:rPr>
          <w:sz w:val="16"/>
        </w:rPr>
        <w:t>이력에서</w:t>
      </w:r>
      <w:r>
        <w:rPr>
          <w:sz w:val="16"/>
        </w:rPr>
        <w:t xml:space="preserve"> </w:t>
      </w:r>
      <w:r>
        <w:rPr>
          <w:sz w:val="16"/>
        </w:rPr>
        <w:t>생성한</w:t>
      </w:r>
      <w:r>
        <w:rPr>
          <w:sz w:val="16"/>
        </w:rPr>
        <w:t xml:space="preserve"> ATSC </w:t>
      </w:r>
      <w:r>
        <w:rPr>
          <w:sz w:val="16"/>
        </w:rPr>
        <w:t>특징과</w:t>
      </w:r>
      <w:r>
        <w:rPr>
          <w:sz w:val="16"/>
        </w:rPr>
        <w:t xml:space="preserve"> Router</w:t>
      </w:r>
      <w:r>
        <w:rPr>
          <w:sz w:val="16"/>
        </w:rPr>
        <w:t>를</w:t>
      </w:r>
      <w:r>
        <w:rPr>
          <w:sz w:val="16"/>
        </w:rPr>
        <w:t xml:space="preserve"> </w:t>
      </w:r>
      <w:r>
        <w:rPr>
          <w:sz w:val="16"/>
        </w:rPr>
        <w:t>공유하며</w:t>
      </w:r>
      <w:r>
        <w:rPr>
          <w:sz w:val="16"/>
        </w:rPr>
        <w:t xml:space="preserve">, </w:t>
      </w:r>
      <w:r>
        <w:rPr>
          <w:sz w:val="16"/>
        </w:rPr>
        <w:t>선택</w:t>
      </w:r>
      <w:r>
        <w:rPr>
          <w:sz w:val="16"/>
        </w:rPr>
        <w:t xml:space="preserve"> </w:t>
      </w:r>
      <w:r>
        <w:rPr>
          <w:sz w:val="16"/>
        </w:rPr>
        <w:t>기준의</w:t>
      </w:r>
      <w:r>
        <w:rPr>
          <w:sz w:val="16"/>
        </w:rPr>
        <w:t xml:space="preserve"> </w:t>
      </w:r>
      <w:r>
        <w:rPr>
          <w:sz w:val="16"/>
        </w:rPr>
        <w:t>산정만</w:t>
      </w:r>
      <w:r>
        <w:rPr>
          <w:sz w:val="16"/>
        </w:rPr>
        <w:t xml:space="preserve"> </w:t>
      </w:r>
      <w:r>
        <w:rPr>
          <w:sz w:val="16"/>
        </w:rPr>
        <w:t>다르다</w:t>
      </w:r>
      <w:r>
        <w:rPr>
          <w:sz w:val="16"/>
        </w:rPr>
        <w:t>. Adaptive</w:t>
      </w:r>
      <w:r>
        <w:rPr>
          <w:sz w:val="16"/>
        </w:rPr>
        <w:t>도</w:t>
      </w:r>
      <w:r>
        <w:rPr>
          <w:sz w:val="16"/>
        </w:rPr>
        <w:t xml:space="preserve"> </w:t>
      </w:r>
      <w:r>
        <w:rPr>
          <w:sz w:val="16"/>
        </w:rPr>
        <w:t>초기</w:t>
      </w:r>
      <w:r>
        <w:rPr>
          <w:sz w:val="16"/>
        </w:rPr>
        <w:t xml:space="preserve"> 100</w:t>
      </w:r>
      <w:r>
        <w:rPr>
          <w:sz w:val="16"/>
        </w:rPr>
        <w:t>프레임에는</w:t>
      </w:r>
      <w:r>
        <w:rPr>
          <w:sz w:val="16"/>
        </w:rPr>
        <w:t xml:space="preserve"> </w:t>
      </w:r>
      <w:r>
        <w:rPr>
          <w:sz w:val="16"/>
        </w:rPr>
        <w:t>개발</w:t>
      </w:r>
      <w:r>
        <w:rPr>
          <w:sz w:val="16"/>
        </w:rPr>
        <w:t xml:space="preserve"> </w:t>
      </w:r>
      <w:r>
        <w:rPr>
          <w:sz w:val="16"/>
        </w:rPr>
        <w:t>기준을</w:t>
      </w:r>
      <w:r>
        <w:rPr>
          <w:sz w:val="16"/>
        </w:rPr>
        <w:t xml:space="preserve"> </w:t>
      </w:r>
      <w:r>
        <w:rPr>
          <w:sz w:val="16"/>
        </w:rPr>
        <w:t>사용한다</w:t>
      </w:r>
      <w:r>
        <w:rPr>
          <w:sz w:val="16"/>
        </w:rPr>
        <w:t xml:space="preserve">. </w:t>
      </w:r>
      <w:r>
        <w:rPr>
          <w:sz w:val="16"/>
        </w:rPr>
        <w:t>선택된</w:t>
      </w:r>
      <w:r>
        <w:rPr>
          <w:sz w:val="16"/>
        </w:rPr>
        <w:t xml:space="preserve"> </w:t>
      </w:r>
      <w:r>
        <w:rPr>
          <w:sz w:val="16"/>
        </w:rPr>
        <w:t>경우에만</w:t>
      </w:r>
      <w:r>
        <w:rPr>
          <w:sz w:val="16"/>
        </w:rPr>
        <w:t xml:space="preserve"> </w:t>
      </w:r>
      <w:r>
        <w:rPr>
          <w:sz w:val="16"/>
        </w:rPr>
        <w:t>같은</w:t>
      </w:r>
      <w:r>
        <w:rPr>
          <w:sz w:val="16"/>
        </w:rPr>
        <w:t xml:space="preserve"> </w:t>
      </w:r>
      <w:r>
        <w:rPr>
          <w:sz w:val="16"/>
        </w:rPr>
        <w:t>입력으로</w:t>
      </w:r>
      <w:r>
        <w:rPr>
          <w:sz w:val="16"/>
        </w:rPr>
        <w:t xml:space="preserve"> Large</w:t>
      </w:r>
      <w:r>
        <w:rPr>
          <w:sz w:val="16"/>
        </w:rPr>
        <w:t>를</w:t>
      </w:r>
      <w:r>
        <w:rPr>
          <w:sz w:val="16"/>
        </w:rPr>
        <w:t xml:space="preserve"> </w:t>
      </w:r>
      <w:r>
        <w:rPr>
          <w:sz w:val="16"/>
        </w:rPr>
        <w:t>실행한다</w:t>
      </w:r>
      <w:r>
        <w:rPr>
          <w:sz w:val="16"/>
        </w:rPr>
        <w:t>.</w:t>
      </w:r>
    </w:p>
    <w:p w14:paraId="40536136" w14:textId="77777777" w:rsidR="005609B0" w:rsidRDefault="005609B0" w:rsidP="003F27A1"/>
    <w:p w14:paraId="22B1B9BD" w14:textId="77777777" w:rsidR="005C34EC" w:rsidRDefault="00A7178A" w:rsidP="003F27A1">
      <w:r>
        <w:rPr>
          <w:b/>
        </w:rPr>
        <w:t xml:space="preserve">Ⅱ. </w:t>
      </w:r>
      <w:r>
        <w:rPr>
          <w:b/>
        </w:rPr>
        <w:t>시간</w:t>
      </w:r>
      <w:r>
        <w:rPr>
          <w:b/>
        </w:rPr>
        <w:t xml:space="preserve"> </w:t>
      </w:r>
      <w:r>
        <w:rPr>
          <w:b/>
        </w:rPr>
        <w:t>정렬</w:t>
      </w:r>
      <w:r>
        <w:rPr>
          <w:b/>
        </w:rPr>
        <w:t xml:space="preserve"> </w:t>
      </w:r>
      <w:r>
        <w:rPr>
          <w:b/>
        </w:rPr>
        <w:t>특징과</w:t>
      </w:r>
      <w:r>
        <w:rPr>
          <w:b/>
        </w:rPr>
        <w:t xml:space="preserve"> </w:t>
      </w:r>
      <w:r>
        <w:rPr>
          <w:b/>
        </w:rPr>
        <w:t>개선</w:t>
      </w:r>
      <w:r>
        <w:rPr>
          <w:b/>
        </w:rPr>
        <w:t xml:space="preserve"> </w:t>
      </w:r>
      <w:r>
        <w:rPr>
          <w:b/>
        </w:rPr>
        <w:t>여부</w:t>
      </w:r>
      <w:r>
        <w:rPr>
          <w:b/>
        </w:rPr>
        <w:t xml:space="preserve"> </w:t>
      </w:r>
      <w:r>
        <w:rPr>
          <w:b/>
        </w:rPr>
        <w:t>학습</w:t>
      </w:r>
    </w:p>
    <w:p w14:paraId="172F4674" w14:textId="77777777" w:rsidR="005C34EC" w:rsidRDefault="00A7178A" w:rsidP="003F27A1">
      <w:r>
        <w:t>Small</w:t>
      </w:r>
      <w:r>
        <w:t>은</w:t>
      </w:r>
      <w:r>
        <w:t xml:space="preserve"> </w:t>
      </w:r>
      <w:r>
        <w:t>시각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>에서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2.0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초</w:t>
      </w:r>
      <w:r>
        <w:t xml:space="preserve"> </w:t>
      </w:r>
      <w:r>
        <w:t>뒤의</w:t>
      </w:r>
      <w:r>
        <w:t xml:space="preserve"> </w:t>
      </w:r>
      <w:r>
        <w:t>차량</w:t>
      </w:r>
      <w:r>
        <w:t xml:space="preserve"> </w:t>
      </w:r>
      <w:r>
        <w:t>위치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를</w:t>
      </w:r>
      <w:r>
        <w:t xml:space="preserve"> </w:t>
      </w:r>
      <w:r>
        <w:t>해당</w:t>
      </w:r>
      <w:r>
        <w:t xml:space="preserve"> </w:t>
      </w:r>
      <w:r>
        <w:t>시점의</w:t>
      </w:r>
      <w:r>
        <w:t xml:space="preserve"> </w:t>
      </w:r>
      <w:r>
        <w:t>차량</w:t>
      </w:r>
      <w:r>
        <w:t xml:space="preserve"> </w:t>
      </w:r>
      <w:r>
        <w:t>좌표계에서</w:t>
      </w:r>
      <w:r>
        <w:t xml:space="preserve"> </w:t>
      </w:r>
      <w:r>
        <w:t>예측한다</w:t>
      </w:r>
      <w:r>
        <w:t xml:space="preserve">. </w:t>
      </w:r>
      <w:r>
        <w:t>과거</w:t>
      </w:r>
      <w:r>
        <w:t xml:space="preserve"> </w:t>
      </w:r>
      <w:r>
        <w:t>간격</w:t>
      </w:r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>
        <w:t>에</w:t>
      </w:r>
      <w:r>
        <w:t xml:space="preserve"> </w:t>
      </w:r>
      <w:r>
        <w:t>대해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이므로</w:t>
      </w:r>
      <w:r>
        <w:t xml:space="preserve">, </w:t>
      </w:r>
      <w:r>
        <w:t>현재의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초</w:t>
      </w:r>
      <w:r>
        <w:t xml:space="preserve"> </w:t>
      </w:r>
      <w:r>
        <w:t>뒤</w:t>
      </w:r>
      <w:r>
        <w:t xml:space="preserve"> </w:t>
      </w:r>
      <w:r>
        <w:t>예측은</w:t>
      </w:r>
      <w:r>
        <w:t xml:space="preserve"> </w:t>
      </w:r>
      <w:r>
        <w:t>과거의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cr m:val="script"/>
          </m:rPr>
          <w:rPr>
            <w:rFonts w:ascii="Cambria Math" w:hAnsi="Cambria Math"/>
          </w:rPr>
          <m:t>l</m:t>
        </m:r>
      </m:oMath>
      <w:r>
        <w:t>초</w:t>
      </w:r>
      <w:r>
        <w:t xml:space="preserve"> </w:t>
      </w:r>
      <w:r>
        <w:t>뒤</w:t>
      </w:r>
      <w:r>
        <w:t xml:space="preserve"> </w:t>
      </w:r>
      <w:r>
        <w:t>예측과</w:t>
      </w:r>
      <w:r>
        <w:t xml:space="preserve"> </w:t>
      </w:r>
      <w:r>
        <w:t>비교해야</w:t>
      </w:r>
      <w:r>
        <w:t xml:space="preserve"> </w:t>
      </w:r>
      <w:r>
        <w:t>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10</w:t>
      </w:r>
      <w:r>
        <w:t>초에서</w:t>
      </w:r>
      <w:r>
        <w:t xml:space="preserve"> </w:t>
      </w:r>
      <w:r>
        <w:t>예측한</w:t>
      </w:r>
      <w:r>
        <w:t xml:space="preserve"> 0.5</w:t>
      </w:r>
      <w:r>
        <w:t>초</w:t>
      </w:r>
      <w:r>
        <w:t xml:space="preserve"> </w:t>
      </w:r>
      <w:r>
        <w:t>뒤와</w:t>
      </w:r>
      <w:r>
        <w:t xml:space="preserve"> 9.5</w:t>
      </w:r>
      <w:r>
        <w:t>초에서</w:t>
      </w:r>
      <w:r>
        <w:t xml:space="preserve"> </w:t>
      </w:r>
      <w:r>
        <w:t>예측한</w:t>
      </w:r>
      <w:r>
        <w:t xml:space="preserve"> 1</w:t>
      </w:r>
      <w:r>
        <w:t>초</w:t>
      </w:r>
      <w:r>
        <w:t xml:space="preserve"> </w:t>
      </w:r>
      <w:r>
        <w:t>뒤는</w:t>
      </w:r>
      <w:r>
        <w:t xml:space="preserve"> </w:t>
      </w:r>
      <w:r>
        <w:t>같은</w:t>
      </w:r>
      <w:r>
        <w:t xml:space="preserve"> 10.5</w:t>
      </w:r>
      <w:r>
        <w:t>초를</w:t>
      </w:r>
      <w:r>
        <w:t xml:space="preserve"> </w:t>
      </w:r>
      <w:r>
        <w:t>가리킨다</w:t>
      </w:r>
      <w:r>
        <w:t>.</w:t>
      </w:r>
    </w:p>
    <w:p w14:paraId="0BAE8BDD" w14:textId="77777777" w:rsidR="005C34EC" w:rsidRDefault="00A7178A" w:rsidP="003F27A1">
      <w:r>
        <w:t>차량의</w:t>
      </w:r>
      <w:r>
        <w:t xml:space="preserve"> </w:t>
      </w:r>
      <w:r>
        <w:t>이동</w:t>
      </w:r>
      <w:r>
        <w:t>·</w:t>
      </w:r>
      <w:r>
        <w:t>회전에</w:t>
      </w:r>
      <w:r>
        <w:t xml:space="preserve"> </w:t>
      </w:r>
      <w:r>
        <w:t>의한</w:t>
      </w:r>
      <w:r>
        <w:t xml:space="preserve"> </w:t>
      </w:r>
      <w:r>
        <w:t>좌표</w:t>
      </w:r>
      <w:r>
        <w:t xml:space="preserve"> </w:t>
      </w:r>
      <w:r>
        <w:t>차이를</w:t>
      </w:r>
      <w:r>
        <w:t xml:space="preserve"> </w:t>
      </w:r>
      <w:r>
        <w:t>제거하기</w:t>
      </w:r>
      <w:r>
        <w:t xml:space="preserve"> </w:t>
      </w:r>
      <w:r>
        <w:t>위해</w:t>
      </w:r>
      <w:r>
        <w:t xml:space="preserve">, </w:t>
      </w:r>
      <w:r>
        <w:t>차량</w:t>
      </w:r>
      <w:r>
        <w:t xml:space="preserve"> </w:t>
      </w:r>
      <w:r>
        <w:t>좌표를</w:t>
      </w:r>
      <w:r>
        <w:t xml:space="preserve"> world </w:t>
      </w:r>
      <w:r>
        <w:t>좌표로</w:t>
      </w:r>
      <w:r>
        <w:t xml:space="preserve"> </w:t>
      </w:r>
      <w:r>
        <w:t>옮기는</w:t>
      </w:r>
      <w:r>
        <w:t xml:space="preserve"> </w:t>
      </w:r>
      <w:r>
        <w:t>회전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와</w:t>
      </w:r>
      <w:r>
        <w:t xml:space="preserve"> </w:t>
      </w:r>
      <w:r>
        <w:t>차량</w:t>
      </w:r>
      <w:r>
        <w:t xml:space="preserve"> </w:t>
      </w:r>
      <w:r>
        <w:t>위치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를</w:t>
      </w:r>
      <w:r>
        <w:t xml:space="preserve"> </w:t>
      </w:r>
      <w:r>
        <w:t>이용한다</w:t>
      </w:r>
      <w:r>
        <w:t xml:space="preserve">. </w:t>
      </w:r>
      <w:proofErr w:type="spellStart"/>
      <w:r>
        <w:t>비교쌍</w:t>
      </w:r>
      <w:proofErr w:type="spellEnd"/>
      <w:r>
        <w:t xml:space="preserve">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=(</m:t>
        </m:r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의</w:t>
      </w:r>
      <w:r>
        <w:t xml:space="preserve"> </w:t>
      </w:r>
      <w:proofErr w:type="spellStart"/>
      <w:r>
        <w:t>잔차는</w:t>
      </w:r>
      <w:proofErr w:type="spellEnd"/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현재</w:t>
      </w:r>
      <w:r>
        <w:t xml:space="preserve"> </w:t>
      </w:r>
      <w:r>
        <w:t>차량</w:t>
      </w:r>
      <w:r>
        <w:t xml:space="preserve"> </w:t>
      </w:r>
      <w:r>
        <w:t>좌표로</w:t>
      </w:r>
      <w:r>
        <w:t xml:space="preserve"> </w:t>
      </w:r>
      <w:r>
        <w:t>표현한다</w:t>
      </w:r>
      <w:r>
        <w:t>.</w:t>
      </w:r>
    </w:p>
    <w:p w14:paraId="423847D8" w14:textId="77777777" w:rsidR="005C34EC" w:rsidRPr="00596C28" w:rsidRDefault="00A747AF" w:rsidP="003F27A1"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cr m:val="sans-serif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&amp; 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)],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  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eqArr>
        </m:oMath>
      </m:oMathPara>
    </w:p>
    <w:p w14:paraId="042909E8" w14:textId="77777777" w:rsidR="005C34EC" w:rsidRDefault="00A7178A" w:rsidP="003F27A1">
      <w:r>
        <w:t>이를</w:t>
      </w:r>
      <w:r>
        <w:t xml:space="preserve"> </w:t>
      </w:r>
      <w:r>
        <w:t>절대시간</w:t>
      </w:r>
      <w:r>
        <w:t xml:space="preserve"> </w:t>
      </w:r>
      <w:r>
        <w:t>정렬</w:t>
      </w:r>
      <w:r>
        <w:t xml:space="preserve"> </w:t>
      </w:r>
      <w:proofErr w:type="spellStart"/>
      <w:r>
        <w:t>자기일관성</w:t>
      </w:r>
      <w:proofErr w:type="spellEnd"/>
      <w:r>
        <w:t xml:space="preserve">(Absolute-Time-Aligned Self-Consistency, ATSC) </w:t>
      </w:r>
      <w:r>
        <w:t>특징으로</w:t>
      </w:r>
      <w:r>
        <w:t xml:space="preserve"> </w:t>
      </w:r>
      <w:r>
        <w:t>정의한다</w:t>
      </w:r>
      <w:r>
        <w:t xml:space="preserve">.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1.5</m:t>
        </m:r>
      </m:oMath>
      <w:r>
        <w:t>초에서</w:t>
      </w:r>
      <w:r>
        <w:t xml:space="preserve"> </w:t>
      </w:r>
      <w:r>
        <w:t>각각</w:t>
      </w:r>
      <w:r>
        <w:t xml:space="preserve"> 3·2·1</w:t>
      </w:r>
      <w:r>
        <w:t>쌍을</w:t>
      </w:r>
      <w:r>
        <w:t xml:space="preserve"> </w:t>
      </w:r>
      <w:r>
        <w:t>얻는다</w:t>
      </w:r>
      <w:r>
        <w:t xml:space="preserve">. </w:t>
      </w:r>
      <w:r>
        <w:t>각</w:t>
      </w:r>
      <w:r>
        <w:t xml:space="preserve"> </w:t>
      </w:r>
      <w:r>
        <w:t>쌍의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을</w:t>
      </w:r>
      <w:r>
        <w:t xml:space="preserve"> </w:t>
      </w:r>
      <w:r>
        <w:t>이어</w:t>
      </w:r>
      <w:r>
        <w:t xml:space="preserve"> </w:t>
      </w:r>
      <w:r>
        <w:t>붙이고</w:t>
      </w:r>
      <w:r>
        <w:t xml:space="preserve">, </w:t>
      </w:r>
      <w:r>
        <w:t>유효</w:t>
      </w:r>
      <w:r>
        <w:t xml:space="preserve"> </w:t>
      </w:r>
      <w:r>
        <w:t>거리의</w:t>
      </w:r>
      <w:r>
        <w:t xml:space="preserve"> </w:t>
      </w:r>
      <w:r>
        <w:t>평균</w:t>
      </w:r>
      <w:r>
        <w:t>·</w:t>
      </w:r>
      <w:r>
        <w:t>최대</w:t>
      </w:r>
      <w:r>
        <w:t>·</w:t>
      </w:r>
      <w:r>
        <w:t>표준편차</w:t>
      </w:r>
      <w:r>
        <w:t xml:space="preserve"> </w:t>
      </w:r>
      <w:r>
        <w:t>및</w:t>
      </w:r>
      <w:r>
        <w:t xml:space="preserve"> </w:t>
      </w:r>
      <w:r>
        <w:t>유효</w:t>
      </w:r>
      <w:r>
        <w:t xml:space="preserve"> </w:t>
      </w:r>
      <w:r>
        <w:t>비율</w:t>
      </w:r>
      <w: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</m:oMath>
      <w:r>
        <w:t>을</w:t>
      </w:r>
      <w:r>
        <w:t xml:space="preserve"> </w:t>
      </w:r>
      <w:r>
        <w:t>더해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28</m:t>
            </m:r>
          </m:sup>
        </m:sSup>
      </m:oMath>
      <w:r>
        <w:t>을</w:t>
      </w:r>
      <w:r>
        <w:t xml:space="preserve"> </w:t>
      </w:r>
      <w:r>
        <w:t>구성한다</w:t>
      </w:r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</m:oMath>
      <w:r>
        <w:t>는</w:t>
      </w:r>
      <w:r>
        <w:t xml:space="preserve"> </w:t>
      </w:r>
      <w:r>
        <w:t>전방</w:t>
      </w:r>
      <w:r>
        <w:t>·</w:t>
      </w:r>
      <w:r>
        <w:t>좌측</w:t>
      </w:r>
      <w:r>
        <w:t xml:space="preserve"> </w:t>
      </w:r>
      <w:r>
        <w:t>차이이고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은</w:t>
      </w:r>
      <w:r>
        <w:t xml:space="preserve"> </w:t>
      </w:r>
      <w:r>
        <w:t>유효</w:t>
      </w:r>
      <w:r>
        <w:t xml:space="preserve"> </w:t>
      </w:r>
      <w:r>
        <w:t>여부다</w:t>
      </w:r>
      <w:r>
        <w:t xml:space="preserve">. </w:t>
      </w:r>
      <w:r>
        <w:t>과거</w:t>
      </w:r>
      <w:r>
        <w:t xml:space="preserve"> </w:t>
      </w:r>
      <w:r>
        <w:t>기록이</w:t>
      </w:r>
      <w:r>
        <w:t xml:space="preserve"> </w:t>
      </w:r>
      <w:r>
        <w:t>없는</w:t>
      </w:r>
      <w:r>
        <w:t xml:space="preserve"> </w:t>
      </w:r>
      <w:r>
        <w:t>쌍과</w:t>
      </w:r>
      <w:r>
        <w:t xml:space="preserve"> </w:t>
      </w:r>
      <w:r>
        <w:t>전부</w:t>
      </w:r>
      <w:r>
        <w:t xml:space="preserve"> </w:t>
      </w:r>
      <w:proofErr w:type="spellStart"/>
      <w:r>
        <w:t>결측인</w:t>
      </w:r>
      <w:proofErr w:type="spellEnd"/>
      <w:r>
        <w:t xml:space="preserve"> </w:t>
      </w:r>
      <w:r>
        <w:t>경우의</w:t>
      </w:r>
      <w:r>
        <w:t xml:space="preserve"> </w:t>
      </w:r>
      <w:r>
        <w:t>통계는</w:t>
      </w:r>
      <w:r>
        <w:t xml:space="preserve"> 0</w:t>
      </w:r>
      <w:r>
        <w:t>으로</w:t>
      </w:r>
      <w:r>
        <w:t xml:space="preserve"> </w:t>
      </w:r>
      <w:r>
        <w:t>둔다</w:t>
      </w:r>
      <w:r>
        <w:t>.</w:t>
      </w:r>
    </w:p>
    <w:p w14:paraId="356DB3FE" w14:textId="77777777" w:rsidR="005C34EC" w:rsidRDefault="00A7178A" w:rsidP="003F27A1">
      <w:r>
        <w:t>예측</w:t>
      </w:r>
      <w:r>
        <w:t xml:space="preserve"> </w:t>
      </w:r>
      <w:r>
        <w:t>변화에는</w:t>
      </w:r>
      <w:r>
        <w:t xml:space="preserve"> </w:t>
      </w:r>
      <w:r>
        <w:t>새</w:t>
      </w:r>
      <w:r>
        <w:t xml:space="preserve"> </w:t>
      </w:r>
      <w:r>
        <w:t>관측에</w:t>
      </w:r>
      <w:r>
        <w:t xml:space="preserve"> </w:t>
      </w:r>
      <w:r>
        <w:t>따른</w:t>
      </w:r>
      <w:r>
        <w:t xml:space="preserve"> </w:t>
      </w:r>
      <w:r>
        <w:t>정상적인</w:t>
      </w:r>
      <w:r>
        <w:t xml:space="preserve"> </w:t>
      </w:r>
      <w:r>
        <w:t>수정도</w:t>
      </w:r>
      <w:r>
        <w:t xml:space="preserve"> </w:t>
      </w:r>
      <w:r>
        <w:t>포함되므로</w:t>
      </w:r>
      <w:r>
        <w:t xml:space="preserve">, </w:t>
      </w:r>
      <w:r>
        <w:t>큰</w:t>
      </w:r>
      <w:r>
        <w:t xml:space="preserve"> </w:t>
      </w:r>
      <w:r>
        <w:t>불일치를</w:t>
      </w:r>
      <w:r>
        <w:t xml:space="preserve"> </w:t>
      </w:r>
      <w:r>
        <w:t>곧바로</w:t>
      </w:r>
      <w:r>
        <w:t xml:space="preserve"> </w:t>
      </w:r>
      <w:r>
        <w:t>오류로</w:t>
      </w:r>
      <w:r>
        <w:t xml:space="preserve"> </w:t>
      </w:r>
      <w:r>
        <w:t>간주하지</w:t>
      </w:r>
      <w:r>
        <w:t xml:space="preserve"> </w:t>
      </w:r>
      <w:r>
        <w:t>않는다</w:t>
      </w:r>
      <w:r>
        <w:t xml:space="preserve">. </w:t>
      </w:r>
      <w:r>
        <w:t>대신</w:t>
      </w:r>
      <w:r>
        <w:t xml:space="preserve"> </w:t>
      </w:r>
      <w:r>
        <w:t>평균</w:t>
      </w:r>
      <w:r>
        <w:t xml:space="preserve"> </w:t>
      </w:r>
      <w:r>
        <w:t>위치</w:t>
      </w:r>
      <w:r>
        <w:t xml:space="preserve"> </w:t>
      </w:r>
      <w:r>
        <w:t>오차</w:t>
      </w:r>
      <w:r>
        <w:t>(Average Displacement Error, ADE)</w:t>
      </w:r>
      <w:r>
        <w:t>를</w:t>
      </w:r>
      <w:r>
        <w:t xml:space="preserve"> </w:t>
      </w:r>
      <w:r>
        <w:t>이용해</w:t>
      </w:r>
      <w:r>
        <w:t xml:space="preserve"> Large</w:t>
      </w:r>
      <w:r>
        <w:t>가</w:t>
      </w:r>
      <w:r>
        <w:t xml:space="preserve"> </w:t>
      </w:r>
      <w:r>
        <w:t>실제로</w:t>
      </w:r>
      <w:r>
        <w:t xml:space="preserve"> </w:t>
      </w:r>
      <w:r>
        <w:t>개선했는지를</w:t>
      </w:r>
      <w:r>
        <w:t xml:space="preserve"> </w:t>
      </w:r>
      <w:r>
        <w:t>학습한다</w:t>
      </w:r>
      <w:r>
        <w:t xml:space="preserve">. </w:t>
      </w:r>
      <w:r>
        <w:t>정답</w:t>
      </w:r>
      <w:r>
        <w:t xml:space="preserve"> </w:t>
      </w:r>
      <w:r>
        <w:t>경로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에</w:t>
      </w:r>
      <w:r>
        <w:t xml:space="preserve"> </w:t>
      </w:r>
      <w:r>
        <w:t>대해</w:t>
      </w:r>
      <w:r>
        <w:t xml:space="preserve"> </w:t>
      </w:r>
      <w:r>
        <w:t>모델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의</w:t>
      </w:r>
      <w:r>
        <w:t xml:space="preserve"> </w:t>
      </w:r>
      <w:r>
        <w:t>오차와</w:t>
      </w:r>
      <w:r>
        <w:t xml:space="preserve"> </w:t>
      </w:r>
      <w:r>
        <w:t>이진</w:t>
      </w:r>
      <w:r>
        <w:t xml:space="preserve"> </w:t>
      </w:r>
      <w:r>
        <w:t>학습</w:t>
      </w:r>
      <w:r>
        <w:t xml:space="preserve"> </w:t>
      </w:r>
      <w:r>
        <w:t>정답은</w:t>
      </w:r>
    </w:p>
    <w:p w14:paraId="4C9EDF47" w14:textId="77777777" w:rsidR="005C34EC" w:rsidRPr="00596C28" w:rsidRDefault="00A747AF" w:rsidP="003F27A1"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ADE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b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ADE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ADE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].</m:t>
              </m:r>
              <m:r>
                <w:rPr>
                  <w:rFonts w:ascii="Cambria Math" w:hAnsi="Cambria Math"/>
                </w:rPr>
                <m:t>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eqArr>
        </m:oMath>
      </m:oMathPara>
    </w:p>
    <w:p w14:paraId="05E895FE" w14:textId="77777777" w:rsidR="005C34EC" w:rsidRDefault="00A7178A" w:rsidP="003F27A1">
      <w:r>
        <w:t>로</w:t>
      </w:r>
      <w:r>
        <w:t xml:space="preserve"> </w:t>
      </w:r>
      <w:r>
        <w:t>정의한다</w:t>
      </w:r>
      <w:r>
        <w:t xml:space="preserve">. </w:t>
      </w:r>
      <m:oMath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[⋅]</m:t>
        </m:r>
      </m:oMath>
      <w:r>
        <w:t>는</w:t>
      </w:r>
      <w:r>
        <w:t xml:space="preserve"> </w:t>
      </w:r>
      <w:r>
        <w:t>조건이</w:t>
      </w:r>
      <w:r>
        <w:t xml:space="preserve"> </w:t>
      </w:r>
      <w:r>
        <w:t>참이면</w:t>
      </w:r>
      <w:r>
        <w:t xml:space="preserve"> 1, </w:t>
      </w:r>
      <w:r>
        <w:t>아니면</w:t>
      </w:r>
      <w:r>
        <w:t xml:space="preserve"> 0</w:t>
      </w:r>
      <w:r>
        <w:t>이다</w:t>
      </w:r>
      <w:r>
        <w:t xml:space="preserve">. </w:t>
      </w:r>
      <w:r>
        <w:t>학습</w:t>
      </w:r>
      <w:r>
        <w:t xml:space="preserve"> </w:t>
      </w:r>
      <w:r>
        <w:t>자료로</w:t>
      </w:r>
      <w:r>
        <w:t xml:space="preserve"> </w:t>
      </w:r>
      <w:proofErr w:type="spellStart"/>
      <w:r>
        <w:t>정규화한</w:t>
      </w:r>
      <w:proofErr w:type="spellEnd"/>
      <w:r>
        <w:t xml:space="preserve"> </w:t>
      </w:r>
      <w:r>
        <w:t>특징에서</w:t>
      </w:r>
      <w:r>
        <w:t xml:space="preserve"> </w:t>
      </w:r>
      <w:r>
        <w:t>점수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를</w:t>
      </w:r>
      <w:r>
        <w:t xml:space="preserve"> </w:t>
      </w:r>
      <w:r>
        <w:t>구하고</w:t>
      </w:r>
      <w:r>
        <w:t xml:space="preserve">, </w:t>
      </w:r>
      <m:oMath>
        <m:r>
          <w:rPr>
            <w:rFonts w:ascii="Cambria Math" w:hAnsi="Cambria Math"/>
          </w:rPr>
          <m:t>N</m:t>
        </m:r>
      </m:oMath>
      <w:r>
        <w:t>개</w:t>
      </w:r>
      <w:r>
        <w:t xml:space="preserve"> </w:t>
      </w:r>
      <w:r>
        <w:t>학습</w:t>
      </w:r>
      <w:r>
        <w:t xml:space="preserve"> </w:t>
      </w:r>
      <w:r>
        <w:t>표본의</w:t>
      </w:r>
      <w:r>
        <w:t xml:space="preserve"> </w:t>
      </w:r>
      <w:r>
        <w:t>이진</w:t>
      </w:r>
      <w:r>
        <w:t xml:space="preserve"> </w:t>
      </w:r>
      <w:proofErr w:type="spellStart"/>
      <w:r>
        <w:t>교차엔트로피를</w:t>
      </w:r>
      <w:proofErr w:type="spellEnd"/>
      <w:r>
        <w:t xml:space="preserve"> </w:t>
      </w:r>
      <w:r>
        <w:t>최소화한다</w:t>
      </w:r>
      <w:r>
        <w:t>.</w:t>
      </w:r>
    </w:p>
    <w:p w14:paraId="46CED3AA" w14:textId="77777777" w:rsidR="005C34EC" w:rsidRPr="00596C28" w:rsidRDefault="00A747AF" w:rsidP="003F27A1"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Norm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train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)),</m:t>
              </m:r>
            </m:e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L(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log(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].</m:t>
              </m:r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eqArr>
        </m:oMath>
      </m:oMathPara>
    </w:p>
    <w:p w14:paraId="079B08E9" w14:textId="77777777" w:rsidR="005C34EC" w:rsidRDefault="00A7178A" w:rsidP="003F27A1">
      <w:r>
        <w:t>따라서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>는</w:t>
      </w:r>
      <w:r>
        <w:t xml:space="preserve"> </w:t>
      </w:r>
      <w:r>
        <w:t>교통량이나</w:t>
      </w:r>
      <w:r>
        <w:t xml:space="preserve"> </w:t>
      </w:r>
      <w:r>
        <w:t>불일치</w:t>
      </w:r>
      <w:r>
        <w:t xml:space="preserve"> </w:t>
      </w:r>
      <w:r>
        <w:t>거리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</w:t>
      </w:r>
      <w:r>
        <w:t>학습된</w:t>
      </w:r>
      <w:r>
        <w:t xml:space="preserve"> </w:t>
      </w:r>
      <w:r>
        <w:t>개선</w:t>
      </w:r>
      <w:r>
        <w:t xml:space="preserve"> </w:t>
      </w:r>
      <w:r>
        <w:t>여부</w:t>
      </w:r>
      <w:r>
        <w:t xml:space="preserve"> </w:t>
      </w:r>
      <w:r>
        <w:t>점수이다</w:t>
      </w:r>
      <w:r>
        <w:t xml:space="preserve">. </w:t>
      </w:r>
      <w:r>
        <w:t>정답과</w:t>
      </w:r>
      <w:r>
        <w:t xml:space="preserve"> Large </w:t>
      </w:r>
      <w:r>
        <w:t>예측은</w:t>
      </w:r>
      <w:r>
        <w:t xml:space="preserve"> </w:t>
      </w:r>
      <w:r>
        <w:t>식</w:t>
      </w:r>
      <w:r>
        <w:t> (2)</w:t>
      </w:r>
      <w:r>
        <w:t>의</w:t>
      </w:r>
      <w:r>
        <w:t xml:space="preserve"> </w:t>
      </w:r>
      <w:r>
        <w:t>학습</w:t>
      </w:r>
      <w:r>
        <w:t xml:space="preserve"> </w:t>
      </w:r>
      <w:r>
        <w:t>정답에만</w:t>
      </w:r>
      <w:r>
        <w:t xml:space="preserve"> </w:t>
      </w:r>
      <w:r>
        <w:t>사용하며</w:t>
      </w:r>
      <w:r>
        <w:t xml:space="preserve">, </w:t>
      </w:r>
      <w:r>
        <w:t>실행</w:t>
      </w:r>
      <w:r>
        <w:t xml:space="preserve"> </w:t>
      </w:r>
      <w:r>
        <w:t>중의</w:t>
      </w:r>
      <w:r>
        <w:t xml:space="preserve"> </w:t>
      </w:r>
      <w:r>
        <w:t>특징</w:t>
      </w:r>
      <w:r>
        <w:t>·</w:t>
      </w:r>
      <w:r>
        <w:t>점수</w:t>
      </w:r>
      <w:r>
        <w:t xml:space="preserve"> </w:t>
      </w:r>
      <w:r>
        <w:t>계산에는</w:t>
      </w:r>
      <w:r>
        <w:t xml:space="preserve"> </w:t>
      </w:r>
      <w:r>
        <w:t>필요하지</w:t>
      </w:r>
      <w:r>
        <w:t xml:space="preserve"> </w:t>
      </w:r>
      <w:r>
        <w:t>않다</w:t>
      </w:r>
      <w:r>
        <w:t>.</w:t>
      </w:r>
    </w:p>
    <w:p w14:paraId="61B1988D" w14:textId="77777777" w:rsidR="005C34EC" w:rsidRDefault="00A7178A" w:rsidP="003F27A1">
      <w:r>
        <w:t xml:space="preserve">MobileNetV4 [3] </w:t>
      </w:r>
      <w:r>
        <w:t>기반</w:t>
      </w:r>
      <w:r>
        <w:t xml:space="preserve"> </w:t>
      </w:r>
      <w:proofErr w:type="spellStart"/>
      <w:r>
        <w:t>Small·Large</w:t>
      </w:r>
      <w:proofErr w:type="spellEnd"/>
      <w:r>
        <w:t>는</w:t>
      </w:r>
      <w:r>
        <w:t xml:space="preserve"> </w:t>
      </w:r>
      <w:r>
        <w:t>고정하고</w:t>
      </w:r>
      <w:r>
        <w:t xml:space="preserve"> 28→64→32→1 Router</w:t>
      </w:r>
      <w:r>
        <w:t>만</w:t>
      </w:r>
      <w:r>
        <w:t xml:space="preserve"> </w:t>
      </w:r>
      <w:r>
        <w:t>새로</w:t>
      </w:r>
      <w:r>
        <w:t xml:space="preserve"> </w:t>
      </w:r>
      <w:r>
        <w:t>학습했다</w:t>
      </w:r>
      <w:r>
        <w:t xml:space="preserve">. </w:t>
      </w:r>
      <w:proofErr w:type="spellStart"/>
      <w:r>
        <w:t>AdamW</w:t>
      </w:r>
      <w:proofErr w:type="spellEnd"/>
      <w:r>
        <w:t>(</w:t>
      </w:r>
      <w:proofErr w:type="spellStart"/>
      <w:r>
        <w:t>학습률</w:t>
      </w:r>
      <w:proofErr w:type="spellEnd"/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), batch 256, </w:t>
      </w:r>
      <w:r>
        <w:t>최대</w:t>
      </w:r>
      <w:r>
        <w:t xml:space="preserve"> 200 epoch</w:t>
      </w:r>
      <w:r>
        <w:t>와</w:t>
      </w:r>
      <w:r>
        <w:t xml:space="preserve"> </w:t>
      </w:r>
      <w:r>
        <w:t>개발</w:t>
      </w:r>
      <w:r>
        <w:t xml:space="preserve"> </w:t>
      </w:r>
      <w:r>
        <w:t>손실</w:t>
      </w:r>
      <w:r>
        <w:t xml:space="preserve"> </w:t>
      </w:r>
      <w:r>
        <w:t>기준</w:t>
      </w:r>
      <w:r>
        <w:t xml:space="preserve"> </w:t>
      </w:r>
      <w:r>
        <w:t>조기</w:t>
      </w:r>
      <w:r>
        <w:t xml:space="preserve"> </w:t>
      </w:r>
      <w:r>
        <w:t>종료</w:t>
      </w:r>
      <w:r>
        <w:t>(20 epoch)</w:t>
      </w:r>
      <w:r>
        <w:t>를</w:t>
      </w:r>
      <w:r>
        <w:t xml:space="preserve"> </w:t>
      </w:r>
      <w:r>
        <w:t>적용하고</w:t>
      </w:r>
      <w:r>
        <w:t xml:space="preserve"> </w:t>
      </w:r>
      <w:r>
        <w:t>손실이</w:t>
      </w:r>
      <w:r>
        <w:t xml:space="preserve"> </w:t>
      </w:r>
      <w:r>
        <w:t>최소인</w:t>
      </w:r>
      <w:r>
        <w:t xml:space="preserve"> </w:t>
      </w:r>
      <w:r>
        <w:t>모델을</w:t>
      </w:r>
      <w:r>
        <w:t xml:space="preserve"> </w:t>
      </w:r>
      <w:r>
        <w:t>선택했다</w:t>
      </w:r>
      <w:r>
        <w:t xml:space="preserve">. </w:t>
      </w:r>
      <w:r>
        <w:t>초기화</w:t>
      </w:r>
      <w:r>
        <w:t xml:space="preserve"> seed 2026·2027·2028</w:t>
      </w:r>
      <w:r>
        <w:t>을</w:t>
      </w:r>
      <w:r>
        <w:t xml:space="preserve"> </w:t>
      </w:r>
      <w:r>
        <w:t>모두</w:t>
      </w:r>
      <w:r>
        <w:t xml:space="preserve"> </w:t>
      </w:r>
      <w:r>
        <w:t>보고한다</w:t>
      </w:r>
      <w:r>
        <w:t>.</w:t>
      </w:r>
    </w:p>
    <w:p w14:paraId="7536451E" w14:textId="41BFFED9" w:rsidR="005C34EC" w:rsidRPr="00A767B8" w:rsidRDefault="00A767B8" w:rsidP="003F27A1">
      <w:pPr>
        <w:rPr>
          <w:b/>
        </w:rPr>
      </w:pPr>
      <w:r>
        <w:rPr>
          <w:b/>
        </w:rPr>
        <w:br w:type="page"/>
      </w:r>
      <w:r w:rsidR="00A7178A">
        <w:rPr>
          <w:b/>
        </w:rPr>
        <w:lastRenderedPageBreak/>
        <w:t xml:space="preserve">Ⅲ. </w:t>
      </w:r>
      <w:r w:rsidR="00A7178A">
        <w:rPr>
          <w:b/>
        </w:rPr>
        <w:t>선택</w:t>
      </w:r>
      <w:r w:rsidR="00A7178A">
        <w:rPr>
          <w:b/>
        </w:rPr>
        <w:t xml:space="preserve"> </w:t>
      </w:r>
      <w:r w:rsidR="00A7178A">
        <w:rPr>
          <w:b/>
        </w:rPr>
        <w:t>기준과</w:t>
      </w:r>
      <w:r w:rsidR="00A7178A">
        <w:rPr>
          <w:b/>
        </w:rPr>
        <w:t xml:space="preserve"> </w:t>
      </w:r>
      <w:r w:rsidR="00A7178A">
        <w:rPr>
          <w:b/>
        </w:rPr>
        <w:t>실험</w:t>
      </w:r>
      <w:r w:rsidR="00A7178A">
        <w:rPr>
          <w:b/>
        </w:rPr>
        <w:t xml:space="preserve"> </w:t>
      </w:r>
      <w:r w:rsidR="00A7178A">
        <w:rPr>
          <w:b/>
        </w:rPr>
        <w:t>설정</w:t>
      </w:r>
    </w:p>
    <w:p w14:paraId="3E067F51" w14:textId="61E8732B" w:rsidR="005C34EC" w:rsidRDefault="00617CF0" w:rsidP="003F27A1"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자료에서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임계값을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유지하는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 w:rsidRPr="0068400F">
        <w:rPr>
          <w:b/>
        </w:rPr>
        <w:t>ATSC-Fixed</w:t>
      </w:r>
      <w:r>
        <w:t xml:space="preserve">, </w:t>
      </w:r>
      <w:r>
        <w:rPr>
          <w:rFonts w:hint="eastAsia"/>
        </w:rPr>
        <w:t>최근</w:t>
      </w:r>
      <w:r>
        <w:rPr>
          <w:rFonts w:hint="eastAsia"/>
        </w:rPr>
        <w:t xml:space="preserve"> </w:t>
      </w:r>
      <w:r>
        <w:rPr>
          <w:rFonts w:hint="eastAsia"/>
        </w:rPr>
        <w:t>점수</w:t>
      </w:r>
      <w:r>
        <w:rPr>
          <w:rFonts w:hint="eastAsia"/>
        </w:rPr>
        <w:t xml:space="preserve"> </w:t>
      </w:r>
      <w:r>
        <w:rPr>
          <w:rFonts w:hint="eastAsia"/>
        </w:rPr>
        <w:t>이력에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임계값을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갱신하는</w:t>
      </w:r>
      <w:r>
        <w:rPr>
          <w:rFonts w:hint="eastAsia"/>
        </w:rPr>
        <w:t xml:space="preserve"> </w:t>
      </w:r>
      <w:r>
        <w:rPr>
          <w:rFonts w:hint="eastAsia"/>
        </w:rPr>
        <w:t>방식을</w:t>
      </w:r>
      <w:r>
        <w:rPr>
          <w:rFonts w:hint="eastAsia"/>
        </w:rPr>
        <w:t xml:space="preserve"> </w:t>
      </w:r>
      <w:r w:rsidRPr="0068400F">
        <w:rPr>
          <w:b/>
        </w:rPr>
        <w:t>ATSC-Adaptive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정의하였다</w:t>
      </w:r>
      <w:r>
        <w:rPr>
          <w:rFonts w:hint="eastAsia"/>
        </w:rPr>
        <w:t>.</w:t>
      </w:r>
      <w:r>
        <w:t xml:space="preserve"> </w:t>
      </w:r>
      <w:r w:rsidR="00A7178A">
        <w:t>두</w:t>
      </w:r>
      <w:r w:rsidR="00A7178A">
        <w:t xml:space="preserve"> </w:t>
      </w:r>
      <w:r w:rsidR="00A7178A">
        <w:t>방식은</w:t>
      </w:r>
      <w:r w:rsidR="00A7178A">
        <w:t xml:space="preserve"> </w:t>
      </w:r>
      <w:r w:rsidR="00A7178A">
        <w:t>같은</w:t>
      </w:r>
      <w:r w:rsidR="00A7178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A7178A">
        <w:t>와</w:t>
      </w:r>
      <w:r w:rsidR="00A7178A">
        <w:t xml:space="preserve"> Router</w:t>
      </w:r>
      <w:r w:rsidR="00A7178A">
        <w:t>를</w:t>
      </w:r>
      <w:r w:rsidR="00A7178A">
        <w:t xml:space="preserve"> </w:t>
      </w:r>
      <w:r>
        <w:t>사용하</w:t>
      </w:r>
      <w:r>
        <w:rPr>
          <w:rFonts w:hint="eastAsia"/>
        </w:rPr>
        <w:t>며</w:t>
      </w:r>
      <w:r w:rsidR="00A7178A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 w:rsidR="00A7178A">
        <w:t>가</w:t>
      </w:r>
      <w:r w:rsidR="00A7178A">
        <w:t xml:space="preserve"> 1</w:t>
      </w:r>
      <w:r w:rsidR="00A7178A">
        <w:t>일</w:t>
      </w:r>
      <w:r w:rsidR="00A7178A">
        <w:t xml:space="preserve"> </w:t>
      </w:r>
      <w:r w:rsidR="00A7178A">
        <w:t>때만</w:t>
      </w:r>
      <w:r w:rsidR="00A7178A">
        <w:t xml:space="preserve"> Large</w:t>
      </w:r>
      <w:r w:rsidR="00A7178A">
        <w:t>를</w:t>
      </w:r>
      <w:r w:rsidR="00A7178A">
        <w:t xml:space="preserve"> </w:t>
      </w:r>
      <w:r w:rsidR="00A7178A">
        <w:t>호출한다</w:t>
      </w:r>
      <w:r w:rsidR="00A7178A">
        <w:t xml:space="preserve">. </w:t>
      </w:r>
      <w:proofErr w:type="spellStart"/>
      <w:r w:rsidR="00A7178A">
        <w:t>점수열</w:t>
      </w:r>
      <w:proofErr w:type="spellEnd"/>
      <w:r w:rsidR="00A7178A">
        <w:t xml:space="preserve"> </w:t>
      </w:r>
      <m:oMath>
        <m:r>
          <w:rPr>
            <w:rFonts w:ascii="Cambria Math" w:hAnsi="Cambria Math"/>
          </w:rPr>
          <m:t>V</m:t>
        </m:r>
      </m:oMath>
      <w:r w:rsidR="00A7178A">
        <w:t>를</w:t>
      </w:r>
      <w:r w:rsidR="00A7178A">
        <w:t xml:space="preserve"> </w:t>
      </w:r>
      <w:r w:rsidR="00A7178A">
        <w:t>내림차순</w:t>
      </w:r>
      <w:r w:rsidR="00A7178A">
        <w:t xml:space="preserve"> </w:t>
      </w:r>
      <w:r w:rsidR="00A7178A">
        <w:t>정렬한</w:t>
      </w:r>
      <w:r w:rsidR="00A7178A">
        <w:t xml:space="preserve"> </w:t>
      </w:r>
      <m:oMath>
        <m:r>
          <m:rPr>
            <m:sty m:val="p"/>
          </m:rPr>
          <w:rPr>
            <w:rFonts w:ascii="Cambria Math" w:hAnsi="Cambria Math"/>
          </w:rPr>
          <m:t>round(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|)</m:t>
        </m:r>
      </m:oMath>
      <w:r w:rsidR="00A7178A">
        <w:t>번째</w:t>
      </w:r>
      <w:r w:rsidR="00A7178A">
        <w:t xml:space="preserve"> </w:t>
      </w:r>
      <w:r w:rsidR="00A7178A">
        <w:t>값을</w:t>
      </w:r>
      <w:r w:rsidR="00A7178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A7178A">
        <w:t xml:space="preserve">, </w:t>
      </w:r>
      <w:r w:rsidR="00A7178A">
        <w:t>개발</w:t>
      </w:r>
      <w:r w:rsidR="00A7178A">
        <w:t xml:space="preserve"> </w:t>
      </w:r>
      <w:r w:rsidR="00A7178A">
        <w:t>점수열을</w:t>
      </w:r>
      <w:r w:rsidR="00A7178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dev</m:t>
            </m:r>
          </m:sub>
        </m:sSub>
      </m:oMath>
      <w:r w:rsidR="00A7178A">
        <w:t xml:space="preserve">, </w:t>
      </w:r>
      <w:r w:rsidR="00A7178A">
        <w:t>현재</w:t>
      </w:r>
      <w:r w:rsidR="00A7178A">
        <w:t xml:space="preserve"> </w:t>
      </w:r>
      <w:r w:rsidR="00A7178A">
        <w:t>주행의</w:t>
      </w:r>
      <w:r w:rsidR="00A7178A">
        <w:t xml:space="preserve"> </w:t>
      </w:r>
      <w:r w:rsidR="00A7178A">
        <w:t>과거</w:t>
      </w:r>
      <w:r w:rsidR="00A7178A">
        <w:t xml:space="preserve"> </w:t>
      </w:r>
      <w:r w:rsidR="00A7178A">
        <w:t>점수열을</w:t>
      </w:r>
      <w:r w:rsidR="00A7178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A7178A">
        <w:t>라</w:t>
      </w:r>
      <w:r w:rsidR="00A7178A">
        <w:t xml:space="preserve"> </w:t>
      </w:r>
      <w:r w:rsidR="00A7178A">
        <w:t>하자</w:t>
      </w:r>
      <w:r w:rsidR="00A7178A">
        <w:t xml:space="preserve">. </w:t>
      </w:r>
      <w:r w:rsidR="0068400F">
        <w:rPr>
          <w:rFonts w:hint="eastAsia"/>
        </w:rPr>
        <w:t>각</w:t>
      </w:r>
      <w:r w:rsidR="0068400F">
        <w:rPr>
          <w:rFonts w:hint="eastAsia"/>
        </w:rPr>
        <w:t xml:space="preserve"> </w:t>
      </w:r>
      <w:r w:rsidR="0068400F">
        <w:rPr>
          <w:rFonts w:hint="eastAsia"/>
        </w:rPr>
        <w:t>방식의</w:t>
      </w:r>
      <w:r w:rsidR="0068400F">
        <w:rPr>
          <w:rFonts w:hint="eastAsia"/>
        </w:rPr>
        <w:t xml:space="preserve"> </w:t>
      </w:r>
      <w:proofErr w:type="spellStart"/>
      <w:r w:rsidR="0068400F">
        <w:rPr>
          <w:rFonts w:hint="eastAsia"/>
        </w:rPr>
        <w:t>임계값은</w:t>
      </w:r>
      <w:proofErr w:type="spellEnd"/>
    </w:p>
    <w:p w14:paraId="1A4F242A" w14:textId="77777777" w:rsidR="005C34EC" w:rsidRPr="00596C28" w:rsidRDefault="00A747AF" w:rsidP="003F27A1"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r>
                <w:rPr>
                  <w:rFonts w:ascii="Cambria Math" w:hAnsi="Cambria Math"/>
                </w:rPr>
                <m:t> 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Fixed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Adaptive</m:t>
                  </m:r>
                </m:sup>
              </m:sSubSup>
              <m:r>
                <w:rPr>
                  <w:rFonts w:ascii="Cambria Math" w:hAnsi="Cambria Math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|&lt;</m:t>
                        </m:r>
                        <m:r>
                          <w:rPr>
                            <w:rFonts w:ascii="Cambria Math" w:hAnsi="Cambria Math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)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),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|≥</m:t>
                        </m:r>
                        <m:r>
                          <w:rPr>
                            <w:rFonts w:ascii="Cambria Math" w:hAnsi="Cambria Math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.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eqArr>
        </m:oMath>
      </m:oMathPara>
    </w:p>
    <w:p w14:paraId="692B1BA6" w14:textId="233FAC55" w:rsidR="005C34EC" w:rsidRDefault="00A7178A" w:rsidP="003F27A1">
      <w:r>
        <w:t>이다</w:t>
      </w:r>
      <w:r>
        <w:t xml:space="preserve">.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는</w:t>
      </w:r>
      <w:r>
        <w:t xml:space="preserve"> </w:t>
      </w:r>
      <w:r w:rsidR="006664EF">
        <w:rPr>
          <w:rFonts w:hint="eastAsia"/>
        </w:rPr>
        <w:t>현재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결정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이전의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최근</w:t>
      </w:r>
      <w:r w:rsidR="006664EF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W</m:t>
        </m:r>
      </m:oMath>
      <w:r>
        <w:t>개</w:t>
      </w:r>
      <w:r>
        <w:t xml:space="preserve"> </w:t>
      </w:r>
      <w:r>
        <w:t>점수이며</w:t>
      </w:r>
      <w:r>
        <w:t>,</w:t>
      </w:r>
      <w:r w:rsidR="006664EF">
        <w:t xml:space="preserve"> </w:t>
      </w:r>
      <w:r w:rsidR="006664EF">
        <w:rPr>
          <w:rFonts w:hint="eastAsia"/>
        </w:rPr>
        <w:t>현재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점수는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결정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후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추가한다</w:t>
      </w:r>
      <w:r w:rsidR="006664EF">
        <w:rPr>
          <w:rFonts w:hint="eastAsia"/>
        </w:rPr>
        <w:t>.</w:t>
      </w:r>
      <w:r w:rsidR="006664EF"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0.10</m:t>
        </m:r>
      </m:oMath>
      <w:r>
        <w:t xml:space="preserve">,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(10</w:t>
      </w:r>
      <w:r>
        <w:t>초</w:t>
      </w:r>
      <w:r>
        <w:t>)</w:t>
      </w:r>
      <w:r w:rsidR="006664EF">
        <w:rPr>
          <w:rFonts w:hint="eastAsia"/>
        </w:rPr>
        <w:t>으로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설정하고</w:t>
      </w:r>
      <w:r w:rsidR="006664EF">
        <w:rPr>
          <w:rFonts w:hint="eastAsia"/>
        </w:rPr>
        <w:t>,</w:t>
      </w:r>
      <w:r w:rsidR="006664EF">
        <w:t xml:space="preserve"> </w:t>
      </w:r>
      <w:r w:rsidR="006664EF">
        <w:rPr>
          <w:rFonts w:hint="eastAsia"/>
        </w:rPr>
        <w:t>매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주행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시작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시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이력을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초기화한다</w:t>
      </w:r>
      <w:r w:rsidR="006664EF">
        <w:rPr>
          <w:rFonts w:hint="eastAsia"/>
        </w:rPr>
        <w:t xml:space="preserve">. </w:t>
      </w:r>
      <w:r w:rsidR="006664EF">
        <w:rPr>
          <w:rFonts w:hint="eastAsia"/>
        </w:rPr>
        <w:t>첫</w:t>
      </w:r>
      <w:r w:rsidR="006664EF">
        <w:rPr>
          <w:rFonts w:hint="eastAsia"/>
        </w:rPr>
        <w:t xml:space="preserve"> 1</w:t>
      </w:r>
      <w:r w:rsidR="006664EF">
        <w:t>00</w:t>
      </w:r>
      <w:r w:rsidR="006664EF">
        <w:rPr>
          <w:rFonts w:hint="eastAsia"/>
        </w:rPr>
        <w:t>프레임에는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개발</w:t>
      </w:r>
      <w:r w:rsidR="006664EF">
        <w:rPr>
          <w:rFonts w:hint="eastAsia"/>
        </w:rPr>
        <w:t xml:space="preserve"> </w:t>
      </w:r>
      <w:proofErr w:type="spellStart"/>
      <w:r w:rsidR="006664EF">
        <w:rPr>
          <w:rFonts w:hint="eastAsia"/>
        </w:rPr>
        <w:t>임계값을</w:t>
      </w:r>
      <w:proofErr w:type="spellEnd"/>
      <w:r w:rsidR="006664EF">
        <w:rPr>
          <w:rFonts w:hint="eastAsia"/>
        </w:rPr>
        <w:t xml:space="preserve"> </w:t>
      </w:r>
      <w:r w:rsidR="006664EF">
        <w:rPr>
          <w:rFonts w:hint="eastAsia"/>
        </w:rPr>
        <w:t>사용하며</w:t>
      </w:r>
      <w:r w:rsidR="006664EF">
        <w:rPr>
          <w:rFonts w:hint="eastAsia"/>
        </w:rPr>
        <w:t xml:space="preserve">, </w:t>
      </w:r>
      <w:r w:rsidR="006664EF">
        <w:rPr>
          <w:rFonts w:hint="eastAsia"/>
        </w:rPr>
        <w:t>이후</w:t>
      </w:r>
      <w:r w:rsidR="006664EF">
        <w:rPr>
          <w:rFonts w:hint="eastAsia"/>
        </w:rPr>
        <w:t xml:space="preserve"> </w:t>
      </w:r>
      <w:r w:rsidR="006664EF">
        <w:t>Adaptive</w:t>
      </w:r>
      <w:r w:rsidR="006664EF">
        <w:rPr>
          <w:rFonts w:hint="eastAsia"/>
        </w:rPr>
        <w:t>만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점수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이력으로</w:t>
      </w:r>
      <w:r w:rsidR="006664EF">
        <w:rPr>
          <w:rFonts w:hint="eastAsia"/>
        </w:rPr>
        <w:t xml:space="preserve"> </w:t>
      </w:r>
      <w:proofErr w:type="spellStart"/>
      <w:r w:rsidR="006664EF">
        <w:rPr>
          <w:rFonts w:hint="eastAsia"/>
        </w:rPr>
        <w:t>임계값을</w:t>
      </w:r>
      <w:proofErr w:type="spellEnd"/>
      <w:r w:rsidR="006664EF">
        <w:rPr>
          <w:rFonts w:hint="eastAsia"/>
        </w:rPr>
        <w:t xml:space="preserve"> </w:t>
      </w:r>
      <w:r w:rsidR="006664EF">
        <w:rPr>
          <w:rFonts w:hint="eastAsia"/>
        </w:rPr>
        <w:t>갱신한다</w:t>
      </w:r>
      <w:r w:rsidR="006664EF">
        <w:rPr>
          <w:rFonts w:hint="eastAsia"/>
        </w:rPr>
        <w:t>.</w:t>
      </w:r>
      <w:r w:rsidR="006664EF">
        <w:t xml:space="preserve"> Router </w:t>
      </w:r>
      <w:r w:rsidR="006664EF">
        <w:rPr>
          <w:rFonts w:hint="eastAsia"/>
        </w:rPr>
        <w:t>가중치는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고정하고</w:t>
      </w:r>
      <w:r w:rsidR="006664EF">
        <w:rPr>
          <w:rFonts w:hint="eastAsia"/>
        </w:rPr>
        <w:t>,</w:t>
      </w:r>
      <w:r w:rsidR="006664EF">
        <w:t xml:space="preserve"> </w:t>
      </w:r>
      <m:oMath>
        <m:r>
          <w:rPr>
            <w:rFonts w:ascii="Cambria Math" w:hAnsi="Cambria Math"/>
          </w:rPr>
          <m:t>q</m:t>
        </m:r>
      </m:oMath>
      <w:r w:rsidR="006664EF">
        <w:t>는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실제</w:t>
      </w:r>
      <w:r w:rsidR="006664EF">
        <w:rPr>
          <w:rFonts w:hint="eastAsia"/>
        </w:rPr>
        <w:t xml:space="preserve"> </w:t>
      </w:r>
      <w:proofErr w:type="spellStart"/>
      <w:r w:rsidR="006664EF">
        <w:rPr>
          <w:rFonts w:hint="eastAsia"/>
        </w:rPr>
        <w:t>호출률을</w:t>
      </w:r>
      <w:proofErr w:type="spellEnd"/>
      <w:r w:rsidR="006664EF">
        <w:rPr>
          <w:rFonts w:hint="eastAsia"/>
        </w:rPr>
        <w:t xml:space="preserve"> </w:t>
      </w:r>
      <w:r w:rsidR="006664EF">
        <w:rPr>
          <w:rFonts w:hint="eastAsia"/>
        </w:rPr>
        <w:t>강제하지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않는다</w:t>
      </w:r>
      <w:r w:rsidR="006664EF">
        <w:rPr>
          <w:rFonts w:hint="eastAsia"/>
        </w:rPr>
        <w:t>.</w:t>
      </w:r>
    </w:p>
    <w:p w14:paraId="35D09894" w14:textId="254A7B74" w:rsidR="005C34EC" w:rsidRDefault="00A7178A" w:rsidP="003F27A1">
      <w:proofErr w:type="spellStart"/>
      <w:r>
        <w:t>MetaDrive</w:t>
      </w:r>
      <w:proofErr w:type="spellEnd"/>
      <w:r>
        <w:t xml:space="preserve"> [2]</w:t>
      </w:r>
      <w:r>
        <w:t>에서</w:t>
      </w:r>
      <w:r>
        <w:t xml:space="preserve"> </w:t>
      </w:r>
      <w:r>
        <w:t>개발용</w:t>
      </w:r>
      <w:r>
        <w:t>·</w:t>
      </w:r>
      <w:r>
        <w:t>최종</w:t>
      </w:r>
      <w:r>
        <w:t xml:space="preserve"> </w:t>
      </w:r>
      <w:r>
        <w:t>평가용</w:t>
      </w:r>
      <w:r>
        <w:t xml:space="preserve"> scenario</w:t>
      </w:r>
      <w:r>
        <w:t>를</w:t>
      </w:r>
      <w:r>
        <w:t xml:space="preserve"> 20</w:t>
      </w:r>
      <w:r>
        <w:t>개씩</w:t>
      </w:r>
      <w:r w:rsidR="0068400F">
        <w:rPr>
          <w:rFonts w:hint="eastAsia"/>
        </w:rPr>
        <w:t xml:space="preserve"> </w:t>
      </w:r>
      <w:r w:rsidR="006664EF">
        <w:t>지정하</w:t>
      </w:r>
      <w:r w:rsidR="006664EF">
        <w:rPr>
          <w:rFonts w:hint="eastAsia"/>
        </w:rPr>
        <w:t>였다</w:t>
      </w:r>
      <w:r w:rsidR="006664EF">
        <w:t>.</w:t>
      </w:r>
      <w:r>
        <w:t xml:space="preserve"> </w:t>
      </w:r>
      <w:r>
        <w:t>도착</w:t>
      </w:r>
      <w:r>
        <w:t>·</w:t>
      </w:r>
      <w:proofErr w:type="spellStart"/>
      <w:r>
        <w:t>무충돌</w:t>
      </w:r>
      <w:proofErr w:type="spellEnd"/>
      <w:r>
        <w:t>·</w:t>
      </w:r>
      <w:proofErr w:type="spellStart"/>
      <w:r>
        <w:t>무이탈</w:t>
      </w:r>
      <w:proofErr w:type="spellEnd"/>
      <w:r>
        <w:t xml:space="preserve"> </w:t>
      </w:r>
      <w:r>
        <w:t>조건을</w:t>
      </w:r>
      <w:r>
        <w:t xml:space="preserve"> </w:t>
      </w:r>
      <w:r>
        <w:t>만족한</w:t>
      </w:r>
      <w:r w:rsidR="006664EF">
        <w:t xml:space="preserve"> </w:t>
      </w:r>
      <w:r>
        <w:t>개발</w:t>
      </w:r>
      <w:r>
        <w:t xml:space="preserve"> 15</w:t>
      </w:r>
      <w:r>
        <w:t>개</w:t>
      </w:r>
      <w:r>
        <w:t xml:space="preserve"> </w:t>
      </w:r>
      <w:r w:rsidR="006664EF">
        <w:t>주행</w:t>
      </w:r>
      <w:r w:rsidR="006664EF">
        <w:rPr>
          <w:rFonts w:hint="eastAsia"/>
        </w:rPr>
        <w:t>을</w:t>
      </w:r>
      <w:r>
        <w:t xml:space="preserve"> </w:t>
      </w:r>
      <w:r>
        <w:t>학습</w:t>
      </w:r>
      <w:r>
        <w:t xml:space="preserve"> 11</w:t>
      </w:r>
      <w:r>
        <w:t>개</w:t>
      </w:r>
      <w:r>
        <w:t>(4,837</w:t>
      </w:r>
      <w:r>
        <w:t>프레임</w:t>
      </w:r>
      <w:r>
        <w:t>)</w:t>
      </w:r>
      <w:r>
        <w:t>와</w:t>
      </w:r>
      <w:r>
        <w:t xml:space="preserve"> </w:t>
      </w:r>
      <w:r>
        <w:t>개발</w:t>
      </w:r>
      <w:r>
        <w:t xml:space="preserve"> 4</w:t>
      </w:r>
      <w:r>
        <w:t>개</w:t>
      </w:r>
      <w:r>
        <w:t>(1,686</w:t>
      </w:r>
      <w:r>
        <w:t>프레임</w:t>
      </w:r>
      <w:r>
        <w:t>)</w:t>
      </w:r>
      <w:r>
        <w:t>로</w:t>
      </w:r>
      <w:r>
        <w:t xml:space="preserve"> </w:t>
      </w:r>
      <w:r>
        <w:t>나누었다</w:t>
      </w:r>
      <w:r>
        <w:t>.</w:t>
      </w:r>
      <w:r w:rsidR="006664EF">
        <w:t xml:space="preserve"> </w:t>
      </w:r>
      <w:r w:rsidR="006664EF">
        <w:rPr>
          <w:rFonts w:hint="eastAsia"/>
        </w:rPr>
        <w:t>주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평가는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성공</w:t>
      </w:r>
      <w:r w:rsidR="006664EF">
        <w:rPr>
          <w:rFonts w:hint="eastAsia"/>
        </w:rPr>
        <w:t xml:space="preserve"> </w:t>
      </w:r>
      <w:r w:rsidR="006664EF">
        <w:t>8</w:t>
      </w:r>
      <w:r w:rsidR="006664EF">
        <w:rPr>
          <w:rFonts w:hint="eastAsia"/>
        </w:rPr>
        <w:t>개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주행에서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수행하고</w:t>
      </w:r>
      <w:r w:rsidR="006664EF">
        <w:rPr>
          <w:rFonts w:hint="eastAsia"/>
        </w:rPr>
        <w:t xml:space="preserve">, </w:t>
      </w:r>
      <w:r w:rsidR="006664EF">
        <w:rPr>
          <w:rFonts w:hint="eastAsia"/>
        </w:rPr>
        <w:t>사후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추가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평가에는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실패</w:t>
      </w:r>
      <w:r w:rsidR="006664EF">
        <w:rPr>
          <w:rFonts w:hint="eastAsia"/>
        </w:rPr>
        <w:t xml:space="preserve"> </w:t>
      </w:r>
      <w:r w:rsidR="006664EF">
        <w:t>12</w:t>
      </w:r>
      <w:r w:rsidR="007E573A">
        <w:rPr>
          <w:rFonts w:hint="eastAsia"/>
        </w:rPr>
        <w:t>개</w:t>
      </w:r>
      <w:r w:rsidR="007E573A">
        <w:rPr>
          <w:rFonts w:hint="eastAsia"/>
        </w:rPr>
        <w:t xml:space="preserve"> </w:t>
      </w:r>
      <w:r w:rsidR="007E573A">
        <w:rPr>
          <w:rFonts w:hint="eastAsia"/>
        </w:rPr>
        <w:t>주</w:t>
      </w:r>
      <w:r w:rsidR="006664EF">
        <w:rPr>
          <w:rFonts w:hint="eastAsia"/>
        </w:rPr>
        <w:t>행</w:t>
      </w:r>
      <w:r w:rsidR="007E573A">
        <w:t>·2</w:t>
      </w:r>
      <w:r w:rsidR="001F33D2">
        <w:t>,</w:t>
      </w:r>
      <w:r w:rsidR="007E573A">
        <w:t>307</w:t>
      </w:r>
      <w:r w:rsidR="006664EF">
        <w:rPr>
          <w:rFonts w:hint="eastAsia"/>
        </w:rPr>
        <w:t>프레임을</w:t>
      </w:r>
      <w:r w:rsidR="006664EF">
        <w:rPr>
          <w:rFonts w:hint="eastAsia"/>
        </w:rPr>
        <w:t xml:space="preserve"> </w:t>
      </w:r>
      <w:r w:rsidR="006664EF">
        <w:rPr>
          <w:rFonts w:hint="eastAsia"/>
        </w:rPr>
        <w:t>사용하였다</w:t>
      </w:r>
      <w:r w:rsidR="006664EF">
        <w:rPr>
          <w:rFonts w:hint="eastAsia"/>
        </w:rPr>
        <w:t>.</w:t>
      </w:r>
      <w:r w:rsidR="006664EF">
        <w:t xml:space="preserve"> </w:t>
      </w:r>
      <w:r w:rsidR="006664EF">
        <w:rPr>
          <w:rFonts w:hint="eastAsia"/>
        </w:rPr>
        <w:t>무작위</w:t>
      </w:r>
      <w:r w:rsidR="006664EF">
        <w:t>·</w:t>
      </w:r>
      <w:r w:rsidR="006664EF">
        <w:rPr>
          <w:rFonts w:hint="eastAsia"/>
        </w:rPr>
        <w:t>주기적</w:t>
      </w:r>
      <w:r w:rsidR="0068400F">
        <w:rPr>
          <w:rFonts w:hint="eastAsia"/>
        </w:rPr>
        <w:t xml:space="preserve"> </w:t>
      </w:r>
      <w:r w:rsidR="0068400F">
        <w:rPr>
          <w:rFonts w:hint="eastAsia"/>
        </w:rPr>
        <w:t>선택의</w:t>
      </w:r>
      <w:r w:rsidR="0068400F">
        <w:rPr>
          <w:rFonts w:hint="eastAsia"/>
        </w:rPr>
        <w:t xml:space="preserve"> </w:t>
      </w:r>
      <w:r w:rsidR="0068400F">
        <w:t xml:space="preserve">Large </w:t>
      </w:r>
      <w:r w:rsidR="0068400F">
        <w:rPr>
          <w:rFonts w:hint="eastAsia"/>
        </w:rPr>
        <w:t>호출</w:t>
      </w:r>
      <w:r w:rsidR="0068400F">
        <w:rPr>
          <w:rFonts w:hint="eastAsia"/>
        </w:rPr>
        <w:t xml:space="preserve"> </w:t>
      </w:r>
      <w:r w:rsidR="0068400F">
        <w:rPr>
          <w:rFonts w:hint="eastAsia"/>
        </w:rPr>
        <w:t>횟수는</w:t>
      </w:r>
      <w:r w:rsidR="0068400F">
        <w:rPr>
          <w:rFonts w:hint="eastAsia"/>
        </w:rPr>
        <w:t xml:space="preserve"> </w:t>
      </w:r>
      <w:r w:rsidR="0068400F">
        <w:rPr>
          <w:rFonts w:hint="eastAsia"/>
        </w:rPr>
        <w:t>주행별로</w:t>
      </w:r>
      <w:r w:rsidR="0068400F">
        <w:rPr>
          <w:rFonts w:hint="eastAsia"/>
        </w:rPr>
        <w:t xml:space="preserve"> </w:t>
      </w:r>
      <w:r w:rsidR="0068400F">
        <w:t>ATSC-Fixed</w:t>
      </w:r>
      <w:r w:rsidR="0068400F">
        <w:rPr>
          <w:rFonts w:hint="eastAsia"/>
        </w:rPr>
        <w:t>와</w:t>
      </w:r>
      <w:r w:rsidR="0068400F">
        <w:rPr>
          <w:rFonts w:hint="eastAsia"/>
        </w:rPr>
        <w:t xml:space="preserve"> </w:t>
      </w:r>
      <w:r w:rsidR="0068400F">
        <w:rPr>
          <w:rFonts w:hint="eastAsia"/>
        </w:rPr>
        <w:t>동일하게</w:t>
      </w:r>
      <w:r w:rsidR="0068400F">
        <w:rPr>
          <w:rFonts w:hint="eastAsia"/>
        </w:rPr>
        <w:t xml:space="preserve"> </w:t>
      </w:r>
      <w:r w:rsidR="0068400F">
        <w:rPr>
          <w:rFonts w:hint="eastAsia"/>
        </w:rPr>
        <w:t>설정하였다</w:t>
      </w:r>
      <w:r w:rsidR="0068400F">
        <w:rPr>
          <w:rFonts w:hint="eastAsia"/>
        </w:rPr>
        <w:t xml:space="preserve">. </w:t>
      </w:r>
    </w:p>
    <w:p w14:paraId="1E7A4779" w14:textId="7182A293" w:rsidR="005C34EC" w:rsidRDefault="00C059F6" w:rsidP="003F27A1">
      <w:pPr>
        <w:rPr>
          <w:rFonts w:ascii="바탕" w:hAnsi="바탕"/>
        </w:rPr>
      </w:pPr>
      <w:r>
        <w:rPr>
          <w:rFonts w:hint="eastAsia"/>
        </w:rPr>
        <w:t>표</w:t>
      </w:r>
      <w:r>
        <w:rPr>
          <w:rFonts w:hint="eastAsia"/>
        </w:rPr>
        <w:t xml:space="preserve"> 1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개발</w:t>
      </w:r>
      <w:r>
        <w:rPr>
          <w:rFonts w:hint="eastAsia"/>
        </w:rPr>
        <w:t xml:space="preserve"> </w:t>
      </w:r>
      <w:r>
        <w:rPr>
          <w:rFonts w:hint="eastAsia"/>
        </w:rPr>
        <w:t>점수</w:t>
      </w:r>
      <w:r>
        <w:rPr>
          <w:rFonts w:hint="eastAsia"/>
        </w:rPr>
        <w:t xml:space="preserve"> </w:t>
      </w:r>
      <w:r>
        <w:rPr>
          <w:rFonts w:hint="eastAsia"/>
        </w:rPr>
        <w:t>순위</w:t>
      </w:r>
      <w:r>
        <w:rPr>
          <w:rFonts w:hint="eastAsia"/>
        </w:rPr>
        <w:t xml:space="preserve"> </w:t>
      </w:r>
      <w:r>
        <w:rPr>
          <w:rFonts w:hint="eastAsia"/>
        </w:rPr>
        <w:t>진단에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t>,</w:t>
      </w:r>
      <w:r w:rsidR="00A7178A">
        <w:t xml:space="preserve"> Small </w:t>
      </w:r>
      <w:r w:rsidR="00A7178A">
        <w:t>단독보다</w:t>
      </w:r>
      <w:r w:rsidR="00A7178A">
        <w:t xml:space="preserve"> </w:t>
      </w:r>
      <w:r w:rsidR="00A7178A">
        <w:t>낮은</w:t>
      </w:r>
      <w:r w:rsidR="00A7178A">
        <w:t xml:space="preserve"> ADE</w:t>
      </w:r>
      <w:r w:rsidR="00A7178A">
        <w:t>를</w:t>
      </w:r>
      <w:r w:rsidR="00A7178A">
        <w:t xml:space="preserve"> </w:t>
      </w:r>
      <w:r w:rsidR="00A7178A">
        <w:t>보인</w:t>
      </w:r>
      <w:r w:rsidR="00A7178A"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0.10</m:t>
        </m:r>
      </m:oMath>
      <w:r w:rsidR="00A7178A">
        <w:t>을</w:t>
      </w:r>
      <w:r w:rsidR="00A7178A">
        <w:t xml:space="preserve"> </w:t>
      </w:r>
      <w:r w:rsidR="00A7178A">
        <w:t>채택하고</w:t>
      </w:r>
      <w:r w:rsidR="00A7178A">
        <w:t xml:space="preserve">, </w:t>
      </w:r>
      <w:r w:rsidR="00A7178A">
        <w:t>개발</w:t>
      </w:r>
      <w:r w:rsidR="00A7178A">
        <w:t xml:space="preserve"> </w:t>
      </w:r>
      <w:r w:rsidR="00A7178A">
        <w:t>순차</w:t>
      </w:r>
      <w:r w:rsidR="00A7178A">
        <w:t xml:space="preserve"> </w:t>
      </w:r>
      <w:r w:rsidR="00A7178A">
        <w:t>비교에서</w:t>
      </w:r>
      <w:r w:rsidR="00A7178A">
        <w:t xml:space="preserve"> </w:t>
      </w:r>
      <w:r w:rsidR="00A7178A">
        <w:t>우세한</w:t>
      </w:r>
      <w:r w:rsidR="00A7178A">
        <w:t xml:space="preserve"> Fixed</w:t>
      </w:r>
      <w:r w:rsidR="00A7178A">
        <w:t>를</w:t>
      </w:r>
      <w:r w:rsidR="00A7178A">
        <w:t xml:space="preserve"> </w:t>
      </w:r>
      <w:r w:rsidR="00A7178A">
        <w:t>주</w:t>
      </w:r>
      <w:r w:rsidR="00A7178A">
        <w:t xml:space="preserve"> </w:t>
      </w:r>
      <w:r w:rsidR="00A7178A">
        <w:t>평가로</w:t>
      </w:r>
      <w:r w:rsidR="00A7178A">
        <w:t xml:space="preserve"> </w:t>
      </w:r>
      <w:r w:rsidR="00A7178A">
        <w:t>정했다</w:t>
      </w:r>
      <w:r w:rsidR="00A7178A">
        <w:t xml:space="preserve">. </w:t>
      </w:r>
      <w:r w:rsidR="00A7178A">
        <w:t>비율</w:t>
      </w:r>
      <w:r w:rsidR="00A7178A">
        <w:t xml:space="preserve"> </w:t>
      </w:r>
      <w:r w:rsidR="00A7178A">
        <w:t>선택에는</w:t>
      </w:r>
      <w:r w:rsidR="00A7178A">
        <w:t xml:space="preserve"> </w:t>
      </w:r>
      <w:r w:rsidR="00A7178A">
        <w:t>개발</w:t>
      </w:r>
      <w:r w:rsidR="00A7178A">
        <w:t xml:space="preserve"> ADE</w:t>
      </w:r>
      <w:r w:rsidR="00A7178A">
        <w:t>를</w:t>
      </w:r>
      <w:r w:rsidR="00A7178A">
        <w:t xml:space="preserve"> </w:t>
      </w:r>
      <w:r w:rsidR="00A7178A">
        <w:t>사용했으나</w:t>
      </w:r>
      <w:r w:rsidR="00A7178A">
        <w:t xml:space="preserve"> </w:t>
      </w:r>
      <w:proofErr w:type="spellStart"/>
      <w:r w:rsidR="00A7178A">
        <w:t>기준값</w:t>
      </w:r>
      <w:proofErr w:type="spellEnd"/>
      <w:r w:rsidR="00A7178A">
        <w:t xml:space="preserve"> </w:t>
      </w:r>
      <w:r w:rsidR="00A7178A">
        <w:t>산정과</w:t>
      </w:r>
      <w:r w:rsidR="00A7178A">
        <w:t xml:space="preserve"> </w:t>
      </w:r>
      <w:r w:rsidR="00A7178A">
        <w:t>실행</w:t>
      </w:r>
      <w:r w:rsidR="00A7178A">
        <w:t xml:space="preserve"> </w:t>
      </w:r>
      <w:r w:rsidR="00A7178A">
        <w:t>중</w:t>
      </w:r>
      <w:r w:rsidR="00A7178A">
        <w:t xml:space="preserve"> </w:t>
      </w:r>
      <w:r w:rsidR="00A7178A" w:rsidRPr="00250710">
        <w:rPr>
          <w:rFonts w:ascii="바탕" w:hAnsi="바탕"/>
        </w:rPr>
        <w:t xml:space="preserve">갱신에는 점수만 사용했다. 이 순위 진단은 세 비율의 실시간 성능이나 보편적 </w:t>
      </w:r>
      <w:proofErr w:type="spellStart"/>
      <w:r w:rsidR="00A7178A" w:rsidRPr="00250710">
        <w:rPr>
          <w:rFonts w:ascii="바탕" w:hAnsi="바탕"/>
        </w:rPr>
        <w:t>최적값을</w:t>
      </w:r>
      <w:proofErr w:type="spellEnd"/>
      <w:r w:rsidR="00A7178A" w:rsidRPr="00250710">
        <w:rPr>
          <w:rFonts w:ascii="바탕" w:hAnsi="바탕"/>
        </w:rPr>
        <w:t xml:space="preserve"> 입증하지 않는다.</w:t>
      </w:r>
    </w:p>
    <w:p w14:paraId="7D4C07E5" w14:textId="77777777" w:rsidR="005609B0" w:rsidRPr="00250710" w:rsidRDefault="005609B0" w:rsidP="003F27A1">
      <w:pPr>
        <w:rPr>
          <w:rFonts w:ascii="바탕" w:hAnsi="바탕"/>
        </w:rPr>
      </w:pPr>
    </w:p>
    <w:p w14:paraId="5414C166" w14:textId="77777777" w:rsidR="005C34EC" w:rsidRPr="00250710" w:rsidRDefault="00A7178A" w:rsidP="003F27A1">
      <w:pPr>
        <w:rPr>
          <w:rFonts w:ascii="바탕" w:hAnsi="바탕"/>
        </w:rPr>
      </w:pPr>
      <w:r w:rsidRPr="00250710">
        <w:rPr>
          <w:rFonts w:ascii="바탕" w:hAnsi="바탕"/>
          <w:sz w:val="16"/>
        </w:rPr>
        <w:t>표 1. 개발 점수 순위 진단의 평균 ADE (Router 3 seeds 평균).</w:t>
      </w:r>
    </w:p>
    <w:tbl>
      <w:tblPr>
        <w:tblW w:w="4734" w:type="dxa"/>
        <w:jc w:val="center"/>
        <w:tblBorders>
          <w:insideH w:val="single" w:sz="4" w:space="0" w:color="auto"/>
        </w:tblBorders>
        <w:shd w:val="clear" w:color="auto" w:fill="FFFFFF" w:themeFill="background1"/>
        <w:tblLayout w:type="fixed"/>
        <w:tblCellMar>
          <w:top w:w="30" w:type="dxa"/>
          <w:left w:w="40" w:type="dxa"/>
          <w:bottom w:w="30" w:type="dxa"/>
          <w:right w:w="40" w:type="dxa"/>
        </w:tblCellMar>
        <w:tblLook w:val="04A0" w:firstRow="1" w:lastRow="0" w:firstColumn="1" w:lastColumn="0" w:noHBand="0" w:noVBand="1"/>
      </w:tblPr>
      <w:tblGrid>
        <w:gridCol w:w="2900"/>
        <w:gridCol w:w="1834"/>
      </w:tblGrid>
      <w:tr w:rsidR="00B7780E" w14:paraId="3291EEFD" w14:textId="77777777" w:rsidTr="00D748A4">
        <w:trPr>
          <w:cantSplit/>
          <w:tblHeader/>
          <w:jc w:val="center"/>
        </w:trPr>
        <w:tc>
          <w:tcPr>
            <w:tcW w:w="2900" w:type="dxa"/>
            <w:shd w:val="clear" w:color="auto" w:fill="FFFFFF" w:themeFill="background1"/>
            <w:vAlign w:val="center"/>
          </w:tcPr>
          <w:p w14:paraId="3B4C5B18" w14:textId="77777777" w:rsidR="00B7780E" w:rsidRDefault="00617CF0" w:rsidP="003F27A1">
            <w:r>
              <w:rPr>
                <w:b/>
                <w:color w:val="000000"/>
                <w:sz w:val="16"/>
                <w:szCs w:val="16"/>
              </w:rPr>
              <w:t>개발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  <w:sz w:val="16"/>
                <w:szCs w:val="16"/>
              </w:rPr>
              <w:t>상위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  <w:sz w:val="16"/>
                <w:szCs w:val="16"/>
              </w:rPr>
              <w:t>비율</w:t>
            </w:r>
            <w:r>
              <w:rPr>
                <w:b/>
                <w:color w:val="000000"/>
                <w:sz w:val="16"/>
                <w:szCs w:val="16"/>
              </w:rPr>
              <w:t xml:space="preserve"> q</w:t>
            </w:r>
          </w:p>
        </w:tc>
        <w:tc>
          <w:tcPr>
            <w:tcW w:w="1834" w:type="dxa"/>
            <w:shd w:val="clear" w:color="auto" w:fill="FFFFFF" w:themeFill="background1"/>
            <w:vAlign w:val="center"/>
          </w:tcPr>
          <w:p w14:paraId="7B4F76EA" w14:textId="76235740" w:rsidR="00B7780E" w:rsidRDefault="00617CF0" w:rsidP="003F27A1">
            <w:r>
              <w:rPr>
                <w:b/>
                <w:color w:val="000000"/>
                <w:sz w:val="16"/>
                <w:szCs w:val="16"/>
              </w:rPr>
              <w:t xml:space="preserve">ADE </w:t>
            </w:r>
            <w:r w:rsidRPr="00626E15">
              <w:rPr>
                <w:rFonts w:hint="eastAsia"/>
                <w:b/>
                <w:color w:val="000000"/>
                <w:sz w:val="16"/>
                <w:szCs w:val="16"/>
              </w:rPr>
              <w:t>↓</w:t>
            </w:r>
            <w:r>
              <w:rPr>
                <w:b/>
                <w:color w:val="000000"/>
                <w:sz w:val="16"/>
                <w:szCs w:val="16"/>
              </w:rPr>
              <w:t xml:space="preserve"> (m)</w:t>
            </w:r>
          </w:p>
        </w:tc>
      </w:tr>
      <w:tr w:rsidR="00B7780E" w14:paraId="7D86270B" w14:textId="77777777" w:rsidTr="00D748A4">
        <w:trPr>
          <w:cantSplit/>
          <w:jc w:val="center"/>
        </w:trPr>
        <w:tc>
          <w:tcPr>
            <w:tcW w:w="2900" w:type="dxa"/>
            <w:shd w:val="clear" w:color="auto" w:fill="FFFFFF" w:themeFill="background1"/>
            <w:vAlign w:val="center"/>
          </w:tcPr>
          <w:p w14:paraId="238A1CAE" w14:textId="77777777" w:rsidR="00B7780E" w:rsidRDefault="00617CF0" w:rsidP="003F27A1">
            <w:r>
              <w:rPr>
                <w:color w:val="000000"/>
                <w:sz w:val="16"/>
                <w:szCs w:val="16"/>
              </w:rPr>
              <w:t xml:space="preserve">Small </w:t>
            </w:r>
            <w:r>
              <w:rPr>
                <w:color w:val="000000"/>
                <w:sz w:val="16"/>
                <w:szCs w:val="16"/>
              </w:rPr>
              <w:t>단독</w:t>
            </w:r>
          </w:p>
        </w:tc>
        <w:tc>
          <w:tcPr>
            <w:tcW w:w="1834" w:type="dxa"/>
            <w:shd w:val="clear" w:color="auto" w:fill="FFFFFF" w:themeFill="background1"/>
            <w:vAlign w:val="center"/>
          </w:tcPr>
          <w:p w14:paraId="047AFE9B" w14:textId="77777777" w:rsidR="00B7780E" w:rsidRDefault="00617CF0" w:rsidP="003F27A1">
            <w:r>
              <w:rPr>
                <w:color w:val="000000"/>
                <w:sz w:val="16"/>
                <w:szCs w:val="16"/>
              </w:rPr>
              <w:t>2.757</w:t>
            </w:r>
          </w:p>
        </w:tc>
      </w:tr>
      <w:tr w:rsidR="00B7780E" w14:paraId="0C3F040F" w14:textId="77777777" w:rsidTr="00D748A4">
        <w:trPr>
          <w:cantSplit/>
          <w:jc w:val="center"/>
        </w:trPr>
        <w:tc>
          <w:tcPr>
            <w:tcW w:w="2900" w:type="dxa"/>
            <w:shd w:val="clear" w:color="auto" w:fill="FFFFFF" w:themeFill="background1"/>
            <w:vAlign w:val="center"/>
          </w:tcPr>
          <w:p w14:paraId="1E94CDAE" w14:textId="77777777" w:rsidR="00B7780E" w:rsidRDefault="00617CF0" w:rsidP="003F27A1">
            <w:r>
              <w:rPr>
                <w:b/>
                <w:color w:val="000000"/>
                <w:sz w:val="16"/>
                <w:szCs w:val="16"/>
              </w:rPr>
              <w:t>10% (</w:t>
            </w:r>
            <w:r>
              <w:rPr>
                <w:b/>
                <w:color w:val="000000"/>
                <w:sz w:val="16"/>
                <w:szCs w:val="16"/>
              </w:rPr>
              <w:t>채택</w:t>
            </w:r>
            <w:r>
              <w:rPr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834" w:type="dxa"/>
            <w:shd w:val="clear" w:color="auto" w:fill="FFFFFF" w:themeFill="background1"/>
            <w:vAlign w:val="center"/>
          </w:tcPr>
          <w:p w14:paraId="4DA34947" w14:textId="77777777" w:rsidR="00B7780E" w:rsidRDefault="00617CF0" w:rsidP="003F27A1">
            <w:r>
              <w:rPr>
                <w:b/>
                <w:color w:val="000000"/>
                <w:sz w:val="16"/>
                <w:szCs w:val="16"/>
              </w:rPr>
              <w:t>2.692</w:t>
            </w:r>
          </w:p>
        </w:tc>
      </w:tr>
      <w:tr w:rsidR="00B7780E" w14:paraId="4FA6CC9E" w14:textId="77777777" w:rsidTr="00D748A4">
        <w:trPr>
          <w:cantSplit/>
          <w:jc w:val="center"/>
        </w:trPr>
        <w:tc>
          <w:tcPr>
            <w:tcW w:w="2900" w:type="dxa"/>
            <w:shd w:val="clear" w:color="auto" w:fill="FFFFFF" w:themeFill="background1"/>
            <w:vAlign w:val="center"/>
          </w:tcPr>
          <w:p w14:paraId="688B7010" w14:textId="77777777" w:rsidR="00B7780E" w:rsidRDefault="00617CF0" w:rsidP="003F27A1">
            <w:r>
              <w:rPr>
                <w:color w:val="000000"/>
                <w:sz w:val="16"/>
                <w:szCs w:val="16"/>
              </w:rPr>
              <w:t>30%</w:t>
            </w:r>
          </w:p>
        </w:tc>
        <w:tc>
          <w:tcPr>
            <w:tcW w:w="1834" w:type="dxa"/>
            <w:shd w:val="clear" w:color="auto" w:fill="FFFFFF" w:themeFill="background1"/>
            <w:vAlign w:val="center"/>
          </w:tcPr>
          <w:p w14:paraId="485713FE" w14:textId="77777777" w:rsidR="00B7780E" w:rsidRDefault="00617CF0" w:rsidP="003F27A1">
            <w:r>
              <w:rPr>
                <w:color w:val="000000"/>
                <w:sz w:val="16"/>
                <w:szCs w:val="16"/>
              </w:rPr>
              <w:t>2.904</w:t>
            </w:r>
          </w:p>
        </w:tc>
      </w:tr>
      <w:tr w:rsidR="00B7780E" w14:paraId="28D22D01" w14:textId="77777777" w:rsidTr="00D748A4">
        <w:trPr>
          <w:cantSplit/>
          <w:jc w:val="center"/>
        </w:trPr>
        <w:tc>
          <w:tcPr>
            <w:tcW w:w="2900" w:type="dxa"/>
            <w:shd w:val="clear" w:color="auto" w:fill="FFFFFF" w:themeFill="background1"/>
            <w:vAlign w:val="center"/>
          </w:tcPr>
          <w:p w14:paraId="4D049EF7" w14:textId="77777777" w:rsidR="00B7780E" w:rsidRDefault="00617CF0" w:rsidP="003F27A1">
            <w:r>
              <w:rPr>
                <w:color w:val="000000"/>
                <w:sz w:val="16"/>
                <w:szCs w:val="16"/>
              </w:rPr>
              <w:t>50%</w:t>
            </w:r>
          </w:p>
        </w:tc>
        <w:tc>
          <w:tcPr>
            <w:tcW w:w="1834" w:type="dxa"/>
            <w:shd w:val="clear" w:color="auto" w:fill="FFFFFF" w:themeFill="background1"/>
            <w:vAlign w:val="center"/>
          </w:tcPr>
          <w:p w14:paraId="45535434" w14:textId="77777777" w:rsidR="00B7780E" w:rsidRDefault="00617CF0" w:rsidP="003F27A1">
            <w:r>
              <w:rPr>
                <w:color w:val="000000"/>
                <w:sz w:val="16"/>
                <w:szCs w:val="16"/>
              </w:rPr>
              <w:t>3.165</w:t>
            </w:r>
          </w:p>
        </w:tc>
      </w:tr>
    </w:tbl>
    <w:p w14:paraId="7031AE4C" w14:textId="77777777" w:rsidR="003F27A1" w:rsidRDefault="003F27A1" w:rsidP="003F27A1">
      <w:pPr>
        <w:rPr>
          <w:b/>
        </w:rPr>
      </w:pPr>
    </w:p>
    <w:p w14:paraId="2215383C" w14:textId="50DAAD28" w:rsidR="005C34EC" w:rsidRDefault="00A7178A" w:rsidP="003F27A1">
      <w:r>
        <w:rPr>
          <w:b/>
        </w:rPr>
        <w:t xml:space="preserve">Ⅳ. </w:t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결과와</w:t>
      </w:r>
      <w:r>
        <w:rPr>
          <w:b/>
        </w:rPr>
        <w:t xml:space="preserve"> </w:t>
      </w:r>
      <w:r>
        <w:rPr>
          <w:b/>
        </w:rPr>
        <w:t>해석</w:t>
      </w:r>
    </w:p>
    <w:p w14:paraId="231B2A78" w14:textId="34CCE8BB" w:rsidR="005C34EC" w:rsidRDefault="00626E15" w:rsidP="003F27A1"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성공</w:t>
      </w:r>
      <w:r>
        <w:rPr>
          <w:rFonts w:hint="eastAsia"/>
        </w:rPr>
        <w:t xml:space="preserve"> </w:t>
      </w:r>
      <w:r w:rsidR="001F33D2">
        <w:t>8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주행</w:t>
      </w:r>
      <w:r>
        <w:t>·3</w:t>
      </w:r>
      <w:r w:rsidR="001F33D2">
        <w:t>,</w:t>
      </w:r>
      <w:r>
        <w:t>486</w:t>
      </w:r>
      <w:r>
        <w:rPr>
          <w:rFonts w:hint="eastAsia"/>
        </w:rPr>
        <w:t>프레임에서</w:t>
      </w:r>
      <w:r>
        <w:rPr>
          <w:rFonts w:hint="eastAsia"/>
        </w:rPr>
        <w:t xml:space="preserve"> </w:t>
      </w:r>
      <w:r>
        <w:t>ATSC-Fixed</w:t>
      </w:r>
      <w:r w:rsidR="00352E15">
        <w:rPr>
          <w:rFonts w:hint="eastAsia"/>
        </w:rPr>
        <w:t>는</w:t>
      </w:r>
      <w:r>
        <w:rPr>
          <w:rFonts w:hint="eastAsia"/>
        </w:rPr>
        <w:t>Small</w:t>
      </w:r>
      <w:r>
        <w:t xml:space="preserve"> </w:t>
      </w:r>
      <w:r>
        <w:rPr>
          <w:rFonts w:hint="eastAsia"/>
        </w:rPr>
        <w:t>단독</w:t>
      </w:r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 xml:space="preserve"> </w:t>
      </w:r>
      <w:r>
        <w:t>ADE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t xml:space="preserve">1.67% </w:t>
      </w:r>
      <w:r>
        <w:rPr>
          <w:rFonts w:hint="eastAsia"/>
        </w:rPr>
        <w:t>줄였다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횟수의</w:t>
      </w:r>
      <w:r>
        <w:rPr>
          <w:rFonts w:hint="eastAsia"/>
        </w:rPr>
        <w:t xml:space="preserve"> </w:t>
      </w:r>
      <w:r>
        <w:rPr>
          <w:rFonts w:hint="eastAsia"/>
        </w:rPr>
        <w:t>무작위</w:t>
      </w:r>
      <w:r>
        <w:t>·</w:t>
      </w:r>
      <w:r>
        <w:rPr>
          <w:rFonts w:hint="eastAsia"/>
        </w:rPr>
        <w:t>주기적</w:t>
      </w:r>
      <w:r>
        <w:rPr>
          <w:rFonts w:hint="eastAsia"/>
        </w:rPr>
        <w:t xml:space="preserve"> </w:t>
      </w:r>
      <w:r>
        <w:rPr>
          <w:rFonts w:hint="eastAsia"/>
        </w:rPr>
        <w:t>선택보다</w:t>
      </w:r>
      <w:r>
        <w:rPr>
          <w:rFonts w:hint="eastAsia"/>
        </w:rPr>
        <w:t xml:space="preserve"> </w:t>
      </w:r>
      <w:r>
        <w:t>ADE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t>0.154m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 xml:space="preserve">0.146m </w:t>
      </w:r>
      <w:r>
        <w:rPr>
          <w:rFonts w:hint="eastAsia"/>
        </w:rPr>
        <w:t>낮았다</w:t>
      </w:r>
      <w:r>
        <w:rPr>
          <w:rFonts w:hint="eastAsia"/>
        </w:rPr>
        <w:t>.</w:t>
      </w:r>
      <w:r>
        <w:t xml:space="preserve"> Adaptive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Fixed</w:t>
      </w:r>
      <w:r>
        <w:rPr>
          <w:rFonts w:hint="eastAsia"/>
        </w:rPr>
        <w:t>보다</w:t>
      </w:r>
      <w:r>
        <w:rPr>
          <w:rFonts w:hint="eastAsia"/>
        </w:rPr>
        <w:t xml:space="preserve"> ADE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0.0027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낮았지만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호출률은</w:t>
      </w:r>
      <w:proofErr w:type="spellEnd"/>
      <w:r>
        <w:rPr>
          <w:rFonts w:hint="eastAsia"/>
        </w:rPr>
        <w:t xml:space="preserve"> </w:t>
      </w:r>
      <w:r>
        <w:t xml:space="preserve">3.2%p </w:t>
      </w:r>
      <w:r>
        <w:rPr>
          <w:rFonts w:hint="eastAsia"/>
        </w:rPr>
        <w:t>높았다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Small</w:t>
      </w:r>
      <w:r>
        <w:t xml:space="preserve"> </w:t>
      </w:r>
      <w:r>
        <w:rPr>
          <w:rFonts w:hint="eastAsia"/>
        </w:rPr>
        <w:t>대비</w:t>
      </w:r>
      <w:r>
        <w:rPr>
          <w:rFonts w:hint="eastAsia"/>
        </w:rPr>
        <w:t xml:space="preserve"> </w:t>
      </w:r>
      <w:r>
        <w:rPr>
          <w:rFonts w:hint="eastAsia"/>
        </w:rPr>
        <w:t>개선은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구간에</w:t>
      </w:r>
      <w:r>
        <w:rPr>
          <w:rFonts w:hint="eastAsia"/>
        </w:rPr>
        <w:t xml:space="preserve"> </w:t>
      </w:r>
      <w:r>
        <w:rPr>
          <w:rFonts w:hint="eastAsia"/>
        </w:rPr>
        <w:t>집중되었으며</w:t>
      </w:r>
      <w:r>
        <w:rPr>
          <w:rFonts w:hint="eastAsia"/>
        </w:rPr>
        <w:t xml:space="preserve"> </w:t>
      </w:r>
      <w:r>
        <w:rPr>
          <w:rFonts w:hint="eastAsia"/>
        </w:rPr>
        <w:t>이후의</w:t>
      </w:r>
      <w:r>
        <w:rPr>
          <w:rFonts w:hint="eastAsia"/>
        </w:rPr>
        <w:t xml:space="preserve"> </w:t>
      </w:r>
      <w:r>
        <w:rPr>
          <w:rFonts w:hint="eastAsia"/>
        </w:rPr>
        <w:t>이득은</w:t>
      </w:r>
      <w:r>
        <w:rPr>
          <w:rFonts w:hint="eastAsia"/>
        </w:rPr>
        <w:t xml:space="preserve"> </w:t>
      </w:r>
      <w:r>
        <w:rPr>
          <w:rFonts w:hint="eastAsia"/>
        </w:rPr>
        <w:t>일관되지</w:t>
      </w:r>
      <w:r>
        <w:rPr>
          <w:rFonts w:hint="eastAsia"/>
        </w:rPr>
        <w:t xml:space="preserve"> </w:t>
      </w:r>
      <w:r>
        <w:rPr>
          <w:rFonts w:hint="eastAsia"/>
        </w:rPr>
        <w:t>않았다</w:t>
      </w:r>
      <w:r>
        <w:rPr>
          <w:rFonts w:hint="eastAsia"/>
        </w:rPr>
        <w:t>.</w:t>
      </w:r>
      <w:r>
        <w:t xml:space="preserve"> </w:t>
      </w:r>
    </w:p>
    <w:p w14:paraId="2AA00A35" w14:textId="77777777" w:rsidR="005609B0" w:rsidRDefault="005609B0" w:rsidP="003F27A1"/>
    <w:p w14:paraId="6438FACF" w14:textId="77777777" w:rsidR="005C34EC" w:rsidRDefault="00A7178A" w:rsidP="003F27A1">
      <w:r>
        <w:rPr>
          <w:sz w:val="16"/>
        </w:rPr>
        <w:t>표</w:t>
      </w:r>
      <w:r>
        <w:rPr>
          <w:sz w:val="16"/>
        </w:rPr>
        <w:t xml:space="preserve"> 2. </w:t>
      </w:r>
      <w:r>
        <w:rPr>
          <w:sz w:val="16"/>
        </w:rPr>
        <w:t>최종</w:t>
      </w:r>
      <w:r>
        <w:rPr>
          <w:sz w:val="16"/>
        </w:rPr>
        <w:t xml:space="preserve"> CPU </w:t>
      </w:r>
      <w:r>
        <w:rPr>
          <w:sz w:val="16"/>
        </w:rPr>
        <w:t>정확도</w:t>
      </w:r>
      <w:r>
        <w:rPr>
          <w:sz w:val="16"/>
        </w:rPr>
        <w:t>·</w:t>
      </w:r>
      <w:proofErr w:type="spellStart"/>
      <w:r>
        <w:rPr>
          <w:sz w:val="16"/>
        </w:rPr>
        <w:t>호출률</w:t>
      </w:r>
      <w:proofErr w:type="spellEnd"/>
      <w:r>
        <w:rPr>
          <w:sz w:val="16"/>
        </w:rPr>
        <w:t>(3 seeds)</w:t>
      </w:r>
      <w:r>
        <w:rPr>
          <w:sz w:val="16"/>
        </w:rPr>
        <w:t>과</w:t>
      </w:r>
      <w:r>
        <w:rPr>
          <w:sz w:val="16"/>
        </w:rPr>
        <w:t xml:space="preserve"> </w:t>
      </w:r>
      <w:r>
        <w:rPr>
          <w:sz w:val="16"/>
        </w:rPr>
        <w:t>별도</w:t>
      </w:r>
      <w:r>
        <w:rPr>
          <w:sz w:val="16"/>
        </w:rPr>
        <w:t xml:space="preserve"> A100 </w:t>
      </w:r>
      <w:r>
        <w:rPr>
          <w:sz w:val="16"/>
        </w:rPr>
        <w:t>시간</w:t>
      </w:r>
      <w:r>
        <w:rPr>
          <w:sz w:val="16"/>
        </w:rPr>
        <w:t xml:space="preserve">(seed 2026). </w:t>
      </w:r>
      <m:oMath>
        <m:r>
          <m:rPr>
            <m:sty m:val="p"/>
          </m:rPr>
          <w:rPr>
            <w:rFonts w:ascii="Cambria Math" w:hAnsi="Cambria Math"/>
          </w:rPr>
          <m:t>±</m:t>
        </m:r>
      </m:oMath>
      <w:r>
        <w:rPr>
          <w:sz w:val="16"/>
        </w:rPr>
        <w:t>는</w:t>
      </w:r>
      <w:r>
        <w:rPr>
          <w:sz w:val="16"/>
        </w:rPr>
        <w:t xml:space="preserve"> </w:t>
      </w:r>
      <w:r>
        <w:rPr>
          <w:sz w:val="16"/>
        </w:rPr>
        <w:t>각각</w:t>
      </w:r>
      <w:r>
        <w:rPr>
          <w:sz w:val="16"/>
        </w:rPr>
        <w:t xml:space="preserve"> seed </w:t>
      </w:r>
      <w:r>
        <w:rPr>
          <w:sz w:val="16"/>
        </w:rPr>
        <w:t>간</w:t>
      </w:r>
      <w:r>
        <w:rPr>
          <w:sz w:val="16"/>
        </w:rPr>
        <w:t>, 5</w:t>
      </w:r>
      <w:r>
        <w:rPr>
          <w:sz w:val="16"/>
        </w:rPr>
        <w:t>회</w:t>
      </w:r>
      <w:r>
        <w:rPr>
          <w:sz w:val="16"/>
        </w:rPr>
        <w:t xml:space="preserve"> </w:t>
      </w:r>
      <w:r>
        <w:rPr>
          <w:sz w:val="16"/>
        </w:rPr>
        <w:t>반복</w:t>
      </w:r>
      <w:r>
        <w:rPr>
          <w:sz w:val="16"/>
        </w:rPr>
        <w:t xml:space="preserve"> </w:t>
      </w:r>
      <w:r>
        <w:rPr>
          <w:sz w:val="16"/>
        </w:rPr>
        <w:t>평균</w:t>
      </w:r>
      <w:r>
        <w:rPr>
          <w:sz w:val="16"/>
        </w:rPr>
        <w:t xml:space="preserve"> </w:t>
      </w:r>
      <w:r>
        <w:rPr>
          <w:sz w:val="16"/>
        </w:rPr>
        <w:t>간</w:t>
      </w:r>
      <w:r>
        <w:rPr>
          <w:sz w:val="16"/>
        </w:rPr>
        <w:t xml:space="preserve"> </w:t>
      </w:r>
      <w:proofErr w:type="spellStart"/>
      <w:r>
        <w:rPr>
          <w:sz w:val="16"/>
        </w:rPr>
        <w:t>표본표준편차이다</w:t>
      </w:r>
      <w:proofErr w:type="spellEnd"/>
      <w:r>
        <w:rPr>
          <w:sz w:val="16"/>
        </w:rPr>
        <w:t>.</w:t>
      </w:r>
    </w:p>
    <w:tbl>
      <w:tblPr>
        <w:tblW w:w="4734" w:type="dxa"/>
        <w:jc w:val="center"/>
        <w:tblBorders>
          <w:insideH w:val="single" w:sz="4" w:space="0" w:color="auto"/>
        </w:tblBorders>
        <w:tblLayout w:type="fixed"/>
        <w:tblCellMar>
          <w:top w:w="30" w:type="dxa"/>
          <w:left w:w="40" w:type="dxa"/>
          <w:bottom w:w="30" w:type="dxa"/>
          <w:right w:w="40" w:type="dxa"/>
        </w:tblCellMar>
        <w:tblLook w:val="04A0" w:firstRow="1" w:lastRow="0" w:firstColumn="1" w:lastColumn="0" w:noHBand="0" w:noVBand="1"/>
      </w:tblPr>
      <w:tblGrid>
        <w:gridCol w:w="1260"/>
        <w:gridCol w:w="1390"/>
        <w:gridCol w:w="824"/>
        <w:gridCol w:w="1260"/>
      </w:tblGrid>
      <w:tr w:rsidR="00250710" w14:paraId="158CBE8D" w14:textId="77777777" w:rsidTr="00250710">
        <w:trPr>
          <w:cantSplit/>
          <w:tblHeader/>
          <w:jc w:val="center"/>
        </w:trPr>
        <w:tc>
          <w:tcPr>
            <w:tcW w:w="1260" w:type="dxa"/>
            <w:shd w:val="clear" w:color="auto" w:fill="FFFFFF" w:themeFill="background1"/>
            <w:vAlign w:val="center"/>
          </w:tcPr>
          <w:p w14:paraId="78FAC065" w14:textId="77777777" w:rsidR="00250710" w:rsidRDefault="00250710" w:rsidP="003F27A1">
            <w:r>
              <w:rPr>
                <w:b/>
                <w:color w:val="000000"/>
                <w:sz w:val="16"/>
                <w:szCs w:val="16"/>
              </w:rPr>
              <w:t>방식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46B3E3CB" w14:textId="0CDC9523" w:rsidR="00250710" w:rsidRDefault="00250710" w:rsidP="003F27A1">
            <w:r>
              <w:rPr>
                <w:b/>
                <w:color w:val="000000"/>
                <w:sz w:val="16"/>
                <w:szCs w:val="16"/>
              </w:rPr>
              <w:t xml:space="preserve">ADE </w:t>
            </w:r>
            <w:r w:rsidRPr="00626E15">
              <w:rPr>
                <w:rFonts w:hint="eastAsia"/>
                <w:b/>
                <w:color w:val="000000"/>
                <w:sz w:val="16"/>
                <w:szCs w:val="16"/>
              </w:rPr>
              <w:t>↓</w:t>
            </w:r>
            <w:r>
              <w:rPr>
                <w:b/>
                <w:color w:val="000000"/>
                <w:sz w:val="16"/>
                <w:szCs w:val="16"/>
              </w:rPr>
              <w:t xml:space="preserve"> (m)</w:t>
            </w:r>
          </w:p>
        </w:tc>
        <w:tc>
          <w:tcPr>
            <w:tcW w:w="824" w:type="dxa"/>
            <w:shd w:val="clear" w:color="auto" w:fill="FFFFFF" w:themeFill="background1"/>
            <w:vAlign w:val="center"/>
          </w:tcPr>
          <w:p w14:paraId="7E36BB62" w14:textId="77777777" w:rsidR="00250710" w:rsidRDefault="00250710" w:rsidP="003F27A1">
            <w:r>
              <w:rPr>
                <w:b/>
                <w:color w:val="000000"/>
                <w:sz w:val="16"/>
                <w:szCs w:val="16"/>
              </w:rPr>
              <w:t>Large</w:t>
            </w:r>
            <w:r>
              <w:rPr>
                <w:b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b/>
                <w:color w:val="000000"/>
                <w:sz w:val="16"/>
                <w:szCs w:val="16"/>
              </w:rPr>
              <w:t>호출률</w:t>
            </w:r>
            <w:proofErr w:type="spellEnd"/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4BF9A3C" w14:textId="1143BB4E" w:rsidR="00250710" w:rsidRDefault="00250710" w:rsidP="003F27A1">
            <w:r>
              <w:rPr>
                <w:b/>
                <w:color w:val="000000"/>
                <w:sz w:val="16"/>
                <w:szCs w:val="16"/>
              </w:rPr>
              <w:t>평균</w:t>
            </w:r>
            <w:r>
              <w:rPr>
                <w:b/>
                <w:color w:val="000000"/>
                <w:sz w:val="16"/>
                <w:szCs w:val="16"/>
              </w:rPr>
              <w:t xml:space="preserve"> </w:t>
            </w:r>
            <w:r>
              <w:rPr>
                <w:b/>
                <w:color w:val="000000"/>
                <w:sz w:val="16"/>
                <w:szCs w:val="16"/>
              </w:rPr>
              <w:t>처리시간</w:t>
            </w:r>
            <w:r>
              <w:rPr>
                <w:b/>
                <w:color w:val="000000"/>
                <w:sz w:val="16"/>
                <w:szCs w:val="16"/>
              </w:rPr>
              <w:br/>
              <w:t>(</w:t>
            </w:r>
            <w:proofErr w:type="spellStart"/>
            <w:r>
              <w:rPr>
                <w:b/>
                <w:color w:val="000000"/>
                <w:sz w:val="16"/>
                <w:szCs w:val="16"/>
              </w:rPr>
              <w:t>ms</w:t>
            </w:r>
            <w:proofErr w:type="spellEnd"/>
            <w:r>
              <w:rPr>
                <w:b/>
                <w:color w:val="000000"/>
                <w:sz w:val="16"/>
                <w:szCs w:val="16"/>
              </w:rPr>
              <w:t>)</w:t>
            </w:r>
          </w:p>
        </w:tc>
      </w:tr>
      <w:tr w:rsidR="00250710" w14:paraId="4971A6C1" w14:textId="77777777" w:rsidTr="00250710">
        <w:trPr>
          <w:cantSplit/>
          <w:jc w:val="center"/>
        </w:trPr>
        <w:tc>
          <w:tcPr>
            <w:tcW w:w="1260" w:type="dxa"/>
            <w:shd w:val="clear" w:color="auto" w:fill="FFFFFF" w:themeFill="background1"/>
            <w:vAlign w:val="center"/>
          </w:tcPr>
          <w:p w14:paraId="5376D707" w14:textId="77777777" w:rsidR="00250710" w:rsidRDefault="00250710" w:rsidP="003F27A1">
            <w:r>
              <w:rPr>
                <w:color w:val="000000"/>
                <w:sz w:val="16"/>
                <w:szCs w:val="16"/>
              </w:rPr>
              <w:t xml:space="preserve">Small </w:t>
            </w:r>
            <w:r>
              <w:rPr>
                <w:color w:val="000000"/>
                <w:sz w:val="16"/>
                <w:szCs w:val="16"/>
              </w:rPr>
              <w:t>단독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123FD0A" w14:textId="77777777" w:rsidR="00250710" w:rsidRDefault="00250710" w:rsidP="003F27A1">
            <w:r>
              <w:rPr>
                <w:color w:val="000000"/>
                <w:sz w:val="16"/>
                <w:szCs w:val="16"/>
              </w:rPr>
              <w:t>3.012</w:t>
            </w:r>
          </w:p>
        </w:tc>
        <w:tc>
          <w:tcPr>
            <w:tcW w:w="824" w:type="dxa"/>
            <w:shd w:val="clear" w:color="auto" w:fill="FFFFFF" w:themeFill="background1"/>
            <w:vAlign w:val="center"/>
          </w:tcPr>
          <w:p w14:paraId="2CAF25C7" w14:textId="77777777" w:rsidR="00250710" w:rsidRDefault="00250710" w:rsidP="003F27A1">
            <w:r>
              <w:rPr>
                <w:color w:val="000000"/>
                <w:sz w:val="16"/>
                <w:szCs w:val="16"/>
              </w:rPr>
              <w:t>0.0%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648FF29" w14:textId="2346C4F6" w:rsidR="00250710" w:rsidRDefault="00250710" w:rsidP="003F27A1">
            <w:r>
              <w:rPr>
                <w:color w:val="000000"/>
                <w:sz w:val="16"/>
                <w:szCs w:val="16"/>
              </w:rPr>
              <w:t>5.03 ± 0.21</w:t>
            </w:r>
          </w:p>
        </w:tc>
      </w:tr>
      <w:tr w:rsidR="00250710" w14:paraId="6AE042C8" w14:textId="77777777" w:rsidTr="00250710">
        <w:trPr>
          <w:cantSplit/>
          <w:jc w:val="center"/>
        </w:trPr>
        <w:tc>
          <w:tcPr>
            <w:tcW w:w="1260" w:type="dxa"/>
            <w:shd w:val="clear" w:color="auto" w:fill="FFFFFF" w:themeFill="background1"/>
            <w:vAlign w:val="center"/>
          </w:tcPr>
          <w:p w14:paraId="2817124E" w14:textId="77777777" w:rsidR="00250710" w:rsidRDefault="00250710" w:rsidP="003F27A1">
            <w:r>
              <w:rPr>
                <w:color w:val="000000"/>
                <w:sz w:val="16"/>
                <w:szCs w:val="16"/>
              </w:rPr>
              <w:t xml:space="preserve">Large </w:t>
            </w:r>
            <w:r>
              <w:rPr>
                <w:color w:val="000000"/>
                <w:sz w:val="16"/>
                <w:szCs w:val="16"/>
              </w:rPr>
              <w:t>단독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8260C29" w14:textId="77777777" w:rsidR="00250710" w:rsidRDefault="00250710" w:rsidP="003F27A1">
            <w:r>
              <w:rPr>
                <w:color w:val="000000"/>
                <w:sz w:val="16"/>
                <w:szCs w:val="16"/>
              </w:rPr>
              <w:t>3.888</w:t>
            </w:r>
          </w:p>
        </w:tc>
        <w:tc>
          <w:tcPr>
            <w:tcW w:w="824" w:type="dxa"/>
            <w:shd w:val="clear" w:color="auto" w:fill="FFFFFF" w:themeFill="background1"/>
            <w:vAlign w:val="center"/>
          </w:tcPr>
          <w:p w14:paraId="06AD41DC" w14:textId="77777777" w:rsidR="00250710" w:rsidRDefault="00250710" w:rsidP="003F27A1">
            <w:r>
              <w:rPr>
                <w:color w:val="000000"/>
                <w:sz w:val="16"/>
                <w:szCs w:val="16"/>
              </w:rPr>
              <w:t>100.0%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FC45AE8" w14:textId="22D19F78" w:rsidR="00250710" w:rsidRDefault="00250710" w:rsidP="003F27A1">
            <w:r>
              <w:rPr>
                <w:color w:val="000000"/>
                <w:sz w:val="16"/>
                <w:szCs w:val="16"/>
              </w:rPr>
              <w:t>9.87 ± 0.03</w:t>
            </w:r>
          </w:p>
        </w:tc>
      </w:tr>
      <w:tr w:rsidR="00250710" w14:paraId="06D4605C" w14:textId="77777777" w:rsidTr="00250710">
        <w:trPr>
          <w:cantSplit/>
          <w:jc w:val="center"/>
        </w:trPr>
        <w:tc>
          <w:tcPr>
            <w:tcW w:w="1260" w:type="dxa"/>
            <w:shd w:val="clear" w:color="auto" w:fill="FFFFFF" w:themeFill="background1"/>
            <w:vAlign w:val="center"/>
          </w:tcPr>
          <w:p w14:paraId="386EDDF4" w14:textId="62187B5C" w:rsidR="00250710" w:rsidRPr="001B2905" w:rsidRDefault="00250710" w:rsidP="003F27A1">
            <w:pPr>
              <w:rPr>
                <w:sz w:val="16"/>
                <w:szCs w:val="18"/>
              </w:rPr>
            </w:pPr>
            <w:r w:rsidRPr="001B2905">
              <w:rPr>
                <w:rFonts w:hint="eastAsia"/>
                <w:sz w:val="16"/>
                <w:szCs w:val="18"/>
              </w:rPr>
              <w:t>무작위</w:t>
            </w:r>
            <w:r w:rsidRPr="001B2905">
              <w:rPr>
                <w:rFonts w:hint="eastAsia"/>
                <w:sz w:val="16"/>
                <w:szCs w:val="18"/>
              </w:rPr>
              <w:t xml:space="preserve"> </w:t>
            </w:r>
            <w:r w:rsidRPr="001B2905">
              <w:rPr>
                <w:rFonts w:hint="eastAsia"/>
                <w:sz w:val="16"/>
                <w:szCs w:val="18"/>
              </w:rPr>
              <w:t>선택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045B7AE" w14:textId="7F5358DA" w:rsidR="00250710" w:rsidRPr="00626E15" w:rsidRDefault="00250710" w:rsidP="003F27A1">
            <w:r w:rsidRPr="00626E15">
              <w:rPr>
                <w:color w:val="000000"/>
                <w:sz w:val="16"/>
                <w:szCs w:val="16"/>
              </w:rPr>
              <w:t>3.116 ± 0.002</w:t>
            </w:r>
          </w:p>
        </w:tc>
        <w:tc>
          <w:tcPr>
            <w:tcW w:w="824" w:type="dxa"/>
            <w:shd w:val="clear" w:color="auto" w:fill="FFFFFF" w:themeFill="background1"/>
            <w:vAlign w:val="center"/>
          </w:tcPr>
          <w:p w14:paraId="5DA4401D" w14:textId="77777777" w:rsidR="00250710" w:rsidRPr="00626E15" w:rsidRDefault="00250710" w:rsidP="003F27A1">
            <w:r w:rsidRPr="00626E15">
              <w:rPr>
                <w:color w:val="000000"/>
                <w:sz w:val="16"/>
                <w:szCs w:val="16"/>
              </w:rPr>
              <w:t>12.8%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13C7154" w14:textId="615EC87F" w:rsidR="00250710" w:rsidRPr="00626E15" w:rsidRDefault="00250710" w:rsidP="003F27A1">
            <w:r>
              <w:rPr>
                <w:color w:val="000000"/>
                <w:sz w:val="16"/>
                <w:szCs w:val="16"/>
              </w:rPr>
              <w:t>6.29</w:t>
            </w:r>
            <w:r w:rsidRPr="00626E15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± 0.06</w:t>
            </w:r>
          </w:p>
        </w:tc>
      </w:tr>
      <w:tr w:rsidR="00250710" w14:paraId="52A7C895" w14:textId="77777777" w:rsidTr="00250710">
        <w:trPr>
          <w:cantSplit/>
          <w:jc w:val="center"/>
        </w:trPr>
        <w:tc>
          <w:tcPr>
            <w:tcW w:w="1260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C816FC9" w14:textId="153F31AD" w:rsidR="00250710" w:rsidRPr="001B2905" w:rsidRDefault="00250710" w:rsidP="003F27A1">
            <w:pPr>
              <w:rPr>
                <w:sz w:val="16"/>
                <w:szCs w:val="18"/>
              </w:rPr>
            </w:pPr>
            <w:r w:rsidRPr="001B2905">
              <w:rPr>
                <w:rFonts w:hint="eastAsia"/>
                <w:sz w:val="16"/>
                <w:szCs w:val="18"/>
              </w:rPr>
              <w:t>주기적</w:t>
            </w:r>
            <w:r w:rsidRPr="001B2905">
              <w:rPr>
                <w:rFonts w:hint="eastAsia"/>
                <w:sz w:val="16"/>
                <w:szCs w:val="18"/>
              </w:rPr>
              <w:t xml:space="preserve"> </w:t>
            </w:r>
            <w:r w:rsidRPr="001B2905">
              <w:rPr>
                <w:rFonts w:hint="eastAsia"/>
                <w:sz w:val="16"/>
                <w:szCs w:val="18"/>
              </w:rPr>
              <w:t>선택</w:t>
            </w:r>
          </w:p>
        </w:tc>
        <w:tc>
          <w:tcPr>
            <w:tcW w:w="1390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CAA2024" w14:textId="538562D4" w:rsidR="00250710" w:rsidRDefault="00250710" w:rsidP="003F27A1">
            <w:r>
              <w:rPr>
                <w:color w:val="000000"/>
                <w:sz w:val="16"/>
                <w:szCs w:val="16"/>
              </w:rPr>
              <w:t>3.108 ± 0.001</w:t>
            </w:r>
          </w:p>
        </w:tc>
        <w:tc>
          <w:tcPr>
            <w:tcW w:w="824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59FC40F" w14:textId="54947724" w:rsidR="00250710" w:rsidRDefault="00250710" w:rsidP="003F27A1">
            <w:r>
              <w:rPr>
                <w:color w:val="000000"/>
                <w:sz w:val="16"/>
                <w:szCs w:val="16"/>
              </w:rPr>
              <w:t>12.8%</w:t>
            </w:r>
          </w:p>
        </w:tc>
        <w:tc>
          <w:tcPr>
            <w:tcW w:w="1260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312D68" w14:textId="013A5F84" w:rsidR="00250710" w:rsidRDefault="00250710" w:rsidP="003F27A1">
            <w:r>
              <w:rPr>
                <w:color w:val="000000"/>
                <w:sz w:val="16"/>
                <w:szCs w:val="16"/>
              </w:rPr>
              <w:t>5.65 ± 0.02</w:t>
            </w:r>
          </w:p>
        </w:tc>
      </w:tr>
      <w:tr w:rsidR="00250710" w14:paraId="21C9AA6F" w14:textId="77777777" w:rsidTr="00250710">
        <w:trPr>
          <w:cantSplit/>
          <w:jc w:val="center"/>
        </w:trPr>
        <w:tc>
          <w:tcPr>
            <w:tcW w:w="126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868B377" w14:textId="2FE6CC8C" w:rsidR="00250710" w:rsidRPr="00626E15" w:rsidRDefault="00250710" w:rsidP="003F27A1">
            <w:pPr>
              <w:rPr>
                <w:b/>
                <w:color w:val="000000"/>
                <w:sz w:val="16"/>
                <w:szCs w:val="16"/>
              </w:rPr>
            </w:pPr>
            <w:r w:rsidRPr="00626E15">
              <w:rPr>
                <w:rFonts w:hint="eastAsia"/>
                <w:b/>
                <w:color w:val="000000"/>
                <w:sz w:val="16"/>
                <w:szCs w:val="16"/>
              </w:rPr>
              <w:t>ATSC-Fixed (Ours)</w:t>
            </w:r>
          </w:p>
        </w:tc>
        <w:tc>
          <w:tcPr>
            <w:tcW w:w="139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3B9B64B" w14:textId="69FDEAFC" w:rsidR="00250710" w:rsidRPr="00617CF0" w:rsidRDefault="00250710" w:rsidP="003F27A1">
            <w:pPr>
              <w:rPr>
                <w:b/>
                <w:color w:val="000000"/>
                <w:sz w:val="16"/>
                <w:szCs w:val="16"/>
              </w:rPr>
            </w:pPr>
            <w:r w:rsidRPr="00617CF0">
              <w:rPr>
                <w:b/>
                <w:color w:val="000000"/>
                <w:sz w:val="16"/>
                <w:szCs w:val="16"/>
              </w:rPr>
              <w:t>2.962 ± 0.004</w:t>
            </w:r>
          </w:p>
        </w:tc>
        <w:tc>
          <w:tcPr>
            <w:tcW w:w="824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9341D3" w14:textId="0E775C72" w:rsidR="00250710" w:rsidRPr="00617CF0" w:rsidRDefault="00250710" w:rsidP="003F27A1">
            <w:pPr>
              <w:rPr>
                <w:color w:val="000000"/>
                <w:sz w:val="16"/>
                <w:szCs w:val="16"/>
              </w:rPr>
            </w:pPr>
            <w:r w:rsidRPr="00617CF0">
              <w:rPr>
                <w:rFonts w:hint="eastAsia"/>
                <w:color w:val="000000"/>
                <w:sz w:val="16"/>
                <w:szCs w:val="16"/>
              </w:rPr>
              <w:t>12.8%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A5108C1" w14:textId="1EFA325C" w:rsidR="00250710" w:rsidRPr="00617CF0" w:rsidRDefault="00250710" w:rsidP="003F27A1">
            <w:pPr>
              <w:rPr>
                <w:color w:val="000000"/>
                <w:sz w:val="16"/>
                <w:szCs w:val="16"/>
              </w:rPr>
            </w:pPr>
            <w:r w:rsidRPr="00617CF0">
              <w:rPr>
                <w:color w:val="000000"/>
                <w:sz w:val="16"/>
                <w:szCs w:val="16"/>
              </w:rPr>
              <w:t>7.01 ± 0.01</w:t>
            </w:r>
          </w:p>
        </w:tc>
      </w:tr>
      <w:tr w:rsidR="00250710" w14:paraId="0FFC07A0" w14:textId="77777777" w:rsidTr="00250710">
        <w:trPr>
          <w:cantSplit/>
          <w:jc w:val="center"/>
        </w:trPr>
        <w:tc>
          <w:tcPr>
            <w:tcW w:w="1260" w:type="dxa"/>
            <w:shd w:val="clear" w:color="auto" w:fill="FFFFFF" w:themeFill="background1"/>
            <w:vAlign w:val="center"/>
          </w:tcPr>
          <w:p w14:paraId="24605519" w14:textId="2E7C1C88" w:rsidR="00250710" w:rsidRPr="00626E15" w:rsidRDefault="00250710" w:rsidP="003F27A1">
            <w:pPr>
              <w:rPr>
                <w:b/>
                <w:color w:val="000000"/>
                <w:sz w:val="16"/>
                <w:szCs w:val="16"/>
              </w:rPr>
            </w:pPr>
            <w:r w:rsidRPr="00626E15">
              <w:rPr>
                <w:rFonts w:hint="eastAsia"/>
                <w:b/>
                <w:color w:val="000000"/>
                <w:sz w:val="16"/>
                <w:szCs w:val="16"/>
              </w:rPr>
              <w:t>ATSC-Adaptive</w:t>
            </w:r>
            <w:r w:rsidRPr="00626E15">
              <w:rPr>
                <w:b/>
                <w:color w:val="000000"/>
                <w:sz w:val="16"/>
                <w:szCs w:val="16"/>
              </w:rPr>
              <w:t xml:space="preserve"> (Ours)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EAD5462" w14:textId="0737A66E" w:rsidR="00250710" w:rsidRPr="00617CF0" w:rsidRDefault="00250710" w:rsidP="003F27A1">
            <w:pPr>
              <w:rPr>
                <w:b/>
                <w:color w:val="000000"/>
                <w:sz w:val="16"/>
                <w:szCs w:val="16"/>
              </w:rPr>
            </w:pPr>
            <w:r w:rsidRPr="00617CF0">
              <w:rPr>
                <w:b/>
                <w:color w:val="000000"/>
                <w:sz w:val="16"/>
                <w:szCs w:val="16"/>
              </w:rPr>
              <w:t>2.959 ± 0.006</w:t>
            </w:r>
          </w:p>
        </w:tc>
        <w:tc>
          <w:tcPr>
            <w:tcW w:w="824" w:type="dxa"/>
            <w:shd w:val="clear" w:color="auto" w:fill="FFFFFF" w:themeFill="background1"/>
            <w:vAlign w:val="center"/>
          </w:tcPr>
          <w:p w14:paraId="7A8B0532" w14:textId="4E77A718" w:rsidR="00250710" w:rsidRPr="00617CF0" w:rsidRDefault="00250710" w:rsidP="003F27A1">
            <w:pPr>
              <w:rPr>
                <w:color w:val="000000"/>
                <w:sz w:val="16"/>
                <w:szCs w:val="16"/>
              </w:rPr>
            </w:pPr>
            <w:r w:rsidRPr="00617CF0">
              <w:rPr>
                <w:rFonts w:hint="eastAsia"/>
                <w:color w:val="000000"/>
                <w:sz w:val="16"/>
                <w:szCs w:val="16"/>
              </w:rPr>
              <w:t>16</w:t>
            </w:r>
            <w:r w:rsidRPr="00617CF0">
              <w:rPr>
                <w:color w:val="000000"/>
                <w:sz w:val="16"/>
                <w:szCs w:val="16"/>
              </w:rPr>
              <w:t>.0%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25347F3" w14:textId="71BF3C36" w:rsidR="00250710" w:rsidRPr="00617CF0" w:rsidRDefault="00250710" w:rsidP="003F27A1">
            <w:pPr>
              <w:rPr>
                <w:color w:val="000000"/>
                <w:sz w:val="16"/>
                <w:szCs w:val="16"/>
              </w:rPr>
            </w:pPr>
            <w:r w:rsidRPr="00617CF0">
              <w:rPr>
                <w:color w:val="000000"/>
                <w:sz w:val="16"/>
                <w:szCs w:val="16"/>
              </w:rPr>
              <w:t>7.28 ± 0.01</w:t>
            </w:r>
          </w:p>
        </w:tc>
      </w:tr>
    </w:tbl>
    <w:p w14:paraId="4A39BE66" w14:textId="77777777" w:rsidR="005609B0" w:rsidRDefault="005609B0" w:rsidP="003F27A1">
      <w:pPr>
        <w:rPr>
          <w:sz w:val="16"/>
        </w:rPr>
      </w:pPr>
    </w:p>
    <w:p w14:paraId="735F8FB8" w14:textId="77777777" w:rsidR="005609B0" w:rsidRDefault="005609B0" w:rsidP="003F27A1">
      <w:pPr>
        <w:rPr>
          <w:rFonts w:hint="eastAsia"/>
          <w:sz w:val="16"/>
        </w:rPr>
      </w:pPr>
    </w:p>
    <w:p w14:paraId="5291682C" w14:textId="77777777" w:rsidR="005609B0" w:rsidRDefault="005609B0" w:rsidP="003F27A1">
      <w:pPr>
        <w:rPr>
          <w:sz w:val="16"/>
        </w:rPr>
      </w:pPr>
    </w:p>
    <w:p w14:paraId="50760C95" w14:textId="3419885F" w:rsidR="001F33D2" w:rsidRDefault="001F33D2" w:rsidP="003F27A1">
      <w:r w:rsidRPr="005609B0">
        <w:rPr>
          <w:rFonts w:ascii="바탕" w:hAnsi="바탕"/>
          <w:sz w:val="16"/>
        </w:rPr>
        <w:t>표 3.</w:t>
      </w:r>
      <w:r w:rsidRPr="005609B0">
        <w:rPr>
          <w:rFonts w:ascii="바탕" w:hAnsi="바탕" w:hint="eastAsia"/>
          <w:sz w:val="16"/>
        </w:rPr>
        <w:t xml:space="preserve"> </w:t>
      </w:r>
      <w:r w:rsidRPr="005609B0">
        <w:rPr>
          <w:rFonts w:ascii="바탕" w:hAnsi="바탕" w:hint="eastAsia"/>
          <w:szCs w:val="18"/>
        </w:rPr>
        <w:t xml:space="preserve">실패 </w:t>
      </w:r>
      <w:r w:rsidR="007E573A" w:rsidRPr="005609B0">
        <w:rPr>
          <w:rFonts w:ascii="바탕" w:hAnsi="바탕"/>
          <w:sz w:val="16"/>
          <w:szCs w:val="16"/>
        </w:rPr>
        <w:t>12</w:t>
      </w:r>
      <w:r w:rsidRPr="005609B0">
        <w:rPr>
          <w:rFonts w:ascii="바탕" w:hAnsi="바탕" w:hint="eastAsia"/>
          <w:szCs w:val="18"/>
        </w:rPr>
        <w:t>개 주행</w:t>
      </w:r>
      <w:r w:rsidRPr="005609B0">
        <w:rPr>
          <w:rFonts w:ascii="바탕" w:hAnsi="바탕"/>
          <w:szCs w:val="18"/>
        </w:rPr>
        <w:t>·</w:t>
      </w:r>
      <w:r w:rsidRPr="005609B0">
        <w:rPr>
          <w:rFonts w:ascii="바탕" w:hAnsi="바탕"/>
          <w:sz w:val="16"/>
          <w:szCs w:val="16"/>
        </w:rPr>
        <w:t>2,307</w:t>
      </w:r>
      <w:r w:rsidRPr="005609B0">
        <w:rPr>
          <w:rFonts w:ascii="바탕" w:hAnsi="바탕" w:hint="eastAsia"/>
          <w:szCs w:val="18"/>
        </w:rPr>
        <w:t xml:space="preserve">프레임의 </w:t>
      </w:r>
      <w:r w:rsidR="007E573A" w:rsidRPr="005609B0">
        <w:rPr>
          <w:rFonts w:ascii="바탕" w:hAnsi="바탕" w:hint="eastAsia"/>
          <w:szCs w:val="18"/>
        </w:rPr>
        <w:t xml:space="preserve">추가 </w:t>
      </w:r>
      <w:r w:rsidRPr="005609B0">
        <w:rPr>
          <w:rFonts w:ascii="바탕" w:hAnsi="바탕" w:hint="eastAsia"/>
          <w:szCs w:val="18"/>
        </w:rPr>
        <w:t>평가 결과</w:t>
      </w:r>
      <w:r w:rsidR="00757F0B" w:rsidRPr="005609B0">
        <w:rPr>
          <w:rFonts w:ascii="바탕" w:hAnsi="바탕"/>
        </w:rPr>
        <w:br/>
      </w:r>
      <w:r w:rsidR="00757F0B">
        <w:t>(</w:t>
      </w:r>
      <w:r w:rsidR="00757F0B" w:rsidRPr="00757F0B">
        <w:rPr>
          <w:sz w:val="16"/>
          <w:szCs w:val="16"/>
        </w:rPr>
        <w:t>3 seeds</w:t>
      </w:r>
      <w:r w:rsidR="00757F0B">
        <w:t xml:space="preserve"> </w:t>
      </w:r>
      <w:r w:rsidR="00757F0B">
        <w:rPr>
          <w:rFonts w:hint="eastAsia"/>
        </w:rPr>
        <w:t>평균</w:t>
      </w:r>
      <w:r w:rsidR="00757F0B">
        <w:rPr>
          <w:rFonts w:hint="eastAsia"/>
        </w:rPr>
        <w:t>).</w:t>
      </w:r>
    </w:p>
    <w:tbl>
      <w:tblPr>
        <w:tblW w:w="4734" w:type="dxa"/>
        <w:jc w:val="center"/>
        <w:tblBorders>
          <w:insideH w:val="single" w:sz="4" w:space="0" w:color="auto"/>
        </w:tblBorders>
        <w:tblLayout w:type="fixed"/>
        <w:tblCellMar>
          <w:top w:w="30" w:type="dxa"/>
          <w:left w:w="40" w:type="dxa"/>
          <w:bottom w:w="30" w:type="dxa"/>
          <w:right w:w="40" w:type="dxa"/>
        </w:tblCellMar>
        <w:tblLook w:val="04A0" w:firstRow="1" w:lastRow="0" w:firstColumn="1" w:lastColumn="0" w:noHBand="0" w:noVBand="1"/>
      </w:tblPr>
      <w:tblGrid>
        <w:gridCol w:w="1717"/>
        <w:gridCol w:w="1894"/>
        <w:gridCol w:w="1123"/>
      </w:tblGrid>
      <w:tr w:rsidR="001F33D2" w14:paraId="0780D71C" w14:textId="77777777" w:rsidTr="00757F0B">
        <w:trPr>
          <w:cantSplit/>
          <w:tblHeader/>
          <w:jc w:val="center"/>
        </w:trPr>
        <w:tc>
          <w:tcPr>
            <w:tcW w:w="1260" w:type="dxa"/>
            <w:shd w:val="clear" w:color="auto" w:fill="FFFFFF" w:themeFill="background1"/>
            <w:vAlign w:val="center"/>
          </w:tcPr>
          <w:p w14:paraId="5BCD8C37" w14:textId="77777777" w:rsidR="001F33D2" w:rsidRDefault="001F33D2" w:rsidP="003F27A1">
            <w:r>
              <w:rPr>
                <w:b/>
                <w:color w:val="000000"/>
                <w:sz w:val="16"/>
                <w:szCs w:val="16"/>
              </w:rPr>
              <w:t>방식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7788FCE2" w14:textId="77777777" w:rsidR="001F33D2" w:rsidRDefault="001F33D2" w:rsidP="003F27A1">
            <w:r>
              <w:rPr>
                <w:b/>
                <w:color w:val="000000"/>
                <w:sz w:val="16"/>
                <w:szCs w:val="16"/>
              </w:rPr>
              <w:t xml:space="preserve">ADE </w:t>
            </w:r>
            <w:r w:rsidRPr="00626E15">
              <w:rPr>
                <w:rFonts w:hint="eastAsia"/>
                <w:b/>
                <w:color w:val="000000"/>
                <w:sz w:val="16"/>
                <w:szCs w:val="16"/>
              </w:rPr>
              <w:t>↓</w:t>
            </w:r>
            <w:r>
              <w:rPr>
                <w:b/>
                <w:color w:val="000000"/>
                <w:sz w:val="16"/>
                <w:szCs w:val="16"/>
              </w:rPr>
              <w:t xml:space="preserve"> (m)</w:t>
            </w:r>
          </w:p>
        </w:tc>
        <w:tc>
          <w:tcPr>
            <w:tcW w:w="824" w:type="dxa"/>
            <w:shd w:val="clear" w:color="auto" w:fill="FFFFFF" w:themeFill="background1"/>
            <w:vAlign w:val="center"/>
          </w:tcPr>
          <w:p w14:paraId="5D5A6150" w14:textId="77777777" w:rsidR="001F33D2" w:rsidRDefault="001F33D2" w:rsidP="003F27A1">
            <w:r>
              <w:rPr>
                <w:b/>
                <w:color w:val="000000"/>
                <w:sz w:val="16"/>
                <w:szCs w:val="16"/>
              </w:rPr>
              <w:t>Large</w:t>
            </w:r>
            <w:r>
              <w:rPr>
                <w:b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b/>
                <w:color w:val="000000"/>
                <w:sz w:val="16"/>
                <w:szCs w:val="16"/>
              </w:rPr>
              <w:t>호출률</w:t>
            </w:r>
            <w:proofErr w:type="spellEnd"/>
          </w:p>
        </w:tc>
      </w:tr>
      <w:tr w:rsidR="001F33D2" w14:paraId="43B32BB5" w14:textId="77777777" w:rsidTr="00757F0B">
        <w:trPr>
          <w:cantSplit/>
          <w:jc w:val="center"/>
        </w:trPr>
        <w:tc>
          <w:tcPr>
            <w:tcW w:w="1260" w:type="dxa"/>
            <w:shd w:val="clear" w:color="auto" w:fill="FFFFFF" w:themeFill="background1"/>
            <w:vAlign w:val="center"/>
          </w:tcPr>
          <w:p w14:paraId="74C910D4" w14:textId="77777777" w:rsidR="001F33D2" w:rsidRDefault="001F33D2" w:rsidP="003F27A1">
            <w:r>
              <w:rPr>
                <w:color w:val="000000"/>
                <w:sz w:val="16"/>
                <w:szCs w:val="16"/>
              </w:rPr>
              <w:t xml:space="preserve">Small </w:t>
            </w:r>
            <w:r>
              <w:rPr>
                <w:color w:val="000000"/>
                <w:sz w:val="16"/>
                <w:szCs w:val="16"/>
              </w:rPr>
              <w:t>단독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6097960A" w14:textId="236B26E7" w:rsidR="001F33D2" w:rsidRDefault="007E573A" w:rsidP="003F27A1">
            <w:r>
              <w:rPr>
                <w:color w:val="000000"/>
                <w:sz w:val="16"/>
                <w:szCs w:val="16"/>
              </w:rPr>
              <w:t>2.347</w:t>
            </w:r>
          </w:p>
        </w:tc>
        <w:tc>
          <w:tcPr>
            <w:tcW w:w="824" w:type="dxa"/>
            <w:shd w:val="clear" w:color="auto" w:fill="FFFFFF" w:themeFill="background1"/>
            <w:vAlign w:val="center"/>
          </w:tcPr>
          <w:p w14:paraId="3263F5BE" w14:textId="77777777" w:rsidR="001F33D2" w:rsidRDefault="001F33D2" w:rsidP="003F27A1">
            <w:r>
              <w:rPr>
                <w:color w:val="000000"/>
                <w:sz w:val="16"/>
                <w:szCs w:val="16"/>
              </w:rPr>
              <w:t>0.0%</w:t>
            </w:r>
          </w:p>
        </w:tc>
      </w:tr>
      <w:tr w:rsidR="007E573A" w14:paraId="446546F8" w14:textId="77777777" w:rsidTr="00757F0B">
        <w:trPr>
          <w:cantSplit/>
          <w:jc w:val="center"/>
        </w:trPr>
        <w:tc>
          <w:tcPr>
            <w:tcW w:w="1260" w:type="dxa"/>
            <w:shd w:val="clear" w:color="auto" w:fill="FFFFFF" w:themeFill="background1"/>
            <w:vAlign w:val="center"/>
          </w:tcPr>
          <w:p w14:paraId="71D4D81C" w14:textId="7989D49F" w:rsidR="007E573A" w:rsidRDefault="007E573A" w:rsidP="003F27A1">
            <w:pPr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Large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00"/>
                <w:sz w:val="16"/>
                <w:szCs w:val="16"/>
              </w:rPr>
              <w:t>단독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0D73A01D" w14:textId="357F1FE8" w:rsidR="007E573A" w:rsidRDefault="007E573A" w:rsidP="003F27A1">
            <w:pPr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3.010</w:t>
            </w:r>
          </w:p>
        </w:tc>
        <w:tc>
          <w:tcPr>
            <w:tcW w:w="824" w:type="dxa"/>
            <w:shd w:val="clear" w:color="auto" w:fill="FFFFFF" w:themeFill="background1"/>
            <w:vAlign w:val="center"/>
          </w:tcPr>
          <w:p w14:paraId="27D2286B" w14:textId="6E9E3411" w:rsidR="007E573A" w:rsidRDefault="007E573A" w:rsidP="003F27A1">
            <w:pPr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100</w:t>
            </w:r>
            <w:r w:rsidR="0078322E">
              <w:rPr>
                <w:color w:val="000000"/>
                <w:sz w:val="16"/>
                <w:szCs w:val="16"/>
              </w:rPr>
              <w:t>.0</w:t>
            </w:r>
            <w:r>
              <w:rPr>
                <w:rFonts w:hint="eastAsia"/>
                <w:color w:val="000000"/>
                <w:sz w:val="16"/>
                <w:szCs w:val="16"/>
              </w:rPr>
              <w:t>%</w:t>
            </w:r>
          </w:p>
        </w:tc>
      </w:tr>
      <w:tr w:rsidR="001F33D2" w14:paraId="1B530391" w14:textId="77777777" w:rsidTr="00757F0B">
        <w:trPr>
          <w:cantSplit/>
          <w:jc w:val="center"/>
        </w:trPr>
        <w:tc>
          <w:tcPr>
            <w:tcW w:w="126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72185F5" w14:textId="77777777" w:rsidR="001F33D2" w:rsidRPr="00626E15" w:rsidRDefault="001F33D2" w:rsidP="003F27A1">
            <w:pPr>
              <w:rPr>
                <w:b/>
                <w:color w:val="000000"/>
                <w:sz w:val="16"/>
                <w:szCs w:val="16"/>
              </w:rPr>
            </w:pPr>
            <w:r w:rsidRPr="00626E15">
              <w:rPr>
                <w:rFonts w:hint="eastAsia"/>
                <w:b/>
                <w:color w:val="000000"/>
                <w:sz w:val="16"/>
                <w:szCs w:val="16"/>
              </w:rPr>
              <w:t>ATSC-Fixed (Ours)</w:t>
            </w:r>
          </w:p>
        </w:tc>
        <w:tc>
          <w:tcPr>
            <w:tcW w:w="139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C1CD58F" w14:textId="6D77560D" w:rsidR="001F33D2" w:rsidRPr="00617CF0" w:rsidRDefault="007E573A" w:rsidP="003F27A1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2.138</w:t>
            </w:r>
          </w:p>
        </w:tc>
        <w:tc>
          <w:tcPr>
            <w:tcW w:w="824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939825A" w14:textId="157E1000" w:rsidR="001F33D2" w:rsidRPr="00617CF0" w:rsidRDefault="007E573A" w:rsidP="003F27A1">
            <w:pPr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17.2</w:t>
            </w:r>
            <w:r w:rsidR="001F33D2" w:rsidRPr="00617CF0">
              <w:rPr>
                <w:rFonts w:hint="eastAsia"/>
                <w:color w:val="000000"/>
                <w:sz w:val="16"/>
                <w:szCs w:val="16"/>
              </w:rPr>
              <w:t>%</w:t>
            </w:r>
          </w:p>
        </w:tc>
      </w:tr>
      <w:tr w:rsidR="001F33D2" w14:paraId="0B57D66D" w14:textId="77777777" w:rsidTr="00757F0B">
        <w:trPr>
          <w:cantSplit/>
          <w:jc w:val="center"/>
        </w:trPr>
        <w:tc>
          <w:tcPr>
            <w:tcW w:w="1260" w:type="dxa"/>
            <w:shd w:val="clear" w:color="auto" w:fill="FFFFFF" w:themeFill="background1"/>
            <w:vAlign w:val="center"/>
          </w:tcPr>
          <w:p w14:paraId="5ABC9F86" w14:textId="77777777" w:rsidR="001F33D2" w:rsidRPr="00626E15" w:rsidRDefault="001F33D2" w:rsidP="003F27A1">
            <w:pPr>
              <w:rPr>
                <w:b/>
                <w:color w:val="000000"/>
                <w:sz w:val="16"/>
                <w:szCs w:val="16"/>
              </w:rPr>
            </w:pPr>
            <w:r w:rsidRPr="00626E15">
              <w:rPr>
                <w:rFonts w:hint="eastAsia"/>
                <w:b/>
                <w:color w:val="000000"/>
                <w:sz w:val="16"/>
                <w:szCs w:val="16"/>
              </w:rPr>
              <w:t>ATSC-Adaptive</w:t>
            </w:r>
            <w:r w:rsidRPr="00626E15">
              <w:rPr>
                <w:b/>
                <w:color w:val="000000"/>
                <w:sz w:val="16"/>
                <w:szCs w:val="16"/>
              </w:rPr>
              <w:t xml:space="preserve"> (Ours)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140CD52" w14:textId="17904A91" w:rsidR="001F33D2" w:rsidRPr="00617CF0" w:rsidRDefault="007E573A" w:rsidP="003F27A1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2.156</w:t>
            </w:r>
          </w:p>
        </w:tc>
        <w:tc>
          <w:tcPr>
            <w:tcW w:w="824" w:type="dxa"/>
            <w:shd w:val="clear" w:color="auto" w:fill="FFFFFF" w:themeFill="background1"/>
            <w:vAlign w:val="center"/>
          </w:tcPr>
          <w:p w14:paraId="7E117D01" w14:textId="42ACE77A" w:rsidR="001F33D2" w:rsidRPr="00617CF0" w:rsidRDefault="007E573A" w:rsidP="003F27A1">
            <w:pPr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17</w:t>
            </w:r>
            <w:r>
              <w:rPr>
                <w:color w:val="000000"/>
                <w:sz w:val="16"/>
                <w:szCs w:val="16"/>
              </w:rPr>
              <w:t>.1</w:t>
            </w:r>
            <w:r w:rsidR="001F33D2" w:rsidRPr="00617CF0">
              <w:rPr>
                <w:color w:val="000000"/>
                <w:sz w:val="16"/>
                <w:szCs w:val="16"/>
              </w:rPr>
              <w:t>%</w:t>
            </w:r>
          </w:p>
        </w:tc>
      </w:tr>
    </w:tbl>
    <w:p w14:paraId="09C6DD80" w14:textId="77777777" w:rsidR="005C34EC" w:rsidRDefault="00596C28" w:rsidP="009474E5">
      <w:pPr>
        <w:jc w:val="center"/>
      </w:pPr>
      <w:r>
        <w:rPr>
          <w:noProof/>
        </w:rPr>
        <w:drawing>
          <wp:inline distT="0" distB="0" distL="0" distR="0" wp14:anchorId="3AA14F90" wp14:editId="1F0B7173">
            <wp:extent cx="2705878" cy="3800315"/>
            <wp:effectExtent l="0" t="0" r="0" b="0"/>
            <wp:docPr id="89" name="Picture 2" descr="A Large 호출, B Small 유지의 원본 장면과 저장 예측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952" cy="382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C3FBB" w14:textId="77777777" w:rsidR="005C34EC" w:rsidRDefault="00A7178A" w:rsidP="003F27A1">
      <w:r>
        <w:rPr>
          <w:sz w:val="16"/>
        </w:rPr>
        <w:t>그림</w:t>
      </w:r>
      <w:r>
        <w:rPr>
          <w:sz w:val="16"/>
        </w:rPr>
        <w:t xml:space="preserve"> 2. Fixed</w:t>
      </w:r>
      <w:r>
        <w:rPr>
          <w:sz w:val="16"/>
        </w:rPr>
        <w:t>의</w:t>
      </w:r>
      <w:r>
        <w:rPr>
          <w:sz w:val="16"/>
        </w:rPr>
        <w:t xml:space="preserve"> </w:t>
      </w:r>
      <w:r>
        <w:rPr>
          <w:sz w:val="16"/>
        </w:rPr>
        <w:t>설명용</w:t>
      </w:r>
      <w:r>
        <w:rPr>
          <w:sz w:val="16"/>
        </w:rPr>
        <w:t xml:space="preserve"> </w:t>
      </w:r>
      <w:r>
        <w:rPr>
          <w:sz w:val="16"/>
        </w:rPr>
        <w:t>사례</w:t>
      </w:r>
      <w:r>
        <w:rPr>
          <w:sz w:val="16"/>
        </w:rPr>
        <w:t>(seed 2026). A</w:t>
      </w:r>
      <w:r>
        <w:rPr>
          <w:sz w:val="16"/>
        </w:rPr>
        <w:t>는</w:t>
      </w:r>
      <w:r>
        <w:rPr>
          <w:sz w:val="16"/>
        </w:rPr>
        <w:t xml:space="preserve"> 900203/10, B</w:t>
      </w:r>
      <w:r>
        <w:rPr>
          <w:sz w:val="16"/>
        </w:rPr>
        <w:t>는</w:t>
      </w:r>
      <w:r>
        <w:rPr>
          <w:sz w:val="16"/>
        </w:rPr>
        <w:t xml:space="preserve"> 900205/314</w:t>
      </w:r>
      <w:r>
        <w:rPr>
          <w:sz w:val="16"/>
        </w:rPr>
        <w:t>이며</w:t>
      </w:r>
      <w:r>
        <w:rPr>
          <w:sz w:val="16"/>
        </w:rPr>
        <w:t xml:space="preserve"> </w:t>
      </w:r>
      <w:r>
        <w:rPr>
          <w:sz w:val="16"/>
        </w:rPr>
        <w:t>각</w:t>
      </w:r>
      <w:r>
        <w:rPr>
          <w:sz w:val="16"/>
        </w:rPr>
        <w:t xml:space="preserve"> </w:t>
      </w:r>
      <w:r>
        <w:rPr>
          <w:sz w:val="16"/>
        </w:rPr>
        <w:t>선택이</w:t>
      </w:r>
      <w:r>
        <w:rPr>
          <w:sz w:val="16"/>
        </w:rPr>
        <w:t xml:space="preserve"> </w:t>
      </w:r>
      <w:r>
        <w:rPr>
          <w:sz w:val="16"/>
        </w:rPr>
        <w:t>유리한</w:t>
      </w:r>
      <w:r>
        <w:rPr>
          <w:sz w:val="16"/>
        </w:rPr>
        <w:t xml:space="preserve"> </w:t>
      </w:r>
      <w:r>
        <w:rPr>
          <w:sz w:val="16"/>
        </w:rPr>
        <w:t>후보의</w:t>
      </w:r>
      <w:r>
        <w:rPr>
          <w:sz w:val="16"/>
        </w:rPr>
        <w:t xml:space="preserve"> </w:t>
      </w:r>
      <w:proofErr w:type="spellStart"/>
      <w:r>
        <w:rPr>
          <w:sz w:val="16"/>
        </w:rPr>
        <w:t>개선량</w:t>
      </w:r>
      <w:proofErr w:type="spellEnd"/>
      <w:r>
        <w:rPr>
          <w:sz w:val="16"/>
        </w:rPr>
        <w:t xml:space="preserve"> </w:t>
      </w:r>
      <w:r>
        <w:rPr>
          <w:sz w:val="16"/>
        </w:rPr>
        <w:t>중앙값이다</w:t>
      </w:r>
      <w:r>
        <w:rPr>
          <w:sz w:val="16"/>
        </w:rPr>
        <w:t xml:space="preserve">. </w:t>
      </w:r>
      <w:r>
        <w:rPr>
          <w:sz w:val="16"/>
        </w:rPr>
        <w:t>점은</w:t>
      </w:r>
      <w:r>
        <w:rPr>
          <w:sz w:val="16"/>
        </w:rPr>
        <w:t xml:space="preserve"> 0.5·1.0·1.5·2.0</w:t>
      </w:r>
      <w:r>
        <w:rPr>
          <w:sz w:val="16"/>
        </w:rPr>
        <w:t>초</w:t>
      </w:r>
      <w:r>
        <w:rPr>
          <w:sz w:val="16"/>
        </w:rPr>
        <w:t xml:space="preserve"> </w:t>
      </w:r>
      <w:r>
        <w:rPr>
          <w:sz w:val="16"/>
        </w:rPr>
        <w:t>뒤</w:t>
      </w:r>
      <w:r>
        <w:rPr>
          <w:sz w:val="16"/>
        </w:rPr>
        <w:t xml:space="preserve"> </w:t>
      </w:r>
      <w:r>
        <w:rPr>
          <w:sz w:val="16"/>
        </w:rPr>
        <w:t>위치이다</w:t>
      </w:r>
      <w:r>
        <w:rPr>
          <w:sz w:val="16"/>
        </w:rPr>
        <w:t>.</w:t>
      </w:r>
    </w:p>
    <w:p w14:paraId="1595C6AC" w14:textId="77777777" w:rsidR="005C34EC" w:rsidRDefault="00A7178A" w:rsidP="003F27A1">
      <w:r>
        <w:t>그림</w:t>
      </w:r>
      <w:r>
        <w:t> 2A</w:t>
      </w:r>
      <w:r>
        <w:t>는</w:t>
      </w:r>
      <w:r>
        <w:t xml:space="preserve"> </w:t>
      </w:r>
      <w:r>
        <w:t>차량이</w:t>
      </w:r>
      <w:r>
        <w:t xml:space="preserve"> </w:t>
      </w:r>
      <w:r>
        <w:t>적어</w:t>
      </w:r>
      <w:r>
        <w:t xml:space="preserve"> </w:t>
      </w:r>
      <w:r>
        <w:t>보이지만</w:t>
      </w:r>
      <w:r>
        <w:t xml:space="preserve"> Small</w:t>
      </w:r>
      <w:r>
        <w:t>이</w:t>
      </w:r>
      <w:r>
        <w:t xml:space="preserve"> </w:t>
      </w:r>
      <w:r>
        <w:t>정답보다</w:t>
      </w:r>
      <w:r>
        <w:t xml:space="preserve"> </w:t>
      </w:r>
      <w:r>
        <w:t>전방</w:t>
      </w:r>
      <w:r>
        <w:t>·</w:t>
      </w:r>
      <w:r>
        <w:t>좌측으로</w:t>
      </w:r>
      <w:r>
        <w:t xml:space="preserve"> </w:t>
      </w:r>
      <w:r>
        <w:t>치우친</w:t>
      </w:r>
      <w:r>
        <w:t xml:space="preserve"> </w:t>
      </w:r>
      <w:r>
        <w:t>위치를</w:t>
      </w:r>
      <w:r>
        <w:t xml:space="preserve"> </w:t>
      </w:r>
      <w:r>
        <w:t>예측한</w:t>
      </w:r>
      <w:r>
        <w:t xml:space="preserve"> </w:t>
      </w:r>
      <w:r>
        <w:t>사례다</w:t>
      </w:r>
      <w:r>
        <w:t xml:space="preserve">. ATSC </w:t>
      </w:r>
      <w:r>
        <w:t>기반</w:t>
      </w:r>
      <w:r>
        <w:t xml:space="preserve"> </w:t>
      </w:r>
      <w:r>
        <w:t>점수</w:t>
      </w:r>
      <w:r>
        <w:t xml:space="preserve"> 1.478</w:t>
      </w:r>
      <w:r>
        <w:t>이</w:t>
      </w:r>
      <w:r>
        <w:t xml:space="preserve"> </w:t>
      </w:r>
      <w:r>
        <w:t>초기</w:t>
      </w:r>
      <w:r>
        <w:t xml:space="preserve"> </w:t>
      </w:r>
      <w:r>
        <w:t>기준</w:t>
      </w:r>
      <w:r>
        <w:t xml:space="preserve"> 0.307</w:t>
      </w:r>
      <w:r>
        <w:t>을</w:t>
      </w:r>
      <w:r>
        <w:t xml:space="preserve"> </w:t>
      </w:r>
      <w:r>
        <w:t>넘어</w:t>
      </w:r>
      <w:r>
        <w:t xml:space="preserve"> Large</w:t>
      </w:r>
      <w:r>
        <w:t>를</w:t>
      </w:r>
      <w:r>
        <w:t xml:space="preserve"> </w:t>
      </w:r>
      <w:r>
        <w:t>호출했고</w:t>
      </w:r>
      <w:r>
        <w:t>, ADE</w:t>
      </w:r>
      <w:r>
        <w:t>는</w:t>
      </w:r>
      <w:r>
        <w:t xml:space="preserve"> 2.641 m</w:t>
      </w:r>
      <w:r>
        <w:t>에서</w:t>
      </w:r>
      <w:r>
        <w:t xml:space="preserve"> 1.109 m</w:t>
      </w:r>
      <w:r>
        <w:t>로</w:t>
      </w:r>
      <w:r>
        <w:t xml:space="preserve"> </w:t>
      </w:r>
      <w:r>
        <w:t>줄었다</w:t>
      </w:r>
      <w:r>
        <w:t>. A</w:t>
      </w:r>
      <w:r>
        <w:t>는</w:t>
      </w:r>
      <w:r>
        <w:t xml:space="preserve"> </w:t>
      </w:r>
      <w:r>
        <w:t>초기</w:t>
      </w:r>
      <w:r>
        <w:t xml:space="preserve"> </w:t>
      </w:r>
      <w:r>
        <w:t>구간이므로</w:t>
      </w:r>
      <w:r>
        <w:t xml:space="preserve"> </w:t>
      </w:r>
      <w:r>
        <w:t>두</w:t>
      </w:r>
      <w:r>
        <w:t xml:space="preserve"> </w:t>
      </w:r>
      <w:r>
        <w:t>정책의</w:t>
      </w:r>
      <w:r>
        <w:t xml:space="preserve"> </w:t>
      </w:r>
      <w:r>
        <w:t>결정이</w:t>
      </w:r>
      <w:r>
        <w:t xml:space="preserve"> </w:t>
      </w:r>
      <w:r>
        <w:t>같다</w:t>
      </w:r>
      <w:r>
        <w:t>. B</w:t>
      </w:r>
      <w:r>
        <w:t>는</w:t>
      </w:r>
      <w:r>
        <w:t xml:space="preserve"> </w:t>
      </w:r>
      <w:r>
        <w:t>점수가</w:t>
      </w:r>
      <w:r>
        <w:t xml:space="preserve"> </w:t>
      </w:r>
      <w:r>
        <w:t>기준보다</w:t>
      </w:r>
      <w:r>
        <w:t xml:space="preserve"> </w:t>
      </w:r>
      <w:r>
        <w:t>낮아</w:t>
      </w:r>
      <w:r>
        <w:t xml:space="preserve"> </w:t>
      </w:r>
      <w:r>
        <w:t>더</w:t>
      </w:r>
      <w:r>
        <w:t xml:space="preserve"> </w:t>
      </w:r>
      <w:r>
        <w:t>정확한</w:t>
      </w:r>
      <w:r>
        <w:t xml:space="preserve"> Small</w:t>
      </w:r>
      <w:r>
        <w:t>을</w:t>
      </w:r>
      <w:r>
        <w:t xml:space="preserve"> </w:t>
      </w:r>
      <w:r>
        <w:t>유지했다</w:t>
      </w:r>
      <w:r>
        <w:t xml:space="preserve">. </w:t>
      </w:r>
      <w:r>
        <w:t>이</w:t>
      </w:r>
      <w:r>
        <w:t xml:space="preserve"> </w:t>
      </w:r>
      <w:r>
        <w:t>관측은</w:t>
      </w:r>
      <w:r>
        <w:t xml:space="preserve"> </w:t>
      </w:r>
      <w:r>
        <w:t>선택</w:t>
      </w:r>
      <w:r>
        <w:t xml:space="preserve"> </w:t>
      </w:r>
      <w:r>
        <w:t>과정과</w:t>
      </w:r>
      <w:r>
        <w:t xml:space="preserve"> </w:t>
      </w:r>
      <w:r>
        <w:t>결과를</w:t>
      </w:r>
      <w:r>
        <w:t xml:space="preserve"> </w:t>
      </w:r>
      <w:r>
        <w:t>보여주며</w:t>
      </w:r>
      <w:r>
        <w:t xml:space="preserve">, </w:t>
      </w:r>
      <w:r>
        <w:t>개별</w:t>
      </w:r>
      <w:r>
        <w:t xml:space="preserve"> </w:t>
      </w:r>
      <w:r>
        <w:t>특징이</w:t>
      </w:r>
      <w:r>
        <w:t xml:space="preserve"> </w:t>
      </w:r>
      <w:r>
        <w:t>점수에</w:t>
      </w:r>
      <w:r>
        <w:t xml:space="preserve"> </w:t>
      </w:r>
      <w:r>
        <w:t>기여한</w:t>
      </w:r>
      <w:r>
        <w:t xml:space="preserve"> </w:t>
      </w:r>
      <w:r>
        <w:t>인과적</w:t>
      </w:r>
      <w:r>
        <w:t xml:space="preserve"> </w:t>
      </w:r>
      <w:r>
        <w:t>설명은</w:t>
      </w:r>
      <w:r>
        <w:t xml:space="preserve"> </w:t>
      </w:r>
      <w:r>
        <w:t>아니다</w:t>
      </w:r>
      <w:r>
        <w:t>.</w:t>
      </w:r>
    </w:p>
    <w:p w14:paraId="2DF370E1" w14:textId="27A301D3" w:rsidR="005C34EC" w:rsidRDefault="007E573A" w:rsidP="003F27A1"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t xml:space="preserve">ATSC </w:t>
      </w:r>
      <w:r>
        <w:rPr>
          <w:rFonts w:hint="eastAsia"/>
        </w:rPr>
        <w:t>방식은</w:t>
      </w:r>
      <w:r>
        <w:rPr>
          <w:rFonts w:hint="eastAsia"/>
        </w:rPr>
        <w:t xml:space="preserve"> </w:t>
      </w:r>
      <w:r>
        <w:rPr>
          <w:rFonts w:hint="eastAsia"/>
        </w:rPr>
        <w:t>실패</w:t>
      </w:r>
      <w:r>
        <w:rPr>
          <w:rFonts w:hint="eastAsia"/>
        </w:rPr>
        <w:t xml:space="preserve"> </w:t>
      </w:r>
      <w:r>
        <w:rPr>
          <w:rFonts w:hint="eastAsia"/>
        </w:rPr>
        <w:t>주행에서도</w:t>
      </w:r>
      <w:r>
        <w:rPr>
          <w:rFonts w:hint="eastAsia"/>
        </w:rPr>
        <w:t xml:space="preserve"> </w:t>
      </w:r>
      <w:r>
        <w:t>Small</w:t>
      </w:r>
      <w:r>
        <w:rPr>
          <w:rFonts w:hint="eastAsia"/>
        </w:rPr>
        <w:t xml:space="preserve"> </w:t>
      </w:r>
      <w:r>
        <w:rPr>
          <w:rFonts w:hint="eastAsia"/>
        </w:rPr>
        <w:t>단독보다</w:t>
      </w:r>
      <w:r>
        <w:rPr>
          <w:rFonts w:hint="eastAsia"/>
        </w:rPr>
        <w:t xml:space="preserve"> </w:t>
      </w:r>
      <w:r>
        <w:rPr>
          <w:rFonts w:hint="eastAsia"/>
        </w:rPr>
        <w:t>낮은</w:t>
      </w:r>
      <w:r>
        <w:rPr>
          <w:rFonts w:hint="eastAsia"/>
        </w:rPr>
        <w:t xml:space="preserve"> </w:t>
      </w:r>
      <w:r w:rsidR="00006654">
        <w:t>ADE</w:t>
      </w:r>
      <w:r w:rsidR="00006654">
        <w:rPr>
          <w:rFonts w:hint="eastAsia"/>
        </w:rPr>
        <w:t>를</w:t>
      </w:r>
      <w:r w:rsidR="00006654">
        <w:rPr>
          <w:rFonts w:hint="eastAsia"/>
        </w:rPr>
        <w:t xml:space="preserve"> </w:t>
      </w:r>
      <w:r w:rsidR="00006654">
        <w:rPr>
          <w:rFonts w:hint="eastAsia"/>
        </w:rPr>
        <w:t>보였다</w:t>
      </w:r>
      <w:r w:rsidR="00006654">
        <w:rPr>
          <w:rFonts w:hint="eastAsia"/>
        </w:rPr>
        <w:t>.</w:t>
      </w:r>
      <w:r w:rsidR="00714030">
        <w:t xml:space="preserve"> </w:t>
      </w:r>
      <w:r w:rsidR="0078322E">
        <w:rPr>
          <w:rFonts w:hint="eastAsia"/>
        </w:rPr>
        <w:t>성공</w:t>
      </w:r>
      <w:r w:rsidR="0078322E">
        <w:rPr>
          <w:rFonts w:hint="eastAsia"/>
        </w:rPr>
        <w:t xml:space="preserve"> </w:t>
      </w:r>
      <w:r w:rsidR="0078322E">
        <w:t>8</w:t>
      </w:r>
      <w:r w:rsidR="0078322E">
        <w:rPr>
          <w:rFonts w:hint="eastAsia"/>
        </w:rPr>
        <w:t>개</w:t>
      </w:r>
      <w:r w:rsidR="00714030">
        <w:rPr>
          <w:rFonts w:hint="eastAsia"/>
        </w:rPr>
        <w:t xml:space="preserve"> </w:t>
      </w:r>
      <w:r w:rsidR="0078322E">
        <w:rPr>
          <w:rFonts w:hint="eastAsia"/>
        </w:rPr>
        <w:t>주행</w:t>
      </w:r>
      <w:r w:rsidR="00714030">
        <w:rPr>
          <w:rFonts w:hint="eastAsia"/>
        </w:rPr>
        <w:t>을</w:t>
      </w:r>
      <w:r w:rsidR="0078322E">
        <w:rPr>
          <w:rFonts w:hint="eastAsia"/>
        </w:rPr>
        <w:t xml:space="preserve"> </w:t>
      </w:r>
      <w:r w:rsidR="00A7178A">
        <w:t>A100</w:t>
      </w:r>
      <w:r w:rsidR="00A7178A">
        <w:t>의</w:t>
      </w:r>
      <w:r w:rsidR="00A7178A">
        <w:t xml:space="preserve"> FP32·batch 1</w:t>
      </w:r>
      <w:r w:rsidR="00714030">
        <w:rPr>
          <w:rFonts w:hint="eastAsia"/>
        </w:rPr>
        <w:t>로</w:t>
      </w:r>
      <w:r w:rsidR="00A7178A">
        <w:t xml:space="preserve"> </w:t>
      </w:r>
      <w:r w:rsidR="00A7178A">
        <w:t>순차</w:t>
      </w:r>
      <w:r w:rsidR="00A7178A">
        <w:t xml:space="preserve"> </w:t>
      </w:r>
      <w:r w:rsidR="00714030">
        <w:t>추</w:t>
      </w:r>
      <w:r w:rsidR="00714030">
        <w:rPr>
          <w:rFonts w:hint="eastAsia"/>
        </w:rPr>
        <w:t>론한</w:t>
      </w:r>
      <w:r w:rsidR="00714030">
        <w:rPr>
          <w:rFonts w:hint="eastAsia"/>
        </w:rPr>
        <w:t xml:space="preserve"> </w:t>
      </w:r>
      <w:r w:rsidR="00714030">
        <w:rPr>
          <w:rFonts w:hint="eastAsia"/>
        </w:rPr>
        <w:t>결과</w:t>
      </w:r>
      <w:r w:rsidR="00714030">
        <w:rPr>
          <w:rFonts w:hint="eastAsia"/>
        </w:rPr>
        <w:t>,</w:t>
      </w:r>
      <w:r w:rsidR="00714030">
        <w:t xml:space="preserve"> ATSC-</w:t>
      </w:r>
      <w:r w:rsidR="00A7178A">
        <w:t>Fixed</w:t>
      </w:r>
      <w:r w:rsidR="00A7178A">
        <w:t>의</w:t>
      </w:r>
      <w:r w:rsidR="00714030">
        <w:t xml:space="preserve"> </w:t>
      </w:r>
      <w:r w:rsidR="00A7178A">
        <w:t>평균</w:t>
      </w:r>
      <w:r w:rsidR="00A7178A">
        <w:t xml:space="preserve"> 7.01 </w:t>
      </w:r>
      <w:proofErr w:type="spellStart"/>
      <w:r w:rsidR="00A7178A">
        <w:t>ms</w:t>
      </w:r>
      <w:proofErr w:type="spellEnd"/>
      <w:r w:rsidR="00A7178A">
        <w:t>는</w:t>
      </w:r>
      <w:r w:rsidR="00714030">
        <w:t xml:space="preserve"> Large </w:t>
      </w:r>
      <w:r w:rsidR="00A7178A">
        <w:t>단독보다</w:t>
      </w:r>
      <w:r w:rsidR="00714030">
        <w:rPr>
          <w:rFonts w:hint="eastAsia"/>
        </w:rPr>
        <w:t xml:space="preserve"> </w:t>
      </w:r>
      <w:r w:rsidR="00714030">
        <w:t xml:space="preserve">28.9% </w:t>
      </w:r>
      <w:r w:rsidR="00A7178A">
        <w:t>짧았다</w:t>
      </w:r>
      <w:r w:rsidR="00714030">
        <w:t xml:space="preserve">. </w:t>
      </w:r>
      <w:r w:rsidR="00A7178A">
        <w:t>시간에는</w:t>
      </w:r>
      <w:r w:rsidR="00A7178A">
        <w:t xml:space="preserve"> </w:t>
      </w:r>
      <w:proofErr w:type="spellStart"/>
      <w:r w:rsidR="00A7178A">
        <w:t>Small·ATSC·Router</w:t>
      </w:r>
      <w:proofErr w:type="spellEnd"/>
      <w:r w:rsidR="00A7178A">
        <w:t>·</w:t>
      </w:r>
      <w:r w:rsidR="00A7178A">
        <w:t>선택된</w:t>
      </w:r>
      <w:r w:rsidR="00A7178A">
        <w:t xml:space="preserve"> Large </w:t>
      </w:r>
      <w:r w:rsidR="00A7178A">
        <w:t>및</w:t>
      </w:r>
      <w:r w:rsidR="00A7178A">
        <w:t xml:space="preserve"> CPU–GPU </w:t>
      </w:r>
      <w:r w:rsidR="00A7178A">
        <w:t>전송을</w:t>
      </w:r>
      <w:r w:rsidR="00A7178A">
        <w:t xml:space="preserve"> </w:t>
      </w:r>
      <w:r w:rsidR="00A7178A">
        <w:t>포함하고</w:t>
      </w:r>
      <w:r w:rsidR="00A7178A">
        <w:t xml:space="preserve"> </w:t>
      </w:r>
      <w:r w:rsidR="00A7178A">
        <w:t>영상</w:t>
      </w:r>
      <w:r w:rsidR="00A7178A">
        <w:t xml:space="preserve"> </w:t>
      </w:r>
      <w:r w:rsidR="00A7178A">
        <w:t>읽기</w:t>
      </w:r>
      <w:r w:rsidR="00A7178A">
        <w:t>·</w:t>
      </w:r>
      <w:r w:rsidR="00A7178A">
        <w:t>크기</w:t>
      </w:r>
      <w:r w:rsidR="00A7178A">
        <w:t xml:space="preserve"> </w:t>
      </w:r>
      <w:r w:rsidR="00A7178A">
        <w:t>조정</w:t>
      </w:r>
      <w:r w:rsidR="00A7178A">
        <w:t>·</w:t>
      </w:r>
      <w:r w:rsidR="00A7178A">
        <w:t>입력</w:t>
      </w:r>
      <w:r w:rsidR="00A7178A">
        <w:t xml:space="preserve"> </w:t>
      </w:r>
      <w:r w:rsidR="00A7178A">
        <w:t>정규화는</w:t>
      </w:r>
      <w:r w:rsidR="00A7178A">
        <w:t xml:space="preserve"> </w:t>
      </w:r>
      <w:r w:rsidR="00A7178A">
        <w:t>제외했다</w:t>
      </w:r>
      <w:r w:rsidR="00A7178A">
        <w:t xml:space="preserve">. </w:t>
      </w:r>
      <w:r w:rsidR="00006654">
        <w:rPr>
          <w:rFonts w:hint="eastAsia"/>
        </w:rPr>
        <w:t>평가</w:t>
      </w:r>
      <w:r w:rsidR="00A7178A">
        <w:t>는</w:t>
      </w:r>
      <w:r w:rsidR="00A7178A">
        <w:t xml:space="preserve"> </w:t>
      </w:r>
      <w:r w:rsidR="00A7178A">
        <w:t>저장된</w:t>
      </w:r>
      <w:r w:rsidR="00006654">
        <w:rPr>
          <w:rFonts w:hint="eastAsia"/>
        </w:rPr>
        <w:t xml:space="preserve"> </w:t>
      </w:r>
      <w:r w:rsidR="00A7178A">
        <w:t>주행의</w:t>
      </w:r>
      <w:r w:rsidR="00A7178A">
        <w:t xml:space="preserve"> </w:t>
      </w:r>
      <w:r w:rsidR="00443562">
        <w:rPr>
          <w:rFonts w:hint="eastAsia"/>
        </w:rPr>
        <w:t>관측</w:t>
      </w:r>
      <w:r w:rsidR="00443562">
        <w:rPr>
          <w:rFonts w:hint="eastAsia"/>
        </w:rPr>
        <w:t xml:space="preserve"> </w:t>
      </w:r>
      <w:r w:rsidR="00A7178A">
        <w:t>경로</w:t>
      </w:r>
      <w:r w:rsidR="00A7178A">
        <w:t xml:space="preserve"> </w:t>
      </w:r>
      <w:r w:rsidR="00A7178A">
        <w:t>예측에</w:t>
      </w:r>
      <w:r w:rsidR="00A7178A">
        <w:t xml:space="preserve"> </w:t>
      </w:r>
      <w:r w:rsidR="00443562">
        <w:t>한정</w:t>
      </w:r>
      <w:r w:rsidR="00006654">
        <w:rPr>
          <w:rFonts w:hint="eastAsia"/>
        </w:rPr>
        <w:t>하며</w:t>
      </w:r>
      <w:r w:rsidR="00006654">
        <w:rPr>
          <w:rFonts w:hint="eastAsia"/>
        </w:rPr>
        <w:t>,</w:t>
      </w:r>
      <w:r w:rsidR="00443562">
        <w:t xml:space="preserve"> </w:t>
      </w:r>
      <w:r w:rsidR="00443562">
        <w:rPr>
          <w:rFonts w:hint="eastAsia"/>
        </w:rPr>
        <w:t>미래</w:t>
      </w:r>
      <w:r w:rsidR="00443562">
        <w:rPr>
          <w:rFonts w:hint="eastAsia"/>
        </w:rPr>
        <w:t xml:space="preserve"> </w:t>
      </w:r>
      <w:r w:rsidR="00443562">
        <w:rPr>
          <w:rFonts w:hint="eastAsia"/>
        </w:rPr>
        <w:t>기록이</w:t>
      </w:r>
      <w:r w:rsidR="00443562">
        <w:rPr>
          <w:rFonts w:hint="eastAsia"/>
        </w:rPr>
        <w:t xml:space="preserve"> </w:t>
      </w:r>
      <w:r w:rsidR="00443562">
        <w:rPr>
          <w:rFonts w:hint="eastAsia"/>
        </w:rPr>
        <w:t>부족한</w:t>
      </w:r>
      <w:r w:rsidR="00443562">
        <w:rPr>
          <w:rFonts w:hint="eastAsia"/>
        </w:rPr>
        <w:t xml:space="preserve"> </w:t>
      </w:r>
      <w:r w:rsidR="00443562">
        <w:rPr>
          <w:rFonts w:hint="eastAsia"/>
        </w:rPr>
        <w:t>종료</w:t>
      </w:r>
      <w:r w:rsidR="00443562">
        <w:rPr>
          <w:rFonts w:hint="eastAsia"/>
        </w:rPr>
        <w:t xml:space="preserve"> </w:t>
      </w:r>
      <w:r w:rsidR="00443562">
        <w:rPr>
          <w:rFonts w:hint="eastAsia"/>
        </w:rPr>
        <w:t>직전</w:t>
      </w:r>
      <w:r w:rsidR="00443562">
        <w:rPr>
          <w:rFonts w:hint="eastAsia"/>
        </w:rPr>
        <w:t xml:space="preserve"> </w:t>
      </w:r>
      <w:r w:rsidR="00443562">
        <w:t>2</w:t>
      </w:r>
      <w:r w:rsidR="00006654">
        <w:rPr>
          <w:rFonts w:hint="eastAsia"/>
        </w:rPr>
        <w:t>초와</w:t>
      </w:r>
      <w:r w:rsidR="00443562">
        <w:rPr>
          <w:rFonts w:hint="eastAsia"/>
        </w:rPr>
        <w:t xml:space="preserve"> </w:t>
      </w:r>
      <w:r w:rsidR="00A7178A">
        <w:t>차량</w:t>
      </w:r>
      <w:r w:rsidR="00A7178A">
        <w:t xml:space="preserve"> </w:t>
      </w:r>
      <w:r w:rsidR="00A7178A">
        <w:t>제어</w:t>
      </w:r>
      <w:r w:rsidR="00443562">
        <w:t>·</w:t>
      </w:r>
      <w:r w:rsidR="00443562">
        <w:rPr>
          <w:rFonts w:hint="eastAsia"/>
        </w:rPr>
        <w:t>충돌</w:t>
      </w:r>
      <w:r w:rsidR="00443562">
        <w:t xml:space="preserve"> </w:t>
      </w:r>
      <w:r w:rsidR="00443562">
        <w:rPr>
          <w:rFonts w:hint="eastAsia"/>
        </w:rPr>
        <w:t>회피</w:t>
      </w:r>
      <w:r w:rsidR="00443562">
        <w:rPr>
          <w:rFonts w:hint="eastAsia"/>
        </w:rPr>
        <w:t xml:space="preserve"> </w:t>
      </w:r>
      <w:r w:rsidR="00443562">
        <w:rPr>
          <w:rFonts w:hint="eastAsia"/>
        </w:rPr>
        <w:t>성능은</w:t>
      </w:r>
      <w:r w:rsidR="00443562">
        <w:rPr>
          <w:rFonts w:hint="eastAsia"/>
        </w:rPr>
        <w:t xml:space="preserve"> </w:t>
      </w:r>
      <w:r w:rsidR="00443562">
        <w:rPr>
          <w:rFonts w:hint="eastAsia"/>
        </w:rPr>
        <w:t>평가하지</w:t>
      </w:r>
      <w:r w:rsidR="00443562">
        <w:rPr>
          <w:rFonts w:hint="eastAsia"/>
        </w:rPr>
        <w:t xml:space="preserve"> </w:t>
      </w:r>
      <w:r w:rsidR="00443562">
        <w:rPr>
          <w:rFonts w:hint="eastAsia"/>
        </w:rPr>
        <w:t>않았다</w:t>
      </w:r>
      <w:r w:rsidR="00443562">
        <w:rPr>
          <w:rFonts w:hint="eastAsia"/>
        </w:rPr>
        <w:t>.</w:t>
      </w:r>
    </w:p>
    <w:p w14:paraId="6F3E2AA6" w14:textId="77777777" w:rsidR="005C34EC" w:rsidRDefault="00A7178A" w:rsidP="003F27A1">
      <w:r>
        <w:rPr>
          <w:b/>
        </w:rPr>
        <w:t>참</w:t>
      </w:r>
      <w:r>
        <w:rPr>
          <w:b/>
        </w:rPr>
        <w:t xml:space="preserve"> </w:t>
      </w:r>
      <w:r>
        <w:rPr>
          <w:b/>
        </w:rPr>
        <w:t>고</w:t>
      </w:r>
      <w:r>
        <w:rPr>
          <w:b/>
        </w:rPr>
        <w:t xml:space="preserve"> </w:t>
      </w:r>
      <w:r>
        <w:rPr>
          <w:b/>
        </w:rPr>
        <w:t>문</w:t>
      </w:r>
      <w:r>
        <w:rPr>
          <w:b/>
        </w:rPr>
        <w:t xml:space="preserve"> </w:t>
      </w:r>
      <w:r>
        <w:rPr>
          <w:b/>
        </w:rPr>
        <w:t>헌</w:t>
      </w:r>
    </w:p>
    <w:p w14:paraId="3EF70403" w14:textId="77777777" w:rsidR="005C34EC" w:rsidRDefault="00A7178A" w:rsidP="003F27A1">
      <w:r>
        <w:t>[1] X. Huang et al., “</w:t>
      </w:r>
      <w:proofErr w:type="spellStart"/>
      <w:r>
        <w:t>DyRoNet</w:t>
      </w:r>
      <w:proofErr w:type="spellEnd"/>
      <w:r>
        <w:t>: Dynamic Routing and Low-Rank Adapters for Autonomous Driving Streaming Perception,” arXiv:2403.05050, 2024.</w:t>
      </w:r>
    </w:p>
    <w:p w14:paraId="2561BB89" w14:textId="77777777" w:rsidR="005C34EC" w:rsidRDefault="00A7178A" w:rsidP="003F27A1">
      <w:r>
        <w:t>[2] Q. Li et al., “</w:t>
      </w:r>
      <w:proofErr w:type="spellStart"/>
      <w:r>
        <w:t>MetaDrive</w:t>
      </w:r>
      <w:proofErr w:type="spellEnd"/>
      <w:r>
        <w:t>: Composing Diverse Driving Scenarios for Generalizable Reinforcement Learning,” arXiv:2109.12674, 2021.</w:t>
      </w:r>
    </w:p>
    <w:p w14:paraId="31644572" w14:textId="77777777" w:rsidR="005C34EC" w:rsidRDefault="00A7178A" w:rsidP="003F27A1">
      <w:r>
        <w:t>[3] D. Qin et al., “MobileNetV4—Universal Models for the Mobile Ecosystem,” arXiv:2404.10518, 2024.</w:t>
      </w:r>
    </w:p>
    <w:sectPr w:rsidR="005C34EC" w:rsidSect="005D6878">
      <w:type w:val="continuous"/>
      <w:pgSz w:w="11909" w:h="16834" w:code="9"/>
      <w:pgMar w:top="1134" w:right="851" w:bottom="1134" w:left="1134" w:header="561" w:footer="561" w:gutter="0"/>
      <w:cols w:num="2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9D4F1" w14:textId="77777777" w:rsidR="00A747AF" w:rsidRDefault="00A747AF">
      <w:r>
        <w:separator/>
      </w:r>
    </w:p>
  </w:endnote>
  <w:endnote w:type="continuationSeparator" w:id="0">
    <w:p w14:paraId="0D27A501" w14:textId="77777777" w:rsidR="00A747AF" w:rsidRDefault="00A74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가는으뜸체">
    <w:altName w:val="HY그래픽M"/>
    <w:charset w:val="81"/>
    <w:family w:val="roman"/>
    <w:pitch w:val="variable"/>
    <w:sig w:usb0="00000001" w:usb1="09060000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B50DE" w14:textId="77777777" w:rsidR="00A747AF" w:rsidRDefault="00A747AF">
      <w:r>
        <w:separator/>
      </w:r>
    </w:p>
  </w:footnote>
  <w:footnote w:type="continuationSeparator" w:id="0">
    <w:p w14:paraId="6981A79B" w14:textId="77777777" w:rsidR="00A747AF" w:rsidRDefault="00A74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F56"/>
    <w:multiLevelType w:val="hybridMultilevel"/>
    <w:tmpl w:val="7570D5AE"/>
    <w:lvl w:ilvl="0" w:tplc="971A503A">
      <w:start w:val="1"/>
      <w:numFmt w:val="bullet"/>
      <w:lvlText w:val=""/>
      <w:lvlJc w:val="left"/>
      <w:pPr>
        <w:tabs>
          <w:tab w:val="num" w:pos="734"/>
        </w:tabs>
        <w:ind w:left="734" w:hanging="400"/>
      </w:pPr>
      <w:rPr>
        <w:rFonts w:ascii="Wingdings" w:hAnsi="Wingdings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34"/>
        </w:tabs>
        <w:ind w:left="1134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34"/>
        </w:tabs>
        <w:ind w:left="1534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34"/>
        </w:tabs>
        <w:ind w:left="193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34"/>
        </w:tabs>
        <w:ind w:left="233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4"/>
        </w:tabs>
        <w:ind w:left="273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34"/>
        </w:tabs>
        <w:ind w:left="313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34"/>
        </w:tabs>
        <w:ind w:left="353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34"/>
        </w:tabs>
        <w:ind w:left="3934" w:hanging="400"/>
      </w:pPr>
    </w:lvl>
  </w:abstractNum>
  <w:abstractNum w:abstractNumId="1" w15:restartNumberingAfterBreak="0">
    <w:nsid w:val="019E4720"/>
    <w:multiLevelType w:val="multilevel"/>
    <w:tmpl w:val="AD92554E"/>
    <w:lvl w:ilvl="0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FF51BA"/>
    <w:multiLevelType w:val="hybridMultilevel"/>
    <w:tmpl w:val="4FB2D00A"/>
    <w:lvl w:ilvl="0" w:tplc="B316C8AC">
      <w:start w:val="1"/>
      <w:numFmt w:val="bullet"/>
      <w:lvlText w:val=""/>
      <w:lvlJc w:val="left"/>
      <w:pPr>
        <w:tabs>
          <w:tab w:val="num" w:pos="497"/>
        </w:tabs>
        <w:ind w:left="137" w:firstLine="0"/>
      </w:pPr>
      <w:rPr>
        <w:rFonts w:ascii="Wingdings" w:hAnsi="Wingdings" w:hint="default"/>
        <w:color w:val="auto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1475"/>
        </w:tabs>
        <w:ind w:left="14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75"/>
        </w:tabs>
        <w:ind w:left="22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75"/>
        </w:tabs>
        <w:ind w:left="26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75"/>
        </w:tabs>
        <w:ind w:left="30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75"/>
        </w:tabs>
        <w:ind w:left="34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75"/>
        </w:tabs>
        <w:ind w:left="38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75"/>
        </w:tabs>
        <w:ind w:left="4275" w:hanging="400"/>
      </w:pPr>
      <w:rPr>
        <w:rFonts w:ascii="Wingdings" w:hAnsi="Wingdings" w:hint="default"/>
      </w:rPr>
    </w:lvl>
  </w:abstractNum>
  <w:abstractNum w:abstractNumId="3" w15:restartNumberingAfterBreak="0">
    <w:nsid w:val="12B73C03"/>
    <w:multiLevelType w:val="singleLevel"/>
    <w:tmpl w:val="E08257E6"/>
    <w:lvl w:ilvl="0">
      <w:start w:val="3"/>
      <w:numFmt w:val="decimal"/>
      <w:lvlText w:val="%1."/>
      <w:lvlJc w:val="left"/>
      <w:pPr>
        <w:tabs>
          <w:tab w:val="num" w:pos="295"/>
        </w:tabs>
        <w:ind w:left="115" w:hanging="180"/>
      </w:pPr>
      <w:rPr>
        <w:rFonts w:ascii="바탕" w:eastAsia="바탕" w:hAnsi="바탕" w:hint="eastAsia"/>
        <w:b/>
        <w:i w:val="0"/>
        <w:sz w:val="22"/>
      </w:rPr>
    </w:lvl>
  </w:abstractNum>
  <w:abstractNum w:abstractNumId="4" w15:restartNumberingAfterBreak="0">
    <w:nsid w:val="306434E4"/>
    <w:multiLevelType w:val="hybridMultilevel"/>
    <w:tmpl w:val="239A2354"/>
    <w:lvl w:ilvl="0" w:tplc="F460CCF8">
      <w:start w:val="1"/>
      <w:numFmt w:val="decimal"/>
      <w:lvlText w:val="%1."/>
      <w:lvlJc w:val="left"/>
      <w:pPr>
        <w:tabs>
          <w:tab w:val="num" w:pos="295"/>
        </w:tabs>
        <w:ind w:left="295" w:hanging="36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735"/>
        </w:tabs>
        <w:ind w:left="735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135"/>
        </w:tabs>
        <w:ind w:left="113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35"/>
        </w:tabs>
        <w:ind w:left="153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35"/>
        </w:tabs>
        <w:ind w:left="193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35"/>
        </w:tabs>
        <w:ind w:left="233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35"/>
        </w:tabs>
        <w:ind w:left="273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35"/>
        </w:tabs>
        <w:ind w:left="313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35"/>
        </w:tabs>
        <w:ind w:left="3535" w:hanging="400"/>
      </w:pPr>
    </w:lvl>
  </w:abstractNum>
  <w:abstractNum w:abstractNumId="5" w15:restartNumberingAfterBreak="0">
    <w:nsid w:val="36C7412D"/>
    <w:multiLevelType w:val="hybridMultilevel"/>
    <w:tmpl w:val="3DA43DB0"/>
    <w:lvl w:ilvl="0" w:tplc="0ADCEA96">
      <w:start w:val="13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Times New Roman" w:eastAsia="가는으뜸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50DD0063"/>
    <w:multiLevelType w:val="hybridMultilevel"/>
    <w:tmpl w:val="7570D5AE"/>
    <w:lvl w:ilvl="0" w:tplc="0ADCEA96">
      <w:start w:val="13"/>
      <w:numFmt w:val="bullet"/>
      <w:lvlText w:val="-"/>
      <w:lvlJc w:val="left"/>
      <w:pPr>
        <w:tabs>
          <w:tab w:val="num" w:pos="694"/>
        </w:tabs>
        <w:ind w:left="694" w:hanging="360"/>
      </w:pPr>
      <w:rPr>
        <w:rFonts w:ascii="Times New Roman" w:eastAsia="가는으뜸체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34"/>
        </w:tabs>
        <w:ind w:left="1134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34"/>
        </w:tabs>
        <w:ind w:left="1534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34"/>
        </w:tabs>
        <w:ind w:left="193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34"/>
        </w:tabs>
        <w:ind w:left="233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4"/>
        </w:tabs>
        <w:ind w:left="273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34"/>
        </w:tabs>
        <w:ind w:left="313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34"/>
        </w:tabs>
        <w:ind w:left="353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34"/>
        </w:tabs>
        <w:ind w:left="3934" w:hanging="400"/>
      </w:pPr>
    </w:lvl>
  </w:abstractNum>
  <w:abstractNum w:abstractNumId="7" w15:restartNumberingAfterBreak="0">
    <w:nsid w:val="5FF62EE3"/>
    <w:multiLevelType w:val="hybridMultilevel"/>
    <w:tmpl w:val="03A2A976"/>
    <w:lvl w:ilvl="0" w:tplc="971A503A">
      <w:start w:val="1"/>
      <w:numFmt w:val="bullet"/>
      <w:lvlText w:val=""/>
      <w:lvlJc w:val="left"/>
      <w:pPr>
        <w:tabs>
          <w:tab w:val="num" w:pos="1390"/>
        </w:tabs>
        <w:ind w:left="1390" w:hanging="40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00"/>
        </w:tabs>
        <w:ind w:left="4600" w:hanging="400"/>
      </w:pPr>
      <w:rPr>
        <w:rFonts w:ascii="Wingdings" w:hAnsi="Wingdings" w:hint="default"/>
      </w:rPr>
    </w:lvl>
  </w:abstractNum>
  <w:abstractNum w:abstractNumId="8" w15:restartNumberingAfterBreak="0">
    <w:nsid w:val="6156717C"/>
    <w:multiLevelType w:val="hybridMultilevel"/>
    <w:tmpl w:val="74AEAA10"/>
    <w:lvl w:ilvl="0" w:tplc="2A9ABDF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4C948C4"/>
    <w:multiLevelType w:val="hybridMultilevel"/>
    <w:tmpl w:val="AD92554E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5E416B0"/>
    <w:multiLevelType w:val="hybridMultilevel"/>
    <w:tmpl w:val="021EAFD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6092889"/>
    <w:multiLevelType w:val="hybridMultilevel"/>
    <w:tmpl w:val="8F7E692C"/>
    <w:lvl w:ilvl="0" w:tplc="4CD27408">
      <w:start w:val="1"/>
      <w:numFmt w:val="decimal"/>
      <w:lvlText w:val="%1."/>
      <w:lvlJc w:val="left"/>
      <w:pPr>
        <w:tabs>
          <w:tab w:val="num" w:pos="694"/>
        </w:tabs>
        <w:ind w:left="694" w:hanging="360"/>
      </w:pPr>
      <w:rPr>
        <w:rFonts w:hint="eastAsia"/>
      </w:rPr>
    </w:lvl>
    <w:lvl w:ilvl="1" w:tplc="4A10C418">
      <w:start w:val="1"/>
      <w:numFmt w:val="decimal"/>
      <w:lvlText w:val="(%2)"/>
      <w:lvlJc w:val="left"/>
      <w:pPr>
        <w:tabs>
          <w:tab w:val="num" w:pos="1094"/>
        </w:tabs>
        <w:ind w:left="1094" w:hanging="360"/>
      </w:pPr>
      <w:rPr>
        <w:rFonts w:hint="eastAsia"/>
      </w:rPr>
    </w:lvl>
    <w:lvl w:ilvl="2" w:tplc="378440C8">
      <w:start w:val="3"/>
      <w:numFmt w:val="upperRoman"/>
      <w:lvlText w:val="%3."/>
      <w:lvlJc w:val="left"/>
      <w:pPr>
        <w:tabs>
          <w:tab w:val="num" w:pos="1854"/>
        </w:tabs>
        <w:ind w:left="1854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34"/>
        </w:tabs>
        <w:ind w:left="193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34"/>
        </w:tabs>
        <w:ind w:left="233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4"/>
        </w:tabs>
        <w:ind w:left="273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34"/>
        </w:tabs>
        <w:ind w:left="313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34"/>
        </w:tabs>
        <w:ind w:left="353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34"/>
        </w:tabs>
        <w:ind w:left="3934" w:hanging="400"/>
      </w:pPr>
    </w:lvl>
  </w:abstractNum>
  <w:abstractNum w:abstractNumId="12" w15:restartNumberingAfterBreak="0">
    <w:nsid w:val="6AF86B96"/>
    <w:multiLevelType w:val="hybridMultilevel"/>
    <w:tmpl w:val="7570D5AE"/>
    <w:lvl w:ilvl="0" w:tplc="5FE89FB6">
      <w:start w:val="1"/>
      <w:numFmt w:val="ganada"/>
      <w:lvlText w:val="%1."/>
      <w:lvlJc w:val="left"/>
      <w:pPr>
        <w:tabs>
          <w:tab w:val="num" w:pos="694"/>
        </w:tabs>
        <w:ind w:left="69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34"/>
        </w:tabs>
        <w:ind w:left="1134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34"/>
        </w:tabs>
        <w:ind w:left="1534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34"/>
        </w:tabs>
        <w:ind w:left="193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34"/>
        </w:tabs>
        <w:ind w:left="233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4"/>
        </w:tabs>
        <w:ind w:left="273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34"/>
        </w:tabs>
        <w:ind w:left="313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34"/>
        </w:tabs>
        <w:ind w:left="353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34"/>
        </w:tabs>
        <w:ind w:left="3934" w:hanging="400"/>
      </w:pPr>
    </w:lvl>
  </w:abstractNum>
  <w:abstractNum w:abstractNumId="13" w15:restartNumberingAfterBreak="0">
    <w:nsid w:val="79B61FF3"/>
    <w:multiLevelType w:val="hybridMultilevel"/>
    <w:tmpl w:val="C242EC80"/>
    <w:lvl w:ilvl="0" w:tplc="80C6CC1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8CAE94EC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B32C0BFA">
      <w:start w:val="1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eastAsia="굴림체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7B9D01BB"/>
    <w:multiLevelType w:val="multilevel"/>
    <w:tmpl w:val="628AC54A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eastAsia="굴림체" w:hint="eastAsia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 w16cid:durableId="995113422">
    <w:abstractNumId w:val="14"/>
  </w:num>
  <w:num w:numId="2" w16cid:durableId="1104421438">
    <w:abstractNumId w:val="3"/>
  </w:num>
  <w:num w:numId="3" w16cid:durableId="449981629">
    <w:abstractNumId w:val="11"/>
  </w:num>
  <w:num w:numId="4" w16cid:durableId="2082211622">
    <w:abstractNumId w:val="12"/>
  </w:num>
  <w:num w:numId="5" w16cid:durableId="1258053202">
    <w:abstractNumId w:val="5"/>
  </w:num>
  <w:num w:numId="6" w16cid:durableId="1668242118">
    <w:abstractNumId w:val="2"/>
  </w:num>
  <w:num w:numId="7" w16cid:durableId="781534132">
    <w:abstractNumId w:val="4"/>
  </w:num>
  <w:num w:numId="8" w16cid:durableId="1787307328">
    <w:abstractNumId w:val="6"/>
  </w:num>
  <w:num w:numId="9" w16cid:durableId="1664821513">
    <w:abstractNumId w:val="0"/>
  </w:num>
  <w:num w:numId="10" w16cid:durableId="1099789220">
    <w:abstractNumId w:val="7"/>
  </w:num>
  <w:num w:numId="11" w16cid:durableId="1556507108">
    <w:abstractNumId w:val="9"/>
  </w:num>
  <w:num w:numId="12" w16cid:durableId="819930341">
    <w:abstractNumId w:val="1"/>
  </w:num>
  <w:num w:numId="13" w16cid:durableId="1901094113">
    <w:abstractNumId w:val="8"/>
  </w:num>
  <w:num w:numId="14" w16cid:durableId="1714963552">
    <w:abstractNumId w:val="10"/>
  </w:num>
  <w:num w:numId="15" w16cid:durableId="3691097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="f" fillcolor="#0c9" stroke="f">
      <v:fill color="#0c9" on="f"/>
      <v:stroke weight="8pt"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9C9"/>
    <w:rsid w:val="00006654"/>
    <w:rsid w:val="000452A0"/>
    <w:rsid w:val="000A4830"/>
    <w:rsid w:val="00100A44"/>
    <w:rsid w:val="00175B2D"/>
    <w:rsid w:val="001B2905"/>
    <w:rsid w:val="001F33D2"/>
    <w:rsid w:val="00210270"/>
    <w:rsid w:val="00250710"/>
    <w:rsid w:val="0025599E"/>
    <w:rsid w:val="002B79C9"/>
    <w:rsid w:val="00333759"/>
    <w:rsid w:val="00352E15"/>
    <w:rsid w:val="003A53D4"/>
    <w:rsid w:val="003C252D"/>
    <w:rsid w:val="003C358B"/>
    <w:rsid w:val="003F27A1"/>
    <w:rsid w:val="00407AA5"/>
    <w:rsid w:val="00421FA6"/>
    <w:rsid w:val="00443562"/>
    <w:rsid w:val="004C22FF"/>
    <w:rsid w:val="005146CB"/>
    <w:rsid w:val="005609B0"/>
    <w:rsid w:val="00596C28"/>
    <w:rsid w:val="005C34EC"/>
    <w:rsid w:val="005D6878"/>
    <w:rsid w:val="005F733A"/>
    <w:rsid w:val="00617CF0"/>
    <w:rsid w:val="00626E15"/>
    <w:rsid w:val="006664EF"/>
    <w:rsid w:val="0068400F"/>
    <w:rsid w:val="006C36C5"/>
    <w:rsid w:val="006F34E5"/>
    <w:rsid w:val="00714030"/>
    <w:rsid w:val="007157A8"/>
    <w:rsid w:val="00757F0B"/>
    <w:rsid w:val="00772F58"/>
    <w:rsid w:val="0078322E"/>
    <w:rsid w:val="00795234"/>
    <w:rsid w:val="007C7FA5"/>
    <w:rsid w:val="007E573A"/>
    <w:rsid w:val="009474E5"/>
    <w:rsid w:val="00954F08"/>
    <w:rsid w:val="009766A2"/>
    <w:rsid w:val="009E0BC5"/>
    <w:rsid w:val="009E52C6"/>
    <w:rsid w:val="00A11C0C"/>
    <w:rsid w:val="00A7178A"/>
    <w:rsid w:val="00A747AF"/>
    <w:rsid w:val="00A756BA"/>
    <w:rsid w:val="00A767B8"/>
    <w:rsid w:val="00AA4072"/>
    <w:rsid w:val="00B7780E"/>
    <w:rsid w:val="00B81EDA"/>
    <w:rsid w:val="00BE0722"/>
    <w:rsid w:val="00C059F6"/>
    <w:rsid w:val="00C51C5A"/>
    <w:rsid w:val="00C74BCA"/>
    <w:rsid w:val="00C750A8"/>
    <w:rsid w:val="00C87F7E"/>
    <w:rsid w:val="00D171C6"/>
    <w:rsid w:val="00D4318A"/>
    <w:rsid w:val="00D748A4"/>
    <w:rsid w:val="00E02BEF"/>
    <w:rsid w:val="00E242CD"/>
    <w:rsid w:val="00E56ACD"/>
    <w:rsid w:val="00E8599A"/>
    <w:rsid w:val="00EA57E5"/>
    <w:rsid w:val="00EB7817"/>
    <w:rsid w:val="00F170EA"/>
    <w:rsid w:val="00F8003A"/>
    <w:rsid w:val="00FC6ED0"/>
    <w:rsid w:val="00FF0316"/>
    <w:rsid w:val="00FF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#0c9" stroke="f">
      <v:fill color="#0c9" on="f"/>
      <v:stroke weight="8pt" on="f"/>
    </o:shapedefaults>
    <o:shapelayout v:ext="edit">
      <o:idmap v:ext="edit" data="2"/>
    </o:shapelayout>
  </w:shapeDefaults>
  <w:decimalSymbol w:val="."/>
  <w:listSeparator w:val=","/>
  <w14:docId w14:val="76B0ACD5"/>
  <w15:chartTrackingRefBased/>
  <w15:docId w15:val="{962955A1-73B2-4FD3-9F91-D575967F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rFonts w:eastAsia="바탕"/>
      <w:kern w:val="2"/>
      <w:sz w:val="18"/>
    </w:rPr>
  </w:style>
  <w:style w:type="paragraph" w:styleId="10">
    <w:name w:val="heading 1"/>
    <w:basedOn w:val="a"/>
    <w:next w:val="a"/>
    <w:qFormat/>
    <w:pPr>
      <w:autoSpaceDE w:val="0"/>
      <w:autoSpaceDN w:val="0"/>
      <w:ind w:right="198"/>
      <w:outlineLvl w:val="0"/>
    </w:pPr>
    <w:rPr>
      <w:rFonts w:ascii="Arial" w:eastAsia="굴림" w:hAnsi="Arial" w:cs="Arial"/>
      <w:b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제목2"/>
    <w:basedOn w:val="a"/>
    <w:next w:val="a"/>
    <w:autoRedefine/>
    <w:pPr>
      <w:numPr>
        <w:ilvl w:val="1"/>
      </w:numPr>
      <w:autoSpaceDE w:val="0"/>
      <w:autoSpaceDN w:val="0"/>
      <w:ind w:leftChars="100" w:left="400" w:rightChars="100" w:right="200"/>
    </w:pPr>
    <w:rPr>
      <w:rFonts w:ascii="Arial" w:eastAsia="굴림" w:hAnsi="Arial" w:cs="Arial"/>
      <w:sz w:val="24"/>
      <w:szCs w:val="24"/>
    </w:rPr>
  </w:style>
  <w:style w:type="paragraph" w:customStyle="1" w:styleId="1">
    <w:name w:val="제목1"/>
    <w:basedOn w:val="a"/>
    <w:next w:val="a"/>
    <w:autoRedefine/>
    <w:pPr>
      <w:numPr>
        <w:numId w:val="1"/>
      </w:numPr>
      <w:tabs>
        <w:tab w:val="num" w:pos="360"/>
      </w:tabs>
      <w:autoSpaceDE w:val="0"/>
      <w:autoSpaceDN w:val="0"/>
      <w:ind w:leftChars="100" w:left="100" w:rightChars="100" w:right="200"/>
    </w:pPr>
    <w:rPr>
      <w:rFonts w:ascii="Arial" w:eastAsia="굴림" w:hAnsi="Arial" w:cs="Arial"/>
      <w:b/>
      <w:bCs/>
      <w:sz w:val="24"/>
      <w:szCs w:val="24"/>
    </w:rPr>
  </w:style>
  <w:style w:type="paragraph" w:customStyle="1" w:styleId="3">
    <w:name w:val="제목3"/>
    <w:basedOn w:val="a"/>
    <w:pPr>
      <w:numPr>
        <w:ilvl w:val="8"/>
      </w:numPr>
      <w:autoSpaceDE w:val="0"/>
      <w:autoSpaceDN w:val="0"/>
      <w:ind w:right="198"/>
    </w:pPr>
    <w:rPr>
      <w:rFonts w:ascii="Arial" w:eastAsia="굴림" w:hAnsi="Arial" w:cs="Arial"/>
      <w:bCs/>
      <w:sz w:val="24"/>
      <w:szCs w:val="24"/>
    </w:rPr>
  </w:style>
  <w:style w:type="paragraph" w:customStyle="1" w:styleId="5">
    <w:name w:val="제목5"/>
    <w:basedOn w:val="3"/>
    <w:next w:val="3"/>
    <w:autoRedefine/>
    <w:pPr>
      <w:tabs>
        <w:tab w:val="num" w:pos="0"/>
        <w:tab w:val="num" w:pos="360"/>
      </w:tabs>
      <w:ind w:leftChars="100" w:left="100" w:rightChars="100" w:right="200"/>
    </w:pPr>
  </w:style>
  <w:style w:type="paragraph" w:styleId="a3">
    <w:name w:val="header"/>
    <w:basedOn w:val="a"/>
    <w:pPr>
      <w:tabs>
        <w:tab w:val="center" w:pos="4252"/>
        <w:tab w:val="right" w:pos="8504"/>
      </w:tabs>
      <w:adjustRightInd w:val="0"/>
      <w:textAlignment w:val="baseline"/>
    </w:pPr>
    <w:rPr>
      <w:kern w:val="0"/>
    </w:rPr>
  </w:style>
  <w:style w:type="character" w:styleId="a4">
    <w:name w:val="Hyperlink"/>
    <w:rPr>
      <w:color w:val="0000FF"/>
      <w:u w:val="single"/>
    </w:rPr>
  </w:style>
  <w:style w:type="paragraph" w:customStyle="1" w:styleId="Arial">
    <w:name w:val="Arial"/>
    <w:basedOn w:val="a"/>
    <w:pPr>
      <w:spacing w:line="20" w:lineRule="atLeast"/>
      <w:jc w:val="center"/>
    </w:pPr>
    <w:rPr>
      <w:rFonts w:ascii="굴림체" w:eastAsia="굴림체" w:hAnsi="굴림체"/>
      <w:bCs/>
    </w:rPr>
  </w:style>
  <w:style w:type="paragraph" w:customStyle="1" w:styleId="Tahoma">
    <w:name w:val="Tahoma"/>
    <w:basedOn w:val="a"/>
    <w:pPr>
      <w:spacing w:line="20" w:lineRule="atLeast"/>
      <w:jc w:val="center"/>
    </w:pPr>
    <w:rPr>
      <w:rFonts w:ascii="굴림체" w:eastAsia="굴림체" w:hAnsi="굴림체"/>
      <w:bCs/>
    </w:r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50">
    <w:name w:val="toc 5"/>
    <w:basedOn w:val="a"/>
    <w:next w:val="a"/>
    <w:autoRedefine/>
    <w:semiHidden/>
    <w:pPr>
      <w:autoSpaceDE w:val="0"/>
      <w:autoSpaceDN w:val="0"/>
      <w:ind w:left="800"/>
      <w:jc w:val="left"/>
    </w:pPr>
    <w:rPr>
      <w:szCs w:val="24"/>
    </w:rPr>
  </w:style>
  <w:style w:type="paragraph" w:styleId="a6">
    <w:name w:val="Body Text"/>
    <w:basedOn w:val="a"/>
    <w:pPr>
      <w:autoSpaceDE w:val="0"/>
      <w:autoSpaceDN w:val="0"/>
      <w:adjustRightInd w:val="0"/>
      <w:jc w:val="center"/>
    </w:pPr>
    <w:rPr>
      <w:rFonts w:ascii="바탕체" w:eastAsia="Times New Roman" w:hAnsi="바탕체"/>
      <w:color w:val="000000"/>
      <w:szCs w:val="22"/>
    </w:rPr>
  </w:style>
  <w:style w:type="paragraph" w:styleId="a7">
    <w:name w:val="Body Text Indent"/>
    <w:basedOn w:val="a"/>
    <w:pPr>
      <w:autoSpaceDE w:val="0"/>
      <w:autoSpaceDN w:val="0"/>
      <w:adjustRightInd w:val="0"/>
      <w:ind w:left="540" w:hanging="540"/>
      <w:jc w:val="center"/>
    </w:pPr>
    <w:rPr>
      <w:rFonts w:ascii="바탕체" w:eastAsia="Times New Roman" w:hAnsi="바탕체"/>
      <w:color w:val="000000"/>
      <w:szCs w:val="22"/>
    </w:rPr>
  </w:style>
  <w:style w:type="paragraph" w:styleId="a8">
    <w:name w:val="Normal (Web)"/>
    <w:basedOn w:val="a"/>
    <w:uiPriority w:val="99"/>
    <w:unhideWhenUsed/>
    <w:rsid w:val="005D6878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9">
    <w:name w:val="Table Grid"/>
    <w:basedOn w:val="a1"/>
    <w:rsid w:val="00F800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Balloon Text"/>
    <w:basedOn w:val="a"/>
    <w:link w:val="Char"/>
    <w:rsid w:val="00F8003A"/>
    <w:rPr>
      <w:rFonts w:ascii="맑은 고딕" w:eastAsia="맑은 고딕" w:hAnsi="맑은 고딕"/>
      <w:szCs w:val="18"/>
    </w:rPr>
  </w:style>
  <w:style w:type="character" w:customStyle="1" w:styleId="Char">
    <w:name w:val="풍선 도움말 텍스트 Char"/>
    <w:link w:val="aa"/>
    <w:rsid w:val="00F8003A"/>
    <w:rPr>
      <w:rFonts w:ascii="맑은 고딕" w:eastAsia="맑은 고딕" w:hAnsi="맑은 고딕" w:cs="Times New Roman"/>
      <w:kern w:val="2"/>
      <w:sz w:val="18"/>
      <w:szCs w:val="18"/>
    </w:rPr>
  </w:style>
  <w:style w:type="paragraph" w:styleId="ab">
    <w:name w:val="List Paragraph"/>
    <w:basedOn w:val="a"/>
    <w:uiPriority w:val="34"/>
    <w:qFormat/>
    <w:rsid w:val="007E573A"/>
    <w:pPr>
      <w:ind w:leftChars="400" w:left="800"/>
    </w:pPr>
  </w:style>
  <w:style w:type="paragraph" w:styleId="ac">
    <w:name w:val="No Spacing"/>
    <w:uiPriority w:val="1"/>
    <w:qFormat/>
    <w:rsid w:val="00250710"/>
    <w:pPr>
      <w:widowControl w:val="0"/>
      <w:wordWrap w:val="0"/>
      <w:jc w:val="both"/>
    </w:pPr>
    <w:rPr>
      <w:rFonts w:eastAsia="바탕"/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5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B0A975CD9BC3F44BA5472102572787D" ma:contentTypeVersion="9" ma:contentTypeDescription="새 문서를 만듭니다." ma:contentTypeScope="" ma:versionID="9c36d113bd5398c1d9f6b3b20c4d6712">
  <xsd:schema xmlns:xsd="http://www.w3.org/2001/XMLSchema" xmlns:xs="http://www.w3.org/2001/XMLSchema" xmlns:p="http://schemas.microsoft.com/office/2006/metadata/properties" xmlns:ns3="edc8ebd7-063f-4287-8894-1b6e1ed9eab4" targetNamespace="http://schemas.microsoft.com/office/2006/metadata/properties" ma:root="true" ma:fieldsID="4e37bf1b6480000fc2edf2ff726f369d" ns3:_="">
    <xsd:import namespace="edc8ebd7-063f-4287-8894-1b6e1ed9ea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8ebd7-063f-4287-8894-1b6e1ed9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E3BA9-AD6F-4721-9599-BE26E3DA1B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D4FA5C-17A3-4336-9FA3-5874AEAB2F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5A5D15-2E77-452E-8E35-D581CD4814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c8ebd7-063f-4287-8894-1b6e1ed9ea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7BDC85-C7FF-46A6-A3B9-EE56DF12F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시간 정렬된 예측 이력을 이용한 자율주행 경로 예측 모델의 선택적 실행</vt:lpstr>
    </vt:vector>
  </TitlesOfParts>
  <Company>sktelecom</Company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시간 정렬된 예측 이력을 이용한 자율주행 경로 예측 모델의 선택적 실행</dc:title>
  <dc:subject/>
  <dc:creator>주희찬, 이준범, 최강, 김민준, 장성민, 권순범</dc:creator>
  <cp:keywords/>
  <dc:description/>
  <cp:lastModifiedBy>희찬 주</cp:lastModifiedBy>
  <cp:revision>28</cp:revision>
  <cp:lastPrinted>2026-09-11T11:43:00Z</cp:lastPrinted>
  <dcterms:created xsi:type="dcterms:W3CDTF">2026-09-11T11:37:00Z</dcterms:created>
  <dcterms:modified xsi:type="dcterms:W3CDTF">2026-09-18T04:19:00Z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0x010100AB0A975CD9BC3F44BA5472102572787D</vt:lpwstr>
  </property>
</Properties>
</file>