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4.jpeg" ContentType="image/jpeg"/>
  <Override PartName="/word/media/image3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Open Sans" w:hAnsi="Open Sans" w:cs="Open Sans"/>
          <w:b/>
          <w:b/>
          <w:bCs/>
          <w:color w:val="555555"/>
          <w:sz w:val="20"/>
          <w:szCs w:val="20"/>
          <w:shd w:fill="FFFFFF" w:val="clear"/>
        </w:rPr>
      </w:pPr>
      <w:r>
        <w:rPr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  <w:t>Задание №2.5 ВСР</w:t>
      </w:r>
    </w:p>
    <w:p>
      <w:pPr>
        <w:pStyle w:val="Normal"/>
        <w:jc w:val="center"/>
        <w:rPr>
          <w:rFonts w:ascii="Open Sans" w:hAnsi="Open Sans" w:cs="Open Sans"/>
          <w:b/>
          <w:b/>
          <w:bCs/>
          <w:color w:val="555555"/>
          <w:sz w:val="20"/>
          <w:szCs w:val="20"/>
          <w:shd w:fill="FFFFFF" w:val="clear"/>
        </w:rPr>
      </w:pPr>
      <w:r>
        <w:rPr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  <w:t>Создать аннотированный алгоритм (описание конкретных действий, сопровождаемые скриншотами).</w:t>
      </w:r>
    </w:p>
    <w:p>
      <w:pPr>
        <w:pStyle w:val="Normal"/>
        <w:jc w:val="center"/>
        <w:rPr>
          <w:rFonts w:ascii="Open Sans" w:hAnsi="Open Sans" w:cs="Open Sans"/>
          <w:b/>
          <w:b/>
          <w:bCs/>
          <w:color w:val="555555"/>
          <w:sz w:val="20"/>
          <w:szCs w:val="20"/>
          <w:shd w:fill="FFFFFF" w:val="clear"/>
        </w:rPr>
      </w:pPr>
      <w:r>
        <w:rPr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  <w:t>Создание бота для</w:t>
      </w:r>
      <w:r>
        <w:rPr>
          <w:rStyle w:val="Appleconvertedspace"/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  <w:t> </w:t>
      </w:r>
      <w:r>
        <w:rPr>
          <w:rFonts w:cs="Open Sans" w:ascii="Open Sans" w:hAnsi="Open Sans"/>
          <w:b/>
          <w:bCs/>
          <w:color w:val="555555"/>
          <w:sz w:val="20"/>
          <w:szCs w:val="20"/>
          <w:lang w:val="en-US"/>
        </w:rPr>
        <w:t>Telegram</w:t>
      </w:r>
      <w:r>
        <w:rPr>
          <w:rStyle w:val="Appleconvertedspace"/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  <w:t> </w:t>
      </w:r>
      <w:r>
        <w:rPr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  <w:t>с помощью онлайн приложения</w:t>
      </w:r>
    </w:p>
    <w:p>
      <w:pPr>
        <w:pStyle w:val="Normal"/>
        <w:jc w:val="center"/>
        <w:rPr>
          <w:rFonts w:ascii="Open Sans" w:hAnsi="Open Sans" w:cs="Open Sans"/>
          <w:b/>
          <w:b/>
          <w:bCs/>
          <w:color w:val="555555"/>
          <w:sz w:val="20"/>
          <w:szCs w:val="20"/>
          <w:shd w:fill="FFFFFF" w:val="clear"/>
        </w:rPr>
      </w:pPr>
      <w:r>
        <w:rPr>
          <w:rFonts w:cs="Open Sans" w:ascii="Open Sans" w:hAnsi="Open Sans"/>
          <w:b/>
          <w:bCs/>
          <w:color w:val="555555"/>
          <w:sz w:val="20"/>
          <w:szCs w:val="20"/>
          <w:shd w:fill="FFFFFF" w:val="clear"/>
        </w:rPr>
      </w:r>
    </w:p>
    <w:p>
      <w:pPr>
        <w:pStyle w:val="Normal"/>
        <w:jc w:val="right"/>
        <w:rPr>
          <w:rFonts w:ascii="Open Sans" w:hAnsi="Open Sans" w:cs="Open Sans"/>
          <w:color w:val="555555"/>
          <w:sz w:val="20"/>
          <w:szCs w:val="20"/>
          <w:shd w:fill="FFFFFF" w:val="clear"/>
        </w:rPr>
      </w:pPr>
      <w:r>
        <w:rPr>
          <w:rFonts w:cs="Open Sans" w:ascii="Open Sans" w:hAnsi="Open Sans"/>
          <w:color w:val="555555"/>
          <w:sz w:val="20"/>
          <w:szCs w:val="20"/>
          <w:shd w:fill="FFFFFF" w:val="clear"/>
        </w:rPr>
        <w:t>Выполнили: Костылева Элеонора, Филоненко Никита</w:t>
      </w:r>
    </w:p>
    <w:p>
      <w:pPr>
        <w:pStyle w:val="Normal"/>
        <w:rPr>
          <w:rFonts w:ascii="Open Sans" w:hAnsi="Open Sans" w:cs="Open Sans"/>
          <w:color w:val="555555"/>
          <w:sz w:val="20"/>
          <w:szCs w:val="20"/>
          <w:shd w:fill="FFFFFF" w:val="clear"/>
        </w:rPr>
      </w:pPr>
      <w:r>
        <w:rPr>
          <w:rFonts w:cs="Open Sans" w:ascii="Open Sans" w:hAnsi="Open Sans"/>
          <w:color w:val="555555"/>
          <w:sz w:val="20"/>
          <w:szCs w:val="20"/>
          <w:shd w:fill="FFFFFF" w:val="clear"/>
        </w:rPr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Запускаем бота для создания ботов. Создаем нового бота. Создаем название бота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2648585" cy="47752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Вводим команду /mybots для настройки созданного бота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2915285" cy="208280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Находим API Token и копируем его</w:t>
      </w:r>
      <w:r>
        <w:rPr/>
        <w:drawing>
          <wp:inline distT="0" distB="0" distL="0" distR="0">
            <wp:extent cx="3371215" cy="182118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Открываем второго бота. Запускаем. Выбираем русский язык</w:t>
      </w:r>
      <w:r>
        <w:rPr/>
        <w:drawing>
          <wp:inline distT="0" distB="0" distL="0" distR="0">
            <wp:extent cx="4178935" cy="10553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Вводим команду /addbot для добавления своего бота</w:t>
      </w:r>
      <w:r>
        <w:rPr/>
        <w:drawing>
          <wp:inline distT="0" distB="0" distL="0" distR="0">
            <wp:extent cx="2359025" cy="449262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Отправляем скопированный API Token</w:t>
      </w:r>
      <w:r>
        <w:rPr/>
        <w:drawing>
          <wp:inline distT="0" distB="0" distL="0" distR="0">
            <wp:extent cx="2508250" cy="450913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Пишем то, что будет делать наш бот</w:t>
      </w:r>
      <w:r>
        <w:rPr/>
        <w:drawing>
          <wp:inline distT="0" distB="0" distL="0" distR="0">
            <wp:extent cx="2851785" cy="2554605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Запускаем созданного бота</w:t>
      </w:r>
    </w:p>
    <w:p>
      <w:pPr>
        <w:pStyle w:val="ListParagraph"/>
        <w:ind w:left="1429" w:hanging="0"/>
        <w:rPr>
          <w:lang w:eastAsia="en-US"/>
        </w:rPr>
      </w:pPr>
      <w:r>
        <w:rPr/>
        <w:drawing>
          <wp:inline distT="0" distB="0" distL="0" distR="0">
            <wp:extent cx="2526030" cy="4540885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Открываем меню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167255" cy="4165600"/>
            <wp:effectExtent l="0" t="0" r="0" b="0"/>
            <wp:docPr id="9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Выбираем "Пользовательские команды". Выбираем "Создать команду"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1834515" cy="3493135"/>
            <wp:effectExtent l="0" t="0" r="0" b="0"/>
            <wp:docPr id="1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Пишем название команды (/website)</w:t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  <w:t xml:space="preserve"> </w:t>
      </w:r>
      <w:r>
        <w:rPr/>
        <w:drawing>
          <wp:inline distT="0" distB="0" distL="0" distR="0">
            <wp:extent cx="2243455" cy="2825750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Добавляем ответ на команду /website - ссылку на учебник .Сохраняем. Создаем еще 3 команды и ответы на них тем же способом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468245" cy="415734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433320" cy="4056380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619375" cy="4399915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Закрываем меню пользовательских команд</w:t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Открываем настройки главного меню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3088005" cy="1124585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Выбираем "Добавить пункт меню"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268220" cy="2469515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Выбираем команду. Даем название новому пункту меню.</w:t>
      </w:r>
      <w:r>
        <w:rPr/>
        <w:t xml:space="preserve"> </w:t>
      </w:r>
      <w:r>
        <w:rPr>
          <w:lang w:eastAsia="en-US"/>
        </w:rPr>
        <w:t>Команда добавлена в меню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414905" cy="245618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Таким же способом добавляем еще 3 пункта меню</w:t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414905" cy="248094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>
        <w:rPr/>
        <w:drawing>
          <wp:inline distT="0" distB="0" distL="0" distR="0">
            <wp:extent cx="2431415" cy="1990725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704465" cy="1969770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69" w:hanging="0"/>
        <w:rPr>
          <w:lang w:eastAsia="en-US"/>
        </w:rPr>
      </w:pPr>
      <w:r>
        <w:rPr/>
        <w:drawing>
          <wp:inline distT="0" distB="0" distL="0" distR="0">
            <wp:extent cx="2704465" cy="2760345"/>
            <wp:effectExtent l="0" t="0" r="0" b="0"/>
            <wp:docPr id="2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  <w:t>Бот создан для быстрого доступа к учебным материалам по изучаемым предметам. Можно увеличивать количество, изменять и удалять учебные материалы внутри бота.</w:t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1069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Open Sans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3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f3b7d"/>
    <w:pPr>
      <w:widowControl/>
      <w:suppressAutoHyphens w:val="true"/>
      <w:bidi w:val="0"/>
      <w:spacing w:lineRule="auto" w:line="360" w:before="0" w:after="0"/>
      <w:ind w:firstLine="709"/>
      <w:jc w:val="left"/>
    </w:pPr>
    <w:rPr>
      <w:rFonts w:ascii="Times New Roman" w:hAnsi="Times New Roman" w:eastAsia="Calibri" w:cs="Times New Roman"/>
      <w:color w:val="auto"/>
      <w:kern w:val="0"/>
      <w:sz w:val="24"/>
      <w:szCs w:val="22"/>
      <w:lang w:val="ru-RU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convertedspace" w:customStyle="1">
    <w:name w:val="apple-converted-space"/>
    <w:basedOn w:val="DefaultParagraphFont"/>
    <w:qFormat/>
    <w:rsid w:val="00d8599b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d8599b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LibreOffice/7.4.4.2$Windows_X86_64 LibreOffice_project/85569322deea74ec9134968a29af2df5663baa21</Application>
  <AppVersion>15.0000</AppVersion>
  <Pages>10</Pages>
  <Words>178</Words>
  <Characters>1079</Characters>
  <CharactersWithSpaces>1220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2023-02-19T13:55:00Z</dcterms:created>
  <dc:creator>Elia Kostyleva</dc:creator>
  <dc:description/>
  <dc:language>ru-RU</dc:language>
  <cp:lastModifiedBy/>
  <dcterms:modified xsi:type="dcterms:W3CDTF">2023-02-19T23:37:39Z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