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84" w:rsidRPr="004B0E9B" w:rsidRDefault="00F84A84" w:rsidP="00E50AD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找出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100-999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之间的水仙花</w:t>
      </w:r>
      <w:proofErr w:type="gramStart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数构成</w:t>
      </w:r>
      <w:proofErr w:type="gramEnd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一个列表。输出该列表，</w:t>
      </w:r>
      <w:proofErr w:type="gramStart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每个数</w:t>
      </w:r>
      <w:proofErr w:type="gramEnd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占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列，左对齐，每行输出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个数。（水仙花数：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n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位数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(n&gt;=3)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，每个位上的数字的</w:t>
      </w:r>
      <w:r w:rsidR="000F67F1">
        <w:rPr>
          <w:rFonts w:ascii="Times New Roman" w:eastAsia="宋体" w:hAnsi="Times New Roman" w:cs="Times New Roman"/>
          <w:b/>
          <w:sz w:val="24"/>
          <w:szCs w:val="24"/>
        </w:rPr>
        <w:t>n</w:t>
      </w:r>
      <w:bookmarkStart w:id="0" w:name="_GoBack"/>
      <w:bookmarkEnd w:id="0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次</w:t>
      </w:r>
      <w:proofErr w:type="gramStart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幂</w:t>
      </w:r>
      <w:proofErr w:type="gramEnd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之和等于它本身。例如：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1^3+5^3+3^3=153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p w:rsidR="00F84A84" w:rsidRPr="004B0E9B" w:rsidRDefault="00F84A84" w:rsidP="00E50AD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将该列表中的数</w:t>
      </w:r>
      <w:r w:rsidRPr="004B0E9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按其十位数的大小非降序排列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，结果仍保存在原列表中。输出该列表，</w:t>
      </w:r>
      <w:proofErr w:type="gramStart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每个数</w:t>
      </w:r>
      <w:proofErr w:type="gramEnd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占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列，左对齐，每行输出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个数。</w:t>
      </w:r>
    </w:p>
    <w:p w:rsidR="00F84A84" w:rsidRPr="004B0E9B" w:rsidRDefault="00F84A84" w:rsidP="00E50AD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将该列表中的</w:t>
      </w:r>
      <w:proofErr w:type="gramStart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每个数</w:t>
      </w:r>
      <w:proofErr w:type="gramEnd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的构成数字拆解形成若干独立的数字，结果仍然保存在该列表中（构成数字的顺序与原列表保持一致。例如：原列表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{153,370}=&gt;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新列表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{</w:t>
      </w:r>
      <w:r w:rsidRPr="004B0E9B">
        <w:rPr>
          <w:rFonts w:ascii="Times New Roman" w:eastAsia="宋体" w:hAnsi="Times New Roman" w:cs="Times New Roman"/>
          <w:b/>
          <w:color w:val="FF0000"/>
          <w:sz w:val="24"/>
          <w:szCs w:val="24"/>
        </w:rPr>
        <w:t>1,5,3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,3,7,0}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）。输出该列表，</w:t>
      </w:r>
      <w:proofErr w:type="gramStart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每个数</w:t>
      </w:r>
      <w:proofErr w:type="gramEnd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占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列，左对齐，每行输出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个数。</w:t>
      </w:r>
    </w:p>
    <w:p w:rsidR="00F84A84" w:rsidRPr="004B0E9B" w:rsidRDefault="00F84A84" w:rsidP="00E50AD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去除新列表中的冗余数字（仅保留重复数字的第一次出现），结果仍然保存在该列表中，输出该列表，</w:t>
      </w:r>
      <w:proofErr w:type="gramStart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每个数</w:t>
      </w:r>
      <w:proofErr w:type="gramEnd"/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占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列，左对齐，每行输出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个数。（例如：原列表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{1,5,3,3,7,0}=&gt;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新列表</w:t>
      </w:r>
      <w:r w:rsidRPr="004B0E9B">
        <w:rPr>
          <w:rFonts w:ascii="Times New Roman" w:eastAsia="宋体" w:hAnsi="Times New Roman" w:cs="Times New Roman"/>
          <w:b/>
          <w:sz w:val="24"/>
          <w:szCs w:val="24"/>
        </w:rPr>
        <w:t>{1,5,3,7,0}</w:t>
      </w:r>
      <w:r w:rsidRPr="004B0E9B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p w:rsidR="00DB68F9" w:rsidRPr="004B0E9B" w:rsidRDefault="00DB68F9" w:rsidP="00DB68F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4B0E9B">
        <w:rPr>
          <w:b/>
          <w:sz w:val="24"/>
          <w:szCs w:val="24"/>
        </w:rPr>
        <w:t>m</w:t>
      </w:r>
      <w:r w:rsidRPr="004B0E9B">
        <w:rPr>
          <w:rFonts w:hint="eastAsia"/>
          <w:b/>
          <w:sz w:val="24"/>
          <w:szCs w:val="24"/>
        </w:rPr>
        <w:t>ain</w:t>
      </w:r>
      <w:r w:rsidRPr="004B0E9B">
        <w:rPr>
          <w:b/>
          <w:sz w:val="24"/>
          <w:szCs w:val="24"/>
        </w:rPr>
        <w:t>()</w:t>
      </w:r>
      <w:r w:rsidRPr="004B0E9B">
        <w:rPr>
          <w:rFonts w:hint="eastAsia"/>
          <w:b/>
          <w:sz w:val="24"/>
          <w:szCs w:val="24"/>
        </w:rPr>
        <w:t>函数</w:t>
      </w:r>
      <w:r w:rsidRPr="004B0E9B">
        <w:rPr>
          <w:b/>
          <w:sz w:val="24"/>
          <w:szCs w:val="24"/>
        </w:rPr>
        <w:t>如下，不允许修改</w:t>
      </w:r>
      <w:r w:rsidRPr="004B0E9B">
        <w:rPr>
          <w:b/>
          <w:sz w:val="24"/>
          <w:szCs w:val="24"/>
        </w:rPr>
        <w:t>main</w:t>
      </w:r>
      <w:r w:rsidRPr="004B0E9B">
        <w:rPr>
          <w:rFonts w:hint="eastAsia"/>
          <w:b/>
          <w:sz w:val="24"/>
          <w:szCs w:val="24"/>
        </w:rPr>
        <w:t>函数，</w:t>
      </w:r>
      <w:r w:rsidRPr="004B0E9B">
        <w:rPr>
          <w:b/>
          <w:sz w:val="24"/>
          <w:szCs w:val="24"/>
        </w:rPr>
        <w:t>请根据提示完成</w:t>
      </w:r>
      <w:r w:rsidRPr="004B0E9B">
        <w:rPr>
          <w:rFonts w:hint="eastAsia"/>
          <w:b/>
          <w:sz w:val="24"/>
          <w:szCs w:val="24"/>
        </w:rPr>
        <w:t>main</w:t>
      </w:r>
      <w:r w:rsidRPr="004B0E9B">
        <w:rPr>
          <w:rFonts w:hint="eastAsia"/>
          <w:b/>
          <w:sz w:val="24"/>
          <w:szCs w:val="24"/>
        </w:rPr>
        <w:t>函数</w:t>
      </w:r>
      <w:r w:rsidRPr="004B0E9B">
        <w:rPr>
          <w:b/>
          <w:sz w:val="24"/>
          <w:szCs w:val="24"/>
        </w:rPr>
        <w:t>中</w:t>
      </w:r>
      <w:r w:rsidRPr="004B0E9B">
        <w:rPr>
          <w:rFonts w:hint="eastAsia"/>
          <w:b/>
          <w:sz w:val="24"/>
          <w:szCs w:val="24"/>
        </w:rPr>
        <w:t>的相关</w:t>
      </w:r>
      <w:r w:rsidRPr="004B0E9B">
        <w:rPr>
          <w:b/>
          <w:sz w:val="24"/>
          <w:szCs w:val="24"/>
        </w:rPr>
        <w:t>函数。</w:t>
      </w:r>
    </w:p>
    <w:p w:rsidR="00DB68F9" w:rsidRPr="00DB68F9" w:rsidRDefault="00DB68F9" w:rsidP="00DB68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proofErr w:type="spellStart"/>
      <w:r w:rsidRPr="00DB68F9">
        <w:rPr>
          <w:rFonts w:ascii="Lucida Sans Typewriter" w:eastAsia="宋体" w:hAnsi="Lucida Sans Typewriter" w:cs="宋体"/>
          <w:b/>
          <w:bCs/>
          <w:color w:val="000080"/>
          <w:kern w:val="0"/>
          <w:szCs w:val="21"/>
        </w:rPr>
        <w:t>def</w:t>
      </w:r>
      <w:proofErr w:type="spellEnd"/>
      <w:r w:rsidRPr="00DB68F9">
        <w:rPr>
          <w:rFonts w:ascii="Lucida Sans Typewriter" w:eastAsia="宋体" w:hAnsi="Lucida Sans Typewriter" w:cs="宋体"/>
          <w:b/>
          <w:bCs/>
          <w:color w:val="000080"/>
          <w:kern w:val="0"/>
          <w:szCs w:val="21"/>
        </w:rPr>
        <w:t xml:space="preserve"> </w:t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main():</w:t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lst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= 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findNumber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DB68F9">
        <w:rPr>
          <w:rFonts w:ascii="Lucida Sans Typewriter" w:eastAsia="宋体" w:hAnsi="Lucida Sans Typewriter" w:cs="宋体"/>
          <w:color w:val="0000FF"/>
          <w:kern w:val="0"/>
          <w:szCs w:val="21"/>
        </w:rPr>
        <w:t>100</w:t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,</w:t>
      </w:r>
      <w:r w:rsidRPr="00DB68F9">
        <w:rPr>
          <w:rFonts w:ascii="Lucida Sans Typewriter" w:eastAsia="宋体" w:hAnsi="Lucida Sans Typewriter" w:cs="宋体"/>
          <w:color w:val="0000FF"/>
          <w:kern w:val="0"/>
          <w:szCs w:val="21"/>
        </w:rPr>
        <w:t>999</w:t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 xml:space="preserve"># 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找出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100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～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999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之间的所有水仙花数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  <w:t xml:space="preserve">    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printLst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(lst,</w:t>
      </w:r>
      <w:r w:rsidRPr="00DB68F9">
        <w:rPr>
          <w:rFonts w:ascii="Lucida Sans Typewriter" w:eastAsia="宋体" w:hAnsi="Lucida Sans Typewriter" w:cs="宋体"/>
          <w:color w:val="0000FF"/>
          <w:kern w:val="0"/>
          <w:szCs w:val="21"/>
        </w:rPr>
        <w:t>10</w:t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  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 xml:space="preserve"># 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输出所有水仙花数，</w:t>
      </w:r>
      <w:proofErr w:type="gramStart"/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每个数</w:t>
      </w:r>
      <w:proofErr w:type="gramEnd"/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占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5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列，每行输出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10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个数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  <w:t xml:space="preserve">    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sortByTenbit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lst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        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 xml:space="preserve"># 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对所有水仙花数根据十位数字非降序排序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  <w:t xml:space="preserve">    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printLst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(lst,</w:t>
      </w:r>
      <w:r w:rsidRPr="00DB68F9">
        <w:rPr>
          <w:rFonts w:ascii="Lucida Sans Typewriter" w:eastAsia="宋体" w:hAnsi="Lucida Sans Typewriter" w:cs="宋体"/>
          <w:color w:val="0000FF"/>
          <w:kern w:val="0"/>
          <w:szCs w:val="21"/>
        </w:rPr>
        <w:t>10</w:t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  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 xml:space="preserve"># 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输出排序后的所有水仙花数，</w:t>
      </w:r>
      <w:proofErr w:type="gramStart"/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每个数</w:t>
      </w:r>
      <w:proofErr w:type="gramEnd"/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占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5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列，每行输出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10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个数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  <w:t xml:space="preserve">    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splitNumberOfList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lst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 xml:space="preserve"># 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拆分元素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  <w:t xml:space="preserve">    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printLst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(lst,</w:t>
      </w:r>
      <w:r w:rsidRPr="00DB68F9">
        <w:rPr>
          <w:rFonts w:ascii="Lucida Sans Typewriter" w:eastAsia="宋体" w:hAnsi="Lucida Sans Typewriter" w:cs="宋体"/>
          <w:color w:val="0000FF"/>
          <w:kern w:val="0"/>
          <w:szCs w:val="21"/>
        </w:rPr>
        <w:t>10</w:t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 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 xml:space="preserve"># 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输出拆分后的列表，</w:t>
      </w:r>
      <w:proofErr w:type="gramStart"/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每个数</w:t>
      </w:r>
      <w:proofErr w:type="gramEnd"/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占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5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列，每行输出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10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个数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  <w:t xml:space="preserve">    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deleteMultiNumber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lst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)</w:t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printLst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proofErr w:type="spellStart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lst</w:t>
      </w:r>
      <w:proofErr w:type="spellEnd"/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</w:t>
      </w:r>
      <w:r w:rsidRPr="00DB68F9">
        <w:rPr>
          <w:rFonts w:ascii="Lucida Sans Typewriter" w:eastAsia="宋体" w:hAnsi="Lucida Sans Typewriter" w:cs="宋体"/>
          <w:color w:val="0000FF"/>
          <w:kern w:val="0"/>
          <w:szCs w:val="21"/>
        </w:rPr>
        <w:t>10</w:t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 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 xml:space="preserve"># 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输出去掉重复元素后的列表，</w:t>
      </w:r>
      <w:proofErr w:type="gramStart"/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每个数</w:t>
      </w:r>
      <w:proofErr w:type="gramEnd"/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占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5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列，每行输出</w:t>
      </w:r>
      <w:r w:rsidRPr="00DB68F9">
        <w:rPr>
          <w:rFonts w:ascii="Lucida Sans Typewriter" w:eastAsia="宋体" w:hAnsi="Lucida Sans Typewriter" w:cs="宋体"/>
          <w:b/>
          <w:bCs/>
          <w:i/>
          <w:iCs/>
          <w:color w:val="048005"/>
          <w:kern w:val="0"/>
          <w:szCs w:val="21"/>
        </w:rPr>
        <w:t>10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t>个数</w:t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</w:r>
      <w:r w:rsidRPr="00DB68F9">
        <w:rPr>
          <w:rFonts w:ascii="宋体" w:eastAsia="宋体" w:hAnsi="宋体" w:cs="宋体" w:hint="eastAsia"/>
          <w:b/>
          <w:bCs/>
          <w:i/>
          <w:iCs/>
          <w:color w:val="048005"/>
          <w:kern w:val="0"/>
          <w:szCs w:val="21"/>
        </w:rPr>
        <w:br/>
      </w:r>
      <w:r w:rsidRPr="00DB68F9">
        <w:rPr>
          <w:rFonts w:ascii="Lucida Sans Typewriter" w:eastAsia="宋体" w:hAnsi="Lucida Sans Typewriter" w:cs="宋体"/>
          <w:color w:val="000000"/>
          <w:kern w:val="0"/>
          <w:szCs w:val="21"/>
        </w:rPr>
        <w:t>main()</w:t>
      </w:r>
    </w:p>
    <w:p w:rsidR="00DB68F9" w:rsidRPr="00DB68F9" w:rsidRDefault="00DB68F9" w:rsidP="00DB68F9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sectPr w:rsidR="00DB68F9" w:rsidRPr="00DB68F9" w:rsidSect="004A01B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64E6"/>
    <w:multiLevelType w:val="hybridMultilevel"/>
    <w:tmpl w:val="7352A88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84"/>
    <w:rsid w:val="000F67F1"/>
    <w:rsid w:val="004B0E9B"/>
    <w:rsid w:val="006550E3"/>
    <w:rsid w:val="008A5C14"/>
    <w:rsid w:val="00DB68F9"/>
    <w:rsid w:val="00E50AD6"/>
    <w:rsid w:val="00F8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948A"/>
  <w15:chartTrackingRefBased/>
  <w15:docId w15:val="{2B86ED9E-13C5-4597-9762-912E4354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F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B6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68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Wangshu Yao</cp:lastModifiedBy>
  <cp:revision>5</cp:revision>
  <dcterms:created xsi:type="dcterms:W3CDTF">2016-12-19T12:46:00Z</dcterms:created>
  <dcterms:modified xsi:type="dcterms:W3CDTF">2016-12-27T07:25:00Z</dcterms:modified>
</cp:coreProperties>
</file>