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4CDEE142" w:rsidR="007B3D4E" w:rsidRDefault="002E122D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327E1BF3" wp14:editId="762A3923">
            <wp:extent cx="5723890" cy="29927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D5099F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D5099F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D5099F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D5099F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p>
      <w:pPr>
        <w:jc w:val="center"/>
      </w:pPr>
      <w:r>
        <w:rPr>
          <w:rFonts w:ascii="에스코어 드림 5 Medium" w:hAnsi="에스코어 드림 5 Medium" w:eastAsia="에스코어 드림 5 Medium"/>
        </w:rPr>
        <w:t>견적일 2021.09.03 / 견적일로부터 15일간 유효합니다.</w:t>
      </w:r>
    </w:p>
    <w:sectPr w:rsidR="00C17315" w:rsidRPr="00D5099F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3A3C" w14:textId="77777777" w:rsidR="00057CED" w:rsidRDefault="00057CED" w:rsidP="001A0555">
      <w:pPr>
        <w:spacing w:after="0" w:line="240" w:lineRule="auto"/>
      </w:pPr>
      <w:r>
        <w:separator/>
      </w:r>
    </w:p>
  </w:endnote>
  <w:endnote w:type="continuationSeparator" w:id="0">
    <w:p w14:paraId="40F8464A" w14:textId="77777777" w:rsidR="00057CED" w:rsidRDefault="00057CED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67E0" w14:textId="77777777" w:rsidR="00057CED" w:rsidRDefault="00057CED" w:rsidP="001A0555">
      <w:pPr>
        <w:spacing w:after="0" w:line="240" w:lineRule="auto"/>
      </w:pPr>
      <w:r>
        <w:separator/>
      </w:r>
    </w:p>
  </w:footnote>
  <w:footnote w:type="continuationSeparator" w:id="0">
    <w:p w14:paraId="16EA6A38" w14:textId="77777777" w:rsidR="00057CED" w:rsidRDefault="00057CED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57CED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2E122D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82A7C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099F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2021-08-27T06:24:00Z</dcterms:created>
  <dcterms:modified xsi:type="dcterms:W3CDTF">2021-09-03T08:22:00Z</dcterms:modified>
</cp:coreProperties>
</file>