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B7CFA" w14:textId="77777777" w:rsidR="00BF7877" w:rsidRDefault="00000000">
      <w:pPr>
        <w:jc w:val="center"/>
        <w:rPr>
          <w:lang w:eastAsia="ko-KR"/>
        </w:rPr>
      </w:pPr>
      <w:r>
        <w:rPr>
          <w:b/>
          <w:color w:val="1F4E79"/>
          <w:sz w:val="42"/>
          <w:lang w:eastAsia="ko-KR"/>
        </w:rPr>
        <w:t xml:space="preserve">ISIC 2024 기반 </w:t>
      </w:r>
      <w:proofErr w:type="spellStart"/>
      <w:r>
        <w:rPr>
          <w:b/>
          <w:color w:val="1F4E79"/>
          <w:sz w:val="42"/>
          <w:lang w:eastAsia="ko-KR"/>
        </w:rPr>
        <w:t>멀티모달</w:t>
      </w:r>
      <w:proofErr w:type="spellEnd"/>
      <w:r>
        <w:rPr>
          <w:b/>
          <w:color w:val="1F4E79"/>
          <w:sz w:val="42"/>
          <w:lang w:eastAsia="ko-KR"/>
        </w:rPr>
        <w:t xml:space="preserve"> 피부암 탐지 논문 조사</w:t>
      </w:r>
    </w:p>
    <w:p w14:paraId="2416620E" w14:textId="77777777" w:rsidR="00BF7877" w:rsidRDefault="00000000">
      <w:pPr>
        <w:jc w:val="center"/>
        <w:rPr>
          <w:lang w:eastAsia="ko-KR"/>
        </w:rPr>
      </w:pPr>
      <w:r>
        <w:rPr>
          <w:color w:val="5A5A5A"/>
          <w:sz w:val="22"/>
          <w:lang w:eastAsia="ko-KR"/>
        </w:rPr>
        <w:t>논문별 분석: 목표, 불균형 처리, 모델 구성, 결합 방식, 지표와 성능</w:t>
      </w:r>
    </w:p>
    <w:tbl>
      <w:tblPr>
        <w:tblStyle w:val="af9"/>
        <w:tblW w:w="0" w:type="auto"/>
        <w:jc w:val="center"/>
        <w:tblBorders>
          <w:top w:val="single" w:sz="6" w:space="0" w:color="D5DCE8"/>
          <w:left w:val="single" w:sz="6" w:space="0" w:color="D5DCE8"/>
          <w:bottom w:val="single" w:sz="6" w:space="0" w:color="D5DCE8"/>
          <w:right w:val="single" w:sz="6" w:space="0" w:color="D5DCE8"/>
          <w:insideH w:val="single" w:sz="6" w:space="0" w:color="D5DCE8"/>
          <w:insideV w:val="single" w:sz="6" w:space="0" w:color="D5DCE8"/>
        </w:tblBorders>
        <w:tblLook w:val="04A0" w:firstRow="1" w:lastRow="0" w:firstColumn="1" w:lastColumn="0" w:noHBand="0" w:noVBand="1"/>
      </w:tblPr>
      <w:tblGrid>
        <w:gridCol w:w="7682"/>
        <w:gridCol w:w="7710"/>
      </w:tblGrid>
      <w:tr w:rsidR="00BF7877" w14:paraId="2A090B64" w14:textId="77777777">
        <w:trPr>
          <w:jc w:val="center"/>
        </w:trPr>
        <w:tc>
          <w:tcPr>
            <w:tcW w:w="1814" w:type="dxa"/>
            <w:shd w:val="clear" w:color="auto" w:fill="1F4E79"/>
            <w:vAlign w:val="center"/>
          </w:tcPr>
          <w:p w14:paraId="09BC87D5" w14:textId="77777777" w:rsidR="00BF7877" w:rsidRDefault="00000000">
            <w:proofErr w:type="spellStart"/>
            <w:r>
              <w:rPr>
                <w:b/>
                <w:color w:val="FFFFFF"/>
              </w:rPr>
              <w:t>항목</w:t>
            </w:r>
            <w:proofErr w:type="spellEnd"/>
          </w:p>
        </w:tc>
        <w:tc>
          <w:tcPr>
            <w:tcW w:w="7710" w:type="dxa"/>
            <w:shd w:val="clear" w:color="auto" w:fill="1F4E79"/>
            <w:vAlign w:val="center"/>
          </w:tcPr>
          <w:p w14:paraId="20B3BA91" w14:textId="77777777" w:rsidR="00BF7877" w:rsidRDefault="00000000">
            <w:r>
              <w:rPr>
                <w:b/>
                <w:color w:val="FFFFFF"/>
              </w:rPr>
              <w:t>내용</w:t>
            </w:r>
          </w:p>
        </w:tc>
      </w:tr>
      <w:tr w:rsidR="00BF7877" w14:paraId="1354B2C8" w14:textId="77777777">
        <w:trPr>
          <w:jc w:val="center"/>
        </w:trPr>
        <w:tc>
          <w:tcPr>
            <w:tcW w:w="7682" w:type="dxa"/>
            <w:shd w:val="clear" w:color="auto" w:fill="EEF3F8"/>
            <w:vAlign w:val="center"/>
          </w:tcPr>
          <w:p w14:paraId="3806D671" w14:textId="77777777" w:rsidR="00BF7877" w:rsidRDefault="00000000">
            <w:r>
              <w:rPr>
                <w:b/>
                <w:sz w:val="17"/>
              </w:rPr>
              <w:t>조사 범위</w:t>
            </w:r>
          </w:p>
        </w:tc>
        <w:tc>
          <w:tcPr>
            <w:tcW w:w="7682" w:type="dxa"/>
            <w:vAlign w:val="center"/>
          </w:tcPr>
          <w:p w14:paraId="795D8217" w14:textId="77777777" w:rsidR="00BF7877" w:rsidRDefault="00000000">
            <w:r>
              <w:rPr>
                <w:sz w:val="17"/>
              </w:rPr>
              <w:t>2023-04-29 이후 발표된 ISIC 2024/SLICE-3D 기반 이미지+tabular(metadata) 멀티모달 연구</w:t>
            </w:r>
          </w:p>
        </w:tc>
      </w:tr>
      <w:tr w:rsidR="00BF7877" w14:paraId="39CC2701" w14:textId="77777777">
        <w:trPr>
          <w:jc w:val="center"/>
        </w:trPr>
        <w:tc>
          <w:tcPr>
            <w:tcW w:w="7682" w:type="dxa"/>
            <w:shd w:val="clear" w:color="auto" w:fill="EEF3F8"/>
            <w:vAlign w:val="center"/>
          </w:tcPr>
          <w:p w14:paraId="335B510A" w14:textId="77777777" w:rsidR="00BF7877" w:rsidRDefault="00000000">
            <w:r>
              <w:rPr>
                <w:b/>
                <w:sz w:val="17"/>
              </w:rPr>
              <w:t>기준 논문</w:t>
            </w:r>
          </w:p>
        </w:tc>
        <w:tc>
          <w:tcPr>
            <w:tcW w:w="7682" w:type="dxa"/>
            <w:vAlign w:val="center"/>
          </w:tcPr>
          <w:p w14:paraId="5140B0D1" w14:textId="77777777" w:rsidR="00BF7877" w:rsidRDefault="00000000">
            <w:r>
              <w:rPr>
                <w:sz w:val="17"/>
              </w:rPr>
              <w:t>SLICE-3D dataset 논문(Scientific Data, 2024), Automated triage 논문(npj Digital Medicine, 2025)</w:t>
            </w:r>
          </w:p>
        </w:tc>
      </w:tr>
      <w:tr w:rsidR="00BF7877" w14:paraId="6E1DE4D7" w14:textId="77777777">
        <w:trPr>
          <w:jc w:val="center"/>
        </w:trPr>
        <w:tc>
          <w:tcPr>
            <w:tcW w:w="7682" w:type="dxa"/>
            <w:shd w:val="clear" w:color="auto" w:fill="EEF3F8"/>
            <w:vAlign w:val="center"/>
          </w:tcPr>
          <w:p w14:paraId="68012C79" w14:textId="77777777" w:rsidR="00BF7877" w:rsidRDefault="00000000">
            <w:r>
              <w:rPr>
                <w:b/>
                <w:sz w:val="17"/>
              </w:rPr>
              <w:t>구성 방식</w:t>
            </w:r>
          </w:p>
        </w:tc>
        <w:tc>
          <w:tcPr>
            <w:tcW w:w="7682" w:type="dxa"/>
            <w:vAlign w:val="center"/>
          </w:tcPr>
          <w:p w14:paraId="1014195E" w14:textId="77777777" w:rsidR="00BF7877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비교표 대신 논문별 </w:t>
            </w:r>
            <w:proofErr w:type="spellStart"/>
            <w:r>
              <w:rPr>
                <w:sz w:val="17"/>
                <w:lang w:eastAsia="ko-KR"/>
              </w:rPr>
              <w:t>섹션으로</w:t>
            </w:r>
            <w:proofErr w:type="spellEnd"/>
            <w:r>
              <w:rPr>
                <w:sz w:val="17"/>
                <w:lang w:eastAsia="ko-KR"/>
              </w:rPr>
              <w:t xml:space="preserve"> 정리. 각 논문마다 요청된 7개 분석 항목을 같은 순서로 배치</w:t>
            </w:r>
          </w:p>
        </w:tc>
      </w:tr>
      <w:tr w:rsidR="00BF7877" w14:paraId="6250756C" w14:textId="77777777">
        <w:trPr>
          <w:jc w:val="center"/>
        </w:trPr>
        <w:tc>
          <w:tcPr>
            <w:tcW w:w="7682" w:type="dxa"/>
            <w:shd w:val="clear" w:color="auto" w:fill="EEF3F8"/>
            <w:vAlign w:val="center"/>
          </w:tcPr>
          <w:p w14:paraId="0BE10711" w14:textId="77777777" w:rsidR="00BF7877" w:rsidRDefault="00000000">
            <w:proofErr w:type="spellStart"/>
            <w:r>
              <w:rPr>
                <w:b/>
                <w:sz w:val="17"/>
              </w:rPr>
              <w:t>각주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방식</w:t>
            </w:r>
            <w:proofErr w:type="spellEnd"/>
          </w:p>
        </w:tc>
        <w:tc>
          <w:tcPr>
            <w:tcW w:w="7682" w:type="dxa"/>
            <w:vAlign w:val="center"/>
          </w:tcPr>
          <w:p w14:paraId="52D8CD7F" w14:textId="77777777" w:rsidR="00BF7877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논문별로 생소한 용어를 본문 직후 ‘용어 각주’</w:t>
            </w:r>
            <w:proofErr w:type="spellStart"/>
            <w:r>
              <w:rPr>
                <w:sz w:val="17"/>
                <w:lang w:eastAsia="ko-KR"/>
              </w:rPr>
              <w:t>에</w:t>
            </w:r>
            <w:proofErr w:type="spellEnd"/>
            <w:r>
              <w:rPr>
                <w:sz w:val="17"/>
                <w:lang w:eastAsia="ko-KR"/>
              </w:rPr>
              <w:t xml:space="preserve"> 일반적인 말로 풀이</w:t>
            </w:r>
          </w:p>
        </w:tc>
      </w:tr>
    </w:tbl>
    <w:p w14:paraId="43B5ACD7" w14:textId="77777777" w:rsidR="00BF7877" w:rsidRDefault="00000000">
      <w:pPr>
        <w:pStyle w:val="1"/>
      </w:pPr>
      <w:proofErr w:type="spellStart"/>
      <w:r>
        <w:rPr>
          <w:rFonts w:ascii="Noto Sans KR" w:eastAsia="Noto Sans KR" w:hAnsi="Noto Sans KR"/>
          <w:color w:val="1F4E79"/>
          <w:sz w:val="30"/>
        </w:rPr>
        <w:t>핵심</w:t>
      </w:r>
      <w:proofErr w:type="spellEnd"/>
      <w:r>
        <w:rPr>
          <w:rFonts w:ascii="Noto Sans KR" w:eastAsia="Noto Sans KR" w:hAnsi="Noto Sans KR"/>
          <w:color w:val="1F4E79"/>
          <w:sz w:val="30"/>
        </w:rPr>
        <w:t xml:space="preserve"> </w:t>
      </w:r>
      <w:proofErr w:type="spellStart"/>
      <w:r>
        <w:rPr>
          <w:rFonts w:ascii="Noto Sans KR" w:eastAsia="Noto Sans KR" w:hAnsi="Noto Sans KR"/>
          <w:color w:val="1F4E79"/>
          <w:sz w:val="30"/>
        </w:rPr>
        <w:t>결론</w:t>
      </w:r>
      <w:proofErr w:type="spellEnd"/>
    </w:p>
    <w:p w14:paraId="2BB49092" w14:textId="77777777" w:rsidR="00BF7877" w:rsidRDefault="00000000">
      <w:pPr>
        <w:pStyle w:val="a0"/>
        <w:spacing w:after="30"/>
      </w:pPr>
      <w:r>
        <w:rPr>
          <w:sz w:val="17"/>
        </w:rPr>
        <w:t>ISIC 2024/SLICE-3D 연구의 핵심 난점은 malignant 비율이 약 0.1% 수준으로 낮은 극심한 class imbalance이다.</w:t>
      </w:r>
    </w:p>
    <w:p w14:paraId="491AEA0F" w14:textId="77777777" w:rsidR="00BF7877" w:rsidRDefault="00000000">
      <w:pPr>
        <w:pStyle w:val="a0"/>
        <w:spacing w:after="30"/>
      </w:pPr>
      <w:r>
        <w:rPr>
          <w:sz w:val="17"/>
        </w:rPr>
        <w:t>고성능 접근은 image model 단독보다 image prediction/embedding을 metadata와 결합하는 late fusion 또는 GBDT ensemble을 선호한다.</w:t>
      </w:r>
    </w:p>
    <w:p w14:paraId="2892240E" w14:textId="77777777" w:rsidR="00BF7877" w:rsidRDefault="00000000">
      <w:pPr>
        <w:pStyle w:val="a0"/>
        <w:spacing w:after="30"/>
      </w:pPr>
      <w:r>
        <w:rPr>
          <w:sz w:val="17"/>
        </w:rPr>
        <w:t>patient-level context, lesion outlier feature, WB360 appearance metadata처럼 ‘한 병변을 환자 전체 병변 속에서 보는 정보’가 중요한 성능 요인이다.</w:t>
      </w:r>
    </w:p>
    <w:p w14:paraId="097E086D" w14:textId="77777777" w:rsidR="00BF7877" w:rsidRDefault="00000000">
      <w:pPr>
        <w:pStyle w:val="a0"/>
        <w:spacing w:after="30"/>
      </w:pPr>
      <w:r>
        <w:rPr>
          <w:sz w:val="17"/>
        </w:rPr>
        <w:t>평가는 high sensitivity 영역을 강조하는 pAUC &gt;80% TPR이 중심이며, AUC/F1/recall/top-15 retrieval sensitivity가 보조 지표로 사용된다.</w:t>
      </w:r>
    </w:p>
    <w:p w14:paraId="4316012F" w14:textId="77777777" w:rsidR="00BF7877" w:rsidRDefault="00000000">
      <w:r>
        <w:br w:type="page"/>
      </w:r>
    </w:p>
    <w:p w14:paraId="3E383BC5" w14:textId="77777777" w:rsidR="00BF7877" w:rsidRDefault="00000000">
      <w:pPr>
        <w:pStyle w:val="1"/>
        <w:rPr>
          <w:lang w:eastAsia="ko-KR"/>
        </w:rPr>
      </w:pPr>
      <w:r>
        <w:rPr>
          <w:rFonts w:ascii="Noto Sans KR" w:eastAsia="Noto Sans KR" w:hAnsi="Noto Sans KR"/>
          <w:color w:val="1F4E79"/>
          <w:sz w:val="30"/>
          <w:lang w:eastAsia="ko-KR"/>
        </w:rPr>
        <w:lastRenderedPageBreak/>
        <w:t>데이터셋 및 기준 논문 맥락</w:t>
      </w:r>
    </w:p>
    <w:p w14:paraId="0E59CA4A" w14:textId="77777777" w:rsidR="00BF7877" w:rsidRDefault="00000000">
      <w:pPr>
        <w:spacing w:after="80" w:line="259" w:lineRule="auto"/>
      </w:pPr>
      <w:r>
        <w:t xml:space="preserve">SLICE-3D dataset </w:t>
      </w:r>
      <w:proofErr w:type="spellStart"/>
      <w:r>
        <w:t>논문은</w:t>
      </w:r>
      <w:proofErr w:type="spellEnd"/>
      <w:r>
        <w:t xml:space="preserve"> 3D total-body photography에서 추출한 피부 병변 crop과 metadata를 공개한 데이터 논문이다. 기존 dermoscopy 중심 데이터셋의 selection bias와 전문 장비 의존성을 줄이고, primary care나 teledermatology에 가까운 non-dermoscopic image 조건을 제공한다.</w:t>
      </w:r>
    </w:p>
    <w:p w14:paraId="25B22491" w14:textId="77777777" w:rsidR="00BF7877" w:rsidRDefault="00000000">
      <w:pPr>
        <w:spacing w:after="80" w:line="259" w:lineRule="auto"/>
      </w:pPr>
      <w:r>
        <w:t>Automated triage 논문은 ISIC 2024 challenge 결과를 분석한 benchmark/context 논문이다. 우승 모델은 image-only prediction을 metadata와 환자 내 context feature에 결합했고, pAUC &gt;80% TPR = 0.1726, full AUC = 0.9668을 보고했다. 다만 공개일이 2025-11-21이므로 후속 논문이 이 논문을 직접 인용하기에는 시간이 매우 짧다.</w:t>
      </w:r>
    </w:p>
    <w:p w14:paraId="3E31A48B" w14:textId="77777777" w:rsidR="00BF7877" w:rsidRDefault="00000000">
      <w:pPr>
        <w:pStyle w:val="21"/>
      </w:pPr>
      <w:r>
        <w:rPr>
          <w:rFonts w:ascii="Noto Sans KR" w:eastAsia="Noto Sans KR" w:hAnsi="Noto Sans KR"/>
          <w:color w:val="2B5A4E"/>
          <w:sz w:val="22"/>
        </w:rPr>
        <w:t>발표용 요지</w:t>
      </w:r>
    </w:p>
    <w:p w14:paraId="1182487B" w14:textId="77777777" w:rsidR="00BF7877" w:rsidRDefault="00000000">
      <w:pPr>
        <w:pStyle w:val="a0"/>
        <w:spacing w:after="30"/>
        <w:rPr>
          <w:lang w:eastAsia="ko-KR"/>
        </w:rPr>
      </w:pPr>
      <w:r>
        <w:rPr>
          <w:sz w:val="17"/>
          <w:lang w:eastAsia="ko-KR"/>
        </w:rPr>
        <w:t xml:space="preserve">이 분야의 </w:t>
      </w:r>
      <w:proofErr w:type="spellStart"/>
      <w:r>
        <w:rPr>
          <w:sz w:val="17"/>
          <w:lang w:eastAsia="ko-KR"/>
        </w:rPr>
        <w:t>멀티모달은</w:t>
      </w:r>
      <w:proofErr w:type="spellEnd"/>
      <w:r>
        <w:rPr>
          <w:sz w:val="17"/>
          <w:lang w:eastAsia="ko-KR"/>
        </w:rPr>
        <w:t xml:space="preserve"> 보통 ‘이미지 + 환자/병변 metadata’를 의미한다.</w:t>
      </w:r>
    </w:p>
    <w:p w14:paraId="4E23644F" w14:textId="77777777" w:rsidR="00BF7877" w:rsidRDefault="00000000">
      <w:pPr>
        <w:pStyle w:val="a0"/>
        <w:spacing w:after="30"/>
        <w:rPr>
          <w:lang w:eastAsia="ko-KR"/>
        </w:rPr>
      </w:pPr>
      <w:r>
        <w:rPr>
          <w:sz w:val="17"/>
          <w:lang w:eastAsia="ko-KR"/>
        </w:rPr>
        <w:t>단일 거대 모델보다 image model과 tabular model을 따로 학습한 뒤 마지막 단계에서 결합하는 방식이 강하다.</w:t>
      </w:r>
    </w:p>
    <w:p w14:paraId="3ECC0B6F" w14:textId="77777777" w:rsidR="00BF7877" w:rsidRDefault="00000000">
      <w:pPr>
        <w:pStyle w:val="a0"/>
        <w:spacing w:after="30"/>
      </w:pPr>
      <w:proofErr w:type="spellStart"/>
      <w:r>
        <w:rPr>
          <w:sz w:val="17"/>
        </w:rPr>
        <w:t>불균형이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극단적이므로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accuracy보다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pAUC</w:t>
      </w:r>
      <w:proofErr w:type="spellEnd"/>
      <w:r>
        <w:rPr>
          <w:sz w:val="17"/>
        </w:rPr>
        <w:t>, recall, high sensitivity 조건의 성능을 보는 것이 적절하다.</w:t>
      </w:r>
    </w:p>
    <w:p w14:paraId="34DF67E8" w14:textId="77777777" w:rsidR="00BF7877" w:rsidRDefault="00000000">
      <w:r>
        <w:br w:type="page"/>
      </w:r>
    </w:p>
    <w:p w14:paraId="79A20D2A" w14:textId="77777777" w:rsidR="00BF7877" w:rsidRDefault="00000000">
      <w:pPr>
        <w:pStyle w:val="1"/>
      </w:pPr>
      <w:r>
        <w:rPr>
          <w:rFonts w:ascii="Noto Sans KR" w:eastAsia="Noto Sans KR" w:hAnsi="Noto Sans KR"/>
          <w:color w:val="1F4E79"/>
          <w:sz w:val="30"/>
        </w:rPr>
        <w:lastRenderedPageBreak/>
        <w:t>1. Automated triage of cancer-suspicious skin lesions with 3D total-body photography</w:t>
      </w:r>
    </w:p>
    <w:p w14:paraId="58DFF4F3" w14:textId="77777777" w:rsidR="00BF7877" w:rsidRDefault="00000000">
      <w:pPr>
        <w:spacing w:after="60" w:line="259" w:lineRule="auto"/>
      </w:pPr>
      <w:r>
        <w:rPr>
          <w:sz w:val="17"/>
        </w:rPr>
        <w:t>npj Digital Medicine, 2025 | ISIC 2024 challenge 결과·benchmark 논문</w:t>
      </w:r>
      <w:hyperlink r:id="rId6">
        <w:r>
          <w:rPr>
            <w:color w:val="1F5FBF"/>
            <w:u w:val="single"/>
          </w:rPr>
          <w:t>원문 링크</w:t>
        </w:r>
      </w:hyperlink>
    </w:p>
    <w:p w14:paraId="22C4EF50" w14:textId="1307A504" w:rsidR="00BF7877" w:rsidRDefault="00000000">
      <w:pPr>
        <w:spacing w:before="60" w:after="20"/>
        <w:rPr>
          <w:lang w:eastAsia="ko-KR"/>
        </w:rPr>
      </w:pPr>
      <w:r>
        <w:rPr>
          <w:b/>
          <w:color w:val="1F4E79"/>
          <w:sz w:val="20"/>
          <w:lang w:eastAsia="ko-KR"/>
        </w:rPr>
        <w:t>1. 논문의 목표와 핵심 기여</w:t>
      </w:r>
    </w:p>
    <w:p w14:paraId="07636BBF" w14:textId="0607D53D" w:rsidR="003A7F84" w:rsidRPr="003A7F84" w:rsidRDefault="003A7F84" w:rsidP="003A7F84">
      <w:pPr>
        <w:spacing w:after="36" w:line="252" w:lineRule="auto"/>
        <w:ind w:left="142"/>
        <w:rPr>
          <w:sz w:val="16"/>
          <w:lang w:eastAsia="ko-KR"/>
        </w:rPr>
      </w:pPr>
      <w:r w:rsidRPr="003A7F84">
        <w:rPr>
          <w:sz w:val="16"/>
          <w:lang w:eastAsia="ko-KR"/>
        </w:rPr>
        <w:t>ISIC 2024 challenge 결과와 1등 solution을 분석한 benchmark 연구로, 3D total-body photography에서 자동 추출된 많은 피부 병변 중 암이 의심되는 병변을 AI가 먼저 선별하는 triage system을 검증</w:t>
      </w:r>
      <w:r>
        <w:rPr>
          <w:rFonts w:hint="eastAsia"/>
          <w:sz w:val="16"/>
          <w:lang w:eastAsia="ko-KR"/>
        </w:rPr>
        <w:t xml:space="preserve">한 </w:t>
      </w:r>
      <w:proofErr w:type="gramStart"/>
      <w:r>
        <w:rPr>
          <w:rFonts w:hint="eastAsia"/>
          <w:sz w:val="16"/>
          <w:lang w:eastAsia="ko-KR"/>
        </w:rPr>
        <w:t>연구이다.</w:t>
      </w:r>
      <w:r w:rsidRPr="003A7F84">
        <w:rPr>
          <w:sz w:val="16"/>
          <w:lang w:eastAsia="ko-KR"/>
        </w:rPr>
        <w:t>.</w:t>
      </w:r>
      <w:proofErr w:type="gramEnd"/>
    </w:p>
    <w:p w14:paraId="44B0FCEF" w14:textId="1C0EC4D2" w:rsidR="003A7F84" w:rsidRDefault="003A7F84" w:rsidP="003A7F84">
      <w:pPr>
        <w:spacing w:after="36" w:line="252" w:lineRule="auto"/>
        <w:rPr>
          <w:b/>
          <w:color w:val="1F4E79"/>
          <w:sz w:val="20"/>
          <w:lang w:eastAsia="ko-KR"/>
        </w:rPr>
      </w:pPr>
      <w:r>
        <w:rPr>
          <w:rFonts w:hint="eastAsia"/>
          <w:b/>
          <w:color w:val="1F4E79"/>
          <w:sz w:val="20"/>
          <w:lang w:eastAsia="ko-KR"/>
        </w:rPr>
        <w:t xml:space="preserve">2. </w:t>
      </w:r>
      <w:r w:rsidRPr="003A7F84">
        <w:rPr>
          <w:b/>
          <w:color w:val="1F4E79"/>
          <w:sz w:val="20"/>
          <w:lang w:eastAsia="ko-KR"/>
        </w:rPr>
        <w:t>핵심 문제</w:t>
      </w:r>
    </w:p>
    <w:p w14:paraId="793EC14D" w14:textId="54E437B6" w:rsidR="003A7F84" w:rsidRPr="003A7F84" w:rsidRDefault="003A7F84" w:rsidP="003A7F84">
      <w:pPr>
        <w:spacing w:after="36" w:line="252" w:lineRule="auto"/>
        <w:ind w:left="142"/>
        <w:rPr>
          <w:sz w:val="16"/>
          <w:lang w:eastAsia="ko-KR"/>
        </w:rPr>
      </w:pPr>
      <w:r w:rsidRPr="003A7F84">
        <w:rPr>
          <w:sz w:val="16"/>
          <w:lang w:eastAsia="ko-KR"/>
        </w:rPr>
        <w:t xml:space="preserve">malignant lesion이 약 393개, benign lesion이 약 400,666개로 </w:t>
      </w:r>
      <w:proofErr w:type="spellStart"/>
      <w:proofErr w:type="gramStart"/>
      <w:r w:rsidRPr="003A7F84">
        <w:rPr>
          <w:sz w:val="16"/>
          <w:lang w:eastAsia="ko-KR"/>
        </w:rPr>
        <w:t>negative:positive</w:t>
      </w:r>
      <w:proofErr w:type="spellEnd"/>
      <w:proofErr w:type="gramEnd"/>
      <w:r w:rsidRPr="003A7F84">
        <w:rPr>
          <w:sz w:val="16"/>
          <w:lang w:eastAsia="ko-KR"/>
        </w:rPr>
        <w:t> 비율이 약 1019:1인 극심한 class imbalance가 존재한다. 따라서 단순 accuracy보다 암을 충분히 잡는 high-sensitivity 조건의 성능이 중요하다.</w:t>
      </w:r>
    </w:p>
    <w:p w14:paraId="0BD390A9" w14:textId="3B5089B9" w:rsidR="007C4B83" w:rsidRPr="007C4B83" w:rsidRDefault="007C4B83" w:rsidP="007C4B83">
      <w:pPr>
        <w:spacing w:after="36" w:line="252" w:lineRule="auto"/>
        <w:rPr>
          <w:b/>
          <w:color w:val="1F4E79"/>
          <w:sz w:val="20"/>
          <w:lang w:eastAsia="ko-KR"/>
        </w:rPr>
      </w:pPr>
      <w:r>
        <w:rPr>
          <w:rFonts w:hint="eastAsia"/>
          <w:b/>
          <w:color w:val="1F4E79"/>
          <w:sz w:val="20"/>
          <w:lang w:eastAsia="ko-KR"/>
        </w:rPr>
        <w:t xml:space="preserve">3. </w:t>
      </w:r>
      <w:r w:rsidRPr="007C4B83">
        <w:rPr>
          <w:b/>
          <w:color w:val="1F4E79"/>
          <w:sz w:val="20"/>
          <w:lang w:eastAsia="ko-KR"/>
        </w:rPr>
        <w:t>평가 방식</w:t>
      </w:r>
    </w:p>
    <w:p w14:paraId="5E17CE0D" w14:textId="0A95D4ED" w:rsidR="007C4B83" w:rsidRPr="007C4B83" w:rsidRDefault="007C4B83" w:rsidP="007C4B83">
      <w:pPr>
        <w:spacing w:after="36" w:line="252" w:lineRule="auto"/>
        <w:ind w:left="142"/>
        <w:rPr>
          <w:sz w:val="16"/>
          <w:lang w:eastAsia="ko-KR"/>
        </w:rPr>
      </w:pPr>
      <w:r w:rsidRPr="007C4B83">
        <w:rPr>
          <w:sz w:val="16"/>
          <w:lang w:eastAsia="ko-KR"/>
        </w:rPr>
        <w:t>주요 평가지표는 </w:t>
      </w:r>
      <w:proofErr w:type="spellStart"/>
      <w:r w:rsidRPr="007C4B83">
        <w:rPr>
          <w:sz w:val="16"/>
          <w:lang w:eastAsia="ko-KR"/>
        </w:rPr>
        <w:t>pAUC</w:t>
      </w:r>
      <w:proofErr w:type="spellEnd"/>
      <w:r w:rsidRPr="007C4B83">
        <w:rPr>
          <w:sz w:val="16"/>
          <w:lang w:eastAsia="ko-KR"/>
        </w:rPr>
        <w:t xml:space="preserve"> &gt;80% TPR이며, NNT 80% SE도 함께 해석한다. 이는 암 병변을 최소 80% 이상 잡는 조건에서 모델이 얼마나 효율적으로 의심 병변을 줄여주는지 보기 위한 지표다.</w:t>
      </w:r>
    </w:p>
    <w:p w14:paraId="58D183D9" w14:textId="3E7FC4B4" w:rsidR="007C4B83" w:rsidRPr="007C4B83" w:rsidRDefault="007C4B83" w:rsidP="007C4B83">
      <w:pPr>
        <w:spacing w:after="36" w:line="252" w:lineRule="auto"/>
        <w:rPr>
          <w:b/>
          <w:color w:val="1F4E79"/>
          <w:sz w:val="20"/>
          <w:lang w:eastAsia="ko-KR"/>
        </w:rPr>
      </w:pPr>
      <w:r>
        <w:rPr>
          <w:rFonts w:hint="eastAsia"/>
          <w:b/>
          <w:color w:val="1F4E79"/>
          <w:sz w:val="20"/>
          <w:lang w:eastAsia="ko-KR"/>
        </w:rPr>
        <w:t xml:space="preserve">4. </w:t>
      </w:r>
      <w:r w:rsidRPr="007C4B83">
        <w:rPr>
          <w:b/>
          <w:color w:val="1F4E79"/>
          <w:sz w:val="20"/>
          <w:lang w:eastAsia="ko-KR"/>
        </w:rPr>
        <w:t>모델 구조</w:t>
      </w:r>
    </w:p>
    <w:p w14:paraId="5248C075" w14:textId="007D0FBD" w:rsidR="007C4B83" w:rsidRPr="007C4B83" w:rsidRDefault="007C4B83" w:rsidP="007C4B83">
      <w:pPr>
        <w:spacing w:after="36" w:line="252" w:lineRule="auto"/>
        <w:ind w:left="142"/>
        <w:rPr>
          <w:sz w:val="16"/>
          <w:lang w:eastAsia="ko-KR"/>
        </w:rPr>
      </w:pPr>
      <w:r w:rsidRPr="007C4B83">
        <w:rPr>
          <w:sz w:val="16"/>
          <w:lang w:eastAsia="ko-KR"/>
        </w:rPr>
        <w:t>전체 구조는 multimodal late fusion pipeline이다. 먼저 EVA02-small, </w:t>
      </w:r>
      <w:proofErr w:type="spellStart"/>
      <w:r w:rsidRPr="007C4B83">
        <w:rPr>
          <w:sz w:val="16"/>
          <w:lang w:eastAsia="ko-KR"/>
        </w:rPr>
        <w:t>EdgeNeXt</w:t>
      </w:r>
      <w:proofErr w:type="spellEnd"/>
      <w:r w:rsidRPr="007C4B83">
        <w:rPr>
          <w:sz w:val="16"/>
          <w:lang w:eastAsia="ko-KR"/>
        </w:rPr>
        <w:t> 같은 image model이 병변 crop image에서 malignant probability를 만들고, 이 값을 metadata와 함께 tabular feature로 사용한다.</w:t>
      </w:r>
    </w:p>
    <w:p w14:paraId="17E7AA6A" w14:textId="018E4F02" w:rsidR="007C4B83" w:rsidRPr="007C4B83" w:rsidRDefault="007C4B83" w:rsidP="007C4B83">
      <w:pPr>
        <w:spacing w:after="36" w:line="252" w:lineRule="auto"/>
        <w:rPr>
          <w:b/>
          <w:color w:val="1F4E79"/>
          <w:sz w:val="20"/>
          <w:lang w:eastAsia="ko-KR"/>
        </w:rPr>
      </w:pPr>
      <w:r>
        <w:rPr>
          <w:rFonts w:hint="eastAsia"/>
          <w:b/>
          <w:color w:val="1F4E79"/>
          <w:sz w:val="20"/>
          <w:lang w:eastAsia="ko-KR"/>
        </w:rPr>
        <w:t xml:space="preserve">5. </w:t>
      </w:r>
      <w:r w:rsidRPr="007C4B83">
        <w:rPr>
          <w:b/>
          <w:color w:val="1F4E79"/>
          <w:sz w:val="20"/>
          <w:lang w:eastAsia="ko-KR"/>
        </w:rPr>
        <w:t>최종 예측 모델</w:t>
      </w:r>
    </w:p>
    <w:p w14:paraId="4C0C2C62" w14:textId="7D0A86F0" w:rsidR="007C4B83" w:rsidRPr="007C4B83" w:rsidRDefault="007C4B83" w:rsidP="007C4B83">
      <w:pPr>
        <w:spacing w:after="36" w:line="252" w:lineRule="auto"/>
        <w:ind w:left="142"/>
        <w:rPr>
          <w:sz w:val="16"/>
          <w:lang w:eastAsia="ko-KR"/>
        </w:rPr>
      </w:pPr>
      <w:r w:rsidRPr="007C4B83">
        <w:rPr>
          <w:sz w:val="16"/>
          <w:lang w:eastAsia="ko-KR"/>
        </w:rPr>
        <w:t>최종 decision maker는 </w:t>
      </w:r>
      <w:proofErr w:type="spellStart"/>
      <w:r w:rsidRPr="007C4B83">
        <w:rPr>
          <w:sz w:val="16"/>
          <w:lang w:eastAsia="ko-KR"/>
        </w:rPr>
        <w:t>LightGBM</w:t>
      </w:r>
      <w:proofErr w:type="spellEnd"/>
      <w:r w:rsidRPr="007C4B83">
        <w:rPr>
          <w:sz w:val="16"/>
          <w:lang w:eastAsia="ko-KR"/>
        </w:rPr>
        <w:t>, </w:t>
      </w:r>
      <w:proofErr w:type="spellStart"/>
      <w:r w:rsidRPr="007C4B83">
        <w:rPr>
          <w:sz w:val="16"/>
          <w:lang w:eastAsia="ko-KR"/>
        </w:rPr>
        <w:t>XGBoost</w:t>
      </w:r>
      <w:proofErr w:type="spellEnd"/>
      <w:r w:rsidRPr="007C4B83">
        <w:rPr>
          <w:sz w:val="16"/>
          <w:lang w:eastAsia="ko-KR"/>
        </w:rPr>
        <w:t>, </w:t>
      </w:r>
      <w:proofErr w:type="spellStart"/>
      <w:r w:rsidRPr="007C4B83">
        <w:rPr>
          <w:sz w:val="16"/>
          <w:lang w:eastAsia="ko-KR"/>
        </w:rPr>
        <w:t>CatBoost</w:t>
      </w:r>
      <w:proofErr w:type="spellEnd"/>
      <w:r w:rsidRPr="007C4B83">
        <w:rPr>
          <w:sz w:val="16"/>
          <w:lang w:eastAsia="ko-KR"/>
        </w:rPr>
        <w:t>로 구성된 GBDT ensemble이다. 이 모델은 image prediction, demographic metadata, WB360 appearance metadata, engineered feature, patient-context feature를 함께 사용해 최종 risk score를 산출한다.</w:t>
      </w:r>
    </w:p>
    <w:p w14:paraId="592E8F77" w14:textId="18C54D95" w:rsidR="007C4B83" w:rsidRPr="007C4B83" w:rsidRDefault="007C4B83" w:rsidP="007C4B83">
      <w:pPr>
        <w:spacing w:after="36" w:line="252" w:lineRule="auto"/>
        <w:rPr>
          <w:b/>
          <w:color w:val="1F4E79"/>
          <w:sz w:val="20"/>
          <w:lang w:eastAsia="ko-KR"/>
        </w:rPr>
      </w:pPr>
      <w:r>
        <w:rPr>
          <w:rFonts w:hint="eastAsia"/>
          <w:b/>
          <w:color w:val="1F4E79"/>
          <w:sz w:val="20"/>
          <w:lang w:eastAsia="ko-KR"/>
        </w:rPr>
        <w:t xml:space="preserve">6. </w:t>
      </w:r>
      <w:r w:rsidRPr="007C4B83">
        <w:rPr>
          <w:b/>
          <w:color w:val="1F4E79"/>
          <w:sz w:val="20"/>
          <w:lang w:eastAsia="ko-KR"/>
        </w:rPr>
        <w:t>불균형 처리</w:t>
      </w:r>
    </w:p>
    <w:p w14:paraId="0A0F8A51" w14:textId="01DB67ED" w:rsidR="007C4B83" w:rsidRPr="007C4B83" w:rsidRDefault="007C4B83" w:rsidP="007C4B83">
      <w:pPr>
        <w:spacing w:after="36" w:line="252" w:lineRule="auto"/>
        <w:ind w:left="142"/>
        <w:rPr>
          <w:sz w:val="16"/>
          <w:lang w:eastAsia="ko-KR"/>
        </w:rPr>
      </w:pPr>
      <w:proofErr w:type="spellStart"/>
      <w:r w:rsidRPr="007C4B83">
        <w:rPr>
          <w:sz w:val="16"/>
          <w:lang w:eastAsia="ko-KR"/>
        </w:rPr>
        <w:t>RandomOverSampler</w:t>
      </w:r>
      <w:proofErr w:type="spellEnd"/>
      <w:r w:rsidRPr="007C4B83">
        <w:rPr>
          <w:sz w:val="16"/>
          <w:lang w:eastAsia="ko-KR"/>
        </w:rPr>
        <w:t>, </w:t>
      </w:r>
      <w:proofErr w:type="spellStart"/>
      <w:r w:rsidRPr="007C4B83">
        <w:rPr>
          <w:sz w:val="16"/>
          <w:lang w:eastAsia="ko-KR"/>
        </w:rPr>
        <w:t>RandomUnderSampler</w:t>
      </w:r>
      <w:proofErr w:type="spellEnd"/>
      <w:r w:rsidRPr="007C4B83">
        <w:rPr>
          <w:sz w:val="16"/>
          <w:lang w:eastAsia="ko-KR"/>
        </w:rPr>
        <w:t>, </w:t>
      </w:r>
      <w:proofErr w:type="spellStart"/>
      <w:r w:rsidRPr="007C4B83">
        <w:rPr>
          <w:sz w:val="16"/>
          <w:lang w:eastAsia="ko-KR"/>
        </w:rPr>
        <w:t>scale_pos_weight</w:t>
      </w:r>
      <w:proofErr w:type="spellEnd"/>
      <w:r w:rsidRPr="007C4B83">
        <w:rPr>
          <w:sz w:val="16"/>
          <w:lang w:eastAsia="ko-KR"/>
        </w:rPr>
        <w:t>를 사용했다. 단, sampling은 원본 이미지 파일이 아니라 image prediction이 포함된 lesion-level tabular row에 적용된다.</w:t>
      </w:r>
    </w:p>
    <w:p w14:paraId="3AEAA30D" w14:textId="39CF6A4D" w:rsidR="007C4B83" w:rsidRPr="007C4B83" w:rsidRDefault="007C4B83" w:rsidP="007C4B83">
      <w:pPr>
        <w:spacing w:after="36" w:line="252" w:lineRule="auto"/>
        <w:rPr>
          <w:b/>
          <w:color w:val="1F4E79"/>
          <w:sz w:val="20"/>
          <w:lang w:eastAsia="ko-KR"/>
        </w:rPr>
      </w:pPr>
      <w:r>
        <w:rPr>
          <w:rFonts w:hint="eastAsia"/>
          <w:b/>
          <w:color w:val="1F4E79"/>
          <w:sz w:val="20"/>
          <w:lang w:eastAsia="ko-KR"/>
        </w:rPr>
        <w:t xml:space="preserve">7. </w:t>
      </w:r>
      <w:r w:rsidRPr="007C4B83">
        <w:rPr>
          <w:b/>
          <w:color w:val="1F4E79"/>
          <w:sz w:val="20"/>
          <w:lang w:eastAsia="ko-KR"/>
        </w:rPr>
        <w:t>핵심 기여와 결론</w:t>
      </w:r>
    </w:p>
    <w:p w14:paraId="0BFFEDA5" w14:textId="6708B7DB" w:rsidR="003A7F84" w:rsidRPr="007C4B83" w:rsidRDefault="007C4B83" w:rsidP="007C4B83">
      <w:pPr>
        <w:spacing w:after="36" w:line="252" w:lineRule="auto"/>
        <w:ind w:left="142"/>
        <w:rPr>
          <w:rFonts w:hint="eastAsia"/>
          <w:sz w:val="16"/>
          <w:lang w:eastAsia="ko-KR"/>
        </w:rPr>
      </w:pPr>
      <w:r w:rsidRPr="007C4B83">
        <w:rPr>
          <w:sz w:val="16"/>
          <w:lang w:eastAsia="ko-KR"/>
        </w:rPr>
        <w:t>feature ablation study를 통해 image, metadata, patient-context feature의 기여도를 분석했고, image-only 방식보다 image prediction을 metadata 및 환자 내 context와 결합한 late fusion 방식이 triage 성능을 더 높인다는 점을 보였다.</w:t>
      </w:r>
    </w:p>
    <w:p w14:paraId="4E23107F" w14:textId="77777777" w:rsidR="00BF7877" w:rsidRDefault="00000000">
      <w:pPr>
        <w:spacing w:before="100" w:after="40"/>
        <w:rPr>
          <w:lang w:eastAsia="ko-KR"/>
        </w:rPr>
      </w:pPr>
      <w:r>
        <w:rPr>
          <w:b/>
          <w:color w:val="1F4E79"/>
          <w:sz w:val="23"/>
          <w:lang w:eastAsia="ko-KR"/>
        </w:rPr>
        <w:t>파이프라인 그림으로 이해하기</w:t>
      </w:r>
    </w:p>
    <w:p w14:paraId="323CACBB" w14:textId="77777777" w:rsidR="00BF7877" w:rsidRDefault="00000000">
      <w:pPr>
        <w:spacing w:after="40"/>
        <w:rPr>
          <w:lang w:eastAsia="ko-KR"/>
        </w:rPr>
      </w:pPr>
      <w:r>
        <w:rPr>
          <w:sz w:val="16"/>
          <w:lang w:eastAsia="ko-KR"/>
        </w:rPr>
        <w:t>아래 그림은 1등 solution을 최종 GBDT 관점에서 정리한 흐름이다. 이미지 모델은 별도로 학습되지만, 최종 GBDT 입장에서는 이미지를 확률 컬럼으로 바꾸는 feature generator 역할을 한다.</w:t>
      </w:r>
    </w:p>
    <w:tbl>
      <w:tblPr>
        <w:tblStyle w:val="af9"/>
        <w:tblW w:w="0" w:type="auto"/>
        <w:jc w:val="center"/>
        <w:tblBorders>
          <w:top w:val="single" w:sz="4" w:space="0" w:color="C9D6E2"/>
          <w:left w:val="single" w:sz="4" w:space="0" w:color="C9D6E2"/>
          <w:bottom w:val="single" w:sz="4" w:space="0" w:color="C9D6E2"/>
          <w:right w:val="single" w:sz="4" w:space="0" w:color="C9D6E2"/>
          <w:insideH w:val="single" w:sz="4" w:space="0" w:color="C9D6E2"/>
          <w:insideV w:val="single" w:sz="4" w:space="0" w:color="C9D6E2"/>
        </w:tblBorders>
        <w:tblLook w:val="04A0" w:firstRow="1" w:lastRow="0" w:firstColumn="1" w:lastColumn="0" w:noHBand="0" w:noVBand="1"/>
      </w:tblPr>
      <w:tblGrid>
        <w:gridCol w:w="15364"/>
      </w:tblGrid>
      <w:tr w:rsidR="00BF7877" w14:paraId="2BC3E1B0" w14:textId="77777777">
        <w:trPr>
          <w:jc w:val="center"/>
        </w:trPr>
        <w:tc>
          <w:tcPr>
            <w:tcW w:w="15364" w:type="dxa"/>
            <w:shd w:val="clear" w:color="auto" w:fill="F6F8FB"/>
          </w:tcPr>
          <w:p w14:paraId="5CBB5E8B" w14:textId="77777777" w:rsidR="00BF7877" w:rsidRDefault="00000000">
            <w:r>
              <w:rPr>
                <w:rFonts w:ascii="Consolas" w:hAnsi="Consolas"/>
                <w:sz w:val="14"/>
              </w:rPr>
              <w:t>[RAW DATA]</w:t>
            </w:r>
          </w:p>
          <w:p w14:paraId="1B26E7D2" w14:textId="77777777" w:rsidR="00BF7877" w:rsidRDefault="00000000">
            <w:r>
              <w:rPr>
                <w:rFonts w:ascii="Consolas" w:hAnsi="Consolas"/>
                <w:sz w:val="14"/>
              </w:rPr>
              <w:t xml:space="preserve">  - lesion crop image</w:t>
            </w:r>
          </w:p>
          <w:p w14:paraId="3E98174A" w14:textId="77777777" w:rsidR="00BF7877" w:rsidRDefault="00000000">
            <w:r>
              <w:rPr>
                <w:rFonts w:ascii="Consolas" w:hAnsi="Consolas"/>
                <w:sz w:val="14"/>
              </w:rPr>
              <w:t xml:space="preserve">  - metadata / WB360 appearance features</w:t>
            </w:r>
          </w:p>
          <w:p w14:paraId="6BC24DF8" w14:textId="77777777" w:rsidR="00BF7877" w:rsidRDefault="00000000">
            <w:r>
              <w:rPr>
                <w:rFonts w:ascii="Consolas" w:hAnsi="Consolas"/>
                <w:sz w:val="14"/>
              </w:rPr>
              <w:t xml:space="preserve">  - patient_id</w:t>
            </w:r>
          </w:p>
          <w:p w14:paraId="18360600" w14:textId="77777777" w:rsidR="00BF7877" w:rsidRDefault="00000000">
            <w:r>
              <w:rPr>
                <w:rFonts w:ascii="Consolas" w:hAnsi="Consolas"/>
                <w:sz w:val="14"/>
              </w:rPr>
              <w:t xml:space="preserve">  - target</w:t>
            </w:r>
          </w:p>
          <w:p w14:paraId="6B90FED8" w14:textId="77777777" w:rsidR="00BF7877" w:rsidRDefault="00BF7877"/>
          <w:p w14:paraId="348DA44C" w14:textId="77777777" w:rsidR="00BF7877" w:rsidRDefault="00000000">
            <w:r>
              <w:rPr>
                <w:rFonts w:ascii="Consolas" w:hAnsi="Consolas"/>
                <w:sz w:val="14"/>
              </w:rPr>
              <w:t xml:space="preserve">        |</w:t>
            </w:r>
          </w:p>
          <w:p w14:paraId="38E4CCF4" w14:textId="77777777" w:rsidR="00BF7877" w:rsidRDefault="00000000">
            <w:r>
              <w:rPr>
                <w:rFonts w:ascii="Consolas" w:hAnsi="Consolas"/>
                <w:sz w:val="14"/>
              </w:rPr>
              <w:t xml:space="preserve">        | patient_id-based StratifiedGroupKFold</w:t>
            </w:r>
          </w:p>
          <w:p w14:paraId="3C978236" w14:textId="77777777" w:rsidR="00BF7877" w:rsidRDefault="00000000">
            <w:r>
              <w:rPr>
                <w:rFonts w:ascii="Consolas" w:hAnsi="Consolas"/>
                <w:sz w:val="14"/>
              </w:rPr>
              <w:t xml:space="preserve">        v</w:t>
            </w:r>
          </w:p>
          <w:p w14:paraId="1B6B15BB" w14:textId="77777777" w:rsidR="00BF7877" w:rsidRDefault="00BF7877"/>
          <w:p w14:paraId="762D5EAD" w14:textId="77777777" w:rsidR="00BF7877" w:rsidRDefault="00000000">
            <w:r>
              <w:rPr>
                <w:rFonts w:ascii="Consolas" w:hAnsi="Consolas"/>
                <w:sz w:val="14"/>
              </w:rPr>
              <w:t>[IMAGE MODEL TRAINING PER FOLD]</w:t>
            </w:r>
          </w:p>
          <w:p w14:paraId="45961872" w14:textId="77777777" w:rsidR="00BF7877" w:rsidRDefault="00000000">
            <w:r>
              <w:rPr>
                <w:rFonts w:ascii="Consolas" w:hAnsi="Consolas"/>
                <w:sz w:val="14"/>
              </w:rPr>
              <w:t xml:space="preserve">  train patients: image + target</w:t>
            </w:r>
          </w:p>
          <w:p w14:paraId="2A34A229" w14:textId="77777777" w:rsidR="00BF7877" w:rsidRDefault="00000000">
            <w:r>
              <w:rPr>
                <w:rFonts w:ascii="Consolas" w:hAnsi="Consolas"/>
                <w:sz w:val="14"/>
              </w:rPr>
              <w:t xml:space="preserve">        |</w:t>
            </w:r>
          </w:p>
          <w:p w14:paraId="403DC314" w14:textId="77777777" w:rsidR="00BF7877" w:rsidRDefault="00000000">
            <w:r>
              <w:rPr>
                <w:rFonts w:ascii="Consolas" w:hAnsi="Consolas"/>
                <w:sz w:val="14"/>
              </w:rPr>
              <w:t xml:space="preserve">        v</w:t>
            </w:r>
          </w:p>
          <w:p w14:paraId="1C71BB59" w14:textId="77777777" w:rsidR="00BF7877" w:rsidRDefault="00000000">
            <w:r>
              <w:rPr>
                <w:rFonts w:ascii="Consolas" w:hAnsi="Consolas"/>
                <w:sz w:val="14"/>
              </w:rPr>
              <w:t xml:space="preserve">  EVA02 / EdgeNeXt image classifiers</w:t>
            </w:r>
          </w:p>
          <w:p w14:paraId="522CFA15" w14:textId="77777777" w:rsidR="00BF7877" w:rsidRDefault="00000000">
            <w:r>
              <w:rPr>
                <w:rFonts w:ascii="Consolas" w:hAnsi="Consolas"/>
                <w:sz w:val="14"/>
              </w:rPr>
              <w:t xml:space="preserve">        |</w:t>
            </w:r>
          </w:p>
          <w:p w14:paraId="2282CCAD" w14:textId="77777777" w:rsidR="00BF7877" w:rsidRDefault="00000000">
            <w:r>
              <w:rPr>
                <w:rFonts w:ascii="Consolas" w:hAnsi="Consolas"/>
                <w:sz w:val="14"/>
              </w:rPr>
              <w:t xml:space="preserve">        v</w:t>
            </w:r>
          </w:p>
          <w:p w14:paraId="0EF2C28C" w14:textId="77777777" w:rsidR="00BF7877" w:rsidRDefault="00000000">
            <w:r>
              <w:rPr>
                <w:rFonts w:ascii="Consolas" w:hAnsi="Consolas"/>
                <w:sz w:val="14"/>
              </w:rPr>
              <w:t xml:space="preserve">  validation patients: OOF malignant probability</w:t>
            </w:r>
          </w:p>
          <w:p w14:paraId="121E2318" w14:textId="77777777" w:rsidR="00BF7877" w:rsidRDefault="00000000">
            <w:r>
              <w:rPr>
                <w:rFonts w:ascii="Consolas" w:hAnsi="Consolas"/>
                <w:sz w:val="14"/>
              </w:rPr>
              <w:t xml:space="preserve">        |          -&gt; predictions_eva, predictions_edg</w:t>
            </w:r>
          </w:p>
          <w:p w14:paraId="293505F8" w14:textId="77777777" w:rsidR="00BF7877" w:rsidRDefault="00000000">
            <w:r>
              <w:rPr>
                <w:rFonts w:ascii="Consolas" w:hAnsi="Consolas"/>
                <w:sz w:val="14"/>
              </w:rPr>
              <w:t xml:space="preserve">        v</w:t>
            </w:r>
          </w:p>
          <w:p w14:paraId="7232C20C" w14:textId="77777777" w:rsidR="00BF7877" w:rsidRDefault="00BF7877"/>
          <w:p w14:paraId="204B4717" w14:textId="77777777" w:rsidR="00BF7877" w:rsidRDefault="00000000">
            <w:r>
              <w:rPr>
                <w:rFonts w:ascii="Consolas" w:hAnsi="Consolas"/>
                <w:sz w:val="14"/>
              </w:rPr>
              <w:t>[MULTIMODAL TABULAR DATASET]</w:t>
            </w:r>
          </w:p>
          <w:p w14:paraId="02F2F33C" w14:textId="77777777" w:rsidR="00BF7877" w:rsidRDefault="00000000">
            <w:r>
              <w:rPr>
                <w:rFonts w:ascii="Consolas" w:hAnsi="Consolas"/>
                <w:sz w:val="14"/>
              </w:rPr>
              <w:t xml:space="preserve">  metadata columns</w:t>
            </w:r>
          </w:p>
          <w:p w14:paraId="3D69E8EA" w14:textId="77777777" w:rsidR="00BF7877" w:rsidRDefault="00000000">
            <w:r>
              <w:rPr>
                <w:rFonts w:ascii="Consolas" w:hAnsi="Consolas"/>
                <w:sz w:val="14"/>
              </w:rPr>
              <w:t>+ engineered feature columns</w:t>
            </w:r>
          </w:p>
          <w:p w14:paraId="2319219E" w14:textId="77777777" w:rsidR="00BF7877" w:rsidRDefault="00000000">
            <w:r>
              <w:rPr>
                <w:rFonts w:ascii="Consolas" w:hAnsi="Consolas"/>
                <w:sz w:val="14"/>
              </w:rPr>
              <w:t>+ patient-context feature columns</w:t>
            </w:r>
          </w:p>
          <w:p w14:paraId="162B7541" w14:textId="77777777" w:rsidR="00BF7877" w:rsidRDefault="00000000">
            <w:r>
              <w:rPr>
                <w:rFonts w:ascii="Consolas" w:hAnsi="Consolas"/>
                <w:sz w:val="14"/>
              </w:rPr>
              <w:t>+ predictions_eva</w:t>
            </w:r>
          </w:p>
          <w:p w14:paraId="1C3E03B3" w14:textId="77777777" w:rsidR="00BF7877" w:rsidRDefault="00000000">
            <w:r>
              <w:rPr>
                <w:rFonts w:ascii="Consolas" w:hAnsi="Consolas"/>
                <w:sz w:val="14"/>
              </w:rPr>
              <w:t>+ predictions_edg</w:t>
            </w:r>
          </w:p>
          <w:p w14:paraId="1220AFA4" w14:textId="77777777" w:rsidR="00BF7877" w:rsidRDefault="00000000">
            <w:r>
              <w:rPr>
                <w:rFonts w:ascii="Consolas" w:hAnsi="Consolas"/>
                <w:sz w:val="14"/>
              </w:rPr>
              <w:t>+ target</w:t>
            </w:r>
          </w:p>
          <w:p w14:paraId="0AFED03E" w14:textId="77777777" w:rsidR="00BF7877" w:rsidRDefault="00BF7877"/>
          <w:p w14:paraId="6C878DB2" w14:textId="77777777" w:rsidR="00BF7877" w:rsidRDefault="00000000">
            <w:r>
              <w:rPr>
                <w:rFonts w:ascii="Consolas" w:hAnsi="Consolas"/>
                <w:sz w:val="14"/>
              </w:rPr>
              <w:t xml:space="preserve">        |</w:t>
            </w:r>
          </w:p>
          <w:p w14:paraId="2753E831" w14:textId="77777777" w:rsidR="00BF7877" w:rsidRDefault="00000000">
            <w:r>
              <w:rPr>
                <w:rFonts w:ascii="Consolas" w:hAnsi="Consolas"/>
                <w:sz w:val="14"/>
              </w:rPr>
              <w:t xml:space="preserve">        | over/under-sampling is applied here</w:t>
            </w:r>
          </w:p>
          <w:p w14:paraId="58FF6376" w14:textId="77777777" w:rsidR="00BF7877" w:rsidRDefault="00000000">
            <w:r>
              <w:rPr>
                <w:rFonts w:ascii="Consolas" w:hAnsi="Consolas"/>
                <w:sz w:val="14"/>
              </w:rPr>
              <w:t xml:space="preserve">        | row-level sampling, not image-file sampling</w:t>
            </w:r>
          </w:p>
          <w:p w14:paraId="58978087" w14:textId="77777777" w:rsidR="00BF7877" w:rsidRDefault="00000000">
            <w:r>
              <w:rPr>
                <w:rFonts w:ascii="Consolas" w:hAnsi="Consolas"/>
                <w:sz w:val="14"/>
              </w:rPr>
              <w:t xml:space="preserve">        v</w:t>
            </w:r>
          </w:p>
          <w:p w14:paraId="472AB301" w14:textId="77777777" w:rsidR="00BF7877" w:rsidRDefault="00BF7877"/>
          <w:p w14:paraId="4C21FFC9" w14:textId="77777777" w:rsidR="00BF7877" w:rsidRDefault="00000000">
            <w:r>
              <w:rPr>
                <w:rFonts w:ascii="Consolas" w:hAnsi="Consolas"/>
                <w:sz w:val="14"/>
              </w:rPr>
              <w:t>[FINAL GBDT TRAINING]</w:t>
            </w:r>
          </w:p>
          <w:p w14:paraId="4F5E945D" w14:textId="77777777" w:rsidR="00BF7877" w:rsidRDefault="00000000">
            <w:r>
              <w:rPr>
                <w:rFonts w:ascii="Consolas" w:hAnsi="Consolas"/>
                <w:sz w:val="14"/>
              </w:rPr>
              <w:t xml:space="preserve">  LightGBM / XGBoost / CatBoost</w:t>
            </w:r>
          </w:p>
          <w:p w14:paraId="7A6EA586" w14:textId="77777777" w:rsidR="00BF7877" w:rsidRDefault="00000000">
            <w:r>
              <w:rPr>
                <w:rFonts w:ascii="Consolas" w:hAnsi="Consolas"/>
                <w:sz w:val="14"/>
              </w:rPr>
              <w:t xml:space="preserve">        |</w:t>
            </w:r>
          </w:p>
          <w:p w14:paraId="01D0FB8C" w14:textId="77777777" w:rsidR="00BF7877" w:rsidRDefault="00000000">
            <w:r>
              <w:rPr>
                <w:rFonts w:ascii="Consolas" w:hAnsi="Consolas"/>
                <w:sz w:val="14"/>
              </w:rPr>
              <w:t xml:space="preserve">        v</w:t>
            </w:r>
          </w:p>
          <w:p w14:paraId="494ED2B2" w14:textId="77777777" w:rsidR="00BF7877" w:rsidRDefault="00000000">
            <w:r>
              <w:rPr>
                <w:rFonts w:ascii="Consolas" w:hAnsi="Consolas"/>
                <w:sz w:val="14"/>
              </w:rPr>
              <w:t xml:space="preserve">  ensemble malignant risk score</w:t>
            </w:r>
          </w:p>
          <w:p w14:paraId="6FF5D047" w14:textId="77777777" w:rsidR="00BF7877" w:rsidRDefault="00000000">
            <w:r>
              <w:rPr>
                <w:rFonts w:ascii="Consolas" w:hAnsi="Consolas"/>
                <w:sz w:val="14"/>
              </w:rPr>
              <w:t xml:space="preserve">        |</w:t>
            </w:r>
          </w:p>
          <w:p w14:paraId="44442DED" w14:textId="77777777" w:rsidR="00BF7877" w:rsidRDefault="00000000">
            <w:r>
              <w:rPr>
                <w:rFonts w:ascii="Consolas" w:hAnsi="Consolas"/>
                <w:sz w:val="14"/>
              </w:rPr>
              <w:t xml:space="preserve">        v</w:t>
            </w:r>
          </w:p>
          <w:p w14:paraId="06A2B9F0" w14:textId="77777777" w:rsidR="00BF7877" w:rsidRDefault="00000000">
            <w:r>
              <w:rPr>
                <w:rFonts w:ascii="Consolas" w:hAnsi="Consolas"/>
                <w:sz w:val="14"/>
              </w:rPr>
              <w:t xml:space="preserve">  evaluation: pAUC, AUC, NNT</w:t>
            </w:r>
          </w:p>
        </w:tc>
      </w:tr>
    </w:tbl>
    <w:p w14:paraId="436DBC48" w14:textId="77777777" w:rsidR="00BF787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3DCF5EA" w14:textId="77777777" w:rsidR="00BF7877" w:rsidRDefault="00000000">
      <w:pPr>
        <w:pStyle w:val="1"/>
      </w:pPr>
      <w:r>
        <w:rPr>
          <w:rFonts w:ascii="Noto Sans KR" w:eastAsia="Noto Sans KR" w:hAnsi="Noto Sans KR"/>
          <w:color w:val="1F4E79"/>
          <w:sz w:val="30"/>
        </w:rPr>
        <w:lastRenderedPageBreak/>
        <w:t>2. Hybrid Ensemble of Segmentation-Assisted Classification and GBDT</w:t>
      </w:r>
    </w:p>
    <w:p w14:paraId="2ED2F118" w14:textId="77777777" w:rsidR="00BF7877" w:rsidRDefault="00000000">
      <w:pPr>
        <w:spacing w:after="60" w:line="259" w:lineRule="auto"/>
      </w:pPr>
      <w:r>
        <w:rPr>
          <w:sz w:val="17"/>
        </w:rPr>
        <w:t>arXiv, 2025 | ISIC 2024/SLICE-3D 기반 hybrid late-fusion 접근</w:t>
      </w:r>
      <w:hyperlink r:id="rId7">
        <w:r>
          <w:rPr>
            <w:color w:val="1F5FBF"/>
            <w:u w:val="single"/>
          </w:rPr>
          <w:t>원문 링크</w:t>
        </w:r>
      </w:hyperlink>
    </w:p>
    <w:tbl>
      <w:tblPr>
        <w:tblStyle w:val="af9"/>
        <w:tblW w:w="0" w:type="auto"/>
        <w:jc w:val="center"/>
        <w:tblBorders>
          <w:top w:val="single" w:sz="6" w:space="0" w:color="D5DCE8"/>
          <w:left w:val="single" w:sz="6" w:space="0" w:color="D5DCE8"/>
          <w:bottom w:val="single" w:sz="6" w:space="0" w:color="D5DCE8"/>
          <w:right w:val="single" w:sz="6" w:space="0" w:color="D5DCE8"/>
          <w:insideH w:val="single" w:sz="6" w:space="0" w:color="D5DCE8"/>
          <w:insideV w:val="single" w:sz="6" w:space="0" w:color="D5DCE8"/>
        </w:tblBorders>
        <w:tblLook w:val="04A0" w:firstRow="1" w:lastRow="0" w:firstColumn="1" w:lastColumn="0" w:noHBand="0" w:noVBand="1"/>
      </w:tblPr>
      <w:tblGrid>
        <w:gridCol w:w="2268"/>
        <w:gridCol w:w="13096"/>
      </w:tblGrid>
      <w:tr w:rsidR="00BF7877" w14:paraId="7F464D1A" w14:textId="77777777" w:rsidTr="00564237"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6D77EC73" w14:textId="77777777" w:rsidR="00BF7877" w:rsidRDefault="00000000">
            <w:proofErr w:type="spellStart"/>
            <w:r>
              <w:rPr>
                <w:b/>
                <w:color w:val="FFFFFF"/>
                <w:sz w:val="16"/>
              </w:rPr>
              <w:t>분석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항목</w:t>
            </w:r>
            <w:proofErr w:type="spellEnd"/>
          </w:p>
        </w:tc>
        <w:tc>
          <w:tcPr>
            <w:tcW w:w="13096" w:type="dxa"/>
            <w:shd w:val="clear" w:color="auto" w:fill="1F4E79"/>
            <w:vAlign w:val="center"/>
          </w:tcPr>
          <w:p w14:paraId="2CB6E39A" w14:textId="77777777" w:rsidR="00BF7877" w:rsidRDefault="00000000">
            <w:proofErr w:type="spellStart"/>
            <w:r>
              <w:rPr>
                <w:b/>
                <w:color w:val="FFFFFF"/>
                <w:sz w:val="16"/>
              </w:rPr>
              <w:t>논문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내용</w:t>
            </w:r>
            <w:proofErr w:type="spellEnd"/>
          </w:p>
        </w:tc>
      </w:tr>
      <w:tr w:rsidR="00BF7877" w14:paraId="3CC7FB32" w14:textId="77777777" w:rsidTr="00564237">
        <w:trPr>
          <w:jc w:val="center"/>
        </w:trPr>
        <w:tc>
          <w:tcPr>
            <w:tcW w:w="2268" w:type="dxa"/>
            <w:shd w:val="clear" w:color="auto" w:fill="EEF3F8"/>
            <w:vAlign w:val="center"/>
          </w:tcPr>
          <w:p w14:paraId="4708ED8F" w14:textId="77777777" w:rsidR="00BF7877" w:rsidRDefault="00000000">
            <w:proofErr w:type="spellStart"/>
            <w:r>
              <w:rPr>
                <w:b/>
                <w:sz w:val="15"/>
              </w:rPr>
              <w:t>목표와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핵심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기여</w:t>
            </w:r>
            <w:proofErr w:type="spellEnd"/>
          </w:p>
        </w:tc>
        <w:tc>
          <w:tcPr>
            <w:tcW w:w="13096" w:type="dxa"/>
            <w:vAlign w:val="center"/>
          </w:tcPr>
          <w:p w14:paraId="3C8E5E64" w14:textId="77777777" w:rsidR="00BF7877" w:rsidRDefault="00000000">
            <w:r>
              <w:rPr>
                <w:sz w:val="15"/>
              </w:rPr>
              <w:t>SLICE-3D에서 malignant/benign 분류 성능을 높이기 위해 segmentation-assisted image classification과 engineered metadata 기반 GBDT ensemble을 결합.</w:t>
            </w:r>
          </w:p>
        </w:tc>
      </w:tr>
      <w:tr w:rsidR="00BF7877" w14:paraId="73A7ADCD" w14:textId="77777777" w:rsidTr="00564237">
        <w:trPr>
          <w:jc w:val="center"/>
        </w:trPr>
        <w:tc>
          <w:tcPr>
            <w:tcW w:w="2268" w:type="dxa"/>
            <w:shd w:val="clear" w:color="auto" w:fill="EEF3F8"/>
            <w:vAlign w:val="center"/>
          </w:tcPr>
          <w:p w14:paraId="5EFC70F9" w14:textId="77777777" w:rsidR="00BF7877" w:rsidRDefault="00000000">
            <w:r>
              <w:rPr>
                <w:b/>
                <w:sz w:val="15"/>
              </w:rPr>
              <w:t>Imbalanced data 처리</w:t>
            </w:r>
          </w:p>
        </w:tc>
        <w:tc>
          <w:tcPr>
            <w:tcW w:w="13096" w:type="dxa"/>
            <w:vAlign w:val="center"/>
          </w:tcPr>
          <w:p w14:paraId="1586E90F" w14:textId="77777777" w:rsidR="00BF7877" w:rsidRDefault="00000000">
            <w:r>
              <w:rPr>
                <w:sz w:val="15"/>
              </w:rPr>
              <w:t>Stable Diffusion 기반 malignant synthetic image 생성¹, 외부 데이터 3-class relabeling², balanced sampling을 사용.</w:t>
            </w:r>
          </w:p>
        </w:tc>
      </w:tr>
      <w:tr w:rsidR="00BF7877" w14:paraId="1E8C962F" w14:textId="77777777" w:rsidTr="00564237">
        <w:trPr>
          <w:jc w:val="center"/>
        </w:trPr>
        <w:tc>
          <w:tcPr>
            <w:tcW w:w="2268" w:type="dxa"/>
            <w:shd w:val="clear" w:color="auto" w:fill="EEF3F8"/>
            <w:vAlign w:val="center"/>
          </w:tcPr>
          <w:p w14:paraId="02C38B03" w14:textId="77777777" w:rsidR="00BF7877" w:rsidRDefault="00000000">
            <w:r>
              <w:rPr>
                <w:b/>
                <w:sz w:val="15"/>
              </w:rPr>
              <w:t>Tabular model</w:t>
            </w:r>
          </w:p>
        </w:tc>
        <w:tc>
          <w:tcPr>
            <w:tcW w:w="13096" w:type="dxa"/>
            <w:vAlign w:val="center"/>
          </w:tcPr>
          <w:p w14:paraId="22B8972E" w14:textId="77777777" w:rsidR="00BF7877" w:rsidRDefault="00000000">
            <w:r>
              <w:rPr>
                <w:sz w:val="15"/>
              </w:rPr>
              <w:t>LightGBM, XGBoost, CatBoost³를 결합한 GBDT ensemble. patient-normalized, spatial, color/geometry, outlier feature⁴를 사용.</w:t>
            </w:r>
          </w:p>
        </w:tc>
      </w:tr>
      <w:tr w:rsidR="00BF7877" w14:paraId="1C2046AA" w14:textId="77777777" w:rsidTr="00564237">
        <w:trPr>
          <w:jc w:val="center"/>
        </w:trPr>
        <w:tc>
          <w:tcPr>
            <w:tcW w:w="2268" w:type="dxa"/>
            <w:shd w:val="clear" w:color="auto" w:fill="EEF3F8"/>
            <w:vAlign w:val="center"/>
          </w:tcPr>
          <w:p w14:paraId="126A44B8" w14:textId="77777777" w:rsidR="00BF7877" w:rsidRDefault="00000000">
            <w:r>
              <w:rPr>
                <w:b/>
                <w:sz w:val="15"/>
              </w:rPr>
              <w:t>Image model</w:t>
            </w:r>
          </w:p>
        </w:tc>
        <w:tc>
          <w:tcPr>
            <w:tcW w:w="13096" w:type="dxa"/>
            <w:vAlign w:val="center"/>
          </w:tcPr>
          <w:p w14:paraId="11DB10CD" w14:textId="77777777" w:rsidR="00BF7877" w:rsidRDefault="00000000">
            <w:r>
              <w:rPr>
                <w:sz w:val="15"/>
              </w:rPr>
              <w:t>EVA02-small과 EdgeNeXtSAC⁵ image classifier. 외부 데이터 기반 3-class classifier도 image-derived feature로 사용.</w:t>
            </w:r>
          </w:p>
        </w:tc>
      </w:tr>
      <w:tr w:rsidR="00BF7877" w14:paraId="368E0C58" w14:textId="77777777" w:rsidTr="00564237">
        <w:trPr>
          <w:jc w:val="center"/>
        </w:trPr>
        <w:tc>
          <w:tcPr>
            <w:tcW w:w="2268" w:type="dxa"/>
            <w:shd w:val="clear" w:color="auto" w:fill="EEF3F8"/>
            <w:vAlign w:val="center"/>
          </w:tcPr>
          <w:p w14:paraId="1D43B875" w14:textId="77777777" w:rsidR="00BF7877" w:rsidRDefault="00000000">
            <w:r>
              <w:rPr>
                <w:b/>
                <w:sz w:val="15"/>
              </w:rPr>
              <w:t>Tabular-image 결합</w:t>
            </w:r>
          </w:p>
        </w:tc>
        <w:tc>
          <w:tcPr>
            <w:tcW w:w="13096" w:type="dxa"/>
            <w:vAlign w:val="center"/>
          </w:tcPr>
          <w:p w14:paraId="4A082C08" w14:textId="77777777" w:rsidR="00BF7877" w:rsidRDefault="00000000">
            <w:r>
              <w:rPr>
                <w:sz w:val="15"/>
              </w:rPr>
              <w:t>image softmax probability⁶를 GBDT 입력 feature로 넣는 late fusion. prediction feature에 Gaussian noise를 더해 image score 과의존을 완화.</w:t>
            </w:r>
          </w:p>
        </w:tc>
      </w:tr>
      <w:tr w:rsidR="00BF7877" w14:paraId="2584A911" w14:textId="77777777" w:rsidTr="00564237">
        <w:trPr>
          <w:jc w:val="center"/>
        </w:trPr>
        <w:tc>
          <w:tcPr>
            <w:tcW w:w="2268" w:type="dxa"/>
            <w:shd w:val="clear" w:color="auto" w:fill="EEF3F8"/>
            <w:vAlign w:val="center"/>
          </w:tcPr>
          <w:p w14:paraId="027C52DB" w14:textId="77777777" w:rsidR="00BF7877" w:rsidRDefault="00000000">
            <w:r>
              <w:rPr>
                <w:b/>
                <w:sz w:val="15"/>
              </w:rPr>
              <w:t>평가 지표</w:t>
            </w:r>
          </w:p>
        </w:tc>
        <w:tc>
          <w:tcPr>
            <w:tcW w:w="13096" w:type="dxa"/>
            <w:vAlign w:val="center"/>
          </w:tcPr>
          <w:p w14:paraId="76834896" w14:textId="77777777" w:rsidR="00BF7877" w:rsidRDefault="00000000">
            <w:r>
              <w:rPr>
                <w:sz w:val="15"/>
              </w:rPr>
              <w:t>ISIC 2024 challenge metric인 pAUC &gt;80% TPR.</w:t>
            </w:r>
          </w:p>
        </w:tc>
      </w:tr>
      <w:tr w:rsidR="00BF7877" w14:paraId="66A380C9" w14:textId="77777777" w:rsidTr="00564237">
        <w:trPr>
          <w:jc w:val="center"/>
        </w:trPr>
        <w:tc>
          <w:tcPr>
            <w:tcW w:w="2268" w:type="dxa"/>
            <w:shd w:val="clear" w:color="auto" w:fill="EEF3F8"/>
            <w:vAlign w:val="center"/>
          </w:tcPr>
          <w:p w14:paraId="6D56C46B" w14:textId="77777777" w:rsidR="00BF7877" w:rsidRDefault="00000000">
            <w:r>
              <w:rPr>
                <w:b/>
                <w:sz w:val="15"/>
              </w:rPr>
              <w:t>최종 결과/성능</w:t>
            </w:r>
          </w:p>
        </w:tc>
        <w:tc>
          <w:tcPr>
            <w:tcW w:w="13096" w:type="dxa"/>
            <w:vAlign w:val="center"/>
          </w:tcPr>
          <w:p w14:paraId="34BA3582" w14:textId="77777777" w:rsidR="00BF7877" w:rsidRDefault="00000000">
            <w:r>
              <w:rPr>
                <w:sz w:val="15"/>
              </w:rPr>
              <w:t>raw GBDT 0.1500, feature engineering 후 0.1644, image prediction 결합 후 최종 pAUC 0.1755.</w:t>
            </w:r>
          </w:p>
        </w:tc>
      </w:tr>
    </w:tbl>
    <w:p w14:paraId="29908094" w14:textId="77777777" w:rsidR="00BF7877" w:rsidRDefault="00000000">
      <w:pPr>
        <w:spacing w:before="60" w:after="20"/>
      </w:pPr>
      <w:proofErr w:type="spellStart"/>
      <w:r>
        <w:rPr>
          <w:b/>
          <w:color w:val="2B5A4E"/>
          <w:sz w:val="16"/>
        </w:rPr>
        <w:t>용어</w:t>
      </w:r>
      <w:proofErr w:type="spellEnd"/>
      <w:r>
        <w:rPr>
          <w:b/>
          <w:color w:val="2B5A4E"/>
          <w:sz w:val="16"/>
        </w:rPr>
        <w:t xml:space="preserve"> </w:t>
      </w:r>
      <w:proofErr w:type="spellStart"/>
      <w:r>
        <w:rPr>
          <w:b/>
          <w:color w:val="2B5A4E"/>
          <w:sz w:val="16"/>
        </w:rPr>
        <w:t>각주</w:t>
      </w:r>
      <w:proofErr w:type="spellEnd"/>
    </w:p>
    <w:p w14:paraId="27A17446" w14:textId="77777777" w:rsidR="00BF7877" w:rsidRDefault="00000000">
      <w:pPr>
        <w:spacing w:after="10"/>
        <w:ind w:left="142"/>
        <w:rPr>
          <w:lang w:eastAsia="ko-KR"/>
        </w:rPr>
      </w:pPr>
      <w:r>
        <w:rPr>
          <w:color w:val="333333"/>
          <w:sz w:val="15"/>
          <w:lang w:eastAsia="ko-KR"/>
        </w:rPr>
        <w:t>1. synthetic image: 실제 환자 사진이 부족할 때 생성 모델로 만든 학습용 가짜 이미지다. 희귀한 malignant 예시를 늘리는 용도다.</w:t>
      </w:r>
    </w:p>
    <w:p w14:paraId="77F67858" w14:textId="77777777" w:rsidR="00BF7877" w:rsidRDefault="00000000">
      <w:pPr>
        <w:spacing w:after="10"/>
        <w:ind w:left="142"/>
        <w:rPr>
          <w:lang w:eastAsia="ko-KR"/>
        </w:rPr>
      </w:pPr>
      <w:r>
        <w:rPr>
          <w:color w:val="333333"/>
          <w:sz w:val="15"/>
          <w:lang w:eastAsia="ko-KR"/>
        </w:rPr>
        <w:t>2. 3-class relabeling: 외부 데이터의 다양한 진단명을 모델 학습에 맞게 더 큰 세 범주로 다시 묶는 작업이다.</w:t>
      </w:r>
    </w:p>
    <w:p w14:paraId="4573BCC8" w14:textId="77777777" w:rsidR="00BF7877" w:rsidRDefault="00000000">
      <w:pPr>
        <w:spacing w:after="10"/>
        <w:ind w:left="142"/>
      </w:pPr>
      <w:r>
        <w:rPr>
          <w:color w:val="333333"/>
          <w:sz w:val="15"/>
        </w:rPr>
        <w:t xml:space="preserve">3. </w:t>
      </w:r>
      <w:proofErr w:type="spellStart"/>
      <w:r>
        <w:rPr>
          <w:color w:val="333333"/>
          <w:sz w:val="15"/>
        </w:rPr>
        <w:t>LightGBM</w:t>
      </w:r>
      <w:proofErr w:type="spellEnd"/>
      <w:r>
        <w:rPr>
          <w:color w:val="333333"/>
          <w:sz w:val="15"/>
        </w:rPr>
        <w:t>/</w:t>
      </w:r>
      <w:proofErr w:type="spellStart"/>
      <w:r>
        <w:rPr>
          <w:color w:val="333333"/>
          <w:sz w:val="15"/>
        </w:rPr>
        <w:t>XGBoost</w:t>
      </w:r>
      <w:proofErr w:type="spellEnd"/>
      <w:r>
        <w:rPr>
          <w:color w:val="333333"/>
          <w:sz w:val="15"/>
        </w:rPr>
        <w:t>/</w:t>
      </w:r>
      <w:proofErr w:type="spellStart"/>
      <w:r>
        <w:rPr>
          <w:color w:val="333333"/>
          <w:sz w:val="15"/>
        </w:rPr>
        <w:t>CatBoost</w:t>
      </w:r>
      <w:proofErr w:type="spellEnd"/>
      <w:r>
        <w:rPr>
          <w:color w:val="333333"/>
          <w:sz w:val="15"/>
        </w:rPr>
        <w:t xml:space="preserve">: 표 </w:t>
      </w:r>
      <w:proofErr w:type="spellStart"/>
      <w:r>
        <w:rPr>
          <w:color w:val="333333"/>
          <w:sz w:val="15"/>
        </w:rPr>
        <w:t>형태</w:t>
      </w:r>
      <w:proofErr w:type="spellEnd"/>
      <w:r>
        <w:rPr>
          <w:color w:val="333333"/>
          <w:sz w:val="15"/>
        </w:rPr>
        <w:t xml:space="preserve"> 데이터에서 자주 쓰이는 gradient boosting decision tree 모델들이다.</w:t>
      </w:r>
    </w:p>
    <w:p w14:paraId="041E2565" w14:textId="77777777" w:rsidR="00BF7877" w:rsidRDefault="00000000">
      <w:pPr>
        <w:spacing w:after="10"/>
        <w:ind w:left="142"/>
      </w:pPr>
      <w:r>
        <w:rPr>
          <w:color w:val="333333"/>
          <w:sz w:val="15"/>
        </w:rPr>
        <w:t>4. outlier feature: 같은 환자의 다른 병변과 비교했을 때 특정 병변이 얼마나 튀는지 수치화한 정보다.</w:t>
      </w:r>
    </w:p>
    <w:p w14:paraId="138D33EA" w14:textId="77777777" w:rsidR="00BF7877" w:rsidRDefault="00000000">
      <w:pPr>
        <w:spacing w:after="10"/>
        <w:ind w:left="142"/>
        <w:rPr>
          <w:lang w:eastAsia="ko-KR"/>
        </w:rPr>
      </w:pPr>
      <w:r>
        <w:rPr>
          <w:color w:val="333333"/>
          <w:sz w:val="15"/>
          <w:lang w:eastAsia="ko-KR"/>
        </w:rPr>
        <w:t>5. EVA02/</w:t>
      </w:r>
      <w:proofErr w:type="spellStart"/>
      <w:r>
        <w:rPr>
          <w:color w:val="333333"/>
          <w:sz w:val="15"/>
          <w:lang w:eastAsia="ko-KR"/>
        </w:rPr>
        <w:t>EdgeNeXtSAC</w:t>
      </w:r>
      <w:proofErr w:type="spellEnd"/>
      <w:r>
        <w:rPr>
          <w:color w:val="333333"/>
          <w:sz w:val="15"/>
          <w:lang w:eastAsia="ko-KR"/>
        </w:rPr>
        <w:t>: 이미지에서 특징을 추출하는 딥러닝 backbone 이름이다.</w:t>
      </w:r>
    </w:p>
    <w:p w14:paraId="2B0D4F88" w14:textId="77777777" w:rsidR="00BF7877" w:rsidRDefault="00000000">
      <w:pPr>
        <w:spacing w:after="10"/>
        <w:ind w:left="142"/>
        <w:rPr>
          <w:color w:val="333333"/>
          <w:sz w:val="15"/>
          <w:lang w:eastAsia="ko-KR"/>
        </w:rPr>
      </w:pPr>
      <w:r>
        <w:rPr>
          <w:color w:val="333333"/>
          <w:sz w:val="15"/>
          <w:lang w:eastAsia="ko-KR"/>
        </w:rPr>
        <w:t xml:space="preserve">6. </w:t>
      </w:r>
      <w:proofErr w:type="spellStart"/>
      <w:r>
        <w:rPr>
          <w:color w:val="333333"/>
          <w:sz w:val="15"/>
          <w:lang w:eastAsia="ko-KR"/>
        </w:rPr>
        <w:t>softmax</w:t>
      </w:r>
      <w:proofErr w:type="spellEnd"/>
      <w:r>
        <w:rPr>
          <w:color w:val="333333"/>
          <w:sz w:val="15"/>
          <w:lang w:eastAsia="ko-KR"/>
        </w:rPr>
        <w:t xml:space="preserve"> probability: 모델이 각 class일 가능성을 0과 1 사이 확률처럼 출력한 값이다.</w:t>
      </w:r>
    </w:p>
    <w:p w14:paraId="7121909A" w14:textId="77777777" w:rsidR="00564237" w:rsidRDefault="00564237">
      <w:pPr>
        <w:spacing w:after="10"/>
        <w:ind w:left="142"/>
        <w:rPr>
          <w:color w:val="333333"/>
          <w:sz w:val="15"/>
          <w:lang w:eastAsia="ko-KR"/>
        </w:rPr>
      </w:pPr>
    </w:p>
    <w:p w14:paraId="5CC45811" w14:textId="77777777" w:rsidR="00564237" w:rsidRDefault="00564237">
      <w:pPr>
        <w:spacing w:after="10"/>
        <w:ind w:left="142"/>
        <w:rPr>
          <w:color w:val="333333"/>
          <w:sz w:val="15"/>
          <w:lang w:eastAsia="ko-KR"/>
        </w:rPr>
      </w:pPr>
    </w:p>
    <w:p w14:paraId="2332CFCC" w14:textId="4CB6DDCD" w:rsidR="00564237" w:rsidRDefault="00564237" w:rsidP="00564237">
      <w:pPr>
        <w:spacing w:after="10"/>
        <w:rPr>
          <w:lang w:eastAsia="ko-KR"/>
        </w:rPr>
      </w:pPr>
      <w:r>
        <w:rPr>
          <w:rFonts w:hint="eastAsia"/>
          <w:b/>
          <w:color w:val="1F4E79"/>
          <w:sz w:val="20"/>
          <w:lang w:eastAsia="ko-KR"/>
        </w:rPr>
        <w:t xml:space="preserve">1. </w:t>
      </w:r>
      <w:r w:rsidRPr="00564237">
        <w:rPr>
          <w:b/>
          <w:color w:val="1F4E79"/>
          <w:sz w:val="20"/>
          <w:lang w:eastAsia="ko-KR"/>
        </w:rPr>
        <w:t>논문 성격과 목표</w:t>
      </w:r>
      <w:r w:rsidRPr="00564237">
        <w:rPr>
          <w:lang w:eastAsia="ko-KR"/>
        </w:rPr>
        <w:t xml:space="preserve">: </w:t>
      </w:r>
    </w:p>
    <w:p w14:paraId="273826D4" w14:textId="5A5FAB13" w:rsidR="00564237" w:rsidRPr="00564237" w:rsidRDefault="00564237" w:rsidP="00564237">
      <w:pPr>
        <w:spacing w:after="36" w:line="252" w:lineRule="auto"/>
        <w:ind w:left="142"/>
        <w:rPr>
          <w:sz w:val="16"/>
          <w:lang w:eastAsia="ko-KR"/>
        </w:rPr>
      </w:pPr>
      <w:r w:rsidRPr="00564237">
        <w:rPr>
          <w:sz w:val="16"/>
          <w:lang w:eastAsia="ko-KR"/>
        </w:rPr>
        <w:t>ISIC 2024/SLICE-3D 데이터를 사용한 hybrid late-fusion 연구로, 3D total-body photography에서 추출된 non-</w:t>
      </w:r>
      <w:proofErr w:type="spellStart"/>
      <w:r w:rsidRPr="00564237">
        <w:rPr>
          <w:sz w:val="16"/>
          <w:lang w:eastAsia="ko-KR"/>
        </w:rPr>
        <w:t>dermoscopic</w:t>
      </w:r>
      <w:proofErr w:type="spellEnd"/>
      <w:r w:rsidRPr="00564237">
        <w:rPr>
          <w:sz w:val="16"/>
          <w:lang w:eastAsia="ko-KR"/>
        </w:rPr>
        <w:t xml:space="preserve"> 병변 이미지를 기반으로 malignant/benign을 분류하는 피부암 triage 모델을 제안했다.</w:t>
      </w:r>
    </w:p>
    <w:p w14:paraId="2CA02932" w14:textId="7BD20DBD" w:rsidR="00564237" w:rsidRDefault="00564237" w:rsidP="00564237">
      <w:pPr>
        <w:spacing w:after="10"/>
        <w:rPr>
          <w:b/>
          <w:color w:val="1F4E79"/>
          <w:sz w:val="20"/>
          <w:lang w:eastAsia="ko-KR"/>
        </w:rPr>
      </w:pPr>
      <w:r>
        <w:rPr>
          <w:rFonts w:hint="eastAsia"/>
          <w:b/>
          <w:color w:val="1F4E79"/>
          <w:sz w:val="20"/>
          <w:lang w:eastAsia="ko-KR"/>
        </w:rPr>
        <w:t xml:space="preserve">2. </w:t>
      </w:r>
      <w:r w:rsidRPr="00564237">
        <w:rPr>
          <w:b/>
          <w:color w:val="1F4E79"/>
          <w:sz w:val="20"/>
          <w:lang w:eastAsia="ko-KR"/>
        </w:rPr>
        <w:t>핵심 아이디어</w:t>
      </w:r>
    </w:p>
    <w:p w14:paraId="30366D9B" w14:textId="12143774" w:rsidR="00564237" w:rsidRPr="00564237" w:rsidRDefault="00564237" w:rsidP="00564237">
      <w:pPr>
        <w:spacing w:after="36" w:line="252" w:lineRule="auto"/>
        <w:ind w:left="142"/>
        <w:rPr>
          <w:sz w:val="16"/>
          <w:lang w:eastAsia="ko-KR"/>
        </w:rPr>
      </w:pPr>
      <w:r w:rsidRPr="00564237">
        <w:rPr>
          <w:sz w:val="16"/>
          <w:lang w:eastAsia="ko-KR"/>
        </w:rPr>
        <w:t xml:space="preserve">이미지 모델 단독이 아니라, segmentation-assisted image classifier의 </w:t>
      </w:r>
      <w:proofErr w:type="spellStart"/>
      <w:r w:rsidRPr="00564237">
        <w:rPr>
          <w:sz w:val="16"/>
          <w:lang w:eastAsia="ko-KR"/>
        </w:rPr>
        <w:t>예측값을</w:t>
      </w:r>
      <w:proofErr w:type="spellEnd"/>
      <w:r w:rsidRPr="00564237">
        <w:rPr>
          <w:sz w:val="16"/>
          <w:lang w:eastAsia="ko-KR"/>
        </w:rPr>
        <w:t xml:space="preserve"> metadata 및 engineered feature와 결합하고, 최종적으로 GBDT ensemble이 risk score를 산출하는 구조다.</w:t>
      </w:r>
    </w:p>
    <w:p w14:paraId="6FB3282C" w14:textId="12FBCCE1" w:rsidR="00564237" w:rsidRDefault="00564237" w:rsidP="00564237">
      <w:pPr>
        <w:spacing w:after="10"/>
        <w:rPr>
          <w:b/>
          <w:color w:val="1F4E79"/>
          <w:sz w:val="20"/>
          <w:lang w:eastAsia="ko-KR"/>
        </w:rPr>
      </w:pPr>
      <w:r>
        <w:rPr>
          <w:rFonts w:hint="eastAsia"/>
          <w:b/>
          <w:color w:val="1F4E79"/>
          <w:sz w:val="20"/>
          <w:lang w:eastAsia="ko-KR"/>
        </w:rPr>
        <w:t xml:space="preserve">3. </w:t>
      </w:r>
      <w:r w:rsidRPr="00564237">
        <w:rPr>
          <w:b/>
          <w:color w:val="1F4E79"/>
          <w:sz w:val="20"/>
          <w:lang w:eastAsia="ko-KR"/>
        </w:rPr>
        <w:t>Image model 구성</w:t>
      </w:r>
    </w:p>
    <w:p w14:paraId="33179DF0" w14:textId="4DC09223" w:rsidR="00564237" w:rsidRPr="00564237" w:rsidRDefault="00564237" w:rsidP="00564237">
      <w:pPr>
        <w:spacing w:after="36" w:line="252" w:lineRule="auto"/>
        <w:ind w:left="142"/>
        <w:rPr>
          <w:sz w:val="16"/>
          <w:lang w:eastAsia="ko-KR"/>
        </w:rPr>
      </w:pPr>
      <w:r w:rsidRPr="00564237">
        <w:rPr>
          <w:sz w:val="16"/>
          <w:lang w:eastAsia="ko-KR"/>
        </w:rPr>
        <w:t>EVA02와 저자들이 설계한 </w:t>
      </w:r>
      <w:proofErr w:type="spellStart"/>
      <w:r w:rsidRPr="00564237">
        <w:rPr>
          <w:sz w:val="16"/>
          <w:lang w:eastAsia="ko-KR"/>
        </w:rPr>
        <w:t>EdgeNeXtSAC</w:t>
      </w:r>
      <w:proofErr w:type="spellEnd"/>
      <w:r w:rsidRPr="00564237">
        <w:rPr>
          <w:sz w:val="16"/>
          <w:lang w:eastAsia="ko-KR"/>
        </w:rPr>
        <w:t>를 사용한다. 특히 </w:t>
      </w:r>
      <w:proofErr w:type="spellStart"/>
      <w:r w:rsidRPr="00564237">
        <w:rPr>
          <w:sz w:val="16"/>
          <w:lang w:eastAsia="ko-KR"/>
        </w:rPr>
        <w:t>EdgeNeXtSAC</w:t>
      </w:r>
      <w:proofErr w:type="spellEnd"/>
      <w:r w:rsidRPr="00564237">
        <w:rPr>
          <w:sz w:val="16"/>
          <w:lang w:eastAsia="ko-KR"/>
        </w:rPr>
        <w:t>는 classification만 하는 모델이 아니라 segmentation branch를 함께 둬서 병변 위치와 경계에 더 집중하도록 만든 segmentation-assisted classifier다.</w:t>
      </w:r>
    </w:p>
    <w:p w14:paraId="23A9F84D" w14:textId="5CE687FD" w:rsidR="00564237" w:rsidRDefault="00564237" w:rsidP="00564237">
      <w:pPr>
        <w:spacing w:after="10"/>
        <w:rPr>
          <w:b/>
          <w:color w:val="1F4E79"/>
          <w:sz w:val="20"/>
          <w:lang w:eastAsia="ko-KR"/>
        </w:rPr>
      </w:pPr>
      <w:r>
        <w:rPr>
          <w:rFonts w:hint="eastAsia"/>
          <w:b/>
          <w:color w:val="1F4E79"/>
          <w:sz w:val="20"/>
          <w:lang w:eastAsia="ko-KR"/>
        </w:rPr>
        <w:t xml:space="preserve">4. </w:t>
      </w:r>
      <w:r w:rsidRPr="00564237">
        <w:rPr>
          <w:b/>
          <w:color w:val="1F4E79"/>
          <w:sz w:val="20"/>
          <w:lang w:eastAsia="ko-KR"/>
        </w:rPr>
        <w:t>최종 모델 구조</w:t>
      </w:r>
    </w:p>
    <w:p w14:paraId="2C12D6BB" w14:textId="5FE307AA" w:rsidR="00564237" w:rsidRPr="00564237" w:rsidRDefault="00564237" w:rsidP="00564237">
      <w:pPr>
        <w:spacing w:after="36" w:line="252" w:lineRule="auto"/>
        <w:ind w:left="142"/>
        <w:rPr>
          <w:sz w:val="16"/>
          <w:lang w:eastAsia="ko-KR"/>
        </w:rPr>
      </w:pPr>
      <w:r w:rsidRPr="00564237">
        <w:rPr>
          <w:sz w:val="16"/>
          <w:lang w:eastAsia="ko-KR"/>
        </w:rPr>
        <w:t xml:space="preserve">image model이 만든 </w:t>
      </w:r>
      <w:proofErr w:type="spellStart"/>
      <w:r w:rsidRPr="00564237">
        <w:rPr>
          <w:sz w:val="16"/>
          <w:lang w:eastAsia="ko-KR"/>
        </w:rPr>
        <w:t>softmax</w:t>
      </w:r>
      <w:proofErr w:type="spellEnd"/>
      <w:r w:rsidRPr="00564237">
        <w:rPr>
          <w:sz w:val="16"/>
          <w:lang w:eastAsia="ko-KR"/>
        </w:rPr>
        <w:t>/probability output을 tabular feature로 변환한 뒤, lesion metadata, engineered feature, patient-specific relational feature와 합쳐 </w:t>
      </w:r>
      <w:proofErr w:type="spellStart"/>
      <w:r w:rsidRPr="00564237">
        <w:rPr>
          <w:sz w:val="16"/>
          <w:lang w:eastAsia="ko-KR"/>
        </w:rPr>
        <w:t>LightGBM</w:t>
      </w:r>
      <w:proofErr w:type="spellEnd"/>
      <w:r w:rsidRPr="00564237">
        <w:rPr>
          <w:sz w:val="16"/>
          <w:lang w:eastAsia="ko-KR"/>
        </w:rPr>
        <w:t>, </w:t>
      </w:r>
      <w:proofErr w:type="spellStart"/>
      <w:r w:rsidRPr="00564237">
        <w:rPr>
          <w:sz w:val="16"/>
          <w:lang w:eastAsia="ko-KR"/>
        </w:rPr>
        <w:t>XGBoost</w:t>
      </w:r>
      <w:proofErr w:type="spellEnd"/>
      <w:r w:rsidRPr="00564237">
        <w:rPr>
          <w:sz w:val="16"/>
          <w:lang w:eastAsia="ko-KR"/>
        </w:rPr>
        <w:t>, </w:t>
      </w:r>
      <w:proofErr w:type="spellStart"/>
      <w:r w:rsidRPr="00564237">
        <w:rPr>
          <w:sz w:val="16"/>
          <w:lang w:eastAsia="ko-KR"/>
        </w:rPr>
        <w:t>CatBoost</w:t>
      </w:r>
      <w:proofErr w:type="spellEnd"/>
      <w:r w:rsidRPr="00564237">
        <w:rPr>
          <w:sz w:val="16"/>
          <w:lang w:eastAsia="ko-KR"/>
        </w:rPr>
        <w:t> 기반 GBDT ensemble에 입력한다.</w:t>
      </w:r>
    </w:p>
    <w:p w14:paraId="3BCEDE6B" w14:textId="5BD386C8" w:rsidR="00564237" w:rsidRDefault="00564237" w:rsidP="00564237">
      <w:pPr>
        <w:spacing w:after="10"/>
        <w:rPr>
          <w:b/>
          <w:color w:val="1F4E79"/>
          <w:sz w:val="20"/>
          <w:lang w:eastAsia="ko-KR"/>
        </w:rPr>
      </w:pPr>
      <w:r>
        <w:rPr>
          <w:rFonts w:hint="eastAsia"/>
          <w:b/>
          <w:color w:val="1F4E79"/>
          <w:sz w:val="20"/>
          <w:lang w:eastAsia="ko-KR"/>
        </w:rPr>
        <w:lastRenderedPageBreak/>
        <w:t xml:space="preserve">5. </w:t>
      </w:r>
      <w:r w:rsidRPr="00564237">
        <w:rPr>
          <w:b/>
          <w:color w:val="1F4E79"/>
          <w:sz w:val="20"/>
          <w:lang w:eastAsia="ko-KR"/>
        </w:rPr>
        <w:t>불균형 처리와 데이터 확장</w:t>
      </w:r>
    </w:p>
    <w:p w14:paraId="69C495E7" w14:textId="3DC7FA01" w:rsidR="00564237" w:rsidRPr="00564237" w:rsidRDefault="00564237" w:rsidP="00564237">
      <w:pPr>
        <w:spacing w:after="36" w:line="252" w:lineRule="auto"/>
        <w:ind w:left="142"/>
        <w:rPr>
          <w:sz w:val="16"/>
          <w:lang w:eastAsia="ko-KR"/>
        </w:rPr>
      </w:pPr>
      <w:r w:rsidRPr="00564237">
        <w:rPr>
          <w:sz w:val="16"/>
          <w:lang w:eastAsia="ko-KR"/>
        </w:rPr>
        <w:t>malignant sample이 매우 적은 문제를 완화하기 위해 Stable Diffusion으로 생성한 synthetic malignant lesion을 추가하고, 외부 데이터셋의 진단명을 nevus, melanoma, </w:t>
      </w:r>
      <w:proofErr w:type="spellStart"/>
      <w:r w:rsidRPr="00564237">
        <w:rPr>
          <w:sz w:val="16"/>
          <w:lang w:eastAsia="ko-KR"/>
        </w:rPr>
        <w:t>bkl</w:t>
      </w:r>
      <w:proofErr w:type="spellEnd"/>
      <w:r w:rsidRPr="00564237">
        <w:rPr>
          <w:sz w:val="16"/>
          <w:lang w:eastAsia="ko-KR"/>
        </w:rPr>
        <w:t> 중심의 3-class relabeling으로 정리해 보조 학습 신호로 사용했다.</w:t>
      </w:r>
    </w:p>
    <w:p w14:paraId="5DF3DD6F" w14:textId="597E42BF" w:rsidR="00564237" w:rsidRDefault="00564237" w:rsidP="00564237">
      <w:pPr>
        <w:spacing w:after="10"/>
        <w:rPr>
          <w:b/>
          <w:color w:val="1F4E79"/>
          <w:sz w:val="20"/>
          <w:lang w:eastAsia="ko-KR"/>
        </w:rPr>
      </w:pPr>
      <w:r>
        <w:rPr>
          <w:rFonts w:hint="eastAsia"/>
          <w:b/>
          <w:color w:val="1F4E79"/>
          <w:sz w:val="20"/>
          <w:lang w:eastAsia="ko-KR"/>
        </w:rPr>
        <w:t xml:space="preserve">6. </w:t>
      </w:r>
      <w:r w:rsidRPr="00564237">
        <w:rPr>
          <w:b/>
          <w:color w:val="1F4E79"/>
          <w:sz w:val="20"/>
          <w:lang w:eastAsia="ko-KR"/>
        </w:rPr>
        <w:t>Feature engineering</w:t>
      </w:r>
    </w:p>
    <w:p w14:paraId="35B7B42F" w14:textId="0D03983C" w:rsidR="00564237" w:rsidRPr="00564237" w:rsidRDefault="00564237" w:rsidP="00564237">
      <w:pPr>
        <w:spacing w:after="36" w:line="252" w:lineRule="auto"/>
        <w:ind w:left="142"/>
        <w:rPr>
          <w:sz w:val="16"/>
          <w:lang w:eastAsia="ko-KR"/>
        </w:rPr>
      </w:pPr>
      <w:r w:rsidRPr="00564237">
        <w:rPr>
          <w:sz w:val="16"/>
          <w:lang w:eastAsia="ko-KR"/>
        </w:rPr>
        <w:t>병변의 크기, 모양, 색 대비, 경계 복잡도 같은 lesion-level feature뿐 아니라, 같은 환자의 다른 병변과 비교했을 때 얼마나 튀는지를 나타내는 patient-normalized/outlier feature를 포함했다.</w:t>
      </w:r>
    </w:p>
    <w:p w14:paraId="2B5C4B75" w14:textId="689FE76E" w:rsidR="00564237" w:rsidRDefault="00564237" w:rsidP="00564237">
      <w:pPr>
        <w:spacing w:after="10"/>
        <w:rPr>
          <w:b/>
          <w:color w:val="1F4E79"/>
          <w:sz w:val="20"/>
          <w:lang w:eastAsia="ko-KR"/>
        </w:rPr>
      </w:pPr>
      <w:r>
        <w:rPr>
          <w:rFonts w:hint="eastAsia"/>
          <w:b/>
          <w:color w:val="1F4E79"/>
          <w:sz w:val="20"/>
          <w:lang w:eastAsia="ko-KR"/>
        </w:rPr>
        <w:t xml:space="preserve">7. </w:t>
      </w:r>
      <w:r w:rsidRPr="00564237">
        <w:rPr>
          <w:b/>
          <w:color w:val="1F4E79"/>
          <w:sz w:val="20"/>
          <w:lang w:eastAsia="ko-KR"/>
        </w:rPr>
        <w:t>평가 방식과 성능</w:t>
      </w:r>
    </w:p>
    <w:p w14:paraId="63882CD0" w14:textId="19F6C7D1" w:rsidR="00564237" w:rsidRPr="00564237" w:rsidRDefault="00564237" w:rsidP="00564237">
      <w:pPr>
        <w:spacing w:after="36" w:line="252" w:lineRule="auto"/>
        <w:ind w:left="142"/>
        <w:rPr>
          <w:sz w:val="16"/>
          <w:lang w:eastAsia="ko-KR"/>
        </w:rPr>
      </w:pPr>
      <w:r w:rsidRPr="00564237">
        <w:rPr>
          <w:sz w:val="16"/>
          <w:lang w:eastAsia="ko-KR"/>
        </w:rPr>
        <w:t>ISIC 2024 기준에 맞춰 </w:t>
      </w:r>
      <w:proofErr w:type="spellStart"/>
      <w:r w:rsidRPr="00564237">
        <w:rPr>
          <w:sz w:val="16"/>
          <w:lang w:eastAsia="ko-KR"/>
        </w:rPr>
        <w:t>pAUC</w:t>
      </w:r>
      <w:proofErr w:type="spellEnd"/>
      <w:r w:rsidRPr="00564237">
        <w:rPr>
          <w:sz w:val="16"/>
          <w:lang w:eastAsia="ko-KR"/>
        </w:rPr>
        <w:t xml:space="preserve"> &gt;80% TPR을 주요 지표로 사용했으며, 최종 hybrid ensemble은 </w:t>
      </w:r>
      <w:proofErr w:type="spellStart"/>
      <w:r w:rsidRPr="00564237">
        <w:rPr>
          <w:sz w:val="16"/>
          <w:lang w:eastAsia="ko-KR"/>
        </w:rPr>
        <w:t>pAUC</w:t>
      </w:r>
      <w:proofErr w:type="spellEnd"/>
      <w:r w:rsidRPr="00564237">
        <w:rPr>
          <w:sz w:val="16"/>
          <w:lang w:eastAsia="ko-KR"/>
        </w:rPr>
        <w:t> 0.1755를 기록해 실험 구성 중 가장 높은 성능을 보였다.</w:t>
      </w:r>
    </w:p>
    <w:p w14:paraId="79C65A33" w14:textId="224C6A8A" w:rsidR="00564237" w:rsidRDefault="00564237" w:rsidP="00564237">
      <w:pPr>
        <w:spacing w:after="10"/>
        <w:rPr>
          <w:b/>
          <w:color w:val="1F4E79"/>
          <w:sz w:val="20"/>
          <w:lang w:eastAsia="ko-KR"/>
        </w:rPr>
      </w:pPr>
      <w:r>
        <w:rPr>
          <w:rFonts w:hint="eastAsia"/>
          <w:b/>
          <w:color w:val="1F4E79"/>
          <w:sz w:val="20"/>
          <w:lang w:eastAsia="ko-KR"/>
        </w:rPr>
        <w:t xml:space="preserve">8. </w:t>
      </w:r>
      <w:r w:rsidRPr="00564237">
        <w:rPr>
          <w:b/>
          <w:color w:val="1F4E79"/>
          <w:sz w:val="20"/>
          <w:lang w:eastAsia="ko-KR"/>
        </w:rPr>
        <w:t>핵심 결론</w:t>
      </w:r>
    </w:p>
    <w:p w14:paraId="7A2C1B2C" w14:textId="101B1376" w:rsidR="00564237" w:rsidRPr="00564237" w:rsidRDefault="00564237" w:rsidP="00564237">
      <w:pPr>
        <w:spacing w:after="36" w:line="252" w:lineRule="auto"/>
        <w:ind w:left="142"/>
        <w:rPr>
          <w:sz w:val="16"/>
          <w:lang w:eastAsia="ko-KR"/>
        </w:rPr>
      </w:pPr>
      <w:r w:rsidRPr="00564237">
        <w:rPr>
          <w:sz w:val="16"/>
          <w:lang w:eastAsia="ko-KR"/>
        </w:rPr>
        <w:t xml:space="preserve">병변 이미지에서 직접 예측한 결과를 metadata와 </w:t>
      </w:r>
      <w:proofErr w:type="spellStart"/>
      <w:r w:rsidRPr="00564237">
        <w:rPr>
          <w:sz w:val="16"/>
          <w:lang w:eastAsia="ko-KR"/>
        </w:rPr>
        <w:t>환자별</w:t>
      </w:r>
      <w:proofErr w:type="spellEnd"/>
      <w:r w:rsidRPr="00564237">
        <w:rPr>
          <w:sz w:val="16"/>
          <w:lang w:eastAsia="ko-KR"/>
        </w:rPr>
        <w:t xml:space="preserve"> context feature에 결합하고, 이를 GBDT ensemble로 최종 판단하는 방식이 image-only 접근보다 더 강력하며, segmentation 보조 학습과 synthetic lesion augmentation이 불균형 데이터 상황에서 성능 향상에 기여했다.</w:t>
      </w:r>
    </w:p>
    <w:p w14:paraId="2F5D096C" w14:textId="77777777" w:rsidR="00564237" w:rsidRDefault="00564237">
      <w:pPr>
        <w:spacing w:after="10"/>
        <w:ind w:left="142"/>
        <w:rPr>
          <w:lang w:eastAsia="ko-KR"/>
        </w:rPr>
      </w:pPr>
    </w:p>
    <w:p w14:paraId="3F7F8E19" w14:textId="77777777" w:rsidR="00213976" w:rsidRDefault="00213976">
      <w:pPr>
        <w:spacing w:after="10"/>
        <w:ind w:left="142"/>
        <w:rPr>
          <w:lang w:eastAsia="ko-KR"/>
        </w:rPr>
      </w:pPr>
    </w:p>
    <w:p w14:paraId="5DC71C4C" w14:textId="77777777" w:rsidR="00213976" w:rsidRDefault="00213976">
      <w:pPr>
        <w:spacing w:after="10"/>
        <w:ind w:left="142"/>
        <w:rPr>
          <w:lang w:eastAsia="ko-KR"/>
        </w:rPr>
      </w:pPr>
    </w:p>
    <w:p w14:paraId="10FE1253" w14:textId="77777777" w:rsidR="00213976" w:rsidRDefault="00213976">
      <w:pPr>
        <w:spacing w:after="10"/>
        <w:ind w:left="142"/>
        <w:rPr>
          <w:lang w:eastAsia="ko-KR"/>
        </w:rPr>
      </w:pPr>
    </w:p>
    <w:p w14:paraId="068F730E" w14:textId="77777777" w:rsidR="00213976" w:rsidRDefault="00213976">
      <w:pPr>
        <w:spacing w:after="10"/>
        <w:ind w:left="142"/>
        <w:rPr>
          <w:lang w:eastAsia="ko-KR"/>
        </w:rPr>
      </w:pPr>
    </w:p>
    <w:p w14:paraId="7AB22B3E" w14:textId="77777777" w:rsidR="00213976" w:rsidRDefault="00213976">
      <w:pPr>
        <w:spacing w:after="10"/>
        <w:ind w:left="142"/>
        <w:rPr>
          <w:lang w:eastAsia="ko-KR"/>
        </w:rPr>
      </w:pPr>
    </w:p>
    <w:p w14:paraId="3D1911B8" w14:textId="77777777" w:rsidR="00213976" w:rsidRPr="00213976" w:rsidRDefault="00213976" w:rsidP="00213976">
      <w:pPr>
        <w:spacing w:after="10"/>
        <w:ind w:left="142"/>
        <w:rPr>
          <w:lang w:eastAsia="ko-KR"/>
        </w:rPr>
      </w:pPr>
      <w:r w:rsidRPr="00213976">
        <w:rPr>
          <w:lang w:eastAsia="ko-KR"/>
        </w:rPr>
        <w:t xml:space="preserve">segmentation-assisted image classifier 어떻게 동작해? 자세히 알려줘. patient-specific relational feature 이건 </w:t>
      </w:r>
      <w:proofErr w:type="spellStart"/>
      <w:r w:rsidRPr="00213976">
        <w:rPr>
          <w:lang w:eastAsia="ko-KR"/>
        </w:rPr>
        <w:t>뭐야</w:t>
      </w:r>
      <w:proofErr w:type="spellEnd"/>
      <w:r w:rsidRPr="00213976">
        <w:rPr>
          <w:lang w:eastAsia="ko-KR"/>
        </w:rPr>
        <w:t xml:space="preserve">? 불균형 처리와 데이터 확장: 자세히 알려줘. </w:t>
      </w:r>
    </w:p>
    <w:p w14:paraId="05C98E99" w14:textId="77777777" w:rsidR="00213976" w:rsidRPr="00213976" w:rsidRDefault="00213976" w:rsidP="00213976">
      <w:pPr>
        <w:spacing w:after="10"/>
        <w:ind w:left="142"/>
        <w:rPr>
          <w:lang w:eastAsia="ko-KR"/>
        </w:rPr>
      </w:pPr>
      <w:r w:rsidRPr="00213976">
        <w:rPr>
          <w:lang w:eastAsia="ko-KR"/>
        </w:rPr>
        <w:t>오전 12:46</w:t>
      </w:r>
    </w:p>
    <w:p w14:paraId="20703363" w14:textId="77777777" w:rsidR="00213976" w:rsidRPr="00213976" w:rsidRDefault="00213976" w:rsidP="00213976">
      <w:pPr>
        <w:spacing w:after="10"/>
        <w:ind w:left="142"/>
        <w:rPr>
          <w:lang w:eastAsia="ko-KR"/>
        </w:rPr>
      </w:pPr>
      <w:r w:rsidRPr="00213976">
        <w:rPr>
          <w:lang w:eastAsia="ko-KR"/>
        </w:rPr>
        <w:t>16s 동안 작업</w:t>
      </w:r>
    </w:p>
    <w:p w14:paraId="0B703276" w14:textId="77777777" w:rsidR="00213976" w:rsidRPr="00213976" w:rsidRDefault="00213976" w:rsidP="00213976">
      <w:pPr>
        <w:spacing w:after="10"/>
        <w:ind w:left="142"/>
        <w:rPr>
          <w:lang w:eastAsia="ko-KR"/>
        </w:rPr>
      </w:pPr>
      <w:r w:rsidRPr="00213976">
        <w:rPr>
          <w:lang w:eastAsia="ko-KR"/>
        </w:rPr>
        <w:t>아래처럼 이해하면 됩니다.</w:t>
      </w:r>
    </w:p>
    <w:p w14:paraId="6A4C9602" w14:textId="77777777" w:rsidR="00213976" w:rsidRPr="00213976" w:rsidRDefault="00213976" w:rsidP="00213976">
      <w:pPr>
        <w:spacing w:after="10"/>
        <w:ind w:left="142"/>
        <w:rPr>
          <w:lang w:eastAsia="ko-KR"/>
        </w:rPr>
      </w:pPr>
      <w:r w:rsidRPr="00213976">
        <w:rPr>
          <w:b/>
          <w:bCs/>
          <w:lang w:eastAsia="ko-KR"/>
        </w:rPr>
        <w:t>1. Segmentation-Assisted Image Classifier 동작 방식</w:t>
      </w:r>
    </w:p>
    <w:p w14:paraId="1723ACF6" w14:textId="77777777" w:rsidR="00213976" w:rsidRPr="00213976" w:rsidRDefault="00213976" w:rsidP="00213976">
      <w:pPr>
        <w:spacing w:after="10"/>
        <w:ind w:left="142"/>
        <w:rPr>
          <w:lang w:eastAsia="ko-KR"/>
        </w:rPr>
      </w:pPr>
      <w:r w:rsidRPr="00213976">
        <w:rPr>
          <w:lang w:eastAsia="ko-KR"/>
        </w:rPr>
        <w:t>일반 image classifier는 병변 이미지를 넣으면 바로 benign/malignant probability를 출력합니다. 즉, 모델이 이미지의 어디를 보고 판단했는지는 간접적으로만 알 수 있습니다.</w:t>
      </w:r>
    </w:p>
    <w:p w14:paraId="4EAF11DD" w14:textId="77777777" w:rsidR="00213976" w:rsidRPr="00213976" w:rsidRDefault="00213976" w:rsidP="00213976">
      <w:pPr>
        <w:spacing w:after="10"/>
        <w:ind w:left="142"/>
        <w:rPr>
          <w:lang w:eastAsia="ko-KR"/>
        </w:rPr>
      </w:pPr>
      <w:r w:rsidRPr="00213976">
        <w:rPr>
          <w:lang w:eastAsia="ko-KR"/>
        </w:rPr>
        <w:t>이 논문의 </w:t>
      </w:r>
      <w:proofErr w:type="spellStart"/>
      <w:r w:rsidRPr="00213976">
        <w:rPr>
          <w:lang w:eastAsia="ko-KR"/>
        </w:rPr>
        <w:t>EdgeNeXtSAC</w:t>
      </w:r>
      <w:proofErr w:type="spellEnd"/>
      <w:r w:rsidRPr="00213976">
        <w:rPr>
          <w:lang w:eastAsia="ko-KR"/>
        </w:rPr>
        <w:t>는 여기서 한 단계 더 나아가서, </w:t>
      </w:r>
      <w:r w:rsidRPr="00213976">
        <w:rPr>
          <w:b/>
          <w:bCs/>
          <w:lang w:eastAsia="ko-KR"/>
        </w:rPr>
        <w:t>분류와 segmentation을 동시에 학습</w:t>
      </w:r>
      <w:r w:rsidRPr="00213976">
        <w:rPr>
          <w:lang w:eastAsia="ko-KR"/>
        </w:rPr>
        <w:t>합니다.</w:t>
      </w:r>
    </w:p>
    <w:p w14:paraId="2D4D237A" w14:textId="77777777" w:rsidR="00213976" w:rsidRPr="00213976" w:rsidRDefault="00213976" w:rsidP="00213976">
      <w:pPr>
        <w:spacing w:after="10"/>
        <w:ind w:left="142"/>
        <w:rPr>
          <w:lang w:eastAsia="ko-KR"/>
        </w:rPr>
      </w:pPr>
      <w:r w:rsidRPr="00213976">
        <w:rPr>
          <w:lang w:eastAsia="ko-KR"/>
        </w:rPr>
        <w:t>구조는 대략 이렇습니다.</w:t>
      </w:r>
    </w:p>
    <w:p w14:paraId="0356D125" w14:textId="77777777" w:rsidR="00213976" w:rsidRPr="00213976" w:rsidRDefault="00213976" w:rsidP="00213976">
      <w:pPr>
        <w:spacing w:after="10"/>
        <w:ind w:left="142"/>
        <w:rPr>
          <w:lang w:eastAsia="ko-KR"/>
        </w:rPr>
      </w:pPr>
      <w:r w:rsidRPr="00213976">
        <w:rPr>
          <w:lang w:eastAsia="ko-KR"/>
        </w:rPr>
        <w:t>병변 crop image</w:t>
      </w:r>
    </w:p>
    <w:p w14:paraId="34A23968" w14:textId="77777777" w:rsidR="00213976" w:rsidRPr="00213976" w:rsidRDefault="00213976" w:rsidP="00213976">
      <w:pPr>
        <w:spacing w:after="10"/>
        <w:ind w:left="142"/>
        <w:rPr>
          <w:lang w:eastAsia="ko-KR"/>
        </w:rPr>
      </w:pPr>
      <w:r w:rsidRPr="00213976">
        <w:rPr>
          <w:lang w:eastAsia="ko-KR"/>
        </w:rPr>
        <w:t xml:space="preserve">      ↓</w:t>
      </w:r>
    </w:p>
    <w:p w14:paraId="4E8110C4" w14:textId="77777777" w:rsidR="00213976" w:rsidRPr="00213976" w:rsidRDefault="00213976" w:rsidP="00213976">
      <w:pPr>
        <w:spacing w:after="10"/>
        <w:ind w:left="142"/>
        <w:rPr>
          <w:lang w:eastAsia="ko-KR"/>
        </w:rPr>
      </w:pPr>
      <w:proofErr w:type="spellStart"/>
      <w:r w:rsidRPr="00213976">
        <w:rPr>
          <w:lang w:eastAsia="ko-KR"/>
        </w:rPr>
        <w:t>EdgeNeXt</w:t>
      </w:r>
      <w:proofErr w:type="spellEnd"/>
      <w:r w:rsidRPr="00213976">
        <w:rPr>
          <w:lang w:eastAsia="ko-KR"/>
        </w:rPr>
        <w:t xml:space="preserve"> encoder</w:t>
      </w:r>
    </w:p>
    <w:p w14:paraId="486CFBB4" w14:textId="77777777" w:rsidR="00213976" w:rsidRPr="00213976" w:rsidRDefault="00213976" w:rsidP="00213976">
      <w:pPr>
        <w:spacing w:after="10"/>
        <w:ind w:left="142"/>
        <w:rPr>
          <w:lang w:eastAsia="ko-KR"/>
        </w:rPr>
      </w:pPr>
      <w:r w:rsidRPr="00213976">
        <w:rPr>
          <w:lang w:eastAsia="ko-KR"/>
        </w:rPr>
        <w:lastRenderedPageBreak/>
        <w:t xml:space="preserve">      ↓</w:t>
      </w:r>
    </w:p>
    <w:p w14:paraId="180113B1" w14:textId="77777777" w:rsidR="00213976" w:rsidRPr="00213976" w:rsidRDefault="00213976" w:rsidP="00213976">
      <w:pPr>
        <w:spacing w:after="10"/>
        <w:ind w:left="142"/>
        <w:rPr>
          <w:lang w:eastAsia="ko-KR"/>
        </w:rPr>
      </w:pPr>
      <w:r w:rsidRPr="00213976">
        <w:rPr>
          <w:lang w:eastAsia="ko-KR"/>
        </w:rPr>
        <w:t>공유 image feature 추출</w:t>
      </w:r>
    </w:p>
    <w:p w14:paraId="7C5D24F8" w14:textId="77777777" w:rsidR="00213976" w:rsidRPr="00213976" w:rsidRDefault="00213976" w:rsidP="00213976">
      <w:pPr>
        <w:spacing w:after="10"/>
        <w:ind w:left="142"/>
        <w:rPr>
          <w:lang w:eastAsia="ko-KR"/>
        </w:rPr>
      </w:pPr>
      <w:r w:rsidRPr="00213976">
        <w:rPr>
          <w:lang w:eastAsia="ko-KR"/>
        </w:rPr>
        <w:t xml:space="preserve">      ↓</w:t>
      </w:r>
    </w:p>
    <w:p w14:paraId="1C603CBA" w14:textId="77777777" w:rsidR="00213976" w:rsidRPr="00213976" w:rsidRDefault="00213976" w:rsidP="00213976">
      <w:pPr>
        <w:spacing w:after="10"/>
        <w:ind w:left="142"/>
        <w:rPr>
          <w:lang w:eastAsia="ko-KR"/>
        </w:rPr>
      </w:pPr>
      <w:r w:rsidRPr="00213976">
        <w:rPr>
          <w:lang w:eastAsia="ko-KR"/>
        </w:rPr>
        <w:t xml:space="preserve"> ┌───────────────┬────────────────┐</w:t>
      </w:r>
    </w:p>
    <w:p w14:paraId="33065E26" w14:textId="77777777" w:rsidR="00213976" w:rsidRPr="00213976" w:rsidRDefault="00213976" w:rsidP="00213976">
      <w:pPr>
        <w:spacing w:after="10"/>
        <w:ind w:left="142"/>
        <w:rPr>
          <w:lang w:eastAsia="ko-KR"/>
        </w:rPr>
      </w:pPr>
      <w:r w:rsidRPr="00213976">
        <w:rPr>
          <w:lang w:eastAsia="ko-KR"/>
        </w:rPr>
        <w:t xml:space="preserve"> │ classification head │ segmentation decoder │</w:t>
      </w:r>
    </w:p>
    <w:p w14:paraId="1656A296" w14:textId="77777777" w:rsidR="00213976" w:rsidRPr="00213976" w:rsidRDefault="00213976" w:rsidP="00213976">
      <w:pPr>
        <w:spacing w:after="10"/>
        <w:ind w:left="142"/>
        <w:rPr>
          <w:lang w:eastAsia="ko-KR"/>
        </w:rPr>
      </w:pPr>
      <w:r w:rsidRPr="00213976">
        <w:rPr>
          <w:lang w:eastAsia="ko-KR"/>
        </w:rPr>
        <w:t xml:space="preserve"> │ malignant 확률 예측 │ 병변 영역 mask 예측 │</w:t>
      </w:r>
    </w:p>
    <w:p w14:paraId="14A8129C" w14:textId="77777777" w:rsidR="00213976" w:rsidRPr="00213976" w:rsidRDefault="00213976" w:rsidP="00213976">
      <w:pPr>
        <w:spacing w:after="10"/>
        <w:ind w:left="142"/>
        <w:rPr>
          <w:lang w:eastAsia="ko-KR"/>
        </w:rPr>
      </w:pPr>
      <w:r w:rsidRPr="00213976">
        <w:rPr>
          <w:lang w:eastAsia="ko-KR"/>
        </w:rPr>
        <w:t xml:space="preserve"> └───────────────┴────────────────┘</w:t>
      </w:r>
    </w:p>
    <w:p w14:paraId="0EDEB468" w14:textId="77777777" w:rsidR="00213976" w:rsidRPr="00213976" w:rsidRDefault="00213976" w:rsidP="00213976">
      <w:pPr>
        <w:spacing w:after="10"/>
        <w:ind w:left="142"/>
        <w:rPr>
          <w:lang w:eastAsia="ko-KR"/>
        </w:rPr>
      </w:pPr>
      <w:r w:rsidRPr="00213976">
        <w:rPr>
          <w:lang w:eastAsia="ko-KR"/>
        </w:rPr>
        <w:t xml:space="preserve">      ↓</w:t>
      </w:r>
    </w:p>
    <w:p w14:paraId="10BBA312" w14:textId="77777777" w:rsidR="00213976" w:rsidRPr="00213976" w:rsidRDefault="00213976" w:rsidP="00213976">
      <w:pPr>
        <w:spacing w:after="10"/>
        <w:ind w:left="142"/>
        <w:rPr>
          <w:lang w:eastAsia="ko-KR"/>
        </w:rPr>
      </w:pPr>
      <w:r w:rsidRPr="00213976">
        <w:rPr>
          <w:lang w:eastAsia="ko-KR"/>
        </w:rPr>
        <w:t>최종적으로 image probability를 GBDT feature로 사용</w:t>
      </w:r>
    </w:p>
    <w:p w14:paraId="096BA03E" w14:textId="77777777" w:rsidR="00213976" w:rsidRPr="00213976" w:rsidRDefault="00213976" w:rsidP="00213976">
      <w:pPr>
        <w:spacing w:after="10"/>
        <w:ind w:left="142"/>
        <w:rPr>
          <w:lang w:eastAsia="ko-KR"/>
        </w:rPr>
      </w:pPr>
      <w:r w:rsidRPr="00213976">
        <w:rPr>
          <w:lang w:eastAsia="ko-KR"/>
        </w:rPr>
        <w:t>즉, 모델이 단순히 “이 이미지는 malignant일 확률이 높다”만 배우는 게 아니라, </w:t>
      </w:r>
      <w:r w:rsidRPr="00213976">
        <w:rPr>
          <w:b/>
          <w:bCs/>
          <w:lang w:eastAsia="ko-KR"/>
        </w:rPr>
        <w:t>이미지 안에서 병변이 어디에 있고, 어떤 영역을 보고 판단해야 하는지</w:t>
      </w:r>
      <w:r w:rsidRPr="00213976">
        <w:rPr>
          <w:lang w:eastAsia="ko-KR"/>
        </w:rPr>
        <w:t>도 같이 배우게 합니다.</w:t>
      </w:r>
    </w:p>
    <w:p w14:paraId="00EF0E91" w14:textId="77777777" w:rsidR="00213976" w:rsidRPr="00213976" w:rsidRDefault="00213976" w:rsidP="00213976">
      <w:pPr>
        <w:spacing w:after="10"/>
        <w:ind w:left="142"/>
        <w:rPr>
          <w:lang w:eastAsia="ko-KR"/>
        </w:rPr>
      </w:pPr>
      <w:r w:rsidRPr="00213976">
        <w:rPr>
          <w:lang w:eastAsia="ko-KR"/>
        </w:rPr>
        <w:t>논문에서 말하는 segmentation-assisted의 핵심은 다음입니다.</w:t>
      </w:r>
    </w:p>
    <w:p w14:paraId="6E0E924F" w14:textId="77777777" w:rsidR="00213976" w:rsidRPr="00213976" w:rsidRDefault="00213976" w:rsidP="00213976">
      <w:pPr>
        <w:numPr>
          <w:ilvl w:val="0"/>
          <w:numId w:val="16"/>
        </w:numPr>
        <w:spacing w:after="10"/>
        <w:rPr>
          <w:lang w:eastAsia="ko-KR"/>
        </w:rPr>
      </w:pPr>
      <w:proofErr w:type="spellStart"/>
      <w:r w:rsidRPr="00213976">
        <w:rPr>
          <w:lang w:eastAsia="ko-KR"/>
        </w:rPr>
        <w:t>EdgeNeXt</w:t>
      </w:r>
      <w:proofErr w:type="spellEnd"/>
      <w:r w:rsidRPr="00213976">
        <w:rPr>
          <w:lang w:eastAsia="ko-KR"/>
        </w:rPr>
        <w:t>가 이미지에서 기본 feature를 추출</w:t>
      </w:r>
    </w:p>
    <w:p w14:paraId="400FE566" w14:textId="77777777" w:rsidR="00213976" w:rsidRPr="00213976" w:rsidRDefault="00213976" w:rsidP="00213976">
      <w:pPr>
        <w:numPr>
          <w:ilvl w:val="0"/>
          <w:numId w:val="16"/>
        </w:numPr>
        <w:spacing w:after="10"/>
        <w:rPr>
          <w:lang w:eastAsia="ko-KR"/>
        </w:rPr>
      </w:pPr>
      <w:r w:rsidRPr="00213976">
        <w:rPr>
          <w:lang w:eastAsia="ko-KR"/>
        </w:rPr>
        <w:t>decoder가 병변 영역 segmentation mask를 예측</w:t>
      </w:r>
    </w:p>
    <w:p w14:paraId="3CE05372" w14:textId="77777777" w:rsidR="00213976" w:rsidRPr="00213976" w:rsidRDefault="00213976" w:rsidP="00213976">
      <w:pPr>
        <w:numPr>
          <w:ilvl w:val="0"/>
          <w:numId w:val="16"/>
        </w:numPr>
        <w:spacing w:after="10"/>
        <w:rPr>
          <w:lang w:eastAsia="ko-KR"/>
        </w:rPr>
      </w:pPr>
      <w:r w:rsidRPr="00213976">
        <w:rPr>
          <w:lang w:eastAsia="ko-KR"/>
        </w:rPr>
        <w:t>classification head가 malignant probability를 예측</w:t>
      </w:r>
    </w:p>
    <w:p w14:paraId="04EE0AA5" w14:textId="77777777" w:rsidR="00213976" w:rsidRPr="00213976" w:rsidRDefault="00213976" w:rsidP="00213976">
      <w:pPr>
        <w:numPr>
          <w:ilvl w:val="0"/>
          <w:numId w:val="16"/>
        </w:numPr>
        <w:spacing w:after="10"/>
        <w:rPr>
          <w:lang w:eastAsia="ko-KR"/>
        </w:rPr>
      </w:pPr>
      <w:r w:rsidRPr="00213976">
        <w:rPr>
          <w:lang w:eastAsia="ko-KR"/>
        </w:rPr>
        <w:t>segmentation loss와 classification loss를 함께 사용</w:t>
      </w:r>
    </w:p>
    <w:p w14:paraId="3B1B0155" w14:textId="77777777" w:rsidR="00213976" w:rsidRPr="00213976" w:rsidRDefault="00213976" w:rsidP="00213976">
      <w:pPr>
        <w:numPr>
          <w:ilvl w:val="0"/>
          <w:numId w:val="16"/>
        </w:numPr>
        <w:spacing w:after="10"/>
        <w:rPr>
          <w:lang w:eastAsia="ko-KR"/>
        </w:rPr>
      </w:pPr>
      <w:r w:rsidRPr="00213976">
        <w:rPr>
          <w:lang w:eastAsia="ko-KR"/>
        </w:rPr>
        <w:t>그래서 모델이 배경이나 피부 주변부가 아니라 </w:t>
      </w:r>
      <w:r w:rsidRPr="00213976">
        <w:rPr>
          <w:b/>
          <w:bCs/>
          <w:lang w:eastAsia="ko-KR"/>
        </w:rPr>
        <w:t>병변 부위에 더 집중하도록 유도</w:t>
      </w:r>
    </w:p>
    <w:p w14:paraId="160EE5DC" w14:textId="77777777" w:rsidR="00213976" w:rsidRPr="00213976" w:rsidRDefault="00213976" w:rsidP="00213976">
      <w:pPr>
        <w:spacing w:after="10"/>
        <w:ind w:left="142"/>
        <w:rPr>
          <w:lang w:eastAsia="ko-KR"/>
        </w:rPr>
      </w:pPr>
      <w:r w:rsidRPr="00213976">
        <w:rPr>
          <w:lang w:eastAsia="ko-KR"/>
        </w:rPr>
        <w:t>여기서 loss는 크게 세 가지가 합쳐집니다.</w:t>
      </w:r>
    </w:p>
    <w:p w14:paraId="5494E371" w14:textId="77777777" w:rsidR="00213976" w:rsidRPr="00213976" w:rsidRDefault="00213976" w:rsidP="00213976">
      <w:pPr>
        <w:numPr>
          <w:ilvl w:val="0"/>
          <w:numId w:val="17"/>
        </w:numPr>
        <w:spacing w:after="10"/>
        <w:rPr>
          <w:lang w:eastAsia="ko-KR"/>
        </w:rPr>
      </w:pPr>
      <w:r w:rsidRPr="00213976">
        <w:rPr>
          <w:b/>
          <w:bCs/>
          <w:lang w:eastAsia="ko-KR"/>
        </w:rPr>
        <w:t>Classification loss</w:t>
      </w:r>
      <w:r w:rsidRPr="00213976">
        <w:rPr>
          <w:lang w:eastAsia="ko-KR"/>
        </w:rPr>
        <w:t>: benign/malignant 예측이 맞는지</w:t>
      </w:r>
    </w:p>
    <w:p w14:paraId="6EE63A91" w14:textId="77777777" w:rsidR="00213976" w:rsidRPr="00213976" w:rsidRDefault="00213976" w:rsidP="00213976">
      <w:pPr>
        <w:numPr>
          <w:ilvl w:val="0"/>
          <w:numId w:val="17"/>
        </w:numPr>
        <w:spacing w:after="10"/>
        <w:rPr>
          <w:lang w:eastAsia="ko-KR"/>
        </w:rPr>
      </w:pPr>
      <w:r w:rsidRPr="00213976">
        <w:rPr>
          <w:b/>
          <w:bCs/>
          <w:lang w:eastAsia="ko-KR"/>
        </w:rPr>
        <w:t>CAM/Dice loss</w:t>
      </w:r>
      <w:r w:rsidRPr="00213976">
        <w:rPr>
          <w:lang w:eastAsia="ko-KR"/>
        </w:rPr>
        <w:t>: classification model이 주목한 영역이 병변 영역과 맞는지</w:t>
      </w:r>
    </w:p>
    <w:p w14:paraId="1161C8AF" w14:textId="77777777" w:rsidR="00213976" w:rsidRPr="00213976" w:rsidRDefault="00213976" w:rsidP="00213976">
      <w:pPr>
        <w:numPr>
          <w:ilvl w:val="0"/>
          <w:numId w:val="17"/>
        </w:numPr>
        <w:spacing w:after="10"/>
        <w:rPr>
          <w:lang w:eastAsia="ko-KR"/>
        </w:rPr>
      </w:pPr>
      <w:r w:rsidRPr="00213976">
        <w:rPr>
          <w:b/>
          <w:bCs/>
          <w:lang w:eastAsia="ko-KR"/>
        </w:rPr>
        <w:t>Segmentation loss</w:t>
      </w:r>
      <w:r w:rsidRPr="00213976">
        <w:rPr>
          <w:lang w:eastAsia="ko-KR"/>
        </w:rPr>
        <w:t>: 예측한 lesion mask가 실제 mask와 잘 맞는지</w:t>
      </w:r>
    </w:p>
    <w:p w14:paraId="6F5CACBA" w14:textId="77777777" w:rsidR="00213976" w:rsidRPr="00213976" w:rsidRDefault="00213976" w:rsidP="00213976">
      <w:pPr>
        <w:spacing w:after="10"/>
        <w:ind w:left="142"/>
        <w:rPr>
          <w:lang w:eastAsia="ko-KR"/>
        </w:rPr>
      </w:pPr>
      <w:r w:rsidRPr="00213976">
        <w:rPr>
          <w:lang w:eastAsia="ko-KR"/>
        </w:rPr>
        <w:t>쉽게 말하면, 그냥 시험 문제 정답만 맞히게 하는 게 아니라, </w:t>
      </w:r>
      <w:r w:rsidRPr="00213976">
        <w:rPr>
          <w:b/>
          <w:bCs/>
          <w:lang w:eastAsia="ko-KR"/>
        </w:rPr>
        <w:t>풀이 과정에서 어디를 보고 판단했는지도 같이 지도하는 방식</w:t>
      </w:r>
      <w:r w:rsidRPr="00213976">
        <w:rPr>
          <w:lang w:eastAsia="ko-KR"/>
        </w:rPr>
        <w:t>입니다.</w:t>
      </w:r>
    </w:p>
    <w:p w14:paraId="515B3C87" w14:textId="77777777" w:rsidR="00213976" w:rsidRPr="00213976" w:rsidRDefault="00213976" w:rsidP="00213976">
      <w:pPr>
        <w:spacing w:after="10"/>
        <w:ind w:left="142"/>
        <w:rPr>
          <w:lang w:eastAsia="ko-KR"/>
        </w:rPr>
      </w:pPr>
      <w:r w:rsidRPr="00213976">
        <w:rPr>
          <w:lang w:eastAsia="ko-KR"/>
        </w:rPr>
        <w:t>이 방식의 장점은 특히 피부 병변처럼 다음 요소가 중요한 경우에 큽니다.</w:t>
      </w:r>
    </w:p>
    <w:p w14:paraId="342DE2AE" w14:textId="77777777" w:rsidR="00213976" w:rsidRPr="00213976" w:rsidRDefault="00213976" w:rsidP="00213976">
      <w:pPr>
        <w:numPr>
          <w:ilvl w:val="0"/>
          <w:numId w:val="18"/>
        </w:numPr>
        <w:spacing w:after="10"/>
        <w:rPr>
          <w:lang w:eastAsia="ko-KR"/>
        </w:rPr>
      </w:pPr>
      <w:r w:rsidRPr="00213976">
        <w:rPr>
          <w:lang w:eastAsia="ko-KR"/>
        </w:rPr>
        <w:t>병변 경계</w:t>
      </w:r>
    </w:p>
    <w:p w14:paraId="5F5E0CAB" w14:textId="77777777" w:rsidR="00213976" w:rsidRPr="00213976" w:rsidRDefault="00213976" w:rsidP="00213976">
      <w:pPr>
        <w:numPr>
          <w:ilvl w:val="0"/>
          <w:numId w:val="18"/>
        </w:numPr>
        <w:spacing w:after="10"/>
        <w:rPr>
          <w:lang w:eastAsia="ko-KR"/>
        </w:rPr>
      </w:pPr>
      <w:r w:rsidRPr="00213976">
        <w:rPr>
          <w:lang w:eastAsia="ko-KR"/>
        </w:rPr>
        <w:t>색 변화</w:t>
      </w:r>
    </w:p>
    <w:p w14:paraId="3618E5B2" w14:textId="77777777" w:rsidR="00213976" w:rsidRPr="00213976" w:rsidRDefault="00213976" w:rsidP="00213976">
      <w:pPr>
        <w:numPr>
          <w:ilvl w:val="0"/>
          <w:numId w:val="18"/>
        </w:numPr>
        <w:spacing w:after="10"/>
        <w:rPr>
          <w:lang w:eastAsia="ko-KR"/>
        </w:rPr>
      </w:pPr>
      <w:r w:rsidRPr="00213976">
        <w:rPr>
          <w:lang w:eastAsia="ko-KR"/>
        </w:rPr>
        <w:t>주변 피부와의 대비</w:t>
      </w:r>
    </w:p>
    <w:p w14:paraId="7430B4E1" w14:textId="77777777" w:rsidR="00213976" w:rsidRPr="00213976" w:rsidRDefault="00213976" w:rsidP="00213976">
      <w:pPr>
        <w:numPr>
          <w:ilvl w:val="0"/>
          <w:numId w:val="18"/>
        </w:numPr>
        <w:spacing w:after="10"/>
        <w:rPr>
          <w:lang w:eastAsia="ko-KR"/>
        </w:rPr>
      </w:pPr>
      <w:r w:rsidRPr="00213976">
        <w:rPr>
          <w:lang w:eastAsia="ko-KR"/>
        </w:rPr>
        <w:t>비대칭성</w:t>
      </w:r>
    </w:p>
    <w:p w14:paraId="0B980611" w14:textId="77777777" w:rsidR="00213976" w:rsidRPr="00213976" w:rsidRDefault="00213976" w:rsidP="00213976">
      <w:pPr>
        <w:numPr>
          <w:ilvl w:val="0"/>
          <w:numId w:val="18"/>
        </w:numPr>
        <w:spacing w:after="10"/>
        <w:rPr>
          <w:lang w:eastAsia="ko-KR"/>
        </w:rPr>
      </w:pPr>
      <w:r w:rsidRPr="00213976">
        <w:rPr>
          <w:lang w:eastAsia="ko-KR"/>
        </w:rPr>
        <w:lastRenderedPageBreak/>
        <w:t>국소적으로 어두운 부분</w:t>
      </w:r>
    </w:p>
    <w:p w14:paraId="622D640F" w14:textId="77777777" w:rsidR="00213976" w:rsidRPr="00213976" w:rsidRDefault="00213976" w:rsidP="00213976">
      <w:pPr>
        <w:numPr>
          <w:ilvl w:val="0"/>
          <w:numId w:val="18"/>
        </w:numPr>
        <w:spacing w:after="10"/>
        <w:rPr>
          <w:lang w:eastAsia="ko-KR"/>
        </w:rPr>
      </w:pPr>
      <w:r w:rsidRPr="00213976">
        <w:rPr>
          <w:lang w:eastAsia="ko-KR"/>
        </w:rPr>
        <w:t>병변 내부 texture</w:t>
      </w:r>
    </w:p>
    <w:p w14:paraId="026481E6" w14:textId="77777777" w:rsidR="00213976" w:rsidRPr="00213976" w:rsidRDefault="00213976" w:rsidP="00213976">
      <w:pPr>
        <w:spacing w:after="10"/>
        <w:ind w:left="142"/>
        <w:rPr>
          <w:lang w:eastAsia="ko-KR"/>
        </w:rPr>
      </w:pPr>
      <w:r w:rsidRPr="00213976">
        <w:rPr>
          <w:lang w:eastAsia="ko-KR"/>
        </w:rPr>
        <w:t>그래서 </w:t>
      </w:r>
      <w:proofErr w:type="spellStart"/>
      <w:r w:rsidRPr="00213976">
        <w:rPr>
          <w:lang w:eastAsia="ko-KR"/>
        </w:rPr>
        <w:t>EdgeNeXtSAC</w:t>
      </w:r>
      <w:proofErr w:type="spellEnd"/>
      <w:r w:rsidRPr="00213976">
        <w:rPr>
          <w:lang w:eastAsia="ko-KR"/>
        </w:rPr>
        <w:t xml:space="preserve">의 </w:t>
      </w:r>
      <w:proofErr w:type="spellStart"/>
      <w:r w:rsidRPr="00213976">
        <w:rPr>
          <w:lang w:eastAsia="ko-KR"/>
        </w:rPr>
        <w:t>출력값은</w:t>
      </w:r>
      <w:proofErr w:type="spellEnd"/>
      <w:r w:rsidRPr="00213976">
        <w:rPr>
          <w:lang w:eastAsia="ko-KR"/>
        </w:rPr>
        <w:t xml:space="preserve"> 최종 판단 자체로 끝나지 않고, 이후 GBDT에 들어가는 </w:t>
      </w:r>
      <w:r w:rsidRPr="00213976">
        <w:rPr>
          <w:b/>
          <w:bCs/>
          <w:lang w:eastAsia="ko-KR"/>
        </w:rPr>
        <w:t>image-derived feature</w:t>
      </w:r>
      <w:r w:rsidRPr="00213976">
        <w:rPr>
          <w:lang w:eastAsia="ko-KR"/>
        </w:rPr>
        <w:t>, 즉 이미지 기반 확률 feature로 사용됩니다.</w:t>
      </w:r>
    </w:p>
    <w:p w14:paraId="64D7FDFD" w14:textId="77777777" w:rsidR="00213976" w:rsidRPr="00213976" w:rsidRDefault="00213976" w:rsidP="00213976">
      <w:pPr>
        <w:spacing w:after="10"/>
        <w:ind w:left="142"/>
        <w:rPr>
          <w:lang w:eastAsia="ko-KR"/>
        </w:rPr>
      </w:pPr>
      <w:r w:rsidRPr="00213976">
        <w:rPr>
          <w:lang w:eastAsia="ko-KR"/>
        </w:rPr>
        <w:pict w14:anchorId="4D9C9166">
          <v:rect id="_x0000_i1043" style="width:0;height:0" o:hralign="center" o:hrstd="t" o:hr="t" fillcolor="#a0a0a0" stroked="f"/>
        </w:pict>
      </w:r>
    </w:p>
    <w:p w14:paraId="4D37BDE9" w14:textId="77777777" w:rsidR="00213976" w:rsidRPr="00213976" w:rsidRDefault="00213976" w:rsidP="00213976">
      <w:pPr>
        <w:spacing w:after="10"/>
        <w:ind w:left="142"/>
        <w:rPr>
          <w:lang w:eastAsia="ko-KR"/>
        </w:rPr>
      </w:pPr>
      <w:r w:rsidRPr="00213976">
        <w:rPr>
          <w:b/>
          <w:bCs/>
          <w:lang w:eastAsia="ko-KR"/>
        </w:rPr>
        <w:t>2. Patient-Specific Relational Feature란?</w:t>
      </w:r>
    </w:p>
    <w:p w14:paraId="6E7D6CCF" w14:textId="77777777" w:rsidR="00213976" w:rsidRPr="00213976" w:rsidRDefault="00213976" w:rsidP="00213976">
      <w:pPr>
        <w:spacing w:after="10"/>
        <w:ind w:left="142"/>
        <w:rPr>
          <w:lang w:eastAsia="ko-KR"/>
        </w:rPr>
      </w:pPr>
      <w:r w:rsidRPr="00213976">
        <w:rPr>
          <w:lang w:eastAsia="ko-KR"/>
        </w:rPr>
        <w:t>patient-specific relational feature는 한 병변을 독립적으로만 보지 않고, </w:t>
      </w:r>
      <w:r w:rsidRPr="00213976">
        <w:rPr>
          <w:b/>
          <w:bCs/>
          <w:lang w:eastAsia="ko-KR"/>
        </w:rPr>
        <w:t>같은 환자의 다른 병변들과 비교해서 보는 feature</w:t>
      </w:r>
      <w:r w:rsidRPr="00213976">
        <w:rPr>
          <w:lang w:eastAsia="ko-KR"/>
        </w:rPr>
        <w:t>입니다.</w:t>
      </w:r>
    </w:p>
    <w:p w14:paraId="5CC420E2" w14:textId="77777777" w:rsidR="00213976" w:rsidRPr="00213976" w:rsidRDefault="00213976" w:rsidP="00213976">
      <w:pPr>
        <w:spacing w:after="10"/>
        <w:ind w:left="142"/>
        <w:rPr>
          <w:lang w:eastAsia="ko-KR"/>
        </w:rPr>
      </w:pPr>
      <w:r w:rsidRPr="00213976">
        <w:rPr>
          <w:lang w:eastAsia="ko-KR"/>
        </w:rPr>
        <w:t>피부암 triage에서는 이게 꽤 중요합니다. 왜냐하면 어떤 병변이 절대적으로 크거나 진하다는 것보다, </w:t>
      </w:r>
      <w:r w:rsidRPr="00213976">
        <w:rPr>
          <w:b/>
          <w:bCs/>
          <w:lang w:eastAsia="ko-KR"/>
        </w:rPr>
        <w:t xml:space="preserve">그 환자 안에서 유독 튀는 </w:t>
      </w:r>
      <w:proofErr w:type="spellStart"/>
      <w:r w:rsidRPr="00213976">
        <w:rPr>
          <w:b/>
          <w:bCs/>
          <w:lang w:eastAsia="ko-KR"/>
        </w:rPr>
        <w:t>병변인지</w:t>
      </w:r>
      <w:r w:rsidRPr="00213976">
        <w:rPr>
          <w:lang w:eastAsia="ko-KR"/>
        </w:rPr>
        <w:t>가</w:t>
      </w:r>
      <w:proofErr w:type="spellEnd"/>
      <w:r w:rsidRPr="00213976">
        <w:rPr>
          <w:lang w:eastAsia="ko-KR"/>
        </w:rPr>
        <w:t xml:space="preserve"> 더 의미 있을 수 있기 때문입니다.</w:t>
      </w:r>
    </w:p>
    <w:p w14:paraId="6B2E564A" w14:textId="77777777" w:rsidR="00213976" w:rsidRPr="00213976" w:rsidRDefault="00213976" w:rsidP="00213976">
      <w:pPr>
        <w:spacing w:after="10"/>
        <w:ind w:left="142"/>
        <w:rPr>
          <w:lang w:eastAsia="ko-KR"/>
        </w:rPr>
      </w:pPr>
      <w:r w:rsidRPr="00213976">
        <w:rPr>
          <w:lang w:eastAsia="ko-KR"/>
        </w:rPr>
        <w:t>예를 들어 어떤 환자에게 병변이 30개 있다고 해보면:</w:t>
      </w:r>
    </w:p>
    <w:p w14:paraId="6BB14D11" w14:textId="77777777" w:rsidR="00213976" w:rsidRPr="00213976" w:rsidRDefault="00213976" w:rsidP="00213976">
      <w:pPr>
        <w:spacing w:after="10"/>
        <w:ind w:left="142"/>
        <w:rPr>
          <w:lang w:eastAsia="ko-KR"/>
        </w:rPr>
      </w:pPr>
      <w:r w:rsidRPr="00213976">
        <w:rPr>
          <w:lang w:eastAsia="ko-KR"/>
        </w:rPr>
        <w:t>환자 A:</w:t>
      </w:r>
    </w:p>
    <w:p w14:paraId="0BE66C81" w14:textId="77777777" w:rsidR="00213976" w:rsidRPr="00213976" w:rsidRDefault="00213976" w:rsidP="00213976">
      <w:pPr>
        <w:spacing w:after="10"/>
        <w:ind w:left="142"/>
        <w:rPr>
          <w:lang w:eastAsia="ko-KR"/>
        </w:rPr>
      </w:pPr>
      <w:r w:rsidRPr="00213976">
        <w:rPr>
          <w:lang w:eastAsia="ko-KR"/>
        </w:rPr>
        <w:t>- 대부분 병변 크기: 2~3mm</w:t>
      </w:r>
    </w:p>
    <w:p w14:paraId="21DD56EC" w14:textId="77777777" w:rsidR="00213976" w:rsidRPr="00213976" w:rsidRDefault="00213976" w:rsidP="00213976">
      <w:pPr>
        <w:spacing w:after="10"/>
        <w:ind w:left="142"/>
        <w:rPr>
          <w:lang w:eastAsia="ko-KR"/>
        </w:rPr>
      </w:pPr>
      <w:r w:rsidRPr="00213976">
        <w:rPr>
          <w:lang w:eastAsia="ko-KR"/>
        </w:rPr>
        <w:t>- 특정 병변 하나: 9mm</w:t>
      </w:r>
    </w:p>
    <w:p w14:paraId="435C6F34" w14:textId="77777777" w:rsidR="00213976" w:rsidRPr="00213976" w:rsidRDefault="00213976" w:rsidP="00213976">
      <w:pPr>
        <w:spacing w:after="10"/>
        <w:ind w:left="142"/>
        <w:rPr>
          <w:lang w:eastAsia="ko-KR"/>
        </w:rPr>
      </w:pPr>
      <w:r w:rsidRPr="00213976">
        <w:rPr>
          <w:lang w:eastAsia="ko-KR"/>
        </w:rPr>
        <w:t>이 병변은 전체 데이터 기준으로는 아주 크지 않을 수도 있지만, </w:t>
      </w:r>
      <w:r w:rsidRPr="00213976">
        <w:rPr>
          <w:b/>
          <w:bCs/>
          <w:lang w:eastAsia="ko-KR"/>
        </w:rPr>
        <w:t>그 환자 안에서는 outlier</w:t>
      </w:r>
      <w:r w:rsidRPr="00213976">
        <w:rPr>
          <w:lang w:eastAsia="ko-KR"/>
        </w:rPr>
        <w:t>입니다. 이런 정보를 feature로 만든 것이 patient-specific relational feature입니다.</w:t>
      </w:r>
    </w:p>
    <w:p w14:paraId="4C230511" w14:textId="77777777" w:rsidR="00213976" w:rsidRPr="00213976" w:rsidRDefault="00213976" w:rsidP="00213976">
      <w:pPr>
        <w:spacing w:after="10"/>
        <w:ind w:left="142"/>
        <w:rPr>
          <w:lang w:eastAsia="ko-KR"/>
        </w:rPr>
      </w:pPr>
      <w:r w:rsidRPr="00213976">
        <w:rPr>
          <w:lang w:eastAsia="ko-KR"/>
        </w:rPr>
        <w:t>예시는 다음과 같습니다.</w:t>
      </w:r>
    </w:p>
    <w:p w14:paraId="76863B95" w14:textId="77777777" w:rsidR="00213976" w:rsidRPr="00213976" w:rsidRDefault="00213976" w:rsidP="00213976">
      <w:pPr>
        <w:numPr>
          <w:ilvl w:val="0"/>
          <w:numId w:val="19"/>
        </w:numPr>
        <w:spacing w:after="10"/>
        <w:rPr>
          <w:lang w:eastAsia="ko-KR"/>
        </w:rPr>
      </w:pPr>
      <w:r w:rsidRPr="00213976">
        <w:rPr>
          <w:lang w:eastAsia="ko-KR"/>
        </w:rPr>
        <w:t>한 환자 내 병변 개수</w:t>
      </w:r>
    </w:p>
    <w:p w14:paraId="16A8BE3D" w14:textId="77777777" w:rsidR="00213976" w:rsidRPr="00213976" w:rsidRDefault="00213976" w:rsidP="00213976">
      <w:pPr>
        <w:numPr>
          <w:ilvl w:val="0"/>
          <w:numId w:val="19"/>
        </w:numPr>
        <w:spacing w:after="10"/>
        <w:rPr>
          <w:lang w:eastAsia="ko-KR"/>
        </w:rPr>
      </w:pPr>
      <w:r w:rsidRPr="00213976">
        <w:rPr>
          <w:lang w:eastAsia="ko-KR"/>
        </w:rPr>
        <w:t xml:space="preserve">해당 병변 </w:t>
      </w:r>
      <w:proofErr w:type="gramStart"/>
      <w:r w:rsidRPr="00213976">
        <w:rPr>
          <w:lang w:eastAsia="ko-KR"/>
        </w:rPr>
        <w:t>크기 /</w:t>
      </w:r>
      <w:proofErr w:type="gramEnd"/>
      <w:r w:rsidRPr="00213976">
        <w:rPr>
          <w:lang w:eastAsia="ko-KR"/>
        </w:rPr>
        <w:t xml:space="preserve"> 같은 환자의 평균 병변 크기</w:t>
      </w:r>
    </w:p>
    <w:p w14:paraId="6296EE6B" w14:textId="77777777" w:rsidR="00213976" w:rsidRPr="00213976" w:rsidRDefault="00213976" w:rsidP="00213976">
      <w:pPr>
        <w:numPr>
          <w:ilvl w:val="0"/>
          <w:numId w:val="19"/>
        </w:numPr>
        <w:spacing w:after="10"/>
        <w:rPr>
          <w:lang w:eastAsia="ko-KR"/>
        </w:rPr>
      </w:pPr>
      <w:r w:rsidRPr="00213976">
        <w:rPr>
          <w:lang w:eastAsia="ko-KR"/>
        </w:rPr>
        <w:t xml:space="preserve">해당 병변 색 </w:t>
      </w:r>
      <w:proofErr w:type="gramStart"/>
      <w:r w:rsidRPr="00213976">
        <w:rPr>
          <w:lang w:eastAsia="ko-KR"/>
        </w:rPr>
        <w:t>대비 /</w:t>
      </w:r>
      <w:proofErr w:type="gramEnd"/>
      <w:r w:rsidRPr="00213976">
        <w:rPr>
          <w:lang w:eastAsia="ko-KR"/>
        </w:rPr>
        <w:t xml:space="preserve"> 같은 환자의 평균 색 대비</w:t>
      </w:r>
    </w:p>
    <w:p w14:paraId="53456AEB" w14:textId="77777777" w:rsidR="00213976" w:rsidRPr="00213976" w:rsidRDefault="00213976" w:rsidP="00213976">
      <w:pPr>
        <w:numPr>
          <w:ilvl w:val="0"/>
          <w:numId w:val="19"/>
        </w:numPr>
        <w:spacing w:after="10"/>
        <w:rPr>
          <w:lang w:eastAsia="ko-KR"/>
        </w:rPr>
      </w:pPr>
      <w:r w:rsidRPr="00213976">
        <w:rPr>
          <w:lang w:eastAsia="ko-KR"/>
        </w:rPr>
        <w:t>해당 병변의 hue, brightness, area가 환자 평균에서 얼마나 벗어났는지</w:t>
      </w:r>
    </w:p>
    <w:p w14:paraId="2923905D" w14:textId="77777777" w:rsidR="00213976" w:rsidRPr="00213976" w:rsidRDefault="00213976" w:rsidP="00213976">
      <w:pPr>
        <w:numPr>
          <w:ilvl w:val="0"/>
          <w:numId w:val="19"/>
        </w:numPr>
        <w:spacing w:after="10"/>
        <w:rPr>
          <w:lang w:eastAsia="ko-KR"/>
        </w:rPr>
      </w:pPr>
      <w:r w:rsidRPr="00213976">
        <w:rPr>
          <w:lang w:eastAsia="ko-KR"/>
        </w:rPr>
        <w:t>같은 환자의 병변들 중 크기 순위</w:t>
      </w:r>
    </w:p>
    <w:p w14:paraId="54661534" w14:textId="77777777" w:rsidR="00213976" w:rsidRPr="00213976" w:rsidRDefault="00213976" w:rsidP="00213976">
      <w:pPr>
        <w:numPr>
          <w:ilvl w:val="0"/>
          <w:numId w:val="19"/>
        </w:numPr>
        <w:spacing w:after="10"/>
        <w:rPr>
          <w:lang w:eastAsia="ko-KR"/>
        </w:rPr>
      </w:pPr>
      <w:r w:rsidRPr="00213976">
        <w:rPr>
          <w:lang w:eastAsia="ko-KR"/>
        </w:rPr>
        <w:t>같은 환자 내에서 가장 특이한 병변인지 나타내는 outlier score</w:t>
      </w:r>
    </w:p>
    <w:p w14:paraId="6B48486D" w14:textId="77777777" w:rsidR="00213976" w:rsidRPr="00213976" w:rsidRDefault="00213976" w:rsidP="00213976">
      <w:pPr>
        <w:numPr>
          <w:ilvl w:val="0"/>
          <w:numId w:val="19"/>
        </w:numPr>
        <w:spacing w:after="10"/>
        <w:rPr>
          <w:lang w:eastAsia="ko-KR"/>
        </w:rPr>
      </w:pPr>
      <w:r w:rsidRPr="00213976">
        <w:rPr>
          <w:lang w:eastAsia="ko-KR"/>
        </w:rPr>
        <w:t>anatomical site별 또는 patient별 aggregate feature</w:t>
      </w:r>
    </w:p>
    <w:p w14:paraId="4F0F63F3" w14:textId="77777777" w:rsidR="00213976" w:rsidRPr="00213976" w:rsidRDefault="00213976" w:rsidP="00213976">
      <w:pPr>
        <w:spacing w:after="10"/>
        <w:ind w:left="142"/>
        <w:rPr>
          <w:lang w:eastAsia="ko-KR"/>
        </w:rPr>
      </w:pPr>
      <w:r w:rsidRPr="00213976">
        <w:rPr>
          <w:lang w:eastAsia="ko-KR"/>
        </w:rPr>
        <w:t>즉, 원래 feature가 이렇게 생겼다면:</w:t>
      </w:r>
    </w:p>
    <w:p w14:paraId="1C7A3FEA" w14:textId="77777777" w:rsidR="00213976" w:rsidRPr="00213976" w:rsidRDefault="00213976" w:rsidP="00213976">
      <w:pPr>
        <w:spacing w:after="10"/>
        <w:ind w:left="142"/>
        <w:rPr>
          <w:lang w:eastAsia="ko-KR"/>
        </w:rPr>
      </w:pPr>
      <w:proofErr w:type="spellStart"/>
      <w:r w:rsidRPr="00213976">
        <w:rPr>
          <w:lang w:eastAsia="ko-KR"/>
        </w:rPr>
        <w:t>lesion_size</w:t>
      </w:r>
      <w:proofErr w:type="spellEnd"/>
      <w:r w:rsidRPr="00213976">
        <w:rPr>
          <w:lang w:eastAsia="ko-KR"/>
        </w:rPr>
        <w:t xml:space="preserve"> = 8.5</w:t>
      </w:r>
    </w:p>
    <w:p w14:paraId="18F2B74C" w14:textId="77777777" w:rsidR="00213976" w:rsidRPr="00213976" w:rsidRDefault="00213976" w:rsidP="00213976">
      <w:pPr>
        <w:spacing w:after="10"/>
        <w:ind w:left="142"/>
        <w:rPr>
          <w:lang w:eastAsia="ko-KR"/>
        </w:rPr>
      </w:pPr>
      <w:proofErr w:type="spellStart"/>
      <w:r w:rsidRPr="00213976">
        <w:rPr>
          <w:lang w:eastAsia="ko-KR"/>
        </w:rPr>
        <w:t>color_contrast</w:t>
      </w:r>
      <w:proofErr w:type="spellEnd"/>
      <w:r w:rsidRPr="00213976">
        <w:rPr>
          <w:lang w:eastAsia="ko-KR"/>
        </w:rPr>
        <w:t xml:space="preserve"> = 0.72</w:t>
      </w:r>
    </w:p>
    <w:p w14:paraId="326E966F" w14:textId="77777777" w:rsidR="00213976" w:rsidRPr="00213976" w:rsidRDefault="00213976" w:rsidP="00213976">
      <w:pPr>
        <w:spacing w:after="10"/>
        <w:ind w:left="142"/>
        <w:rPr>
          <w:lang w:eastAsia="ko-KR"/>
        </w:rPr>
      </w:pPr>
      <w:proofErr w:type="spellStart"/>
      <w:r w:rsidRPr="00213976">
        <w:rPr>
          <w:lang w:eastAsia="ko-KR"/>
        </w:rPr>
        <w:t>border_complexity</w:t>
      </w:r>
      <w:proofErr w:type="spellEnd"/>
      <w:r w:rsidRPr="00213976">
        <w:rPr>
          <w:lang w:eastAsia="ko-KR"/>
        </w:rPr>
        <w:t xml:space="preserve"> = 0.61</w:t>
      </w:r>
    </w:p>
    <w:p w14:paraId="578DE029" w14:textId="77777777" w:rsidR="00213976" w:rsidRPr="00213976" w:rsidRDefault="00213976" w:rsidP="00213976">
      <w:pPr>
        <w:spacing w:after="10"/>
        <w:ind w:left="142"/>
        <w:rPr>
          <w:lang w:eastAsia="ko-KR"/>
        </w:rPr>
      </w:pPr>
      <w:r w:rsidRPr="00213976">
        <w:rPr>
          <w:lang w:eastAsia="ko-KR"/>
        </w:rPr>
        <w:t>patient-specific relational feature는 이런 식입니다.</w:t>
      </w:r>
    </w:p>
    <w:p w14:paraId="78DD7BCD" w14:textId="77777777" w:rsidR="00213976" w:rsidRPr="00213976" w:rsidRDefault="00213976" w:rsidP="00213976">
      <w:pPr>
        <w:spacing w:after="10"/>
        <w:ind w:left="142"/>
        <w:rPr>
          <w:lang w:eastAsia="ko-KR"/>
        </w:rPr>
      </w:pPr>
      <w:proofErr w:type="spellStart"/>
      <w:r w:rsidRPr="00213976">
        <w:rPr>
          <w:lang w:eastAsia="ko-KR"/>
        </w:rPr>
        <w:t>lesion_size_patient_ratio</w:t>
      </w:r>
      <w:proofErr w:type="spellEnd"/>
      <w:r w:rsidRPr="00213976">
        <w:rPr>
          <w:lang w:eastAsia="ko-KR"/>
        </w:rPr>
        <w:t xml:space="preserve"> = </w:t>
      </w:r>
      <w:proofErr w:type="spellStart"/>
      <w:r w:rsidRPr="00213976">
        <w:rPr>
          <w:lang w:eastAsia="ko-KR"/>
        </w:rPr>
        <w:t>lesion_size</w:t>
      </w:r>
      <w:proofErr w:type="spellEnd"/>
      <w:r w:rsidRPr="00213976">
        <w:rPr>
          <w:lang w:eastAsia="ko-KR"/>
        </w:rPr>
        <w:t xml:space="preserve"> / </w:t>
      </w:r>
      <w:proofErr w:type="spellStart"/>
      <w:r w:rsidRPr="00213976">
        <w:rPr>
          <w:lang w:eastAsia="ko-KR"/>
        </w:rPr>
        <w:t>patient_mean_lesion_size</w:t>
      </w:r>
      <w:proofErr w:type="spellEnd"/>
    </w:p>
    <w:p w14:paraId="63E371CA" w14:textId="77777777" w:rsidR="00213976" w:rsidRPr="00213976" w:rsidRDefault="00213976" w:rsidP="00213976">
      <w:pPr>
        <w:spacing w:after="10"/>
        <w:ind w:left="142"/>
        <w:rPr>
          <w:lang w:eastAsia="ko-KR"/>
        </w:rPr>
      </w:pPr>
      <w:proofErr w:type="spellStart"/>
      <w:r w:rsidRPr="00213976">
        <w:rPr>
          <w:lang w:eastAsia="ko-KR"/>
        </w:rPr>
        <w:lastRenderedPageBreak/>
        <w:t>color_contrast_patient_zscore</w:t>
      </w:r>
      <w:proofErr w:type="spellEnd"/>
      <w:r w:rsidRPr="00213976">
        <w:rPr>
          <w:lang w:eastAsia="ko-KR"/>
        </w:rPr>
        <w:t xml:space="preserve"> = 환자 평균 대비 얼마나 </w:t>
      </w:r>
      <w:proofErr w:type="spellStart"/>
      <w:r w:rsidRPr="00213976">
        <w:rPr>
          <w:lang w:eastAsia="ko-KR"/>
        </w:rPr>
        <w:t>높은지</w:t>
      </w:r>
      <w:proofErr w:type="spellEnd"/>
    </w:p>
    <w:p w14:paraId="27913836" w14:textId="77777777" w:rsidR="00213976" w:rsidRPr="00213976" w:rsidRDefault="00213976" w:rsidP="00213976">
      <w:pPr>
        <w:spacing w:after="10"/>
        <w:ind w:left="142"/>
        <w:rPr>
          <w:lang w:eastAsia="ko-KR"/>
        </w:rPr>
      </w:pPr>
      <w:proofErr w:type="spellStart"/>
      <w:r w:rsidRPr="00213976">
        <w:rPr>
          <w:lang w:eastAsia="ko-KR"/>
        </w:rPr>
        <w:t>is_patient_size_outlier</w:t>
      </w:r>
      <w:proofErr w:type="spellEnd"/>
      <w:r w:rsidRPr="00213976">
        <w:rPr>
          <w:lang w:eastAsia="ko-KR"/>
        </w:rPr>
        <w:t xml:space="preserve"> = 같은 환자 병변 중 큰 편인지</w:t>
      </w:r>
    </w:p>
    <w:p w14:paraId="092643B1" w14:textId="77777777" w:rsidR="00213976" w:rsidRPr="00213976" w:rsidRDefault="00213976" w:rsidP="00213976">
      <w:pPr>
        <w:spacing w:after="10"/>
        <w:ind w:left="142"/>
        <w:rPr>
          <w:lang w:eastAsia="ko-KR"/>
        </w:rPr>
      </w:pPr>
      <w:r w:rsidRPr="00213976">
        <w:rPr>
          <w:lang w:eastAsia="ko-KR"/>
        </w:rPr>
        <w:t xml:space="preserve">핵심은 **“이 병변이 전체 데이터에서 </w:t>
      </w:r>
      <w:proofErr w:type="spellStart"/>
      <w:r w:rsidRPr="00213976">
        <w:rPr>
          <w:lang w:eastAsia="ko-KR"/>
        </w:rPr>
        <w:t>어떤가</w:t>
      </w:r>
      <w:proofErr w:type="spellEnd"/>
      <w:r w:rsidRPr="00213976">
        <w:rPr>
          <w:lang w:eastAsia="ko-KR"/>
        </w:rPr>
        <w:t xml:space="preserve">?”가 아니라 “이 환자의 다른 병변들과 비교했을 때 </w:t>
      </w:r>
      <w:proofErr w:type="spellStart"/>
      <w:r w:rsidRPr="00213976">
        <w:rPr>
          <w:lang w:eastAsia="ko-KR"/>
        </w:rPr>
        <w:t>어떤가</w:t>
      </w:r>
      <w:proofErr w:type="spellEnd"/>
      <w:r w:rsidRPr="00213976">
        <w:rPr>
          <w:lang w:eastAsia="ko-KR"/>
        </w:rPr>
        <w:t>?”**입니다.</w:t>
      </w:r>
    </w:p>
    <w:p w14:paraId="1BFF8923" w14:textId="77777777" w:rsidR="00213976" w:rsidRPr="00213976" w:rsidRDefault="00213976" w:rsidP="00213976">
      <w:pPr>
        <w:spacing w:after="10"/>
        <w:ind w:left="142"/>
        <w:rPr>
          <w:lang w:eastAsia="ko-KR"/>
        </w:rPr>
      </w:pPr>
      <w:r w:rsidRPr="00213976">
        <w:rPr>
          <w:lang w:eastAsia="ko-KR"/>
        </w:rPr>
        <w:t xml:space="preserve">논문에서는 이런 patient-normalized feature와 outlier feature가 GBDT에 들어가고, 이미지 </w:t>
      </w:r>
      <w:proofErr w:type="spellStart"/>
      <w:r w:rsidRPr="00213976">
        <w:rPr>
          <w:lang w:eastAsia="ko-KR"/>
        </w:rPr>
        <w:t>예측값과</w:t>
      </w:r>
      <w:proofErr w:type="spellEnd"/>
      <w:r w:rsidRPr="00213976">
        <w:rPr>
          <w:lang w:eastAsia="ko-KR"/>
        </w:rPr>
        <w:t xml:space="preserve"> 함께 최종 malignant risk score를 만드는 데 사용됩니다.</w:t>
      </w:r>
    </w:p>
    <w:p w14:paraId="353CC128" w14:textId="77777777" w:rsidR="00213976" w:rsidRPr="00213976" w:rsidRDefault="00213976" w:rsidP="00213976">
      <w:pPr>
        <w:spacing w:after="10"/>
        <w:ind w:left="142"/>
        <w:rPr>
          <w:lang w:eastAsia="ko-KR"/>
        </w:rPr>
      </w:pPr>
      <w:r w:rsidRPr="00213976">
        <w:rPr>
          <w:lang w:eastAsia="ko-KR"/>
        </w:rPr>
        <w:pict w14:anchorId="0A82C854">
          <v:rect id="_x0000_i1044" style="width:0;height:0" o:hralign="center" o:hrstd="t" o:hr="t" fillcolor="#a0a0a0" stroked="f"/>
        </w:pict>
      </w:r>
    </w:p>
    <w:p w14:paraId="76CAF345" w14:textId="77777777" w:rsidR="00213976" w:rsidRPr="00213976" w:rsidRDefault="00213976" w:rsidP="00213976">
      <w:pPr>
        <w:spacing w:after="10"/>
        <w:ind w:left="142"/>
        <w:rPr>
          <w:lang w:eastAsia="ko-KR"/>
        </w:rPr>
      </w:pPr>
      <w:r w:rsidRPr="00213976">
        <w:rPr>
          <w:b/>
          <w:bCs/>
          <w:lang w:eastAsia="ko-KR"/>
        </w:rPr>
        <w:t>3. 불균형 처리와 데이터 확장</w:t>
      </w:r>
    </w:p>
    <w:p w14:paraId="62E392CE" w14:textId="77777777" w:rsidR="00213976" w:rsidRPr="00213976" w:rsidRDefault="00213976" w:rsidP="00213976">
      <w:pPr>
        <w:spacing w:after="10"/>
        <w:ind w:left="142"/>
        <w:rPr>
          <w:lang w:eastAsia="ko-KR"/>
        </w:rPr>
      </w:pPr>
      <w:r w:rsidRPr="00213976">
        <w:rPr>
          <w:lang w:eastAsia="ko-KR"/>
        </w:rPr>
        <w:t>이 논문이 다루는 ISIC 2024/SLICE-3D 데이터는 malignant가 매우 적습니다. 그래서 모델이 그냥 학습하면 대부분 benign으로 예측하는 쪽으로 치우치기 쉽습니다.</w:t>
      </w:r>
    </w:p>
    <w:p w14:paraId="4F83C2AD" w14:textId="77777777" w:rsidR="00213976" w:rsidRPr="00213976" w:rsidRDefault="00213976" w:rsidP="00213976">
      <w:pPr>
        <w:spacing w:after="10"/>
        <w:ind w:left="142"/>
        <w:rPr>
          <w:lang w:eastAsia="ko-KR"/>
        </w:rPr>
      </w:pPr>
      <w:r w:rsidRPr="00213976">
        <w:rPr>
          <w:lang w:eastAsia="ko-KR"/>
        </w:rPr>
        <w:t>논문은 이 문제를 크게 세 방향으로 처리합니다.</w:t>
      </w:r>
    </w:p>
    <w:p w14:paraId="0CD03886" w14:textId="77777777" w:rsidR="00213976" w:rsidRPr="00213976" w:rsidRDefault="00213976" w:rsidP="00213976">
      <w:pPr>
        <w:spacing w:after="10"/>
        <w:ind w:left="142"/>
        <w:rPr>
          <w:lang w:eastAsia="ko-KR"/>
        </w:rPr>
      </w:pPr>
      <w:r w:rsidRPr="00213976">
        <w:rPr>
          <w:b/>
          <w:bCs/>
          <w:lang w:eastAsia="ko-KR"/>
        </w:rPr>
        <w:t>첫째, synthetic malignant lesion 추가</w:t>
      </w:r>
    </w:p>
    <w:p w14:paraId="2B151FB5" w14:textId="77777777" w:rsidR="00213976" w:rsidRPr="00213976" w:rsidRDefault="00213976" w:rsidP="00213976">
      <w:pPr>
        <w:spacing w:after="10"/>
        <w:ind w:left="142"/>
        <w:rPr>
          <w:lang w:eastAsia="ko-KR"/>
        </w:rPr>
      </w:pPr>
      <w:r w:rsidRPr="00213976">
        <w:rPr>
          <w:lang w:eastAsia="ko-KR"/>
        </w:rPr>
        <w:t>malignant 이미지가 너무 부족하므로, Stable Diffusion으로 생성한 synthetic malignant lesion을 학습 데이터에 추가합니다.</w:t>
      </w:r>
    </w:p>
    <w:p w14:paraId="646E30FA" w14:textId="77777777" w:rsidR="00213976" w:rsidRPr="00213976" w:rsidRDefault="00213976" w:rsidP="00213976">
      <w:pPr>
        <w:spacing w:after="10"/>
        <w:ind w:left="142"/>
        <w:rPr>
          <w:lang w:eastAsia="ko-KR"/>
        </w:rPr>
      </w:pPr>
      <w:r w:rsidRPr="00213976">
        <w:rPr>
          <w:lang w:eastAsia="ko-KR"/>
        </w:rPr>
        <w:t>목적은 단순히 데이터 수를 늘리는 것이 아니라, 모델이 malignant lesion의 다양한 시각적 패턴을 더 많이 보도록 하는 것입니다.</w:t>
      </w:r>
    </w:p>
    <w:p w14:paraId="7259D8EF" w14:textId="77777777" w:rsidR="00213976" w:rsidRPr="00213976" w:rsidRDefault="00213976" w:rsidP="00213976">
      <w:pPr>
        <w:spacing w:after="10"/>
        <w:ind w:left="142"/>
        <w:rPr>
          <w:lang w:eastAsia="ko-KR"/>
        </w:rPr>
      </w:pPr>
      <w:r w:rsidRPr="00213976">
        <w:rPr>
          <w:lang w:eastAsia="ko-KR"/>
        </w:rPr>
        <w:t>부족한 malignant 실제 이미지</w:t>
      </w:r>
    </w:p>
    <w:p w14:paraId="7BE43B29" w14:textId="77777777" w:rsidR="00213976" w:rsidRPr="00213976" w:rsidRDefault="00213976" w:rsidP="00213976">
      <w:pPr>
        <w:spacing w:after="10"/>
        <w:ind w:left="142"/>
        <w:rPr>
          <w:lang w:eastAsia="ko-KR"/>
        </w:rPr>
      </w:pPr>
      <w:r w:rsidRPr="00213976">
        <w:rPr>
          <w:lang w:eastAsia="ko-KR"/>
        </w:rPr>
        <w:t xml:space="preserve">      +</w:t>
      </w:r>
    </w:p>
    <w:p w14:paraId="7DBE9B49" w14:textId="77777777" w:rsidR="00213976" w:rsidRPr="00213976" w:rsidRDefault="00213976" w:rsidP="00213976">
      <w:pPr>
        <w:spacing w:after="10"/>
        <w:ind w:left="142"/>
        <w:rPr>
          <w:lang w:eastAsia="ko-KR"/>
        </w:rPr>
      </w:pPr>
      <w:r w:rsidRPr="00213976">
        <w:rPr>
          <w:lang w:eastAsia="ko-KR"/>
        </w:rPr>
        <w:t>Stable Diffusion synthetic malignant image</w:t>
      </w:r>
    </w:p>
    <w:p w14:paraId="1458486B" w14:textId="77777777" w:rsidR="00213976" w:rsidRPr="00213976" w:rsidRDefault="00213976" w:rsidP="00213976">
      <w:pPr>
        <w:spacing w:after="10"/>
        <w:ind w:left="142"/>
        <w:rPr>
          <w:lang w:eastAsia="ko-KR"/>
        </w:rPr>
      </w:pPr>
      <w:r w:rsidRPr="00213976">
        <w:rPr>
          <w:lang w:eastAsia="ko-KR"/>
        </w:rPr>
        <w:t xml:space="preserve">      ↓</w:t>
      </w:r>
    </w:p>
    <w:p w14:paraId="19DEDEF4" w14:textId="77777777" w:rsidR="00213976" w:rsidRPr="00213976" w:rsidRDefault="00213976" w:rsidP="00213976">
      <w:pPr>
        <w:spacing w:after="10"/>
        <w:ind w:left="142"/>
        <w:rPr>
          <w:lang w:eastAsia="ko-KR"/>
        </w:rPr>
      </w:pPr>
      <w:r w:rsidRPr="00213976">
        <w:rPr>
          <w:lang w:eastAsia="ko-KR"/>
        </w:rPr>
        <w:t>image model 학습 데이터 확장</w:t>
      </w:r>
    </w:p>
    <w:p w14:paraId="161C0551" w14:textId="77777777" w:rsidR="00213976" w:rsidRPr="00213976" w:rsidRDefault="00213976" w:rsidP="00213976">
      <w:pPr>
        <w:spacing w:after="10"/>
        <w:ind w:left="142"/>
        <w:rPr>
          <w:lang w:eastAsia="ko-KR"/>
        </w:rPr>
      </w:pPr>
      <w:r w:rsidRPr="00213976">
        <w:rPr>
          <w:lang w:eastAsia="ko-KR"/>
        </w:rPr>
        <w:t>다만 synthetic image는 실제 환자 이미지와 분포가 다를 수 있으므로, 보통은 “진짜 데이터를 대체”</w:t>
      </w:r>
      <w:proofErr w:type="spellStart"/>
      <w:r w:rsidRPr="00213976">
        <w:rPr>
          <w:lang w:eastAsia="ko-KR"/>
        </w:rPr>
        <w:t>한다기보다</w:t>
      </w:r>
      <w:proofErr w:type="spellEnd"/>
      <w:r w:rsidRPr="00213976">
        <w:rPr>
          <w:lang w:eastAsia="ko-KR"/>
        </w:rPr>
        <w:t> </w:t>
      </w:r>
      <w:r w:rsidRPr="00213976">
        <w:rPr>
          <w:b/>
          <w:bCs/>
          <w:lang w:eastAsia="ko-KR"/>
        </w:rPr>
        <w:t>희귀 class의 보조 예시를 늘리는 용도</w:t>
      </w:r>
      <w:r w:rsidRPr="00213976">
        <w:rPr>
          <w:lang w:eastAsia="ko-KR"/>
        </w:rPr>
        <w:t>로 이해하는 게 좋습니다.</w:t>
      </w:r>
    </w:p>
    <w:p w14:paraId="4C04C3A0" w14:textId="77777777" w:rsidR="00213976" w:rsidRPr="00213976" w:rsidRDefault="00213976" w:rsidP="00213976">
      <w:pPr>
        <w:spacing w:after="10"/>
        <w:ind w:left="142"/>
        <w:rPr>
          <w:lang w:eastAsia="ko-KR"/>
        </w:rPr>
      </w:pPr>
      <w:r w:rsidRPr="00213976">
        <w:rPr>
          <w:b/>
          <w:bCs/>
          <w:lang w:eastAsia="ko-KR"/>
        </w:rPr>
        <w:t>둘째, 외부 데이터셋 relabeling</w:t>
      </w:r>
    </w:p>
    <w:p w14:paraId="6DD1AABD" w14:textId="77777777" w:rsidR="00213976" w:rsidRPr="00213976" w:rsidRDefault="00213976" w:rsidP="00213976">
      <w:pPr>
        <w:spacing w:after="10"/>
        <w:ind w:left="142"/>
        <w:rPr>
          <w:lang w:eastAsia="ko-KR"/>
        </w:rPr>
      </w:pPr>
      <w:r w:rsidRPr="00213976">
        <w:rPr>
          <w:lang w:eastAsia="ko-KR"/>
        </w:rPr>
        <w:t>외부 피부 병변 데이터셋은 진단명이 다양합니다. 논문에서는 이를 모델 학습에 맞게 3개 class로 재정리합니다.</w:t>
      </w:r>
    </w:p>
    <w:p w14:paraId="1F8FF7CB" w14:textId="77777777" w:rsidR="00213976" w:rsidRPr="00213976" w:rsidRDefault="00213976" w:rsidP="00213976">
      <w:pPr>
        <w:spacing w:after="10"/>
        <w:ind w:left="142"/>
        <w:rPr>
          <w:lang w:eastAsia="ko-KR"/>
        </w:rPr>
      </w:pPr>
      <w:r w:rsidRPr="00213976">
        <w:rPr>
          <w:lang w:eastAsia="ko-KR"/>
        </w:rPr>
        <w:t>대표적으로:</w:t>
      </w:r>
    </w:p>
    <w:p w14:paraId="7121E635" w14:textId="77777777" w:rsidR="00213976" w:rsidRPr="00213976" w:rsidRDefault="00213976" w:rsidP="00213976">
      <w:pPr>
        <w:numPr>
          <w:ilvl w:val="0"/>
          <w:numId w:val="20"/>
        </w:numPr>
        <w:spacing w:after="10"/>
        <w:rPr>
          <w:lang w:eastAsia="ko-KR"/>
        </w:rPr>
      </w:pPr>
      <w:r w:rsidRPr="00213976">
        <w:rPr>
          <w:lang w:eastAsia="ko-KR"/>
        </w:rPr>
        <w:t>melanoma</w:t>
      </w:r>
    </w:p>
    <w:p w14:paraId="3C8979B0" w14:textId="77777777" w:rsidR="00213976" w:rsidRPr="00213976" w:rsidRDefault="00213976" w:rsidP="00213976">
      <w:pPr>
        <w:numPr>
          <w:ilvl w:val="0"/>
          <w:numId w:val="20"/>
        </w:numPr>
        <w:spacing w:after="10"/>
        <w:rPr>
          <w:lang w:eastAsia="ko-KR"/>
        </w:rPr>
      </w:pPr>
      <w:r w:rsidRPr="00213976">
        <w:rPr>
          <w:lang w:eastAsia="ko-KR"/>
        </w:rPr>
        <w:t>nevus</w:t>
      </w:r>
    </w:p>
    <w:p w14:paraId="010E274A" w14:textId="77777777" w:rsidR="00213976" w:rsidRPr="00213976" w:rsidRDefault="00213976" w:rsidP="00213976">
      <w:pPr>
        <w:numPr>
          <w:ilvl w:val="0"/>
          <w:numId w:val="20"/>
        </w:numPr>
        <w:spacing w:after="10"/>
        <w:rPr>
          <w:lang w:eastAsia="ko-KR"/>
        </w:rPr>
      </w:pPr>
      <w:proofErr w:type="spellStart"/>
      <w:r w:rsidRPr="00213976">
        <w:rPr>
          <w:lang w:eastAsia="ko-KR"/>
        </w:rPr>
        <w:t>bkl</w:t>
      </w:r>
      <w:proofErr w:type="spellEnd"/>
      <w:r w:rsidRPr="00213976">
        <w:rPr>
          <w:lang w:eastAsia="ko-KR"/>
        </w:rPr>
        <w:t>, benign keratinocyte lesion 계열</w:t>
      </w:r>
    </w:p>
    <w:p w14:paraId="1705E6E6" w14:textId="77777777" w:rsidR="00213976" w:rsidRPr="00213976" w:rsidRDefault="00213976" w:rsidP="00213976">
      <w:pPr>
        <w:spacing w:after="10"/>
        <w:ind w:left="142"/>
        <w:rPr>
          <w:lang w:eastAsia="ko-KR"/>
        </w:rPr>
      </w:pPr>
      <w:r w:rsidRPr="00213976">
        <w:rPr>
          <w:lang w:eastAsia="ko-KR"/>
        </w:rPr>
        <w:t>이걸 </w:t>
      </w:r>
      <w:r w:rsidRPr="00213976">
        <w:rPr>
          <w:b/>
          <w:bCs/>
          <w:lang w:eastAsia="ko-KR"/>
        </w:rPr>
        <w:t>3-class relabeling</w:t>
      </w:r>
      <w:r w:rsidRPr="00213976">
        <w:rPr>
          <w:lang w:eastAsia="ko-KR"/>
        </w:rPr>
        <w:t>이라고 보면 됩니다.</w:t>
      </w:r>
    </w:p>
    <w:p w14:paraId="5877D50E" w14:textId="77777777" w:rsidR="00213976" w:rsidRPr="00213976" w:rsidRDefault="00213976" w:rsidP="00213976">
      <w:pPr>
        <w:spacing w:after="10"/>
        <w:ind w:left="142"/>
        <w:rPr>
          <w:lang w:eastAsia="ko-KR"/>
        </w:rPr>
      </w:pPr>
      <w:r w:rsidRPr="00213976">
        <w:rPr>
          <w:lang w:eastAsia="ko-KR"/>
        </w:rPr>
        <w:t xml:space="preserve">왜 굳이 3-class를 </w:t>
      </w:r>
      <w:proofErr w:type="spellStart"/>
      <w:r w:rsidRPr="00213976">
        <w:rPr>
          <w:lang w:eastAsia="ko-KR"/>
        </w:rPr>
        <w:t>쓰냐면</w:t>
      </w:r>
      <w:proofErr w:type="spellEnd"/>
      <w:r w:rsidRPr="00213976">
        <w:rPr>
          <w:lang w:eastAsia="ko-KR"/>
        </w:rPr>
        <w:t xml:space="preserve">, 단순 benign/malignant binary보다 중간 진단 정보를 더 잘 보존할 수 있기 때문입니다. 예를 들어 melanoma와 nevus, </w:t>
      </w:r>
      <w:proofErr w:type="spellStart"/>
      <w:r w:rsidRPr="00213976">
        <w:rPr>
          <w:lang w:eastAsia="ko-KR"/>
        </w:rPr>
        <w:t>bkl</w:t>
      </w:r>
      <w:proofErr w:type="spellEnd"/>
      <w:r w:rsidRPr="00213976">
        <w:rPr>
          <w:lang w:eastAsia="ko-KR"/>
        </w:rPr>
        <w:t xml:space="preserve">은 시각적으로 헷갈릴 수 있는데, 3-class classifier의 </w:t>
      </w:r>
      <w:proofErr w:type="spellStart"/>
      <w:r w:rsidRPr="00213976">
        <w:rPr>
          <w:lang w:eastAsia="ko-KR"/>
        </w:rPr>
        <w:t>softmax</w:t>
      </w:r>
      <w:proofErr w:type="spellEnd"/>
      <w:r w:rsidRPr="00213976">
        <w:rPr>
          <w:lang w:eastAsia="ko-KR"/>
        </w:rPr>
        <w:t xml:space="preserve"> probability는 이런 애매한 차이를 GBDT에 추가 신호로 줄 수 있습니다.</w:t>
      </w:r>
    </w:p>
    <w:p w14:paraId="083554B7" w14:textId="77777777" w:rsidR="00213976" w:rsidRPr="00213976" w:rsidRDefault="00213976" w:rsidP="00213976">
      <w:pPr>
        <w:spacing w:after="10"/>
        <w:ind w:left="142"/>
        <w:rPr>
          <w:lang w:eastAsia="ko-KR"/>
        </w:rPr>
      </w:pPr>
      <w:r w:rsidRPr="00213976">
        <w:rPr>
          <w:lang w:eastAsia="ko-KR"/>
        </w:rPr>
        <w:lastRenderedPageBreak/>
        <w:t>즉 최종적으로는:</w:t>
      </w:r>
    </w:p>
    <w:p w14:paraId="00FFAB61" w14:textId="77777777" w:rsidR="00213976" w:rsidRPr="00213976" w:rsidRDefault="00213976" w:rsidP="00213976">
      <w:pPr>
        <w:spacing w:after="10"/>
        <w:ind w:left="142"/>
        <w:rPr>
          <w:lang w:eastAsia="ko-KR"/>
        </w:rPr>
      </w:pPr>
      <w:r w:rsidRPr="00213976">
        <w:rPr>
          <w:lang w:eastAsia="ko-KR"/>
        </w:rPr>
        <w:t>binary image classifier output</w:t>
      </w:r>
    </w:p>
    <w:p w14:paraId="6B5E52DF" w14:textId="77777777" w:rsidR="00213976" w:rsidRPr="00213976" w:rsidRDefault="00213976" w:rsidP="00213976">
      <w:pPr>
        <w:spacing w:after="10"/>
        <w:ind w:left="142"/>
        <w:rPr>
          <w:lang w:eastAsia="ko-KR"/>
        </w:rPr>
      </w:pPr>
      <w:r w:rsidRPr="00213976">
        <w:rPr>
          <w:lang w:eastAsia="ko-KR"/>
        </w:rPr>
        <w:t>+ 3-class classifier output</w:t>
      </w:r>
    </w:p>
    <w:p w14:paraId="1C9E1C6B" w14:textId="77777777" w:rsidR="00213976" w:rsidRPr="00213976" w:rsidRDefault="00213976" w:rsidP="00213976">
      <w:pPr>
        <w:spacing w:after="10"/>
        <w:ind w:left="142"/>
        <w:rPr>
          <w:lang w:eastAsia="ko-KR"/>
        </w:rPr>
      </w:pPr>
      <w:r w:rsidRPr="00213976">
        <w:rPr>
          <w:lang w:eastAsia="ko-KR"/>
        </w:rPr>
        <w:t>+ metadata</w:t>
      </w:r>
    </w:p>
    <w:p w14:paraId="78B4E6FF" w14:textId="77777777" w:rsidR="00213976" w:rsidRPr="00213976" w:rsidRDefault="00213976" w:rsidP="00213976">
      <w:pPr>
        <w:spacing w:after="10"/>
        <w:ind w:left="142"/>
        <w:rPr>
          <w:lang w:eastAsia="ko-KR"/>
        </w:rPr>
      </w:pPr>
      <w:r w:rsidRPr="00213976">
        <w:rPr>
          <w:lang w:eastAsia="ko-KR"/>
        </w:rPr>
        <w:t>+ engineered feature</w:t>
      </w:r>
    </w:p>
    <w:p w14:paraId="4F0EB255" w14:textId="77777777" w:rsidR="00213976" w:rsidRPr="00213976" w:rsidRDefault="00213976" w:rsidP="00213976">
      <w:pPr>
        <w:spacing w:after="10"/>
        <w:ind w:left="142"/>
        <w:rPr>
          <w:lang w:eastAsia="ko-KR"/>
        </w:rPr>
      </w:pPr>
      <w:r w:rsidRPr="00213976">
        <w:rPr>
          <w:lang w:eastAsia="ko-KR"/>
        </w:rPr>
        <w:t>→ GBDT ensemble</w:t>
      </w:r>
    </w:p>
    <w:p w14:paraId="01DC3DBA" w14:textId="77777777" w:rsidR="00213976" w:rsidRPr="00213976" w:rsidRDefault="00213976" w:rsidP="00213976">
      <w:pPr>
        <w:spacing w:after="10"/>
        <w:ind w:left="142"/>
        <w:rPr>
          <w:lang w:eastAsia="ko-KR"/>
        </w:rPr>
      </w:pPr>
      <w:r w:rsidRPr="00213976">
        <w:rPr>
          <w:lang w:eastAsia="ko-KR"/>
        </w:rPr>
        <w:t>이런 식으로 들어갑니다.</w:t>
      </w:r>
    </w:p>
    <w:p w14:paraId="7938A9AF" w14:textId="77777777" w:rsidR="00213976" w:rsidRPr="00213976" w:rsidRDefault="00213976" w:rsidP="00213976">
      <w:pPr>
        <w:spacing w:after="10"/>
        <w:ind w:left="142"/>
        <w:rPr>
          <w:lang w:eastAsia="ko-KR"/>
        </w:rPr>
      </w:pPr>
      <w:r w:rsidRPr="00213976">
        <w:rPr>
          <w:b/>
          <w:bCs/>
          <w:lang w:eastAsia="ko-KR"/>
        </w:rPr>
        <w:t>셋째, GBDT 단계의 over/under-sampling</w:t>
      </w:r>
    </w:p>
    <w:p w14:paraId="0DD2A9B9" w14:textId="77777777" w:rsidR="00213976" w:rsidRPr="00213976" w:rsidRDefault="00213976" w:rsidP="00213976">
      <w:pPr>
        <w:spacing w:after="10"/>
        <w:ind w:left="142"/>
        <w:rPr>
          <w:lang w:eastAsia="ko-KR"/>
        </w:rPr>
      </w:pPr>
      <w:r w:rsidRPr="00213976">
        <w:rPr>
          <w:lang w:eastAsia="ko-KR"/>
        </w:rPr>
        <w:t>최종 GBDT 학습에서는 </w:t>
      </w:r>
      <w:proofErr w:type="spellStart"/>
      <w:r w:rsidRPr="00213976">
        <w:rPr>
          <w:lang w:eastAsia="ko-KR"/>
        </w:rPr>
        <w:t>LightGBM</w:t>
      </w:r>
      <w:proofErr w:type="spellEnd"/>
      <w:r w:rsidRPr="00213976">
        <w:rPr>
          <w:lang w:eastAsia="ko-KR"/>
        </w:rPr>
        <w:t>, </w:t>
      </w:r>
      <w:proofErr w:type="spellStart"/>
      <w:r w:rsidRPr="00213976">
        <w:rPr>
          <w:lang w:eastAsia="ko-KR"/>
        </w:rPr>
        <w:t>XGBoost</w:t>
      </w:r>
      <w:proofErr w:type="spellEnd"/>
      <w:r w:rsidRPr="00213976">
        <w:rPr>
          <w:lang w:eastAsia="ko-KR"/>
        </w:rPr>
        <w:t>, </w:t>
      </w:r>
      <w:proofErr w:type="spellStart"/>
      <w:r w:rsidRPr="00213976">
        <w:rPr>
          <w:lang w:eastAsia="ko-KR"/>
        </w:rPr>
        <w:t>CatBoost</w:t>
      </w:r>
      <w:proofErr w:type="spellEnd"/>
      <w:r w:rsidRPr="00213976">
        <w:rPr>
          <w:lang w:eastAsia="ko-KR"/>
        </w:rPr>
        <w:t xml:space="preserve">를 ensemble로 사용하고, 학습 fold 안에서 malignant class를 oversampling하고 benign class를 </w:t>
      </w:r>
      <w:proofErr w:type="spellStart"/>
      <w:r w:rsidRPr="00213976">
        <w:rPr>
          <w:lang w:eastAsia="ko-KR"/>
        </w:rPr>
        <w:t>undersampling</w:t>
      </w:r>
      <w:proofErr w:type="spellEnd"/>
      <w:r w:rsidRPr="00213976">
        <w:rPr>
          <w:lang w:eastAsia="ko-KR"/>
        </w:rPr>
        <w:t>합니다.</w:t>
      </w:r>
    </w:p>
    <w:p w14:paraId="65C5CE16" w14:textId="77777777" w:rsidR="00213976" w:rsidRPr="00213976" w:rsidRDefault="00213976" w:rsidP="00213976">
      <w:pPr>
        <w:spacing w:after="10"/>
        <w:ind w:left="142"/>
        <w:rPr>
          <w:lang w:eastAsia="ko-KR"/>
        </w:rPr>
      </w:pPr>
      <w:r w:rsidRPr="00213976">
        <w:rPr>
          <w:lang w:eastAsia="ko-KR"/>
        </w:rPr>
        <w:t>여기서 중요한 점은 이전 논문과 마찬가지로, 이 sampling은 보통 </w:t>
      </w:r>
      <w:r w:rsidRPr="00213976">
        <w:rPr>
          <w:b/>
          <w:bCs/>
          <w:lang w:eastAsia="ko-KR"/>
        </w:rPr>
        <w:t>원본 이미지 파일 자체를 복사/삭제하는 의미가 아니라</w:t>
      </w:r>
      <w:r w:rsidRPr="00213976">
        <w:rPr>
          <w:lang w:eastAsia="ko-KR"/>
        </w:rPr>
        <w:t>, GBDT에 들어가는 tabular row 기준으로 이해하는 게 자연스럽습니다.</w:t>
      </w:r>
    </w:p>
    <w:p w14:paraId="707FFE73" w14:textId="77777777" w:rsidR="00213976" w:rsidRPr="00213976" w:rsidRDefault="00213976" w:rsidP="00213976">
      <w:pPr>
        <w:spacing w:after="10"/>
        <w:ind w:left="142"/>
        <w:rPr>
          <w:lang w:eastAsia="ko-KR"/>
        </w:rPr>
      </w:pPr>
      <w:r w:rsidRPr="00213976">
        <w:rPr>
          <w:lang w:eastAsia="ko-KR"/>
        </w:rPr>
        <w:t>즉 한 row는 이런 정보를 가집니다.</w:t>
      </w:r>
    </w:p>
    <w:p w14:paraId="79518785" w14:textId="77777777" w:rsidR="00213976" w:rsidRPr="00213976" w:rsidRDefault="00213976" w:rsidP="00213976">
      <w:pPr>
        <w:spacing w:after="10"/>
        <w:ind w:left="142"/>
        <w:rPr>
          <w:lang w:eastAsia="ko-KR"/>
        </w:rPr>
      </w:pPr>
      <w:proofErr w:type="spellStart"/>
      <w:r w:rsidRPr="00213976">
        <w:rPr>
          <w:lang w:eastAsia="ko-KR"/>
        </w:rPr>
        <w:t>patient_id</w:t>
      </w:r>
      <w:proofErr w:type="spellEnd"/>
    </w:p>
    <w:p w14:paraId="47C9025C" w14:textId="77777777" w:rsidR="00213976" w:rsidRPr="00213976" w:rsidRDefault="00213976" w:rsidP="00213976">
      <w:pPr>
        <w:spacing w:after="10"/>
        <w:ind w:left="142"/>
        <w:rPr>
          <w:lang w:eastAsia="ko-KR"/>
        </w:rPr>
      </w:pPr>
      <w:r w:rsidRPr="00213976">
        <w:rPr>
          <w:lang w:eastAsia="ko-KR"/>
        </w:rPr>
        <w:t>lesion metadata</w:t>
      </w:r>
    </w:p>
    <w:p w14:paraId="056C65CE" w14:textId="77777777" w:rsidR="00213976" w:rsidRPr="00213976" w:rsidRDefault="00213976" w:rsidP="00213976">
      <w:pPr>
        <w:spacing w:after="10"/>
        <w:ind w:left="142"/>
        <w:rPr>
          <w:lang w:eastAsia="ko-KR"/>
        </w:rPr>
      </w:pPr>
      <w:r w:rsidRPr="00213976">
        <w:rPr>
          <w:lang w:eastAsia="ko-KR"/>
        </w:rPr>
        <w:t>engineered feature</w:t>
      </w:r>
    </w:p>
    <w:p w14:paraId="2A8A5645" w14:textId="77777777" w:rsidR="00213976" w:rsidRPr="00213976" w:rsidRDefault="00213976" w:rsidP="00213976">
      <w:pPr>
        <w:spacing w:after="10"/>
        <w:ind w:left="142"/>
        <w:rPr>
          <w:lang w:eastAsia="ko-KR"/>
        </w:rPr>
      </w:pPr>
      <w:r w:rsidRPr="00213976">
        <w:rPr>
          <w:lang w:eastAsia="ko-KR"/>
        </w:rPr>
        <w:t>patient-specific relational feature</w:t>
      </w:r>
    </w:p>
    <w:p w14:paraId="181C6505" w14:textId="77777777" w:rsidR="00213976" w:rsidRPr="00213976" w:rsidRDefault="00213976" w:rsidP="00213976">
      <w:pPr>
        <w:spacing w:after="10"/>
        <w:ind w:left="142"/>
        <w:rPr>
          <w:lang w:eastAsia="ko-KR"/>
        </w:rPr>
      </w:pPr>
      <w:r w:rsidRPr="00213976">
        <w:rPr>
          <w:lang w:eastAsia="ko-KR"/>
        </w:rPr>
        <w:t>EVA02 probability</w:t>
      </w:r>
    </w:p>
    <w:p w14:paraId="145C1D07" w14:textId="77777777" w:rsidR="00213976" w:rsidRPr="00213976" w:rsidRDefault="00213976" w:rsidP="00213976">
      <w:pPr>
        <w:spacing w:after="10"/>
        <w:ind w:left="142"/>
        <w:rPr>
          <w:lang w:eastAsia="ko-KR"/>
        </w:rPr>
      </w:pPr>
      <w:proofErr w:type="spellStart"/>
      <w:r w:rsidRPr="00213976">
        <w:rPr>
          <w:lang w:eastAsia="ko-KR"/>
        </w:rPr>
        <w:t>EdgeNeXtSAC</w:t>
      </w:r>
      <w:proofErr w:type="spellEnd"/>
      <w:r w:rsidRPr="00213976">
        <w:rPr>
          <w:lang w:eastAsia="ko-KR"/>
        </w:rPr>
        <w:t xml:space="preserve"> probability</w:t>
      </w:r>
    </w:p>
    <w:p w14:paraId="2CD24F77" w14:textId="77777777" w:rsidR="00213976" w:rsidRPr="00213976" w:rsidRDefault="00213976" w:rsidP="00213976">
      <w:pPr>
        <w:spacing w:after="10"/>
        <w:ind w:left="142"/>
        <w:rPr>
          <w:lang w:eastAsia="ko-KR"/>
        </w:rPr>
      </w:pPr>
      <w:r w:rsidRPr="00213976">
        <w:rPr>
          <w:lang w:eastAsia="ko-KR"/>
        </w:rPr>
        <w:t>3-class classifier probabilities</w:t>
      </w:r>
    </w:p>
    <w:p w14:paraId="1B3F4B5E" w14:textId="77777777" w:rsidR="00213976" w:rsidRPr="00213976" w:rsidRDefault="00213976" w:rsidP="00213976">
      <w:pPr>
        <w:spacing w:after="10"/>
        <w:ind w:left="142"/>
        <w:rPr>
          <w:lang w:eastAsia="ko-KR"/>
        </w:rPr>
      </w:pPr>
      <w:r w:rsidRPr="00213976">
        <w:rPr>
          <w:lang w:eastAsia="ko-KR"/>
        </w:rPr>
        <w:t>target</w:t>
      </w:r>
    </w:p>
    <w:p w14:paraId="663B2565" w14:textId="77777777" w:rsidR="00213976" w:rsidRPr="00213976" w:rsidRDefault="00213976" w:rsidP="00213976">
      <w:pPr>
        <w:spacing w:after="10"/>
        <w:ind w:left="142"/>
        <w:rPr>
          <w:lang w:eastAsia="ko-KR"/>
        </w:rPr>
      </w:pPr>
      <w:r w:rsidRPr="00213976">
        <w:rPr>
          <w:lang w:eastAsia="ko-KR"/>
        </w:rPr>
        <w:t>이 row 단위에서:</w:t>
      </w:r>
    </w:p>
    <w:p w14:paraId="06168224" w14:textId="77777777" w:rsidR="00213976" w:rsidRPr="00213976" w:rsidRDefault="00213976" w:rsidP="00213976">
      <w:pPr>
        <w:numPr>
          <w:ilvl w:val="0"/>
          <w:numId w:val="21"/>
        </w:numPr>
        <w:spacing w:after="10"/>
        <w:rPr>
          <w:lang w:eastAsia="ko-KR"/>
        </w:rPr>
      </w:pPr>
      <w:r w:rsidRPr="00213976">
        <w:rPr>
          <w:lang w:eastAsia="ko-KR"/>
        </w:rPr>
        <w:t>malignant row는 더 자주 보이게 하고</w:t>
      </w:r>
    </w:p>
    <w:p w14:paraId="288B4884" w14:textId="77777777" w:rsidR="00213976" w:rsidRPr="00213976" w:rsidRDefault="00213976" w:rsidP="00213976">
      <w:pPr>
        <w:numPr>
          <w:ilvl w:val="0"/>
          <w:numId w:val="21"/>
        </w:numPr>
        <w:spacing w:after="10"/>
        <w:rPr>
          <w:lang w:eastAsia="ko-KR"/>
        </w:rPr>
      </w:pPr>
      <w:r w:rsidRPr="00213976">
        <w:rPr>
          <w:lang w:eastAsia="ko-KR"/>
        </w:rPr>
        <w:t>benign row는 일부 줄이고</w:t>
      </w:r>
    </w:p>
    <w:p w14:paraId="0269B497" w14:textId="77777777" w:rsidR="00213976" w:rsidRPr="00213976" w:rsidRDefault="00213976" w:rsidP="00213976">
      <w:pPr>
        <w:numPr>
          <w:ilvl w:val="0"/>
          <w:numId w:val="21"/>
        </w:numPr>
        <w:spacing w:after="10"/>
        <w:rPr>
          <w:lang w:eastAsia="ko-KR"/>
        </w:rPr>
      </w:pPr>
      <w:proofErr w:type="spellStart"/>
      <w:r w:rsidRPr="00213976">
        <w:rPr>
          <w:lang w:eastAsia="ko-KR"/>
        </w:rPr>
        <w:t>모델별</w:t>
      </w:r>
      <w:proofErr w:type="spellEnd"/>
      <w:r w:rsidRPr="00213976">
        <w:rPr>
          <w:lang w:eastAsia="ko-KR"/>
        </w:rPr>
        <w:t xml:space="preserve"> class imbalance parameter도 조정합니다</w:t>
      </w:r>
    </w:p>
    <w:p w14:paraId="2C41C705" w14:textId="77777777" w:rsidR="00213976" w:rsidRPr="00213976" w:rsidRDefault="00213976" w:rsidP="00213976">
      <w:pPr>
        <w:spacing w:after="10"/>
        <w:ind w:left="142"/>
        <w:rPr>
          <w:lang w:eastAsia="ko-KR"/>
        </w:rPr>
      </w:pPr>
      <w:r w:rsidRPr="00213976">
        <w:rPr>
          <w:lang w:eastAsia="ko-KR"/>
        </w:rPr>
        <w:t>그 결과 GBDT가 “거의 전부 benign”이라는 데이터 분포에만 끌려가지 않고, malignant를 구분하는 신호를 더 적극적으로 학습하게 됩니다.</w:t>
      </w:r>
    </w:p>
    <w:p w14:paraId="727CCD34" w14:textId="77777777" w:rsidR="00213976" w:rsidRPr="00213976" w:rsidRDefault="00213976" w:rsidP="00213976">
      <w:pPr>
        <w:spacing w:after="10"/>
        <w:ind w:left="142"/>
        <w:rPr>
          <w:lang w:eastAsia="ko-KR"/>
        </w:rPr>
      </w:pPr>
      <w:r w:rsidRPr="00213976">
        <w:rPr>
          <w:lang w:eastAsia="ko-KR"/>
        </w:rPr>
        <w:pict w14:anchorId="564C02ED">
          <v:rect id="_x0000_i1045" style="width:0;height:0" o:hralign="center" o:hrstd="t" o:hr="t" fillcolor="#a0a0a0" stroked="f"/>
        </w:pict>
      </w:r>
    </w:p>
    <w:p w14:paraId="38D93230" w14:textId="77777777" w:rsidR="00213976" w:rsidRPr="00213976" w:rsidRDefault="00213976" w:rsidP="00213976">
      <w:pPr>
        <w:spacing w:after="10"/>
        <w:ind w:left="142"/>
        <w:rPr>
          <w:lang w:eastAsia="ko-KR"/>
        </w:rPr>
      </w:pPr>
      <w:r w:rsidRPr="00213976">
        <w:rPr>
          <w:b/>
          <w:bCs/>
          <w:lang w:eastAsia="ko-KR"/>
        </w:rPr>
        <w:t>전체적으로 연결하면</w:t>
      </w:r>
    </w:p>
    <w:p w14:paraId="7F671D4C" w14:textId="77777777" w:rsidR="00213976" w:rsidRPr="00213976" w:rsidRDefault="00213976" w:rsidP="00213976">
      <w:pPr>
        <w:spacing w:after="10"/>
        <w:ind w:left="142"/>
        <w:rPr>
          <w:lang w:eastAsia="ko-KR"/>
        </w:rPr>
      </w:pPr>
      <w:r w:rsidRPr="00213976">
        <w:rPr>
          <w:lang w:eastAsia="ko-KR"/>
        </w:rPr>
        <w:lastRenderedPageBreak/>
        <w:t>이 논문의 핵심 흐름은 이렇습니다.</w:t>
      </w:r>
    </w:p>
    <w:p w14:paraId="31DBDFDA" w14:textId="77777777" w:rsidR="00213976" w:rsidRPr="00213976" w:rsidRDefault="00213976" w:rsidP="00213976">
      <w:pPr>
        <w:spacing w:after="10"/>
        <w:ind w:left="142"/>
        <w:rPr>
          <w:lang w:eastAsia="ko-KR"/>
        </w:rPr>
      </w:pPr>
      <w:r w:rsidRPr="00213976">
        <w:rPr>
          <w:lang w:eastAsia="ko-KR"/>
        </w:rPr>
        <w:t>1. 병변 이미지 입력</w:t>
      </w:r>
    </w:p>
    <w:p w14:paraId="5B276FC2" w14:textId="77777777" w:rsidR="00213976" w:rsidRPr="00213976" w:rsidRDefault="00213976" w:rsidP="00213976">
      <w:pPr>
        <w:spacing w:after="10"/>
        <w:ind w:left="142"/>
        <w:rPr>
          <w:lang w:eastAsia="ko-KR"/>
        </w:rPr>
      </w:pPr>
      <w:r w:rsidRPr="00213976">
        <w:rPr>
          <w:lang w:eastAsia="ko-KR"/>
        </w:rPr>
        <w:t>2. EVA</w:t>
      </w:r>
      <w:proofErr w:type="gramStart"/>
      <w:r w:rsidRPr="00213976">
        <w:rPr>
          <w:lang w:eastAsia="ko-KR"/>
        </w:rPr>
        <w:t>02 /</w:t>
      </w:r>
      <w:proofErr w:type="gramEnd"/>
      <w:r w:rsidRPr="00213976">
        <w:rPr>
          <w:lang w:eastAsia="ko-KR"/>
        </w:rPr>
        <w:t xml:space="preserve"> </w:t>
      </w:r>
      <w:proofErr w:type="spellStart"/>
      <w:r w:rsidRPr="00213976">
        <w:rPr>
          <w:lang w:eastAsia="ko-KR"/>
        </w:rPr>
        <w:t>EdgeNeXtSAC</w:t>
      </w:r>
      <w:proofErr w:type="spellEnd"/>
      <w:r w:rsidRPr="00213976">
        <w:rPr>
          <w:lang w:eastAsia="ko-KR"/>
        </w:rPr>
        <w:t xml:space="preserve"> image model 학습</w:t>
      </w:r>
    </w:p>
    <w:p w14:paraId="12F73CD9" w14:textId="77777777" w:rsidR="00213976" w:rsidRPr="00213976" w:rsidRDefault="00213976" w:rsidP="00213976">
      <w:pPr>
        <w:spacing w:after="10"/>
        <w:ind w:left="142"/>
        <w:rPr>
          <w:lang w:eastAsia="ko-KR"/>
        </w:rPr>
      </w:pPr>
      <w:r w:rsidRPr="00213976">
        <w:rPr>
          <w:lang w:eastAsia="ko-KR"/>
        </w:rPr>
        <w:t xml:space="preserve">3. </w:t>
      </w:r>
      <w:proofErr w:type="spellStart"/>
      <w:r w:rsidRPr="00213976">
        <w:rPr>
          <w:lang w:eastAsia="ko-KR"/>
        </w:rPr>
        <w:t>EdgeNeXtSAC</w:t>
      </w:r>
      <w:proofErr w:type="spellEnd"/>
      <w:r w:rsidRPr="00213976">
        <w:rPr>
          <w:lang w:eastAsia="ko-KR"/>
        </w:rPr>
        <w:t>는 classification + segmentation을 함께 학습</w:t>
      </w:r>
    </w:p>
    <w:p w14:paraId="31E5FC5E" w14:textId="77777777" w:rsidR="00213976" w:rsidRPr="00213976" w:rsidRDefault="00213976" w:rsidP="00213976">
      <w:pPr>
        <w:spacing w:after="10"/>
        <w:ind w:left="142"/>
        <w:rPr>
          <w:lang w:eastAsia="ko-KR"/>
        </w:rPr>
      </w:pPr>
      <w:r w:rsidRPr="00213976">
        <w:rPr>
          <w:lang w:eastAsia="ko-KR"/>
        </w:rPr>
        <w:t>4. image model들이 malignant probability 생성</w:t>
      </w:r>
    </w:p>
    <w:p w14:paraId="5F0F6A14" w14:textId="77777777" w:rsidR="00213976" w:rsidRPr="00213976" w:rsidRDefault="00213976" w:rsidP="00213976">
      <w:pPr>
        <w:spacing w:after="10"/>
        <w:ind w:left="142"/>
        <w:rPr>
          <w:lang w:eastAsia="ko-KR"/>
        </w:rPr>
      </w:pPr>
      <w:r w:rsidRPr="00213976">
        <w:rPr>
          <w:lang w:eastAsia="ko-KR"/>
        </w:rPr>
        <w:t>5. metadata, engineered feature, patient-specific relational feature와 결합</w:t>
      </w:r>
    </w:p>
    <w:p w14:paraId="6D65697D" w14:textId="77777777" w:rsidR="00213976" w:rsidRPr="00213976" w:rsidRDefault="00213976" w:rsidP="00213976">
      <w:pPr>
        <w:spacing w:after="10"/>
        <w:ind w:left="142"/>
        <w:rPr>
          <w:lang w:eastAsia="ko-KR"/>
        </w:rPr>
      </w:pPr>
      <w:r w:rsidRPr="00213976">
        <w:rPr>
          <w:lang w:eastAsia="ko-KR"/>
        </w:rPr>
        <w:t>6. class imbalance를 sampling과 synthetic data로 완화</w:t>
      </w:r>
    </w:p>
    <w:p w14:paraId="668CD3A6" w14:textId="77777777" w:rsidR="00213976" w:rsidRPr="00213976" w:rsidRDefault="00213976" w:rsidP="00213976">
      <w:pPr>
        <w:spacing w:after="10"/>
        <w:ind w:left="142"/>
        <w:rPr>
          <w:lang w:eastAsia="ko-KR"/>
        </w:rPr>
      </w:pPr>
      <w:r w:rsidRPr="00213976">
        <w:rPr>
          <w:lang w:eastAsia="ko-KR"/>
        </w:rPr>
        <w:t xml:space="preserve">7. </w:t>
      </w:r>
      <w:proofErr w:type="spellStart"/>
      <w:r w:rsidRPr="00213976">
        <w:rPr>
          <w:lang w:eastAsia="ko-KR"/>
        </w:rPr>
        <w:t>LightGBM</w:t>
      </w:r>
      <w:proofErr w:type="spellEnd"/>
      <w:r w:rsidRPr="00213976">
        <w:rPr>
          <w:lang w:eastAsia="ko-KR"/>
        </w:rPr>
        <w:t>/</w:t>
      </w:r>
      <w:proofErr w:type="spellStart"/>
      <w:r w:rsidRPr="00213976">
        <w:rPr>
          <w:lang w:eastAsia="ko-KR"/>
        </w:rPr>
        <w:t>XGBoost</w:t>
      </w:r>
      <w:proofErr w:type="spellEnd"/>
      <w:r w:rsidRPr="00213976">
        <w:rPr>
          <w:lang w:eastAsia="ko-KR"/>
        </w:rPr>
        <w:t>/</w:t>
      </w:r>
      <w:proofErr w:type="spellStart"/>
      <w:r w:rsidRPr="00213976">
        <w:rPr>
          <w:lang w:eastAsia="ko-KR"/>
        </w:rPr>
        <w:t>CatBoost</w:t>
      </w:r>
      <w:proofErr w:type="spellEnd"/>
      <w:r w:rsidRPr="00213976">
        <w:rPr>
          <w:lang w:eastAsia="ko-KR"/>
        </w:rPr>
        <w:t xml:space="preserve"> ensemble이 최종 risk score 산출</w:t>
      </w:r>
    </w:p>
    <w:p w14:paraId="43A06F3B" w14:textId="77777777" w:rsidR="00213976" w:rsidRPr="00213976" w:rsidRDefault="00213976" w:rsidP="00213976">
      <w:pPr>
        <w:spacing w:after="10"/>
        <w:ind w:left="142"/>
        <w:rPr>
          <w:lang w:eastAsia="ko-KR"/>
        </w:rPr>
      </w:pPr>
      <w:r w:rsidRPr="00213976">
        <w:rPr>
          <w:lang w:eastAsia="ko-KR"/>
        </w:rPr>
        <w:t>한 문장으로 정리하면:</w:t>
      </w:r>
    </w:p>
    <w:p w14:paraId="7CD801CC" w14:textId="77777777" w:rsidR="00213976" w:rsidRPr="00213976" w:rsidRDefault="00213976" w:rsidP="00213976">
      <w:pPr>
        <w:spacing w:after="10"/>
        <w:ind w:left="142"/>
        <w:rPr>
          <w:lang w:eastAsia="ko-KR"/>
        </w:rPr>
      </w:pPr>
      <w:r w:rsidRPr="00213976">
        <w:rPr>
          <w:b/>
          <w:bCs/>
          <w:lang w:eastAsia="ko-KR"/>
        </w:rPr>
        <w:t xml:space="preserve">Segmentation-assisted classifier는 병변 위치를 함께 배우며 더 병변 중심적인 이미지 </w:t>
      </w:r>
      <w:proofErr w:type="spellStart"/>
      <w:r w:rsidRPr="00213976">
        <w:rPr>
          <w:b/>
          <w:bCs/>
          <w:lang w:eastAsia="ko-KR"/>
        </w:rPr>
        <w:t>예측값을</w:t>
      </w:r>
      <w:proofErr w:type="spellEnd"/>
      <w:r w:rsidRPr="00213976">
        <w:rPr>
          <w:b/>
          <w:bCs/>
          <w:lang w:eastAsia="ko-KR"/>
        </w:rPr>
        <w:t xml:space="preserve"> 만들고, patient-specific relational feature는 같은 환자 안에서 튀는 병변을 찾게 해주며, synthetic </w:t>
      </w:r>
      <w:proofErr w:type="spellStart"/>
      <w:r w:rsidRPr="00213976">
        <w:rPr>
          <w:b/>
          <w:bCs/>
          <w:lang w:eastAsia="ko-KR"/>
        </w:rPr>
        <w:t>lesion·external</w:t>
      </w:r>
      <w:proofErr w:type="spellEnd"/>
      <w:r w:rsidRPr="00213976">
        <w:rPr>
          <w:b/>
          <w:bCs/>
          <w:lang w:eastAsia="ko-KR"/>
        </w:rPr>
        <w:t xml:space="preserve"> </w:t>
      </w:r>
      <w:proofErr w:type="spellStart"/>
      <w:r w:rsidRPr="00213976">
        <w:rPr>
          <w:b/>
          <w:bCs/>
          <w:lang w:eastAsia="ko-KR"/>
        </w:rPr>
        <w:t>relabeling·sampling</w:t>
      </w:r>
      <w:proofErr w:type="spellEnd"/>
      <w:r w:rsidRPr="00213976">
        <w:rPr>
          <w:b/>
          <w:bCs/>
          <w:lang w:eastAsia="ko-KR"/>
        </w:rPr>
        <w:t>은 극단적으로 부족한 malignant class를 보완하기 위한 장치입니다.</w:t>
      </w:r>
    </w:p>
    <w:p w14:paraId="36984E0B" w14:textId="77777777" w:rsidR="00213976" w:rsidRPr="00213976" w:rsidRDefault="00213976">
      <w:pPr>
        <w:spacing w:after="10"/>
        <w:ind w:left="142"/>
        <w:rPr>
          <w:rFonts w:hint="eastAsia"/>
          <w:lang w:eastAsia="ko-KR"/>
        </w:rPr>
      </w:pPr>
    </w:p>
    <w:p w14:paraId="38B0DEBC" w14:textId="77777777" w:rsidR="00BF787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45DB353" w14:textId="77777777" w:rsidR="00BF7877" w:rsidRDefault="00000000">
      <w:pPr>
        <w:pStyle w:val="1"/>
      </w:pPr>
      <w:r>
        <w:rPr>
          <w:rFonts w:ascii="Noto Sans KR" w:eastAsia="Noto Sans KR" w:hAnsi="Noto Sans KR"/>
          <w:color w:val="1F4E79"/>
          <w:sz w:val="30"/>
        </w:rPr>
        <w:lastRenderedPageBreak/>
        <w:t>3. Dual-stage segmentation and classification framework for skin lesion analysis</w:t>
      </w:r>
    </w:p>
    <w:p w14:paraId="49B57FF9" w14:textId="77777777" w:rsidR="00BF7877" w:rsidRDefault="00000000">
      <w:pPr>
        <w:spacing w:after="60" w:line="259" w:lineRule="auto"/>
      </w:pPr>
      <w:r>
        <w:rPr>
          <w:sz w:val="17"/>
        </w:rPr>
        <w:t>Digital Health, 2025 | segmentation + classification, SLICE-3D tabular/image 비교</w:t>
      </w:r>
      <w:hyperlink r:id="rId8">
        <w:r>
          <w:rPr>
            <w:color w:val="1F5FBF"/>
            <w:u w:val="single"/>
          </w:rPr>
          <w:t>원문 링크</w:t>
        </w:r>
      </w:hyperlink>
    </w:p>
    <w:tbl>
      <w:tblPr>
        <w:tblStyle w:val="af9"/>
        <w:tblW w:w="0" w:type="auto"/>
        <w:jc w:val="center"/>
        <w:tblBorders>
          <w:top w:val="single" w:sz="6" w:space="0" w:color="D5DCE8"/>
          <w:left w:val="single" w:sz="6" w:space="0" w:color="D5DCE8"/>
          <w:bottom w:val="single" w:sz="6" w:space="0" w:color="D5DCE8"/>
          <w:right w:val="single" w:sz="6" w:space="0" w:color="D5DCE8"/>
          <w:insideH w:val="single" w:sz="6" w:space="0" w:color="D5DCE8"/>
          <w:insideV w:val="single" w:sz="6" w:space="0" w:color="D5DCE8"/>
        </w:tblBorders>
        <w:tblLook w:val="04A0" w:firstRow="1" w:lastRow="0" w:firstColumn="1" w:lastColumn="0" w:noHBand="0" w:noVBand="1"/>
      </w:tblPr>
      <w:tblGrid>
        <w:gridCol w:w="7682"/>
        <w:gridCol w:w="7682"/>
      </w:tblGrid>
      <w:tr w:rsidR="00BF7877" w14:paraId="07CD837B" w14:textId="77777777"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52FB4102" w14:textId="77777777" w:rsidR="00BF7877" w:rsidRDefault="00000000">
            <w:r>
              <w:rPr>
                <w:b/>
                <w:color w:val="FFFFFF"/>
                <w:sz w:val="16"/>
              </w:rPr>
              <w:t>분석 항목</w:t>
            </w:r>
          </w:p>
        </w:tc>
        <w:tc>
          <w:tcPr>
            <w:tcW w:w="7370" w:type="dxa"/>
            <w:shd w:val="clear" w:color="auto" w:fill="1F4E79"/>
            <w:vAlign w:val="center"/>
          </w:tcPr>
          <w:p w14:paraId="0BF9C37F" w14:textId="77777777" w:rsidR="00BF7877" w:rsidRDefault="00000000">
            <w:r>
              <w:rPr>
                <w:b/>
                <w:color w:val="FFFFFF"/>
                <w:sz w:val="16"/>
              </w:rPr>
              <w:t>논문 내용</w:t>
            </w:r>
          </w:p>
        </w:tc>
      </w:tr>
      <w:tr w:rsidR="00BF7877" w14:paraId="30EB77C9" w14:textId="77777777">
        <w:trPr>
          <w:jc w:val="center"/>
        </w:trPr>
        <w:tc>
          <w:tcPr>
            <w:tcW w:w="7682" w:type="dxa"/>
            <w:shd w:val="clear" w:color="auto" w:fill="EEF3F8"/>
            <w:vAlign w:val="center"/>
          </w:tcPr>
          <w:p w14:paraId="7239BCD4" w14:textId="77777777" w:rsidR="00BF7877" w:rsidRDefault="00000000">
            <w:r>
              <w:rPr>
                <w:b/>
                <w:sz w:val="15"/>
              </w:rPr>
              <w:t>목표와 핵심 기여</w:t>
            </w:r>
          </w:p>
        </w:tc>
        <w:tc>
          <w:tcPr>
            <w:tcW w:w="7682" w:type="dxa"/>
            <w:vAlign w:val="center"/>
          </w:tcPr>
          <w:p w14:paraId="2C0E053B" w14:textId="77777777" w:rsidR="00BF7877" w:rsidRDefault="00000000">
            <w:r>
              <w:rPr>
                <w:sz w:val="15"/>
              </w:rPr>
              <w:t>피부 병변 영역을 먼저 분할하고 이후 분류하는 dual-stage framework를 HAM10000, ISIC2018, SLICE-3D에서 검증. SLICE-3D에서는 tabular-only와 image+tabular fusion을 비교.</w:t>
            </w:r>
          </w:p>
        </w:tc>
      </w:tr>
      <w:tr w:rsidR="00BF7877" w14:paraId="22839A95" w14:textId="77777777">
        <w:trPr>
          <w:jc w:val="center"/>
        </w:trPr>
        <w:tc>
          <w:tcPr>
            <w:tcW w:w="7682" w:type="dxa"/>
            <w:shd w:val="clear" w:color="auto" w:fill="EEF3F8"/>
            <w:vAlign w:val="center"/>
          </w:tcPr>
          <w:p w14:paraId="545F1B35" w14:textId="77777777" w:rsidR="00BF7877" w:rsidRDefault="00000000">
            <w:r>
              <w:rPr>
                <w:b/>
                <w:sz w:val="15"/>
              </w:rPr>
              <w:t>Imbalanced data 처리</w:t>
            </w:r>
          </w:p>
        </w:tc>
        <w:tc>
          <w:tcPr>
            <w:tcW w:w="7682" w:type="dxa"/>
            <w:vAlign w:val="center"/>
          </w:tcPr>
          <w:p w14:paraId="5FA39B24" w14:textId="77777777" w:rsidR="00BF7877" w:rsidRDefault="00000000">
            <w:r>
              <w:rPr>
                <w:sz w:val="15"/>
              </w:rPr>
              <w:t>augmentation으로 balanced dataset을 만들고, imbalanced setting에서도 별도 평가.</w:t>
            </w:r>
          </w:p>
        </w:tc>
      </w:tr>
      <w:tr w:rsidR="00BF7877" w14:paraId="73B08B74" w14:textId="77777777">
        <w:trPr>
          <w:jc w:val="center"/>
        </w:trPr>
        <w:tc>
          <w:tcPr>
            <w:tcW w:w="7682" w:type="dxa"/>
            <w:shd w:val="clear" w:color="auto" w:fill="EEF3F8"/>
            <w:vAlign w:val="center"/>
          </w:tcPr>
          <w:p w14:paraId="2DCE0C30" w14:textId="77777777" w:rsidR="00BF7877" w:rsidRDefault="00000000">
            <w:r>
              <w:rPr>
                <w:b/>
                <w:sz w:val="15"/>
              </w:rPr>
              <w:t>Tabular model</w:t>
            </w:r>
          </w:p>
        </w:tc>
        <w:tc>
          <w:tcPr>
            <w:tcW w:w="7682" w:type="dxa"/>
            <w:vAlign w:val="center"/>
          </w:tcPr>
          <w:p w14:paraId="54B660E8" w14:textId="77777777" w:rsidR="00BF7877" w:rsidRDefault="00000000">
            <w:r>
              <w:rPr>
                <w:sz w:val="15"/>
              </w:rPr>
              <w:t>XGBoost classifier. age, sex, anatomical site, lesion size, LAB color¹, symmetry, coordinate 등의 feature 사용.</w:t>
            </w:r>
          </w:p>
        </w:tc>
      </w:tr>
      <w:tr w:rsidR="00BF7877" w14:paraId="2DC4AE4D" w14:textId="77777777">
        <w:trPr>
          <w:jc w:val="center"/>
        </w:trPr>
        <w:tc>
          <w:tcPr>
            <w:tcW w:w="7682" w:type="dxa"/>
            <w:shd w:val="clear" w:color="auto" w:fill="EEF3F8"/>
            <w:vAlign w:val="center"/>
          </w:tcPr>
          <w:p w14:paraId="56E2E5EA" w14:textId="77777777" w:rsidR="00BF7877" w:rsidRDefault="00000000">
            <w:r>
              <w:rPr>
                <w:b/>
                <w:sz w:val="15"/>
              </w:rPr>
              <w:t>Image model</w:t>
            </w:r>
          </w:p>
        </w:tc>
        <w:tc>
          <w:tcPr>
            <w:tcW w:w="7682" w:type="dxa"/>
            <w:vAlign w:val="center"/>
          </w:tcPr>
          <w:p w14:paraId="599B16C0" w14:textId="77777777" w:rsidR="00BF7877" w:rsidRDefault="00000000">
            <w:r>
              <w:rPr>
                <w:sz w:val="15"/>
              </w:rPr>
              <w:t>segmentation은 U-Net with VGG16 encoder². classification/fusion에는 ResNet18³ image feature extractor 사용.</w:t>
            </w:r>
          </w:p>
        </w:tc>
      </w:tr>
      <w:tr w:rsidR="00BF7877" w14:paraId="2D1124C5" w14:textId="77777777">
        <w:trPr>
          <w:jc w:val="center"/>
        </w:trPr>
        <w:tc>
          <w:tcPr>
            <w:tcW w:w="7682" w:type="dxa"/>
            <w:shd w:val="clear" w:color="auto" w:fill="EEF3F8"/>
            <w:vAlign w:val="center"/>
          </w:tcPr>
          <w:p w14:paraId="6D5F7EAF" w14:textId="77777777" w:rsidR="00BF7877" w:rsidRDefault="00000000">
            <w:r>
              <w:rPr>
                <w:b/>
                <w:sz w:val="15"/>
              </w:rPr>
              <w:t>Tabular-image 결합</w:t>
            </w:r>
          </w:p>
        </w:tc>
        <w:tc>
          <w:tcPr>
            <w:tcW w:w="7682" w:type="dxa"/>
            <w:vAlign w:val="center"/>
          </w:tcPr>
          <w:p w14:paraId="038C010E" w14:textId="77777777" w:rsidR="00BF7877" w:rsidRDefault="00000000">
            <w:r>
              <w:rPr>
                <w:sz w:val="15"/>
              </w:rPr>
              <w:t>ResNet18의 512-dimensional image feature와 metadata를 결합해 malignancy probability 산출.</w:t>
            </w:r>
          </w:p>
        </w:tc>
      </w:tr>
      <w:tr w:rsidR="00BF7877" w14:paraId="4E977E6F" w14:textId="77777777">
        <w:trPr>
          <w:jc w:val="center"/>
        </w:trPr>
        <w:tc>
          <w:tcPr>
            <w:tcW w:w="7682" w:type="dxa"/>
            <w:shd w:val="clear" w:color="auto" w:fill="EEF3F8"/>
            <w:vAlign w:val="center"/>
          </w:tcPr>
          <w:p w14:paraId="05BC5344" w14:textId="77777777" w:rsidR="00BF7877" w:rsidRDefault="00000000">
            <w:r>
              <w:rPr>
                <w:b/>
                <w:sz w:val="15"/>
              </w:rPr>
              <w:t>평가 지표</w:t>
            </w:r>
          </w:p>
        </w:tc>
        <w:tc>
          <w:tcPr>
            <w:tcW w:w="7682" w:type="dxa"/>
            <w:vAlign w:val="center"/>
          </w:tcPr>
          <w:p w14:paraId="24D305F0" w14:textId="77777777" w:rsidR="00BF7877" w:rsidRDefault="00000000">
            <w:r>
              <w:rPr>
                <w:sz w:val="15"/>
              </w:rPr>
              <w:t>pAUC, F1, dataset별 classification performance.</w:t>
            </w:r>
          </w:p>
        </w:tc>
      </w:tr>
      <w:tr w:rsidR="00BF7877" w14:paraId="16E50D6D" w14:textId="77777777">
        <w:trPr>
          <w:jc w:val="center"/>
        </w:trPr>
        <w:tc>
          <w:tcPr>
            <w:tcW w:w="7682" w:type="dxa"/>
            <w:shd w:val="clear" w:color="auto" w:fill="EEF3F8"/>
            <w:vAlign w:val="center"/>
          </w:tcPr>
          <w:p w14:paraId="24DA55A6" w14:textId="77777777" w:rsidR="00BF7877" w:rsidRDefault="00000000">
            <w:r>
              <w:rPr>
                <w:b/>
                <w:sz w:val="15"/>
              </w:rPr>
              <w:t>최종 결과/성능</w:t>
            </w:r>
          </w:p>
        </w:tc>
        <w:tc>
          <w:tcPr>
            <w:tcW w:w="7682" w:type="dxa"/>
            <w:vAlign w:val="center"/>
          </w:tcPr>
          <w:p w14:paraId="6714754E" w14:textId="77777777" w:rsidR="00BF7877" w:rsidRDefault="00000000">
            <w:r>
              <w:rPr>
                <w:sz w:val="15"/>
              </w:rPr>
              <w:t>SLICE-3D pAUC: tabular-only 0.16752, image+tabular 0.15792. HAM10000에서는 F1 97.14% 보고.</w:t>
            </w:r>
          </w:p>
        </w:tc>
      </w:tr>
    </w:tbl>
    <w:p w14:paraId="6C40CB23" w14:textId="77777777" w:rsidR="00BF7877" w:rsidRDefault="00000000">
      <w:pPr>
        <w:spacing w:before="60" w:after="20"/>
      </w:pPr>
      <w:r>
        <w:rPr>
          <w:b/>
          <w:color w:val="2B5A4E"/>
          <w:sz w:val="16"/>
        </w:rPr>
        <w:t>용어 각주</w:t>
      </w:r>
    </w:p>
    <w:p w14:paraId="0CBDF4EE" w14:textId="77777777" w:rsidR="00BF7877" w:rsidRDefault="00000000">
      <w:pPr>
        <w:spacing w:after="10"/>
        <w:ind w:left="142"/>
        <w:rPr>
          <w:lang w:eastAsia="ko-KR"/>
        </w:rPr>
      </w:pPr>
      <w:r>
        <w:rPr>
          <w:color w:val="333333"/>
          <w:sz w:val="15"/>
          <w:lang w:eastAsia="ko-KR"/>
        </w:rPr>
        <w:t>1. LAB color: 색을 밝기(L)와 색상 축(</w:t>
      </w:r>
      <w:proofErr w:type="spellStart"/>
      <w:proofErr w:type="gramStart"/>
      <w:r>
        <w:rPr>
          <w:color w:val="333333"/>
          <w:sz w:val="15"/>
          <w:lang w:eastAsia="ko-KR"/>
        </w:rPr>
        <w:t>a,b</w:t>
      </w:r>
      <w:proofErr w:type="spellEnd"/>
      <w:proofErr w:type="gramEnd"/>
      <w:r>
        <w:rPr>
          <w:color w:val="333333"/>
          <w:sz w:val="15"/>
          <w:lang w:eastAsia="ko-KR"/>
        </w:rPr>
        <w:t>)</w:t>
      </w:r>
      <w:proofErr w:type="spellStart"/>
      <w:r>
        <w:rPr>
          <w:color w:val="333333"/>
          <w:sz w:val="15"/>
          <w:lang w:eastAsia="ko-KR"/>
        </w:rPr>
        <w:t>으로</w:t>
      </w:r>
      <w:proofErr w:type="spellEnd"/>
      <w:r>
        <w:rPr>
          <w:color w:val="333333"/>
          <w:sz w:val="15"/>
          <w:lang w:eastAsia="ko-KR"/>
        </w:rPr>
        <w:t xml:space="preserve"> 나누어 표현하는 방식이다. 피부 병변의 색 차이를 숫자로 다루기 쉽다.</w:t>
      </w:r>
    </w:p>
    <w:p w14:paraId="6E6A01A2" w14:textId="77777777" w:rsidR="00BF7877" w:rsidRDefault="00000000">
      <w:pPr>
        <w:spacing w:after="10"/>
        <w:ind w:left="142"/>
        <w:rPr>
          <w:lang w:eastAsia="ko-KR"/>
        </w:rPr>
      </w:pPr>
      <w:r>
        <w:rPr>
          <w:color w:val="333333"/>
          <w:sz w:val="15"/>
          <w:lang w:eastAsia="ko-KR"/>
        </w:rPr>
        <w:t xml:space="preserve">2. U-Net with VGG16 encoder: 이미지에서 병변 경계를 픽셀 단위로 찾는 구조다. VGG16은 이미지 특징을 뽑는 </w:t>
      </w:r>
      <w:proofErr w:type="spellStart"/>
      <w:r>
        <w:rPr>
          <w:color w:val="333333"/>
          <w:sz w:val="15"/>
          <w:lang w:eastAsia="ko-KR"/>
        </w:rPr>
        <w:t>앞단</w:t>
      </w:r>
      <w:proofErr w:type="spellEnd"/>
      <w:r>
        <w:rPr>
          <w:color w:val="333333"/>
          <w:sz w:val="15"/>
          <w:lang w:eastAsia="ko-KR"/>
        </w:rPr>
        <w:t xml:space="preserve"> 역할을 한다.</w:t>
      </w:r>
    </w:p>
    <w:p w14:paraId="73CDA660" w14:textId="77777777" w:rsidR="00BF7877" w:rsidRDefault="00000000">
      <w:pPr>
        <w:spacing w:after="10"/>
        <w:ind w:left="142"/>
        <w:rPr>
          <w:lang w:eastAsia="ko-KR"/>
        </w:rPr>
      </w:pPr>
      <w:r>
        <w:rPr>
          <w:color w:val="333333"/>
          <w:sz w:val="15"/>
          <w:lang w:eastAsia="ko-KR"/>
        </w:rPr>
        <w:t>3. ResNet18: 이미지를 여러 층으로 처리하면서 특징을 추출하는 비교적 가벼운 CNN 모델이다.</w:t>
      </w:r>
    </w:p>
    <w:p w14:paraId="33749AE6" w14:textId="77777777" w:rsidR="00BF787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B67444C" w14:textId="77777777" w:rsidR="00BF7877" w:rsidRDefault="00000000">
      <w:pPr>
        <w:pStyle w:val="1"/>
      </w:pPr>
      <w:r>
        <w:rPr>
          <w:rFonts w:ascii="Noto Sans KR" w:eastAsia="Noto Sans KR" w:hAnsi="Noto Sans KR"/>
          <w:color w:val="1F4E79"/>
          <w:sz w:val="30"/>
        </w:rPr>
        <w:lastRenderedPageBreak/>
        <w:t>4. Explainable multimodal AI for skin lesion risk prediction via 3D imaging and clinical data</w:t>
      </w:r>
    </w:p>
    <w:p w14:paraId="63B3C9CF" w14:textId="77777777" w:rsidR="00BF7877" w:rsidRDefault="00000000">
      <w:pPr>
        <w:spacing w:after="60" w:line="259" w:lineRule="auto"/>
      </w:pPr>
      <w:r>
        <w:rPr>
          <w:sz w:val="17"/>
        </w:rPr>
        <w:t>Scientific Reports, 2025 | 설명가능한 3D TBP + clinical/TBP feature fusion</w:t>
      </w:r>
      <w:hyperlink r:id="rId9">
        <w:r>
          <w:rPr>
            <w:color w:val="1F5FBF"/>
            <w:u w:val="single"/>
          </w:rPr>
          <w:t>원문 링크</w:t>
        </w:r>
      </w:hyperlink>
    </w:p>
    <w:tbl>
      <w:tblPr>
        <w:tblStyle w:val="af9"/>
        <w:tblW w:w="0" w:type="auto"/>
        <w:jc w:val="center"/>
        <w:tblBorders>
          <w:top w:val="single" w:sz="6" w:space="0" w:color="D5DCE8"/>
          <w:left w:val="single" w:sz="6" w:space="0" w:color="D5DCE8"/>
          <w:bottom w:val="single" w:sz="6" w:space="0" w:color="D5DCE8"/>
          <w:right w:val="single" w:sz="6" w:space="0" w:color="D5DCE8"/>
          <w:insideH w:val="single" w:sz="6" w:space="0" w:color="D5DCE8"/>
          <w:insideV w:val="single" w:sz="6" w:space="0" w:color="D5DCE8"/>
        </w:tblBorders>
        <w:tblLook w:val="04A0" w:firstRow="1" w:lastRow="0" w:firstColumn="1" w:lastColumn="0" w:noHBand="0" w:noVBand="1"/>
      </w:tblPr>
      <w:tblGrid>
        <w:gridCol w:w="7682"/>
        <w:gridCol w:w="7682"/>
      </w:tblGrid>
      <w:tr w:rsidR="00BF7877" w14:paraId="726A0F95" w14:textId="77777777"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0351FEDE" w14:textId="77777777" w:rsidR="00BF7877" w:rsidRDefault="00000000">
            <w:r>
              <w:rPr>
                <w:b/>
                <w:color w:val="FFFFFF"/>
                <w:sz w:val="16"/>
              </w:rPr>
              <w:t>분석 항목</w:t>
            </w:r>
          </w:p>
        </w:tc>
        <w:tc>
          <w:tcPr>
            <w:tcW w:w="7370" w:type="dxa"/>
            <w:shd w:val="clear" w:color="auto" w:fill="1F4E79"/>
            <w:vAlign w:val="center"/>
          </w:tcPr>
          <w:p w14:paraId="7BAB3701" w14:textId="77777777" w:rsidR="00BF7877" w:rsidRDefault="00000000">
            <w:r>
              <w:rPr>
                <w:b/>
                <w:color w:val="FFFFFF"/>
                <w:sz w:val="16"/>
              </w:rPr>
              <w:t>논문 내용</w:t>
            </w:r>
          </w:p>
        </w:tc>
      </w:tr>
      <w:tr w:rsidR="00BF7877" w14:paraId="19E4D713" w14:textId="77777777">
        <w:trPr>
          <w:jc w:val="center"/>
        </w:trPr>
        <w:tc>
          <w:tcPr>
            <w:tcW w:w="7682" w:type="dxa"/>
            <w:shd w:val="clear" w:color="auto" w:fill="EEF3F8"/>
            <w:vAlign w:val="center"/>
          </w:tcPr>
          <w:p w14:paraId="69E4BF63" w14:textId="77777777" w:rsidR="00BF7877" w:rsidRDefault="00000000">
            <w:r>
              <w:rPr>
                <w:b/>
                <w:sz w:val="15"/>
              </w:rPr>
              <w:t>목표와 핵심 기여</w:t>
            </w:r>
          </w:p>
        </w:tc>
        <w:tc>
          <w:tcPr>
            <w:tcW w:w="7682" w:type="dxa"/>
            <w:vAlign w:val="center"/>
          </w:tcPr>
          <w:p w14:paraId="078F2757" w14:textId="77777777" w:rsidR="00BF7877" w:rsidRDefault="00000000">
            <w:r>
              <w:rPr>
                <w:sz w:val="15"/>
              </w:rPr>
              <w:t>3D TBP image와 structured clinical/TBP feature를 결합해 6개 lesion type 위험을 예측하고, SHAP/CAM/nomogram으로 해석가능성을 제공.</w:t>
            </w:r>
          </w:p>
        </w:tc>
      </w:tr>
      <w:tr w:rsidR="00BF7877" w14:paraId="059A0E23" w14:textId="77777777">
        <w:trPr>
          <w:jc w:val="center"/>
        </w:trPr>
        <w:tc>
          <w:tcPr>
            <w:tcW w:w="7682" w:type="dxa"/>
            <w:shd w:val="clear" w:color="auto" w:fill="EEF3F8"/>
            <w:vAlign w:val="center"/>
          </w:tcPr>
          <w:p w14:paraId="7B1BBCA8" w14:textId="77777777" w:rsidR="00BF7877" w:rsidRDefault="00000000">
            <w:r>
              <w:rPr>
                <w:b/>
                <w:sz w:val="15"/>
              </w:rPr>
              <w:t>Imbalanced data 처리</w:t>
            </w:r>
          </w:p>
        </w:tc>
        <w:tc>
          <w:tcPr>
            <w:tcW w:w="7682" w:type="dxa"/>
            <w:vAlign w:val="center"/>
          </w:tcPr>
          <w:p w14:paraId="7221612E" w14:textId="77777777" w:rsidR="00BF7877" w:rsidRDefault="00000000">
            <w:r>
              <w:rPr>
                <w:sz w:val="15"/>
              </w:rPr>
              <w:t>nevus를 제외한 non-nevus category에 rotation, flip, color jitter¹ augmentation 적용.</w:t>
            </w:r>
          </w:p>
        </w:tc>
      </w:tr>
      <w:tr w:rsidR="00BF7877" w14:paraId="50206988" w14:textId="77777777">
        <w:trPr>
          <w:jc w:val="center"/>
        </w:trPr>
        <w:tc>
          <w:tcPr>
            <w:tcW w:w="7682" w:type="dxa"/>
            <w:shd w:val="clear" w:color="auto" w:fill="EEF3F8"/>
            <w:vAlign w:val="center"/>
          </w:tcPr>
          <w:p w14:paraId="021D01E7" w14:textId="77777777" w:rsidR="00BF7877" w:rsidRDefault="00000000">
            <w:r>
              <w:rPr>
                <w:b/>
                <w:sz w:val="15"/>
              </w:rPr>
              <w:t>Tabular model</w:t>
            </w:r>
          </w:p>
        </w:tc>
        <w:tc>
          <w:tcPr>
            <w:tcW w:w="7682" w:type="dxa"/>
            <w:vAlign w:val="center"/>
          </w:tcPr>
          <w:p w14:paraId="2DDE9C56" w14:textId="77777777" w:rsidR="00BF7877" w:rsidRDefault="00000000">
            <w:r>
              <w:rPr>
                <w:sz w:val="15"/>
              </w:rPr>
              <w:t>clinical-only 비교에서는 logistic regression, RF, GB, XGBoost, CatBoost, SVM 사용. 최종 fusion은 XGBoost.</w:t>
            </w:r>
          </w:p>
        </w:tc>
      </w:tr>
      <w:tr w:rsidR="00BF7877" w14:paraId="23718EAA" w14:textId="77777777">
        <w:trPr>
          <w:jc w:val="center"/>
        </w:trPr>
        <w:tc>
          <w:tcPr>
            <w:tcW w:w="7682" w:type="dxa"/>
            <w:shd w:val="clear" w:color="auto" w:fill="EEF3F8"/>
            <w:vAlign w:val="center"/>
          </w:tcPr>
          <w:p w14:paraId="067D7288" w14:textId="77777777" w:rsidR="00BF7877" w:rsidRDefault="00000000">
            <w:r>
              <w:rPr>
                <w:b/>
                <w:sz w:val="15"/>
              </w:rPr>
              <w:t>Image model</w:t>
            </w:r>
          </w:p>
        </w:tc>
        <w:tc>
          <w:tcPr>
            <w:tcW w:w="7682" w:type="dxa"/>
            <w:vAlign w:val="center"/>
          </w:tcPr>
          <w:p w14:paraId="159F8302" w14:textId="77777777" w:rsidR="00BF7877" w:rsidRDefault="00000000">
            <w:r>
              <w:rPr>
                <w:sz w:val="15"/>
              </w:rPr>
              <w:t>HAM10000 transfer learning 기반 CNN²을 3D TBP image에 fine-tuning하여 six-class probability vector 생성.</w:t>
            </w:r>
          </w:p>
        </w:tc>
      </w:tr>
      <w:tr w:rsidR="00BF7877" w14:paraId="5D661880" w14:textId="77777777">
        <w:trPr>
          <w:jc w:val="center"/>
        </w:trPr>
        <w:tc>
          <w:tcPr>
            <w:tcW w:w="7682" w:type="dxa"/>
            <w:shd w:val="clear" w:color="auto" w:fill="EEF3F8"/>
            <w:vAlign w:val="center"/>
          </w:tcPr>
          <w:p w14:paraId="567AC64E" w14:textId="77777777" w:rsidR="00BF7877" w:rsidRDefault="00000000">
            <w:r>
              <w:rPr>
                <w:b/>
                <w:sz w:val="15"/>
              </w:rPr>
              <w:t>Tabular-image 결합</w:t>
            </w:r>
          </w:p>
        </w:tc>
        <w:tc>
          <w:tcPr>
            <w:tcW w:w="7682" w:type="dxa"/>
            <w:vAlign w:val="center"/>
          </w:tcPr>
          <w:p w14:paraId="3F16812B" w14:textId="77777777" w:rsidR="00BF7877" w:rsidRDefault="00000000">
            <w:r>
              <w:rPr>
                <w:sz w:val="15"/>
              </w:rPr>
              <w:t>CNN-derived six-class probability와 clinical feature를 concatenate/standardize³ 후 XGBoost로 최종 예측.</w:t>
            </w:r>
          </w:p>
        </w:tc>
      </w:tr>
      <w:tr w:rsidR="00BF7877" w14:paraId="1B8B7AB8" w14:textId="77777777">
        <w:trPr>
          <w:jc w:val="center"/>
        </w:trPr>
        <w:tc>
          <w:tcPr>
            <w:tcW w:w="7682" w:type="dxa"/>
            <w:shd w:val="clear" w:color="auto" w:fill="EEF3F8"/>
            <w:vAlign w:val="center"/>
          </w:tcPr>
          <w:p w14:paraId="30C6C416" w14:textId="77777777" w:rsidR="00BF7877" w:rsidRDefault="00000000">
            <w:r>
              <w:rPr>
                <w:b/>
                <w:sz w:val="15"/>
              </w:rPr>
              <w:t>평가 지표</w:t>
            </w:r>
          </w:p>
        </w:tc>
        <w:tc>
          <w:tcPr>
            <w:tcW w:w="7682" w:type="dxa"/>
            <w:vAlign w:val="center"/>
          </w:tcPr>
          <w:p w14:paraId="545D54CF" w14:textId="77777777" w:rsidR="00BF7877" w:rsidRDefault="00000000">
            <w:r>
              <w:rPr>
                <w:sz w:val="15"/>
              </w:rPr>
              <w:t>AUC, F1, recall, ISIC binary benchmark score, 설명가능성 분석.</w:t>
            </w:r>
          </w:p>
        </w:tc>
      </w:tr>
      <w:tr w:rsidR="00BF7877" w14:paraId="70B6FADE" w14:textId="77777777">
        <w:trPr>
          <w:jc w:val="center"/>
        </w:trPr>
        <w:tc>
          <w:tcPr>
            <w:tcW w:w="7682" w:type="dxa"/>
            <w:shd w:val="clear" w:color="auto" w:fill="EEF3F8"/>
            <w:vAlign w:val="center"/>
          </w:tcPr>
          <w:p w14:paraId="50EF9F70" w14:textId="77777777" w:rsidR="00BF7877" w:rsidRDefault="00000000">
            <w:r>
              <w:rPr>
                <w:b/>
                <w:sz w:val="15"/>
              </w:rPr>
              <w:t>최종 결과/성능</w:t>
            </w:r>
          </w:p>
        </w:tc>
        <w:tc>
          <w:tcPr>
            <w:tcW w:w="7682" w:type="dxa"/>
            <w:vAlign w:val="center"/>
          </w:tcPr>
          <w:p w14:paraId="13C4672E" w14:textId="77777777" w:rsidR="00BF7877" w:rsidRDefault="00000000">
            <w:r>
              <w:rPr>
                <w:sz w:val="15"/>
              </w:rPr>
              <w:t>multimodal AUC &gt;0.95, F1/recall &gt;95%. ISIC binary benchmark score 0.17343. image-only nevus accuracy 87.1%.</w:t>
            </w:r>
          </w:p>
        </w:tc>
      </w:tr>
    </w:tbl>
    <w:p w14:paraId="36C30877" w14:textId="77777777" w:rsidR="00BF7877" w:rsidRDefault="00000000">
      <w:pPr>
        <w:spacing w:before="60" w:after="20"/>
        <w:rPr>
          <w:lang w:eastAsia="ko-KR"/>
        </w:rPr>
      </w:pPr>
      <w:r>
        <w:rPr>
          <w:b/>
          <w:color w:val="2B5A4E"/>
          <w:sz w:val="16"/>
          <w:lang w:eastAsia="ko-KR"/>
        </w:rPr>
        <w:t>용어 각주</w:t>
      </w:r>
    </w:p>
    <w:p w14:paraId="732893C5" w14:textId="77777777" w:rsidR="00BF7877" w:rsidRDefault="00000000">
      <w:pPr>
        <w:spacing w:after="10"/>
        <w:ind w:left="142"/>
        <w:rPr>
          <w:lang w:eastAsia="ko-KR"/>
        </w:rPr>
      </w:pPr>
      <w:r>
        <w:rPr>
          <w:color w:val="333333"/>
          <w:sz w:val="15"/>
          <w:lang w:eastAsia="ko-KR"/>
        </w:rPr>
        <w:t>1. color jitter: 이미지의 밝기, 색상, 대비를 조금씩 바꿔 학습 예시를 늘리는 증강 방법이다.</w:t>
      </w:r>
    </w:p>
    <w:p w14:paraId="76B9E4E6" w14:textId="77777777" w:rsidR="00BF7877" w:rsidRDefault="00000000">
      <w:pPr>
        <w:spacing w:after="10"/>
        <w:ind w:left="142"/>
        <w:rPr>
          <w:lang w:eastAsia="ko-KR"/>
        </w:rPr>
      </w:pPr>
      <w:r>
        <w:rPr>
          <w:color w:val="333333"/>
          <w:sz w:val="15"/>
          <w:lang w:eastAsia="ko-KR"/>
        </w:rPr>
        <w:t>2. transfer learning 기반 CNN: 이미 다른 이미지 데이터로 학습된 모델을 가져와 피부 병변 데이터에 맞게 추가 학습하는 방식이다.</w:t>
      </w:r>
    </w:p>
    <w:p w14:paraId="548F40F7" w14:textId="77777777" w:rsidR="00BF7877" w:rsidRDefault="00000000">
      <w:pPr>
        <w:spacing w:after="10"/>
        <w:ind w:left="142"/>
        <w:rPr>
          <w:lang w:eastAsia="ko-KR"/>
        </w:rPr>
      </w:pPr>
      <w:r>
        <w:rPr>
          <w:color w:val="333333"/>
          <w:sz w:val="15"/>
          <w:lang w:eastAsia="ko-KR"/>
        </w:rPr>
        <w:t>3. concatenate/standardize: 서로 다른 feature를 한 줄로 붙이고, 값의 크기 차이가 모델을 흔들지 않도록 스케일을 맞추는 과정이다.</w:t>
      </w:r>
    </w:p>
    <w:p w14:paraId="16BC35D9" w14:textId="77777777" w:rsidR="00BF7877" w:rsidRDefault="00000000">
      <w:pPr>
        <w:spacing w:after="10"/>
        <w:ind w:left="142"/>
        <w:rPr>
          <w:lang w:eastAsia="ko-KR"/>
        </w:rPr>
      </w:pPr>
      <w:r>
        <w:rPr>
          <w:color w:val="333333"/>
          <w:sz w:val="15"/>
          <w:lang w:eastAsia="ko-KR"/>
        </w:rPr>
        <w:t xml:space="preserve">4. SHAP/CAM/nomogram: 모델이 왜 그렇게 예측했는지 보여주는 설명 도구들이다. SHAP은 feature 기여도, CAM은 이미지에서 중요한 영역, nomogram은 </w:t>
      </w:r>
      <w:proofErr w:type="spellStart"/>
      <w:r>
        <w:rPr>
          <w:color w:val="333333"/>
          <w:sz w:val="15"/>
          <w:lang w:eastAsia="ko-KR"/>
        </w:rPr>
        <w:t>점수표</w:t>
      </w:r>
      <w:proofErr w:type="spellEnd"/>
      <w:r>
        <w:rPr>
          <w:color w:val="333333"/>
          <w:sz w:val="15"/>
          <w:lang w:eastAsia="ko-KR"/>
        </w:rPr>
        <w:t xml:space="preserve"> 형태의 설명이다.</w:t>
      </w:r>
    </w:p>
    <w:p w14:paraId="4D6A91CF" w14:textId="77777777" w:rsidR="00BF787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C689316" w14:textId="77777777" w:rsidR="00BF7877" w:rsidRDefault="00000000">
      <w:pPr>
        <w:pStyle w:val="1"/>
      </w:pPr>
      <w:r>
        <w:rPr>
          <w:rFonts w:ascii="Noto Sans KR" w:eastAsia="Noto Sans KR" w:hAnsi="Noto Sans KR"/>
          <w:color w:val="1F4E79"/>
          <w:sz w:val="30"/>
        </w:rPr>
        <w:lastRenderedPageBreak/>
        <w:t>5. Anti-Occlusion Diagnosis of Skin Cancer Based on Heterogeneous Data</w:t>
      </w:r>
    </w:p>
    <w:p w14:paraId="22DF6126" w14:textId="77777777" w:rsidR="00BF7877" w:rsidRDefault="00000000">
      <w:pPr>
        <w:spacing w:after="60" w:line="259" w:lineRule="auto"/>
      </w:pPr>
      <w:r>
        <w:rPr>
          <w:sz w:val="17"/>
        </w:rPr>
        <w:t>JMIS, 2025 | occlusion repair + heterogeneous data fusion</w:t>
      </w:r>
      <w:hyperlink r:id="rId10">
        <w:r>
          <w:rPr>
            <w:color w:val="1F5FBF"/>
            <w:u w:val="single"/>
          </w:rPr>
          <w:t>원문 링크</w:t>
        </w:r>
      </w:hyperlink>
    </w:p>
    <w:tbl>
      <w:tblPr>
        <w:tblStyle w:val="af9"/>
        <w:tblW w:w="0" w:type="auto"/>
        <w:jc w:val="center"/>
        <w:tblBorders>
          <w:top w:val="single" w:sz="6" w:space="0" w:color="D5DCE8"/>
          <w:left w:val="single" w:sz="6" w:space="0" w:color="D5DCE8"/>
          <w:bottom w:val="single" w:sz="6" w:space="0" w:color="D5DCE8"/>
          <w:right w:val="single" w:sz="6" w:space="0" w:color="D5DCE8"/>
          <w:insideH w:val="single" w:sz="6" w:space="0" w:color="D5DCE8"/>
          <w:insideV w:val="single" w:sz="6" w:space="0" w:color="D5DCE8"/>
        </w:tblBorders>
        <w:tblLook w:val="04A0" w:firstRow="1" w:lastRow="0" w:firstColumn="1" w:lastColumn="0" w:noHBand="0" w:noVBand="1"/>
      </w:tblPr>
      <w:tblGrid>
        <w:gridCol w:w="7682"/>
        <w:gridCol w:w="7682"/>
      </w:tblGrid>
      <w:tr w:rsidR="00BF7877" w14:paraId="3755BDB3" w14:textId="77777777"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6E9EC472" w14:textId="77777777" w:rsidR="00BF7877" w:rsidRDefault="00000000">
            <w:r>
              <w:rPr>
                <w:b/>
                <w:color w:val="FFFFFF"/>
                <w:sz w:val="16"/>
              </w:rPr>
              <w:t>분석 항목</w:t>
            </w:r>
          </w:p>
        </w:tc>
        <w:tc>
          <w:tcPr>
            <w:tcW w:w="7370" w:type="dxa"/>
            <w:shd w:val="clear" w:color="auto" w:fill="1F4E79"/>
            <w:vAlign w:val="center"/>
          </w:tcPr>
          <w:p w14:paraId="5BE33ADB" w14:textId="77777777" w:rsidR="00BF7877" w:rsidRDefault="00000000">
            <w:r>
              <w:rPr>
                <w:b/>
                <w:color w:val="FFFFFF"/>
                <w:sz w:val="16"/>
              </w:rPr>
              <w:t>논문 내용</w:t>
            </w:r>
          </w:p>
        </w:tc>
      </w:tr>
      <w:tr w:rsidR="00BF7877" w14:paraId="5714DF7A" w14:textId="77777777">
        <w:trPr>
          <w:jc w:val="center"/>
        </w:trPr>
        <w:tc>
          <w:tcPr>
            <w:tcW w:w="7682" w:type="dxa"/>
            <w:shd w:val="clear" w:color="auto" w:fill="EEF3F8"/>
            <w:vAlign w:val="center"/>
          </w:tcPr>
          <w:p w14:paraId="6F5B4335" w14:textId="77777777" w:rsidR="00BF7877" w:rsidRDefault="00000000">
            <w:r>
              <w:rPr>
                <w:b/>
                <w:sz w:val="15"/>
              </w:rPr>
              <w:t>목표와 핵심 기여</w:t>
            </w:r>
          </w:p>
        </w:tc>
        <w:tc>
          <w:tcPr>
            <w:tcW w:w="7682" w:type="dxa"/>
            <w:vAlign w:val="center"/>
          </w:tcPr>
          <w:p w14:paraId="1B2E3786" w14:textId="77777777" w:rsidR="00BF7877" w:rsidRDefault="00000000">
            <w:r>
              <w:rPr>
                <w:sz w:val="15"/>
              </w:rPr>
              <w:t>occlusion이 많은 ISIC 2024 이미지에서 image repair와 structured feature fusion을 통해 benign/malignant 예측 성능을 높임.</w:t>
            </w:r>
          </w:p>
        </w:tc>
      </w:tr>
      <w:tr w:rsidR="00BF7877" w14:paraId="5AB2B807" w14:textId="77777777">
        <w:trPr>
          <w:jc w:val="center"/>
        </w:trPr>
        <w:tc>
          <w:tcPr>
            <w:tcW w:w="7682" w:type="dxa"/>
            <w:shd w:val="clear" w:color="auto" w:fill="EEF3F8"/>
            <w:vAlign w:val="center"/>
          </w:tcPr>
          <w:p w14:paraId="56CE3651" w14:textId="77777777" w:rsidR="00BF7877" w:rsidRDefault="00000000">
            <w:r>
              <w:rPr>
                <w:b/>
                <w:sz w:val="15"/>
              </w:rPr>
              <w:t>Imbalanced data 처리</w:t>
            </w:r>
          </w:p>
        </w:tc>
        <w:tc>
          <w:tcPr>
            <w:tcW w:w="7682" w:type="dxa"/>
            <w:vAlign w:val="center"/>
          </w:tcPr>
          <w:p w14:paraId="4006A9F3" w14:textId="77777777" w:rsidR="00BF7877" w:rsidRDefault="00000000">
            <w:r>
              <w:rPr>
                <w:sz w:val="15"/>
              </w:rPr>
              <w:t>occlusion sample filtering/repair, feature selection, classifier soft voting¹으로 robust prediction을 구성.</w:t>
            </w:r>
          </w:p>
        </w:tc>
      </w:tr>
      <w:tr w:rsidR="00BF7877" w14:paraId="0BD6518A" w14:textId="77777777">
        <w:trPr>
          <w:jc w:val="center"/>
        </w:trPr>
        <w:tc>
          <w:tcPr>
            <w:tcW w:w="7682" w:type="dxa"/>
            <w:shd w:val="clear" w:color="auto" w:fill="EEF3F8"/>
            <w:vAlign w:val="center"/>
          </w:tcPr>
          <w:p w14:paraId="154ABBD6" w14:textId="77777777" w:rsidR="00BF7877" w:rsidRDefault="00000000">
            <w:r>
              <w:rPr>
                <w:b/>
                <w:sz w:val="15"/>
              </w:rPr>
              <w:t>Tabular model</w:t>
            </w:r>
          </w:p>
        </w:tc>
        <w:tc>
          <w:tcPr>
            <w:tcW w:w="7682" w:type="dxa"/>
            <w:vAlign w:val="center"/>
          </w:tcPr>
          <w:p w14:paraId="6F14CBAB" w14:textId="77777777" w:rsidR="00BF7877" w:rsidRDefault="00000000">
            <w:r>
              <w:rPr>
                <w:sz w:val="15"/>
              </w:rPr>
              <w:t>LightGBM, CatBoost, XGBoost soft voting. structured data mining/cleaning 후 71개 feature 사용.</w:t>
            </w:r>
          </w:p>
        </w:tc>
      </w:tr>
      <w:tr w:rsidR="00BF7877" w14:paraId="10ABB4CE" w14:textId="77777777">
        <w:trPr>
          <w:jc w:val="center"/>
        </w:trPr>
        <w:tc>
          <w:tcPr>
            <w:tcW w:w="7682" w:type="dxa"/>
            <w:shd w:val="clear" w:color="auto" w:fill="EEF3F8"/>
            <w:vAlign w:val="center"/>
          </w:tcPr>
          <w:p w14:paraId="3802DCB2" w14:textId="77777777" w:rsidR="00BF7877" w:rsidRDefault="00000000">
            <w:r>
              <w:rPr>
                <w:b/>
                <w:sz w:val="15"/>
              </w:rPr>
              <w:t>Image model</w:t>
            </w:r>
          </w:p>
        </w:tc>
        <w:tc>
          <w:tcPr>
            <w:tcW w:w="7682" w:type="dxa"/>
            <w:vAlign w:val="center"/>
          </w:tcPr>
          <w:p w14:paraId="60D97007" w14:textId="77777777" w:rsidR="00BF7877" w:rsidRDefault="00000000">
            <w:r>
              <w:rPr>
                <w:sz w:val="15"/>
              </w:rPr>
              <w:t>SelfClean²으로 occlusion 탐지, improved SS-MAT³로 repair, ResNet/EfficientNet⁴으로 image feature 추출.</w:t>
            </w:r>
          </w:p>
        </w:tc>
      </w:tr>
      <w:tr w:rsidR="00BF7877" w14:paraId="7CD0EDD5" w14:textId="77777777">
        <w:trPr>
          <w:jc w:val="center"/>
        </w:trPr>
        <w:tc>
          <w:tcPr>
            <w:tcW w:w="7682" w:type="dxa"/>
            <w:shd w:val="clear" w:color="auto" w:fill="EEF3F8"/>
            <w:vAlign w:val="center"/>
          </w:tcPr>
          <w:p w14:paraId="26440AC5" w14:textId="77777777" w:rsidR="00BF7877" w:rsidRDefault="00000000">
            <w:r>
              <w:rPr>
                <w:b/>
                <w:sz w:val="15"/>
              </w:rPr>
              <w:t>Tabular-image 결합</w:t>
            </w:r>
          </w:p>
        </w:tc>
        <w:tc>
          <w:tcPr>
            <w:tcW w:w="7682" w:type="dxa"/>
            <w:vAlign w:val="center"/>
          </w:tcPr>
          <w:p w14:paraId="1B5DE96E" w14:textId="77777777" w:rsidR="00BF7877" w:rsidRDefault="00000000">
            <w:r>
              <w:rPr>
                <w:sz w:val="15"/>
              </w:rPr>
              <w:t>structured feature와 image feature를 합친 뒤 세 GBDT classifier에 입력하고 weighted soft voting으로 최종 예측.</w:t>
            </w:r>
          </w:p>
        </w:tc>
      </w:tr>
      <w:tr w:rsidR="00BF7877" w14:paraId="2299F679" w14:textId="77777777">
        <w:trPr>
          <w:jc w:val="center"/>
        </w:trPr>
        <w:tc>
          <w:tcPr>
            <w:tcW w:w="7682" w:type="dxa"/>
            <w:shd w:val="clear" w:color="auto" w:fill="EEF3F8"/>
            <w:vAlign w:val="center"/>
          </w:tcPr>
          <w:p w14:paraId="76411284" w14:textId="77777777" w:rsidR="00BF7877" w:rsidRDefault="00000000">
            <w:r>
              <w:rPr>
                <w:b/>
                <w:sz w:val="15"/>
              </w:rPr>
              <w:t>평가 지표</w:t>
            </w:r>
          </w:p>
        </w:tc>
        <w:tc>
          <w:tcPr>
            <w:tcW w:w="7682" w:type="dxa"/>
            <w:vAlign w:val="center"/>
          </w:tcPr>
          <w:p w14:paraId="397041D2" w14:textId="77777777" w:rsidR="00BF7877" w:rsidRDefault="00000000">
            <w:r>
              <w:rPr>
                <w:sz w:val="15"/>
              </w:rPr>
              <w:t>custom metric, ablation별 성능 변화.</w:t>
            </w:r>
          </w:p>
        </w:tc>
      </w:tr>
      <w:tr w:rsidR="00BF7877" w14:paraId="2D6A631E" w14:textId="77777777">
        <w:trPr>
          <w:jc w:val="center"/>
        </w:trPr>
        <w:tc>
          <w:tcPr>
            <w:tcW w:w="7682" w:type="dxa"/>
            <w:shd w:val="clear" w:color="auto" w:fill="EEF3F8"/>
            <w:vAlign w:val="center"/>
          </w:tcPr>
          <w:p w14:paraId="079149FD" w14:textId="77777777" w:rsidR="00BF7877" w:rsidRDefault="00000000">
            <w:r>
              <w:rPr>
                <w:b/>
                <w:sz w:val="15"/>
              </w:rPr>
              <w:t>최종 결과/성능</w:t>
            </w:r>
          </w:p>
        </w:tc>
        <w:tc>
          <w:tcPr>
            <w:tcW w:w="7682" w:type="dxa"/>
            <w:vAlign w:val="center"/>
          </w:tcPr>
          <w:p w14:paraId="6BD03411" w14:textId="77777777" w:rsidR="00BF7877" w:rsidRDefault="00000000">
            <w:r>
              <w:rPr>
                <w:sz w:val="15"/>
              </w:rPr>
              <w:t>structured only 0.1740, feature pruning 0.1762, image feature 결합 0.1857, 최종 0.1935.</w:t>
            </w:r>
          </w:p>
        </w:tc>
      </w:tr>
    </w:tbl>
    <w:p w14:paraId="656941F3" w14:textId="77777777" w:rsidR="00BF7877" w:rsidRDefault="00000000">
      <w:pPr>
        <w:spacing w:before="60" w:after="20"/>
      </w:pPr>
      <w:r>
        <w:rPr>
          <w:b/>
          <w:color w:val="2B5A4E"/>
          <w:sz w:val="16"/>
        </w:rPr>
        <w:t>용어 각주</w:t>
      </w:r>
    </w:p>
    <w:p w14:paraId="1213EF22" w14:textId="77777777" w:rsidR="00BF7877" w:rsidRDefault="00000000">
      <w:pPr>
        <w:spacing w:after="10"/>
        <w:ind w:left="142"/>
        <w:rPr>
          <w:lang w:eastAsia="ko-KR"/>
        </w:rPr>
      </w:pPr>
      <w:r>
        <w:rPr>
          <w:color w:val="333333"/>
          <w:sz w:val="15"/>
          <w:lang w:eastAsia="ko-KR"/>
        </w:rPr>
        <w:t>1. soft voting: 여러 모델의 예측 확률을 평균 또는 가중평균해 최종 결정을 내리는 방식이다.</w:t>
      </w:r>
    </w:p>
    <w:p w14:paraId="21C99563" w14:textId="77777777" w:rsidR="00BF7877" w:rsidRDefault="00000000">
      <w:pPr>
        <w:spacing w:after="10"/>
        <w:ind w:left="142"/>
        <w:rPr>
          <w:lang w:eastAsia="ko-KR"/>
        </w:rPr>
      </w:pPr>
      <w:r>
        <w:rPr>
          <w:color w:val="333333"/>
          <w:sz w:val="15"/>
          <w:lang w:eastAsia="ko-KR"/>
        </w:rPr>
        <w:t xml:space="preserve">2. </w:t>
      </w:r>
      <w:proofErr w:type="spellStart"/>
      <w:r>
        <w:rPr>
          <w:color w:val="333333"/>
          <w:sz w:val="15"/>
          <w:lang w:eastAsia="ko-KR"/>
        </w:rPr>
        <w:t>SelfClean</w:t>
      </w:r>
      <w:proofErr w:type="spellEnd"/>
      <w:r>
        <w:rPr>
          <w:color w:val="333333"/>
          <w:sz w:val="15"/>
          <w:lang w:eastAsia="ko-KR"/>
        </w:rPr>
        <w:t>: 이미지에 머리카락, 표시, 가림 등 방해 요소가 있는지 자동으로 찾는 절차로 설명할 수 있다.</w:t>
      </w:r>
    </w:p>
    <w:p w14:paraId="4D74CCFB" w14:textId="77777777" w:rsidR="00BF7877" w:rsidRDefault="00000000">
      <w:pPr>
        <w:spacing w:after="10"/>
        <w:ind w:left="142"/>
        <w:rPr>
          <w:lang w:eastAsia="ko-KR"/>
        </w:rPr>
      </w:pPr>
      <w:r>
        <w:rPr>
          <w:color w:val="333333"/>
          <w:sz w:val="15"/>
          <w:lang w:eastAsia="ko-KR"/>
        </w:rPr>
        <w:t>3. SS-MAT: 가려진 이미지 일부를 주변 정보로 자연스럽게 복원하는 image inpainting 계열 방법이다.</w:t>
      </w:r>
    </w:p>
    <w:p w14:paraId="14E8A71B" w14:textId="77777777" w:rsidR="00BF7877" w:rsidRDefault="00000000">
      <w:pPr>
        <w:spacing w:after="10"/>
        <w:ind w:left="142"/>
      </w:pPr>
      <w:r>
        <w:rPr>
          <w:color w:val="333333"/>
          <w:sz w:val="15"/>
        </w:rPr>
        <w:t xml:space="preserve">4. </w:t>
      </w:r>
      <w:proofErr w:type="spellStart"/>
      <w:r>
        <w:rPr>
          <w:color w:val="333333"/>
          <w:sz w:val="15"/>
        </w:rPr>
        <w:t>ResNet</w:t>
      </w:r>
      <w:proofErr w:type="spellEnd"/>
      <w:r>
        <w:rPr>
          <w:color w:val="333333"/>
          <w:sz w:val="15"/>
        </w:rPr>
        <w:t>/</w:t>
      </w:r>
      <w:proofErr w:type="spellStart"/>
      <w:r>
        <w:rPr>
          <w:color w:val="333333"/>
          <w:sz w:val="15"/>
        </w:rPr>
        <w:t>EfficientNet</w:t>
      </w:r>
      <w:proofErr w:type="spellEnd"/>
      <w:r>
        <w:rPr>
          <w:color w:val="333333"/>
          <w:sz w:val="15"/>
        </w:rPr>
        <w:t xml:space="preserve">: </w:t>
      </w:r>
      <w:proofErr w:type="spellStart"/>
      <w:r>
        <w:rPr>
          <w:color w:val="333333"/>
          <w:sz w:val="15"/>
        </w:rPr>
        <w:t>이미지에서</w:t>
      </w:r>
      <w:proofErr w:type="spellEnd"/>
      <w:r>
        <w:rPr>
          <w:color w:val="333333"/>
          <w:sz w:val="15"/>
        </w:rPr>
        <w:t xml:space="preserve"> </w:t>
      </w:r>
      <w:proofErr w:type="spellStart"/>
      <w:r>
        <w:rPr>
          <w:color w:val="333333"/>
          <w:sz w:val="15"/>
        </w:rPr>
        <w:t>병변</w:t>
      </w:r>
      <w:proofErr w:type="spellEnd"/>
      <w:r>
        <w:rPr>
          <w:color w:val="333333"/>
          <w:sz w:val="15"/>
        </w:rPr>
        <w:t xml:space="preserve"> 모양과 색 패턴을 숫자 feature로 바꾸는 CNN backbone이다.</w:t>
      </w:r>
    </w:p>
    <w:p w14:paraId="3C5F7C31" w14:textId="77777777" w:rsidR="00BF7877" w:rsidRDefault="00000000">
      <w:r>
        <w:br w:type="page"/>
      </w:r>
    </w:p>
    <w:p w14:paraId="362C4549" w14:textId="77777777" w:rsidR="00BF7877" w:rsidRDefault="00000000">
      <w:pPr>
        <w:pStyle w:val="1"/>
      </w:pPr>
      <w:r>
        <w:rPr>
          <w:rFonts w:ascii="Noto Sans KR" w:eastAsia="Noto Sans KR" w:hAnsi="Noto Sans KR"/>
          <w:color w:val="1F4E79"/>
          <w:sz w:val="30"/>
        </w:rPr>
        <w:lastRenderedPageBreak/>
        <w:t>6. Multimodal system for skin cancer detection</w:t>
      </w:r>
    </w:p>
    <w:p w14:paraId="5B6AC10F" w14:textId="77777777" w:rsidR="00BF7877" w:rsidRDefault="00000000">
      <w:pPr>
        <w:spacing w:after="60" w:line="259" w:lineRule="auto"/>
      </w:pPr>
      <w:r>
        <w:rPr>
          <w:sz w:val="17"/>
        </w:rPr>
        <w:t>System Research and Information Technologies, 2026 | metadata 유무에 대응하는 multi-stage system</w:t>
      </w:r>
      <w:hyperlink r:id="rId11">
        <w:r>
          <w:rPr>
            <w:color w:val="1F5FBF"/>
            <w:u w:val="single"/>
          </w:rPr>
          <w:t>원문 링크</w:t>
        </w:r>
      </w:hyperlink>
    </w:p>
    <w:tbl>
      <w:tblPr>
        <w:tblStyle w:val="af9"/>
        <w:tblW w:w="0" w:type="auto"/>
        <w:jc w:val="center"/>
        <w:tblBorders>
          <w:top w:val="single" w:sz="6" w:space="0" w:color="D5DCE8"/>
          <w:left w:val="single" w:sz="6" w:space="0" w:color="D5DCE8"/>
          <w:bottom w:val="single" w:sz="6" w:space="0" w:color="D5DCE8"/>
          <w:right w:val="single" w:sz="6" w:space="0" w:color="D5DCE8"/>
          <w:insideH w:val="single" w:sz="6" w:space="0" w:color="D5DCE8"/>
          <w:insideV w:val="single" w:sz="6" w:space="0" w:color="D5DCE8"/>
        </w:tblBorders>
        <w:tblLook w:val="04A0" w:firstRow="1" w:lastRow="0" w:firstColumn="1" w:lastColumn="0" w:noHBand="0" w:noVBand="1"/>
      </w:tblPr>
      <w:tblGrid>
        <w:gridCol w:w="7682"/>
        <w:gridCol w:w="7682"/>
      </w:tblGrid>
      <w:tr w:rsidR="00BF7877" w14:paraId="31D56D3A" w14:textId="77777777"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297D377D" w14:textId="77777777" w:rsidR="00BF7877" w:rsidRDefault="00000000">
            <w:r>
              <w:rPr>
                <w:b/>
                <w:color w:val="FFFFFF"/>
                <w:sz w:val="16"/>
              </w:rPr>
              <w:t>분석 항목</w:t>
            </w:r>
          </w:p>
        </w:tc>
        <w:tc>
          <w:tcPr>
            <w:tcW w:w="7370" w:type="dxa"/>
            <w:shd w:val="clear" w:color="auto" w:fill="1F4E79"/>
            <w:vAlign w:val="center"/>
          </w:tcPr>
          <w:p w14:paraId="43C6847C" w14:textId="77777777" w:rsidR="00BF7877" w:rsidRDefault="00000000">
            <w:r>
              <w:rPr>
                <w:b/>
                <w:color w:val="FFFFFF"/>
                <w:sz w:val="16"/>
              </w:rPr>
              <w:t>논문 내용</w:t>
            </w:r>
          </w:p>
        </w:tc>
      </w:tr>
      <w:tr w:rsidR="00BF7877" w14:paraId="70D5BE03" w14:textId="77777777">
        <w:trPr>
          <w:jc w:val="center"/>
        </w:trPr>
        <w:tc>
          <w:tcPr>
            <w:tcW w:w="7682" w:type="dxa"/>
            <w:shd w:val="clear" w:color="auto" w:fill="EEF3F8"/>
            <w:vAlign w:val="center"/>
          </w:tcPr>
          <w:p w14:paraId="63CC1E4A" w14:textId="77777777" w:rsidR="00BF7877" w:rsidRDefault="00000000">
            <w:r>
              <w:rPr>
                <w:b/>
                <w:sz w:val="15"/>
              </w:rPr>
              <w:t>목표와 핵심 기여</w:t>
            </w:r>
          </w:p>
        </w:tc>
        <w:tc>
          <w:tcPr>
            <w:tcW w:w="7682" w:type="dxa"/>
            <w:vAlign w:val="center"/>
          </w:tcPr>
          <w:p w14:paraId="28B2DD04" w14:textId="77777777" w:rsidR="00BF7877" w:rsidRDefault="00000000">
            <w:r>
              <w:rPr>
                <w:sz w:val="15"/>
              </w:rPr>
              <w:t>conventional photo image와 metadata를 통합한 scalable melanoma detection system 제안. metadata가 있는 경우와 없는 경우 모두 대응하는 pipeline 구성.</w:t>
            </w:r>
          </w:p>
        </w:tc>
      </w:tr>
      <w:tr w:rsidR="00BF7877" w14:paraId="0723959A" w14:textId="77777777">
        <w:trPr>
          <w:jc w:val="center"/>
        </w:trPr>
        <w:tc>
          <w:tcPr>
            <w:tcW w:w="7682" w:type="dxa"/>
            <w:shd w:val="clear" w:color="auto" w:fill="EEF3F8"/>
            <w:vAlign w:val="center"/>
          </w:tcPr>
          <w:p w14:paraId="52E777F1" w14:textId="77777777" w:rsidR="00BF7877" w:rsidRDefault="00000000">
            <w:r>
              <w:rPr>
                <w:b/>
                <w:sz w:val="15"/>
              </w:rPr>
              <w:t>Imbalanced data 처리</w:t>
            </w:r>
          </w:p>
        </w:tc>
        <w:tc>
          <w:tcPr>
            <w:tcW w:w="7682" w:type="dxa"/>
            <w:vAlign w:val="center"/>
          </w:tcPr>
          <w:p w14:paraId="14F14653" w14:textId="77777777" w:rsidR="00BF7877" w:rsidRDefault="00000000">
            <w:r>
              <w:rPr>
                <w:sz w:val="15"/>
              </w:rPr>
              <w:t>balanced sampling, square balancing¹, external/generated data, ASL/focal loss² 비교.</w:t>
            </w:r>
          </w:p>
        </w:tc>
      </w:tr>
      <w:tr w:rsidR="00BF7877" w14:paraId="062476A5" w14:textId="77777777">
        <w:trPr>
          <w:jc w:val="center"/>
        </w:trPr>
        <w:tc>
          <w:tcPr>
            <w:tcW w:w="7682" w:type="dxa"/>
            <w:shd w:val="clear" w:color="auto" w:fill="EEF3F8"/>
            <w:vAlign w:val="center"/>
          </w:tcPr>
          <w:p w14:paraId="7B2EF84D" w14:textId="77777777" w:rsidR="00BF7877" w:rsidRDefault="00000000">
            <w:r>
              <w:rPr>
                <w:b/>
                <w:sz w:val="15"/>
              </w:rPr>
              <w:t>Tabular model</w:t>
            </w:r>
          </w:p>
        </w:tc>
        <w:tc>
          <w:tcPr>
            <w:tcW w:w="7682" w:type="dxa"/>
            <w:vAlign w:val="center"/>
          </w:tcPr>
          <w:p w14:paraId="53F8AD7D" w14:textId="77777777" w:rsidR="00BF7877" w:rsidRDefault="00000000">
            <w:r>
              <w:rPr>
                <w:sz w:val="15"/>
              </w:rPr>
              <w:t>LightGBM/XGBoost 및 boosting pipeline. aggregated patient/body-region feature와 metadata neural network³ 사용.</w:t>
            </w:r>
          </w:p>
        </w:tc>
      </w:tr>
      <w:tr w:rsidR="00BF7877" w14:paraId="3B287990" w14:textId="77777777">
        <w:trPr>
          <w:jc w:val="center"/>
        </w:trPr>
        <w:tc>
          <w:tcPr>
            <w:tcW w:w="7682" w:type="dxa"/>
            <w:shd w:val="clear" w:color="auto" w:fill="EEF3F8"/>
            <w:vAlign w:val="center"/>
          </w:tcPr>
          <w:p w14:paraId="3FE85070" w14:textId="77777777" w:rsidR="00BF7877" w:rsidRDefault="00000000">
            <w:r>
              <w:rPr>
                <w:b/>
                <w:sz w:val="15"/>
              </w:rPr>
              <w:t>Image model</w:t>
            </w:r>
          </w:p>
        </w:tc>
        <w:tc>
          <w:tcPr>
            <w:tcW w:w="7682" w:type="dxa"/>
            <w:vAlign w:val="center"/>
          </w:tcPr>
          <w:p w14:paraId="4E62B0E1" w14:textId="77777777" w:rsidR="00BF7877" w:rsidRDefault="00000000">
            <w:r>
              <w:rPr>
                <w:sz w:val="15"/>
              </w:rPr>
              <w:t>ConvNeXt V2 Pico, EdgeNeXt Base, EfficientNetV2 B0/B2⁴. timm pretrained model 사용.</w:t>
            </w:r>
          </w:p>
        </w:tc>
      </w:tr>
      <w:tr w:rsidR="00BF7877" w14:paraId="7F49DDCB" w14:textId="77777777">
        <w:trPr>
          <w:jc w:val="center"/>
        </w:trPr>
        <w:tc>
          <w:tcPr>
            <w:tcW w:w="7682" w:type="dxa"/>
            <w:shd w:val="clear" w:color="auto" w:fill="EEF3F8"/>
            <w:vAlign w:val="center"/>
          </w:tcPr>
          <w:p w14:paraId="1ACC4A47" w14:textId="77777777" w:rsidR="00BF7877" w:rsidRDefault="00000000">
            <w:r>
              <w:rPr>
                <w:b/>
                <w:sz w:val="15"/>
              </w:rPr>
              <w:t>Tabular-image 결합</w:t>
            </w:r>
          </w:p>
        </w:tc>
        <w:tc>
          <w:tcPr>
            <w:tcW w:w="7682" w:type="dxa"/>
            <w:vAlign w:val="center"/>
          </w:tcPr>
          <w:p w14:paraId="2A4A4BC7" w14:textId="77777777" w:rsidR="00BF7877" w:rsidRDefault="00000000">
            <w:r>
              <w:rPr>
                <w:sz w:val="15"/>
              </w:rPr>
              <w:t>multi-modal neural network에서 image embedding과 tabular embedding을 concatenate. 이후 two-stage/three-stage boosting으로 refinement.</w:t>
            </w:r>
          </w:p>
        </w:tc>
      </w:tr>
      <w:tr w:rsidR="00BF7877" w14:paraId="2C479F2C" w14:textId="77777777">
        <w:trPr>
          <w:jc w:val="center"/>
        </w:trPr>
        <w:tc>
          <w:tcPr>
            <w:tcW w:w="7682" w:type="dxa"/>
            <w:shd w:val="clear" w:color="auto" w:fill="EEF3F8"/>
            <w:vAlign w:val="center"/>
          </w:tcPr>
          <w:p w14:paraId="4FCEA00B" w14:textId="77777777" w:rsidR="00BF7877" w:rsidRDefault="00000000">
            <w:r>
              <w:rPr>
                <w:b/>
                <w:sz w:val="15"/>
              </w:rPr>
              <w:t>평가 지표</w:t>
            </w:r>
          </w:p>
        </w:tc>
        <w:tc>
          <w:tcPr>
            <w:tcW w:w="7682" w:type="dxa"/>
            <w:vAlign w:val="center"/>
          </w:tcPr>
          <w:p w14:paraId="44DEA408" w14:textId="77777777" w:rsidR="00BF7877" w:rsidRDefault="00000000">
            <w:r>
              <w:rPr>
                <w:sz w:val="15"/>
              </w:rPr>
              <w:t>partial ROC AUC, top-15 retrieval sensitivity⁵, private/public score.</w:t>
            </w:r>
          </w:p>
        </w:tc>
      </w:tr>
      <w:tr w:rsidR="00BF7877" w14:paraId="55530312" w14:textId="77777777">
        <w:trPr>
          <w:jc w:val="center"/>
        </w:trPr>
        <w:tc>
          <w:tcPr>
            <w:tcW w:w="7682" w:type="dxa"/>
            <w:shd w:val="clear" w:color="auto" w:fill="EEF3F8"/>
            <w:vAlign w:val="center"/>
          </w:tcPr>
          <w:p w14:paraId="52B233C6" w14:textId="77777777" w:rsidR="00BF7877" w:rsidRDefault="00000000">
            <w:r>
              <w:rPr>
                <w:b/>
                <w:sz w:val="15"/>
              </w:rPr>
              <w:t>최종 결과/성능</w:t>
            </w:r>
          </w:p>
        </w:tc>
        <w:tc>
          <w:tcPr>
            <w:tcW w:w="7682" w:type="dxa"/>
            <w:vAlign w:val="center"/>
          </w:tcPr>
          <w:p w14:paraId="19791623" w14:textId="77777777" w:rsidR="00BF7877" w:rsidRDefault="00000000">
            <w:r>
              <w:rPr>
                <w:sz w:val="15"/>
              </w:rPr>
              <w:t>peak partial ROC AUC 0.18068(0.2 max), top-15 retrieval sensitivity 0.78371. multimodal ConvNeXt private 0.16409.</w:t>
            </w:r>
          </w:p>
        </w:tc>
      </w:tr>
    </w:tbl>
    <w:p w14:paraId="6CA9B8E1" w14:textId="77777777" w:rsidR="00BF7877" w:rsidRDefault="00000000">
      <w:pPr>
        <w:spacing w:before="60" w:after="20"/>
        <w:rPr>
          <w:lang w:eastAsia="ko-KR"/>
        </w:rPr>
      </w:pPr>
      <w:r>
        <w:rPr>
          <w:b/>
          <w:color w:val="2B5A4E"/>
          <w:sz w:val="16"/>
          <w:lang w:eastAsia="ko-KR"/>
        </w:rPr>
        <w:t>용어 각주</w:t>
      </w:r>
    </w:p>
    <w:p w14:paraId="46268CCB" w14:textId="77777777" w:rsidR="00BF7877" w:rsidRDefault="00000000">
      <w:pPr>
        <w:spacing w:after="10"/>
        <w:ind w:left="142"/>
        <w:rPr>
          <w:lang w:eastAsia="ko-KR"/>
        </w:rPr>
      </w:pPr>
      <w:r>
        <w:rPr>
          <w:color w:val="333333"/>
          <w:sz w:val="15"/>
          <w:lang w:eastAsia="ko-KR"/>
        </w:rPr>
        <w:t>1. square balancing: 희귀 class를 더 자주 보이게 하되 과도한 중복을 줄이도록 sampling 비율을 조정하는 불균형 완화 방식이다.</w:t>
      </w:r>
    </w:p>
    <w:p w14:paraId="4FF427BB" w14:textId="77777777" w:rsidR="00BF7877" w:rsidRDefault="00000000">
      <w:pPr>
        <w:spacing w:after="10"/>
        <w:ind w:left="142"/>
        <w:rPr>
          <w:lang w:eastAsia="ko-KR"/>
        </w:rPr>
      </w:pPr>
      <w:r>
        <w:rPr>
          <w:color w:val="333333"/>
          <w:sz w:val="15"/>
          <w:lang w:eastAsia="ko-KR"/>
        </w:rPr>
        <w:t>2. ASL/focal loss: 맞히기 쉬운 다수 class보다 틀리기 쉬운 소수 class 학습에 더 집중하게 하는 loss 함수다.</w:t>
      </w:r>
    </w:p>
    <w:p w14:paraId="64A4FE8F" w14:textId="77777777" w:rsidR="00BF7877" w:rsidRDefault="00000000">
      <w:pPr>
        <w:spacing w:after="10"/>
        <w:ind w:left="142"/>
        <w:rPr>
          <w:lang w:eastAsia="ko-KR"/>
        </w:rPr>
      </w:pPr>
      <w:r>
        <w:rPr>
          <w:color w:val="333333"/>
          <w:sz w:val="15"/>
          <w:lang w:eastAsia="ko-KR"/>
        </w:rPr>
        <w:t>3. metadata neural network: 나이, 위치, 병변 크기 같은 표 데이터를 신경망에 넣어 embedding으로 바꾸는 작은 모델이다.</w:t>
      </w:r>
    </w:p>
    <w:p w14:paraId="28C694AF" w14:textId="77777777" w:rsidR="00BF7877" w:rsidRDefault="00000000">
      <w:pPr>
        <w:spacing w:after="10"/>
        <w:ind w:left="142"/>
      </w:pPr>
      <w:r>
        <w:rPr>
          <w:color w:val="333333"/>
          <w:sz w:val="15"/>
        </w:rPr>
        <w:t xml:space="preserve">4. </w:t>
      </w:r>
      <w:proofErr w:type="spellStart"/>
      <w:r>
        <w:rPr>
          <w:color w:val="333333"/>
          <w:sz w:val="15"/>
        </w:rPr>
        <w:t>ConvNeXt</w:t>
      </w:r>
      <w:proofErr w:type="spellEnd"/>
      <w:r>
        <w:rPr>
          <w:color w:val="333333"/>
          <w:sz w:val="15"/>
        </w:rPr>
        <w:t>/</w:t>
      </w:r>
      <w:proofErr w:type="spellStart"/>
      <w:r>
        <w:rPr>
          <w:color w:val="333333"/>
          <w:sz w:val="15"/>
        </w:rPr>
        <w:t>EdgeNeXt</w:t>
      </w:r>
      <w:proofErr w:type="spellEnd"/>
      <w:r>
        <w:rPr>
          <w:color w:val="333333"/>
          <w:sz w:val="15"/>
        </w:rPr>
        <w:t xml:space="preserve">/EfficientNetV2: </w:t>
      </w:r>
      <w:proofErr w:type="spellStart"/>
      <w:r>
        <w:rPr>
          <w:color w:val="333333"/>
          <w:sz w:val="15"/>
        </w:rPr>
        <w:t>이미지</w:t>
      </w:r>
      <w:proofErr w:type="spellEnd"/>
      <w:r>
        <w:rPr>
          <w:color w:val="333333"/>
          <w:sz w:val="15"/>
        </w:rPr>
        <w:t xml:space="preserve"> </w:t>
      </w:r>
      <w:proofErr w:type="spellStart"/>
      <w:r>
        <w:rPr>
          <w:color w:val="333333"/>
          <w:sz w:val="15"/>
        </w:rPr>
        <w:t>feature를</w:t>
      </w:r>
      <w:proofErr w:type="spellEnd"/>
      <w:r>
        <w:rPr>
          <w:color w:val="333333"/>
          <w:sz w:val="15"/>
        </w:rPr>
        <w:t xml:space="preserve"> 추출하는 최신 CNN 계열 backbone 이름이다.</w:t>
      </w:r>
    </w:p>
    <w:p w14:paraId="6542C428" w14:textId="77777777" w:rsidR="00BF7877" w:rsidRDefault="00000000">
      <w:pPr>
        <w:spacing w:after="10"/>
        <w:ind w:left="142"/>
      </w:pPr>
      <w:r>
        <w:rPr>
          <w:color w:val="333333"/>
          <w:sz w:val="15"/>
        </w:rPr>
        <w:t>5. top-15 retrieval sensitivity: 모델이 가장 의심스럽다고 고른 15개 후보 안에 실제 암 병변이 들어가는 비율이다.</w:t>
      </w:r>
    </w:p>
    <w:p w14:paraId="4D6C106A" w14:textId="77777777" w:rsidR="00BF7877" w:rsidRDefault="00000000">
      <w:r>
        <w:br w:type="page"/>
      </w:r>
    </w:p>
    <w:p w14:paraId="45BEA333" w14:textId="77777777" w:rsidR="00BF7877" w:rsidRDefault="00000000">
      <w:pPr>
        <w:pStyle w:val="1"/>
      </w:pPr>
      <w:r>
        <w:rPr>
          <w:rFonts w:ascii="Noto Sans KR" w:eastAsia="Noto Sans KR" w:hAnsi="Noto Sans KR"/>
          <w:color w:val="1F4E79"/>
          <w:sz w:val="30"/>
        </w:rPr>
        <w:lastRenderedPageBreak/>
        <w:t>종합 분석</w:t>
      </w:r>
    </w:p>
    <w:p w14:paraId="3D87BC8F" w14:textId="77777777" w:rsidR="00BF7877" w:rsidRDefault="00000000">
      <w:pPr>
        <w:spacing w:after="60" w:line="259" w:lineRule="auto"/>
      </w:pPr>
      <w:r>
        <w:t>Late fusion이 우세하다. image encoder가 직접 최종 판단을 내리기보다, image prediction 또는 embedding을 tabular feature로 바꾸고 GBDT 계열 모델이 metadata와 함께 최종 risk score를 산출한다.</w:t>
      </w:r>
    </w:p>
    <w:p w14:paraId="1B599C68" w14:textId="77777777" w:rsidR="00BF7877" w:rsidRDefault="00000000">
      <w:pPr>
        <w:spacing w:after="60" w:line="259" w:lineRule="auto"/>
      </w:pPr>
      <w:r>
        <w:t>Tabular metadata의 영향이 크다. lesion size, color contrast, anatomical location, age/sex, 병원/site label, patient-wise normalized feature가 image-only 성능을 보완한다.</w:t>
      </w:r>
    </w:p>
    <w:p w14:paraId="57D20F2E" w14:textId="77777777" w:rsidR="00BF7877" w:rsidRDefault="00000000">
      <w:pPr>
        <w:spacing w:after="60" w:line="259" w:lineRule="auto"/>
      </w:pPr>
      <w:r>
        <w:t>불균형 대응은 모델 성능의 핵심이다. malignant sample이 매우 적기 때문에 synthetic lesion generation, augmentation, balanced sampling, under-sampling, class-specific loss, external dataset relabeling이 반복적으로 사용된다.</w:t>
      </w:r>
    </w:p>
    <w:p w14:paraId="309D49E7" w14:textId="77777777" w:rsidR="00BF7877" w:rsidRDefault="00000000">
      <w:pPr>
        <w:spacing w:after="60" w:line="259" w:lineRule="auto"/>
      </w:pPr>
      <w:r>
        <w:rPr>
          <w:lang w:eastAsia="ko-KR"/>
        </w:rPr>
        <w:t xml:space="preserve">임상 적용을 위해 설명가능성이 중요해지고 있다. </w:t>
      </w:r>
      <w:r>
        <w:t>SHAP/CAM/Grad-CAM, feature importance, nomogram, patient-level rank 같은 방식으로 모델 판단 근거를 제시하려는 흐름이 강하다.</w:t>
      </w:r>
    </w:p>
    <w:p w14:paraId="1D28F5DE" w14:textId="77777777" w:rsidR="00BF7877" w:rsidRDefault="00000000">
      <w:pPr>
        <w:pStyle w:val="1"/>
      </w:pPr>
      <w:r>
        <w:rPr>
          <w:rFonts w:ascii="Noto Sans KR" w:eastAsia="Noto Sans KR" w:hAnsi="Noto Sans KR"/>
          <w:color w:val="1F4E79"/>
          <w:sz w:val="30"/>
        </w:rPr>
        <w:t>한계 및 발표 시 유의점</w:t>
      </w:r>
    </w:p>
    <w:p w14:paraId="476CFC0C" w14:textId="77777777" w:rsidR="00BF7877" w:rsidRDefault="00000000">
      <w:pPr>
        <w:pStyle w:val="a0"/>
        <w:spacing w:after="30"/>
        <w:rPr>
          <w:lang w:eastAsia="ko-KR"/>
        </w:rPr>
      </w:pPr>
      <w:r>
        <w:rPr>
          <w:sz w:val="17"/>
          <w:lang w:eastAsia="ko-KR"/>
        </w:rPr>
        <w:t>Automated triage 논문은 공개 시점이 늦어 직접 후속 인용 논문 수가 제한적이다. 발표에서는 ‘후속 인용 논문’보다 ‘ISIC 2024 benchmark/context 논문’</w:t>
      </w:r>
      <w:proofErr w:type="spellStart"/>
      <w:r>
        <w:rPr>
          <w:sz w:val="17"/>
          <w:lang w:eastAsia="ko-KR"/>
        </w:rPr>
        <w:t>으로</w:t>
      </w:r>
      <w:proofErr w:type="spellEnd"/>
      <w:r>
        <w:rPr>
          <w:sz w:val="17"/>
          <w:lang w:eastAsia="ko-KR"/>
        </w:rPr>
        <w:t xml:space="preserve"> 설명하는 것이 안전하다.</w:t>
      </w:r>
    </w:p>
    <w:p w14:paraId="3B0E2D41" w14:textId="77777777" w:rsidR="00BF7877" w:rsidRDefault="00000000">
      <w:pPr>
        <w:pStyle w:val="a0"/>
        <w:spacing w:after="30"/>
      </w:pPr>
      <w:r>
        <w:rPr>
          <w:sz w:val="17"/>
        </w:rPr>
        <w:t xml:space="preserve">Kaggle challenge </w:t>
      </w:r>
      <w:proofErr w:type="spellStart"/>
      <w:r>
        <w:rPr>
          <w:sz w:val="17"/>
        </w:rPr>
        <w:t>기반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연구는</w:t>
      </w:r>
      <w:proofErr w:type="spellEnd"/>
      <w:r>
        <w:rPr>
          <w:sz w:val="17"/>
        </w:rPr>
        <w:t xml:space="preserve"> public leaderboard 반복 제출로 인한 overfitting 가능성이 있으므로 private score와 외부 검증 성능을 구분해야 한다.</w:t>
      </w:r>
    </w:p>
    <w:p w14:paraId="29EAE8BD" w14:textId="77777777" w:rsidR="00BF7877" w:rsidRDefault="00000000">
      <w:pPr>
        <w:pStyle w:val="a0"/>
        <w:spacing w:after="30"/>
        <w:rPr>
          <w:lang w:eastAsia="ko-KR"/>
        </w:rPr>
      </w:pPr>
      <w:r>
        <w:rPr>
          <w:sz w:val="17"/>
          <w:lang w:eastAsia="ko-KR"/>
        </w:rPr>
        <w:t>WB360 appearance metadata는 proprietary tooling에서 산출되므로 다른 촬영 시스템이나 스마트폰 환경에 그대로 적용하기 어렵다.</w:t>
      </w:r>
    </w:p>
    <w:p w14:paraId="33EF5122" w14:textId="77777777" w:rsidR="00BF7877" w:rsidRDefault="00000000">
      <w:pPr>
        <w:pStyle w:val="a0"/>
        <w:spacing w:after="30"/>
      </w:pPr>
      <w:proofErr w:type="spellStart"/>
      <w:r>
        <w:rPr>
          <w:sz w:val="17"/>
        </w:rPr>
        <w:t>여러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논문이</w:t>
      </w:r>
      <w:proofErr w:type="spellEnd"/>
      <w:r>
        <w:rPr>
          <w:sz w:val="17"/>
        </w:rPr>
        <w:t xml:space="preserve"> internal validation 또는 challenge score 중심이어서 실제 병원 workflow 적용 전 prospective external validation이 필요하다.</w:t>
      </w:r>
    </w:p>
    <w:p w14:paraId="7F086136" w14:textId="77777777" w:rsidR="00BF7877" w:rsidRDefault="00000000">
      <w:pPr>
        <w:pStyle w:val="1"/>
      </w:pPr>
      <w:r>
        <w:rPr>
          <w:rFonts w:ascii="Noto Sans KR" w:eastAsia="Noto Sans KR" w:hAnsi="Noto Sans KR"/>
          <w:color w:val="1F4E79"/>
          <w:sz w:val="30"/>
        </w:rPr>
        <w:t>참고문헌 및 근거 링크</w:t>
      </w:r>
    </w:p>
    <w:p w14:paraId="7F8648FA" w14:textId="77777777" w:rsidR="00BF7877" w:rsidRDefault="00000000">
      <w:pPr>
        <w:spacing w:after="24"/>
      </w:pPr>
      <w:r>
        <w:rPr>
          <w:sz w:val="16"/>
        </w:rPr>
        <w:t xml:space="preserve">[1] Kurtansky et al. The SLICE-3D dataset: 400,000 skin lesion image crops extracted from 3D TBP for skin cancer detection. Scientific Data, 2024. </w:t>
      </w:r>
      <w:hyperlink r:id="rId12">
        <w:r>
          <w:rPr>
            <w:color w:val="1F5FBF"/>
            <w:u w:val="single"/>
          </w:rPr>
          <w:t>URL</w:t>
        </w:r>
      </w:hyperlink>
    </w:p>
    <w:p w14:paraId="5DAAA278" w14:textId="77777777" w:rsidR="00BF7877" w:rsidRDefault="00000000">
      <w:pPr>
        <w:spacing w:after="24"/>
      </w:pPr>
      <w:r>
        <w:rPr>
          <w:sz w:val="16"/>
        </w:rPr>
        <w:t xml:space="preserve">[2] Kurtansky et al. Automated triage of cancer-suspicious skin lesions with 3D total-body photography. npj Digital Medicine, 2025. </w:t>
      </w:r>
      <w:hyperlink r:id="rId13">
        <w:r>
          <w:rPr>
            <w:color w:val="1F5FBF"/>
            <w:u w:val="single"/>
          </w:rPr>
          <w:t>URL</w:t>
        </w:r>
      </w:hyperlink>
    </w:p>
    <w:p w14:paraId="7627B4F9" w14:textId="77777777" w:rsidR="00BF7877" w:rsidRDefault="00000000">
      <w:pPr>
        <w:spacing w:after="24"/>
      </w:pPr>
      <w:r>
        <w:rPr>
          <w:sz w:val="16"/>
        </w:rPr>
        <w:t xml:space="preserve">[3] Hasan &amp; Rifat. Hybrid Ensemble of Segmentation-Assisted Classification and GBDT... arXiv:2506.03420, 2025. </w:t>
      </w:r>
      <w:hyperlink r:id="rId14">
        <w:r>
          <w:rPr>
            <w:color w:val="1F5FBF"/>
            <w:u w:val="single"/>
          </w:rPr>
          <w:t>URL</w:t>
        </w:r>
      </w:hyperlink>
    </w:p>
    <w:p w14:paraId="6C56BD6C" w14:textId="77777777" w:rsidR="00BF7877" w:rsidRDefault="00000000">
      <w:pPr>
        <w:spacing w:after="24"/>
      </w:pPr>
      <w:r>
        <w:rPr>
          <w:sz w:val="16"/>
        </w:rPr>
        <w:t xml:space="preserve">[4] Manzoor et al. Dual-stage segmentation and classification framework for skin lesion analysis using deep neural network. Digital Health, 2025. </w:t>
      </w:r>
      <w:hyperlink r:id="rId15">
        <w:r>
          <w:rPr>
            <w:color w:val="1F5FBF"/>
            <w:u w:val="single"/>
          </w:rPr>
          <w:t>URL</w:t>
        </w:r>
      </w:hyperlink>
    </w:p>
    <w:p w14:paraId="56ADD9EF" w14:textId="77777777" w:rsidR="00BF7877" w:rsidRDefault="00000000">
      <w:pPr>
        <w:spacing w:after="24"/>
      </w:pPr>
      <w:r>
        <w:rPr>
          <w:sz w:val="16"/>
        </w:rPr>
        <w:t xml:space="preserve">[5] Wang et al. Explainable multimodal AI for skin lesion risk prediction via 3D imaging and clinical data. Scientific Reports, 2025. </w:t>
      </w:r>
      <w:hyperlink r:id="rId16">
        <w:r>
          <w:rPr>
            <w:color w:val="1F5FBF"/>
            <w:u w:val="single"/>
          </w:rPr>
          <w:t>URL</w:t>
        </w:r>
      </w:hyperlink>
    </w:p>
    <w:p w14:paraId="668E8FD9" w14:textId="77777777" w:rsidR="00BF7877" w:rsidRDefault="00000000">
      <w:pPr>
        <w:spacing w:after="24"/>
      </w:pPr>
      <w:r>
        <w:rPr>
          <w:sz w:val="16"/>
        </w:rPr>
        <w:t xml:space="preserve">[6] Wu &amp; Leng. Anti-Occlusion Diagnosis of Skin Cancer Based on Heterogeneous Data. Journal of Multimedia Information System, 2025. </w:t>
      </w:r>
      <w:hyperlink r:id="rId17">
        <w:r>
          <w:rPr>
            <w:color w:val="1F5FBF"/>
            <w:u w:val="single"/>
          </w:rPr>
          <w:t>URL</w:t>
        </w:r>
      </w:hyperlink>
    </w:p>
    <w:p w14:paraId="06315280" w14:textId="77777777" w:rsidR="00BF7877" w:rsidRDefault="00000000">
      <w:pPr>
        <w:spacing w:after="24"/>
      </w:pPr>
      <w:r>
        <w:rPr>
          <w:sz w:val="16"/>
        </w:rPr>
        <w:t xml:space="preserve">[7] Sydorskyi et al. Multimodal system for skin cancer detection. System Research and Information Technologies, 2026. </w:t>
      </w:r>
      <w:hyperlink r:id="rId18">
        <w:r>
          <w:rPr>
            <w:color w:val="1F5FBF"/>
            <w:u w:val="single"/>
          </w:rPr>
          <w:t>URL</w:t>
        </w:r>
      </w:hyperlink>
    </w:p>
    <w:sectPr w:rsidR="00BF7877" w:rsidSect="00034616">
      <w:pgSz w:w="16838" w:h="11906" w:orient="landscape"/>
      <w:pgMar w:top="709" w:right="737" w:bottom="595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34766B"/>
    <w:multiLevelType w:val="hybridMultilevel"/>
    <w:tmpl w:val="58A2CD5C"/>
    <w:lvl w:ilvl="0" w:tplc="4EB6F1E4">
      <w:start w:val="1"/>
      <w:numFmt w:val="decimal"/>
      <w:lvlText w:val="%1."/>
      <w:lvlJc w:val="left"/>
      <w:pPr>
        <w:ind w:left="800" w:hanging="360"/>
      </w:pPr>
      <w:rPr>
        <w:rFonts w:hint="default"/>
        <w:b/>
        <w:color w:val="1F4E79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117605D9"/>
    <w:multiLevelType w:val="multilevel"/>
    <w:tmpl w:val="F9E69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A6964E9"/>
    <w:multiLevelType w:val="multilevel"/>
    <w:tmpl w:val="1FAEA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B6B1171"/>
    <w:multiLevelType w:val="multilevel"/>
    <w:tmpl w:val="BE36B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71D1B5A"/>
    <w:multiLevelType w:val="multilevel"/>
    <w:tmpl w:val="F1E6A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6F266DF"/>
    <w:multiLevelType w:val="multilevel"/>
    <w:tmpl w:val="6E02B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F9F5548"/>
    <w:multiLevelType w:val="hybridMultilevel"/>
    <w:tmpl w:val="76DEB1E0"/>
    <w:lvl w:ilvl="0" w:tplc="26E0ED4E">
      <w:start w:val="2"/>
      <w:numFmt w:val="decimal"/>
      <w:lvlText w:val="%1."/>
      <w:lvlJc w:val="left"/>
      <w:pPr>
        <w:ind w:left="800" w:hanging="360"/>
      </w:pPr>
      <w:rPr>
        <w:rFonts w:hint="default"/>
        <w:b/>
        <w:color w:val="1F4E79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66615EC6"/>
    <w:multiLevelType w:val="multilevel"/>
    <w:tmpl w:val="1F36C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73A66C0"/>
    <w:multiLevelType w:val="multilevel"/>
    <w:tmpl w:val="20105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D9F2A02"/>
    <w:multiLevelType w:val="multilevel"/>
    <w:tmpl w:val="6FA0B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41A5721"/>
    <w:multiLevelType w:val="multilevel"/>
    <w:tmpl w:val="BDDC3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68C1D5A"/>
    <w:multiLevelType w:val="multilevel"/>
    <w:tmpl w:val="6A084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51357371">
    <w:abstractNumId w:val="8"/>
  </w:num>
  <w:num w:numId="2" w16cid:durableId="2135513821">
    <w:abstractNumId w:val="6"/>
  </w:num>
  <w:num w:numId="3" w16cid:durableId="217784764">
    <w:abstractNumId w:val="5"/>
  </w:num>
  <w:num w:numId="4" w16cid:durableId="212426391">
    <w:abstractNumId w:val="4"/>
  </w:num>
  <w:num w:numId="5" w16cid:durableId="638999117">
    <w:abstractNumId w:val="7"/>
  </w:num>
  <w:num w:numId="6" w16cid:durableId="290985388">
    <w:abstractNumId w:val="3"/>
  </w:num>
  <w:num w:numId="7" w16cid:durableId="1198464827">
    <w:abstractNumId w:val="2"/>
  </w:num>
  <w:num w:numId="8" w16cid:durableId="1107043200">
    <w:abstractNumId w:val="1"/>
  </w:num>
  <w:num w:numId="9" w16cid:durableId="178012362">
    <w:abstractNumId w:val="0"/>
  </w:num>
  <w:num w:numId="10" w16cid:durableId="1276138416">
    <w:abstractNumId w:val="11"/>
  </w:num>
  <w:num w:numId="11" w16cid:durableId="1181504314">
    <w:abstractNumId w:val="9"/>
  </w:num>
  <w:num w:numId="12" w16cid:durableId="959916164">
    <w:abstractNumId w:val="12"/>
  </w:num>
  <w:num w:numId="13" w16cid:durableId="468522492">
    <w:abstractNumId w:val="15"/>
  </w:num>
  <w:num w:numId="14" w16cid:durableId="2114472279">
    <w:abstractNumId w:val="20"/>
  </w:num>
  <w:num w:numId="15" w16cid:durableId="303891763">
    <w:abstractNumId w:val="16"/>
  </w:num>
  <w:num w:numId="16" w16cid:durableId="1040784414">
    <w:abstractNumId w:val="19"/>
  </w:num>
  <w:num w:numId="17" w16cid:durableId="312219028">
    <w:abstractNumId w:val="18"/>
  </w:num>
  <w:num w:numId="18" w16cid:durableId="672222358">
    <w:abstractNumId w:val="10"/>
  </w:num>
  <w:num w:numId="19" w16cid:durableId="1916085631">
    <w:abstractNumId w:val="17"/>
  </w:num>
  <w:num w:numId="20" w16cid:durableId="2106996217">
    <w:abstractNumId w:val="13"/>
  </w:num>
  <w:num w:numId="21" w16cid:durableId="21281574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3BB3"/>
    <w:rsid w:val="0015074B"/>
    <w:rsid w:val="00213976"/>
    <w:rsid w:val="0021659E"/>
    <w:rsid w:val="0029639D"/>
    <w:rsid w:val="00326F90"/>
    <w:rsid w:val="003A7F84"/>
    <w:rsid w:val="00564237"/>
    <w:rsid w:val="007C4B83"/>
    <w:rsid w:val="00AA1D8D"/>
    <w:rsid w:val="00B47730"/>
    <w:rsid w:val="00BF7877"/>
    <w:rsid w:val="00CB0664"/>
    <w:rsid w:val="00D605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DD712D"/>
  <w14:defaultImageDpi w14:val="300"/>
  <w15:docId w15:val="{6A65F48E-3880-4F54-B992-B85612F69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KR" w:eastAsia="Noto Sans KR" w:hAnsi="Noto Sans KR"/>
      <w:sz w:val="18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ournals.sagepub.com/doi/10.1177/20552076251351858" TargetMode="External"/><Relationship Id="rId13" Type="http://schemas.openxmlformats.org/officeDocument/2006/relationships/hyperlink" Target="https://www.nature.com/articles/s41746-025-02070-7" TargetMode="External"/><Relationship Id="rId18" Type="http://schemas.openxmlformats.org/officeDocument/2006/relationships/hyperlink" Target="https://journal.iasa.kpi.ua/article/view/358061" TargetMode="External"/><Relationship Id="rId3" Type="http://schemas.openxmlformats.org/officeDocument/2006/relationships/styles" Target="styles.xml"/><Relationship Id="rId7" Type="http://schemas.openxmlformats.org/officeDocument/2006/relationships/hyperlink" Target="https://arxiv.org/abs/2506.03420" TargetMode="External"/><Relationship Id="rId12" Type="http://schemas.openxmlformats.org/officeDocument/2006/relationships/hyperlink" Target="https://www.nature.com/articles/s41597-024-03743-w" TargetMode="External"/><Relationship Id="rId17" Type="http://schemas.openxmlformats.org/officeDocument/2006/relationships/hyperlink" Target="https://www.jmis.org/archive/view_article?doi=10.33851%2FJMIS.2025.12.2.51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nature.com/articles/s41598-025-33536-z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www.nature.com/articles/s41746-025-02070-7" TargetMode="External"/><Relationship Id="rId11" Type="http://schemas.openxmlformats.org/officeDocument/2006/relationships/hyperlink" Target="https://journal.iasa.kpi.ua/article/view/358061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journals.sagepub.com/doi/10.1177/20552076251351858" TargetMode="External"/><Relationship Id="rId10" Type="http://schemas.openxmlformats.org/officeDocument/2006/relationships/hyperlink" Target="https://www.jmis.org/archive/view_article?doi=10.33851%2FJMIS.2025.12.2.51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nature.com/articles/s41598-025-33536-z" TargetMode="External"/><Relationship Id="rId14" Type="http://schemas.openxmlformats.org/officeDocument/2006/relationships/hyperlink" Target="https://arxiv.org/abs/2506.034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16</Pages>
  <Words>2889</Words>
  <Characters>16473</Characters>
  <Application>Microsoft Office Word</Application>
  <DocSecurity>0</DocSecurity>
  <Lines>137</Lines>
  <Paragraphs>38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19324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kim jun</cp:lastModifiedBy>
  <cp:revision>4</cp:revision>
  <dcterms:created xsi:type="dcterms:W3CDTF">2013-12-23T23:15:00Z</dcterms:created>
  <dcterms:modified xsi:type="dcterms:W3CDTF">2026-04-29T15:52:00Z</dcterms:modified>
  <cp:category/>
</cp:coreProperties>
</file>