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FAF" w:rsidRDefault="00C03FAF" w:rsidP="00C03FAF">
      <w:pPr>
        <w:pStyle w:val="af0"/>
        <w:spacing w:before="312" w:after="624"/>
        <w:rPr>
          <w:rFonts w:ascii="宋体" w:hAnsi="宋体"/>
        </w:rPr>
      </w:pPr>
      <w:r w:rsidRPr="00994D5C">
        <w:rPr>
          <w:rFonts w:ascii="宋体" w:hAnsi="宋体" w:hint="eastAsia"/>
        </w:rPr>
        <w:t>本资料仅供内部使用！</w:t>
      </w:r>
    </w:p>
    <w:p w:rsidR="00C03FAF" w:rsidRDefault="00C03FAF" w:rsidP="00C03FAF">
      <w:pPr>
        <w:pStyle w:val="af0"/>
        <w:spacing w:before="312" w:after="624"/>
        <w:jc w:val="center"/>
        <w:rPr>
          <w:rFonts w:ascii="宋体" w:hAnsi="宋体"/>
        </w:rPr>
      </w:pPr>
    </w:p>
    <w:p w:rsidR="00C03FAF" w:rsidRDefault="00C03FAF" w:rsidP="00C03FAF">
      <w:pPr>
        <w:pStyle w:val="af0"/>
        <w:spacing w:before="312" w:after="624"/>
        <w:jc w:val="center"/>
        <w:rPr>
          <w:rFonts w:ascii="宋体" w:hAnsi="宋体"/>
        </w:rPr>
      </w:pPr>
    </w:p>
    <w:p w:rsidR="00C03FAF" w:rsidRDefault="00C03FAF" w:rsidP="00C03FAF">
      <w:pPr>
        <w:pStyle w:val="af0"/>
        <w:spacing w:before="312" w:after="624"/>
        <w:jc w:val="center"/>
        <w:rPr>
          <w:rFonts w:ascii="宋体" w:hAnsi="宋体"/>
        </w:rPr>
      </w:pPr>
    </w:p>
    <w:p w:rsidR="00C03FAF" w:rsidRPr="00994D5C" w:rsidRDefault="00C03FAF" w:rsidP="00C03FAF">
      <w:pPr>
        <w:pStyle w:val="af0"/>
        <w:spacing w:before="312" w:after="624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2722245" cy="662305"/>
            <wp:effectExtent l="19050" t="0" r="1905" b="0"/>
            <wp:docPr id="14" name="图片 0" descr="logo-bos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logo-bosen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AF" w:rsidRPr="00994D5C" w:rsidRDefault="00C03FAF" w:rsidP="00C03FAF">
      <w:pPr>
        <w:jc w:val="center"/>
        <w:rPr>
          <w:rFonts w:ascii="宋体" w:hAnsi="宋体"/>
          <w:b/>
          <w:sz w:val="52"/>
          <w:szCs w:val="52"/>
        </w:rPr>
      </w:pPr>
      <w:r w:rsidRPr="00994D5C">
        <w:rPr>
          <w:rFonts w:ascii="宋体" w:hAnsi="宋体" w:hint="eastAsia"/>
          <w:b/>
          <w:sz w:val="52"/>
          <w:szCs w:val="52"/>
        </w:rPr>
        <w:t>民生银行核心系统</w:t>
      </w:r>
    </w:p>
    <w:p w:rsidR="00C03FAF" w:rsidRPr="00994D5C" w:rsidRDefault="00C03FAF" w:rsidP="00C03FAF">
      <w:pPr>
        <w:jc w:val="center"/>
        <w:rPr>
          <w:rFonts w:ascii="宋体" w:hAnsi="宋体"/>
          <w:b/>
          <w:sz w:val="52"/>
          <w:szCs w:val="52"/>
        </w:rPr>
      </w:pPr>
      <w:r w:rsidRPr="00994D5C">
        <w:rPr>
          <w:rFonts w:ascii="宋体" w:hAnsi="宋体" w:hint="eastAsia"/>
          <w:b/>
          <w:sz w:val="52"/>
          <w:szCs w:val="52"/>
        </w:rPr>
        <w:t>业务活动管理</w:t>
      </w:r>
    </w:p>
    <w:p w:rsidR="00C03FAF" w:rsidRPr="00994D5C" w:rsidRDefault="006B65D2" w:rsidP="00C03FAF">
      <w:pPr>
        <w:jc w:val="center"/>
        <w:rPr>
          <w:rFonts w:ascii="宋体" w:hAnsi="宋体"/>
        </w:rPr>
      </w:pPr>
      <w:r>
        <w:rPr>
          <w:rFonts w:ascii="宋体" w:hAnsi="宋体" w:hint="eastAsia"/>
          <w:b/>
          <w:sz w:val="52"/>
          <w:szCs w:val="52"/>
        </w:rPr>
        <w:t>数据库设计说明书</w:t>
      </w:r>
    </w:p>
    <w:p w:rsidR="00C03FAF" w:rsidRPr="00994D5C" w:rsidRDefault="00C03FAF" w:rsidP="00C03FAF">
      <w:pPr>
        <w:jc w:val="center"/>
        <w:rPr>
          <w:rFonts w:ascii="宋体" w:hAnsi="宋体"/>
          <w:sz w:val="36"/>
        </w:rPr>
      </w:pPr>
    </w:p>
    <w:p w:rsidR="00C03FAF" w:rsidRPr="005F65AA" w:rsidRDefault="00C03FAF" w:rsidP="00C03FAF">
      <w:pPr>
        <w:pStyle w:val="af1"/>
        <w:rPr>
          <w:rFonts w:ascii="黑体" w:hAnsi="宋体"/>
        </w:rPr>
      </w:pPr>
      <w:r w:rsidRPr="005F65AA">
        <w:rPr>
          <w:rFonts w:ascii="黑体" w:hAnsi="宋体" w:hint="eastAsia"/>
        </w:rPr>
        <w:t>长信通</w:t>
      </w:r>
    </w:p>
    <w:p w:rsidR="00C03FAF" w:rsidRPr="00994D5C" w:rsidRDefault="00C03FAF" w:rsidP="00C03FAF">
      <w:pPr>
        <w:pStyle w:val="Arial3"/>
        <w:spacing w:after="936"/>
        <w:rPr>
          <w:rFonts w:ascii="宋体" w:hAnsi="宋体"/>
        </w:rPr>
      </w:pPr>
      <w:r w:rsidRPr="00994D5C">
        <w:rPr>
          <w:rFonts w:ascii="宋体" w:hAnsi="宋体" w:hint="eastAsia"/>
        </w:rPr>
        <w:t>2011年</w:t>
      </w:r>
      <w:r w:rsidR="001A5F05">
        <w:rPr>
          <w:rFonts w:ascii="宋体" w:hAnsi="宋体" w:hint="eastAsia"/>
        </w:rPr>
        <w:t>02</w:t>
      </w:r>
      <w:r w:rsidRPr="00994D5C">
        <w:rPr>
          <w:rFonts w:ascii="宋体" w:hAnsi="宋体" w:hint="eastAsia"/>
        </w:rPr>
        <w:t>月</w:t>
      </w:r>
      <w:r w:rsidR="001A5F05">
        <w:rPr>
          <w:rFonts w:ascii="宋体" w:hAnsi="宋体" w:hint="eastAsia"/>
        </w:rPr>
        <w:t>26</w:t>
      </w:r>
      <w:r w:rsidRPr="00994D5C">
        <w:rPr>
          <w:rFonts w:ascii="宋体" w:hAnsi="宋体" w:hint="eastAsia"/>
        </w:rPr>
        <w:t>日</w:t>
      </w:r>
    </w:p>
    <w:p w:rsidR="00C03FAF" w:rsidRPr="005C7E15" w:rsidRDefault="00C03FAF" w:rsidP="00C03FAF">
      <w:pPr>
        <w:autoSpaceDE w:val="0"/>
        <w:autoSpaceDN w:val="0"/>
        <w:adjustRightInd w:val="0"/>
        <w:spacing w:line="180" w:lineRule="exact"/>
        <w:ind w:firstLine="420"/>
        <w:jc w:val="left"/>
        <w:rPr>
          <w:rFonts w:ascii="宋体" w:eastAsia="宋体" w:hAnsi="宋体" w:cs="宋?"/>
          <w:kern w:val="0"/>
          <w:sz w:val="18"/>
          <w:szCs w:val="18"/>
        </w:rPr>
        <w:sectPr w:rsidR="00C03FAF" w:rsidRPr="005C7E15" w:rsidSect="00D91B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18" w:bottom="1440" w:left="1418" w:header="851" w:footer="992" w:gutter="0"/>
          <w:cols w:space="425"/>
          <w:titlePg/>
          <w:docGrid w:type="lines" w:linePitch="312"/>
        </w:sectPr>
      </w:pPr>
      <w:r w:rsidRPr="005C7E15">
        <w:rPr>
          <w:rFonts w:ascii="宋体" w:eastAsia="宋体" w:hAnsi="宋体" w:cs="宋?"/>
          <w:kern w:val="0"/>
          <w:sz w:val="18"/>
          <w:szCs w:val="18"/>
        </w:rPr>
        <w:t>本文件中出现的任何文字叙述、文档格式、插图、照片、方法、过程等内容，除另有特别注明，版权均属</w:t>
      </w:r>
      <w:r w:rsidRPr="005C7E15">
        <w:rPr>
          <w:rFonts w:ascii="宋体" w:eastAsia="宋体" w:hAnsi="宋体" w:cs="宋?"/>
          <w:b/>
          <w:kern w:val="0"/>
          <w:sz w:val="18"/>
          <w:szCs w:val="18"/>
        </w:rPr>
        <w:t>长信通</w:t>
      </w:r>
      <w:r w:rsidRPr="005C7E15">
        <w:rPr>
          <w:rFonts w:ascii="宋体" w:eastAsia="宋体" w:hAnsi="宋体" w:cs="宋?"/>
          <w:kern w:val="0"/>
          <w:sz w:val="18"/>
          <w:szCs w:val="18"/>
        </w:rPr>
        <w:t>所有，受到有关产权及版权法保护。任何个人、机构未经</w:t>
      </w:r>
      <w:r w:rsidRPr="005C7E15">
        <w:rPr>
          <w:rFonts w:ascii="宋体" w:eastAsia="宋体" w:hAnsi="宋体" w:cs="宋?"/>
          <w:b/>
          <w:kern w:val="0"/>
          <w:sz w:val="18"/>
          <w:szCs w:val="18"/>
        </w:rPr>
        <w:t>长信通</w:t>
      </w:r>
      <w:r w:rsidRPr="005C7E15">
        <w:rPr>
          <w:rFonts w:ascii="宋体" w:eastAsia="宋体" w:hAnsi="宋体" w:cs="宋?"/>
          <w:kern w:val="0"/>
          <w:sz w:val="18"/>
          <w:szCs w:val="18"/>
        </w:rPr>
        <w:t>的书面授权许可，不得以任何方式复制或引用本文件的任何</w:t>
      </w:r>
      <w:r w:rsidRPr="005C7E15">
        <w:rPr>
          <w:rFonts w:ascii="宋体" w:eastAsia="宋体" w:hAnsi="宋体" w:cs="宋?" w:hint="eastAsia"/>
          <w:kern w:val="0"/>
          <w:sz w:val="18"/>
          <w:szCs w:val="18"/>
        </w:rPr>
        <w:t>片段</w:t>
      </w:r>
    </w:p>
    <w:p w:rsidR="005A3A7F" w:rsidRPr="0038642B" w:rsidRDefault="001174CB" w:rsidP="005A3A7F">
      <w:pPr>
        <w:pStyle w:val="a5"/>
        <w:spacing w:before="240" w:line="360" w:lineRule="auto"/>
        <w:ind w:firstLine="561"/>
        <w:jc w:val="center"/>
        <w:rPr>
          <w:rFonts w:ascii="楷体_GB2312"/>
          <w:b/>
          <w:sz w:val="28"/>
          <w:szCs w:val="28"/>
        </w:rPr>
      </w:pPr>
      <w:bookmarkStart w:id="0" w:name="_Toc345994319"/>
      <w:bookmarkStart w:id="1" w:name="_Toc345994714"/>
      <w:bookmarkStart w:id="2" w:name="_Toc345994775"/>
      <w:bookmarkStart w:id="3" w:name="_Toc345994827"/>
      <w:bookmarkStart w:id="4" w:name="_Toc346006605"/>
      <w:bookmarkStart w:id="5" w:name="_Toc347114164"/>
      <w:r>
        <w:rPr>
          <w:rFonts w:ascii="楷体_GB2312" w:hint="eastAsia"/>
          <w:b/>
          <w:sz w:val="28"/>
          <w:szCs w:val="28"/>
        </w:rPr>
        <w:lastRenderedPageBreak/>
        <w:t>修订记录</w:t>
      </w:r>
    </w:p>
    <w:bookmarkEnd w:id="0"/>
    <w:bookmarkEnd w:id="1"/>
    <w:bookmarkEnd w:id="2"/>
    <w:bookmarkEnd w:id="3"/>
    <w:bookmarkEnd w:id="4"/>
    <w:bookmarkEnd w:id="5"/>
    <w:p w:rsidR="008F442F" w:rsidRDefault="008F442F" w:rsidP="008F442F"/>
    <w:tbl>
      <w:tblPr>
        <w:tblW w:w="9403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72"/>
        <w:gridCol w:w="1262"/>
        <w:gridCol w:w="2155"/>
        <w:gridCol w:w="666"/>
        <w:gridCol w:w="864"/>
        <w:gridCol w:w="958"/>
        <w:gridCol w:w="846"/>
        <w:gridCol w:w="1380"/>
      </w:tblGrid>
      <w:tr w:rsidR="00072F49" w:rsidRPr="00994D5C" w:rsidTr="00CB6744">
        <w:trPr>
          <w:jc w:val="center"/>
        </w:trPr>
        <w:tc>
          <w:tcPr>
            <w:tcW w:w="1272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制定日期</w:t>
            </w:r>
          </w:p>
        </w:tc>
        <w:tc>
          <w:tcPr>
            <w:tcW w:w="1262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生效日期</w:t>
            </w:r>
          </w:p>
        </w:tc>
        <w:tc>
          <w:tcPr>
            <w:tcW w:w="2155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制定 /修订内容摘要</w:t>
            </w:r>
          </w:p>
        </w:tc>
        <w:tc>
          <w:tcPr>
            <w:tcW w:w="666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页数</w:t>
            </w:r>
          </w:p>
        </w:tc>
        <w:tc>
          <w:tcPr>
            <w:tcW w:w="864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958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拟稿</w:t>
            </w:r>
          </w:p>
        </w:tc>
        <w:tc>
          <w:tcPr>
            <w:tcW w:w="846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审查</w:t>
            </w:r>
          </w:p>
        </w:tc>
        <w:tc>
          <w:tcPr>
            <w:tcW w:w="1380" w:type="dxa"/>
            <w:shd w:val="clear" w:color="auto" w:fill="E0E0E0"/>
          </w:tcPr>
          <w:p w:rsidR="00072F49" w:rsidRPr="00BC3749" w:rsidRDefault="00072F49" w:rsidP="00CB6744">
            <w:pPr>
              <w:rPr>
                <w:rFonts w:ascii="宋体" w:eastAsia="宋体" w:hAnsi="宋体"/>
                <w:b/>
              </w:rPr>
            </w:pPr>
            <w:r w:rsidRPr="00BC3749">
              <w:rPr>
                <w:rFonts w:ascii="宋体" w:eastAsia="宋体" w:hAnsi="宋体" w:hint="eastAsia"/>
                <w:b/>
              </w:rPr>
              <w:t>批准</w:t>
            </w:r>
          </w:p>
        </w:tc>
      </w:tr>
      <w:tr w:rsidR="00072F49" w:rsidRPr="00994D5C" w:rsidTr="00CB6744">
        <w:trPr>
          <w:jc w:val="center"/>
        </w:trPr>
        <w:tc>
          <w:tcPr>
            <w:tcW w:w="1272" w:type="dxa"/>
          </w:tcPr>
          <w:p w:rsidR="00072F49" w:rsidRPr="00750788" w:rsidRDefault="00A96BBA" w:rsidP="00CB6744">
            <w:pPr>
              <w:rPr>
                <w:rFonts w:ascii="宋体" w:eastAsia="宋体" w:hAnsi="宋体"/>
              </w:rPr>
            </w:pPr>
            <w:r w:rsidRPr="00750788">
              <w:rPr>
                <w:rFonts w:ascii="宋体" w:eastAsia="宋体" w:hAnsi="宋体"/>
              </w:rPr>
              <w:t>2011/</w:t>
            </w:r>
            <w:r w:rsidRPr="00750788">
              <w:rPr>
                <w:rFonts w:ascii="宋体" w:eastAsia="宋体" w:hAnsi="宋体" w:hint="eastAsia"/>
              </w:rPr>
              <w:t>2</w:t>
            </w:r>
            <w:r w:rsidRPr="00750788">
              <w:rPr>
                <w:rFonts w:ascii="宋体" w:eastAsia="宋体" w:hAnsi="宋体"/>
              </w:rPr>
              <w:t>/2</w:t>
            </w:r>
            <w:r w:rsidRPr="00750788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62" w:type="dxa"/>
          </w:tcPr>
          <w:p w:rsidR="00072F49" w:rsidRPr="00750788" w:rsidRDefault="00A96BBA" w:rsidP="00CB6744">
            <w:pPr>
              <w:rPr>
                <w:rFonts w:ascii="宋体" w:eastAsia="宋体" w:hAnsi="宋体"/>
              </w:rPr>
            </w:pPr>
            <w:r w:rsidRPr="00750788">
              <w:rPr>
                <w:rFonts w:ascii="宋体" w:eastAsia="宋体" w:hAnsi="宋体"/>
              </w:rPr>
              <w:t>2011/</w:t>
            </w:r>
            <w:r w:rsidRPr="00750788">
              <w:rPr>
                <w:rFonts w:ascii="宋体" w:eastAsia="宋体" w:hAnsi="宋体" w:hint="eastAsia"/>
              </w:rPr>
              <w:t>2</w:t>
            </w:r>
            <w:r w:rsidRPr="00750788">
              <w:rPr>
                <w:rFonts w:ascii="宋体" w:eastAsia="宋体" w:hAnsi="宋体"/>
              </w:rPr>
              <w:t>/2</w:t>
            </w:r>
            <w:r w:rsidRPr="00750788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155" w:type="dxa"/>
          </w:tcPr>
          <w:p w:rsidR="00072F49" w:rsidRPr="00750788" w:rsidRDefault="00072F49" w:rsidP="00CB6744">
            <w:pPr>
              <w:rPr>
                <w:rFonts w:ascii="宋体" w:eastAsia="宋体" w:hAnsi="宋体"/>
              </w:rPr>
            </w:pPr>
            <w:r w:rsidRPr="00750788">
              <w:rPr>
                <w:rFonts w:ascii="宋体" w:eastAsia="宋体" w:hAnsi="宋体" w:hint="eastAsia"/>
              </w:rPr>
              <w:t>建立文档</w:t>
            </w:r>
          </w:p>
        </w:tc>
        <w:tc>
          <w:tcPr>
            <w:tcW w:w="666" w:type="dxa"/>
          </w:tcPr>
          <w:p w:rsidR="00072F49" w:rsidRPr="00750788" w:rsidRDefault="00072F49" w:rsidP="00CB6744">
            <w:pPr>
              <w:rPr>
                <w:rFonts w:ascii="宋体" w:eastAsia="宋体" w:hAnsi="宋体"/>
              </w:rPr>
            </w:pPr>
          </w:p>
        </w:tc>
        <w:tc>
          <w:tcPr>
            <w:tcW w:w="864" w:type="dxa"/>
          </w:tcPr>
          <w:p w:rsidR="00072F49" w:rsidRPr="00750788" w:rsidRDefault="00072F49" w:rsidP="00CB6744">
            <w:pPr>
              <w:rPr>
                <w:rFonts w:ascii="宋体" w:eastAsia="宋体" w:hAnsi="宋体"/>
              </w:rPr>
            </w:pPr>
            <w:r w:rsidRPr="00750788">
              <w:rPr>
                <w:rFonts w:ascii="宋体" w:eastAsia="宋体" w:hAnsi="宋体"/>
              </w:rPr>
              <w:t>V1.0</w:t>
            </w:r>
          </w:p>
        </w:tc>
        <w:tc>
          <w:tcPr>
            <w:tcW w:w="958" w:type="dxa"/>
          </w:tcPr>
          <w:p w:rsidR="00072F49" w:rsidRPr="00750788" w:rsidRDefault="00A96BBA" w:rsidP="00CB6744">
            <w:pPr>
              <w:rPr>
                <w:rFonts w:ascii="宋体" w:eastAsia="宋体" w:hAnsi="宋体"/>
              </w:rPr>
            </w:pPr>
            <w:r w:rsidRPr="00750788">
              <w:rPr>
                <w:rFonts w:ascii="宋体" w:eastAsia="宋体" w:hAnsi="宋体" w:hint="eastAsia"/>
              </w:rPr>
              <w:t>杜瑞</w:t>
            </w:r>
          </w:p>
        </w:tc>
        <w:tc>
          <w:tcPr>
            <w:tcW w:w="84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380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</w:tr>
      <w:tr w:rsidR="00072F49" w:rsidRPr="00994D5C" w:rsidTr="00CB6744">
        <w:trPr>
          <w:jc w:val="center"/>
        </w:trPr>
        <w:tc>
          <w:tcPr>
            <w:tcW w:w="127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26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2155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66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64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958" w:type="dxa"/>
            <w:vAlign w:val="center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380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</w:tr>
      <w:tr w:rsidR="00072F49" w:rsidRPr="00994D5C" w:rsidTr="00CB6744">
        <w:trPr>
          <w:jc w:val="center"/>
        </w:trPr>
        <w:tc>
          <w:tcPr>
            <w:tcW w:w="127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26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2155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66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64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958" w:type="dxa"/>
            <w:vAlign w:val="center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380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</w:tr>
      <w:tr w:rsidR="00072F49" w:rsidRPr="00994D5C" w:rsidTr="00CB6744">
        <w:trPr>
          <w:jc w:val="center"/>
        </w:trPr>
        <w:tc>
          <w:tcPr>
            <w:tcW w:w="127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26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2155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66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64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958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380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</w:tr>
      <w:tr w:rsidR="00072F49" w:rsidRPr="00994D5C" w:rsidTr="00CB6744">
        <w:trPr>
          <w:jc w:val="center"/>
        </w:trPr>
        <w:tc>
          <w:tcPr>
            <w:tcW w:w="127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26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2155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66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64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958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380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</w:tr>
      <w:tr w:rsidR="00072F49" w:rsidRPr="00994D5C" w:rsidTr="00CB6744">
        <w:trPr>
          <w:jc w:val="center"/>
        </w:trPr>
        <w:tc>
          <w:tcPr>
            <w:tcW w:w="127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262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2155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66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64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958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  <w:tc>
          <w:tcPr>
            <w:tcW w:w="1380" w:type="dxa"/>
          </w:tcPr>
          <w:p w:rsidR="00072F49" w:rsidRPr="00994D5C" w:rsidRDefault="00072F49" w:rsidP="00CB6744">
            <w:pPr>
              <w:rPr>
                <w:rFonts w:ascii="宋体" w:hAnsi="宋体"/>
              </w:rPr>
            </w:pPr>
          </w:p>
        </w:tc>
      </w:tr>
    </w:tbl>
    <w:p w:rsidR="00072F49" w:rsidRDefault="00072F49" w:rsidP="008F442F">
      <w:pPr>
        <w:sectPr w:rsidR="00072F49" w:rsidSect="00045053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918CE" w:rsidRDefault="00E26E1B" w:rsidP="00EF7E10">
      <w:pPr>
        <w:pStyle w:val="1"/>
      </w:pPr>
      <w:r>
        <w:rPr>
          <w:rFonts w:hint="eastAsia"/>
        </w:rPr>
        <w:lastRenderedPageBreak/>
        <w:t>数据库设计</w:t>
      </w:r>
    </w:p>
    <w:p w:rsidR="00440E84" w:rsidRDefault="00FA1C99" w:rsidP="00FA1C99">
      <w:pPr>
        <w:pStyle w:val="2"/>
      </w:pPr>
      <w:r>
        <w:rPr>
          <w:rFonts w:hint="eastAsia"/>
        </w:rPr>
        <w:t>部署方案</w:t>
      </w:r>
    </w:p>
    <w:p w:rsidR="00440E84" w:rsidRPr="000D3E87" w:rsidRDefault="00440E84" w:rsidP="00A706C2">
      <w:pPr>
        <w:pStyle w:val="3"/>
        <w:ind w:left="930" w:right="210"/>
      </w:pPr>
      <w:r>
        <w:rPr>
          <w:rFonts w:hint="eastAsia"/>
        </w:rPr>
        <w:t>数据库特性</w:t>
      </w:r>
    </w:p>
    <w:p w:rsidR="00440E84" w:rsidRPr="00C94067" w:rsidRDefault="00440E84" w:rsidP="00440E84"/>
    <w:tbl>
      <w:tblPr>
        <w:tblW w:w="4792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/>
      </w:tblPr>
      <w:tblGrid>
        <w:gridCol w:w="1347"/>
        <w:gridCol w:w="953"/>
        <w:gridCol w:w="1096"/>
        <w:gridCol w:w="1108"/>
        <w:gridCol w:w="1432"/>
        <w:gridCol w:w="1363"/>
        <w:gridCol w:w="1361"/>
      </w:tblGrid>
      <w:tr w:rsidR="00275759" w:rsidRPr="006D740E" w:rsidTr="00275759"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5759" w:rsidRPr="006D740E" w:rsidRDefault="00275759" w:rsidP="00DD4D19">
            <w:pPr>
              <w:rPr>
                <w:b/>
              </w:rPr>
            </w:pPr>
            <w:r w:rsidRPr="006D740E">
              <w:rPr>
                <w:rFonts w:hint="eastAsia"/>
                <w:b/>
              </w:rPr>
              <w:t>数据库种类</w:t>
            </w:r>
          </w:p>
        </w:tc>
        <w:tc>
          <w:tcPr>
            <w:tcW w:w="550" w:type="pct"/>
            <w:tcBorders>
              <w:top w:val="single" w:sz="8" w:space="0" w:color="000000"/>
              <w:bottom w:val="single" w:sz="8" w:space="0" w:color="000000"/>
            </w:tcBorders>
          </w:tcPr>
          <w:p w:rsidR="00275759" w:rsidRPr="006D740E" w:rsidRDefault="00275759" w:rsidP="00DD4D19">
            <w:pPr>
              <w:rPr>
                <w:b/>
              </w:rPr>
            </w:pPr>
            <w:r w:rsidRPr="006D740E"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量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5759" w:rsidRPr="006D740E" w:rsidRDefault="00275759" w:rsidP="00DD4D19">
            <w:pPr>
              <w:rPr>
                <w:b/>
              </w:rPr>
            </w:pPr>
            <w:r w:rsidRPr="006D740E">
              <w:rPr>
                <w:rFonts w:hint="eastAsia"/>
                <w:b/>
              </w:rPr>
              <w:t>实例名</w:t>
            </w:r>
          </w:p>
        </w:tc>
        <w:tc>
          <w:tcPr>
            <w:tcW w:w="640" w:type="pct"/>
            <w:tcBorders>
              <w:top w:val="single" w:sz="8" w:space="0" w:color="000000"/>
              <w:bottom w:val="single" w:sz="8" w:space="0" w:color="000000"/>
            </w:tcBorders>
          </w:tcPr>
          <w:p w:rsidR="00275759" w:rsidRPr="006D740E" w:rsidRDefault="00275759" w:rsidP="00DD4D19">
            <w:pPr>
              <w:rPr>
                <w:b/>
              </w:rPr>
            </w:pPr>
            <w:r w:rsidRPr="006D740E">
              <w:rPr>
                <w:rFonts w:hint="eastAsia"/>
                <w:b/>
              </w:rPr>
              <w:t>数据库</w:t>
            </w:r>
          </w:p>
        </w:tc>
        <w:tc>
          <w:tcPr>
            <w:tcW w:w="82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:rsidR="00275759" w:rsidRPr="006D740E" w:rsidRDefault="00275759" w:rsidP="00DD4D19">
            <w:pPr>
              <w:rPr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75759" w:rsidRPr="006D740E" w:rsidRDefault="00275759" w:rsidP="00DD4D19">
            <w:pPr>
              <w:rPr>
                <w:b/>
              </w:rPr>
            </w:pPr>
            <w:r>
              <w:rPr>
                <w:rFonts w:hint="eastAsia"/>
                <w:b/>
              </w:rPr>
              <w:t>页大小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5759" w:rsidRPr="006D740E" w:rsidRDefault="00275759" w:rsidP="00DD4D19">
            <w:pPr>
              <w:rPr>
                <w:b/>
              </w:rPr>
            </w:pPr>
            <w:r w:rsidRPr="006D740E">
              <w:rPr>
                <w:rFonts w:hint="eastAsia"/>
                <w:b/>
              </w:rPr>
              <w:t>字符集</w:t>
            </w:r>
          </w:p>
        </w:tc>
      </w:tr>
      <w:tr w:rsidR="00275759" w:rsidRPr="006D740E" w:rsidTr="00275759">
        <w:trPr>
          <w:trHeight w:val="312"/>
        </w:trPr>
        <w:tc>
          <w:tcPr>
            <w:tcW w:w="777" w:type="pct"/>
            <w:tcBorders>
              <w:left w:val="single" w:sz="8" w:space="0" w:color="000000"/>
              <w:right w:val="single" w:sz="8" w:space="0" w:color="000000"/>
            </w:tcBorders>
          </w:tcPr>
          <w:p w:rsidR="00275759" w:rsidRPr="006D740E" w:rsidRDefault="00275759" w:rsidP="00DD4D19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DB2</w:t>
            </w:r>
          </w:p>
        </w:tc>
        <w:tc>
          <w:tcPr>
            <w:tcW w:w="550" w:type="pct"/>
          </w:tcPr>
          <w:p w:rsidR="00275759" w:rsidRPr="006D740E" w:rsidRDefault="00275759" w:rsidP="00DD4D19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0"/>
              </w:rPr>
              <w:t>1.1T</w:t>
            </w:r>
          </w:p>
        </w:tc>
        <w:tc>
          <w:tcPr>
            <w:tcW w:w="633" w:type="pct"/>
            <w:tcBorders>
              <w:left w:val="single" w:sz="8" w:space="0" w:color="000000"/>
              <w:right w:val="single" w:sz="8" w:space="0" w:color="000000"/>
            </w:tcBorders>
          </w:tcPr>
          <w:p w:rsidR="00275759" w:rsidRPr="00440E84" w:rsidRDefault="00275759" w:rsidP="002A2658">
            <w:pPr>
              <w:jc w:val="right"/>
              <w:rPr>
                <w:rFonts w:ascii="Times New Roman" w:eastAsia="宋体" w:hAnsi="Times New Roman"/>
                <w:szCs w:val="20"/>
              </w:rPr>
            </w:pPr>
            <w:r w:rsidRPr="00440E84">
              <w:rPr>
                <w:rFonts w:ascii="Times New Roman" w:eastAsia="宋体" w:hAnsi="Times New Roman" w:hint="eastAsia"/>
                <w:szCs w:val="20"/>
              </w:rPr>
              <w:t>db2</w:t>
            </w:r>
            <w:r>
              <w:rPr>
                <w:rFonts w:ascii="Times New Roman" w:eastAsia="宋体" w:hAnsi="Times New Roman" w:hint="eastAsia"/>
                <w:szCs w:val="20"/>
              </w:rPr>
              <w:t>bams</w:t>
            </w:r>
          </w:p>
        </w:tc>
        <w:tc>
          <w:tcPr>
            <w:tcW w:w="640" w:type="pct"/>
          </w:tcPr>
          <w:p w:rsidR="00275759" w:rsidRPr="006D740E" w:rsidRDefault="00275759" w:rsidP="00DD4D19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bamsdb</w:t>
            </w:r>
          </w:p>
        </w:tc>
        <w:tc>
          <w:tcPr>
            <w:tcW w:w="827" w:type="pct"/>
            <w:tcBorders>
              <w:left w:val="single" w:sz="4" w:space="0" w:color="auto"/>
            </w:tcBorders>
          </w:tcPr>
          <w:p w:rsidR="00275759" w:rsidRPr="006D740E" w:rsidRDefault="00275759" w:rsidP="00DD4D19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60000</w:t>
            </w:r>
          </w:p>
        </w:tc>
        <w:tc>
          <w:tcPr>
            <w:tcW w:w="787" w:type="pct"/>
            <w:tcBorders>
              <w:left w:val="single" w:sz="8" w:space="0" w:color="000000"/>
            </w:tcBorders>
          </w:tcPr>
          <w:p w:rsidR="00275759" w:rsidRPr="006D740E" w:rsidRDefault="00275759" w:rsidP="00DD4D19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16k</w:t>
            </w:r>
          </w:p>
        </w:tc>
        <w:tc>
          <w:tcPr>
            <w:tcW w:w="787" w:type="pct"/>
            <w:tcBorders>
              <w:left w:val="single" w:sz="8" w:space="0" w:color="000000"/>
              <w:right w:val="single" w:sz="8" w:space="0" w:color="000000"/>
            </w:tcBorders>
          </w:tcPr>
          <w:p w:rsidR="00275759" w:rsidRPr="006D740E" w:rsidRDefault="00275759" w:rsidP="00DD4D19">
            <w:pPr>
              <w:rPr>
                <w:rFonts w:ascii="Times New Roman" w:eastAsia="宋体" w:hAnsi="Times New Roman"/>
                <w:szCs w:val="20"/>
              </w:rPr>
            </w:pPr>
            <w:r w:rsidRPr="006D740E">
              <w:rPr>
                <w:rFonts w:ascii="Times New Roman" w:eastAsia="宋体" w:hAnsi="Times New Roman"/>
                <w:szCs w:val="20"/>
              </w:rPr>
              <w:t>UTF-8</w:t>
            </w:r>
          </w:p>
        </w:tc>
      </w:tr>
    </w:tbl>
    <w:p w:rsidR="00440E84" w:rsidRDefault="00440E84" w:rsidP="00440E84"/>
    <w:p w:rsidR="00440E84" w:rsidRDefault="00440E84" w:rsidP="00440E84">
      <w:r w:rsidRPr="00440E84">
        <w:rPr>
          <w:rFonts w:hint="eastAsia"/>
          <w:color w:val="FF0000"/>
        </w:rPr>
        <w:t>按照日业务量</w:t>
      </w:r>
      <w:r w:rsidRPr="00440E84">
        <w:rPr>
          <w:rFonts w:hint="eastAsia"/>
          <w:color w:val="FF0000"/>
        </w:rPr>
        <w:t>10</w:t>
      </w:r>
      <w:r w:rsidRPr="00440E84">
        <w:rPr>
          <w:rFonts w:hint="eastAsia"/>
          <w:color w:val="FF0000"/>
        </w:rPr>
        <w:t>万笔估算，年存储增长量约</w:t>
      </w:r>
      <w:r w:rsidR="00325392">
        <w:rPr>
          <w:rFonts w:hint="eastAsia"/>
          <w:color w:val="FF0000"/>
        </w:rPr>
        <w:t>20</w:t>
      </w:r>
      <w:r w:rsidRPr="00440E84">
        <w:rPr>
          <w:rFonts w:hint="eastAsia"/>
          <w:color w:val="FF0000"/>
        </w:rPr>
        <w:t>0G</w:t>
      </w:r>
      <w:r w:rsidR="0014596D">
        <w:rPr>
          <w:rFonts w:hint="eastAsia"/>
        </w:rPr>
        <w:t>,</w:t>
      </w:r>
      <w:r w:rsidR="0014596D">
        <w:rPr>
          <w:rFonts w:hint="eastAsia"/>
        </w:rPr>
        <w:t>考虑审计数据</w:t>
      </w:r>
      <w:r w:rsidR="0023049E">
        <w:rPr>
          <w:rFonts w:hint="eastAsia"/>
        </w:rPr>
        <w:t>5</w:t>
      </w:r>
      <w:r w:rsidR="0014596D">
        <w:rPr>
          <w:rFonts w:hint="eastAsia"/>
        </w:rPr>
        <w:t>年的存储</w:t>
      </w:r>
    </w:p>
    <w:p w:rsidR="00946435" w:rsidRDefault="00946435" w:rsidP="00440E84"/>
    <w:p w:rsidR="00440E84" w:rsidRDefault="00440E84" w:rsidP="00A706C2">
      <w:pPr>
        <w:pStyle w:val="3"/>
        <w:ind w:left="930" w:right="210"/>
      </w:pPr>
      <w:r>
        <w:rPr>
          <w:rFonts w:hint="eastAsia"/>
        </w:rPr>
        <w:t>表空间设计</w:t>
      </w:r>
    </w:p>
    <w:p w:rsidR="00857759" w:rsidRDefault="00857759" w:rsidP="00857759">
      <w:r>
        <w:rPr>
          <w:rFonts w:hint="eastAsia"/>
        </w:rPr>
        <w:t>说明：</w:t>
      </w:r>
    </w:p>
    <w:p w:rsidR="00857759" w:rsidRPr="00857759" w:rsidRDefault="00857759" w:rsidP="00857759">
      <w:r>
        <w:rPr>
          <w:rFonts w:hint="eastAsia"/>
        </w:rPr>
        <w:t>表</w:t>
      </w:r>
      <w:r w:rsidRPr="00857759">
        <w:t>BA_DETAIL</w:t>
      </w:r>
      <w:r>
        <w:rPr>
          <w:rFonts w:hint="eastAsia"/>
        </w:rPr>
        <w:t>、</w:t>
      </w:r>
      <w:r w:rsidRPr="00857759">
        <w:t>BA_ENTITY_OPERATE</w:t>
      </w:r>
      <w:r>
        <w:rPr>
          <w:rFonts w:hint="eastAsia"/>
        </w:rPr>
        <w:t>、</w:t>
      </w:r>
      <w:r w:rsidRPr="00857759">
        <w:t>BA_ENTITY_ITEM</w:t>
      </w:r>
      <w:r>
        <w:rPr>
          <w:rFonts w:hint="eastAsia"/>
        </w:rPr>
        <w:t>、</w:t>
      </w:r>
      <w:r w:rsidRPr="00857759">
        <w:t>BA_LOG_PROCESS</w:t>
      </w:r>
      <w:r>
        <w:rPr>
          <w:rFonts w:hint="eastAsia"/>
        </w:rPr>
        <w:t>为业务活动管理系统中数据量较大的表，建议把这些表分几个数据空间存放，剩下的其他表放在另一个数据空间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1"/>
        <w:gridCol w:w="869"/>
        <w:gridCol w:w="6080"/>
      </w:tblGrid>
      <w:tr w:rsidR="000B08F6" w:rsidRPr="00DF51A0" w:rsidTr="009E69EC">
        <w:trPr>
          <w:trHeight w:val="255"/>
        </w:trPr>
        <w:tc>
          <w:tcPr>
            <w:tcW w:w="0" w:type="auto"/>
          </w:tcPr>
          <w:p w:rsidR="000B08F6" w:rsidRPr="00DF51A0" w:rsidRDefault="000B08F6" w:rsidP="00DD4D1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DF51A0">
              <w:rPr>
                <w:rFonts w:cs="Arial" w:hint="eastAsia"/>
                <w:b/>
                <w:bCs/>
                <w:color w:val="000000"/>
                <w:sz w:val="20"/>
                <w:szCs w:val="20"/>
              </w:rPr>
              <w:t>表空间名称</w:t>
            </w:r>
          </w:p>
        </w:tc>
        <w:tc>
          <w:tcPr>
            <w:tcW w:w="0" w:type="auto"/>
          </w:tcPr>
          <w:p w:rsidR="000B08F6" w:rsidRPr="00DF51A0" w:rsidRDefault="000B08F6" w:rsidP="00DD4D1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DF51A0">
              <w:rPr>
                <w:rFonts w:cs="Arial" w:hint="eastAsia"/>
                <w:b/>
                <w:bCs/>
                <w:color w:val="000000"/>
                <w:sz w:val="20"/>
                <w:szCs w:val="20"/>
              </w:rPr>
              <w:t>大小</w:t>
            </w:r>
            <w:r w:rsidRPr="00DF51A0">
              <w:rPr>
                <w:rFonts w:cs="Arial" w:hint="eastAsia"/>
                <w:b/>
                <w:bCs/>
                <w:color w:val="000000"/>
                <w:sz w:val="20"/>
                <w:szCs w:val="20"/>
              </w:rPr>
              <w:t>(G)</w:t>
            </w:r>
          </w:p>
        </w:tc>
        <w:tc>
          <w:tcPr>
            <w:tcW w:w="0" w:type="auto"/>
          </w:tcPr>
          <w:p w:rsidR="000B08F6" w:rsidRPr="00DF51A0" w:rsidRDefault="000B08F6" w:rsidP="00DD4D1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DF51A0">
              <w:rPr>
                <w:rFonts w:cs="Arial" w:hint="eastAsia"/>
                <w:b/>
                <w:bCs/>
                <w:color w:val="000000"/>
                <w:sz w:val="20"/>
                <w:szCs w:val="20"/>
              </w:rPr>
              <w:t>用途</w:t>
            </w:r>
          </w:p>
        </w:tc>
      </w:tr>
      <w:tr w:rsidR="000B08F6" w:rsidRPr="00DF51A0" w:rsidTr="009E69EC">
        <w:trPr>
          <w:trHeight w:val="255"/>
        </w:trPr>
        <w:tc>
          <w:tcPr>
            <w:tcW w:w="0" w:type="auto"/>
            <w:noWrap/>
          </w:tcPr>
          <w:p w:rsidR="000B08F6" w:rsidRPr="00FE00C6" w:rsidRDefault="00857759" w:rsidP="0085775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BAS</w:t>
            </w:r>
            <w:r w:rsidR="00BE3B48"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hint="eastAsia"/>
                <w:szCs w:val="21"/>
              </w:rPr>
              <w:t>_DAT</w:t>
            </w:r>
            <w:r w:rsidR="00D82130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  <w:noWrap/>
          </w:tcPr>
          <w:p w:rsidR="000B08F6" w:rsidRPr="00FE00C6" w:rsidRDefault="00BE3B48" w:rsidP="00FE00C6">
            <w:pPr>
              <w:jc w:val="righ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 w:rsidR="00586DA2">
              <w:rPr>
                <w:rFonts w:ascii="Times New Roman" w:eastAsia="宋体" w:hAnsi="Times New Roman" w:hint="eastAsia"/>
                <w:szCs w:val="21"/>
              </w:rPr>
              <w:t>00</w:t>
            </w:r>
          </w:p>
        </w:tc>
        <w:tc>
          <w:tcPr>
            <w:tcW w:w="0" w:type="auto"/>
            <w:noWrap/>
          </w:tcPr>
          <w:p w:rsidR="000B08F6" w:rsidRPr="00DC7BE8" w:rsidRDefault="00BE3B48" w:rsidP="00DD4D19">
            <w:pPr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存放表</w:t>
            </w:r>
            <w:r w:rsidRPr="00857759">
              <w:t>BA_DETAIL</w:t>
            </w:r>
            <w:r>
              <w:rPr>
                <w:rFonts w:hint="eastAsia"/>
              </w:rPr>
              <w:t>,</w:t>
            </w:r>
            <w:r w:rsidRPr="00857759">
              <w:t xml:space="preserve"> BA_ENTITY_OPERATE</w:t>
            </w:r>
            <w:r>
              <w:rPr>
                <w:rFonts w:hint="eastAsia"/>
              </w:rPr>
              <w:t>,</w:t>
            </w:r>
            <w:r w:rsidRPr="00857759">
              <w:t xml:space="preserve"> BA_LOG_PROCESS</w:t>
            </w:r>
            <w:r w:rsidR="007142FA">
              <w:rPr>
                <w:rFonts w:hint="eastAsia"/>
              </w:rPr>
              <w:t>数据</w:t>
            </w:r>
          </w:p>
        </w:tc>
      </w:tr>
      <w:tr w:rsidR="007142FA" w:rsidRPr="00DF51A0" w:rsidTr="009E69EC">
        <w:trPr>
          <w:trHeight w:val="255"/>
        </w:trPr>
        <w:tc>
          <w:tcPr>
            <w:tcW w:w="0" w:type="auto"/>
            <w:noWrap/>
          </w:tcPr>
          <w:p w:rsidR="007142FA" w:rsidRPr="00FE00C6" w:rsidRDefault="007142FA" w:rsidP="00DD4D1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BASM_IDX1</w:t>
            </w:r>
          </w:p>
        </w:tc>
        <w:tc>
          <w:tcPr>
            <w:tcW w:w="0" w:type="auto"/>
            <w:noWrap/>
          </w:tcPr>
          <w:p w:rsidR="007142FA" w:rsidRDefault="007142FA" w:rsidP="0073072A">
            <w:pPr>
              <w:jc w:val="righ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100</w:t>
            </w:r>
          </w:p>
        </w:tc>
        <w:tc>
          <w:tcPr>
            <w:tcW w:w="0" w:type="auto"/>
            <w:noWrap/>
          </w:tcPr>
          <w:p w:rsidR="007142FA" w:rsidRPr="00DC7BE8" w:rsidRDefault="007142FA" w:rsidP="003F40D2">
            <w:pPr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存放表</w:t>
            </w:r>
            <w:r w:rsidRPr="00857759">
              <w:t>BA_DETAIL</w:t>
            </w:r>
            <w:r>
              <w:rPr>
                <w:rFonts w:hint="eastAsia"/>
              </w:rPr>
              <w:t>,</w:t>
            </w:r>
            <w:r w:rsidRPr="00857759">
              <w:t xml:space="preserve"> BA_ENTITY_OPERATE</w:t>
            </w:r>
            <w:r>
              <w:rPr>
                <w:rFonts w:hint="eastAsia"/>
              </w:rPr>
              <w:t>,</w:t>
            </w:r>
            <w:r w:rsidRPr="00857759">
              <w:t xml:space="preserve"> BA_LOG_PROCESS</w:t>
            </w:r>
            <w:r>
              <w:rPr>
                <w:rFonts w:hint="eastAsia"/>
              </w:rPr>
              <w:t>的索引</w:t>
            </w:r>
          </w:p>
        </w:tc>
      </w:tr>
      <w:tr w:rsidR="007142FA" w:rsidRPr="00DF51A0" w:rsidTr="009E69EC">
        <w:trPr>
          <w:trHeight w:val="255"/>
        </w:trPr>
        <w:tc>
          <w:tcPr>
            <w:tcW w:w="0" w:type="auto"/>
            <w:noWrap/>
          </w:tcPr>
          <w:p w:rsidR="007142FA" w:rsidRDefault="007142FA" w:rsidP="00DD4D19">
            <w:pPr>
              <w:rPr>
                <w:rFonts w:ascii="Times New Roman" w:eastAsia="宋体" w:hAnsi="Times New Roman"/>
                <w:szCs w:val="21"/>
              </w:rPr>
            </w:pPr>
            <w:r w:rsidRPr="00857759">
              <w:t>ENTITY</w:t>
            </w:r>
            <w:r>
              <w:rPr>
                <w:rFonts w:hint="eastAsia"/>
              </w:rPr>
              <w:t>_ITEM_DAT1</w:t>
            </w:r>
          </w:p>
        </w:tc>
        <w:tc>
          <w:tcPr>
            <w:tcW w:w="0" w:type="auto"/>
            <w:noWrap/>
          </w:tcPr>
          <w:p w:rsidR="007142FA" w:rsidRDefault="007142FA" w:rsidP="00FE00C6">
            <w:pPr>
              <w:jc w:val="righ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300</w:t>
            </w:r>
          </w:p>
        </w:tc>
        <w:tc>
          <w:tcPr>
            <w:tcW w:w="0" w:type="auto"/>
            <w:noWrap/>
          </w:tcPr>
          <w:p w:rsidR="007142FA" w:rsidRDefault="007142FA" w:rsidP="00DD4D19">
            <w:pPr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存放表</w:t>
            </w:r>
            <w:r w:rsidRPr="00857759">
              <w:t>BA_ENTITY_ITEM</w:t>
            </w:r>
            <w:r>
              <w:rPr>
                <w:rFonts w:hint="eastAsia"/>
              </w:rPr>
              <w:t>数据</w:t>
            </w:r>
          </w:p>
        </w:tc>
      </w:tr>
      <w:tr w:rsidR="007142FA" w:rsidRPr="00DF51A0" w:rsidTr="009E69EC">
        <w:trPr>
          <w:trHeight w:val="255"/>
        </w:trPr>
        <w:tc>
          <w:tcPr>
            <w:tcW w:w="0" w:type="auto"/>
            <w:noWrap/>
          </w:tcPr>
          <w:p w:rsidR="007142FA" w:rsidRDefault="007142FA" w:rsidP="00DD4D19">
            <w:pPr>
              <w:rPr>
                <w:rFonts w:ascii="Times New Roman" w:eastAsia="宋体" w:hAnsi="Times New Roman"/>
                <w:szCs w:val="21"/>
              </w:rPr>
            </w:pPr>
            <w:r w:rsidRPr="00857759">
              <w:t>ENTITY</w:t>
            </w:r>
            <w:r>
              <w:rPr>
                <w:rFonts w:hint="eastAsia"/>
              </w:rPr>
              <w:t>_ITEM_IDX1</w:t>
            </w:r>
          </w:p>
        </w:tc>
        <w:tc>
          <w:tcPr>
            <w:tcW w:w="0" w:type="auto"/>
            <w:noWrap/>
          </w:tcPr>
          <w:p w:rsidR="007142FA" w:rsidRDefault="007142FA" w:rsidP="00FE00C6">
            <w:pPr>
              <w:jc w:val="righ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100</w:t>
            </w:r>
          </w:p>
        </w:tc>
        <w:tc>
          <w:tcPr>
            <w:tcW w:w="0" w:type="auto"/>
            <w:noWrap/>
          </w:tcPr>
          <w:p w:rsidR="007142FA" w:rsidRDefault="007142FA" w:rsidP="003F40D2">
            <w:pPr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存放表</w:t>
            </w:r>
            <w:r w:rsidRPr="00857759">
              <w:t>BA_ENTITY_ITEM</w:t>
            </w:r>
            <w:r>
              <w:rPr>
                <w:rFonts w:hint="eastAsia"/>
              </w:rPr>
              <w:t>的索引</w:t>
            </w:r>
          </w:p>
        </w:tc>
      </w:tr>
      <w:tr w:rsidR="007142FA" w:rsidRPr="00DF51A0" w:rsidTr="009E69EC">
        <w:trPr>
          <w:trHeight w:val="255"/>
        </w:trPr>
        <w:tc>
          <w:tcPr>
            <w:tcW w:w="0" w:type="auto"/>
            <w:noWrap/>
          </w:tcPr>
          <w:p w:rsidR="007142FA" w:rsidRPr="00FE00C6" w:rsidRDefault="007142FA" w:rsidP="00DD4D1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BASM_CONF</w:t>
            </w:r>
          </w:p>
        </w:tc>
        <w:tc>
          <w:tcPr>
            <w:tcW w:w="0" w:type="auto"/>
            <w:noWrap/>
          </w:tcPr>
          <w:p w:rsidR="007142FA" w:rsidRDefault="007142FA" w:rsidP="00FE00C6">
            <w:pPr>
              <w:jc w:val="righ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</w:t>
            </w:r>
          </w:p>
        </w:tc>
        <w:tc>
          <w:tcPr>
            <w:tcW w:w="0" w:type="auto"/>
            <w:noWrap/>
          </w:tcPr>
          <w:p w:rsidR="007142FA" w:rsidRPr="00DC7BE8" w:rsidRDefault="00981EC6" w:rsidP="00981EC6">
            <w:r>
              <w:rPr>
                <w:rFonts w:hint="eastAsia"/>
              </w:rPr>
              <w:t>存放基础数据</w:t>
            </w:r>
          </w:p>
        </w:tc>
      </w:tr>
      <w:tr w:rsidR="007142FA" w:rsidRPr="00DF51A0" w:rsidTr="009E69EC">
        <w:trPr>
          <w:trHeight w:val="255"/>
        </w:trPr>
        <w:tc>
          <w:tcPr>
            <w:tcW w:w="0" w:type="auto"/>
            <w:noWrap/>
          </w:tcPr>
          <w:p w:rsidR="007142FA" w:rsidRPr="00FE00C6" w:rsidRDefault="007142FA" w:rsidP="00314AB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  <w:noWrap/>
          </w:tcPr>
          <w:p w:rsidR="007142FA" w:rsidRDefault="007142FA" w:rsidP="00FE00C6">
            <w:pPr>
              <w:jc w:val="righ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  <w:noWrap/>
          </w:tcPr>
          <w:p w:rsidR="007142FA" w:rsidRPr="00DC7BE8" w:rsidRDefault="007142FA" w:rsidP="00DD4D19">
            <w:pPr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</w:p>
        </w:tc>
      </w:tr>
    </w:tbl>
    <w:p w:rsidR="00440E84" w:rsidRDefault="00440E84" w:rsidP="00440E84"/>
    <w:p w:rsidR="00461A68" w:rsidRDefault="00461A6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p w:rsidR="008339E8" w:rsidRDefault="008339E8" w:rsidP="00440E84"/>
    <w:tbl>
      <w:tblPr>
        <w:tblStyle w:val="a9"/>
        <w:tblW w:w="0" w:type="auto"/>
        <w:tblLook w:val="04A0"/>
      </w:tblPr>
      <w:tblGrid>
        <w:gridCol w:w="9036"/>
      </w:tblGrid>
      <w:tr w:rsidR="00461A68" w:rsidTr="00461A68">
        <w:tc>
          <w:tcPr>
            <w:tcW w:w="9036" w:type="dxa"/>
          </w:tcPr>
          <w:p w:rsidR="00461A68" w:rsidRPr="00461A68" w:rsidRDefault="00461A68" w:rsidP="00461A68">
            <w:r>
              <w:lastRenderedPageBreak/>
              <w:t>db2 "create database bamsdb AUTOMATIC STORAGE YES  on /db2/basmdb dbpath on /db2/basmdb using codeset UTF-8 territory en_US collate using IDENTITY pagesize 16 k "</w:t>
            </w:r>
          </w:p>
          <w:p w:rsidR="00461A68" w:rsidRDefault="00461A68" w:rsidP="00461A68">
            <w:r>
              <w:t>db2 "create tablespace BASM_DAT1 pagesize 16 k managed by database using (file '/db2/basmdb/data/BASM_DAT1' 200 G) extentsize 2"</w:t>
            </w:r>
          </w:p>
          <w:p w:rsidR="00461A68" w:rsidRDefault="00461A68" w:rsidP="00461A68">
            <w:r>
              <w:t>db2 "create tablespace BASM_IDX1 pagesize 16 k managed by database using (file '/db2/basmdb/idx/BASM_IDX1' 100 G) extentsize 2"</w:t>
            </w:r>
          </w:p>
          <w:p w:rsidR="00461A68" w:rsidRDefault="00461A68" w:rsidP="00461A68">
            <w:r>
              <w:t>db2 "create tablespace ENTITY_ITEM_DAT1 pagesize 16 k managed by database using (file '/db2/basmdb/data/ENTITY_ITEM_DAT1' 300 G) extentsize 2"</w:t>
            </w:r>
          </w:p>
          <w:p w:rsidR="00461A68" w:rsidRDefault="00461A68" w:rsidP="00461A68">
            <w:r>
              <w:t>db2 "create tablespace ENTITY_ITEM_IDX1 pagesize 16 k managed by database using (file '/db2/basmdb/idx/ENTITY_ITEM_IDX1' 100 G) extentsize 2"</w:t>
            </w:r>
          </w:p>
          <w:p w:rsidR="00461A68" w:rsidRDefault="00461A68" w:rsidP="00461A68">
            <w:r>
              <w:t>db2 "create tablespace BASM_CONF pagesize 16 k managed by database using (file '/db2/basmdb/data/BASM_CONF' 10 G) extentsize 2"</w:t>
            </w:r>
          </w:p>
          <w:p w:rsidR="0094558F" w:rsidRDefault="0094558F" w:rsidP="00461A68">
            <w:r>
              <w:rPr>
                <w:rFonts w:hint="eastAsia"/>
              </w:rPr>
              <w:t xml:space="preserve">db2 connect to </w:t>
            </w:r>
            <w:r w:rsidRPr="0094558F">
              <w:t>BAMSDB</w:t>
            </w:r>
          </w:p>
          <w:p w:rsidR="00225F89" w:rsidRDefault="00225F89" w:rsidP="00461A68">
            <w:r w:rsidRPr="00225F89">
              <w:t xml:space="preserve">db2 grant dbadm on database to user </w:t>
            </w:r>
            <w:r w:rsidR="00410FA8">
              <w:rPr>
                <w:rFonts w:hint="eastAsia"/>
              </w:rPr>
              <w:t>db2user</w:t>
            </w:r>
          </w:p>
        </w:tc>
      </w:tr>
    </w:tbl>
    <w:p w:rsidR="00461A68" w:rsidRDefault="00461A68" w:rsidP="00440E84"/>
    <w:p w:rsidR="000B08F6" w:rsidRDefault="000B08F6" w:rsidP="00FA1C99">
      <w:pPr>
        <w:pStyle w:val="3"/>
        <w:ind w:left="930" w:right="210"/>
      </w:pPr>
      <w:r>
        <w:rPr>
          <w:rFonts w:hint="eastAsia"/>
        </w:rPr>
        <w:t>存储空间规划</w:t>
      </w:r>
    </w:p>
    <w:p w:rsidR="000B08F6" w:rsidRDefault="000B08F6" w:rsidP="00A706C2">
      <w:pPr>
        <w:pStyle w:val="4"/>
      </w:pPr>
      <w:r>
        <w:rPr>
          <w:rFonts w:hint="eastAsia"/>
        </w:rPr>
        <w:t>rootvg</w:t>
      </w:r>
      <w:r>
        <w:rPr>
          <w:rFonts w:hint="eastAsia"/>
        </w:rPr>
        <w:t>存储规划</w:t>
      </w:r>
    </w:p>
    <w:tbl>
      <w:tblPr>
        <w:tblW w:w="490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/>
      </w:tblPr>
      <w:tblGrid>
        <w:gridCol w:w="2115"/>
        <w:gridCol w:w="2115"/>
        <w:gridCol w:w="997"/>
        <w:gridCol w:w="3645"/>
      </w:tblGrid>
      <w:tr w:rsidR="000B08F6" w:rsidRPr="003938F5" w:rsidTr="00F66718"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3938F5" w:rsidRDefault="000B08F6" w:rsidP="00AA10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裸设备</w:t>
            </w:r>
          </w:p>
        </w:tc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3938F5" w:rsidRDefault="000B08F6" w:rsidP="00AA10B0">
            <w:pPr>
              <w:pStyle w:val="10"/>
              <w:jc w:val="center"/>
              <w:rPr>
                <w:b/>
              </w:rPr>
            </w:pPr>
            <w:r w:rsidRPr="003938F5">
              <w:rPr>
                <w:rFonts w:hint="eastAsia"/>
                <w:b/>
              </w:rPr>
              <w:t>文件系统</w:t>
            </w:r>
          </w:p>
        </w:tc>
        <w:tc>
          <w:tcPr>
            <w:tcW w:w="562" w:type="pct"/>
            <w:tcBorders>
              <w:top w:val="single" w:sz="8" w:space="0" w:color="000000"/>
              <w:bottom w:val="single" w:sz="8" w:space="0" w:color="000000"/>
            </w:tcBorders>
          </w:tcPr>
          <w:p w:rsidR="000B08F6" w:rsidRPr="003938F5" w:rsidRDefault="000B08F6" w:rsidP="00AA10B0">
            <w:pPr>
              <w:jc w:val="center"/>
              <w:rPr>
                <w:b/>
              </w:rPr>
            </w:pPr>
            <w:r w:rsidRPr="003938F5">
              <w:rPr>
                <w:rFonts w:hint="eastAsia"/>
                <w:b/>
              </w:rPr>
              <w:t>大小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3938F5" w:rsidRDefault="000B08F6" w:rsidP="00AA10B0">
            <w:pPr>
              <w:jc w:val="center"/>
              <w:rPr>
                <w:b/>
              </w:rPr>
            </w:pPr>
            <w:r w:rsidRPr="003938F5">
              <w:rPr>
                <w:rFonts w:hint="eastAsia"/>
                <w:b/>
              </w:rPr>
              <w:t>说明</w:t>
            </w:r>
          </w:p>
        </w:tc>
      </w:tr>
      <w:tr w:rsidR="000B08F6" w:rsidRPr="006D740E" w:rsidTr="00F66718"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Default="000B08F6" w:rsidP="00AA10B0">
            <w:pPr>
              <w:pStyle w:val="10"/>
            </w:pPr>
            <w:r>
              <w:rPr>
                <w:rFonts w:hint="eastAsia"/>
              </w:rPr>
              <w:t>lvdb2</w:t>
            </w:r>
          </w:p>
        </w:tc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Default="000B08F6" w:rsidP="00AA10B0">
            <w:pPr>
              <w:pStyle w:val="10"/>
            </w:pPr>
            <w:r>
              <w:rPr>
                <w:rFonts w:hint="eastAsia"/>
              </w:rPr>
              <w:t>/db2</w:t>
            </w:r>
          </w:p>
        </w:tc>
        <w:tc>
          <w:tcPr>
            <w:tcW w:w="562" w:type="pct"/>
            <w:tcBorders>
              <w:top w:val="single" w:sz="8" w:space="0" w:color="000000"/>
              <w:bottom w:val="single" w:sz="8" w:space="0" w:color="000000"/>
            </w:tcBorders>
          </w:tcPr>
          <w:p w:rsidR="000B08F6" w:rsidRPr="006D740E" w:rsidRDefault="00A03D48" w:rsidP="00AA10B0">
            <w:r>
              <w:rPr>
                <w:rFonts w:hint="eastAsia"/>
              </w:rPr>
              <w:t>2</w:t>
            </w:r>
            <w:r w:rsidR="000B08F6">
              <w:rPr>
                <w:rFonts w:hint="eastAsia"/>
              </w:rPr>
              <w:t>0</w:t>
            </w:r>
            <w:r w:rsidR="000B08F6" w:rsidRPr="006D740E">
              <w:rPr>
                <w:rFonts w:hint="eastAsia"/>
              </w:rPr>
              <w:t>G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6D740E" w:rsidRDefault="000B08F6" w:rsidP="00AA10B0">
            <w:r w:rsidRPr="006D740E">
              <w:rPr>
                <w:rFonts w:hint="eastAsia"/>
              </w:rPr>
              <w:t>DB2</w:t>
            </w:r>
            <w:r w:rsidRPr="006D740E">
              <w:rPr>
                <w:rFonts w:hint="eastAsia"/>
              </w:rPr>
              <w:t>数据库相关</w:t>
            </w:r>
          </w:p>
        </w:tc>
      </w:tr>
      <w:tr w:rsidR="000B08F6" w:rsidRPr="006D740E" w:rsidTr="00F66718"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Default="000B08F6" w:rsidP="00AA10B0">
            <w:pPr>
              <w:pStyle w:val="10"/>
            </w:pPr>
            <w:r>
              <w:rPr>
                <w:rFonts w:hint="eastAsia"/>
              </w:rPr>
              <w:t>lvopenv</w:t>
            </w:r>
          </w:p>
        </w:tc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Default="000B08F6" w:rsidP="00AA10B0">
            <w:pPr>
              <w:pStyle w:val="10"/>
            </w:pPr>
            <w:r>
              <w:rPr>
                <w:rFonts w:hint="eastAsia"/>
              </w:rPr>
              <w:t>/usr/openv</w:t>
            </w:r>
          </w:p>
        </w:tc>
        <w:tc>
          <w:tcPr>
            <w:tcW w:w="562" w:type="pct"/>
            <w:tcBorders>
              <w:top w:val="single" w:sz="8" w:space="0" w:color="000000"/>
              <w:bottom w:val="single" w:sz="8" w:space="0" w:color="000000"/>
            </w:tcBorders>
          </w:tcPr>
          <w:p w:rsidR="000B08F6" w:rsidRDefault="000B08F6" w:rsidP="00AA10B0">
            <w:r>
              <w:rPr>
                <w:rFonts w:hint="eastAsia"/>
              </w:rPr>
              <w:t>5G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6D740E" w:rsidRDefault="000B08F6" w:rsidP="00AA10B0">
            <w:r>
              <w:rPr>
                <w:rFonts w:hint="eastAsia"/>
              </w:rPr>
              <w:t>备份软件</w:t>
            </w:r>
          </w:p>
        </w:tc>
      </w:tr>
      <w:tr w:rsidR="003948D1" w:rsidRPr="006D740E" w:rsidTr="00F66718"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48D1" w:rsidRDefault="003948D1" w:rsidP="00AA10B0">
            <w:pPr>
              <w:pStyle w:val="10"/>
            </w:pPr>
          </w:p>
        </w:tc>
        <w:tc>
          <w:tcPr>
            <w:tcW w:w="1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48D1" w:rsidRDefault="003948D1" w:rsidP="00AA10B0">
            <w:pPr>
              <w:pStyle w:val="10"/>
            </w:pPr>
          </w:p>
        </w:tc>
        <w:tc>
          <w:tcPr>
            <w:tcW w:w="562" w:type="pct"/>
            <w:tcBorders>
              <w:top w:val="single" w:sz="8" w:space="0" w:color="000000"/>
              <w:bottom w:val="single" w:sz="8" w:space="0" w:color="000000"/>
            </w:tcBorders>
          </w:tcPr>
          <w:p w:rsidR="003948D1" w:rsidRDefault="003948D1" w:rsidP="00AA10B0"/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48D1" w:rsidRDefault="003948D1" w:rsidP="00AA10B0"/>
        </w:tc>
      </w:tr>
    </w:tbl>
    <w:p w:rsidR="003948D1" w:rsidRDefault="003948D1" w:rsidP="003948D1"/>
    <w:tbl>
      <w:tblPr>
        <w:tblStyle w:val="a9"/>
        <w:tblW w:w="0" w:type="auto"/>
        <w:tblLook w:val="04A0"/>
      </w:tblPr>
      <w:tblGrid>
        <w:gridCol w:w="9036"/>
      </w:tblGrid>
      <w:tr w:rsidR="00816318" w:rsidTr="00816318">
        <w:tc>
          <w:tcPr>
            <w:tcW w:w="9036" w:type="dxa"/>
          </w:tcPr>
          <w:p w:rsidR="00816318" w:rsidRDefault="00816318" w:rsidP="00816318">
            <w:r>
              <w:t>mklv -e x -t jfs2 -y lvopenv rootvg 10</w:t>
            </w:r>
          </w:p>
          <w:p w:rsidR="00816318" w:rsidRDefault="00816318" w:rsidP="00816318">
            <w:r>
              <w:t>mklv -e x -t jfs2 -y lvdb2 rootvg 40</w:t>
            </w:r>
          </w:p>
          <w:p w:rsidR="00816318" w:rsidRDefault="00816318" w:rsidP="00816318">
            <w:r>
              <w:t>crfs -v  jfs2 -d /dev/lvopenv -m /usr/openv -A yes</w:t>
            </w:r>
          </w:p>
          <w:p w:rsidR="00816318" w:rsidRDefault="00816318" w:rsidP="00816318">
            <w:r>
              <w:t>crfs -v  jfs2 -d /dev/lvdb2 -m /db2 -A yes</w:t>
            </w:r>
          </w:p>
        </w:tc>
      </w:tr>
    </w:tbl>
    <w:p w:rsidR="00816318" w:rsidRDefault="00816318" w:rsidP="003948D1"/>
    <w:p w:rsidR="000B08F6" w:rsidRDefault="00D929DD" w:rsidP="00A706C2">
      <w:pPr>
        <w:pStyle w:val="4"/>
      </w:pPr>
      <w:r>
        <w:rPr>
          <w:rFonts w:hint="eastAsia"/>
        </w:rPr>
        <w:t>db</w:t>
      </w:r>
      <w:r w:rsidR="000B08F6">
        <w:rPr>
          <w:rFonts w:hint="eastAsia"/>
        </w:rPr>
        <w:t>vg</w:t>
      </w:r>
      <w:r w:rsidR="000B08F6">
        <w:rPr>
          <w:rFonts w:hint="eastAsia"/>
        </w:rPr>
        <w:t>存储规划</w:t>
      </w:r>
    </w:p>
    <w:p w:rsidR="000B08F6" w:rsidRDefault="00D929DD" w:rsidP="000B08F6">
      <w:r>
        <w:rPr>
          <w:rFonts w:hint="eastAsia"/>
        </w:rPr>
        <w:t>db</w:t>
      </w:r>
      <w:r w:rsidR="000B08F6">
        <w:rPr>
          <w:rFonts w:hint="eastAsia"/>
        </w:rPr>
        <w:t>vg</w:t>
      </w:r>
      <w:r w:rsidR="000B08F6">
        <w:rPr>
          <w:rFonts w:hint="eastAsia"/>
        </w:rPr>
        <w:t>大小设计为</w:t>
      </w:r>
      <w:r w:rsidR="005F1F73">
        <w:rPr>
          <w:rFonts w:hint="eastAsia"/>
        </w:rPr>
        <w:t>1</w:t>
      </w:r>
      <w:r w:rsidR="00AF1235">
        <w:rPr>
          <w:rFonts w:hint="eastAsia"/>
        </w:rPr>
        <w:t>.5</w:t>
      </w:r>
      <w:r w:rsidR="005F1F73">
        <w:rPr>
          <w:rFonts w:hint="eastAsia"/>
        </w:rPr>
        <w:t>T</w:t>
      </w:r>
      <w:r w:rsidR="000B08F6">
        <w:rPr>
          <w:rFonts w:hint="eastAsia"/>
        </w:rPr>
        <w:t>.</w:t>
      </w:r>
    </w:p>
    <w:tbl>
      <w:tblPr>
        <w:tblpPr w:leftFromText="180" w:rightFromText="180" w:vertAnchor="text" w:horzAnchor="margin" w:tblpY="218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/>
      </w:tblPr>
      <w:tblGrid>
        <w:gridCol w:w="1454"/>
        <w:gridCol w:w="1990"/>
        <w:gridCol w:w="1010"/>
        <w:gridCol w:w="4582"/>
      </w:tblGrid>
      <w:tr w:rsidR="000B08F6" w:rsidRPr="006D740E" w:rsidTr="00213E0E"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6D740E" w:rsidRDefault="000B08F6" w:rsidP="00AA10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裸设备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6D740E" w:rsidRDefault="000B08F6" w:rsidP="00AA10B0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文件系统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</w:tcBorders>
          </w:tcPr>
          <w:p w:rsidR="000B08F6" w:rsidRPr="006D740E" w:rsidRDefault="000B08F6" w:rsidP="00AA10B0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大小</w:t>
            </w:r>
            <w:r w:rsidR="00D929DD">
              <w:rPr>
                <w:rFonts w:hint="eastAsia"/>
                <w:b/>
              </w:rPr>
              <w:t>(G)</w:t>
            </w:r>
          </w:p>
        </w:tc>
        <w:tc>
          <w:tcPr>
            <w:tcW w:w="2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F6" w:rsidRPr="006D740E" w:rsidRDefault="000B08F6" w:rsidP="00AA10B0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说明</w:t>
            </w:r>
          </w:p>
        </w:tc>
      </w:tr>
      <w:tr w:rsidR="004B35DE" w:rsidRPr="00A17CD3" w:rsidTr="00213E0E"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pPr>
              <w:pStyle w:val="10"/>
            </w:pPr>
            <w:r>
              <w:rPr>
                <w:rFonts w:hint="eastAsia"/>
              </w:rPr>
              <w:t>lvdb2ba</w:t>
            </w:r>
            <w:r w:rsidR="00D929DD">
              <w:rPr>
                <w:rFonts w:hint="eastAsia"/>
              </w:rPr>
              <w:t>ms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pPr>
              <w:pStyle w:val="10"/>
            </w:pPr>
            <w:r>
              <w:rPr>
                <w:rFonts w:hint="eastAsia"/>
              </w:rPr>
              <w:t>/db2/ba</w:t>
            </w:r>
            <w:r w:rsidR="00D929DD">
              <w:rPr>
                <w:rFonts w:hint="eastAsia"/>
              </w:rPr>
              <w:t>ms</w:t>
            </w:r>
            <w:r>
              <w:rPr>
                <w:rFonts w:hint="eastAsia"/>
              </w:rPr>
              <w:t>db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</w:tcBorders>
          </w:tcPr>
          <w:p w:rsidR="004B35DE" w:rsidRPr="00AB0A11" w:rsidRDefault="00D929DD" w:rsidP="004B35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2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r>
              <w:rPr>
                <w:rFonts w:hint="eastAsia"/>
              </w:rPr>
              <w:t>数据库数据文件</w:t>
            </w:r>
          </w:p>
        </w:tc>
      </w:tr>
      <w:tr w:rsidR="00D929DD" w:rsidRPr="00A17CD3" w:rsidTr="00213E0E"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9DD" w:rsidRDefault="00D929DD" w:rsidP="004B35DE">
            <w:pPr>
              <w:pStyle w:val="10"/>
            </w:pPr>
            <w:r>
              <w:rPr>
                <w:rFonts w:hint="eastAsia"/>
              </w:rPr>
              <w:t>lvbamsdata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9DD" w:rsidRDefault="00D929DD" w:rsidP="004B35DE">
            <w:pPr>
              <w:pStyle w:val="10"/>
            </w:pPr>
            <w:r>
              <w:rPr>
                <w:rFonts w:hint="eastAsia"/>
              </w:rPr>
              <w:t>/db2/bamsdb/data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</w:tcBorders>
          </w:tcPr>
          <w:p w:rsidR="00D929DD" w:rsidRDefault="00D929DD" w:rsidP="004B35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800</w:t>
            </w:r>
          </w:p>
        </w:tc>
        <w:tc>
          <w:tcPr>
            <w:tcW w:w="2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9DD" w:rsidRDefault="00D929DD" w:rsidP="004B35DE">
            <w:r>
              <w:rPr>
                <w:rFonts w:hint="eastAsia"/>
              </w:rPr>
              <w:t>存放数据库表</w:t>
            </w:r>
          </w:p>
        </w:tc>
      </w:tr>
      <w:tr w:rsidR="00D929DD" w:rsidRPr="00A17CD3" w:rsidTr="00213E0E"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9DD" w:rsidRDefault="00D929DD" w:rsidP="004B35DE">
            <w:pPr>
              <w:pStyle w:val="10"/>
            </w:pPr>
            <w:r>
              <w:rPr>
                <w:rFonts w:hint="eastAsia"/>
              </w:rPr>
              <w:t>lvbamsidx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9DD" w:rsidRDefault="00D929DD" w:rsidP="004B35DE">
            <w:pPr>
              <w:pStyle w:val="10"/>
            </w:pPr>
            <w:r>
              <w:rPr>
                <w:rFonts w:hint="eastAsia"/>
              </w:rPr>
              <w:t>/db2/bamsdb/idx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</w:tcBorders>
          </w:tcPr>
          <w:p w:rsidR="00D929DD" w:rsidRDefault="00D929DD" w:rsidP="004B35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300</w:t>
            </w:r>
          </w:p>
        </w:tc>
        <w:tc>
          <w:tcPr>
            <w:tcW w:w="2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9DD" w:rsidRDefault="00D929DD" w:rsidP="004B35DE">
            <w:r>
              <w:rPr>
                <w:rFonts w:hint="eastAsia"/>
              </w:rPr>
              <w:t>存放数据库索引</w:t>
            </w:r>
          </w:p>
        </w:tc>
      </w:tr>
      <w:tr w:rsidR="004B35DE" w:rsidRPr="00A17CD3" w:rsidTr="00213E0E"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pPr>
              <w:pStyle w:val="10"/>
            </w:pPr>
            <w:r>
              <w:rPr>
                <w:rFonts w:hint="eastAsia"/>
              </w:rPr>
              <w:t>lvlog_dir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pPr>
              <w:pStyle w:val="10"/>
            </w:pPr>
            <w:r>
              <w:rPr>
                <w:rFonts w:hint="eastAsia"/>
              </w:rPr>
              <w:t>/db2/ba</w:t>
            </w:r>
            <w:r w:rsidR="00AF1235">
              <w:rPr>
                <w:rFonts w:hint="eastAsia"/>
              </w:rPr>
              <w:t>ms</w:t>
            </w:r>
            <w:r>
              <w:rPr>
                <w:rFonts w:hint="eastAsia"/>
              </w:rPr>
              <w:t>db/log_dir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</w:tcBorders>
          </w:tcPr>
          <w:p w:rsidR="004B35DE" w:rsidRPr="00AB0A11" w:rsidRDefault="00D929DD" w:rsidP="004B35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2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r>
              <w:rPr>
                <w:rFonts w:hint="eastAsia"/>
              </w:rPr>
              <w:t>数据库活动日志目录</w:t>
            </w:r>
          </w:p>
        </w:tc>
      </w:tr>
      <w:tr w:rsidR="004B35DE" w:rsidRPr="00A17CD3" w:rsidTr="00213E0E"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pPr>
              <w:pStyle w:val="10"/>
            </w:pPr>
            <w:r>
              <w:rPr>
                <w:rFonts w:hint="eastAsia"/>
              </w:rPr>
              <w:t>lvarc_log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pPr>
              <w:pStyle w:val="10"/>
            </w:pPr>
            <w:r>
              <w:rPr>
                <w:rFonts w:hint="eastAsia"/>
              </w:rPr>
              <w:t>/db2/ba</w:t>
            </w:r>
            <w:r w:rsidR="00AF1235">
              <w:rPr>
                <w:rFonts w:hint="eastAsia"/>
              </w:rPr>
              <w:t>ms</w:t>
            </w:r>
            <w:r>
              <w:rPr>
                <w:rFonts w:hint="eastAsia"/>
              </w:rPr>
              <w:t>db/arc_log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</w:tcBorders>
          </w:tcPr>
          <w:p w:rsidR="004B35DE" w:rsidRPr="00AB0A11" w:rsidRDefault="00D929DD" w:rsidP="004B35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2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5DE" w:rsidRDefault="004B35DE" w:rsidP="004B35DE">
            <w:r>
              <w:rPr>
                <w:rFonts w:hint="eastAsia"/>
              </w:rPr>
              <w:t>数据库归档日志目录</w:t>
            </w:r>
          </w:p>
        </w:tc>
      </w:tr>
    </w:tbl>
    <w:p w:rsidR="00030DC8" w:rsidRDefault="00030DC8" w:rsidP="000B08F6">
      <w:pPr>
        <w:rPr>
          <w:rFonts w:ascii="宋体" w:hAnsi="宋体"/>
          <w:szCs w:val="28"/>
        </w:rPr>
      </w:pPr>
    </w:p>
    <w:tbl>
      <w:tblPr>
        <w:tblStyle w:val="a9"/>
        <w:tblW w:w="0" w:type="auto"/>
        <w:tblLook w:val="04A0"/>
      </w:tblPr>
      <w:tblGrid>
        <w:gridCol w:w="9036"/>
      </w:tblGrid>
      <w:tr w:rsidR="0057539E" w:rsidTr="0057539E">
        <w:tc>
          <w:tcPr>
            <w:tcW w:w="9036" w:type="dxa"/>
          </w:tcPr>
          <w:p w:rsidR="0057539E" w:rsidRPr="0057539E" w:rsidRDefault="0057539E" w:rsidP="0057539E">
            <w:pPr>
              <w:pStyle w:val="10"/>
            </w:pPr>
            <w:r w:rsidRPr="0057539E">
              <w:t>mkvg -f -</w:t>
            </w:r>
            <w:r>
              <w:t>C -S -y'favg' -s'64' hdiskpower0 hdiskpower1 hdiskpower</w:t>
            </w:r>
            <w:r w:rsidRPr="0057539E">
              <w:t>2</w:t>
            </w:r>
            <w:r>
              <w:rPr>
                <w:rFonts w:hint="eastAsia"/>
              </w:rPr>
              <w:t xml:space="preserve"> </w:t>
            </w:r>
            <w:r>
              <w:t>hdiskpower</w:t>
            </w:r>
            <w:r>
              <w:rPr>
                <w:rFonts w:hint="eastAsia"/>
              </w:rPr>
              <w:t xml:space="preserve">3 </w:t>
            </w:r>
            <w:r>
              <w:t>hdiskpower</w:t>
            </w:r>
            <w:r>
              <w:rPr>
                <w:rFonts w:hint="eastAsia"/>
              </w:rPr>
              <w:t xml:space="preserve">4 </w:t>
            </w:r>
            <w:r>
              <w:t>hdiskpower</w:t>
            </w:r>
            <w:r>
              <w:rPr>
                <w:rFonts w:hint="eastAsia"/>
              </w:rPr>
              <w:t xml:space="preserve">5 </w:t>
            </w:r>
            <w:r>
              <w:t>hdiskpower</w:t>
            </w:r>
            <w:r>
              <w:rPr>
                <w:rFonts w:hint="eastAsia"/>
              </w:rPr>
              <w:t xml:space="preserve">6 </w:t>
            </w:r>
            <w:r>
              <w:t>hdiskpower</w:t>
            </w:r>
            <w:r>
              <w:rPr>
                <w:rFonts w:hint="eastAsia"/>
              </w:rPr>
              <w:t xml:space="preserve">7 </w:t>
            </w:r>
            <w:r>
              <w:t>hdiskpower</w:t>
            </w:r>
            <w:r>
              <w:rPr>
                <w:rFonts w:hint="eastAsia"/>
              </w:rPr>
              <w:t xml:space="preserve">8 </w:t>
            </w:r>
            <w:r>
              <w:t>hdiskpower</w:t>
            </w:r>
            <w:r>
              <w:rPr>
                <w:rFonts w:hint="eastAsia"/>
              </w:rPr>
              <w:t>9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mklv -e x -t jfs2 -y lvdb2bams dbvg 160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crfs -v  jfs2 -d /dev/lvdb2bams -a logname='INLINE' -m /db2/basmdb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mount  /db2/basmdb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mklv -e x -t jfs2 -y lvbamsdata dbvg 13000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crfs -v  jfs2 -d /dev/lvbamsdata -a logname='INLINE' -m /db2/basmdb/data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mount  /db2/basmdb/data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mklv -e x -t jfs2 -y lvbamsidx dbvg 4800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crfs -v  jfs2 -d /dev/lvbamsidx -a logname='INLINE' -m /db2/basmdb/idx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mount  /db2/basmdb/idx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mklv -e x -t jfs2 -y lvlog_dir dbvg 160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crfs -v  jfs2 -d /dev/lvlog_dir -a logname='INLINE' -m /db2/basmdb/log_dir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mount  /db2/basmdb/log_dir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mklv -e x -t jfs2 -y lvarc_log dbvg 160</w:t>
            </w:r>
          </w:p>
          <w:p w:rsidR="0057539E" w:rsidRPr="0057539E" w:rsidRDefault="0057539E" w:rsidP="0057539E">
            <w:pPr>
              <w:pStyle w:val="10"/>
            </w:pPr>
            <w:r w:rsidRPr="0057539E">
              <w:t>crfs -v  jfs2 -d /dev/lvarc_log -a logname='INLINE' -m /db2/basmdb/arc_log</w:t>
            </w:r>
          </w:p>
          <w:p w:rsidR="0057539E" w:rsidRDefault="0057539E" w:rsidP="0057539E">
            <w:pPr>
              <w:pStyle w:val="10"/>
              <w:rPr>
                <w:rFonts w:ascii="宋体" w:hAnsi="宋体"/>
                <w:szCs w:val="28"/>
              </w:rPr>
            </w:pPr>
            <w:r w:rsidRPr="0057539E">
              <w:t>mount  /db2/basmdb/arc_log</w:t>
            </w:r>
          </w:p>
        </w:tc>
      </w:tr>
    </w:tbl>
    <w:p w:rsidR="0057539E" w:rsidRDefault="0057539E" w:rsidP="000B08F6">
      <w:pPr>
        <w:rPr>
          <w:rFonts w:ascii="宋体" w:hAnsi="宋体"/>
          <w:szCs w:val="28"/>
        </w:rPr>
      </w:pPr>
    </w:p>
    <w:p w:rsidR="0094536C" w:rsidRDefault="0094536C" w:rsidP="0094536C">
      <w:pPr>
        <w:pStyle w:val="4"/>
      </w:pPr>
      <w:r>
        <w:rPr>
          <w:rFonts w:hint="eastAsia"/>
        </w:rPr>
        <w:t>favg</w:t>
      </w:r>
      <w:r>
        <w:rPr>
          <w:rFonts w:hint="eastAsia"/>
        </w:rPr>
        <w:t>存储规划</w:t>
      </w:r>
    </w:p>
    <w:tbl>
      <w:tblPr>
        <w:tblpPr w:leftFromText="180" w:rightFromText="180" w:vertAnchor="text" w:horzAnchor="margin" w:tblpX="-176" w:tblpY="218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/>
      </w:tblPr>
      <w:tblGrid>
        <w:gridCol w:w="1021"/>
        <w:gridCol w:w="1055"/>
        <w:gridCol w:w="1186"/>
        <w:gridCol w:w="5774"/>
      </w:tblGrid>
      <w:tr w:rsidR="0094536C" w:rsidRPr="006D740E" w:rsidTr="00981D16"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Pr="006D740E" w:rsidRDefault="0094536C" w:rsidP="0099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裸设备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Pr="006D740E" w:rsidRDefault="0094536C" w:rsidP="009900C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文件系统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</w:tcBorders>
          </w:tcPr>
          <w:p w:rsidR="0094536C" w:rsidRPr="006D740E" w:rsidRDefault="0094536C" w:rsidP="009900C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大小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Pr="006D740E" w:rsidRDefault="0094536C" w:rsidP="009900C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说明</w:t>
            </w:r>
          </w:p>
        </w:tc>
      </w:tr>
      <w:tr w:rsidR="0094536C" w:rsidRPr="006D740E" w:rsidTr="00981D16"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E80C1D" w:rsidP="009900CC">
            <w:pPr>
              <w:pStyle w:val="10"/>
            </w:pPr>
            <w:r>
              <w:rPr>
                <w:rFonts w:hint="eastAsia"/>
              </w:rPr>
              <w:t>lvfa</w:t>
            </w:r>
            <w:r w:rsidR="0094536C">
              <w:rPr>
                <w:rFonts w:hint="eastAsia"/>
              </w:rPr>
              <w:t>data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pPr>
              <w:pStyle w:val="10"/>
            </w:pPr>
            <w:r>
              <w:rPr>
                <w:rFonts w:hint="eastAsia"/>
              </w:rPr>
              <w:t>/</w:t>
            </w:r>
            <w:r w:rsidR="00E80C1D">
              <w:rPr>
                <w:rFonts w:hint="eastAsia"/>
              </w:rPr>
              <w:t xml:space="preserve"> fa</w:t>
            </w:r>
            <w:r>
              <w:rPr>
                <w:rFonts w:hint="eastAsia"/>
              </w:rPr>
              <w:t>data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</w:tcBorders>
          </w:tcPr>
          <w:p w:rsidR="0094536C" w:rsidRPr="006D740E" w:rsidRDefault="008E5E07" w:rsidP="009900CC">
            <w:r>
              <w:rPr>
                <w:rFonts w:hint="eastAsia"/>
              </w:rPr>
              <w:t>3</w:t>
            </w:r>
            <w:r w:rsidR="0094536C">
              <w:rPr>
                <w:rFonts w:hint="eastAsia"/>
              </w:rPr>
              <w:t>00</w:t>
            </w:r>
          </w:p>
        </w:tc>
        <w:tc>
          <w:tcPr>
            <w:tcW w:w="3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r>
              <w:rPr>
                <w:rFonts w:hint="eastAsia"/>
              </w:rPr>
              <w:t>NFS</w:t>
            </w:r>
            <w:r w:rsidR="002A0085">
              <w:rPr>
                <w:rFonts w:hint="eastAsia"/>
              </w:rPr>
              <w:t>模式，需要挂载到应用服务器上。</w:t>
            </w:r>
          </w:p>
          <w:p w:rsidR="0094536C" w:rsidRPr="006D740E" w:rsidRDefault="0094536C" w:rsidP="009900CC">
            <w:r>
              <w:rPr>
                <w:rFonts w:hint="eastAsia"/>
              </w:rPr>
              <w:t>用于存储从各审计数据来源系统抓取的日志</w:t>
            </w:r>
          </w:p>
        </w:tc>
      </w:tr>
      <w:tr w:rsidR="0094536C" w:rsidRPr="006D740E" w:rsidTr="00981D16"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pPr>
              <w:pStyle w:val="10"/>
            </w:pPr>
            <w:r>
              <w:rPr>
                <w:rFonts w:hint="eastAsia"/>
              </w:rPr>
              <w:t>lvappfa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pPr>
              <w:pStyle w:val="10"/>
            </w:pPr>
            <w:r>
              <w:rPr>
                <w:rFonts w:hint="eastAsia"/>
              </w:rPr>
              <w:t>/faapp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</w:tcBorders>
          </w:tcPr>
          <w:p w:rsidR="0094536C" w:rsidRPr="006D740E" w:rsidRDefault="0094536C" w:rsidP="009900CC">
            <w:r>
              <w:rPr>
                <w:rFonts w:hint="eastAsia"/>
              </w:rPr>
              <w:t>5</w:t>
            </w:r>
          </w:p>
        </w:tc>
        <w:tc>
          <w:tcPr>
            <w:tcW w:w="3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r>
              <w:rPr>
                <w:rFonts w:hint="eastAsia"/>
              </w:rPr>
              <w:t>文件辅助应用的部署目录</w:t>
            </w:r>
          </w:p>
        </w:tc>
      </w:tr>
      <w:tr w:rsidR="0094536C" w:rsidRPr="006D740E" w:rsidTr="00981D16"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pPr>
              <w:pStyle w:val="10"/>
            </w:pPr>
            <w:r>
              <w:rPr>
                <w:rFonts w:hint="eastAsia"/>
              </w:rPr>
              <w:t>lvfalog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pPr>
              <w:pStyle w:val="10"/>
            </w:pPr>
            <w:r>
              <w:rPr>
                <w:rFonts w:hint="eastAsia"/>
              </w:rPr>
              <w:t>/falog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</w:tcBorders>
          </w:tcPr>
          <w:p w:rsidR="0094536C" w:rsidRPr="006D740E" w:rsidRDefault="0094536C" w:rsidP="009900CC">
            <w:r>
              <w:rPr>
                <w:rFonts w:hint="eastAsia"/>
              </w:rPr>
              <w:t>10</w:t>
            </w:r>
          </w:p>
        </w:tc>
        <w:tc>
          <w:tcPr>
            <w:tcW w:w="3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36C" w:rsidRDefault="0094536C" w:rsidP="009900CC">
            <w:r>
              <w:rPr>
                <w:rFonts w:hint="eastAsia"/>
              </w:rPr>
              <w:t>文件辅助应用日志目录</w:t>
            </w:r>
          </w:p>
        </w:tc>
      </w:tr>
      <w:tr w:rsidR="00223E27" w:rsidRPr="006D740E" w:rsidTr="00981D16"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3E27" w:rsidRDefault="00223E27" w:rsidP="009900CC">
            <w:pPr>
              <w:pStyle w:val="10"/>
            </w:pPr>
            <w:r>
              <w:rPr>
                <w:rFonts w:hint="eastAsia"/>
              </w:rPr>
              <w:t>lvappinfo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3E27" w:rsidRDefault="00223E27" w:rsidP="009900CC">
            <w:pPr>
              <w:pStyle w:val="10"/>
            </w:pPr>
            <w:r>
              <w:rPr>
                <w:rFonts w:hint="eastAsia"/>
              </w:rPr>
              <w:t>/appinfo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</w:tcBorders>
          </w:tcPr>
          <w:p w:rsidR="00223E27" w:rsidRDefault="00223E27" w:rsidP="009900CC">
            <w:r>
              <w:rPr>
                <w:rFonts w:hint="eastAsia"/>
              </w:rPr>
              <w:t>50</w:t>
            </w:r>
          </w:p>
        </w:tc>
        <w:tc>
          <w:tcPr>
            <w:tcW w:w="3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3E27" w:rsidRDefault="00223E27" w:rsidP="009900CC"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模式，</w:t>
            </w:r>
            <w:r w:rsidR="002A0085">
              <w:rPr>
                <w:rFonts w:hint="eastAsia"/>
              </w:rPr>
              <w:t>需要挂载到应用服务器上，</w:t>
            </w:r>
            <w:r>
              <w:rPr>
                <w:rFonts w:hint="eastAsia"/>
              </w:rPr>
              <w:t>存放应用服务器</w:t>
            </w:r>
            <w:r w:rsidR="003C2671">
              <w:rPr>
                <w:rFonts w:hint="eastAsia"/>
              </w:rPr>
              <w:t>日志。</w:t>
            </w:r>
          </w:p>
        </w:tc>
      </w:tr>
    </w:tbl>
    <w:p w:rsidR="008D3D76" w:rsidRDefault="008D3D76" w:rsidP="0094536C"/>
    <w:tbl>
      <w:tblPr>
        <w:tblStyle w:val="a9"/>
        <w:tblW w:w="0" w:type="auto"/>
        <w:tblLook w:val="04A0"/>
      </w:tblPr>
      <w:tblGrid>
        <w:gridCol w:w="9036"/>
      </w:tblGrid>
      <w:tr w:rsidR="00951336" w:rsidTr="00951336">
        <w:tc>
          <w:tcPr>
            <w:tcW w:w="9036" w:type="dxa"/>
          </w:tcPr>
          <w:p w:rsidR="00951336" w:rsidRDefault="00951336" w:rsidP="0094536C">
            <w:r w:rsidRPr="00951336">
              <w:t>mkvg -f -C -S -y'favg' -s'64' hdiskpower10 hdiskpower11 hdiskpower12</w:t>
            </w:r>
          </w:p>
          <w:p w:rsidR="00951336" w:rsidRDefault="00951336" w:rsidP="00951336">
            <w:r>
              <w:t>mklv -e x -t jfs2 -y lvfadata favg 4800</w:t>
            </w:r>
          </w:p>
          <w:p w:rsidR="00951336" w:rsidRDefault="00951336" w:rsidP="00951336">
            <w:r>
              <w:t>crfs -v  jfs2 -d /dev/lvfadata -a logname='INLINE' -m /fadata</w:t>
            </w:r>
          </w:p>
          <w:p w:rsidR="00951336" w:rsidRDefault="00951336" w:rsidP="00951336">
            <w:r>
              <w:t>mount  /fadata</w:t>
            </w:r>
          </w:p>
          <w:p w:rsidR="00951336" w:rsidRDefault="00951336" w:rsidP="00951336">
            <w:r>
              <w:t>mklv -e x -t jfs2 -y lvfaapp favg 80</w:t>
            </w:r>
          </w:p>
          <w:p w:rsidR="00951336" w:rsidRDefault="00951336" w:rsidP="00951336">
            <w:r>
              <w:t>crfs -v  jfs2 -d /dev/lvfaapp -a logname='INLINE' -m /faapp</w:t>
            </w:r>
          </w:p>
          <w:p w:rsidR="00951336" w:rsidRDefault="00951336" w:rsidP="00951336">
            <w:r>
              <w:t>mount  /faapp</w:t>
            </w:r>
          </w:p>
          <w:p w:rsidR="00951336" w:rsidRDefault="00951336" w:rsidP="00951336">
            <w:r>
              <w:t>mklv -e x -t jfs2 -y lvfalog favg 160</w:t>
            </w:r>
          </w:p>
          <w:p w:rsidR="00951336" w:rsidRDefault="00951336" w:rsidP="00951336">
            <w:r>
              <w:t>crfs -v  jfs2 -d /dev/lvfalog -a logname='INLINE' -m /falog</w:t>
            </w:r>
          </w:p>
          <w:p w:rsidR="00951336" w:rsidRDefault="00951336" w:rsidP="00951336">
            <w:r>
              <w:t>mount  /falog</w:t>
            </w:r>
          </w:p>
          <w:p w:rsidR="00951336" w:rsidRDefault="00951336" w:rsidP="00951336">
            <w:r>
              <w:t>mklv -e x -t jfs2 -y lvappinfo favg 800</w:t>
            </w:r>
          </w:p>
          <w:p w:rsidR="00951336" w:rsidRDefault="00951336" w:rsidP="00951336">
            <w:r>
              <w:t>crfs -v  jfs2 -d /dev/lvappinfo -a logname='INLINE' -m /appinfo</w:t>
            </w:r>
          </w:p>
          <w:p w:rsidR="00951336" w:rsidRDefault="00951336" w:rsidP="00951336">
            <w:r>
              <w:lastRenderedPageBreak/>
              <w:t>mount  /appinfo</w:t>
            </w:r>
          </w:p>
        </w:tc>
      </w:tr>
    </w:tbl>
    <w:p w:rsidR="00951336" w:rsidRDefault="00951336" w:rsidP="0094536C"/>
    <w:p w:rsidR="00951336" w:rsidRDefault="00951336" w:rsidP="0094536C"/>
    <w:p w:rsidR="008E5E07" w:rsidRDefault="008E5E07" w:rsidP="008D3D76">
      <w:pPr>
        <w:jc w:val="left"/>
      </w:pPr>
      <w:r>
        <w:rPr>
          <w:rFonts w:hint="eastAsia"/>
        </w:rPr>
        <w:t>目录说明：</w:t>
      </w:r>
    </w:p>
    <w:tbl>
      <w:tblPr>
        <w:tblpPr w:leftFromText="180" w:rightFromText="180" w:vertAnchor="text" w:horzAnchor="margin" w:tblpY="218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/>
      </w:tblPr>
      <w:tblGrid>
        <w:gridCol w:w="2264"/>
        <w:gridCol w:w="6772"/>
      </w:tblGrid>
      <w:tr w:rsidR="008E5E07" w:rsidRPr="006D740E" w:rsidTr="00981D16"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E07" w:rsidRPr="006D740E" w:rsidRDefault="008E5E07" w:rsidP="009E02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目录</w:t>
            </w:r>
          </w:p>
        </w:tc>
        <w:tc>
          <w:tcPr>
            <w:tcW w:w="3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E07" w:rsidRPr="006D740E" w:rsidRDefault="008E5E07" w:rsidP="009E029F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说明</w:t>
            </w:r>
          </w:p>
        </w:tc>
      </w:tr>
      <w:tr w:rsidR="008E5E07" w:rsidRPr="00213E0E" w:rsidTr="00981D16"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E07" w:rsidRDefault="008E5E07" w:rsidP="009E029F">
            <w:pPr>
              <w:pStyle w:val="10"/>
            </w:pPr>
            <w:r>
              <w:rPr>
                <w:rFonts w:hint="eastAsia"/>
              </w:rPr>
              <w:t>/fadata</w:t>
            </w:r>
          </w:p>
        </w:tc>
        <w:tc>
          <w:tcPr>
            <w:tcW w:w="3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E07" w:rsidRDefault="008E5E07" w:rsidP="009E029F"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模式，渠道系统日志存储目录</w:t>
            </w:r>
          </w:p>
          <w:p w:rsidR="008E5E07" w:rsidRDefault="008E5E07" w:rsidP="009E029F">
            <w:r>
              <w:rPr>
                <w:rFonts w:hint="eastAsia"/>
              </w:rPr>
              <w:t>/appdata/XBank :  XBank</w:t>
            </w:r>
            <w:r>
              <w:rPr>
                <w:rFonts w:hint="eastAsia"/>
              </w:rPr>
              <w:t>鹰眼日志目录</w:t>
            </w:r>
            <w:r>
              <w:rPr>
                <w:rFonts w:hint="eastAsia"/>
              </w:rPr>
              <w:t xml:space="preserve"> </w:t>
            </w:r>
          </w:p>
          <w:p w:rsidR="008E5E07" w:rsidRDefault="008E5E07" w:rsidP="009E029F">
            <w:r>
              <w:rPr>
                <w:rFonts w:hint="eastAsia"/>
              </w:rPr>
              <w:t>/appdata/EMU_001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1WebLogic</w:t>
            </w:r>
            <w:r>
              <w:rPr>
                <w:rFonts w:hint="eastAsia"/>
              </w:rPr>
              <w:t>日志目录</w:t>
            </w:r>
          </w:p>
          <w:p w:rsidR="008E5E07" w:rsidRDefault="008E5E07" w:rsidP="009E029F">
            <w:r>
              <w:rPr>
                <w:rFonts w:hint="eastAsia"/>
              </w:rPr>
              <w:t>/appdata/EMU_002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1Socket</w:t>
            </w:r>
            <w:r>
              <w:rPr>
                <w:rFonts w:hint="eastAsia"/>
              </w:rPr>
              <w:t>日志目录</w:t>
            </w:r>
          </w:p>
          <w:p w:rsidR="008E5E07" w:rsidRDefault="008E5E07" w:rsidP="009E029F">
            <w:r>
              <w:rPr>
                <w:rFonts w:hint="eastAsia"/>
              </w:rPr>
              <w:t>/appdata/EMU_003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2WebLogic</w:t>
            </w:r>
            <w:r>
              <w:rPr>
                <w:rFonts w:hint="eastAsia"/>
              </w:rPr>
              <w:t>日志目录</w:t>
            </w:r>
          </w:p>
          <w:p w:rsidR="008E5E07" w:rsidRDefault="008E5E07" w:rsidP="009E029F">
            <w:r>
              <w:rPr>
                <w:rFonts w:hint="eastAsia"/>
              </w:rPr>
              <w:t>/appdata/EMU_004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2Socket</w:t>
            </w:r>
            <w:r>
              <w:rPr>
                <w:rFonts w:hint="eastAsia"/>
              </w:rPr>
              <w:t>日志目录</w:t>
            </w:r>
          </w:p>
          <w:p w:rsidR="008E5E07" w:rsidRDefault="008E5E07" w:rsidP="009E029F">
            <w:r>
              <w:rPr>
                <w:rFonts w:hint="eastAsia"/>
              </w:rPr>
              <w:t>/appdata/EMU_005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3WebLogic</w:t>
            </w:r>
            <w:r>
              <w:rPr>
                <w:rFonts w:hint="eastAsia"/>
              </w:rPr>
              <w:t>日志目录</w:t>
            </w:r>
          </w:p>
          <w:p w:rsidR="008E5E07" w:rsidRDefault="008E5E07" w:rsidP="009E029F">
            <w:r>
              <w:rPr>
                <w:rFonts w:hint="eastAsia"/>
              </w:rPr>
              <w:t>/appdata/EMU_006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3Socket</w:t>
            </w:r>
            <w:r>
              <w:rPr>
                <w:rFonts w:hint="eastAsia"/>
              </w:rPr>
              <w:t>日志目录</w:t>
            </w:r>
          </w:p>
          <w:p w:rsidR="008E5E07" w:rsidRDefault="008E5E07" w:rsidP="009E029F">
            <w:r>
              <w:rPr>
                <w:rFonts w:hint="eastAsia"/>
              </w:rPr>
              <w:t>/appdata/EMU_007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4WebLogic</w:t>
            </w:r>
            <w:r>
              <w:rPr>
                <w:rFonts w:hint="eastAsia"/>
              </w:rPr>
              <w:t>日志目录</w:t>
            </w:r>
          </w:p>
          <w:p w:rsidR="008E5E07" w:rsidRPr="0086676E" w:rsidRDefault="008E5E07" w:rsidP="009E029F">
            <w:r>
              <w:rPr>
                <w:rFonts w:hint="eastAsia"/>
              </w:rPr>
              <w:t>/appdata/EMU_008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EMU</w:t>
            </w:r>
            <w:r>
              <w:rPr>
                <w:rFonts w:hint="eastAsia"/>
              </w:rPr>
              <w:t>集群节点</w:t>
            </w:r>
            <w:r>
              <w:rPr>
                <w:rFonts w:hint="eastAsia"/>
              </w:rPr>
              <w:t>4Socket</w:t>
            </w:r>
            <w:r>
              <w:rPr>
                <w:rFonts w:hint="eastAsia"/>
              </w:rPr>
              <w:t>日志目录</w:t>
            </w:r>
          </w:p>
          <w:p w:rsidR="008E5E07" w:rsidRPr="00213E0E" w:rsidRDefault="008E5E07" w:rsidP="009E029F">
            <w:r>
              <w:rPr>
                <w:rFonts w:hint="eastAsia"/>
              </w:rPr>
              <w:t>/appdata/ATM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ATM</w:t>
            </w:r>
            <w:r>
              <w:rPr>
                <w:rFonts w:hint="eastAsia"/>
              </w:rPr>
              <w:t>日志目录</w:t>
            </w:r>
          </w:p>
        </w:tc>
      </w:tr>
      <w:tr w:rsidR="008E5E07" w:rsidTr="00981D16"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E07" w:rsidRDefault="008E5E07" w:rsidP="009E029F">
            <w:pPr>
              <w:pStyle w:val="10"/>
            </w:pPr>
            <w:r>
              <w:rPr>
                <w:rFonts w:hint="eastAsia"/>
              </w:rPr>
              <w:t>/fadata/</w:t>
            </w:r>
            <w:r w:rsidRPr="00A350DF">
              <w:t>uploadFile</w:t>
            </w:r>
          </w:p>
        </w:tc>
        <w:tc>
          <w:tcPr>
            <w:tcW w:w="3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E07" w:rsidRDefault="008E5E07" w:rsidP="009E029F"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模式，附件上传目录</w:t>
            </w:r>
          </w:p>
        </w:tc>
      </w:tr>
    </w:tbl>
    <w:p w:rsidR="008E5E07" w:rsidRDefault="008E5E07" w:rsidP="0094536C"/>
    <w:p w:rsidR="00981D16" w:rsidRPr="008E5E07" w:rsidRDefault="00981D16" w:rsidP="0094536C"/>
    <w:p w:rsidR="0094536C" w:rsidRDefault="0094536C" w:rsidP="00601F54">
      <w:pPr>
        <w:pStyle w:val="3"/>
        <w:numPr>
          <w:ilvl w:val="2"/>
          <w:numId w:val="18"/>
        </w:numPr>
        <w:ind w:left="567" w:right="210"/>
      </w:pPr>
      <w:r>
        <w:rPr>
          <w:rFonts w:hint="eastAsia"/>
        </w:rPr>
        <w:t>组和用户需求</w:t>
      </w:r>
    </w:p>
    <w:p w:rsidR="00EE0B95" w:rsidRDefault="00EE0B95" w:rsidP="00EE0B95">
      <w:pPr>
        <w:pStyle w:val="4"/>
      </w:pPr>
      <w:r>
        <w:rPr>
          <w:rFonts w:hint="eastAsia"/>
        </w:rPr>
        <w:t>组规划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9"/>
        <w:gridCol w:w="2222"/>
        <w:gridCol w:w="2613"/>
      </w:tblGrid>
      <w:tr w:rsidR="000E2BDA" w:rsidRPr="006D740E" w:rsidTr="00F338A0">
        <w:tc>
          <w:tcPr>
            <w:tcW w:w="2219" w:type="dxa"/>
          </w:tcPr>
          <w:p w:rsidR="000E2BDA" w:rsidRPr="006D740E" w:rsidRDefault="000E2BDA" w:rsidP="007A00D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组名</w:t>
            </w:r>
          </w:p>
        </w:tc>
        <w:tc>
          <w:tcPr>
            <w:tcW w:w="2222" w:type="dxa"/>
          </w:tcPr>
          <w:p w:rsidR="000E2BDA" w:rsidRPr="006D740E" w:rsidRDefault="000E2BDA" w:rsidP="007A00D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组</w:t>
            </w:r>
            <w:r w:rsidRPr="006D740E">
              <w:rPr>
                <w:rFonts w:hint="eastAsia"/>
                <w:b/>
              </w:rPr>
              <w:t>ID</w:t>
            </w:r>
          </w:p>
        </w:tc>
        <w:tc>
          <w:tcPr>
            <w:tcW w:w="2613" w:type="dxa"/>
          </w:tcPr>
          <w:p w:rsidR="000E2BDA" w:rsidRPr="006D740E" w:rsidRDefault="000E2BDA" w:rsidP="007A00D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描述</w:t>
            </w:r>
          </w:p>
        </w:tc>
      </w:tr>
      <w:tr w:rsidR="000E2BDA" w:rsidRPr="006D740E" w:rsidTr="00F338A0">
        <w:tc>
          <w:tcPr>
            <w:tcW w:w="2219" w:type="dxa"/>
          </w:tcPr>
          <w:p w:rsidR="000E2BDA" w:rsidRPr="006D740E" w:rsidRDefault="000E2BDA" w:rsidP="007A00DC">
            <w:r>
              <w:rPr>
                <w:rFonts w:hint="eastAsia"/>
              </w:rPr>
              <w:t>dbbasadm</w:t>
            </w:r>
          </w:p>
        </w:tc>
        <w:tc>
          <w:tcPr>
            <w:tcW w:w="2222" w:type="dxa"/>
          </w:tcPr>
          <w:p w:rsidR="000E2BDA" w:rsidRPr="006D740E" w:rsidRDefault="000E2BDA" w:rsidP="007A00DC">
            <w:r>
              <w:rPr>
                <w:rFonts w:hint="eastAsia"/>
              </w:rPr>
              <w:t>550</w:t>
            </w:r>
          </w:p>
        </w:tc>
        <w:tc>
          <w:tcPr>
            <w:tcW w:w="2613" w:type="dxa"/>
          </w:tcPr>
          <w:p w:rsidR="000E2BDA" w:rsidRPr="006D740E" w:rsidRDefault="000E2BDA" w:rsidP="007A00DC">
            <w:r>
              <w:rPr>
                <w:rFonts w:hint="eastAsia"/>
              </w:rPr>
              <w:t>DB2</w:t>
            </w:r>
            <w:r>
              <w:rPr>
                <w:rFonts w:hint="eastAsia"/>
              </w:rPr>
              <w:t>管理员组</w:t>
            </w:r>
          </w:p>
        </w:tc>
      </w:tr>
      <w:tr w:rsidR="000E2BDA" w:rsidRPr="006D740E" w:rsidTr="00F338A0">
        <w:tc>
          <w:tcPr>
            <w:tcW w:w="2219" w:type="dxa"/>
          </w:tcPr>
          <w:p w:rsidR="000E2BDA" w:rsidRDefault="000E2BDA" w:rsidP="007A00DC">
            <w:r>
              <w:rPr>
                <w:rFonts w:hint="eastAsia"/>
              </w:rPr>
              <w:t>dbbasctl</w:t>
            </w:r>
          </w:p>
        </w:tc>
        <w:tc>
          <w:tcPr>
            <w:tcW w:w="2222" w:type="dxa"/>
          </w:tcPr>
          <w:p w:rsidR="000E2BDA" w:rsidRPr="006D740E" w:rsidRDefault="000E2BDA" w:rsidP="007A00DC">
            <w:r>
              <w:rPr>
                <w:rFonts w:hint="eastAsia"/>
              </w:rPr>
              <w:t>551</w:t>
            </w:r>
          </w:p>
        </w:tc>
        <w:tc>
          <w:tcPr>
            <w:tcW w:w="2613" w:type="dxa"/>
          </w:tcPr>
          <w:p w:rsidR="000E2BDA" w:rsidRDefault="000E2BDA" w:rsidP="007A00DC"/>
        </w:tc>
      </w:tr>
      <w:tr w:rsidR="000E2BDA" w:rsidRPr="006D740E" w:rsidTr="00F338A0">
        <w:tc>
          <w:tcPr>
            <w:tcW w:w="2219" w:type="dxa"/>
          </w:tcPr>
          <w:p w:rsidR="000E2BDA" w:rsidRDefault="000E2BDA" w:rsidP="007A00DC">
            <w:r>
              <w:rPr>
                <w:rFonts w:hint="eastAsia"/>
              </w:rPr>
              <w:t>dbbasmnt</w:t>
            </w:r>
          </w:p>
        </w:tc>
        <w:tc>
          <w:tcPr>
            <w:tcW w:w="2222" w:type="dxa"/>
          </w:tcPr>
          <w:p w:rsidR="000E2BDA" w:rsidRPr="006D740E" w:rsidRDefault="000E2BDA" w:rsidP="007A00DC">
            <w:r>
              <w:rPr>
                <w:rFonts w:hint="eastAsia"/>
              </w:rPr>
              <w:t>552</w:t>
            </w:r>
          </w:p>
        </w:tc>
        <w:tc>
          <w:tcPr>
            <w:tcW w:w="2613" w:type="dxa"/>
          </w:tcPr>
          <w:p w:rsidR="000E2BDA" w:rsidRDefault="000E2BDA" w:rsidP="007A00DC"/>
        </w:tc>
      </w:tr>
      <w:tr w:rsidR="000E2BDA" w:rsidRPr="006D740E" w:rsidTr="00F338A0">
        <w:tc>
          <w:tcPr>
            <w:tcW w:w="2219" w:type="dxa"/>
          </w:tcPr>
          <w:p w:rsidR="000E2BDA" w:rsidRDefault="000E2BDA" w:rsidP="007A00DC">
            <w:r>
              <w:rPr>
                <w:rFonts w:hint="eastAsia"/>
              </w:rPr>
              <w:t>dbbasmon</w:t>
            </w:r>
          </w:p>
        </w:tc>
        <w:tc>
          <w:tcPr>
            <w:tcW w:w="2222" w:type="dxa"/>
          </w:tcPr>
          <w:p w:rsidR="000E2BDA" w:rsidRPr="006D740E" w:rsidRDefault="000E2BDA" w:rsidP="007A00DC">
            <w:r>
              <w:rPr>
                <w:rFonts w:hint="eastAsia"/>
              </w:rPr>
              <w:t>553</w:t>
            </w:r>
          </w:p>
        </w:tc>
        <w:tc>
          <w:tcPr>
            <w:tcW w:w="2613" w:type="dxa"/>
          </w:tcPr>
          <w:p w:rsidR="000E2BDA" w:rsidRDefault="000E2BDA" w:rsidP="007A00DC"/>
        </w:tc>
      </w:tr>
      <w:tr w:rsidR="00EF0807" w:rsidRPr="006D740E" w:rsidTr="00F338A0">
        <w:tc>
          <w:tcPr>
            <w:tcW w:w="2219" w:type="dxa"/>
          </w:tcPr>
          <w:p w:rsidR="00EF0807" w:rsidRDefault="00EF0807" w:rsidP="007A00DC">
            <w:r>
              <w:rPr>
                <w:rFonts w:hint="eastAsia"/>
              </w:rPr>
              <w:t>patrol</w:t>
            </w:r>
          </w:p>
        </w:tc>
        <w:tc>
          <w:tcPr>
            <w:tcW w:w="2222" w:type="dxa"/>
          </w:tcPr>
          <w:p w:rsidR="00EF0807" w:rsidRDefault="00174B0A" w:rsidP="007A00DC">
            <w:r>
              <w:rPr>
                <w:rFonts w:hint="eastAsia"/>
              </w:rPr>
              <w:t>950</w:t>
            </w:r>
          </w:p>
        </w:tc>
        <w:tc>
          <w:tcPr>
            <w:tcW w:w="2613" w:type="dxa"/>
          </w:tcPr>
          <w:p w:rsidR="00EF0807" w:rsidRDefault="00EF0807" w:rsidP="007A00DC">
            <w:r>
              <w:rPr>
                <w:rFonts w:hint="eastAsia"/>
              </w:rPr>
              <w:t>泰岳监控组</w:t>
            </w:r>
          </w:p>
        </w:tc>
      </w:tr>
      <w:tr w:rsidR="000E2BDA" w:rsidRPr="006D740E" w:rsidTr="00F338A0">
        <w:tc>
          <w:tcPr>
            <w:tcW w:w="2219" w:type="dxa"/>
          </w:tcPr>
          <w:p w:rsidR="000E2BDA" w:rsidRDefault="000E2BDA" w:rsidP="007A00DC">
            <w:r>
              <w:rPr>
                <w:rFonts w:hint="eastAsia"/>
              </w:rPr>
              <w:t>faapp</w:t>
            </w:r>
          </w:p>
        </w:tc>
        <w:tc>
          <w:tcPr>
            <w:tcW w:w="2222" w:type="dxa"/>
          </w:tcPr>
          <w:p w:rsidR="000E2BDA" w:rsidRPr="006D740E" w:rsidRDefault="000E2BDA" w:rsidP="007A00DC">
            <w:r>
              <w:rPr>
                <w:rFonts w:hint="eastAsia"/>
              </w:rPr>
              <w:t>1600</w:t>
            </w:r>
          </w:p>
        </w:tc>
        <w:tc>
          <w:tcPr>
            <w:tcW w:w="2613" w:type="dxa"/>
          </w:tcPr>
          <w:p w:rsidR="000E2BDA" w:rsidRPr="006D740E" w:rsidRDefault="000E2BDA" w:rsidP="007A00DC">
            <w:r>
              <w:rPr>
                <w:rFonts w:hint="eastAsia"/>
              </w:rPr>
              <w:t>文件代理使用</w:t>
            </w:r>
          </w:p>
        </w:tc>
      </w:tr>
      <w:tr w:rsidR="00EF0807" w:rsidRPr="006D740E" w:rsidTr="00F338A0">
        <w:tc>
          <w:tcPr>
            <w:tcW w:w="2219" w:type="dxa"/>
          </w:tcPr>
          <w:p w:rsidR="00EF0807" w:rsidRDefault="00D17AF4" w:rsidP="007A00DC">
            <w:r>
              <w:rPr>
                <w:rFonts w:hint="eastAsia"/>
              </w:rPr>
              <w:t>f</w:t>
            </w:r>
            <w:r w:rsidR="0023698E">
              <w:rPr>
                <w:rFonts w:hint="eastAsia"/>
              </w:rPr>
              <w:t>alog</w:t>
            </w:r>
          </w:p>
        </w:tc>
        <w:tc>
          <w:tcPr>
            <w:tcW w:w="2222" w:type="dxa"/>
          </w:tcPr>
          <w:p w:rsidR="00EF0807" w:rsidRDefault="0023698E" w:rsidP="007A00DC">
            <w:r>
              <w:rPr>
                <w:rFonts w:hint="eastAsia"/>
              </w:rPr>
              <w:t>1601</w:t>
            </w:r>
          </w:p>
        </w:tc>
        <w:tc>
          <w:tcPr>
            <w:tcW w:w="2613" w:type="dxa"/>
          </w:tcPr>
          <w:p w:rsidR="00EF0807" w:rsidRDefault="00EF0807" w:rsidP="007A00DC"/>
        </w:tc>
      </w:tr>
      <w:tr w:rsidR="00B77392" w:rsidRPr="006D740E" w:rsidTr="00F338A0">
        <w:tc>
          <w:tcPr>
            <w:tcW w:w="2219" w:type="dxa"/>
          </w:tcPr>
          <w:p w:rsidR="00B77392" w:rsidRDefault="00F338A0" w:rsidP="00F338A0">
            <w:r>
              <w:rPr>
                <w:rFonts w:hint="eastAsia"/>
              </w:rPr>
              <w:t>d</w:t>
            </w:r>
            <w:r w:rsidR="00B77392">
              <w:rPr>
                <w:rFonts w:hint="eastAsia"/>
              </w:rPr>
              <w:t>b2</w:t>
            </w:r>
            <w:r>
              <w:rPr>
                <w:rFonts w:hint="eastAsia"/>
              </w:rPr>
              <w:t>user</w:t>
            </w:r>
          </w:p>
        </w:tc>
        <w:tc>
          <w:tcPr>
            <w:tcW w:w="2222" w:type="dxa"/>
          </w:tcPr>
          <w:p w:rsidR="00B77392" w:rsidRDefault="00F338A0" w:rsidP="007A00DC">
            <w:r>
              <w:t>1603</w:t>
            </w:r>
          </w:p>
        </w:tc>
        <w:tc>
          <w:tcPr>
            <w:tcW w:w="2613" w:type="dxa"/>
          </w:tcPr>
          <w:p w:rsidR="00B77392" w:rsidRDefault="00F338A0" w:rsidP="007A00DC">
            <w:r>
              <w:rPr>
                <w:rFonts w:hint="eastAsia"/>
              </w:rPr>
              <w:t>应用连接数据库用户组</w:t>
            </w:r>
          </w:p>
        </w:tc>
      </w:tr>
    </w:tbl>
    <w:p w:rsidR="00EE0B95" w:rsidRDefault="00EE0B95" w:rsidP="00EE0B95"/>
    <w:tbl>
      <w:tblPr>
        <w:tblStyle w:val="a9"/>
        <w:tblW w:w="0" w:type="auto"/>
        <w:tblLook w:val="04A0"/>
      </w:tblPr>
      <w:tblGrid>
        <w:gridCol w:w="9036"/>
      </w:tblGrid>
      <w:tr w:rsidR="0035395F" w:rsidTr="0035395F">
        <w:tc>
          <w:tcPr>
            <w:tcW w:w="9036" w:type="dxa"/>
          </w:tcPr>
          <w:p w:rsidR="0035395F" w:rsidRDefault="0035395F" w:rsidP="0035395F">
            <w:r>
              <w:t>mkgroup -'A' id='550' dbbasadm</w:t>
            </w:r>
          </w:p>
          <w:p w:rsidR="0035395F" w:rsidRDefault="0035395F" w:rsidP="0035395F">
            <w:r>
              <w:t>mkgroup -'A' id='551' dbbasctl</w:t>
            </w:r>
          </w:p>
          <w:p w:rsidR="0035395F" w:rsidRDefault="0035395F" w:rsidP="0035395F">
            <w:r>
              <w:t>mkgroup -'A' id='552' dbbasmnt</w:t>
            </w:r>
          </w:p>
          <w:p w:rsidR="0035395F" w:rsidRDefault="0035395F" w:rsidP="0035395F">
            <w:r>
              <w:t>mkgroup -'A' id='553' dbbasmon</w:t>
            </w:r>
          </w:p>
          <w:p w:rsidR="0035395F" w:rsidRDefault="0035395F" w:rsidP="0035395F">
            <w:r>
              <w:t>mkgroup -'A' id='950' patrol</w:t>
            </w:r>
          </w:p>
          <w:p w:rsidR="0035395F" w:rsidRDefault="0035395F" w:rsidP="0035395F">
            <w:r>
              <w:t>mkgroup -'A' id='1600' faapp</w:t>
            </w:r>
          </w:p>
          <w:p w:rsidR="0035395F" w:rsidRDefault="0035395F" w:rsidP="0035395F">
            <w:r>
              <w:t>mkgroup -'A' id='1601' falog</w:t>
            </w:r>
          </w:p>
          <w:p w:rsidR="00ED51C4" w:rsidRDefault="00ED51C4" w:rsidP="0035395F">
            <w:r>
              <w:lastRenderedPageBreak/>
              <w:t>mkgroup -'A' id='160</w:t>
            </w:r>
            <w:r>
              <w:rPr>
                <w:rFonts w:hint="eastAsia"/>
              </w:rPr>
              <w:t>3</w:t>
            </w:r>
            <w:r>
              <w:t xml:space="preserve">' </w:t>
            </w:r>
            <w:r>
              <w:rPr>
                <w:rFonts w:hint="eastAsia"/>
              </w:rPr>
              <w:t>db2user</w:t>
            </w:r>
          </w:p>
        </w:tc>
      </w:tr>
    </w:tbl>
    <w:p w:rsidR="0035395F" w:rsidRPr="00EE0B95" w:rsidRDefault="0035395F" w:rsidP="00EE0B95"/>
    <w:p w:rsidR="00EE0B95" w:rsidRPr="00EE0B95" w:rsidRDefault="00EE0B95" w:rsidP="00EE0B95">
      <w:pPr>
        <w:pStyle w:val="4"/>
      </w:pPr>
      <w:r>
        <w:rPr>
          <w:rFonts w:hint="eastAsia"/>
        </w:rPr>
        <w:t>用户规划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6"/>
        <w:gridCol w:w="824"/>
        <w:gridCol w:w="1160"/>
        <w:gridCol w:w="1109"/>
        <w:gridCol w:w="1820"/>
        <w:gridCol w:w="2937"/>
      </w:tblGrid>
      <w:tr w:rsidR="000E2BDA" w:rsidRPr="006D740E" w:rsidTr="007A00DC"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pPr>
              <w:rPr>
                <w:b/>
              </w:rPr>
            </w:pPr>
            <w:r w:rsidRPr="006D740E">
              <w:rPr>
                <w:rFonts w:hint="eastAsia"/>
                <w:b/>
              </w:rPr>
              <w:t>用户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pPr>
              <w:jc w:val="left"/>
              <w:rPr>
                <w:b/>
              </w:rPr>
            </w:pPr>
            <w:r w:rsidRPr="006D740E">
              <w:rPr>
                <w:rFonts w:hint="eastAsia"/>
                <w:b/>
              </w:rPr>
              <w:t>用户</w:t>
            </w:r>
            <w:r w:rsidRPr="006D740E">
              <w:rPr>
                <w:rFonts w:hint="eastAsia"/>
                <w:b/>
              </w:rPr>
              <w:t>ID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pPr>
              <w:jc w:val="left"/>
              <w:rPr>
                <w:b/>
              </w:rPr>
            </w:pPr>
            <w:r w:rsidRPr="006D740E">
              <w:rPr>
                <w:rFonts w:hint="eastAsia"/>
                <w:b/>
              </w:rPr>
              <w:t>主属组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组</w:t>
            </w:r>
            <w:r>
              <w:rPr>
                <w:rFonts w:hint="eastAsia"/>
                <w:b/>
              </w:rPr>
              <w:t>集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主目录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pPr>
              <w:jc w:val="center"/>
              <w:rPr>
                <w:b/>
              </w:rPr>
            </w:pPr>
            <w:r w:rsidRPr="006D740E">
              <w:rPr>
                <w:rFonts w:hint="eastAsia"/>
                <w:b/>
              </w:rPr>
              <w:t>备注</w:t>
            </w:r>
          </w:p>
        </w:tc>
      </w:tr>
      <w:tr w:rsidR="000E2BDA" w:rsidRPr="006D740E" w:rsidTr="007A00DC">
        <w:trPr>
          <w:trHeight w:val="227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Default="000E2BDA" w:rsidP="007A00DC">
            <w:bookmarkStart w:id="6" w:name="OLE_LINK1"/>
            <w:bookmarkStart w:id="7" w:name="OLE_LINK2"/>
            <w:r>
              <w:rPr>
                <w:rFonts w:hint="eastAsia"/>
              </w:rPr>
              <w:t>db2</w:t>
            </w:r>
            <w:r w:rsidR="001D6A33">
              <w:rPr>
                <w:rFonts w:hint="eastAsia"/>
              </w:rPr>
              <w:t>basm</w:t>
            </w:r>
            <w:bookmarkEnd w:id="6"/>
            <w:bookmarkEnd w:id="7"/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Default="000E2BDA" w:rsidP="007A00DC">
            <w:pPr>
              <w:jc w:val="left"/>
            </w:pPr>
            <w:r>
              <w:rPr>
                <w:rFonts w:hint="eastAsia"/>
              </w:rPr>
              <w:t>550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Default="000E2BDA" w:rsidP="007A00DC">
            <w:pPr>
              <w:jc w:val="left"/>
            </w:pPr>
            <w:r>
              <w:rPr>
                <w:rFonts w:hint="eastAsia"/>
              </w:rPr>
              <w:t>db</w:t>
            </w:r>
            <w:r w:rsidR="001D6A33">
              <w:rPr>
                <w:rFonts w:hint="eastAsia"/>
              </w:rPr>
              <w:t>bas</w:t>
            </w:r>
            <w:r>
              <w:rPr>
                <w:rFonts w:hint="eastAsia"/>
              </w:rPr>
              <w:t>adm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/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Default="000E2BDA" w:rsidP="007A00DC">
            <w:r w:rsidRPr="006D740E">
              <w:rPr>
                <w:rFonts w:hint="eastAsia"/>
              </w:rPr>
              <w:t>/</w:t>
            </w:r>
            <w:r>
              <w:rPr>
                <w:rFonts w:hint="eastAsia"/>
              </w:rPr>
              <w:t>db2/db2</w:t>
            </w:r>
            <w:r w:rsidR="001D6A33">
              <w:rPr>
                <w:rFonts w:hint="eastAsia"/>
              </w:rPr>
              <w:t>basm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Default="000E2BDA" w:rsidP="007A00DC">
            <w:pPr>
              <w:jc w:val="left"/>
            </w:pPr>
            <w:r w:rsidRPr="006D740E"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B</w:t>
            </w:r>
            <w:r w:rsidRPr="006D740E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实例</w:t>
            </w:r>
            <w:r w:rsidRPr="006D740E"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174B0A" w:rsidRPr="006D740E" w:rsidTr="007A00DC">
        <w:trPr>
          <w:trHeight w:val="227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0A" w:rsidRDefault="00174B0A" w:rsidP="007A00DC">
            <w:r>
              <w:rPr>
                <w:rFonts w:hint="eastAsia"/>
              </w:rPr>
              <w:t>patrol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0A" w:rsidRDefault="00174B0A" w:rsidP="007A00DC">
            <w:pPr>
              <w:jc w:val="left"/>
            </w:pPr>
            <w:r>
              <w:rPr>
                <w:rFonts w:hint="eastAsia"/>
              </w:rPr>
              <w:t>950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0A" w:rsidRDefault="00174B0A" w:rsidP="007A00DC">
            <w:pPr>
              <w:jc w:val="left"/>
            </w:pPr>
            <w:r>
              <w:rPr>
                <w:rFonts w:hint="eastAsia"/>
              </w:rPr>
              <w:t>patrol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0A" w:rsidRPr="006D740E" w:rsidRDefault="00174B0A" w:rsidP="007A00DC">
            <w:r>
              <w:rPr>
                <w:rFonts w:hint="eastAsia"/>
              </w:rPr>
              <w:t>dbbasadm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0A" w:rsidRPr="006D740E" w:rsidRDefault="00174B0A" w:rsidP="007A00DC">
            <w:r w:rsidRPr="00174B0A">
              <w:t>/home/patrol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0A" w:rsidRPr="006D740E" w:rsidRDefault="00174B0A" w:rsidP="007A00D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泰岳监控系统用户</w:t>
            </w:r>
          </w:p>
        </w:tc>
      </w:tr>
      <w:tr w:rsidR="000E2BDA" w:rsidRPr="00EF0807" w:rsidTr="007A00DC">
        <w:trPr>
          <w:trHeight w:val="227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Default="001D6A33" w:rsidP="007A00DC">
            <w:r>
              <w:rPr>
                <w:rFonts w:hint="eastAsia"/>
              </w:rPr>
              <w:t>faapp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pPr>
              <w:jc w:val="left"/>
            </w:pPr>
            <w:r>
              <w:rPr>
                <w:rFonts w:hint="eastAsia"/>
              </w:rPr>
              <w:t>1600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1D6A33" w:rsidP="007A00DC">
            <w:pPr>
              <w:jc w:val="left"/>
            </w:pPr>
            <w:r>
              <w:rPr>
                <w:rFonts w:hint="eastAsia"/>
              </w:rPr>
              <w:t>faapp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/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Pr="006D740E" w:rsidRDefault="000E2BDA" w:rsidP="007A00DC">
            <w:r>
              <w:rPr>
                <w:rFonts w:hint="eastAsia"/>
              </w:rPr>
              <w:t>/</w:t>
            </w:r>
            <w:r w:rsidR="001D6A33">
              <w:rPr>
                <w:rFonts w:hint="eastAsia"/>
              </w:rPr>
              <w:t>faapp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BDA" w:rsidRDefault="001D6A33" w:rsidP="007A00DC">
            <w:pPr>
              <w:jc w:val="left"/>
            </w:pPr>
            <w:r>
              <w:rPr>
                <w:rFonts w:hint="eastAsia"/>
              </w:rPr>
              <w:t>应用用户</w:t>
            </w:r>
            <w:r w:rsidR="00EF0807">
              <w:rPr>
                <w:rFonts w:hint="eastAsia"/>
              </w:rPr>
              <w:t>。</w:t>
            </w:r>
          </w:p>
          <w:p w:rsidR="000E2BDA" w:rsidRPr="006D740E" w:rsidRDefault="000E2BDA" w:rsidP="007A00DC">
            <w:pPr>
              <w:jc w:val="left"/>
            </w:pPr>
            <w:r>
              <w:rPr>
                <w:rFonts w:hint="eastAsia"/>
              </w:rPr>
              <w:t>需要有</w:t>
            </w:r>
            <w:r w:rsidR="00EF0807">
              <w:rPr>
                <w:rFonts w:hint="eastAsia"/>
              </w:rPr>
              <w:t>数据库的</w:t>
            </w:r>
            <w:r>
              <w:rPr>
                <w:rFonts w:hint="eastAsia"/>
              </w:rPr>
              <w:t>dbadm</w:t>
            </w:r>
            <w:r>
              <w:rPr>
                <w:rFonts w:hint="eastAsia"/>
              </w:rPr>
              <w:t>权限。</w:t>
            </w:r>
          </w:p>
        </w:tc>
      </w:tr>
      <w:tr w:rsidR="00EF0807" w:rsidRPr="00EF0807" w:rsidTr="007A00DC">
        <w:trPr>
          <w:trHeight w:val="227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E80C1D" w:rsidP="007A00DC">
            <w:r>
              <w:rPr>
                <w:rFonts w:hint="eastAsia"/>
              </w:rPr>
              <w:t>fa</w:t>
            </w:r>
            <w:r w:rsidR="00EF0807">
              <w:rPr>
                <w:rFonts w:hint="eastAsia"/>
              </w:rPr>
              <w:t>log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EF0807" w:rsidP="007A00DC">
            <w:pPr>
              <w:jc w:val="left"/>
            </w:pPr>
            <w:r>
              <w:rPr>
                <w:rFonts w:hint="eastAsia"/>
              </w:rPr>
              <w:t>1601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E80C1D" w:rsidP="007A00DC">
            <w:pPr>
              <w:jc w:val="left"/>
            </w:pPr>
            <w:r>
              <w:rPr>
                <w:rFonts w:hint="eastAsia"/>
              </w:rPr>
              <w:t>fa</w:t>
            </w:r>
            <w:r w:rsidR="00EF0807">
              <w:rPr>
                <w:rFonts w:hint="eastAsia"/>
              </w:rPr>
              <w:t>log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Pr="006D740E" w:rsidRDefault="00EF0807" w:rsidP="007A00DC"/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E80C1D" w:rsidP="007A00DC">
            <w:r>
              <w:rPr>
                <w:rFonts w:hint="eastAsia"/>
              </w:rPr>
              <w:t>/fa</w:t>
            </w:r>
            <w:r w:rsidR="00EF0807">
              <w:rPr>
                <w:rFonts w:hint="eastAsia"/>
              </w:rPr>
              <w:t>log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EF0807" w:rsidP="007A00DC">
            <w:pPr>
              <w:jc w:val="left"/>
            </w:pPr>
            <w:r>
              <w:rPr>
                <w:rFonts w:hint="eastAsia"/>
              </w:rPr>
              <w:t>应用日志用户</w:t>
            </w:r>
          </w:p>
        </w:tc>
      </w:tr>
      <w:tr w:rsidR="00EF0807" w:rsidRPr="00EF0807" w:rsidTr="007A00DC">
        <w:trPr>
          <w:trHeight w:val="227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F338A0" w:rsidP="007A00DC">
            <w:r>
              <w:rPr>
                <w:rFonts w:hint="eastAsia"/>
              </w:rPr>
              <w:t>db2user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F338A0" w:rsidP="007A00DC">
            <w:pPr>
              <w:jc w:val="left"/>
            </w:pPr>
            <w:r>
              <w:rPr>
                <w:rFonts w:hint="eastAsia"/>
              </w:rPr>
              <w:t>1603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EF0807" w:rsidP="007A00DC">
            <w:pPr>
              <w:jc w:val="left"/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Pr="006D740E" w:rsidRDefault="00F338A0" w:rsidP="007A00DC">
            <w:r>
              <w:rPr>
                <w:rFonts w:hint="eastAsia"/>
              </w:rPr>
              <w:t>db2user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F338A0" w:rsidP="007A00DC">
            <w:r>
              <w:rPr>
                <w:rFonts w:hint="eastAsia"/>
              </w:rPr>
              <w:t>/home/db2user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07" w:rsidRDefault="00F338A0" w:rsidP="007A00DC">
            <w:pPr>
              <w:jc w:val="left"/>
            </w:pPr>
            <w:r>
              <w:rPr>
                <w:rFonts w:hint="eastAsia"/>
              </w:rPr>
              <w:t>应用连接数据库用户</w:t>
            </w:r>
          </w:p>
        </w:tc>
      </w:tr>
    </w:tbl>
    <w:p w:rsidR="00211150" w:rsidRPr="0094536C" w:rsidRDefault="00211150" w:rsidP="000B08F6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br/>
      </w:r>
    </w:p>
    <w:tbl>
      <w:tblPr>
        <w:tblStyle w:val="a9"/>
        <w:tblW w:w="0" w:type="auto"/>
        <w:tblLook w:val="04A0"/>
      </w:tblPr>
      <w:tblGrid>
        <w:gridCol w:w="9036"/>
      </w:tblGrid>
      <w:tr w:rsidR="00211150" w:rsidTr="00211150">
        <w:tc>
          <w:tcPr>
            <w:tcW w:w="9036" w:type="dxa"/>
          </w:tcPr>
          <w:p w:rsidR="00391C3C" w:rsidRDefault="00391C3C" w:rsidP="001C2E20">
            <w:pPr>
              <w:jc w:val="left"/>
            </w:pPr>
            <w:r w:rsidRPr="00391C3C">
              <w:t>mkuser -a id='550' pgrp='dbbasadm' home='/db2/db2basm' db2basm</w:t>
            </w:r>
          </w:p>
          <w:p w:rsidR="00211150" w:rsidRPr="001C2E20" w:rsidRDefault="00211150" w:rsidP="001C2E20">
            <w:pPr>
              <w:jc w:val="left"/>
            </w:pPr>
            <w:r w:rsidRPr="001C2E20">
              <w:t>mkuser -a id='1600' pgrp='faapp' home='/faapp' faapp</w:t>
            </w:r>
          </w:p>
          <w:p w:rsidR="00211150" w:rsidRPr="001C2E20" w:rsidRDefault="00211150" w:rsidP="001C2E20">
            <w:pPr>
              <w:jc w:val="left"/>
            </w:pPr>
            <w:r w:rsidRPr="001C2E20">
              <w:t>mkuser -a id='1601' pgrp='falog' home='/falog' falog</w:t>
            </w:r>
          </w:p>
          <w:p w:rsidR="00211150" w:rsidRDefault="00211150" w:rsidP="001C2E20">
            <w:pPr>
              <w:jc w:val="left"/>
            </w:pPr>
            <w:r w:rsidRPr="001C2E20">
              <w:t>mkuser -a id='950' pgrp='patrol' groups='dbbasadm' home='/home/patrol' patrol</w:t>
            </w:r>
          </w:p>
          <w:p w:rsidR="00131B02" w:rsidRDefault="00414BA8" w:rsidP="001C2E20">
            <w:pPr>
              <w:jc w:val="left"/>
              <w:rPr>
                <w:rFonts w:ascii="宋体" w:hAnsi="宋体"/>
                <w:szCs w:val="28"/>
              </w:rPr>
            </w:pPr>
            <w:r w:rsidRPr="00414BA8">
              <w:t>mkuser -a id='1603' pgrp='db2user' home='/home/db2user' db2user</w:t>
            </w:r>
          </w:p>
        </w:tc>
      </w:tr>
    </w:tbl>
    <w:p w:rsidR="000E2BDA" w:rsidRDefault="00B20FAB" w:rsidP="00021CBD">
      <w:pPr>
        <w:pStyle w:val="2"/>
      </w:pPr>
      <w:r w:rsidRPr="00021CBD">
        <w:rPr>
          <w:rFonts w:hint="eastAsia"/>
        </w:rPr>
        <w:lastRenderedPageBreak/>
        <w:t>表结构设计</w:t>
      </w:r>
    </w:p>
    <w:p w:rsidR="009F14EE" w:rsidRDefault="00AC4404" w:rsidP="009F14EE">
      <w:r>
        <w:object w:dxaOrig="16262" w:dyaOrig="13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1pt;height:377.4pt" o:ole="">
            <v:imagedata r:id="rId16" o:title=""/>
          </v:shape>
          <o:OLEObject Type="Embed" ProgID="Visio.Drawing.11" ShapeID="_x0000_i1025" DrawAspect="Content" ObjectID="_1393255360" r:id="rId17"/>
        </w:object>
      </w:r>
    </w:p>
    <w:p w:rsidR="00C46ED6" w:rsidRDefault="00C46ED6" w:rsidP="009F14EE"/>
    <w:p w:rsidR="005B09CC" w:rsidRDefault="005B09CC" w:rsidP="009F14EE"/>
    <w:p w:rsidR="00B878CD" w:rsidRDefault="0061644E" w:rsidP="0061644E">
      <w:pPr>
        <w:pStyle w:val="3"/>
        <w:ind w:left="930" w:right="210"/>
      </w:pPr>
      <w:r>
        <w:rPr>
          <w:rFonts w:hint="eastAsia"/>
        </w:rPr>
        <w:t>业务需求</w:t>
      </w:r>
    </w:p>
    <w:p w:rsidR="00166E35" w:rsidRDefault="007C3EEE" w:rsidP="00CF1B40">
      <w:pPr>
        <w:numPr>
          <w:ilvl w:val="0"/>
          <w:numId w:val="39"/>
        </w:numPr>
      </w:pPr>
      <w:r w:rsidRPr="00CF1B40">
        <w:rPr>
          <w:rFonts w:hint="eastAsia"/>
        </w:rPr>
        <w:t>业务活动管理系统中的审计数据，预估数据量会比较大，并且需要长期保留，不能够进行归档。</w:t>
      </w:r>
      <w:r w:rsidRPr="00CF1B40">
        <w:t xml:space="preserve"> </w:t>
      </w:r>
    </w:p>
    <w:p w:rsidR="00CF1B40" w:rsidRDefault="00CF1B40" w:rsidP="00CF1B40">
      <w:pPr>
        <w:numPr>
          <w:ilvl w:val="0"/>
          <w:numId w:val="39"/>
        </w:numPr>
      </w:pPr>
      <w:r w:rsidRPr="00CF1B40">
        <w:rPr>
          <w:rFonts w:hint="eastAsia"/>
        </w:rPr>
        <w:t>以每天</w:t>
      </w:r>
      <w:r w:rsidRPr="00CF1B40">
        <w:t>10W</w:t>
      </w:r>
      <w:r w:rsidRPr="00CF1B40">
        <w:rPr>
          <w:rFonts w:hint="eastAsia"/>
        </w:rPr>
        <w:t>业务量，平均每条记录</w:t>
      </w:r>
      <w:r w:rsidRPr="00CF1B40">
        <w:t>30</w:t>
      </w:r>
      <w:r w:rsidRPr="00CF1B40">
        <w:rPr>
          <w:rFonts w:hint="eastAsia"/>
        </w:rPr>
        <w:t>个字段，保存时间</w:t>
      </w:r>
      <w:r w:rsidRPr="00CF1B40">
        <w:t>1</w:t>
      </w:r>
      <w:r w:rsidRPr="00CF1B40">
        <w:rPr>
          <w:rFonts w:hint="eastAsia"/>
        </w:rPr>
        <w:t>年估算，数据量为</w:t>
      </w:r>
      <w:r w:rsidRPr="00CF1B40">
        <w:t>10.95</w:t>
      </w:r>
      <w:r w:rsidRPr="00CF1B40">
        <w:rPr>
          <w:rFonts w:hint="eastAsia"/>
        </w:rPr>
        <w:t>亿，对数据库存储压力较大</w:t>
      </w:r>
    </w:p>
    <w:p w:rsidR="002B7885" w:rsidRDefault="002B7885" w:rsidP="002B7885">
      <w:pPr>
        <w:pStyle w:val="3"/>
        <w:ind w:left="930" w:right="210"/>
      </w:pPr>
      <w:r w:rsidRPr="002B7885">
        <w:rPr>
          <w:rFonts w:hint="eastAsia"/>
        </w:rPr>
        <w:t>设计思路</w:t>
      </w:r>
    </w:p>
    <w:p w:rsidR="00166E35" w:rsidRPr="002852D4" w:rsidRDefault="007C3EEE" w:rsidP="002852D4">
      <w:pPr>
        <w:pStyle w:val="a8"/>
        <w:numPr>
          <w:ilvl w:val="0"/>
          <w:numId w:val="42"/>
        </w:numPr>
        <w:ind w:firstLineChars="0"/>
      </w:pPr>
      <w:r w:rsidRPr="002852D4">
        <w:rPr>
          <w:rFonts w:hint="eastAsia"/>
        </w:rPr>
        <w:t>实体明细表是一张纵表，只有根据索引查询需求，没有其他复杂查询</w:t>
      </w:r>
      <w:r w:rsidRPr="002852D4">
        <w:t xml:space="preserve"> </w:t>
      </w:r>
    </w:p>
    <w:p w:rsidR="002852D4" w:rsidRDefault="007C3EEE" w:rsidP="002852D4">
      <w:pPr>
        <w:numPr>
          <w:ilvl w:val="0"/>
          <w:numId w:val="41"/>
        </w:numPr>
      </w:pPr>
      <w:r w:rsidRPr="002852D4">
        <w:rPr>
          <w:rFonts w:hint="eastAsia"/>
        </w:rPr>
        <w:t>对数据量大的表按时间段来分表存储</w:t>
      </w:r>
      <w:r w:rsidRPr="002852D4">
        <w:t xml:space="preserve"> </w:t>
      </w:r>
      <w:r w:rsidR="002852D4" w:rsidRPr="002852D4">
        <w:rPr>
          <w:rFonts w:hint="eastAsia"/>
        </w:rPr>
        <w:t>可以月为单位，建立分表进行存储</w:t>
      </w:r>
      <w:r w:rsidR="002852D4" w:rsidRPr="002852D4">
        <w:t xml:space="preserve"> </w:t>
      </w:r>
    </w:p>
    <w:sectPr w:rsidR="002852D4" w:rsidSect="00045053">
      <w:pgSz w:w="11906" w:h="16838"/>
      <w:pgMar w:top="1440" w:right="128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B85" w:rsidRDefault="004D4B85" w:rsidP="008F442F">
      <w:r>
        <w:separator/>
      </w:r>
    </w:p>
  </w:endnote>
  <w:endnote w:type="continuationSeparator" w:id="1">
    <w:p w:rsidR="004D4B85" w:rsidRDefault="004D4B85" w:rsidP="008F4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749" w:rsidRDefault="00BC374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B6E" w:rsidRPr="00804B6E" w:rsidRDefault="00804B6E" w:rsidP="00804B6E">
    <w:pPr>
      <w:pStyle w:val="a4"/>
    </w:pPr>
    <w:r w:rsidRPr="008E1137">
      <w:rPr>
        <w:rFonts w:hint="eastAsia"/>
      </w:rPr>
      <w:t>北京长信通信息技术有限公司版权所有</w:t>
    </w:r>
    <w:r w:rsidR="00795F34"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AF" w:rsidRPr="008E1137" w:rsidRDefault="00B873A6">
    <w:pPr>
      <w:rPr>
        <w:sz w:val="18"/>
        <w:szCs w:val="18"/>
      </w:rPr>
    </w:pPr>
    <w:r w:rsidRPr="004B00A1">
      <w:rPr>
        <w:rFonts w:ascii="宋体" w:eastAsia="宋体" w:hAnsi="宋体" w:hint="eastAsia"/>
        <w:sz w:val="18"/>
        <w:szCs w:val="18"/>
      </w:rPr>
      <w:t>北京长信通信息技术有限公司版权所有</w:t>
    </w:r>
    <w:r w:rsidR="00166E35" w:rsidRPr="008E1137">
      <w:rPr>
        <w:sz w:val="18"/>
        <w:szCs w:val="18"/>
      </w:rPr>
      <w:fldChar w:fldCharType="begin"/>
    </w:r>
    <w:r w:rsidR="00C03FAF" w:rsidRPr="008E1137">
      <w:rPr>
        <w:sz w:val="18"/>
        <w:szCs w:val="18"/>
      </w:rPr>
      <w:instrText xml:space="preserve"> PAGE </w:instrText>
    </w:r>
    <w:r w:rsidR="00166E35" w:rsidRPr="008E1137">
      <w:rPr>
        <w:sz w:val="18"/>
        <w:szCs w:val="18"/>
      </w:rPr>
      <w:fldChar w:fldCharType="separate"/>
    </w:r>
    <w:r w:rsidR="00BC3749">
      <w:rPr>
        <w:noProof/>
        <w:sz w:val="18"/>
        <w:szCs w:val="18"/>
      </w:rPr>
      <w:t>1</w:t>
    </w:r>
    <w:r w:rsidR="00166E35" w:rsidRPr="008E1137">
      <w:rPr>
        <w:sz w:val="18"/>
        <w:szCs w:val="18"/>
      </w:rPr>
      <w:fldChar w:fldCharType="end"/>
    </w:r>
    <w:r w:rsidR="00C03FAF" w:rsidRPr="008E1137">
      <w:rPr>
        <w:sz w:val="18"/>
        <w:szCs w:val="18"/>
        <w:lang w:val="zh-CN"/>
      </w:rPr>
      <w:t xml:space="preserve"> / </w:t>
    </w:r>
    <w:r w:rsidR="00166E35" w:rsidRPr="008E1137">
      <w:rPr>
        <w:sz w:val="18"/>
        <w:szCs w:val="18"/>
      </w:rPr>
      <w:fldChar w:fldCharType="begin"/>
    </w:r>
    <w:r w:rsidR="00C03FAF" w:rsidRPr="008E1137">
      <w:rPr>
        <w:sz w:val="18"/>
        <w:szCs w:val="18"/>
      </w:rPr>
      <w:instrText xml:space="preserve"> NUMPAGES  </w:instrText>
    </w:r>
    <w:r w:rsidR="00166E35" w:rsidRPr="008E1137">
      <w:rPr>
        <w:sz w:val="18"/>
        <w:szCs w:val="18"/>
      </w:rPr>
      <w:fldChar w:fldCharType="separate"/>
    </w:r>
    <w:r w:rsidR="00BC3749">
      <w:rPr>
        <w:noProof/>
        <w:sz w:val="18"/>
        <w:szCs w:val="18"/>
      </w:rPr>
      <w:t>3</w:t>
    </w:r>
    <w:r w:rsidR="00166E35" w:rsidRPr="008E1137">
      <w:rPr>
        <w:sz w:val="18"/>
        <w:szCs w:val="18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0CA" w:rsidRPr="00552D52" w:rsidRDefault="00AF10CA">
    <w:pPr>
      <w:pStyle w:val="a4"/>
      <w:rPr>
        <w:rFonts w:ascii="宋体" w:eastAsia="宋体" w:hAnsi="宋体"/>
      </w:rPr>
    </w:pPr>
    <w:r w:rsidRPr="00552D52">
      <w:rPr>
        <w:rFonts w:ascii="宋体" w:eastAsia="宋体" w:hAnsi="宋体" w:hint="eastAsia"/>
      </w:rPr>
      <w:t>北京长信通信息技术有限公司版权所</w:t>
    </w:r>
    <w:sdt>
      <w:sdtPr>
        <w:rPr>
          <w:rFonts w:ascii="宋体" w:eastAsia="宋体" w:hAnsi="宋体"/>
        </w:rPr>
        <w:id w:val="34012142"/>
        <w:docPartObj>
          <w:docPartGallery w:val="Page Numbers (Bottom of Page)"/>
          <w:docPartUnique/>
        </w:docPartObj>
      </w:sdtPr>
      <w:sdtContent>
        <w:sdt>
          <w:sdtPr>
            <w:rPr>
              <w:rFonts w:ascii="宋体" w:eastAsia="宋体" w:hAnsi="宋体"/>
            </w:rPr>
            <w:id w:val="98381352"/>
            <w:docPartObj>
              <w:docPartGallery w:val="Page Numbers (Top of Page)"/>
              <w:docPartUnique/>
            </w:docPartObj>
          </w:sdtPr>
          <w:sdtContent>
            <w:r w:rsidRPr="008339E8">
              <w:rPr>
                <w:rFonts w:ascii="宋体" w:eastAsia="宋体" w:hAnsi="宋体"/>
                <w:lang w:val="zh-CN"/>
              </w:rPr>
              <w:t xml:space="preserve"> </w:t>
            </w:r>
            <w:r w:rsidR="00166E35" w:rsidRPr="008339E8">
              <w:rPr>
                <w:rFonts w:ascii="宋体" w:eastAsia="宋体" w:hAnsi="宋体"/>
              </w:rPr>
              <w:fldChar w:fldCharType="begin"/>
            </w:r>
            <w:r w:rsidRPr="008339E8">
              <w:rPr>
                <w:rFonts w:ascii="宋体" w:eastAsia="宋体" w:hAnsi="宋体"/>
              </w:rPr>
              <w:instrText>PAGE</w:instrText>
            </w:r>
            <w:r w:rsidR="00166E35" w:rsidRPr="008339E8">
              <w:rPr>
                <w:rFonts w:ascii="宋体" w:eastAsia="宋体" w:hAnsi="宋体"/>
              </w:rPr>
              <w:fldChar w:fldCharType="separate"/>
            </w:r>
            <w:r w:rsidR="00750788">
              <w:rPr>
                <w:rFonts w:ascii="宋体" w:eastAsia="宋体" w:hAnsi="宋体"/>
                <w:noProof/>
              </w:rPr>
              <w:t>2</w:t>
            </w:r>
            <w:r w:rsidR="00166E35" w:rsidRPr="008339E8">
              <w:rPr>
                <w:rFonts w:ascii="宋体" w:eastAsia="宋体" w:hAnsi="宋体"/>
              </w:rPr>
              <w:fldChar w:fldCharType="end"/>
            </w:r>
            <w:r w:rsidRPr="008339E8">
              <w:rPr>
                <w:rFonts w:ascii="宋体" w:eastAsia="宋体" w:hAnsi="宋体"/>
                <w:lang w:val="zh-CN"/>
              </w:rPr>
              <w:t xml:space="preserve"> / </w:t>
            </w:r>
            <w:r w:rsidR="00166E35" w:rsidRPr="008339E8">
              <w:rPr>
                <w:rFonts w:ascii="宋体" w:eastAsia="宋体" w:hAnsi="宋体"/>
              </w:rPr>
              <w:fldChar w:fldCharType="begin"/>
            </w:r>
            <w:r w:rsidRPr="008339E8">
              <w:rPr>
                <w:rFonts w:ascii="宋体" w:eastAsia="宋体" w:hAnsi="宋体"/>
              </w:rPr>
              <w:instrText>NUMPAGES</w:instrText>
            </w:r>
            <w:r w:rsidR="00166E35" w:rsidRPr="008339E8">
              <w:rPr>
                <w:rFonts w:ascii="宋体" w:eastAsia="宋体" w:hAnsi="宋体"/>
              </w:rPr>
              <w:fldChar w:fldCharType="separate"/>
            </w:r>
            <w:r w:rsidR="00750788">
              <w:rPr>
                <w:rFonts w:ascii="宋体" w:eastAsia="宋体" w:hAnsi="宋体"/>
                <w:noProof/>
              </w:rPr>
              <w:t>8</w:t>
            </w:r>
            <w:r w:rsidR="00166E35" w:rsidRPr="008339E8">
              <w:rPr>
                <w:rFonts w:ascii="宋体" w:eastAsia="宋体" w:hAnsi="宋体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B85" w:rsidRDefault="004D4B85" w:rsidP="008F442F">
      <w:r>
        <w:separator/>
      </w:r>
    </w:p>
  </w:footnote>
  <w:footnote w:type="continuationSeparator" w:id="1">
    <w:p w:rsidR="004D4B85" w:rsidRDefault="004D4B85" w:rsidP="008F44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AF" w:rsidRDefault="00166E3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7665" o:spid="_x0000_s1026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Content>
      <w:p w:rsidR="00795F34" w:rsidRDefault="00795F34">
        <w:pPr>
          <w:pStyle w:val="a3"/>
        </w:pPr>
        <w:r>
          <w:rPr>
            <w:lang w:val="zh-CN"/>
          </w:rPr>
          <w:t xml:space="preserve"> </w:t>
        </w:r>
        <w:r w:rsidR="00166E35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166E35"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 w:rsidR="00166E35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166E35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166E35"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9</w:t>
        </w:r>
        <w:r w:rsidR="00166E35">
          <w:rPr>
            <w:b/>
            <w:sz w:val="24"/>
            <w:szCs w:val="24"/>
          </w:rPr>
          <w:fldChar w:fldCharType="end"/>
        </w:r>
      </w:p>
    </w:sdtContent>
  </w:sdt>
  <w:p w:rsidR="00C03FAF" w:rsidRDefault="00166E3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7666" o:spid="_x0000_s1027" type="#_x0000_t136" style="position:absolute;left:0;text-align:left;margin-left:0;margin-top:0;width:487.95pt;height:97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AF" w:rsidRDefault="00166E35" w:rsidP="00B07DEE">
    <w:pPr>
      <w:pStyle w:val="a3"/>
      <w:pBdr>
        <w:bottom w:val="single" w:sz="6" w:space="9" w:color="auto"/>
      </w:pBdr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26" type="#_x0000_t75" alt="logo-bosent.gif" style="width:85.25pt;height:20.7pt;visibility:visible">
          <v:imagedata r:id="rId1" o:title="logo-bosent"/>
        </v:shape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7664" o:spid="_x0000_s1025" type="#_x0000_t136" style="position:absolute;margin-left:0;margin-top:0;width:487.95pt;height:9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  <w:r w:rsidR="00C03FAF">
      <w:rPr>
        <w:rFonts w:hint="eastAsia"/>
        <w:noProof/>
      </w:rPr>
      <w:tab/>
    </w:r>
    <w:r w:rsidR="00F74F50" w:rsidRPr="003A3234">
      <w:rPr>
        <w:rFonts w:ascii="宋体" w:eastAsia="宋体" w:hAnsi="宋体" w:hint="eastAsia"/>
        <w:noProof/>
      </w:rPr>
      <w:t>数据库设计说明书</w:t>
    </w:r>
    <w:r w:rsidR="00C03FAF">
      <w:rPr>
        <w:rFonts w:hint="eastAsia"/>
        <w:noProof/>
      </w:rPr>
      <w:tab/>
    </w:r>
    <w:r w:rsidR="00C03FAF">
      <w:rPr>
        <w:rFonts w:hint="eastAsia"/>
        <w:noProof/>
      </w:rPr>
      <w:t>版本</w:t>
    </w:r>
    <w:r w:rsidR="003A3234">
      <w:rPr>
        <w:rFonts w:hint="eastAsia"/>
        <w:noProof/>
      </w:rPr>
      <w:t>v1.0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6F0" w:rsidRDefault="006A56F0" w:rsidP="006A56F0">
    <w:pPr>
      <w:pStyle w:val="a3"/>
      <w:pBdr>
        <w:bottom w:val="single" w:sz="6" w:space="9" w:color="auto"/>
      </w:pBdr>
      <w:jc w:val="left"/>
    </w:pPr>
    <w:r>
      <w:rPr>
        <w:noProof/>
      </w:rPr>
      <w:drawing>
        <wp:inline distT="0" distB="0" distL="0" distR="0">
          <wp:extent cx="1082675" cy="262890"/>
          <wp:effectExtent l="19050" t="0" r="3175" b="0"/>
          <wp:docPr id="45" name="图片 0" descr="logo-bos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-bosen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62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66E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487.95pt;height:97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  <w:r>
      <w:rPr>
        <w:rFonts w:hint="eastAsia"/>
        <w:noProof/>
      </w:rPr>
      <w:tab/>
    </w:r>
    <w:r w:rsidRPr="003A3234">
      <w:rPr>
        <w:rFonts w:ascii="宋体" w:eastAsia="宋体" w:hAnsi="宋体" w:hint="eastAsia"/>
        <w:noProof/>
      </w:rPr>
      <w:t>数据库设计说明书</w:t>
    </w:r>
    <w:r>
      <w:rPr>
        <w:rFonts w:hint="eastAsia"/>
        <w:noProof/>
      </w:rPr>
      <w:tab/>
    </w:r>
    <w:r>
      <w:rPr>
        <w:rFonts w:hint="eastAsia"/>
        <w:noProof/>
      </w:rPr>
      <w:t>版本</w:t>
    </w:r>
    <w:r>
      <w:rPr>
        <w:rFonts w:hint="eastAsia"/>
        <w:noProof/>
      </w:rPr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980"/>
        </w:tabs>
        <w:ind w:left="9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980"/>
        </w:tabs>
        <w:ind w:left="98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700"/>
        </w:tabs>
        <w:ind w:left="17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5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0"/>
    <w:multiLevelType w:val="multilevel"/>
    <w:tmpl w:val="00000010"/>
    <w:lvl w:ilvl="0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76F59B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1EA609BA"/>
    <w:multiLevelType w:val="hybridMultilevel"/>
    <w:tmpl w:val="4C3E34C0"/>
    <w:lvl w:ilvl="0" w:tplc="3D0EB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D01094"/>
    <w:multiLevelType w:val="hybridMultilevel"/>
    <w:tmpl w:val="4ABED6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9572CF5"/>
    <w:multiLevelType w:val="hybridMultilevel"/>
    <w:tmpl w:val="CF94F78C"/>
    <w:lvl w:ilvl="0" w:tplc="520E3F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AEF8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822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C8F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CA8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0C8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476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2CD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50EE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877CE9"/>
    <w:multiLevelType w:val="hybridMultilevel"/>
    <w:tmpl w:val="8AA8F4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7356D8E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D5B628D"/>
    <w:multiLevelType w:val="hybridMultilevel"/>
    <w:tmpl w:val="F7700736"/>
    <w:lvl w:ilvl="0" w:tplc="FD8A57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CB9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5E1A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4A4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1E9B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464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CB0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EC9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049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AD3926"/>
    <w:multiLevelType w:val="hybridMultilevel"/>
    <w:tmpl w:val="6218CE44"/>
    <w:lvl w:ilvl="0" w:tplc="B61CF6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4A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86B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6AA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20DA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282C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484E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C64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8E19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17496F"/>
    <w:multiLevelType w:val="hybridMultilevel"/>
    <w:tmpl w:val="F4F4D0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15"/>
  </w:num>
  <w:num w:numId="12">
    <w:abstractNumId w:val="10"/>
  </w:num>
  <w:num w:numId="13">
    <w:abstractNumId w:val="12"/>
  </w:num>
  <w:num w:numId="14">
    <w:abstractNumId w:val="14"/>
  </w:num>
  <w:num w:numId="15">
    <w:abstractNumId w:val="10"/>
  </w:num>
  <w:num w:numId="16">
    <w:abstractNumId w:val="10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6"/>
  </w:num>
  <w:num w:numId="40">
    <w:abstractNumId w:val="10"/>
  </w:num>
  <w:num w:numId="41">
    <w:abstractNumId w:val="13"/>
  </w:num>
  <w:num w:numId="42">
    <w:abstractNumId w:val="18"/>
  </w:num>
  <w:num w:numId="43">
    <w:abstractNumId w:val="10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ru v:ext="edit" colors="blue"/>
      <o:colormenu v:ext="edit" strokecolor="none [2409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42F"/>
    <w:rsid w:val="00000D0E"/>
    <w:rsid w:val="000033C1"/>
    <w:rsid w:val="00003988"/>
    <w:rsid w:val="00003F26"/>
    <w:rsid w:val="00004FD8"/>
    <w:rsid w:val="0000632D"/>
    <w:rsid w:val="000112D2"/>
    <w:rsid w:val="00013119"/>
    <w:rsid w:val="00014F4A"/>
    <w:rsid w:val="000154F7"/>
    <w:rsid w:val="000156D8"/>
    <w:rsid w:val="000156E9"/>
    <w:rsid w:val="00016F12"/>
    <w:rsid w:val="00020CF3"/>
    <w:rsid w:val="00021A0C"/>
    <w:rsid w:val="00021CBD"/>
    <w:rsid w:val="00021EA8"/>
    <w:rsid w:val="0002772A"/>
    <w:rsid w:val="00027847"/>
    <w:rsid w:val="000306D1"/>
    <w:rsid w:val="00030DC8"/>
    <w:rsid w:val="000319A5"/>
    <w:rsid w:val="00031F81"/>
    <w:rsid w:val="000325D3"/>
    <w:rsid w:val="00037DD7"/>
    <w:rsid w:val="00040553"/>
    <w:rsid w:val="00041ACA"/>
    <w:rsid w:val="00042EBA"/>
    <w:rsid w:val="00043383"/>
    <w:rsid w:val="000436D6"/>
    <w:rsid w:val="0004466F"/>
    <w:rsid w:val="00044D8A"/>
    <w:rsid w:val="00044EA7"/>
    <w:rsid w:val="00045053"/>
    <w:rsid w:val="0005481C"/>
    <w:rsid w:val="00055476"/>
    <w:rsid w:val="00055AB7"/>
    <w:rsid w:val="00056B15"/>
    <w:rsid w:val="0005731B"/>
    <w:rsid w:val="000578B3"/>
    <w:rsid w:val="00060FB4"/>
    <w:rsid w:val="0006350F"/>
    <w:rsid w:val="00065101"/>
    <w:rsid w:val="00066DC8"/>
    <w:rsid w:val="0006715E"/>
    <w:rsid w:val="0006774B"/>
    <w:rsid w:val="00067F47"/>
    <w:rsid w:val="0007021F"/>
    <w:rsid w:val="00071FD2"/>
    <w:rsid w:val="000720FA"/>
    <w:rsid w:val="00072860"/>
    <w:rsid w:val="00072F49"/>
    <w:rsid w:val="00074170"/>
    <w:rsid w:val="0007455F"/>
    <w:rsid w:val="00074BB1"/>
    <w:rsid w:val="00077B3A"/>
    <w:rsid w:val="0008074E"/>
    <w:rsid w:val="00081C01"/>
    <w:rsid w:val="00084D12"/>
    <w:rsid w:val="00086214"/>
    <w:rsid w:val="000863F6"/>
    <w:rsid w:val="00087462"/>
    <w:rsid w:val="0008791C"/>
    <w:rsid w:val="00087A72"/>
    <w:rsid w:val="0009007E"/>
    <w:rsid w:val="00090283"/>
    <w:rsid w:val="000902E7"/>
    <w:rsid w:val="00090AFD"/>
    <w:rsid w:val="00091B58"/>
    <w:rsid w:val="00091D6C"/>
    <w:rsid w:val="000945ED"/>
    <w:rsid w:val="0009490B"/>
    <w:rsid w:val="000949E6"/>
    <w:rsid w:val="000A073A"/>
    <w:rsid w:val="000A308A"/>
    <w:rsid w:val="000A43A5"/>
    <w:rsid w:val="000A580D"/>
    <w:rsid w:val="000B0384"/>
    <w:rsid w:val="000B08F6"/>
    <w:rsid w:val="000B0DA0"/>
    <w:rsid w:val="000B0FA4"/>
    <w:rsid w:val="000B1463"/>
    <w:rsid w:val="000B2CDF"/>
    <w:rsid w:val="000B5143"/>
    <w:rsid w:val="000B5F33"/>
    <w:rsid w:val="000C0051"/>
    <w:rsid w:val="000C1863"/>
    <w:rsid w:val="000C2685"/>
    <w:rsid w:val="000C71A9"/>
    <w:rsid w:val="000C7D14"/>
    <w:rsid w:val="000D2F54"/>
    <w:rsid w:val="000D3E87"/>
    <w:rsid w:val="000D561C"/>
    <w:rsid w:val="000D5946"/>
    <w:rsid w:val="000D59C7"/>
    <w:rsid w:val="000D7D84"/>
    <w:rsid w:val="000E18F6"/>
    <w:rsid w:val="000E2BDA"/>
    <w:rsid w:val="000E3615"/>
    <w:rsid w:val="000E5DFB"/>
    <w:rsid w:val="000E7CA8"/>
    <w:rsid w:val="000E7DB2"/>
    <w:rsid w:val="000F0AF8"/>
    <w:rsid w:val="000F0B5D"/>
    <w:rsid w:val="000F180C"/>
    <w:rsid w:val="000F1EC5"/>
    <w:rsid w:val="000F1F4D"/>
    <w:rsid w:val="000F64FC"/>
    <w:rsid w:val="000F67E8"/>
    <w:rsid w:val="000F6D50"/>
    <w:rsid w:val="000F774F"/>
    <w:rsid w:val="00100D9A"/>
    <w:rsid w:val="00103468"/>
    <w:rsid w:val="001062D9"/>
    <w:rsid w:val="001100EB"/>
    <w:rsid w:val="00111BE1"/>
    <w:rsid w:val="001174CB"/>
    <w:rsid w:val="0011782A"/>
    <w:rsid w:val="001214E8"/>
    <w:rsid w:val="001217A3"/>
    <w:rsid w:val="00121DAF"/>
    <w:rsid w:val="00122C8E"/>
    <w:rsid w:val="0012423A"/>
    <w:rsid w:val="00124A3F"/>
    <w:rsid w:val="0013005D"/>
    <w:rsid w:val="00130D53"/>
    <w:rsid w:val="00131B02"/>
    <w:rsid w:val="00132C8F"/>
    <w:rsid w:val="00133766"/>
    <w:rsid w:val="00133D61"/>
    <w:rsid w:val="001361BF"/>
    <w:rsid w:val="00136933"/>
    <w:rsid w:val="00140D46"/>
    <w:rsid w:val="0014186A"/>
    <w:rsid w:val="00141DC4"/>
    <w:rsid w:val="00141FA2"/>
    <w:rsid w:val="0014596D"/>
    <w:rsid w:val="00146515"/>
    <w:rsid w:val="00147B07"/>
    <w:rsid w:val="0015051C"/>
    <w:rsid w:val="001538E5"/>
    <w:rsid w:val="00153D31"/>
    <w:rsid w:val="00156B98"/>
    <w:rsid w:val="00157A27"/>
    <w:rsid w:val="00161F9B"/>
    <w:rsid w:val="00162697"/>
    <w:rsid w:val="00162E1D"/>
    <w:rsid w:val="00164A75"/>
    <w:rsid w:val="00164F63"/>
    <w:rsid w:val="00165A86"/>
    <w:rsid w:val="00166E35"/>
    <w:rsid w:val="00167120"/>
    <w:rsid w:val="0017016D"/>
    <w:rsid w:val="00172381"/>
    <w:rsid w:val="00174B0A"/>
    <w:rsid w:val="00177A34"/>
    <w:rsid w:val="00182488"/>
    <w:rsid w:val="00182837"/>
    <w:rsid w:val="00186DAB"/>
    <w:rsid w:val="00190964"/>
    <w:rsid w:val="00191541"/>
    <w:rsid w:val="001947C6"/>
    <w:rsid w:val="0019483B"/>
    <w:rsid w:val="00195325"/>
    <w:rsid w:val="001953E9"/>
    <w:rsid w:val="00196F22"/>
    <w:rsid w:val="001A1ECF"/>
    <w:rsid w:val="001A4327"/>
    <w:rsid w:val="001A47AD"/>
    <w:rsid w:val="001A5F05"/>
    <w:rsid w:val="001B2110"/>
    <w:rsid w:val="001B2650"/>
    <w:rsid w:val="001B3311"/>
    <w:rsid w:val="001C2A9C"/>
    <w:rsid w:val="001C2C6E"/>
    <w:rsid w:val="001C2E20"/>
    <w:rsid w:val="001C4C9C"/>
    <w:rsid w:val="001C6B65"/>
    <w:rsid w:val="001D1365"/>
    <w:rsid w:val="001D2B4A"/>
    <w:rsid w:val="001D33EB"/>
    <w:rsid w:val="001D5901"/>
    <w:rsid w:val="001D62EF"/>
    <w:rsid w:val="001D6A33"/>
    <w:rsid w:val="001E0A2B"/>
    <w:rsid w:val="001E1392"/>
    <w:rsid w:val="001E1D51"/>
    <w:rsid w:val="001E3786"/>
    <w:rsid w:val="001E6362"/>
    <w:rsid w:val="001F002C"/>
    <w:rsid w:val="001F043F"/>
    <w:rsid w:val="001F2ACE"/>
    <w:rsid w:val="001F2C51"/>
    <w:rsid w:val="001F6C21"/>
    <w:rsid w:val="001F7310"/>
    <w:rsid w:val="002055F7"/>
    <w:rsid w:val="00205AEA"/>
    <w:rsid w:val="00206649"/>
    <w:rsid w:val="00206A8F"/>
    <w:rsid w:val="002076C5"/>
    <w:rsid w:val="00211150"/>
    <w:rsid w:val="00211700"/>
    <w:rsid w:val="00213E0E"/>
    <w:rsid w:val="00214052"/>
    <w:rsid w:val="002158ED"/>
    <w:rsid w:val="002166DB"/>
    <w:rsid w:val="00216976"/>
    <w:rsid w:val="00216E7C"/>
    <w:rsid w:val="00217A9B"/>
    <w:rsid w:val="00217BD0"/>
    <w:rsid w:val="002213C8"/>
    <w:rsid w:val="00221AA5"/>
    <w:rsid w:val="00221EF1"/>
    <w:rsid w:val="00223E27"/>
    <w:rsid w:val="00225F89"/>
    <w:rsid w:val="0023049E"/>
    <w:rsid w:val="002310B5"/>
    <w:rsid w:val="002322EB"/>
    <w:rsid w:val="0023498E"/>
    <w:rsid w:val="00235983"/>
    <w:rsid w:val="0023698E"/>
    <w:rsid w:val="00237C26"/>
    <w:rsid w:val="00240DEF"/>
    <w:rsid w:val="00244B10"/>
    <w:rsid w:val="00246B54"/>
    <w:rsid w:val="0024749B"/>
    <w:rsid w:val="00250B38"/>
    <w:rsid w:val="00252088"/>
    <w:rsid w:val="0025463E"/>
    <w:rsid w:val="002656E0"/>
    <w:rsid w:val="00265F0E"/>
    <w:rsid w:val="00266373"/>
    <w:rsid w:val="00267B7F"/>
    <w:rsid w:val="0027138B"/>
    <w:rsid w:val="00272BF4"/>
    <w:rsid w:val="00275759"/>
    <w:rsid w:val="002762ED"/>
    <w:rsid w:val="0027768E"/>
    <w:rsid w:val="00277CAB"/>
    <w:rsid w:val="00280FFF"/>
    <w:rsid w:val="002823BD"/>
    <w:rsid w:val="002831E9"/>
    <w:rsid w:val="002852D4"/>
    <w:rsid w:val="00287D12"/>
    <w:rsid w:val="00290944"/>
    <w:rsid w:val="00290CC5"/>
    <w:rsid w:val="0029492F"/>
    <w:rsid w:val="00294BB9"/>
    <w:rsid w:val="0029505A"/>
    <w:rsid w:val="002968C1"/>
    <w:rsid w:val="002A0085"/>
    <w:rsid w:val="002A2658"/>
    <w:rsid w:val="002A37B2"/>
    <w:rsid w:val="002A6018"/>
    <w:rsid w:val="002A756A"/>
    <w:rsid w:val="002B356E"/>
    <w:rsid w:val="002B549E"/>
    <w:rsid w:val="002B65B1"/>
    <w:rsid w:val="002B73A6"/>
    <w:rsid w:val="002B7885"/>
    <w:rsid w:val="002C15D2"/>
    <w:rsid w:val="002C2437"/>
    <w:rsid w:val="002C2A2D"/>
    <w:rsid w:val="002C3C03"/>
    <w:rsid w:val="002C48DE"/>
    <w:rsid w:val="002C4A53"/>
    <w:rsid w:val="002C4BB0"/>
    <w:rsid w:val="002C5166"/>
    <w:rsid w:val="002C5C3F"/>
    <w:rsid w:val="002C7C05"/>
    <w:rsid w:val="002D24FD"/>
    <w:rsid w:val="002D2679"/>
    <w:rsid w:val="002D5E9F"/>
    <w:rsid w:val="002E0364"/>
    <w:rsid w:val="002E1D55"/>
    <w:rsid w:val="002E1E1B"/>
    <w:rsid w:val="002E5160"/>
    <w:rsid w:val="002E63A4"/>
    <w:rsid w:val="002F0407"/>
    <w:rsid w:val="002F04EA"/>
    <w:rsid w:val="002F0A89"/>
    <w:rsid w:val="002F15F8"/>
    <w:rsid w:val="002F1964"/>
    <w:rsid w:val="002F1C5E"/>
    <w:rsid w:val="002F1D10"/>
    <w:rsid w:val="002F47C2"/>
    <w:rsid w:val="002F566A"/>
    <w:rsid w:val="002F5AB3"/>
    <w:rsid w:val="002F5D01"/>
    <w:rsid w:val="002F6905"/>
    <w:rsid w:val="00300C62"/>
    <w:rsid w:val="00300D64"/>
    <w:rsid w:val="00300E73"/>
    <w:rsid w:val="00305976"/>
    <w:rsid w:val="0030676C"/>
    <w:rsid w:val="00307631"/>
    <w:rsid w:val="003076A5"/>
    <w:rsid w:val="00314ABF"/>
    <w:rsid w:val="00316483"/>
    <w:rsid w:val="00316BEA"/>
    <w:rsid w:val="00317705"/>
    <w:rsid w:val="00320ADB"/>
    <w:rsid w:val="003237B6"/>
    <w:rsid w:val="00323B3E"/>
    <w:rsid w:val="00325392"/>
    <w:rsid w:val="003308ED"/>
    <w:rsid w:val="00330D15"/>
    <w:rsid w:val="00331D84"/>
    <w:rsid w:val="00332F7D"/>
    <w:rsid w:val="003331F0"/>
    <w:rsid w:val="00334173"/>
    <w:rsid w:val="00335B98"/>
    <w:rsid w:val="00335F68"/>
    <w:rsid w:val="0033622C"/>
    <w:rsid w:val="00336694"/>
    <w:rsid w:val="00336A24"/>
    <w:rsid w:val="00340FD9"/>
    <w:rsid w:val="003428CF"/>
    <w:rsid w:val="003433B3"/>
    <w:rsid w:val="0035138A"/>
    <w:rsid w:val="00352360"/>
    <w:rsid w:val="0035395F"/>
    <w:rsid w:val="00354E8A"/>
    <w:rsid w:val="00357D3C"/>
    <w:rsid w:val="003600EF"/>
    <w:rsid w:val="00360154"/>
    <w:rsid w:val="003607D7"/>
    <w:rsid w:val="00362367"/>
    <w:rsid w:val="003639D7"/>
    <w:rsid w:val="00363FD9"/>
    <w:rsid w:val="00364A3B"/>
    <w:rsid w:val="003653F0"/>
    <w:rsid w:val="003735FC"/>
    <w:rsid w:val="00374E6A"/>
    <w:rsid w:val="00377C7B"/>
    <w:rsid w:val="00380771"/>
    <w:rsid w:val="00383292"/>
    <w:rsid w:val="00385C3A"/>
    <w:rsid w:val="00386132"/>
    <w:rsid w:val="00386647"/>
    <w:rsid w:val="003917AA"/>
    <w:rsid w:val="00391C3C"/>
    <w:rsid w:val="003938F5"/>
    <w:rsid w:val="003948D1"/>
    <w:rsid w:val="003964B8"/>
    <w:rsid w:val="003A2599"/>
    <w:rsid w:val="003A3234"/>
    <w:rsid w:val="003A3CBD"/>
    <w:rsid w:val="003A4ED9"/>
    <w:rsid w:val="003A67B7"/>
    <w:rsid w:val="003A6FEB"/>
    <w:rsid w:val="003B03E3"/>
    <w:rsid w:val="003B2CD1"/>
    <w:rsid w:val="003B4483"/>
    <w:rsid w:val="003B455B"/>
    <w:rsid w:val="003B5C1A"/>
    <w:rsid w:val="003B77BA"/>
    <w:rsid w:val="003C1C28"/>
    <w:rsid w:val="003C2671"/>
    <w:rsid w:val="003C3F26"/>
    <w:rsid w:val="003C5802"/>
    <w:rsid w:val="003C78D8"/>
    <w:rsid w:val="003D085B"/>
    <w:rsid w:val="003D0A28"/>
    <w:rsid w:val="003D22B5"/>
    <w:rsid w:val="003D233E"/>
    <w:rsid w:val="003D4265"/>
    <w:rsid w:val="003D6C6F"/>
    <w:rsid w:val="003E2499"/>
    <w:rsid w:val="003E3EC7"/>
    <w:rsid w:val="003E72C8"/>
    <w:rsid w:val="003F0D8D"/>
    <w:rsid w:val="003F0DAC"/>
    <w:rsid w:val="003F1551"/>
    <w:rsid w:val="003F349A"/>
    <w:rsid w:val="003F40D2"/>
    <w:rsid w:val="003F41D4"/>
    <w:rsid w:val="003F583F"/>
    <w:rsid w:val="003F78DB"/>
    <w:rsid w:val="003F7FE5"/>
    <w:rsid w:val="00405B7B"/>
    <w:rsid w:val="00410FA8"/>
    <w:rsid w:val="004116FC"/>
    <w:rsid w:val="004134AD"/>
    <w:rsid w:val="00414398"/>
    <w:rsid w:val="00414BA8"/>
    <w:rsid w:val="00416103"/>
    <w:rsid w:val="00416950"/>
    <w:rsid w:val="00420CA9"/>
    <w:rsid w:val="00420EA2"/>
    <w:rsid w:val="00422322"/>
    <w:rsid w:val="00425C7D"/>
    <w:rsid w:val="00426D4C"/>
    <w:rsid w:val="00427CB0"/>
    <w:rsid w:val="00431ADB"/>
    <w:rsid w:val="00431F33"/>
    <w:rsid w:val="00440CDE"/>
    <w:rsid w:val="00440E84"/>
    <w:rsid w:val="00441FC5"/>
    <w:rsid w:val="00442CAE"/>
    <w:rsid w:val="00445413"/>
    <w:rsid w:val="00445E1A"/>
    <w:rsid w:val="00445FFF"/>
    <w:rsid w:val="00447BB0"/>
    <w:rsid w:val="00447C89"/>
    <w:rsid w:val="004511F1"/>
    <w:rsid w:val="00452288"/>
    <w:rsid w:val="0045300A"/>
    <w:rsid w:val="00455017"/>
    <w:rsid w:val="00456D40"/>
    <w:rsid w:val="00456FA6"/>
    <w:rsid w:val="00457AA5"/>
    <w:rsid w:val="00461A68"/>
    <w:rsid w:val="004660AE"/>
    <w:rsid w:val="00466374"/>
    <w:rsid w:val="00466AAB"/>
    <w:rsid w:val="00472A56"/>
    <w:rsid w:val="00472E41"/>
    <w:rsid w:val="00472EFB"/>
    <w:rsid w:val="00474B66"/>
    <w:rsid w:val="00474F41"/>
    <w:rsid w:val="00477DB1"/>
    <w:rsid w:val="004813ED"/>
    <w:rsid w:val="00484D9C"/>
    <w:rsid w:val="00486CA7"/>
    <w:rsid w:val="00487D41"/>
    <w:rsid w:val="00490875"/>
    <w:rsid w:val="004913A9"/>
    <w:rsid w:val="00491BCD"/>
    <w:rsid w:val="00492B27"/>
    <w:rsid w:val="00494D39"/>
    <w:rsid w:val="004966B8"/>
    <w:rsid w:val="004A0641"/>
    <w:rsid w:val="004A5413"/>
    <w:rsid w:val="004A7D9B"/>
    <w:rsid w:val="004B00A1"/>
    <w:rsid w:val="004B26D9"/>
    <w:rsid w:val="004B32BF"/>
    <w:rsid w:val="004B35DE"/>
    <w:rsid w:val="004B38E6"/>
    <w:rsid w:val="004B5559"/>
    <w:rsid w:val="004B5F8E"/>
    <w:rsid w:val="004B6EF4"/>
    <w:rsid w:val="004B7308"/>
    <w:rsid w:val="004C0BB1"/>
    <w:rsid w:val="004C11FC"/>
    <w:rsid w:val="004C190A"/>
    <w:rsid w:val="004C202D"/>
    <w:rsid w:val="004C244E"/>
    <w:rsid w:val="004C59EA"/>
    <w:rsid w:val="004C5DFB"/>
    <w:rsid w:val="004C6AD2"/>
    <w:rsid w:val="004C70CA"/>
    <w:rsid w:val="004D00AF"/>
    <w:rsid w:val="004D2961"/>
    <w:rsid w:val="004D3003"/>
    <w:rsid w:val="004D35C3"/>
    <w:rsid w:val="004D4B85"/>
    <w:rsid w:val="004D6679"/>
    <w:rsid w:val="004E1C4C"/>
    <w:rsid w:val="004E2798"/>
    <w:rsid w:val="004E36D8"/>
    <w:rsid w:val="004E4B14"/>
    <w:rsid w:val="004E6C44"/>
    <w:rsid w:val="004F21C3"/>
    <w:rsid w:val="004F4762"/>
    <w:rsid w:val="004F60D5"/>
    <w:rsid w:val="004F7825"/>
    <w:rsid w:val="005023A9"/>
    <w:rsid w:val="0050560E"/>
    <w:rsid w:val="00507C5C"/>
    <w:rsid w:val="00510A16"/>
    <w:rsid w:val="00512AB2"/>
    <w:rsid w:val="00512BA9"/>
    <w:rsid w:val="00514130"/>
    <w:rsid w:val="00514382"/>
    <w:rsid w:val="0051749D"/>
    <w:rsid w:val="00517B3E"/>
    <w:rsid w:val="005220D7"/>
    <w:rsid w:val="005220EF"/>
    <w:rsid w:val="00523569"/>
    <w:rsid w:val="005243A9"/>
    <w:rsid w:val="00525C17"/>
    <w:rsid w:val="00526095"/>
    <w:rsid w:val="00527305"/>
    <w:rsid w:val="00533AC0"/>
    <w:rsid w:val="00533AE0"/>
    <w:rsid w:val="00535E46"/>
    <w:rsid w:val="0053769E"/>
    <w:rsid w:val="00540425"/>
    <w:rsid w:val="00541141"/>
    <w:rsid w:val="00541316"/>
    <w:rsid w:val="00541D60"/>
    <w:rsid w:val="00542200"/>
    <w:rsid w:val="00544613"/>
    <w:rsid w:val="00544E6A"/>
    <w:rsid w:val="005453B9"/>
    <w:rsid w:val="005461B4"/>
    <w:rsid w:val="00546272"/>
    <w:rsid w:val="005475BA"/>
    <w:rsid w:val="00547852"/>
    <w:rsid w:val="00547C30"/>
    <w:rsid w:val="00547CCE"/>
    <w:rsid w:val="005508D5"/>
    <w:rsid w:val="005511A4"/>
    <w:rsid w:val="005523C7"/>
    <w:rsid w:val="00552978"/>
    <w:rsid w:val="00552D11"/>
    <w:rsid w:val="00552D52"/>
    <w:rsid w:val="00556434"/>
    <w:rsid w:val="0055657E"/>
    <w:rsid w:val="00556EAD"/>
    <w:rsid w:val="0056075D"/>
    <w:rsid w:val="00560BCF"/>
    <w:rsid w:val="00564DE3"/>
    <w:rsid w:val="005712B3"/>
    <w:rsid w:val="005725D9"/>
    <w:rsid w:val="005732DA"/>
    <w:rsid w:val="00573DF2"/>
    <w:rsid w:val="00573F05"/>
    <w:rsid w:val="00574518"/>
    <w:rsid w:val="00574B24"/>
    <w:rsid w:val="0057539E"/>
    <w:rsid w:val="00575BF4"/>
    <w:rsid w:val="00576FE0"/>
    <w:rsid w:val="00580CCB"/>
    <w:rsid w:val="0058285C"/>
    <w:rsid w:val="00586DA2"/>
    <w:rsid w:val="00590447"/>
    <w:rsid w:val="0059239D"/>
    <w:rsid w:val="0059319A"/>
    <w:rsid w:val="00593353"/>
    <w:rsid w:val="005943C0"/>
    <w:rsid w:val="00594BCF"/>
    <w:rsid w:val="00596679"/>
    <w:rsid w:val="005A3340"/>
    <w:rsid w:val="005A3A7F"/>
    <w:rsid w:val="005A4589"/>
    <w:rsid w:val="005A4DF3"/>
    <w:rsid w:val="005A6633"/>
    <w:rsid w:val="005A6B6E"/>
    <w:rsid w:val="005A79FC"/>
    <w:rsid w:val="005A7E2E"/>
    <w:rsid w:val="005B09CC"/>
    <w:rsid w:val="005B0A2F"/>
    <w:rsid w:val="005B2E0A"/>
    <w:rsid w:val="005B4880"/>
    <w:rsid w:val="005B6C9E"/>
    <w:rsid w:val="005B7594"/>
    <w:rsid w:val="005C0AAB"/>
    <w:rsid w:val="005C0F6E"/>
    <w:rsid w:val="005C1090"/>
    <w:rsid w:val="005C1A4C"/>
    <w:rsid w:val="005C31AC"/>
    <w:rsid w:val="005C37D3"/>
    <w:rsid w:val="005C6145"/>
    <w:rsid w:val="005C7E15"/>
    <w:rsid w:val="005D01F6"/>
    <w:rsid w:val="005D077D"/>
    <w:rsid w:val="005D1C57"/>
    <w:rsid w:val="005D256D"/>
    <w:rsid w:val="005D2CB1"/>
    <w:rsid w:val="005D40E0"/>
    <w:rsid w:val="005D4600"/>
    <w:rsid w:val="005D513B"/>
    <w:rsid w:val="005E190F"/>
    <w:rsid w:val="005E2D1F"/>
    <w:rsid w:val="005E3533"/>
    <w:rsid w:val="005E5879"/>
    <w:rsid w:val="005E6517"/>
    <w:rsid w:val="005E7877"/>
    <w:rsid w:val="005F0425"/>
    <w:rsid w:val="005F08FF"/>
    <w:rsid w:val="005F0C0D"/>
    <w:rsid w:val="005F0E54"/>
    <w:rsid w:val="005F0EB9"/>
    <w:rsid w:val="005F1F73"/>
    <w:rsid w:val="005F477C"/>
    <w:rsid w:val="005F635F"/>
    <w:rsid w:val="00601374"/>
    <w:rsid w:val="00601F54"/>
    <w:rsid w:val="0061098D"/>
    <w:rsid w:val="006116CC"/>
    <w:rsid w:val="006126CB"/>
    <w:rsid w:val="00612E12"/>
    <w:rsid w:val="0061450C"/>
    <w:rsid w:val="00615476"/>
    <w:rsid w:val="0061644E"/>
    <w:rsid w:val="00616EA9"/>
    <w:rsid w:val="006174C9"/>
    <w:rsid w:val="00617C7D"/>
    <w:rsid w:val="006206F2"/>
    <w:rsid w:val="0062439F"/>
    <w:rsid w:val="0062503A"/>
    <w:rsid w:val="00630A3A"/>
    <w:rsid w:val="00637A2D"/>
    <w:rsid w:val="00637E01"/>
    <w:rsid w:val="00640F82"/>
    <w:rsid w:val="00641648"/>
    <w:rsid w:val="00641C02"/>
    <w:rsid w:val="00642D0B"/>
    <w:rsid w:val="006510C2"/>
    <w:rsid w:val="00651814"/>
    <w:rsid w:val="00651B8B"/>
    <w:rsid w:val="00654267"/>
    <w:rsid w:val="006545E8"/>
    <w:rsid w:val="00655224"/>
    <w:rsid w:val="00656583"/>
    <w:rsid w:val="00656648"/>
    <w:rsid w:val="0065765F"/>
    <w:rsid w:val="006578F7"/>
    <w:rsid w:val="006619AF"/>
    <w:rsid w:val="00661BC3"/>
    <w:rsid w:val="00661D78"/>
    <w:rsid w:val="006625A2"/>
    <w:rsid w:val="006629C4"/>
    <w:rsid w:val="00662BAB"/>
    <w:rsid w:val="006632A9"/>
    <w:rsid w:val="00665C66"/>
    <w:rsid w:val="0067053C"/>
    <w:rsid w:val="00670D72"/>
    <w:rsid w:val="00671846"/>
    <w:rsid w:val="00672272"/>
    <w:rsid w:val="00674E57"/>
    <w:rsid w:val="00680665"/>
    <w:rsid w:val="0068088E"/>
    <w:rsid w:val="006828E8"/>
    <w:rsid w:val="00682A0C"/>
    <w:rsid w:val="00683491"/>
    <w:rsid w:val="0068400D"/>
    <w:rsid w:val="00684D3C"/>
    <w:rsid w:val="006855B1"/>
    <w:rsid w:val="00686DE6"/>
    <w:rsid w:val="00687C9C"/>
    <w:rsid w:val="00690278"/>
    <w:rsid w:val="00691AD0"/>
    <w:rsid w:val="0069273C"/>
    <w:rsid w:val="00693FA7"/>
    <w:rsid w:val="00695122"/>
    <w:rsid w:val="00697439"/>
    <w:rsid w:val="0069770A"/>
    <w:rsid w:val="006A342D"/>
    <w:rsid w:val="006A4157"/>
    <w:rsid w:val="006A488D"/>
    <w:rsid w:val="006A4A52"/>
    <w:rsid w:val="006A56F0"/>
    <w:rsid w:val="006A643A"/>
    <w:rsid w:val="006B0EDA"/>
    <w:rsid w:val="006B5B03"/>
    <w:rsid w:val="006B6107"/>
    <w:rsid w:val="006B65D2"/>
    <w:rsid w:val="006B670E"/>
    <w:rsid w:val="006B6A82"/>
    <w:rsid w:val="006B6F6E"/>
    <w:rsid w:val="006C27BB"/>
    <w:rsid w:val="006C287C"/>
    <w:rsid w:val="006C3072"/>
    <w:rsid w:val="006C60F1"/>
    <w:rsid w:val="006C7542"/>
    <w:rsid w:val="006D096E"/>
    <w:rsid w:val="006D2DCE"/>
    <w:rsid w:val="006D58F3"/>
    <w:rsid w:val="006D6800"/>
    <w:rsid w:val="006D740E"/>
    <w:rsid w:val="006D7836"/>
    <w:rsid w:val="006E113F"/>
    <w:rsid w:val="006E4E95"/>
    <w:rsid w:val="006E7866"/>
    <w:rsid w:val="006F39B2"/>
    <w:rsid w:val="006F5DC7"/>
    <w:rsid w:val="006F6EA2"/>
    <w:rsid w:val="006F6FC8"/>
    <w:rsid w:val="006F75B8"/>
    <w:rsid w:val="007037C8"/>
    <w:rsid w:val="00704A0A"/>
    <w:rsid w:val="00704BCC"/>
    <w:rsid w:val="00705720"/>
    <w:rsid w:val="007057C9"/>
    <w:rsid w:val="0070608B"/>
    <w:rsid w:val="00707BA5"/>
    <w:rsid w:val="007142FA"/>
    <w:rsid w:val="0071492D"/>
    <w:rsid w:val="007158A1"/>
    <w:rsid w:val="007211CD"/>
    <w:rsid w:val="00722C06"/>
    <w:rsid w:val="007246B8"/>
    <w:rsid w:val="00726DD0"/>
    <w:rsid w:val="0073012A"/>
    <w:rsid w:val="0073072A"/>
    <w:rsid w:val="00731454"/>
    <w:rsid w:val="00731712"/>
    <w:rsid w:val="00732632"/>
    <w:rsid w:val="00733C72"/>
    <w:rsid w:val="00733DF4"/>
    <w:rsid w:val="0073428F"/>
    <w:rsid w:val="00734D24"/>
    <w:rsid w:val="007356A6"/>
    <w:rsid w:val="007418A0"/>
    <w:rsid w:val="00744D35"/>
    <w:rsid w:val="0075005F"/>
    <w:rsid w:val="00750788"/>
    <w:rsid w:val="007514C9"/>
    <w:rsid w:val="00752693"/>
    <w:rsid w:val="00752D43"/>
    <w:rsid w:val="00753796"/>
    <w:rsid w:val="00754DFA"/>
    <w:rsid w:val="00760115"/>
    <w:rsid w:val="007633B9"/>
    <w:rsid w:val="00763501"/>
    <w:rsid w:val="00766C52"/>
    <w:rsid w:val="00767DE8"/>
    <w:rsid w:val="007700A9"/>
    <w:rsid w:val="00773061"/>
    <w:rsid w:val="00777DCA"/>
    <w:rsid w:val="00780419"/>
    <w:rsid w:val="00786241"/>
    <w:rsid w:val="00786B4A"/>
    <w:rsid w:val="007918CE"/>
    <w:rsid w:val="007947E4"/>
    <w:rsid w:val="007948B3"/>
    <w:rsid w:val="00795F34"/>
    <w:rsid w:val="00796FF1"/>
    <w:rsid w:val="00797CD1"/>
    <w:rsid w:val="007A00DC"/>
    <w:rsid w:val="007A053B"/>
    <w:rsid w:val="007A2AD0"/>
    <w:rsid w:val="007A5A3F"/>
    <w:rsid w:val="007A5EA3"/>
    <w:rsid w:val="007B090B"/>
    <w:rsid w:val="007B4F43"/>
    <w:rsid w:val="007B5D30"/>
    <w:rsid w:val="007C1837"/>
    <w:rsid w:val="007C2CE1"/>
    <w:rsid w:val="007C3EEE"/>
    <w:rsid w:val="007C3F87"/>
    <w:rsid w:val="007C7D61"/>
    <w:rsid w:val="007C7F94"/>
    <w:rsid w:val="007D0CF2"/>
    <w:rsid w:val="007D37AD"/>
    <w:rsid w:val="007D4774"/>
    <w:rsid w:val="007D4816"/>
    <w:rsid w:val="007E1985"/>
    <w:rsid w:val="007E32AE"/>
    <w:rsid w:val="007E3839"/>
    <w:rsid w:val="007E66A9"/>
    <w:rsid w:val="007E6FD7"/>
    <w:rsid w:val="007F414C"/>
    <w:rsid w:val="007F54FE"/>
    <w:rsid w:val="007F7AC7"/>
    <w:rsid w:val="0080089D"/>
    <w:rsid w:val="00801ECC"/>
    <w:rsid w:val="00803FD6"/>
    <w:rsid w:val="00804B6E"/>
    <w:rsid w:val="008050D5"/>
    <w:rsid w:val="00805192"/>
    <w:rsid w:val="008065B9"/>
    <w:rsid w:val="008072A3"/>
    <w:rsid w:val="00810123"/>
    <w:rsid w:val="008111E9"/>
    <w:rsid w:val="00811D5B"/>
    <w:rsid w:val="00812582"/>
    <w:rsid w:val="00815D16"/>
    <w:rsid w:val="00815F2C"/>
    <w:rsid w:val="00816318"/>
    <w:rsid w:val="0081755D"/>
    <w:rsid w:val="00820D53"/>
    <w:rsid w:val="008218E1"/>
    <w:rsid w:val="00821CF7"/>
    <w:rsid w:val="00822D54"/>
    <w:rsid w:val="00824559"/>
    <w:rsid w:val="00824D6F"/>
    <w:rsid w:val="008251D8"/>
    <w:rsid w:val="00825999"/>
    <w:rsid w:val="00825CDD"/>
    <w:rsid w:val="00826F3A"/>
    <w:rsid w:val="00827A2B"/>
    <w:rsid w:val="00830B4F"/>
    <w:rsid w:val="00831727"/>
    <w:rsid w:val="00832B9A"/>
    <w:rsid w:val="008335A4"/>
    <w:rsid w:val="008339E8"/>
    <w:rsid w:val="008345A6"/>
    <w:rsid w:val="00835178"/>
    <w:rsid w:val="00851172"/>
    <w:rsid w:val="00855F44"/>
    <w:rsid w:val="008567BF"/>
    <w:rsid w:val="00857759"/>
    <w:rsid w:val="008624F2"/>
    <w:rsid w:val="008639FF"/>
    <w:rsid w:val="0086566C"/>
    <w:rsid w:val="00865BD4"/>
    <w:rsid w:val="0086627B"/>
    <w:rsid w:val="0086676E"/>
    <w:rsid w:val="0087005E"/>
    <w:rsid w:val="00872707"/>
    <w:rsid w:val="008732B2"/>
    <w:rsid w:val="00874C0F"/>
    <w:rsid w:val="008773AE"/>
    <w:rsid w:val="00877415"/>
    <w:rsid w:val="00877A81"/>
    <w:rsid w:val="00884043"/>
    <w:rsid w:val="008903C3"/>
    <w:rsid w:val="0089161C"/>
    <w:rsid w:val="008917D0"/>
    <w:rsid w:val="00891965"/>
    <w:rsid w:val="00891A2B"/>
    <w:rsid w:val="0089227B"/>
    <w:rsid w:val="00892735"/>
    <w:rsid w:val="008A4A80"/>
    <w:rsid w:val="008A4C82"/>
    <w:rsid w:val="008A6A0B"/>
    <w:rsid w:val="008A75E1"/>
    <w:rsid w:val="008A7FCF"/>
    <w:rsid w:val="008B0894"/>
    <w:rsid w:val="008B12A4"/>
    <w:rsid w:val="008B5131"/>
    <w:rsid w:val="008B5AD3"/>
    <w:rsid w:val="008B6DFD"/>
    <w:rsid w:val="008B7F41"/>
    <w:rsid w:val="008C21A0"/>
    <w:rsid w:val="008C21B2"/>
    <w:rsid w:val="008C3101"/>
    <w:rsid w:val="008C361E"/>
    <w:rsid w:val="008C71A4"/>
    <w:rsid w:val="008D156D"/>
    <w:rsid w:val="008D29C1"/>
    <w:rsid w:val="008D3D76"/>
    <w:rsid w:val="008E3ECD"/>
    <w:rsid w:val="008E4727"/>
    <w:rsid w:val="008E5E07"/>
    <w:rsid w:val="008F0158"/>
    <w:rsid w:val="008F09ED"/>
    <w:rsid w:val="008F29E8"/>
    <w:rsid w:val="008F442F"/>
    <w:rsid w:val="008F6A64"/>
    <w:rsid w:val="008F7FF6"/>
    <w:rsid w:val="00902DA7"/>
    <w:rsid w:val="009031B0"/>
    <w:rsid w:val="00906283"/>
    <w:rsid w:val="009072E3"/>
    <w:rsid w:val="00910316"/>
    <w:rsid w:val="009103B4"/>
    <w:rsid w:val="009125C7"/>
    <w:rsid w:val="00920885"/>
    <w:rsid w:val="009208E9"/>
    <w:rsid w:val="00921A06"/>
    <w:rsid w:val="009244D6"/>
    <w:rsid w:val="009275F3"/>
    <w:rsid w:val="00930F2D"/>
    <w:rsid w:val="0093199D"/>
    <w:rsid w:val="009339FE"/>
    <w:rsid w:val="00934800"/>
    <w:rsid w:val="009374FD"/>
    <w:rsid w:val="0094201C"/>
    <w:rsid w:val="009423BA"/>
    <w:rsid w:val="00944590"/>
    <w:rsid w:val="0094536C"/>
    <w:rsid w:val="0094558F"/>
    <w:rsid w:val="00946435"/>
    <w:rsid w:val="00951336"/>
    <w:rsid w:val="009520BE"/>
    <w:rsid w:val="0095232F"/>
    <w:rsid w:val="00953652"/>
    <w:rsid w:val="009603C2"/>
    <w:rsid w:val="00962197"/>
    <w:rsid w:val="00966AD6"/>
    <w:rsid w:val="00971E33"/>
    <w:rsid w:val="009730CE"/>
    <w:rsid w:val="00973A30"/>
    <w:rsid w:val="00974554"/>
    <w:rsid w:val="00975CFD"/>
    <w:rsid w:val="0098002E"/>
    <w:rsid w:val="009801EA"/>
    <w:rsid w:val="00981D16"/>
    <w:rsid w:val="00981EC6"/>
    <w:rsid w:val="00982354"/>
    <w:rsid w:val="00983AE0"/>
    <w:rsid w:val="0098574F"/>
    <w:rsid w:val="00985C92"/>
    <w:rsid w:val="009900CC"/>
    <w:rsid w:val="009915C4"/>
    <w:rsid w:val="00994CAC"/>
    <w:rsid w:val="00995C5F"/>
    <w:rsid w:val="00997323"/>
    <w:rsid w:val="009A1205"/>
    <w:rsid w:val="009A2871"/>
    <w:rsid w:val="009A4663"/>
    <w:rsid w:val="009A4DFD"/>
    <w:rsid w:val="009A5193"/>
    <w:rsid w:val="009A60C7"/>
    <w:rsid w:val="009A6CD3"/>
    <w:rsid w:val="009A72BA"/>
    <w:rsid w:val="009B035F"/>
    <w:rsid w:val="009B3C0F"/>
    <w:rsid w:val="009B4538"/>
    <w:rsid w:val="009B581B"/>
    <w:rsid w:val="009B59D6"/>
    <w:rsid w:val="009B74A1"/>
    <w:rsid w:val="009C0328"/>
    <w:rsid w:val="009C0505"/>
    <w:rsid w:val="009C0B4D"/>
    <w:rsid w:val="009C21EB"/>
    <w:rsid w:val="009C2419"/>
    <w:rsid w:val="009C266B"/>
    <w:rsid w:val="009C2BF2"/>
    <w:rsid w:val="009C39FC"/>
    <w:rsid w:val="009C495B"/>
    <w:rsid w:val="009C495D"/>
    <w:rsid w:val="009C49DE"/>
    <w:rsid w:val="009C54D4"/>
    <w:rsid w:val="009C63A2"/>
    <w:rsid w:val="009D38DE"/>
    <w:rsid w:val="009D4DF3"/>
    <w:rsid w:val="009D6DEC"/>
    <w:rsid w:val="009E0060"/>
    <w:rsid w:val="009E029F"/>
    <w:rsid w:val="009E358B"/>
    <w:rsid w:val="009E5FEA"/>
    <w:rsid w:val="009E69EC"/>
    <w:rsid w:val="009E70B7"/>
    <w:rsid w:val="009F10A6"/>
    <w:rsid w:val="009F14EE"/>
    <w:rsid w:val="009F1D5F"/>
    <w:rsid w:val="009F2038"/>
    <w:rsid w:val="009F3CEA"/>
    <w:rsid w:val="009F5A46"/>
    <w:rsid w:val="009F6B9F"/>
    <w:rsid w:val="009F6D05"/>
    <w:rsid w:val="00A00F34"/>
    <w:rsid w:val="00A03174"/>
    <w:rsid w:val="00A03D48"/>
    <w:rsid w:val="00A040D6"/>
    <w:rsid w:val="00A0475F"/>
    <w:rsid w:val="00A10E12"/>
    <w:rsid w:val="00A12FA2"/>
    <w:rsid w:val="00A17CD3"/>
    <w:rsid w:val="00A210CC"/>
    <w:rsid w:val="00A2266E"/>
    <w:rsid w:val="00A232CE"/>
    <w:rsid w:val="00A263BE"/>
    <w:rsid w:val="00A27B79"/>
    <w:rsid w:val="00A315FA"/>
    <w:rsid w:val="00A31F33"/>
    <w:rsid w:val="00A32009"/>
    <w:rsid w:val="00A3299F"/>
    <w:rsid w:val="00A3368C"/>
    <w:rsid w:val="00A33CAA"/>
    <w:rsid w:val="00A34AB3"/>
    <w:rsid w:val="00A350DF"/>
    <w:rsid w:val="00A41A88"/>
    <w:rsid w:val="00A42393"/>
    <w:rsid w:val="00A45D7B"/>
    <w:rsid w:val="00A46EE8"/>
    <w:rsid w:val="00A534BE"/>
    <w:rsid w:val="00A5549C"/>
    <w:rsid w:val="00A57729"/>
    <w:rsid w:val="00A60300"/>
    <w:rsid w:val="00A623B1"/>
    <w:rsid w:val="00A625C4"/>
    <w:rsid w:val="00A64CD6"/>
    <w:rsid w:val="00A66435"/>
    <w:rsid w:val="00A706C2"/>
    <w:rsid w:val="00A71386"/>
    <w:rsid w:val="00A7157D"/>
    <w:rsid w:val="00A72479"/>
    <w:rsid w:val="00A72FB1"/>
    <w:rsid w:val="00A739F5"/>
    <w:rsid w:val="00A73ED7"/>
    <w:rsid w:val="00A7496D"/>
    <w:rsid w:val="00A75B11"/>
    <w:rsid w:val="00A80CAE"/>
    <w:rsid w:val="00A81D40"/>
    <w:rsid w:val="00A833B5"/>
    <w:rsid w:val="00A838FE"/>
    <w:rsid w:val="00A863BD"/>
    <w:rsid w:val="00A8671F"/>
    <w:rsid w:val="00A868CD"/>
    <w:rsid w:val="00A8730F"/>
    <w:rsid w:val="00A8762D"/>
    <w:rsid w:val="00A87715"/>
    <w:rsid w:val="00A87ED2"/>
    <w:rsid w:val="00A90917"/>
    <w:rsid w:val="00A9427D"/>
    <w:rsid w:val="00A95712"/>
    <w:rsid w:val="00A96802"/>
    <w:rsid w:val="00A96BBA"/>
    <w:rsid w:val="00AA0991"/>
    <w:rsid w:val="00AA108D"/>
    <w:rsid w:val="00AA10B0"/>
    <w:rsid w:val="00AA13BC"/>
    <w:rsid w:val="00AA2874"/>
    <w:rsid w:val="00AA4150"/>
    <w:rsid w:val="00AA4BD6"/>
    <w:rsid w:val="00AA7705"/>
    <w:rsid w:val="00AB0A11"/>
    <w:rsid w:val="00AC2264"/>
    <w:rsid w:val="00AC2CF7"/>
    <w:rsid w:val="00AC4404"/>
    <w:rsid w:val="00AC4DF2"/>
    <w:rsid w:val="00AD3853"/>
    <w:rsid w:val="00AD5CBF"/>
    <w:rsid w:val="00AD5E00"/>
    <w:rsid w:val="00AE2A54"/>
    <w:rsid w:val="00AE3E08"/>
    <w:rsid w:val="00AE5674"/>
    <w:rsid w:val="00AE6A66"/>
    <w:rsid w:val="00AF06F3"/>
    <w:rsid w:val="00AF10CA"/>
    <w:rsid w:val="00AF1235"/>
    <w:rsid w:val="00AF138D"/>
    <w:rsid w:val="00AF19C9"/>
    <w:rsid w:val="00AF237C"/>
    <w:rsid w:val="00AF3009"/>
    <w:rsid w:val="00AF34FC"/>
    <w:rsid w:val="00AF4CFE"/>
    <w:rsid w:val="00AF5315"/>
    <w:rsid w:val="00AF6D8E"/>
    <w:rsid w:val="00AF6F89"/>
    <w:rsid w:val="00B00BF2"/>
    <w:rsid w:val="00B01EF5"/>
    <w:rsid w:val="00B042B3"/>
    <w:rsid w:val="00B0455C"/>
    <w:rsid w:val="00B04A1A"/>
    <w:rsid w:val="00B057B2"/>
    <w:rsid w:val="00B06F66"/>
    <w:rsid w:val="00B1340B"/>
    <w:rsid w:val="00B13B43"/>
    <w:rsid w:val="00B14C32"/>
    <w:rsid w:val="00B16CE8"/>
    <w:rsid w:val="00B20FAB"/>
    <w:rsid w:val="00B21307"/>
    <w:rsid w:val="00B226E7"/>
    <w:rsid w:val="00B22CB7"/>
    <w:rsid w:val="00B2327A"/>
    <w:rsid w:val="00B23740"/>
    <w:rsid w:val="00B270AB"/>
    <w:rsid w:val="00B275CE"/>
    <w:rsid w:val="00B27EA0"/>
    <w:rsid w:val="00B31192"/>
    <w:rsid w:val="00B321B7"/>
    <w:rsid w:val="00B33AA2"/>
    <w:rsid w:val="00B346EE"/>
    <w:rsid w:val="00B40A7E"/>
    <w:rsid w:val="00B40A92"/>
    <w:rsid w:val="00B41255"/>
    <w:rsid w:val="00B41315"/>
    <w:rsid w:val="00B45D8F"/>
    <w:rsid w:val="00B47DBE"/>
    <w:rsid w:val="00B5160A"/>
    <w:rsid w:val="00B519F8"/>
    <w:rsid w:val="00B51DCF"/>
    <w:rsid w:val="00B5229A"/>
    <w:rsid w:val="00B53F5C"/>
    <w:rsid w:val="00B54451"/>
    <w:rsid w:val="00B54ED4"/>
    <w:rsid w:val="00B5647B"/>
    <w:rsid w:val="00B60224"/>
    <w:rsid w:val="00B628DE"/>
    <w:rsid w:val="00B63071"/>
    <w:rsid w:val="00B7237F"/>
    <w:rsid w:val="00B75A98"/>
    <w:rsid w:val="00B77392"/>
    <w:rsid w:val="00B775AE"/>
    <w:rsid w:val="00B8017D"/>
    <w:rsid w:val="00B81032"/>
    <w:rsid w:val="00B81AE7"/>
    <w:rsid w:val="00B81E35"/>
    <w:rsid w:val="00B827D2"/>
    <w:rsid w:val="00B83663"/>
    <w:rsid w:val="00B8519A"/>
    <w:rsid w:val="00B86334"/>
    <w:rsid w:val="00B873A6"/>
    <w:rsid w:val="00B878CD"/>
    <w:rsid w:val="00B87F08"/>
    <w:rsid w:val="00B92C5C"/>
    <w:rsid w:val="00B935F4"/>
    <w:rsid w:val="00B93958"/>
    <w:rsid w:val="00B944E2"/>
    <w:rsid w:val="00B96094"/>
    <w:rsid w:val="00B96DF4"/>
    <w:rsid w:val="00BA161C"/>
    <w:rsid w:val="00BA3E91"/>
    <w:rsid w:val="00BA56C5"/>
    <w:rsid w:val="00BA5CBF"/>
    <w:rsid w:val="00BB16B3"/>
    <w:rsid w:val="00BB1843"/>
    <w:rsid w:val="00BB5C0A"/>
    <w:rsid w:val="00BC0C8A"/>
    <w:rsid w:val="00BC26E8"/>
    <w:rsid w:val="00BC3749"/>
    <w:rsid w:val="00BC47E6"/>
    <w:rsid w:val="00BC58D8"/>
    <w:rsid w:val="00BD077E"/>
    <w:rsid w:val="00BD08A2"/>
    <w:rsid w:val="00BD205D"/>
    <w:rsid w:val="00BD2151"/>
    <w:rsid w:val="00BD2767"/>
    <w:rsid w:val="00BD2BF4"/>
    <w:rsid w:val="00BE3B48"/>
    <w:rsid w:val="00BE40C2"/>
    <w:rsid w:val="00BE76D2"/>
    <w:rsid w:val="00BE7F57"/>
    <w:rsid w:val="00BF0038"/>
    <w:rsid w:val="00BF0AEA"/>
    <w:rsid w:val="00BF1477"/>
    <w:rsid w:val="00BF223D"/>
    <w:rsid w:val="00BF368D"/>
    <w:rsid w:val="00BF3E14"/>
    <w:rsid w:val="00BF53DB"/>
    <w:rsid w:val="00BF638C"/>
    <w:rsid w:val="00BF7B84"/>
    <w:rsid w:val="00C03962"/>
    <w:rsid w:val="00C03FAF"/>
    <w:rsid w:val="00C051DA"/>
    <w:rsid w:val="00C063C1"/>
    <w:rsid w:val="00C0676C"/>
    <w:rsid w:val="00C07E9D"/>
    <w:rsid w:val="00C10037"/>
    <w:rsid w:val="00C106A4"/>
    <w:rsid w:val="00C1073B"/>
    <w:rsid w:val="00C112BC"/>
    <w:rsid w:val="00C14F64"/>
    <w:rsid w:val="00C15E62"/>
    <w:rsid w:val="00C17497"/>
    <w:rsid w:val="00C20185"/>
    <w:rsid w:val="00C206DB"/>
    <w:rsid w:val="00C20894"/>
    <w:rsid w:val="00C20D88"/>
    <w:rsid w:val="00C20D9C"/>
    <w:rsid w:val="00C2108D"/>
    <w:rsid w:val="00C217E5"/>
    <w:rsid w:val="00C22E78"/>
    <w:rsid w:val="00C25E38"/>
    <w:rsid w:val="00C26EA4"/>
    <w:rsid w:val="00C30BBF"/>
    <w:rsid w:val="00C30F0C"/>
    <w:rsid w:val="00C3138E"/>
    <w:rsid w:val="00C33716"/>
    <w:rsid w:val="00C36BB3"/>
    <w:rsid w:val="00C36FD3"/>
    <w:rsid w:val="00C4535B"/>
    <w:rsid w:val="00C4683A"/>
    <w:rsid w:val="00C46ED6"/>
    <w:rsid w:val="00C5170F"/>
    <w:rsid w:val="00C539F8"/>
    <w:rsid w:val="00C53DFD"/>
    <w:rsid w:val="00C5625D"/>
    <w:rsid w:val="00C602D5"/>
    <w:rsid w:val="00C6046A"/>
    <w:rsid w:val="00C60B1C"/>
    <w:rsid w:val="00C64CD4"/>
    <w:rsid w:val="00C673C3"/>
    <w:rsid w:val="00C70711"/>
    <w:rsid w:val="00C74899"/>
    <w:rsid w:val="00C7711C"/>
    <w:rsid w:val="00C772DD"/>
    <w:rsid w:val="00C812F2"/>
    <w:rsid w:val="00C81A16"/>
    <w:rsid w:val="00C826EE"/>
    <w:rsid w:val="00C82B34"/>
    <w:rsid w:val="00C8345E"/>
    <w:rsid w:val="00C843A0"/>
    <w:rsid w:val="00C865D6"/>
    <w:rsid w:val="00C8725B"/>
    <w:rsid w:val="00C90286"/>
    <w:rsid w:val="00C91703"/>
    <w:rsid w:val="00C93008"/>
    <w:rsid w:val="00C93277"/>
    <w:rsid w:val="00C94067"/>
    <w:rsid w:val="00C95AA7"/>
    <w:rsid w:val="00C97A4B"/>
    <w:rsid w:val="00CA0BCC"/>
    <w:rsid w:val="00CA1635"/>
    <w:rsid w:val="00CA2064"/>
    <w:rsid w:val="00CA233C"/>
    <w:rsid w:val="00CA2974"/>
    <w:rsid w:val="00CA2F24"/>
    <w:rsid w:val="00CA351B"/>
    <w:rsid w:val="00CA62B4"/>
    <w:rsid w:val="00CB077C"/>
    <w:rsid w:val="00CB19D4"/>
    <w:rsid w:val="00CB5538"/>
    <w:rsid w:val="00CB5FFC"/>
    <w:rsid w:val="00CB6268"/>
    <w:rsid w:val="00CB6664"/>
    <w:rsid w:val="00CB6738"/>
    <w:rsid w:val="00CC05A7"/>
    <w:rsid w:val="00CC1AD7"/>
    <w:rsid w:val="00CC3C56"/>
    <w:rsid w:val="00CC4757"/>
    <w:rsid w:val="00CC4D0C"/>
    <w:rsid w:val="00CC68D2"/>
    <w:rsid w:val="00CC6C24"/>
    <w:rsid w:val="00CC739F"/>
    <w:rsid w:val="00CC7790"/>
    <w:rsid w:val="00CD1F87"/>
    <w:rsid w:val="00CD41A7"/>
    <w:rsid w:val="00CD4740"/>
    <w:rsid w:val="00CD4EF3"/>
    <w:rsid w:val="00CD69BD"/>
    <w:rsid w:val="00CE3143"/>
    <w:rsid w:val="00CE65A2"/>
    <w:rsid w:val="00CE6BD6"/>
    <w:rsid w:val="00CE77BD"/>
    <w:rsid w:val="00CF1791"/>
    <w:rsid w:val="00CF1935"/>
    <w:rsid w:val="00CF1B40"/>
    <w:rsid w:val="00CF27DA"/>
    <w:rsid w:val="00CF4DA5"/>
    <w:rsid w:val="00CF55B4"/>
    <w:rsid w:val="00CF64BB"/>
    <w:rsid w:val="00CF6E2A"/>
    <w:rsid w:val="00D00EF6"/>
    <w:rsid w:val="00D02692"/>
    <w:rsid w:val="00D02A93"/>
    <w:rsid w:val="00D03DAA"/>
    <w:rsid w:val="00D05E59"/>
    <w:rsid w:val="00D104DC"/>
    <w:rsid w:val="00D122E0"/>
    <w:rsid w:val="00D12DDD"/>
    <w:rsid w:val="00D138CD"/>
    <w:rsid w:val="00D15F36"/>
    <w:rsid w:val="00D17AF4"/>
    <w:rsid w:val="00D17EF5"/>
    <w:rsid w:val="00D21C39"/>
    <w:rsid w:val="00D221F5"/>
    <w:rsid w:val="00D27A09"/>
    <w:rsid w:val="00D3238E"/>
    <w:rsid w:val="00D32CC1"/>
    <w:rsid w:val="00D34B4D"/>
    <w:rsid w:val="00D35CA4"/>
    <w:rsid w:val="00D375D4"/>
    <w:rsid w:val="00D4012C"/>
    <w:rsid w:val="00D40738"/>
    <w:rsid w:val="00D434E0"/>
    <w:rsid w:val="00D43F37"/>
    <w:rsid w:val="00D43F51"/>
    <w:rsid w:val="00D444E2"/>
    <w:rsid w:val="00D47471"/>
    <w:rsid w:val="00D479AF"/>
    <w:rsid w:val="00D47C0B"/>
    <w:rsid w:val="00D53C8B"/>
    <w:rsid w:val="00D5492E"/>
    <w:rsid w:val="00D54D66"/>
    <w:rsid w:val="00D55972"/>
    <w:rsid w:val="00D5636D"/>
    <w:rsid w:val="00D5735F"/>
    <w:rsid w:val="00D6049F"/>
    <w:rsid w:val="00D60913"/>
    <w:rsid w:val="00D63305"/>
    <w:rsid w:val="00D6361C"/>
    <w:rsid w:val="00D65144"/>
    <w:rsid w:val="00D70EAD"/>
    <w:rsid w:val="00D72BB1"/>
    <w:rsid w:val="00D74150"/>
    <w:rsid w:val="00D7563F"/>
    <w:rsid w:val="00D75824"/>
    <w:rsid w:val="00D811D8"/>
    <w:rsid w:val="00D81C83"/>
    <w:rsid w:val="00D82130"/>
    <w:rsid w:val="00D86BAA"/>
    <w:rsid w:val="00D86BED"/>
    <w:rsid w:val="00D873EC"/>
    <w:rsid w:val="00D874B1"/>
    <w:rsid w:val="00D87D23"/>
    <w:rsid w:val="00D87DAD"/>
    <w:rsid w:val="00D910A8"/>
    <w:rsid w:val="00D919B1"/>
    <w:rsid w:val="00D929DD"/>
    <w:rsid w:val="00D94591"/>
    <w:rsid w:val="00D95409"/>
    <w:rsid w:val="00D9660C"/>
    <w:rsid w:val="00D96827"/>
    <w:rsid w:val="00DA04E4"/>
    <w:rsid w:val="00DA21F0"/>
    <w:rsid w:val="00DA4CF8"/>
    <w:rsid w:val="00DA7534"/>
    <w:rsid w:val="00DB007A"/>
    <w:rsid w:val="00DB0F0F"/>
    <w:rsid w:val="00DB420A"/>
    <w:rsid w:val="00DB4A29"/>
    <w:rsid w:val="00DB5C7A"/>
    <w:rsid w:val="00DC3BB6"/>
    <w:rsid w:val="00DC425B"/>
    <w:rsid w:val="00DC4BB4"/>
    <w:rsid w:val="00DC4CB4"/>
    <w:rsid w:val="00DC5354"/>
    <w:rsid w:val="00DC5A71"/>
    <w:rsid w:val="00DC6CC1"/>
    <w:rsid w:val="00DC7BE8"/>
    <w:rsid w:val="00DD09B0"/>
    <w:rsid w:val="00DD0B46"/>
    <w:rsid w:val="00DD2868"/>
    <w:rsid w:val="00DD3D0C"/>
    <w:rsid w:val="00DD47F5"/>
    <w:rsid w:val="00DD4D19"/>
    <w:rsid w:val="00DD5C80"/>
    <w:rsid w:val="00DE149B"/>
    <w:rsid w:val="00DE6295"/>
    <w:rsid w:val="00DE6353"/>
    <w:rsid w:val="00DE69E3"/>
    <w:rsid w:val="00DE7197"/>
    <w:rsid w:val="00DE7753"/>
    <w:rsid w:val="00DE7C33"/>
    <w:rsid w:val="00DF0D28"/>
    <w:rsid w:val="00DF2E51"/>
    <w:rsid w:val="00DF3E2A"/>
    <w:rsid w:val="00DF50F1"/>
    <w:rsid w:val="00DF51A0"/>
    <w:rsid w:val="00DF5529"/>
    <w:rsid w:val="00DF56B6"/>
    <w:rsid w:val="00DF72EC"/>
    <w:rsid w:val="00DF749F"/>
    <w:rsid w:val="00E0110B"/>
    <w:rsid w:val="00E01688"/>
    <w:rsid w:val="00E01E97"/>
    <w:rsid w:val="00E05043"/>
    <w:rsid w:val="00E057A8"/>
    <w:rsid w:val="00E07EAE"/>
    <w:rsid w:val="00E115C3"/>
    <w:rsid w:val="00E11BF8"/>
    <w:rsid w:val="00E12B8E"/>
    <w:rsid w:val="00E15F69"/>
    <w:rsid w:val="00E169E0"/>
    <w:rsid w:val="00E17D7D"/>
    <w:rsid w:val="00E2167C"/>
    <w:rsid w:val="00E222DA"/>
    <w:rsid w:val="00E22344"/>
    <w:rsid w:val="00E227BF"/>
    <w:rsid w:val="00E2538A"/>
    <w:rsid w:val="00E26E1B"/>
    <w:rsid w:val="00E33B4C"/>
    <w:rsid w:val="00E346B6"/>
    <w:rsid w:val="00E3490A"/>
    <w:rsid w:val="00E354A8"/>
    <w:rsid w:val="00E37DA1"/>
    <w:rsid w:val="00E40A82"/>
    <w:rsid w:val="00E44267"/>
    <w:rsid w:val="00E460D2"/>
    <w:rsid w:val="00E4703E"/>
    <w:rsid w:val="00E506FD"/>
    <w:rsid w:val="00E50A4F"/>
    <w:rsid w:val="00E518A6"/>
    <w:rsid w:val="00E52A67"/>
    <w:rsid w:val="00E55813"/>
    <w:rsid w:val="00E62D9D"/>
    <w:rsid w:val="00E6390E"/>
    <w:rsid w:val="00E6553B"/>
    <w:rsid w:val="00E66514"/>
    <w:rsid w:val="00E70625"/>
    <w:rsid w:val="00E70B9E"/>
    <w:rsid w:val="00E71813"/>
    <w:rsid w:val="00E7319C"/>
    <w:rsid w:val="00E735AB"/>
    <w:rsid w:val="00E73E22"/>
    <w:rsid w:val="00E7424B"/>
    <w:rsid w:val="00E75232"/>
    <w:rsid w:val="00E7627D"/>
    <w:rsid w:val="00E80C1D"/>
    <w:rsid w:val="00E849A2"/>
    <w:rsid w:val="00E86066"/>
    <w:rsid w:val="00E871E9"/>
    <w:rsid w:val="00E87AF5"/>
    <w:rsid w:val="00E9053F"/>
    <w:rsid w:val="00E90675"/>
    <w:rsid w:val="00E90862"/>
    <w:rsid w:val="00E93F7D"/>
    <w:rsid w:val="00E94708"/>
    <w:rsid w:val="00E95C9E"/>
    <w:rsid w:val="00E9605E"/>
    <w:rsid w:val="00E97A0B"/>
    <w:rsid w:val="00E97D0F"/>
    <w:rsid w:val="00EA073C"/>
    <w:rsid w:val="00EA4994"/>
    <w:rsid w:val="00EA54AA"/>
    <w:rsid w:val="00EA5E57"/>
    <w:rsid w:val="00EB01A0"/>
    <w:rsid w:val="00EB0962"/>
    <w:rsid w:val="00EB2690"/>
    <w:rsid w:val="00EB2AC1"/>
    <w:rsid w:val="00EB39FD"/>
    <w:rsid w:val="00EB420B"/>
    <w:rsid w:val="00EB5010"/>
    <w:rsid w:val="00EC034F"/>
    <w:rsid w:val="00EC0FDE"/>
    <w:rsid w:val="00EC1B77"/>
    <w:rsid w:val="00EC223B"/>
    <w:rsid w:val="00EC3B7A"/>
    <w:rsid w:val="00EC73C6"/>
    <w:rsid w:val="00ED0D2C"/>
    <w:rsid w:val="00ED31ED"/>
    <w:rsid w:val="00ED51C4"/>
    <w:rsid w:val="00ED6705"/>
    <w:rsid w:val="00EE04EF"/>
    <w:rsid w:val="00EE0B95"/>
    <w:rsid w:val="00EE193A"/>
    <w:rsid w:val="00EE6095"/>
    <w:rsid w:val="00EE6B34"/>
    <w:rsid w:val="00EF0807"/>
    <w:rsid w:val="00EF7E10"/>
    <w:rsid w:val="00F10AA7"/>
    <w:rsid w:val="00F10D03"/>
    <w:rsid w:val="00F1129A"/>
    <w:rsid w:val="00F12138"/>
    <w:rsid w:val="00F12F62"/>
    <w:rsid w:val="00F16B3F"/>
    <w:rsid w:val="00F22170"/>
    <w:rsid w:val="00F23EA0"/>
    <w:rsid w:val="00F24A7E"/>
    <w:rsid w:val="00F25685"/>
    <w:rsid w:val="00F30D6B"/>
    <w:rsid w:val="00F312D7"/>
    <w:rsid w:val="00F31F01"/>
    <w:rsid w:val="00F31F6E"/>
    <w:rsid w:val="00F338A0"/>
    <w:rsid w:val="00F33913"/>
    <w:rsid w:val="00F33CA7"/>
    <w:rsid w:val="00F3536D"/>
    <w:rsid w:val="00F36246"/>
    <w:rsid w:val="00F37E5E"/>
    <w:rsid w:val="00F41EAE"/>
    <w:rsid w:val="00F43B66"/>
    <w:rsid w:val="00F43D29"/>
    <w:rsid w:val="00F45250"/>
    <w:rsid w:val="00F459D6"/>
    <w:rsid w:val="00F5601E"/>
    <w:rsid w:val="00F6005C"/>
    <w:rsid w:val="00F618D0"/>
    <w:rsid w:val="00F62987"/>
    <w:rsid w:val="00F66718"/>
    <w:rsid w:val="00F74C14"/>
    <w:rsid w:val="00F74C2E"/>
    <w:rsid w:val="00F74F50"/>
    <w:rsid w:val="00F75513"/>
    <w:rsid w:val="00F76740"/>
    <w:rsid w:val="00F77547"/>
    <w:rsid w:val="00F80E9C"/>
    <w:rsid w:val="00F81F5F"/>
    <w:rsid w:val="00F82A12"/>
    <w:rsid w:val="00F83210"/>
    <w:rsid w:val="00F84D39"/>
    <w:rsid w:val="00F85F00"/>
    <w:rsid w:val="00F86931"/>
    <w:rsid w:val="00F86A85"/>
    <w:rsid w:val="00F90C62"/>
    <w:rsid w:val="00F915D9"/>
    <w:rsid w:val="00F9160C"/>
    <w:rsid w:val="00F928CA"/>
    <w:rsid w:val="00F933C6"/>
    <w:rsid w:val="00F9354B"/>
    <w:rsid w:val="00F936A9"/>
    <w:rsid w:val="00FA1C99"/>
    <w:rsid w:val="00FA1FE6"/>
    <w:rsid w:val="00FA4228"/>
    <w:rsid w:val="00FA4AE8"/>
    <w:rsid w:val="00FA67F9"/>
    <w:rsid w:val="00FA6889"/>
    <w:rsid w:val="00FA6E26"/>
    <w:rsid w:val="00FA7F33"/>
    <w:rsid w:val="00FB1611"/>
    <w:rsid w:val="00FB1ACB"/>
    <w:rsid w:val="00FB46D4"/>
    <w:rsid w:val="00FB56E4"/>
    <w:rsid w:val="00FB602E"/>
    <w:rsid w:val="00FB611F"/>
    <w:rsid w:val="00FB63D1"/>
    <w:rsid w:val="00FB7450"/>
    <w:rsid w:val="00FB7FE6"/>
    <w:rsid w:val="00FC0480"/>
    <w:rsid w:val="00FC0573"/>
    <w:rsid w:val="00FC0C15"/>
    <w:rsid w:val="00FC1029"/>
    <w:rsid w:val="00FC116E"/>
    <w:rsid w:val="00FC1C29"/>
    <w:rsid w:val="00FC25E0"/>
    <w:rsid w:val="00FC396C"/>
    <w:rsid w:val="00FC4AD2"/>
    <w:rsid w:val="00FC629F"/>
    <w:rsid w:val="00FC714B"/>
    <w:rsid w:val="00FD026A"/>
    <w:rsid w:val="00FD0E42"/>
    <w:rsid w:val="00FD1292"/>
    <w:rsid w:val="00FD3623"/>
    <w:rsid w:val="00FD5BBE"/>
    <w:rsid w:val="00FD5E3C"/>
    <w:rsid w:val="00FE00C6"/>
    <w:rsid w:val="00FE1583"/>
    <w:rsid w:val="00FE15EF"/>
    <w:rsid w:val="00FE1F53"/>
    <w:rsid w:val="00FE2A86"/>
    <w:rsid w:val="00FE4609"/>
    <w:rsid w:val="00FE7BFE"/>
    <w:rsid w:val="00FF0D53"/>
    <w:rsid w:val="00FF5B8E"/>
    <w:rsid w:val="00FF6556"/>
    <w:rsid w:val="00FF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blue"/>
      <o:colormenu v:ext="edit" strokecolor="none [2409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5BA"/>
    <w:pPr>
      <w:widowControl w:val="0"/>
      <w:jc w:val="both"/>
    </w:pPr>
    <w:rPr>
      <w:rFonts w:eastAsia="华文楷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F442F"/>
    <w:pPr>
      <w:keepNext/>
      <w:keepLines/>
      <w:numPr>
        <w:numId w:val="12"/>
      </w:numPr>
      <w:tabs>
        <w:tab w:val="left" w:pos="420"/>
      </w:tabs>
      <w:spacing w:before="340" w:after="330" w:line="576" w:lineRule="auto"/>
      <w:outlineLvl w:val="0"/>
    </w:pPr>
    <w:rPr>
      <w:rFonts w:ascii="Times New Roman" w:eastAsia="宋体" w:hAnsi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8F442F"/>
    <w:pPr>
      <w:keepNext/>
      <w:keepLines/>
      <w:numPr>
        <w:ilvl w:val="1"/>
        <w:numId w:val="12"/>
      </w:numPr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601F54"/>
    <w:pPr>
      <w:keepNext/>
      <w:keepLines/>
      <w:numPr>
        <w:ilvl w:val="2"/>
        <w:numId w:val="12"/>
      </w:numPr>
      <w:spacing w:before="260" w:after="260" w:line="416" w:lineRule="auto"/>
      <w:ind w:rightChars="100" w:right="10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F7E10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EF7E10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F7E10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EF7E10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EF7E10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EF7E10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42F"/>
    <w:rPr>
      <w:sz w:val="18"/>
      <w:szCs w:val="18"/>
    </w:rPr>
  </w:style>
  <w:style w:type="character" w:customStyle="1" w:styleId="1Char">
    <w:name w:val="标题 1 Char"/>
    <w:basedOn w:val="a0"/>
    <w:link w:val="1"/>
    <w:rsid w:val="008F442F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8F442F"/>
    <w:rPr>
      <w:rFonts w:ascii="Arial" w:eastAsia="黑体" w:hAnsi="Arial"/>
      <w:b/>
      <w:kern w:val="2"/>
      <w:sz w:val="32"/>
    </w:rPr>
  </w:style>
  <w:style w:type="paragraph" w:styleId="a5">
    <w:name w:val="Body Text"/>
    <w:basedOn w:val="a"/>
    <w:link w:val="Char1"/>
    <w:rsid w:val="008F442F"/>
    <w:pPr>
      <w:spacing w:after="120"/>
    </w:pPr>
    <w:rPr>
      <w:rFonts w:ascii="Times New Roman" w:eastAsia="宋体" w:hAnsi="Times New Roman"/>
      <w:szCs w:val="20"/>
    </w:rPr>
  </w:style>
  <w:style w:type="character" w:customStyle="1" w:styleId="Char1">
    <w:name w:val="正文文本 Char"/>
    <w:basedOn w:val="a0"/>
    <w:link w:val="a5"/>
    <w:rsid w:val="008F442F"/>
    <w:rPr>
      <w:rFonts w:ascii="Times New Roman" w:eastAsia="宋体" w:hAnsi="Times New Roman" w:cs="Times New Roman"/>
      <w:szCs w:val="20"/>
    </w:rPr>
  </w:style>
  <w:style w:type="paragraph" w:customStyle="1" w:styleId="CharCharCharCharCharCharCharCharCharCharCharChar">
    <w:name w:val="Char Char Char 字元 Char Char Char Char Char Char Char Char Char"/>
    <w:basedOn w:val="a6"/>
    <w:rsid w:val="008F442F"/>
    <w:pPr>
      <w:shd w:val="clear" w:color="auto" w:fill="000080"/>
    </w:pPr>
    <w:rPr>
      <w:rFonts w:ascii="Times New Roman" w:hAnsi="Times New Roman"/>
      <w:sz w:val="21"/>
      <w:szCs w:val="20"/>
    </w:rPr>
  </w:style>
  <w:style w:type="paragraph" w:styleId="10">
    <w:name w:val="toc 1"/>
    <w:basedOn w:val="a"/>
    <w:next w:val="a"/>
    <w:rsid w:val="008F442F"/>
    <w:rPr>
      <w:rFonts w:ascii="Times New Roman" w:eastAsia="宋体" w:hAnsi="Times New Roman"/>
      <w:szCs w:val="20"/>
    </w:rPr>
  </w:style>
  <w:style w:type="paragraph" w:styleId="a7">
    <w:name w:val="Normal Indent"/>
    <w:basedOn w:val="a"/>
    <w:rsid w:val="008F442F"/>
    <w:pPr>
      <w:ind w:firstLineChars="200" w:firstLine="420"/>
    </w:pPr>
    <w:rPr>
      <w:rFonts w:ascii="Times New Roman" w:eastAsia="宋体" w:hAnsi="Times New Roman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8F442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F442F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DE149B"/>
    <w:pPr>
      <w:ind w:firstLineChars="200" w:firstLine="420"/>
    </w:pPr>
  </w:style>
  <w:style w:type="paragraph" w:customStyle="1" w:styleId="Char3">
    <w:name w:val="Char"/>
    <w:basedOn w:val="a"/>
    <w:rsid w:val="00F80E9C"/>
    <w:pPr>
      <w:adjustRightInd w:val="0"/>
      <w:spacing w:line="360" w:lineRule="auto"/>
    </w:pPr>
    <w:rPr>
      <w:rFonts w:ascii="Tahoma" w:eastAsia="宋体" w:hAnsi="Tahoma"/>
      <w:kern w:val="0"/>
      <w:sz w:val="20"/>
      <w:szCs w:val="20"/>
      <w:lang w:eastAsia="en-US"/>
    </w:rPr>
  </w:style>
  <w:style w:type="table" w:styleId="a9">
    <w:name w:val="Table Grid"/>
    <w:basedOn w:val="a1"/>
    <w:uiPriority w:val="59"/>
    <w:rsid w:val="002C7C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0D59C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3-1">
    <w:name w:val="Medium Grid 3 Accent 1"/>
    <w:basedOn w:val="a1"/>
    <w:uiPriority w:val="69"/>
    <w:rsid w:val="00E37DA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2-1">
    <w:name w:val="Medium Grid 2 Accent 1"/>
    <w:basedOn w:val="a1"/>
    <w:uiPriority w:val="68"/>
    <w:rsid w:val="00E37DA1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6">
    <w:name w:val="Light List Accent 6"/>
    <w:basedOn w:val="a1"/>
    <w:uiPriority w:val="61"/>
    <w:rsid w:val="00921A06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601F54"/>
    <w:rPr>
      <w:rFonts w:eastAsia="华文楷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7E10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F7E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F7E10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F7E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F7E1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F7E10"/>
    <w:rPr>
      <w:rFonts w:ascii="Cambria" w:eastAsia="宋体" w:hAnsi="Cambria" w:cs="Times New Roman"/>
      <w:szCs w:val="21"/>
    </w:rPr>
  </w:style>
  <w:style w:type="table" w:styleId="3-2">
    <w:name w:val="Medium Grid 3 Accent 2"/>
    <w:basedOn w:val="a1"/>
    <w:uiPriority w:val="69"/>
    <w:rsid w:val="007E32AE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-2">
    <w:name w:val="Light Grid Accent 2"/>
    <w:basedOn w:val="a1"/>
    <w:uiPriority w:val="62"/>
    <w:rsid w:val="00B45D8F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11">
    <w:name w:val="浅色列表1"/>
    <w:basedOn w:val="a1"/>
    <w:uiPriority w:val="61"/>
    <w:rsid w:val="0009490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图片文字"/>
    <w:basedOn w:val="a"/>
    <w:rsid w:val="00206A8F"/>
    <w:pPr>
      <w:adjustRightInd w:val="0"/>
      <w:spacing w:line="240" w:lineRule="atLeast"/>
      <w:jc w:val="center"/>
    </w:pPr>
    <w:rPr>
      <w:rFonts w:ascii="宋体" w:eastAsia="仿宋_GB2312" w:hAnsi="宋体"/>
      <w:kern w:val="0"/>
      <w:szCs w:val="24"/>
    </w:rPr>
  </w:style>
  <w:style w:type="character" w:styleId="ab">
    <w:name w:val="page number"/>
    <w:basedOn w:val="a0"/>
    <w:rsid w:val="00206A8F"/>
  </w:style>
  <w:style w:type="character" w:styleId="ac">
    <w:name w:val="annotation reference"/>
    <w:basedOn w:val="a0"/>
    <w:semiHidden/>
    <w:rsid w:val="009B74A1"/>
    <w:rPr>
      <w:sz w:val="21"/>
      <w:szCs w:val="21"/>
    </w:rPr>
  </w:style>
  <w:style w:type="paragraph" w:styleId="ad">
    <w:name w:val="annotation text"/>
    <w:basedOn w:val="a"/>
    <w:semiHidden/>
    <w:rsid w:val="009B74A1"/>
    <w:pPr>
      <w:jc w:val="left"/>
    </w:pPr>
  </w:style>
  <w:style w:type="paragraph" w:styleId="ae">
    <w:name w:val="annotation subject"/>
    <w:basedOn w:val="ad"/>
    <w:next w:val="ad"/>
    <w:semiHidden/>
    <w:rsid w:val="009B74A1"/>
    <w:rPr>
      <w:b/>
      <w:bCs/>
    </w:rPr>
  </w:style>
  <w:style w:type="paragraph" w:styleId="af">
    <w:name w:val="Balloon Text"/>
    <w:basedOn w:val="a"/>
    <w:semiHidden/>
    <w:rsid w:val="009B74A1"/>
    <w:rPr>
      <w:sz w:val="18"/>
      <w:szCs w:val="18"/>
    </w:rPr>
  </w:style>
  <w:style w:type="table" w:styleId="-60">
    <w:name w:val="Light Grid Accent 6"/>
    <w:basedOn w:val="a1"/>
    <w:uiPriority w:val="62"/>
    <w:rsid w:val="002474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3-5">
    <w:name w:val="Medium Grid 3 Accent 5"/>
    <w:basedOn w:val="a1"/>
    <w:uiPriority w:val="69"/>
    <w:rsid w:val="00547852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-5">
    <w:name w:val="Light List Accent 5"/>
    <w:basedOn w:val="a1"/>
    <w:uiPriority w:val="61"/>
    <w:rsid w:val="0054785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af0">
    <w:name w:val="封面 使用提醒"/>
    <w:basedOn w:val="a"/>
    <w:rsid w:val="00C03FAF"/>
    <w:pPr>
      <w:spacing w:beforeLines="100" w:afterLines="200"/>
    </w:pPr>
    <w:rPr>
      <w:rFonts w:ascii="Times New Roman" w:eastAsia="宋体" w:hAnsi="Times New Roman"/>
      <w:sz w:val="18"/>
      <w:szCs w:val="21"/>
    </w:rPr>
  </w:style>
  <w:style w:type="paragraph" w:customStyle="1" w:styleId="af1">
    <w:name w:val="封面 黑体 小二 居中"/>
    <w:basedOn w:val="a"/>
    <w:rsid w:val="00C03FAF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rial3">
    <w:name w:val="封面 日期 Arial + 段后: 3 行"/>
    <w:basedOn w:val="a"/>
    <w:rsid w:val="00C03FAF"/>
    <w:pPr>
      <w:spacing w:afterLines="300"/>
      <w:jc w:val="center"/>
    </w:pPr>
    <w:rPr>
      <w:rFonts w:ascii="Arial" w:eastAsia="宋体" w:hAnsi="Arial" w:cs="宋体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core1</dc:creator>
  <cp:keywords/>
  <dc:description/>
  <cp:lastModifiedBy>雨林木风</cp:lastModifiedBy>
  <cp:revision>190</cp:revision>
  <dcterms:created xsi:type="dcterms:W3CDTF">2011-05-13T03:46:00Z</dcterms:created>
  <dcterms:modified xsi:type="dcterms:W3CDTF">2012-03-14T10:35:00Z</dcterms:modified>
</cp:coreProperties>
</file>