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07A" w:rsidRDefault="0022407A" w:rsidP="00182792">
      <w:pPr>
        <w:jc w:val="right"/>
        <w:rPr>
          <w:b/>
          <w:sz w:val="28"/>
          <w:szCs w:val="28"/>
        </w:rPr>
      </w:pPr>
      <w:r>
        <w:rPr>
          <w:rFonts w:hint="eastAsia"/>
          <w:sz w:val="52"/>
          <w:szCs w:val="52"/>
        </w:rPr>
        <w:t xml:space="preserve">             </w:t>
      </w:r>
    </w:p>
    <w:p w:rsidR="002956C6" w:rsidRDefault="002956C6" w:rsidP="004C3581">
      <w:pPr>
        <w:jc w:val="center"/>
        <w:rPr>
          <w:rFonts w:ascii="宋体" w:hAnsi="宋体"/>
          <w:bCs/>
          <w:color w:val="000000"/>
        </w:rPr>
      </w:pPr>
      <w:bookmarkStart w:id="0" w:name="_Toc286323112"/>
    </w:p>
    <w:p w:rsidR="002956C6" w:rsidRDefault="002956C6" w:rsidP="004C3581">
      <w:pPr>
        <w:jc w:val="center"/>
        <w:rPr>
          <w:rFonts w:ascii="宋体" w:hAnsi="宋体"/>
          <w:bCs/>
          <w:color w:val="000000"/>
        </w:rPr>
      </w:pPr>
    </w:p>
    <w:p w:rsidR="0022407A" w:rsidRPr="00050503" w:rsidRDefault="0022407A" w:rsidP="004C3581">
      <w:pPr>
        <w:jc w:val="center"/>
        <w:rPr>
          <w:b/>
          <w:sz w:val="52"/>
          <w:szCs w:val="52"/>
        </w:rPr>
      </w:pPr>
      <w:r w:rsidRPr="00050503">
        <w:rPr>
          <w:rFonts w:hint="eastAsia"/>
          <w:b/>
          <w:sz w:val="52"/>
          <w:szCs w:val="52"/>
        </w:rPr>
        <w:t>中国民生银行</w:t>
      </w:r>
      <w:r w:rsidR="00497029" w:rsidRPr="00050503">
        <w:rPr>
          <w:rFonts w:hint="eastAsia"/>
          <w:b/>
          <w:sz w:val="52"/>
          <w:szCs w:val="52"/>
        </w:rPr>
        <w:t>新</w:t>
      </w:r>
      <w:r w:rsidRPr="00050503">
        <w:rPr>
          <w:rFonts w:hint="eastAsia"/>
          <w:b/>
          <w:sz w:val="52"/>
          <w:szCs w:val="52"/>
        </w:rPr>
        <w:t>核心系统</w:t>
      </w:r>
      <w:bookmarkEnd w:id="0"/>
    </w:p>
    <w:p w:rsidR="0022407A" w:rsidRDefault="00D17164" w:rsidP="004C3581">
      <w:pPr>
        <w:jc w:val="center"/>
        <w:rPr>
          <w:sz w:val="52"/>
          <w:szCs w:val="52"/>
        </w:rPr>
      </w:pPr>
      <w:r>
        <w:rPr>
          <w:rFonts w:hint="eastAsia"/>
          <w:sz w:val="52"/>
          <w:szCs w:val="52"/>
        </w:rPr>
        <w:t>应急预案</w:t>
      </w:r>
    </w:p>
    <w:p w:rsidR="00B567AE" w:rsidRDefault="006C3210" w:rsidP="00B567AE">
      <w:pPr>
        <w:spacing w:line="360" w:lineRule="auto"/>
        <w:jc w:val="center"/>
        <w:rPr>
          <w:color w:val="002060"/>
          <w:sz w:val="36"/>
          <w:szCs w:val="36"/>
        </w:rPr>
      </w:pPr>
      <w:r>
        <w:rPr>
          <w:rFonts w:hint="eastAsia"/>
          <w:color w:val="002060"/>
          <w:sz w:val="36"/>
          <w:szCs w:val="36"/>
        </w:rPr>
        <w:t>业务活动管理</w:t>
      </w:r>
      <w:r w:rsidR="00B567AE">
        <w:rPr>
          <w:rFonts w:hint="eastAsia"/>
          <w:color w:val="002060"/>
          <w:sz w:val="36"/>
          <w:szCs w:val="36"/>
        </w:rPr>
        <w:t>模块</w:t>
      </w:r>
      <w:r>
        <w:rPr>
          <w:rFonts w:hint="eastAsia"/>
          <w:color w:val="002060"/>
          <w:sz w:val="36"/>
          <w:szCs w:val="36"/>
        </w:rPr>
        <w:t>BAS</w:t>
      </w:r>
    </w:p>
    <w:p w:rsidR="0022407A" w:rsidRDefault="0022407A" w:rsidP="0022407A">
      <w:pPr>
        <w:jc w:val="center"/>
      </w:pPr>
      <w:r>
        <w:rPr>
          <w:rFonts w:hint="eastAsia"/>
        </w:rPr>
        <w:tab/>
      </w:r>
      <w:r>
        <w:rPr>
          <w:rFonts w:hint="eastAsia"/>
        </w:rPr>
        <w:tab/>
      </w:r>
    </w:p>
    <w:p w:rsidR="0022407A" w:rsidRDefault="0022407A" w:rsidP="00CF2BCF">
      <w:pPr>
        <w:spacing w:line="360" w:lineRule="auto"/>
        <w:ind w:leftChars="355" w:left="852"/>
        <w:jc w:val="center"/>
        <w:rPr>
          <w:rFonts w:hAnsi="宋体"/>
          <w:b/>
          <w:bCs/>
          <w:sz w:val="32"/>
        </w:rPr>
      </w:pPr>
    </w:p>
    <w:p w:rsidR="0022407A" w:rsidRDefault="0022407A" w:rsidP="00CF2BCF">
      <w:pPr>
        <w:spacing w:line="360" w:lineRule="auto"/>
        <w:ind w:leftChars="355" w:left="852"/>
        <w:jc w:val="center"/>
        <w:rPr>
          <w:rFonts w:hAnsi="宋体"/>
          <w:b/>
          <w:bCs/>
          <w:sz w:val="32"/>
        </w:rPr>
      </w:pPr>
    </w:p>
    <w:p w:rsidR="0030330B" w:rsidRDefault="0030330B" w:rsidP="00CF2BCF">
      <w:pPr>
        <w:spacing w:line="360" w:lineRule="auto"/>
        <w:ind w:leftChars="355" w:left="852"/>
        <w:jc w:val="center"/>
        <w:rPr>
          <w:rFonts w:hAnsi="宋体"/>
          <w:b/>
          <w:bCs/>
          <w:sz w:val="32"/>
        </w:rPr>
      </w:pPr>
    </w:p>
    <w:p w:rsidR="0030330B" w:rsidRDefault="0030330B" w:rsidP="00CF2BCF">
      <w:pPr>
        <w:spacing w:line="360" w:lineRule="auto"/>
        <w:ind w:leftChars="355" w:left="852"/>
        <w:jc w:val="center"/>
        <w:rPr>
          <w:rFonts w:hAnsi="宋体"/>
          <w:b/>
          <w:bCs/>
          <w:sz w:val="32"/>
        </w:rPr>
      </w:pPr>
    </w:p>
    <w:p w:rsidR="0022407A" w:rsidRDefault="0022407A" w:rsidP="00CF2BCF">
      <w:pPr>
        <w:spacing w:line="360" w:lineRule="auto"/>
        <w:ind w:leftChars="355" w:left="852"/>
        <w:jc w:val="center"/>
        <w:rPr>
          <w:rFonts w:hAnsi="宋体"/>
          <w:b/>
          <w:bCs/>
          <w:sz w:val="32"/>
        </w:rPr>
      </w:pPr>
    </w:p>
    <w:p w:rsidR="0030330B" w:rsidRDefault="0030330B" w:rsidP="00CF2BCF">
      <w:pPr>
        <w:spacing w:line="360" w:lineRule="auto"/>
        <w:ind w:leftChars="355" w:left="852"/>
        <w:jc w:val="center"/>
        <w:rPr>
          <w:rFonts w:hAnsi="宋体"/>
          <w:b/>
          <w:bCs/>
          <w:sz w:val="32"/>
        </w:rPr>
      </w:pPr>
    </w:p>
    <w:p w:rsidR="0022407A" w:rsidRDefault="0022407A" w:rsidP="00CF2BCF">
      <w:pPr>
        <w:spacing w:line="360" w:lineRule="auto"/>
        <w:ind w:leftChars="355" w:left="852"/>
        <w:jc w:val="center"/>
        <w:rPr>
          <w:rFonts w:hAnsi="宋体"/>
          <w:b/>
          <w:bCs/>
          <w:sz w:val="32"/>
        </w:rPr>
      </w:pPr>
    </w:p>
    <w:p w:rsidR="0030330B" w:rsidRDefault="0030330B" w:rsidP="00CF2BCF">
      <w:pPr>
        <w:spacing w:line="360" w:lineRule="auto"/>
        <w:ind w:leftChars="355" w:left="852"/>
        <w:jc w:val="center"/>
        <w:rPr>
          <w:rFonts w:hAnsi="宋体"/>
          <w:b/>
          <w:bCs/>
          <w:sz w:val="32"/>
        </w:rPr>
      </w:pPr>
    </w:p>
    <w:p w:rsidR="0030330B" w:rsidRDefault="0030330B" w:rsidP="00CF2BCF">
      <w:pPr>
        <w:spacing w:line="360" w:lineRule="auto"/>
        <w:ind w:leftChars="355" w:left="852"/>
        <w:jc w:val="center"/>
        <w:rPr>
          <w:rFonts w:hAnsi="宋体"/>
          <w:b/>
          <w:bCs/>
          <w:sz w:val="32"/>
        </w:rPr>
      </w:pPr>
    </w:p>
    <w:p w:rsidR="0022407A" w:rsidRPr="00804819" w:rsidRDefault="0022407A" w:rsidP="00CF2BCF">
      <w:pPr>
        <w:spacing w:line="360" w:lineRule="auto"/>
        <w:ind w:leftChars="355" w:left="852"/>
        <w:jc w:val="center"/>
        <w:rPr>
          <w:rFonts w:hAnsi="宋体"/>
          <w:b/>
          <w:bCs/>
          <w:sz w:val="32"/>
        </w:rPr>
      </w:pPr>
      <w:r>
        <w:rPr>
          <w:rFonts w:hAnsi="宋体" w:hint="eastAsia"/>
          <w:b/>
          <w:bCs/>
          <w:sz w:val="32"/>
        </w:rPr>
        <w:t>中国民生银行科技开发部</w:t>
      </w:r>
    </w:p>
    <w:p w:rsidR="0022407A" w:rsidRPr="00EF4336" w:rsidRDefault="0022407A" w:rsidP="0022407A"/>
    <w:p w:rsidR="0022407A" w:rsidRPr="00377E55" w:rsidRDefault="00840C49" w:rsidP="0022407A">
      <w:r>
        <w:rPr>
          <w:rFonts w:hint="eastAsia"/>
          <w:b/>
          <w:noProof/>
          <w:sz w:val="36"/>
        </w:rPr>
        <w:drawing>
          <wp:anchor distT="0" distB="0" distL="114300" distR="114300" simplePos="0" relativeHeight="251657728" behindDoc="0" locked="0" layoutInCell="1" allowOverlap="1">
            <wp:simplePos x="0" y="0"/>
            <wp:positionH relativeFrom="column">
              <wp:posOffset>1390650</wp:posOffset>
            </wp:positionH>
            <wp:positionV relativeFrom="paragraph">
              <wp:posOffset>177165</wp:posOffset>
            </wp:positionV>
            <wp:extent cx="3105150" cy="599440"/>
            <wp:effectExtent l="19050" t="0" r="0" b="0"/>
            <wp:wrapNone/>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cstate="print"/>
                    <a:srcRect/>
                    <a:stretch>
                      <a:fillRect/>
                    </a:stretch>
                  </pic:blipFill>
                  <pic:spPr bwMode="auto">
                    <a:xfrm>
                      <a:off x="0" y="0"/>
                      <a:ext cx="3105150" cy="599440"/>
                    </a:xfrm>
                    <a:prstGeom prst="rect">
                      <a:avLst/>
                    </a:prstGeom>
                    <a:noFill/>
                    <a:ln w="9525">
                      <a:noFill/>
                      <a:miter lim="800000"/>
                      <a:headEnd/>
                      <a:tailEnd/>
                    </a:ln>
                  </pic:spPr>
                </pic:pic>
              </a:graphicData>
            </a:graphic>
          </wp:anchor>
        </w:drawing>
      </w:r>
    </w:p>
    <w:p w:rsidR="0022407A" w:rsidRPr="00377E55" w:rsidRDefault="0022407A" w:rsidP="0022407A"/>
    <w:p w:rsidR="0022407A" w:rsidRDefault="0022407A" w:rsidP="0022407A"/>
    <w:p w:rsidR="0022407A" w:rsidRDefault="0022407A" w:rsidP="0022407A"/>
    <w:p w:rsidR="0022407A" w:rsidRPr="00377E55" w:rsidRDefault="0022407A" w:rsidP="0022407A"/>
    <w:p w:rsidR="0022407A" w:rsidRDefault="0022407A" w:rsidP="0022407A">
      <w:pPr>
        <w:rPr>
          <w:szCs w:val="21"/>
        </w:rPr>
      </w:pPr>
      <w:r>
        <w:rPr>
          <w:szCs w:val="21"/>
        </w:rPr>
        <w:br w:type="page"/>
      </w:r>
    </w:p>
    <w:p w:rsidR="0022407A" w:rsidRDefault="0022407A" w:rsidP="0022407A">
      <w:pPr>
        <w:rPr>
          <w:szCs w:val="21"/>
        </w:rPr>
      </w:pPr>
      <w:r w:rsidRPr="009663B7">
        <w:rPr>
          <w:rFonts w:hint="eastAsia"/>
          <w:szCs w:val="21"/>
        </w:rPr>
        <w:lastRenderedPageBreak/>
        <w:t>修订历史记录：</w:t>
      </w:r>
    </w:p>
    <w:p w:rsidR="009B277C" w:rsidRPr="009663B7" w:rsidRDefault="009B277C" w:rsidP="0022407A">
      <w:pPr>
        <w:rPr>
          <w:szCs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992"/>
        <w:gridCol w:w="2268"/>
        <w:gridCol w:w="3035"/>
      </w:tblGrid>
      <w:tr w:rsidR="0022407A" w:rsidTr="00CB02CB">
        <w:tc>
          <w:tcPr>
            <w:tcW w:w="1985" w:type="dxa"/>
            <w:shd w:val="clear" w:color="auto" w:fill="B3B3B3"/>
          </w:tcPr>
          <w:p w:rsidR="0022407A" w:rsidRPr="004D2A79" w:rsidRDefault="0022407A" w:rsidP="006C3E07">
            <w:pPr>
              <w:pStyle w:val="afb"/>
            </w:pPr>
            <w:r w:rsidRPr="004D2A79">
              <w:rPr>
                <w:rFonts w:hint="eastAsia"/>
              </w:rPr>
              <w:t>作者</w:t>
            </w:r>
          </w:p>
        </w:tc>
        <w:tc>
          <w:tcPr>
            <w:tcW w:w="992" w:type="dxa"/>
            <w:shd w:val="clear" w:color="auto" w:fill="B3B3B3"/>
          </w:tcPr>
          <w:p w:rsidR="0022407A" w:rsidRPr="004D2A79" w:rsidRDefault="0022407A" w:rsidP="006C3E07">
            <w:pPr>
              <w:pStyle w:val="afb"/>
            </w:pPr>
            <w:r w:rsidRPr="004D2A79">
              <w:rPr>
                <w:rFonts w:hint="eastAsia"/>
              </w:rPr>
              <w:t>版本</w:t>
            </w:r>
          </w:p>
        </w:tc>
        <w:tc>
          <w:tcPr>
            <w:tcW w:w="2268" w:type="dxa"/>
            <w:shd w:val="clear" w:color="auto" w:fill="B3B3B3"/>
          </w:tcPr>
          <w:p w:rsidR="0022407A" w:rsidRPr="004D2A79" w:rsidRDefault="0022407A" w:rsidP="006C3E07">
            <w:pPr>
              <w:pStyle w:val="afb"/>
            </w:pPr>
            <w:r w:rsidRPr="004D2A79">
              <w:rPr>
                <w:rFonts w:hint="eastAsia"/>
              </w:rPr>
              <w:t>修改日期</w:t>
            </w:r>
          </w:p>
        </w:tc>
        <w:tc>
          <w:tcPr>
            <w:tcW w:w="3035" w:type="dxa"/>
            <w:shd w:val="clear" w:color="auto" w:fill="B3B3B3"/>
          </w:tcPr>
          <w:p w:rsidR="0022407A" w:rsidRPr="004D2A79" w:rsidRDefault="0022407A" w:rsidP="006C3E07">
            <w:pPr>
              <w:pStyle w:val="afb"/>
            </w:pPr>
            <w:r w:rsidRPr="004D2A79">
              <w:rPr>
                <w:rFonts w:hint="eastAsia"/>
              </w:rPr>
              <w:t>修改说明</w:t>
            </w:r>
          </w:p>
        </w:tc>
      </w:tr>
      <w:tr w:rsidR="0022407A" w:rsidTr="00CB02CB">
        <w:tc>
          <w:tcPr>
            <w:tcW w:w="1985" w:type="dxa"/>
          </w:tcPr>
          <w:p w:rsidR="0022407A" w:rsidRDefault="00D453B8" w:rsidP="006C3E07">
            <w:pPr>
              <w:pStyle w:val="afb"/>
            </w:pPr>
            <w:r>
              <w:rPr>
                <w:rFonts w:hint="eastAsia"/>
              </w:rPr>
              <w:t>杜瑞</w:t>
            </w:r>
          </w:p>
        </w:tc>
        <w:tc>
          <w:tcPr>
            <w:tcW w:w="992" w:type="dxa"/>
          </w:tcPr>
          <w:p w:rsidR="0022407A" w:rsidRDefault="00CB02CB" w:rsidP="006C3E07">
            <w:pPr>
              <w:pStyle w:val="afb"/>
            </w:pPr>
            <w:r>
              <w:rPr>
                <w:rFonts w:hint="eastAsia"/>
              </w:rPr>
              <w:t>1.0</w:t>
            </w:r>
          </w:p>
        </w:tc>
        <w:tc>
          <w:tcPr>
            <w:tcW w:w="2268" w:type="dxa"/>
          </w:tcPr>
          <w:p w:rsidR="0022407A" w:rsidRDefault="00CB02CB" w:rsidP="00D453B8">
            <w:pPr>
              <w:pStyle w:val="afb"/>
            </w:pPr>
            <w:r>
              <w:t>20</w:t>
            </w:r>
            <w:r>
              <w:rPr>
                <w:rFonts w:hint="eastAsia"/>
              </w:rPr>
              <w:t>1</w:t>
            </w:r>
            <w:r w:rsidR="00D453B8">
              <w:rPr>
                <w:rFonts w:hint="eastAsia"/>
              </w:rPr>
              <w:t>2</w:t>
            </w:r>
            <w:r>
              <w:t>-</w:t>
            </w:r>
            <w:r w:rsidR="006D1CCA">
              <w:rPr>
                <w:rFonts w:hint="eastAsia"/>
              </w:rPr>
              <w:t>06</w:t>
            </w:r>
            <w:r>
              <w:rPr>
                <w:rFonts w:hint="eastAsia"/>
              </w:rPr>
              <w:t>-</w:t>
            </w:r>
            <w:r w:rsidR="00D453B8">
              <w:rPr>
                <w:rFonts w:hint="eastAsia"/>
              </w:rPr>
              <w:t>25</w:t>
            </w:r>
          </w:p>
        </w:tc>
        <w:tc>
          <w:tcPr>
            <w:tcW w:w="3035" w:type="dxa"/>
          </w:tcPr>
          <w:p w:rsidR="0022407A" w:rsidRDefault="0022407A" w:rsidP="006C3E07">
            <w:pPr>
              <w:pStyle w:val="afb"/>
            </w:pPr>
            <w:r>
              <w:rPr>
                <w:rFonts w:hint="eastAsia"/>
              </w:rPr>
              <w:t>新建</w:t>
            </w:r>
          </w:p>
        </w:tc>
      </w:tr>
      <w:tr w:rsidR="0022407A" w:rsidTr="00CB02CB">
        <w:tc>
          <w:tcPr>
            <w:tcW w:w="1985" w:type="dxa"/>
          </w:tcPr>
          <w:p w:rsidR="0022407A" w:rsidRDefault="0022407A" w:rsidP="006C3E07">
            <w:pPr>
              <w:pStyle w:val="afb"/>
            </w:pPr>
          </w:p>
        </w:tc>
        <w:tc>
          <w:tcPr>
            <w:tcW w:w="992" w:type="dxa"/>
          </w:tcPr>
          <w:p w:rsidR="0022407A" w:rsidRDefault="0022407A" w:rsidP="006C3E07">
            <w:pPr>
              <w:pStyle w:val="afb"/>
            </w:pPr>
          </w:p>
        </w:tc>
        <w:tc>
          <w:tcPr>
            <w:tcW w:w="2268" w:type="dxa"/>
          </w:tcPr>
          <w:p w:rsidR="0022407A" w:rsidRDefault="0022407A" w:rsidP="006C3E07">
            <w:pPr>
              <w:pStyle w:val="afb"/>
            </w:pPr>
          </w:p>
        </w:tc>
        <w:tc>
          <w:tcPr>
            <w:tcW w:w="3035" w:type="dxa"/>
          </w:tcPr>
          <w:p w:rsidR="0022407A" w:rsidRDefault="0022407A" w:rsidP="006C3E07">
            <w:pPr>
              <w:pStyle w:val="afb"/>
            </w:pPr>
          </w:p>
        </w:tc>
      </w:tr>
      <w:tr w:rsidR="0022407A" w:rsidTr="00CB02CB">
        <w:tc>
          <w:tcPr>
            <w:tcW w:w="1985" w:type="dxa"/>
          </w:tcPr>
          <w:p w:rsidR="0022407A" w:rsidRDefault="00CB02CB" w:rsidP="006C3E07">
            <w:pPr>
              <w:pStyle w:val="afb"/>
            </w:pPr>
            <w:r>
              <w:rPr>
                <w:rFonts w:hint="eastAsia"/>
              </w:rPr>
              <w:t xml:space="preserve"> </w:t>
            </w:r>
          </w:p>
        </w:tc>
        <w:tc>
          <w:tcPr>
            <w:tcW w:w="992" w:type="dxa"/>
          </w:tcPr>
          <w:p w:rsidR="0022407A" w:rsidRDefault="00CB02CB" w:rsidP="006C3E07">
            <w:pPr>
              <w:pStyle w:val="afb"/>
            </w:pPr>
            <w:r>
              <w:rPr>
                <w:rFonts w:hint="eastAsia"/>
              </w:rPr>
              <w:t xml:space="preserve"> </w:t>
            </w:r>
          </w:p>
        </w:tc>
        <w:tc>
          <w:tcPr>
            <w:tcW w:w="2268" w:type="dxa"/>
          </w:tcPr>
          <w:p w:rsidR="0022407A" w:rsidRDefault="00CB02CB" w:rsidP="006C3E07">
            <w:pPr>
              <w:pStyle w:val="afb"/>
            </w:pPr>
            <w:r>
              <w:rPr>
                <w:rFonts w:hint="eastAsia"/>
              </w:rPr>
              <w:t xml:space="preserve"> </w:t>
            </w:r>
          </w:p>
        </w:tc>
        <w:tc>
          <w:tcPr>
            <w:tcW w:w="3035" w:type="dxa"/>
          </w:tcPr>
          <w:p w:rsidR="0022407A" w:rsidRDefault="00CB02CB" w:rsidP="006C3E07">
            <w:pPr>
              <w:pStyle w:val="afb"/>
            </w:pPr>
            <w:r>
              <w:rPr>
                <w:rFonts w:hint="eastAsia"/>
              </w:rPr>
              <w:t xml:space="preserve"> </w:t>
            </w:r>
          </w:p>
        </w:tc>
      </w:tr>
      <w:tr w:rsidR="00C86CFC" w:rsidTr="00CB02CB">
        <w:tc>
          <w:tcPr>
            <w:tcW w:w="1985" w:type="dxa"/>
          </w:tcPr>
          <w:p w:rsidR="00C86CFC" w:rsidRDefault="00C86CFC" w:rsidP="006C3E07">
            <w:pPr>
              <w:pStyle w:val="afb"/>
            </w:pPr>
          </w:p>
        </w:tc>
        <w:tc>
          <w:tcPr>
            <w:tcW w:w="992" w:type="dxa"/>
          </w:tcPr>
          <w:p w:rsidR="00C86CFC" w:rsidRDefault="00C86CFC" w:rsidP="006C3E07">
            <w:pPr>
              <w:pStyle w:val="afb"/>
            </w:pPr>
          </w:p>
        </w:tc>
        <w:tc>
          <w:tcPr>
            <w:tcW w:w="2268" w:type="dxa"/>
          </w:tcPr>
          <w:p w:rsidR="00C86CFC" w:rsidRDefault="00C86CFC" w:rsidP="006C3E07">
            <w:pPr>
              <w:pStyle w:val="afb"/>
            </w:pPr>
          </w:p>
        </w:tc>
        <w:tc>
          <w:tcPr>
            <w:tcW w:w="3035" w:type="dxa"/>
          </w:tcPr>
          <w:p w:rsidR="00C86CFC" w:rsidRDefault="00C86CFC" w:rsidP="006C3E07">
            <w:pPr>
              <w:pStyle w:val="afb"/>
            </w:pPr>
          </w:p>
        </w:tc>
      </w:tr>
    </w:tbl>
    <w:p w:rsidR="0022407A" w:rsidRDefault="0022407A" w:rsidP="0022407A"/>
    <w:p w:rsidR="00714035" w:rsidRDefault="0022407A" w:rsidP="004E1916">
      <w:pPr>
        <w:jc w:val="center"/>
        <w:rPr>
          <w:noProof/>
        </w:rPr>
      </w:pPr>
      <w:r>
        <w:br w:type="page"/>
      </w:r>
      <w:r w:rsidRPr="00363D9D">
        <w:rPr>
          <w:rFonts w:hint="eastAsia"/>
          <w:b/>
          <w:sz w:val="36"/>
          <w:szCs w:val="36"/>
        </w:rPr>
        <w:lastRenderedPageBreak/>
        <w:t>目录</w:t>
      </w:r>
      <w:r w:rsidR="00557B85">
        <w:rPr>
          <w:b/>
          <w:bCs/>
          <w:caps/>
          <w:sz w:val="36"/>
          <w:szCs w:val="36"/>
        </w:rPr>
        <w:fldChar w:fldCharType="begin"/>
      </w:r>
      <w:r w:rsidR="004E1916" w:rsidRPr="00363D9D">
        <w:rPr>
          <w:b/>
          <w:bCs/>
          <w:caps/>
          <w:sz w:val="36"/>
          <w:szCs w:val="36"/>
        </w:rPr>
        <w:instrText xml:space="preserve"> TOC \o "1-4" \h \z \u </w:instrText>
      </w:r>
      <w:r w:rsidR="00557B85">
        <w:rPr>
          <w:b/>
          <w:bCs/>
          <w:caps/>
          <w:sz w:val="36"/>
          <w:szCs w:val="36"/>
        </w:rPr>
        <w:fldChar w:fldCharType="separate"/>
      </w:r>
    </w:p>
    <w:p w:rsidR="00714035" w:rsidRDefault="00E227CF">
      <w:pPr>
        <w:pStyle w:val="14"/>
        <w:tabs>
          <w:tab w:val="left" w:pos="420"/>
          <w:tab w:val="right" w:leader="dot" w:pos="8296"/>
        </w:tabs>
        <w:rPr>
          <w:rFonts w:asciiTheme="minorHAnsi" w:eastAsiaTheme="minorEastAsia" w:hAnsiTheme="minorHAnsi" w:cstheme="minorBidi"/>
          <w:noProof/>
          <w:sz w:val="21"/>
          <w:szCs w:val="22"/>
        </w:rPr>
      </w:pPr>
      <w:hyperlink w:anchor="_Toc329787628" w:history="1">
        <w:r w:rsidR="00714035" w:rsidRPr="00410647">
          <w:rPr>
            <w:rStyle w:val="afd"/>
            <w:noProof/>
          </w:rPr>
          <w:t>1</w:t>
        </w:r>
        <w:r w:rsidR="00714035">
          <w:rPr>
            <w:rFonts w:asciiTheme="minorHAnsi" w:eastAsiaTheme="minorEastAsia" w:hAnsiTheme="minorHAnsi" w:cstheme="minorBidi"/>
            <w:noProof/>
            <w:sz w:val="21"/>
            <w:szCs w:val="22"/>
          </w:rPr>
          <w:tab/>
        </w:r>
        <w:r w:rsidR="00714035" w:rsidRPr="00410647">
          <w:rPr>
            <w:rStyle w:val="afd"/>
            <w:rFonts w:hint="eastAsia"/>
            <w:noProof/>
          </w:rPr>
          <w:t>概要</w:t>
        </w:r>
        <w:r w:rsidR="00714035">
          <w:rPr>
            <w:noProof/>
            <w:webHidden/>
          </w:rPr>
          <w:tab/>
        </w:r>
        <w:r w:rsidR="00714035">
          <w:rPr>
            <w:noProof/>
            <w:webHidden/>
          </w:rPr>
          <w:fldChar w:fldCharType="begin"/>
        </w:r>
        <w:r w:rsidR="00714035">
          <w:rPr>
            <w:noProof/>
            <w:webHidden/>
          </w:rPr>
          <w:instrText xml:space="preserve"> PAGEREF _Toc329787628 \h </w:instrText>
        </w:r>
        <w:r w:rsidR="00714035">
          <w:rPr>
            <w:noProof/>
            <w:webHidden/>
          </w:rPr>
        </w:r>
        <w:r w:rsidR="00714035">
          <w:rPr>
            <w:noProof/>
            <w:webHidden/>
          </w:rPr>
          <w:fldChar w:fldCharType="separate"/>
        </w:r>
        <w:r w:rsidR="00714035">
          <w:rPr>
            <w:noProof/>
            <w:webHidden/>
          </w:rPr>
          <w:t>5</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29" w:history="1">
        <w:r w:rsidR="00714035" w:rsidRPr="00410647">
          <w:rPr>
            <w:rStyle w:val="afd"/>
            <w:noProof/>
          </w:rPr>
          <w:t>1.1</w:t>
        </w:r>
        <w:r w:rsidR="00714035">
          <w:rPr>
            <w:rFonts w:asciiTheme="minorHAnsi" w:eastAsiaTheme="minorEastAsia" w:hAnsiTheme="minorHAnsi" w:cstheme="minorBidi"/>
            <w:noProof/>
            <w:sz w:val="21"/>
            <w:szCs w:val="22"/>
          </w:rPr>
          <w:tab/>
        </w:r>
        <w:r w:rsidR="00714035" w:rsidRPr="00410647">
          <w:rPr>
            <w:rStyle w:val="afd"/>
            <w:rFonts w:hint="eastAsia"/>
            <w:noProof/>
          </w:rPr>
          <w:t>本文目的</w:t>
        </w:r>
        <w:r w:rsidR="00714035">
          <w:rPr>
            <w:noProof/>
            <w:webHidden/>
          </w:rPr>
          <w:tab/>
        </w:r>
        <w:r w:rsidR="00714035">
          <w:rPr>
            <w:noProof/>
            <w:webHidden/>
          </w:rPr>
          <w:fldChar w:fldCharType="begin"/>
        </w:r>
        <w:r w:rsidR="00714035">
          <w:rPr>
            <w:noProof/>
            <w:webHidden/>
          </w:rPr>
          <w:instrText xml:space="preserve"> PAGEREF _Toc329787629 \h </w:instrText>
        </w:r>
        <w:r w:rsidR="00714035">
          <w:rPr>
            <w:noProof/>
            <w:webHidden/>
          </w:rPr>
        </w:r>
        <w:r w:rsidR="00714035">
          <w:rPr>
            <w:noProof/>
            <w:webHidden/>
          </w:rPr>
          <w:fldChar w:fldCharType="separate"/>
        </w:r>
        <w:r w:rsidR="00714035">
          <w:rPr>
            <w:noProof/>
            <w:webHidden/>
          </w:rPr>
          <w:t>5</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30" w:history="1">
        <w:r w:rsidR="00714035" w:rsidRPr="00410647">
          <w:rPr>
            <w:rStyle w:val="afd"/>
            <w:noProof/>
          </w:rPr>
          <w:t>1.2</w:t>
        </w:r>
        <w:r w:rsidR="00714035">
          <w:rPr>
            <w:rFonts w:asciiTheme="minorHAnsi" w:eastAsiaTheme="minorEastAsia" w:hAnsiTheme="minorHAnsi" w:cstheme="minorBidi"/>
            <w:noProof/>
            <w:sz w:val="21"/>
            <w:szCs w:val="22"/>
          </w:rPr>
          <w:tab/>
        </w:r>
        <w:r w:rsidR="00714035" w:rsidRPr="00410647">
          <w:rPr>
            <w:rStyle w:val="afd"/>
            <w:rFonts w:hint="eastAsia"/>
            <w:noProof/>
          </w:rPr>
          <w:t>本模块应急要求</w:t>
        </w:r>
        <w:r w:rsidR="00714035">
          <w:rPr>
            <w:noProof/>
            <w:webHidden/>
          </w:rPr>
          <w:tab/>
        </w:r>
        <w:r w:rsidR="00714035">
          <w:rPr>
            <w:noProof/>
            <w:webHidden/>
          </w:rPr>
          <w:fldChar w:fldCharType="begin"/>
        </w:r>
        <w:r w:rsidR="00714035">
          <w:rPr>
            <w:noProof/>
            <w:webHidden/>
          </w:rPr>
          <w:instrText xml:space="preserve"> PAGEREF _Toc329787630 \h </w:instrText>
        </w:r>
        <w:r w:rsidR="00714035">
          <w:rPr>
            <w:noProof/>
            <w:webHidden/>
          </w:rPr>
        </w:r>
        <w:r w:rsidR="00714035">
          <w:rPr>
            <w:noProof/>
            <w:webHidden/>
          </w:rPr>
          <w:fldChar w:fldCharType="separate"/>
        </w:r>
        <w:r w:rsidR="00714035">
          <w:rPr>
            <w:noProof/>
            <w:webHidden/>
          </w:rPr>
          <w:t>5</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31" w:history="1">
        <w:r w:rsidR="00714035" w:rsidRPr="00410647">
          <w:rPr>
            <w:rStyle w:val="afd"/>
            <w:noProof/>
          </w:rPr>
          <w:t>1.3</w:t>
        </w:r>
        <w:r w:rsidR="00714035">
          <w:rPr>
            <w:rFonts w:asciiTheme="minorHAnsi" w:eastAsiaTheme="minorEastAsia" w:hAnsiTheme="minorHAnsi" w:cstheme="minorBidi"/>
            <w:noProof/>
            <w:sz w:val="21"/>
            <w:szCs w:val="22"/>
          </w:rPr>
          <w:tab/>
        </w:r>
        <w:r w:rsidR="00714035" w:rsidRPr="00410647">
          <w:rPr>
            <w:rStyle w:val="afd"/>
            <w:rFonts w:hint="eastAsia"/>
            <w:noProof/>
          </w:rPr>
          <w:t>与其他模块</w:t>
        </w:r>
        <w:r w:rsidR="00714035" w:rsidRPr="00410647">
          <w:rPr>
            <w:rStyle w:val="afd"/>
            <w:noProof/>
          </w:rPr>
          <w:t>(</w:t>
        </w:r>
        <w:r w:rsidR="00714035" w:rsidRPr="00410647">
          <w:rPr>
            <w:rStyle w:val="afd"/>
            <w:rFonts w:hint="eastAsia"/>
            <w:noProof/>
          </w:rPr>
          <w:t>服务</w:t>
        </w:r>
        <w:r w:rsidR="00714035" w:rsidRPr="00410647">
          <w:rPr>
            <w:rStyle w:val="afd"/>
            <w:noProof/>
          </w:rPr>
          <w:t>)</w:t>
        </w:r>
        <w:r w:rsidR="00714035" w:rsidRPr="00410647">
          <w:rPr>
            <w:rStyle w:val="afd"/>
            <w:rFonts w:hint="eastAsia"/>
            <w:noProof/>
          </w:rPr>
          <w:t>存在相互影响的应急关系</w:t>
        </w:r>
        <w:r w:rsidR="00714035">
          <w:rPr>
            <w:noProof/>
            <w:webHidden/>
          </w:rPr>
          <w:tab/>
        </w:r>
        <w:r w:rsidR="00714035">
          <w:rPr>
            <w:noProof/>
            <w:webHidden/>
          </w:rPr>
          <w:fldChar w:fldCharType="begin"/>
        </w:r>
        <w:r w:rsidR="00714035">
          <w:rPr>
            <w:noProof/>
            <w:webHidden/>
          </w:rPr>
          <w:instrText xml:space="preserve"> PAGEREF _Toc329787631 \h </w:instrText>
        </w:r>
        <w:r w:rsidR="00714035">
          <w:rPr>
            <w:noProof/>
            <w:webHidden/>
          </w:rPr>
        </w:r>
        <w:r w:rsidR="00714035">
          <w:rPr>
            <w:noProof/>
            <w:webHidden/>
          </w:rPr>
          <w:fldChar w:fldCharType="separate"/>
        </w:r>
        <w:r w:rsidR="00714035">
          <w:rPr>
            <w:noProof/>
            <w:webHidden/>
          </w:rPr>
          <w:t>6</w:t>
        </w:r>
        <w:r w:rsidR="00714035">
          <w:rPr>
            <w:noProof/>
            <w:webHidden/>
          </w:rPr>
          <w:fldChar w:fldCharType="end"/>
        </w:r>
      </w:hyperlink>
    </w:p>
    <w:p w:rsidR="00714035" w:rsidRDefault="00E227CF">
      <w:pPr>
        <w:pStyle w:val="14"/>
        <w:tabs>
          <w:tab w:val="left" w:pos="420"/>
          <w:tab w:val="right" w:leader="dot" w:pos="8296"/>
        </w:tabs>
        <w:rPr>
          <w:rFonts w:asciiTheme="minorHAnsi" w:eastAsiaTheme="minorEastAsia" w:hAnsiTheme="minorHAnsi" w:cstheme="minorBidi"/>
          <w:noProof/>
          <w:sz w:val="21"/>
          <w:szCs w:val="22"/>
        </w:rPr>
      </w:pPr>
      <w:hyperlink w:anchor="_Toc329787632" w:history="1">
        <w:r w:rsidR="00714035" w:rsidRPr="00410647">
          <w:rPr>
            <w:rStyle w:val="afd"/>
            <w:noProof/>
          </w:rPr>
          <w:t>2</w:t>
        </w:r>
        <w:r w:rsidR="00714035">
          <w:rPr>
            <w:rFonts w:asciiTheme="minorHAnsi" w:eastAsiaTheme="minorEastAsia" w:hAnsiTheme="minorHAnsi" w:cstheme="minorBidi"/>
            <w:noProof/>
            <w:sz w:val="21"/>
            <w:szCs w:val="22"/>
          </w:rPr>
          <w:tab/>
        </w:r>
        <w:r w:rsidR="00714035" w:rsidRPr="00410647">
          <w:rPr>
            <w:rStyle w:val="afd"/>
            <w:rFonts w:hint="eastAsia"/>
            <w:noProof/>
          </w:rPr>
          <w:t>预防为主</w:t>
        </w:r>
        <w:r w:rsidR="00714035">
          <w:rPr>
            <w:noProof/>
            <w:webHidden/>
          </w:rPr>
          <w:tab/>
        </w:r>
        <w:r w:rsidR="00714035">
          <w:rPr>
            <w:noProof/>
            <w:webHidden/>
          </w:rPr>
          <w:fldChar w:fldCharType="begin"/>
        </w:r>
        <w:r w:rsidR="00714035">
          <w:rPr>
            <w:noProof/>
            <w:webHidden/>
          </w:rPr>
          <w:instrText xml:space="preserve"> PAGEREF _Toc329787632 \h </w:instrText>
        </w:r>
        <w:r w:rsidR="00714035">
          <w:rPr>
            <w:noProof/>
            <w:webHidden/>
          </w:rPr>
        </w:r>
        <w:r w:rsidR="00714035">
          <w:rPr>
            <w:noProof/>
            <w:webHidden/>
          </w:rPr>
          <w:fldChar w:fldCharType="separate"/>
        </w:r>
        <w:r w:rsidR="00714035">
          <w:rPr>
            <w:noProof/>
            <w:webHidden/>
          </w:rPr>
          <w:t>7</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33" w:history="1">
        <w:r w:rsidR="00714035" w:rsidRPr="00410647">
          <w:rPr>
            <w:rStyle w:val="afd"/>
            <w:noProof/>
          </w:rPr>
          <w:t>2.1</w:t>
        </w:r>
        <w:r w:rsidR="00714035">
          <w:rPr>
            <w:rFonts w:asciiTheme="minorHAnsi" w:eastAsiaTheme="minorEastAsia" w:hAnsiTheme="minorHAnsi" w:cstheme="minorBidi"/>
            <w:noProof/>
            <w:sz w:val="21"/>
            <w:szCs w:val="22"/>
          </w:rPr>
          <w:tab/>
        </w:r>
        <w:r w:rsidR="00714035" w:rsidRPr="00410647">
          <w:rPr>
            <w:rStyle w:val="afd"/>
            <w:rFonts w:hint="eastAsia"/>
            <w:noProof/>
          </w:rPr>
          <w:t>系统基础环境部署</w:t>
        </w:r>
        <w:r w:rsidR="00714035">
          <w:rPr>
            <w:noProof/>
            <w:webHidden/>
          </w:rPr>
          <w:tab/>
        </w:r>
        <w:r w:rsidR="00714035">
          <w:rPr>
            <w:noProof/>
            <w:webHidden/>
          </w:rPr>
          <w:fldChar w:fldCharType="begin"/>
        </w:r>
        <w:r w:rsidR="00714035">
          <w:rPr>
            <w:noProof/>
            <w:webHidden/>
          </w:rPr>
          <w:instrText xml:space="preserve"> PAGEREF _Toc329787633 \h </w:instrText>
        </w:r>
        <w:r w:rsidR="00714035">
          <w:rPr>
            <w:noProof/>
            <w:webHidden/>
          </w:rPr>
        </w:r>
        <w:r w:rsidR="00714035">
          <w:rPr>
            <w:noProof/>
            <w:webHidden/>
          </w:rPr>
          <w:fldChar w:fldCharType="separate"/>
        </w:r>
        <w:r w:rsidR="00714035">
          <w:rPr>
            <w:noProof/>
            <w:webHidden/>
          </w:rPr>
          <w:t>7</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34" w:history="1">
        <w:r w:rsidR="00714035" w:rsidRPr="00410647">
          <w:rPr>
            <w:rStyle w:val="afd"/>
            <w:noProof/>
          </w:rPr>
          <w:t>2.2</w:t>
        </w:r>
        <w:r w:rsidR="00714035">
          <w:rPr>
            <w:rFonts w:asciiTheme="minorHAnsi" w:eastAsiaTheme="minorEastAsia" w:hAnsiTheme="minorHAnsi" w:cstheme="minorBidi"/>
            <w:noProof/>
            <w:sz w:val="21"/>
            <w:szCs w:val="22"/>
          </w:rPr>
          <w:tab/>
        </w:r>
        <w:r w:rsidR="00714035" w:rsidRPr="00410647">
          <w:rPr>
            <w:rStyle w:val="afd"/>
            <w:rFonts w:hint="eastAsia"/>
            <w:noProof/>
          </w:rPr>
          <w:t>系统版本控制</w:t>
        </w:r>
        <w:r w:rsidR="00714035">
          <w:rPr>
            <w:noProof/>
            <w:webHidden/>
          </w:rPr>
          <w:tab/>
        </w:r>
        <w:r w:rsidR="00714035">
          <w:rPr>
            <w:noProof/>
            <w:webHidden/>
          </w:rPr>
          <w:fldChar w:fldCharType="begin"/>
        </w:r>
        <w:r w:rsidR="00714035">
          <w:rPr>
            <w:noProof/>
            <w:webHidden/>
          </w:rPr>
          <w:instrText xml:space="preserve"> PAGEREF _Toc329787634 \h </w:instrText>
        </w:r>
        <w:r w:rsidR="00714035">
          <w:rPr>
            <w:noProof/>
            <w:webHidden/>
          </w:rPr>
        </w:r>
        <w:r w:rsidR="00714035">
          <w:rPr>
            <w:noProof/>
            <w:webHidden/>
          </w:rPr>
          <w:fldChar w:fldCharType="separate"/>
        </w:r>
        <w:r w:rsidR="00714035">
          <w:rPr>
            <w:noProof/>
            <w:webHidden/>
          </w:rPr>
          <w:t>8</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35" w:history="1">
        <w:r w:rsidR="00714035" w:rsidRPr="00410647">
          <w:rPr>
            <w:rStyle w:val="afd"/>
            <w:noProof/>
          </w:rPr>
          <w:t>2.3</w:t>
        </w:r>
        <w:r w:rsidR="00714035">
          <w:rPr>
            <w:rFonts w:asciiTheme="minorHAnsi" w:eastAsiaTheme="minorEastAsia" w:hAnsiTheme="minorHAnsi" w:cstheme="minorBidi"/>
            <w:noProof/>
            <w:sz w:val="21"/>
            <w:szCs w:val="22"/>
          </w:rPr>
          <w:tab/>
        </w:r>
        <w:r w:rsidR="00714035" w:rsidRPr="00410647">
          <w:rPr>
            <w:rStyle w:val="afd"/>
            <w:rFonts w:hint="eastAsia"/>
            <w:noProof/>
          </w:rPr>
          <w:t>管理平台控制</w:t>
        </w:r>
        <w:r w:rsidR="00714035">
          <w:rPr>
            <w:noProof/>
            <w:webHidden/>
          </w:rPr>
          <w:tab/>
        </w:r>
        <w:r w:rsidR="00714035">
          <w:rPr>
            <w:noProof/>
            <w:webHidden/>
          </w:rPr>
          <w:fldChar w:fldCharType="begin"/>
        </w:r>
        <w:r w:rsidR="00714035">
          <w:rPr>
            <w:noProof/>
            <w:webHidden/>
          </w:rPr>
          <w:instrText xml:space="preserve"> PAGEREF _Toc329787635 \h </w:instrText>
        </w:r>
        <w:r w:rsidR="00714035">
          <w:rPr>
            <w:noProof/>
            <w:webHidden/>
          </w:rPr>
        </w:r>
        <w:r w:rsidR="00714035">
          <w:rPr>
            <w:noProof/>
            <w:webHidden/>
          </w:rPr>
          <w:fldChar w:fldCharType="separate"/>
        </w:r>
        <w:r w:rsidR="00714035">
          <w:rPr>
            <w:noProof/>
            <w:webHidden/>
          </w:rPr>
          <w:t>9</w:t>
        </w:r>
        <w:r w:rsidR="00714035">
          <w:rPr>
            <w:noProof/>
            <w:webHidden/>
          </w:rPr>
          <w:fldChar w:fldCharType="end"/>
        </w:r>
      </w:hyperlink>
    </w:p>
    <w:p w:rsidR="00714035" w:rsidRDefault="00E227CF">
      <w:pPr>
        <w:pStyle w:val="14"/>
        <w:tabs>
          <w:tab w:val="left" w:pos="420"/>
          <w:tab w:val="right" w:leader="dot" w:pos="8296"/>
        </w:tabs>
        <w:rPr>
          <w:rFonts w:asciiTheme="minorHAnsi" w:eastAsiaTheme="minorEastAsia" w:hAnsiTheme="minorHAnsi" w:cstheme="minorBidi"/>
          <w:noProof/>
          <w:sz w:val="21"/>
          <w:szCs w:val="22"/>
        </w:rPr>
      </w:pPr>
      <w:hyperlink w:anchor="_Toc329787636" w:history="1">
        <w:r w:rsidR="00714035" w:rsidRPr="00410647">
          <w:rPr>
            <w:rStyle w:val="afd"/>
            <w:noProof/>
          </w:rPr>
          <w:t>3</w:t>
        </w:r>
        <w:r w:rsidR="00714035">
          <w:rPr>
            <w:rFonts w:asciiTheme="minorHAnsi" w:eastAsiaTheme="minorEastAsia" w:hAnsiTheme="minorHAnsi" w:cstheme="minorBidi"/>
            <w:noProof/>
            <w:sz w:val="21"/>
            <w:szCs w:val="22"/>
          </w:rPr>
          <w:tab/>
        </w:r>
        <w:r w:rsidR="00714035" w:rsidRPr="00410647">
          <w:rPr>
            <w:rStyle w:val="afd"/>
            <w:rFonts w:hint="eastAsia"/>
            <w:noProof/>
          </w:rPr>
          <w:t>优先预警</w:t>
        </w:r>
        <w:r w:rsidR="00714035">
          <w:rPr>
            <w:noProof/>
            <w:webHidden/>
          </w:rPr>
          <w:tab/>
        </w:r>
        <w:r w:rsidR="00714035">
          <w:rPr>
            <w:noProof/>
            <w:webHidden/>
          </w:rPr>
          <w:fldChar w:fldCharType="begin"/>
        </w:r>
        <w:r w:rsidR="00714035">
          <w:rPr>
            <w:noProof/>
            <w:webHidden/>
          </w:rPr>
          <w:instrText xml:space="preserve"> PAGEREF _Toc329787636 \h </w:instrText>
        </w:r>
        <w:r w:rsidR="00714035">
          <w:rPr>
            <w:noProof/>
            <w:webHidden/>
          </w:rPr>
        </w:r>
        <w:r w:rsidR="00714035">
          <w:rPr>
            <w:noProof/>
            <w:webHidden/>
          </w:rPr>
          <w:fldChar w:fldCharType="separate"/>
        </w:r>
        <w:r w:rsidR="00714035">
          <w:rPr>
            <w:noProof/>
            <w:webHidden/>
          </w:rPr>
          <w:t>9</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37" w:history="1">
        <w:r w:rsidR="00714035" w:rsidRPr="00410647">
          <w:rPr>
            <w:rStyle w:val="afd"/>
            <w:noProof/>
          </w:rPr>
          <w:t>3.1</w:t>
        </w:r>
        <w:r w:rsidR="00714035">
          <w:rPr>
            <w:rFonts w:asciiTheme="minorHAnsi" w:eastAsiaTheme="minorEastAsia" w:hAnsiTheme="minorHAnsi" w:cstheme="minorBidi"/>
            <w:noProof/>
            <w:sz w:val="21"/>
            <w:szCs w:val="22"/>
          </w:rPr>
          <w:tab/>
        </w:r>
        <w:r w:rsidR="00714035" w:rsidRPr="00410647">
          <w:rPr>
            <w:rStyle w:val="afd"/>
            <w:rFonts w:hint="eastAsia"/>
            <w:noProof/>
          </w:rPr>
          <w:t>系统基础环境监控</w:t>
        </w:r>
        <w:r w:rsidR="00714035">
          <w:rPr>
            <w:noProof/>
            <w:webHidden/>
          </w:rPr>
          <w:tab/>
        </w:r>
        <w:r w:rsidR="00714035">
          <w:rPr>
            <w:noProof/>
            <w:webHidden/>
          </w:rPr>
          <w:fldChar w:fldCharType="begin"/>
        </w:r>
        <w:r w:rsidR="00714035">
          <w:rPr>
            <w:noProof/>
            <w:webHidden/>
          </w:rPr>
          <w:instrText xml:space="preserve"> PAGEREF _Toc329787637 \h </w:instrText>
        </w:r>
        <w:r w:rsidR="00714035">
          <w:rPr>
            <w:noProof/>
            <w:webHidden/>
          </w:rPr>
        </w:r>
        <w:r w:rsidR="00714035">
          <w:rPr>
            <w:noProof/>
            <w:webHidden/>
          </w:rPr>
          <w:fldChar w:fldCharType="separate"/>
        </w:r>
        <w:r w:rsidR="00714035">
          <w:rPr>
            <w:noProof/>
            <w:webHidden/>
          </w:rPr>
          <w:t>9</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38" w:history="1">
        <w:r w:rsidR="00714035" w:rsidRPr="00410647">
          <w:rPr>
            <w:rStyle w:val="afd"/>
            <w:noProof/>
          </w:rPr>
          <w:t>3.1.1</w:t>
        </w:r>
        <w:r w:rsidR="00714035">
          <w:rPr>
            <w:rFonts w:asciiTheme="minorHAnsi" w:eastAsiaTheme="minorEastAsia" w:hAnsiTheme="minorHAnsi" w:cstheme="minorBidi"/>
            <w:noProof/>
            <w:sz w:val="21"/>
            <w:szCs w:val="22"/>
          </w:rPr>
          <w:tab/>
        </w:r>
        <w:r w:rsidR="00714035" w:rsidRPr="00410647">
          <w:rPr>
            <w:rStyle w:val="afd"/>
            <w:rFonts w:hint="eastAsia"/>
            <w:noProof/>
          </w:rPr>
          <w:t>内存阀值</w:t>
        </w:r>
        <w:r w:rsidR="00714035">
          <w:rPr>
            <w:noProof/>
            <w:webHidden/>
          </w:rPr>
          <w:tab/>
        </w:r>
        <w:r w:rsidR="00714035">
          <w:rPr>
            <w:noProof/>
            <w:webHidden/>
          </w:rPr>
          <w:fldChar w:fldCharType="begin"/>
        </w:r>
        <w:r w:rsidR="00714035">
          <w:rPr>
            <w:noProof/>
            <w:webHidden/>
          </w:rPr>
          <w:instrText xml:space="preserve"> PAGEREF _Toc329787638 \h </w:instrText>
        </w:r>
        <w:r w:rsidR="00714035">
          <w:rPr>
            <w:noProof/>
            <w:webHidden/>
          </w:rPr>
        </w:r>
        <w:r w:rsidR="00714035">
          <w:rPr>
            <w:noProof/>
            <w:webHidden/>
          </w:rPr>
          <w:fldChar w:fldCharType="separate"/>
        </w:r>
        <w:r w:rsidR="00714035">
          <w:rPr>
            <w:noProof/>
            <w:webHidden/>
          </w:rPr>
          <w:t>9</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39" w:history="1">
        <w:r w:rsidR="00714035" w:rsidRPr="00410647">
          <w:rPr>
            <w:rStyle w:val="afd"/>
            <w:noProof/>
          </w:rPr>
          <w:t>3.1.2</w:t>
        </w:r>
        <w:r w:rsidR="00714035">
          <w:rPr>
            <w:rFonts w:asciiTheme="minorHAnsi" w:eastAsiaTheme="minorEastAsia" w:hAnsiTheme="minorHAnsi" w:cstheme="minorBidi"/>
            <w:noProof/>
            <w:sz w:val="21"/>
            <w:szCs w:val="22"/>
          </w:rPr>
          <w:tab/>
        </w:r>
        <w:r w:rsidR="00714035" w:rsidRPr="00410647">
          <w:rPr>
            <w:rStyle w:val="afd"/>
            <w:noProof/>
          </w:rPr>
          <w:t>CPU</w:t>
        </w:r>
        <w:r w:rsidR="00714035" w:rsidRPr="00410647">
          <w:rPr>
            <w:rStyle w:val="afd"/>
            <w:rFonts w:hint="eastAsia"/>
            <w:noProof/>
          </w:rPr>
          <w:t>阀值</w:t>
        </w:r>
        <w:r w:rsidR="00714035">
          <w:rPr>
            <w:noProof/>
            <w:webHidden/>
          </w:rPr>
          <w:tab/>
        </w:r>
        <w:r w:rsidR="00714035">
          <w:rPr>
            <w:noProof/>
            <w:webHidden/>
          </w:rPr>
          <w:fldChar w:fldCharType="begin"/>
        </w:r>
        <w:r w:rsidR="00714035">
          <w:rPr>
            <w:noProof/>
            <w:webHidden/>
          </w:rPr>
          <w:instrText xml:space="preserve"> PAGEREF _Toc329787639 \h </w:instrText>
        </w:r>
        <w:r w:rsidR="00714035">
          <w:rPr>
            <w:noProof/>
            <w:webHidden/>
          </w:rPr>
        </w:r>
        <w:r w:rsidR="00714035">
          <w:rPr>
            <w:noProof/>
            <w:webHidden/>
          </w:rPr>
          <w:fldChar w:fldCharType="separate"/>
        </w:r>
        <w:r w:rsidR="00714035">
          <w:rPr>
            <w:noProof/>
            <w:webHidden/>
          </w:rPr>
          <w:t>10</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40" w:history="1">
        <w:r w:rsidR="00714035" w:rsidRPr="00410647">
          <w:rPr>
            <w:rStyle w:val="afd"/>
            <w:noProof/>
          </w:rPr>
          <w:t>3.2</w:t>
        </w:r>
        <w:r w:rsidR="00714035">
          <w:rPr>
            <w:rFonts w:asciiTheme="minorHAnsi" w:eastAsiaTheme="minorEastAsia" w:hAnsiTheme="minorHAnsi" w:cstheme="minorBidi"/>
            <w:noProof/>
            <w:sz w:val="21"/>
            <w:szCs w:val="22"/>
          </w:rPr>
          <w:tab/>
        </w:r>
        <w:r w:rsidR="00714035" w:rsidRPr="00410647">
          <w:rPr>
            <w:rStyle w:val="afd"/>
            <w:rFonts w:hint="eastAsia"/>
            <w:noProof/>
          </w:rPr>
          <w:t>系统交易监控</w:t>
        </w:r>
        <w:r w:rsidR="00714035">
          <w:rPr>
            <w:noProof/>
            <w:webHidden/>
          </w:rPr>
          <w:tab/>
        </w:r>
        <w:r w:rsidR="00714035">
          <w:rPr>
            <w:noProof/>
            <w:webHidden/>
          </w:rPr>
          <w:fldChar w:fldCharType="begin"/>
        </w:r>
        <w:r w:rsidR="00714035">
          <w:rPr>
            <w:noProof/>
            <w:webHidden/>
          </w:rPr>
          <w:instrText xml:space="preserve"> PAGEREF _Toc329787640 \h </w:instrText>
        </w:r>
        <w:r w:rsidR="00714035">
          <w:rPr>
            <w:noProof/>
            <w:webHidden/>
          </w:rPr>
        </w:r>
        <w:r w:rsidR="00714035">
          <w:rPr>
            <w:noProof/>
            <w:webHidden/>
          </w:rPr>
          <w:fldChar w:fldCharType="separate"/>
        </w:r>
        <w:r w:rsidR="00714035">
          <w:rPr>
            <w:noProof/>
            <w:webHidden/>
          </w:rPr>
          <w:t>10</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41" w:history="1">
        <w:r w:rsidR="00714035" w:rsidRPr="00410647">
          <w:rPr>
            <w:rStyle w:val="afd"/>
            <w:noProof/>
          </w:rPr>
          <w:t>3.2.1</w:t>
        </w:r>
        <w:r w:rsidR="00714035">
          <w:rPr>
            <w:rFonts w:asciiTheme="minorHAnsi" w:eastAsiaTheme="minorEastAsia" w:hAnsiTheme="minorHAnsi" w:cstheme="minorBidi"/>
            <w:noProof/>
            <w:sz w:val="21"/>
            <w:szCs w:val="22"/>
          </w:rPr>
          <w:tab/>
        </w:r>
        <w:r w:rsidR="00714035" w:rsidRPr="00410647">
          <w:rPr>
            <w:rStyle w:val="afd"/>
            <w:rFonts w:hint="eastAsia"/>
            <w:noProof/>
          </w:rPr>
          <w:t>交易响应时间</w:t>
        </w:r>
        <w:r w:rsidR="00714035">
          <w:rPr>
            <w:noProof/>
            <w:webHidden/>
          </w:rPr>
          <w:tab/>
        </w:r>
        <w:r w:rsidR="00714035">
          <w:rPr>
            <w:noProof/>
            <w:webHidden/>
          </w:rPr>
          <w:fldChar w:fldCharType="begin"/>
        </w:r>
        <w:r w:rsidR="00714035">
          <w:rPr>
            <w:noProof/>
            <w:webHidden/>
          </w:rPr>
          <w:instrText xml:space="preserve"> PAGEREF _Toc329787641 \h </w:instrText>
        </w:r>
        <w:r w:rsidR="00714035">
          <w:rPr>
            <w:noProof/>
            <w:webHidden/>
          </w:rPr>
        </w:r>
        <w:r w:rsidR="00714035">
          <w:rPr>
            <w:noProof/>
            <w:webHidden/>
          </w:rPr>
          <w:fldChar w:fldCharType="separate"/>
        </w:r>
        <w:r w:rsidR="00714035">
          <w:rPr>
            <w:noProof/>
            <w:webHidden/>
          </w:rPr>
          <w:t>10</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42" w:history="1">
        <w:r w:rsidR="00714035" w:rsidRPr="00410647">
          <w:rPr>
            <w:rStyle w:val="afd"/>
            <w:noProof/>
          </w:rPr>
          <w:t>3.2.2</w:t>
        </w:r>
        <w:r w:rsidR="00714035">
          <w:rPr>
            <w:rFonts w:asciiTheme="minorHAnsi" w:eastAsiaTheme="minorEastAsia" w:hAnsiTheme="minorHAnsi" w:cstheme="minorBidi"/>
            <w:noProof/>
            <w:sz w:val="21"/>
            <w:szCs w:val="22"/>
          </w:rPr>
          <w:tab/>
        </w:r>
        <w:r w:rsidR="00714035" w:rsidRPr="00410647">
          <w:rPr>
            <w:rStyle w:val="afd"/>
            <w:rFonts w:hint="eastAsia"/>
            <w:noProof/>
          </w:rPr>
          <w:t>交易失败率</w:t>
        </w:r>
        <w:r w:rsidR="00714035">
          <w:rPr>
            <w:noProof/>
            <w:webHidden/>
          </w:rPr>
          <w:tab/>
        </w:r>
        <w:r w:rsidR="00714035">
          <w:rPr>
            <w:noProof/>
            <w:webHidden/>
          </w:rPr>
          <w:fldChar w:fldCharType="begin"/>
        </w:r>
        <w:r w:rsidR="00714035">
          <w:rPr>
            <w:noProof/>
            <w:webHidden/>
          </w:rPr>
          <w:instrText xml:space="preserve"> PAGEREF _Toc329787642 \h </w:instrText>
        </w:r>
        <w:r w:rsidR="00714035">
          <w:rPr>
            <w:noProof/>
            <w:webHidden/>
          </w:rPr>
        </w:r>
        <w:r w:rsidR="00714035">
          <w:rPr>
            <w:noProof/>
            <w:webHidden/>
          </w:rPr>
          <w:fldChar w:fldCharType="separate"/>
        </w:r>
        <w:r w:rsidR="00714035">
          <w:rPr>
            <w:noProof/>
            <w:webHidden/>
          </w:rPr>
          <w:t>10</w:t>
        </w:r>
        <w:r w:rsidR="00714035">
          <w:rPr>
            <w:noProof/>
            <w:webHidden/>
          </w:rPr>
          <w:fldChar w:fldCharType="end"/>
        </w:r>
      </w:hyperlink>
    </w:p>
    <w:p w:rsidR="00714035" w:rsidRDefault="00E227CF">
      <w:pPr>
        <w:pStyle w:val="14"/>
        <w:tabs>
          <w:tab w:val="left" w:pos="420"/>
          <w:tab w:val="right" w:leader="dot" w:pos="8296"/>
        </w:tabs>
        <w:rPr>
          <w:rFonts w:asciiTheme="minorHAnsi" w:eastAsiaTheme="minorEastAsia" w:hAnsiTheme="minorHAnsi" w:cstheme="minorBidi"/>
          <w:noProof/>
          <w:sz w:val="21"/>
          <w:szCs w:val="22"/>
        </w:rPr>
      </w:pPr>
      <w:hyperlink w:anchor="_Toc329787643" w:history="1">
        <w:r w:rsidR="00714035" w:rsidRPr="00410647">
          <w:rPr>
            <w:rStyle w:val="afd"/>
            <w:noProof/>
          </w:rPr>
          <w:t>4</w:t>
        </w:r>
        <w:r w:rsidR="00714035">
          <w:rPr>
            <w:rFonts w:asciiTheme="minorHAnsi" w:eastAsiaTheme="minorEastAsia" w:hAnsiTheme="minorHAnsi" w:cstheme="minorBidi"/>
            <w:noProof/>
            <w:sz w:val="21"/>
            <w:szCs w:val="22"/>
          </w:rPr>
          <w:tab/>
        </w:r>
        <w:r w:rsidR="00714035" w:rsidRPr="00410647">
          <w:rPr>
            <w:rStyle w:val="afd"/>
            <w:rFonts w:hint="eastAsia"/>
            <w:noProof/>
          </w:rPr>
          <w:t>处置快速有效</w:t>
        </w:r>
        <w:r w:rsidR="00714035">
          <w:rPr>
            <w:noProof/>
            <w:webHidden/>
          </w:rPr>
          <w:tab/>
        </w:r>
        <w:r w:rsidR="00714035">
          <w:rPr>
            <w:noProof/>
            <w:webHidden/>
          </w:rPr>
          <w:fldChar w:fldCharType="begin"/>
        </w:r>
        <w:r w:rsidR="00714035">
          <w:rPr>
            <w:noProof/>
            <w:webHidden/>
          </w:rPr>
          <w:instrText xml:space="preserve"> PAGEREF _Toc329787643 \h </w:instrText>
        </w:r>
        <w:r w:rsidR="00714035">
          <w:rPr>
            <w:noProof/>
            <w:webHidden/>
          </w:rPr>
        </w:r>
        <w:r w:rsidR="00714035">
          <w:rPr>
            <w:noProof/>
            <w:webHidden/>
          </w:rPr>
          <w:fldChar w:fldCharType="separate"/>
        </w:r>
        <w:r w:rsidR="00714035">
          <w:rPr>
            <w:noProof/>
            <w:webHidden/>
          </w:rPr>
          <w:t>11</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44" w:history="1">
        <w:r w:rsidR="00714035" w:rsidRPr="00410647">
          <w:rPr>
            <w:rStyle w:val="afd"/>
            <w:noProof/>
          </w:rPr>
          <w:t>4.1</w:t>
        </w:r>
        <w:r w:rsidR="00714035">
          <w:rPr>
            <w:rFonts w:asciiTheme="minorHAnsi" w:eastAsiaTheme="minorEastAsia" w:hAnsiTheme="minorHAnsi" w:cstheme="minorBidi"/>
            <w:noProof/>
            <w:sz w:val="21"/>
            <w:szCs w:val="22"/>
          </w:rPr>
          <w:tab/>
        </w:r>
        <w:r w:rsidR="00714035" w:rsidRPr="00410647">
          <w:rPr>
            <w:rStyle w:val="afd"/>
            <w:rFonts w:hint="eastAsia"/>
            <w:noProof/>
          </w:rPr>
          <w:t>应用重启</w:t>
        </w:r>
        <w:r w:rsidR="00714035">
          <w:rPr>
            <w:noProof/>
            <w:webHidden/>
          </w:rPr>
          <w:tab/>
        </w:r>
        <w:r w:rsidR="00714035">
          <w:rPr>
            <w:noProof/>
            <w:webHidden/>
          </w:rPr>
          <w:fldChar w:fldCharType="begin"/>
        </w:r>
        <w:r w:rsidR="00714035">
          <w:rPr>
            <w:noProof/>
            <w:webHidden/>
          </w:rPr>
          <w:instrText xml:space="preserve"> PAGEREF _Toc329787644 \h </w:instrText>
        </w:r>
        <w:r w:rsidR="00714035">
          <w:rPr>
            <w:noProof/>
            <w:webHidden/>
          </w:rPr>
        </w:r>
        <w:r w:rsidR="00714035">
          <w:rPr>
            <w:noProof/>
            <w:webHidden/>
          </w:rPr>
          <w:fldChar w:fldCharType="separate"/>
        </w:r>
        <w:r w:rsidR="00714035">
          <w:rPr>
            <w:noProof/>
            <w:webHidden/>
          </w:rPr>
          <w:t>11</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45" w:history="1">
        <w:r w:rsidR="00714035" w:rsidRPr="00410647">
          <w:rPr>
            <w:rStyle w:val="afd"/>
            <w:noProof/>
          </w:rPr>
          <w:t>4.2</w:t>
        </w:r>
        <w:r w:rsidR="00714035">
          <w:rPr>
            <w:rFonts w:asciiTheme="minorHAnsi" w:eastAsiaTheme="minorEastAsia" w:hAnsiTheme="minorHAnsi" w:cstheme="minorBidi"/>
            <w:noProof/>
            <w:sz w:val="21"/>
            <w:szCs w:val="22"/>
          </w:rPr>
          <w:tab/>
        </w:r>
        <w:r w:rsidR="00714035" w:rsidRPr="00410647">
          <w:rPr>
            <w:rStyle w:val="afd"/>
            <w:rFonts w:hint="eastAsia"/>
            <w:noProof/>
          </w:rPr>
          <w:t>数据库重启</w:t>
        </w:r>
        <w:r w:rsidR="00714035">
          <w:rPr>
            <w:noProof/>
            <w:webHidden/>
          </w:rPr>
          <w:tab/>
        </w:r>
        <w:r w:rsidR="00714035">
          <w:rPr>
            <w:noProof/>
            <w:webHidden/>
          </w:rPr>
          <w:fldChar w:fldCharType="begin"/>
        </w:r>
        <w:r w:rsidR="00714035">
          <w:rPr>
            <w:noProof/>
            <w:webHidden/>
          </w:rPr>
          <w:instrText xml:space="preserve"> PAGEREF _Toc329787645 \h </w:instrText>
        </w:r>
        <w:r w:rsidR="00714035">
          <w:rPr>
            <w:noProof/>
            <w:webHidden/>
          </w:rPr>
        </w:r>
        <w:r w:rsidR="00714035">
          <w:rPr>
            <w:noProof/>
            <w:webHidden/>
          </w:rPr>
          <w:fldChar w:fldCharType="separate"/>
        </w:r>
        <w:r w:rsidR="00714035">
          <w:rPr>
            <w:noProof/>
            <w:webHidden/>
          </w:rPr>
          <w:t>11</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46" w:history="1">
        <w:r w:rsidR="00714035" w:rsidRPr="00410647">
          <w:rPr>
            <w:rStyle w:val="afd"/>
            <w:noProof/>
          </w:rPr>
          <w:t>4.2.1</w:t>
        </w:r>
        <w:r w:rsidR="00714035">
          <w:rPr>
            <w:rFonts w:asciiTheme="minorHAnsi" w:eastAsiaTheme="minorEastAsia" w:hAnsiTheme="minorHAnsi" w:cstheme="minorBidi"/>
            <w:noProof/>
            <w:sz w:val="21"/>
            <w:szCs w:val="22"/>
          </w:rPr>
          <w:tab/>
        </w:r>
        <w:r w:rsidR="00714035" w:rsidRPr="00410647">
          <w:rPr>
            <w:rStyle w:val="afd"/>
            <w:rFonts w:hint="eastAsia"/>
            <w:noProof/>
          </w:rPr>
          <w:t>重启数据源</w:t>
        </w:r>
        <w:r w:rsidR="00714035">
          <w:rPr>
            <w:noProof/>
            <w:webHidden/>
          </w:rPr>
          <w:tab/>
        </w:r>
        <w:r w:rsidR="00714035">
          <w:rPr>
            <w:noProof/>
            <w:webHidden/>
          </w:rPr>
          <w:fldChar w:fldCharType="begin"/>
        </w:r>
        <w:r w:rsidR="00714035">
          <w:rPr>
            <w:noProof/>
            <w:webHidden/>
          </w:rPr>
          <w:instrText xml:space="preserve"> PAGEREF _Toc329787646 \h </w:instrText>
        </w:r>
        <w:r w:rsidR="00714035">
          <w:rPr>
            <w:noProof/>
            <w:webHidden/>
          </w:rPr>
        </w:r>
        <w:r w:rsidR="00714035">
          <w:rPr>
            <w:noProof/>
            <w:webHidden/>
          </w:rPr>
          <w:fldChar w:fldCharType="separate"/>
        </w:r>
        <w:r w:rsidR="00714035">
          <w:rPr>
            <w:noProof/>
            <w:webHidden/>
          </w:rPr>
          <w:t>11</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47" w:history="1">
        <w:r w:rsidR="00714035" w:rsidRPr="00410647">
          <w:rPr>
            <w:rStyle w:val="afd"/>
            <w:noProof/>
          </w:rPr>
          <w:t>4.2.2</w:t>
        </w:r>
        <w:r w:rsidR="00714035">
          <w:rPr>
            <w:rFonts w:asciiTheme="minorHAnsi" w:eastAsiaTheme="minorEastAsia" w:hAnsiTheme="minorHAnsi" w:cstheme="minorBidi"/>
            <w:noProof/>
            <w:sz w:val="21"/>
            <w:szCs w:val="22"/>
          </w:rPr>
          <w:tab/>
        </w:r>
        <w:r w:rsidR="00714035" w:rsidRPr="00410647">
          <w:rPr>
            <w:rStyle w:val="afd"/>
            <w:rFonts w:hint="eastAsia"/>
            <w:noProof/>
          </w:rPr>
          <w:t>重启数据库</w:t>
        </w:r>
        <w:r w:rsidR="00714035">
          <w:rPr>
            <w:noProof/>
            <w:webHidden/>
          </w:rPr>
          <w:tab/>
        </w:r>
        <w:r w:rsidR="00714035">
          <w:rPr>
            <w:noProof/>
            <w:webHidden/>
          </w:rPr>
          <w:fldChar w:fldCharType="begin"/>
        </w:r>
        <w:r w:rsidR="00714035">
          <w:rPr>
            <w:noProof/>
            <w:webHidden/>
          </w:rPr>
          <w:instrText xml:space="preserve"> PAGEREF _Toc329787647 \h </w:instrText>
        </w:r>
        <w:r w:rsidR="00714035">
          <w:rPr>
            <w:noProof/>
            <w:webHidden/>
          </w:rPr>
        </w:r>
        <w:r w:rsidR="00714035">
          <w:rPr>
            <w:noProof/>
            <w:webHidden/>
          </w:rPr>
          <w:fldChar w:fldCharType="separate"/>
        </w:r>
        <w:r w:rsidR="00714035">
          <w:rPr>
            <w:noProof/>
            <w:webHidden/>
          </w:rPr>
          <w:t>12</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48" w:history="1">
        <w:r w:rsidR="00714035" w:rsidRPr="00410647">
          <w:rPr>
            <w:rStyle w:val="afd"/>
            <w:noProof/>
          </w:rPr>
          <w:t>4.3</w:t>
        </w:r>
        <w:r w:rsidR="00714035">
          <w:rPr>
            <w:rFonts w:asciiTheme="minorHAnsi" w:eastAsiaTheme="minorEastAsia" w:hAnsiTheme="minorHAnsi" w:cstheme="minorBidi"/>
            <w:noProof/>
            <w:sz w:val="21"/>
            <w:szCs w:val="22"/>
          </w:rPr>
          <w:tab/>
        </w:r>
        <w:r w:rsidR="00714035" w:rsidRPr="00410647">
          <w:rPr>
            <w:rStyle w:val="afd"/>
            <w:rFonts w:hint="eastAsia"/>
            <w:noProof/>
          </w:rPr>
          <w:t>中间件重启</w:t>
        </w:r>
        <w:r w:rsidR="00714035">
          <w:rPr>
            <w:noProof/>
            <w:webHidden/>
          </w:rPr>
          <w:tab/>
        </w:r>
        <w:r w:rsidR="00714035">
          <w:rPr>
            <w:noProof/>
            <w:webHidden/>
          </w:rPr>
          <w:fldChar w:fldCharType="begin"/>
        </w:r>
        <w:r w:rsidR="00714035">
          <w:rPr>
            <w:noProof/>
            <w:webHidden/>
          </w:rPr>
          <w:instrText xml:space="preserve"> PAGEREF _Toc329787648 \h </w:instrText>
        </w:r>
        <w:r w:rsidR="00714035">
          <w:rPr>
            <w:noProof/>
            <w:webHidden/>
          </w:rPr>
        </w:r>
        <w:r w:rsidR="00714035">
          <w:rPr>
            <w:noProof/>
            <w:webHidden/>
          </w:rPr>
          <w:fldChar w:fldCharType="separate"/>
        </w:r>
        <w:r w:rsidR="00714035">
          <w:rPr>
            <w:noProof/>
            <w:webHidden/>
          </w:rPr>
          <w:t>12</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49" w:history="1">
        <w:r w:rsidR="00714035" w:rsidRPr="00410647">
          <w:rPr>
            <w:rStyle w:val="afd"/>
            <w:noProof/>
          </w:rPr>
          <w:t>4.4</w:t>
        </w:r>
        <w:r w:rsidR="00714035">
          <w:rPr>
            <w:rFonts w:asciiTheme="minorHAnsi" w:eastAsiaTheme="minorEastAsia" w:hAnsiTheme="minorHAnsi" w:cstheme="minorBidi"/>
            <w:noProof/>
            <w:sz w:val="21"/>
            <w:szCs w:val="22"/>
          </w:rPr>
          <w:tab/>
        </w:r>
        <w:r w:rsidR="00714035" w:rsidRPr="00410647">
          <w:rPr>
            <w:rStyle w:val="afd"/>
            <w:rFonts w:hint="eastAsia"/>
            <w:noProof/>
          </w:rPr>
          <w:t>应用级数据库异常处理方法</w:t>
        </w:r>
        <w:r w:rsidR="00714035">
          <w:rPr>
            <w:noProof/>
            <w:webHidden/>
          </w:rPr>
          <w:tab/>
        </w:r>
        <w:r w:rsidR="00714035">
          <w:rPr>
            <w:noProof/>
            <w:webHidden/>
          </w:rPr>
          <w:fldChar w:fldCharType="begin"/>
        </w:r>
        <w:r w:rsidR="00714035">
          <w:rPr>
            <w:noProof/>
            <w:webHidden/>
          </w:rPr>
          <w:instrText xml:space="preserve"> PAGEREF _Toc329787649 \h </w:instrText>
        </w:r>
        <w:r w:rsidR="00714035">
          <w:rPr>
            <w:noProof/>
            <w:webHidden/>
          </w:rPr>
        </w:r>
        <w:r w:rsidR="00714035">
          <w:rPr>
            <w:noProof/>
            <w:webHidden/>
          </w:rPr>
          <w:fldChar w:fldCharType="separate"/>
        </w:r>
        <w:r w:rsidR="00714035">
          <w:rPr>
            <w:noProof/>
            <w:webHidden/>
          </w:rPr>
          <w:t>13</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50" w:history="1">
        <w:r w:rsidR="00714035" w:rsidRPr="00410647">
          <w:rPr>
            <w:rStyle w:val="afd"/>
            <w:noProof/>
          </w:rPr>
          <w:t>4.4.1</w:t>
        </w:r>
        <w:r w:rsidR="00714035">
          <w:rPr>
            <w:rFonts w:asciiTheme="minorHAnsi" w:eastAsiaTheme="minorEastAsia" w:hAnsiTheme="minorHAnsi" w:cstheme="minorBidi"/>
            <w:noProof/>
            <w:sz w:val="21"/>
            <w:szCs w:val="22"/>
          </w:rPr>
          <w:tab/>
        </w:r>
        <w:r w:rsidR="00714035" w:rsidRPr="00410647">
          <w:rPr>
            <w:rStyle w:val="afd"/>
            <w:rFonts w:hint="eastAsia"/>
            <w:noProof/>
          </w:rPr>
          <w:t>数据库日志空间不足</w:t>
        </w:r>
        <w:r w:rsidR="00714035">
          <w:rPr>
            <w:noProof/>
            <w:webHidden/>
          </w:rPr>
          <w:tab/>
        </w:r>
        <w:r w:rsidR="00714035">
          <w:rPr>
            <w:noProof/>
            <w:webHidden/>
          </w:rPr>
          <w:fldChar w:fldCharType="begin"/>
        </w:r>
        <w:r w:rsidR="00714035">
          <w:rPr>
            <w:noProof/>
            <w:webHidden/>
          </w:rPr>
          <w:instrText xml:space="preserve"> PAGEREF _Toc329787650 \h </w:instrText>
        </w:r>
        <w:r w:rsidR="00714035">
          <w:rPr>
            <w:noProof/>
            <w:webHidden/>
          </w:rPr>
        </w:r>
        <w:r w:rsidR="00714035">
          <w:rPr>
            <w:noProof/>
            <w:webHidden/>
          </w:rPr>
          <w:fldChar w:fldCharType="separate"/>
        </w:r>
        <w:r w:rsidR="00714035">
          <w:rPr>
            <w:noProof/>
            <w:webHidden/>
          </w:rPr>
          <w:t>13</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51" w:history="1">
        <w:r w:rsidR="00714035" w:rsidRPr="00410647">
          <w:rPr>
            <w:rStyle w:val="afd"/>
            <w:noProof/>
          </w:rPr>
          <w:t>4.4.2</w:t>
        </w:r>
        <w:r w:rsidR="00714035">
          <w:rPr>
            <w:rFonts w:asciiTheme="minorHAnsi" w:eastAsiaTheme="minorEastAsia" w:hAnsiTheme="minorHAnsi" w:cstheme="minorBidi"/>
            <w:noProof/>
            <w:sz w:val="21"/>
            <w:szCs w:val="22"/>
          </w:rPr>
          <w:tab/>
        </w:r>
        <w:r w:rsidR="00714035" w:rsidRPr="00410647">
          <w:rPr>
            <w:rStyle w:val="afd"/>
            <w:rFonts w:hint="eastAsia"/>
            <w:noProof/>
          </w:rPr>
          <w:t>锁超时或死锁异常处理</w:t>
        </w:r>
        <w:r w:rsidR="00714035">
          <w:rPr>
            <w:noProof/>
            <w:webHidden/>
          </w:rPr>
          <w:tab/>
        </w:r>
        <w:r w:rsidR="00714035">
          <w:rPr>
            <w:noProof/>
            <w:webHidden/>
          </w:rPr>
          <w:fldChar w:fldCharType="begin"/>
        </w:r>
        <w:r w:rsidR="00714035">
          <w:rPr>
            <w:noProof/>
            <w:webHidden/>
          </w:rPr>
          <w:instrText xml:space="preserve"> PAGEREF _Toc329787651 \h </w:instrText>
        </w:r>
        <w:r w:rsidR="00714035">
          <w:rPr>
            <w:noProof/>
            <w:webHidden/>
          </w:rPr>
        </w:r>
        <w:r w:rsidR="00714035">
          <w:rPr>
            <w:noProof/>
            <w:webHidden/>
          </w:rPr>
          <w:fldChar w:fldCharType="separate"/>
        </w:r>
        <w:r w:rsidR="00714035">
          <w:rPr>
            <w:noProof/>
            <w:webHidden/>
          </w:rPr>
          <w:t>14</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52" w:history="1">
        <w:r w:rsidR="00714035" w:rsidRPr="00410647">
          <w:rPr>
            <w:rStyle w:val="afd"/>
            <w:noProof/>
          </w:rPr>
          <w:t>4.4.3</w:t>
        </w:r>
        <w:r w:rsidR="00714035">
          <w:rPr>
            <w:rFonts w:asciiTheme="minorHAnsi" w:eastAsiaTheme="minorEastAsia" w:hAnsiTheme="minorHAnsi" w:cstheme="minorBidi"/>
            <w:noProof/>
            <w:sz w:val="21"/>
            <w:szCs w:val="22"/>
          </w:rPr>
          <w:tab/>
        </w:r>
        <w:r w:rsidR="00714035" w:rsidRPr="00410647">
          <w:rPr>
            <w:rStyle w:val="afd"/>
            <w:rFonts w:hint="eastAsia"/>
            <w:noProof/>
          </w:rPr>
          <w:t>数据库宕机处理</w:t>
        </w:r>
        <w:r w:rsidR="00714035">
          <w:rPr>
            <w:noProof/>
            <w:webHidden/>
          </w:rPr>
          <w:tab/>
        </w:r>
        <w:r w:rsidR="00714035">
          <w:rPr>
            <w:noProof/>
            <w:webHidden/>
          </w:rPr>
          <w:fldChar w:fldCharType="begin"/>
        </w:r>
        <w:r w:rsidR="00714035">
          <w:rPr>
            <w:noProof/>
            <w:webHidden/>
          </w:rPr>
          <w:instrText xml:space="preserve"> PAGEREF _Toc329787652 \h </w:instrText>
        </w:r>
        <w:r w:rsidR="00714035">
          <w:rPr>
            <w:noProof/>
            <w:webHidden/>
          </w:rPr>
        </w:r>
        <w:r w:rsidR="00714035">
          <w:rPr>
            <w:noProof/>
            <w:webHidden/>
          </w:rPr>
          <w:fldChar w:fldCharType="separate"/>
        </w:r>
        <w:r w:rsidR="00714035">
          <w:rPr>
            <w:noProof/>
            <w:webHidden/>
          </w:rPr>
          <w:t>14</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53" w:history="1">
        <w:r w:rsidR="00714035" w:rsidRPr="00410647">
          <w:rPr>
            <w:rStyle w:val="afd"/>
            <w:noProof/>
          </w:rPr>
          <w:t>4.5</w:t>
        </w:r>
        <w:r w:rsidR="00714035">
          <w:rPr>
            <w:rFonts w:asciiTheme="minorHAnsi" w:eastAsiaTheme="minorEastAsia" w:hAnsiTheme="minorHAnsi" w:cstheme="minorBidi"/>
            <w:noProof/>
            <w:sz w:val="21"/>
            <w:szCs w:val="22"/>
          </w:rPr>
          <w:tab/>
        </w:r>
        <w:r w:rsidR="00714035" w:rsidRPr="00410647">
          <w:rPr>
            <w:rStyle w:val="afd"/>
            <w:rFonts w:hint="eastAsia"/>
            <w:noProof/>
          </w:rPr>
          <w:t>系统切换</w:t>
        </w:r>
        <w:r w:rsidR="00714035">
          <w:rPr>
            <w:noProof/>
            <w:webHidden/>
          </w:rPr>
          <w:tab/>
        </w:r>
        <w:r w:rsidR="00714035">
          <w:rPr>
            <w:noProof/>
            <w:webHidden/>
          </w:rPr>
          <w:fldChar w:fldCharType="begin"/>
        </w:r>
        <w:r w:rsidR="00714035">
          <w:rPr>
            <w:noProof/>
            <w:webHidden/>
          </w:rPr>
          <w:instrText xml:space="preserve"> PAGEREF _Toc329787653 \h </w:instrText>
        </w:r>
        <w:r w:rsidR="00714035">
          <w:rPr>
            <w:noProof/>
            <w:webHidden/>
          </w:rPr>
        </w:r>
        <w:r w:rsidR="00714035">
          <w:rPr>
            <w:noProof/>
            <w:webHidden/>
          </w:rPr>
          <w:fldChar w:fldCharType="separate"/>
        </w:r>
        <w:r w:rsidR="00714035">
          <w:rPr>
            <w:noProof/>
            <w:webHidden/>
          </w:rPr>
          <w:t>15</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54" w:history="1">
        <w:r w:rsidR="00714035" w:rsidRPr="00410647">
          <w:rPr>
            <w:rStyle w:val="afd"/>
            <w:noProof/>
          </w:rPr>
          <w:t>4.5.1</w:t>
        </w:r>
        <w:r w:rsidR="00714035">
          <w:rPr>
            <w:rFonts w:asciiTheme="minorHAnsi" w:eastAsiaTheme="minorEastAsia" w:hAnsiTheme="minorHAnsi" w:cstheme="minorBidi"/>
            <w:noProof/>
            <w:sz w:val="21"/>
            <w:szCs w:val="22"/>
          </w:rPr>
          <w:tab/>
        </w:r>
        <w:r w:rsidR="00714035" w:rsidRPr="00410647">
          <w:rPr>
            <w:rStyle w:val="afd"/>
            <w:rFonts w:hint="eastAsia"/>
            <w:noProof/>
          </w:rPr>
          <w:t>主备切换</w:t>
        </w:r>
        <w:r w:rsidR="00714035">
          <w:rPr>
            <w:noProof/>
            <w:webHidden/>
          </w:rPr>
          <w:tab/>
        </w:r>
        <w:r w:rsidR="00714035">
          <w:rPr>
            <w:noProof/>
            <w:webHidden/>
          </w:rPr>
          <w:fldChar w:fldCharType="begin"/>
        </w:r>
        <w:r w:rsidR="00714035">
          <w:rPr>
            <w:noProof/>
            <w:webHidden/>
          </w:rPr>
          <w:instrText xml:space="preserve"> PAGEREF _Toc329787654 \h </w:instrText>
        </w:r>
        <w:r w:rsidR="00714035">
          <w:rPr>
            <w:noProof/>
            <w:webHidden/>
          </w:rPr>
        </w:r>
        <w:r w:rsidR="00714035">
          <w:rPr>
            <w:noProof/>
            <w:webHidden/>
          </w:rPr>
          <w:fldChar w:fldCharType="separate"/>
        </w:r>
        <w:r w:rsidR="00714035">
          <w:rPr>
            <w:noProof/>
            <w:webHidden/>
          </w:rPr>
          <w:t>15</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55" w:history="1">
        <w:r w:rsidR="00714035" w:rsidRPr="00410647">
          <w:rPr>
            <w:rStyle w:val="afd"/>
            <w:noProof/>
          </w:rPr>
          <w:t>4.5.2</w:t>
        </w:r>
        <w:r w:rsidR="00714035">
          <w:rPr>
            <w:rFonts w:asciiTheme="minorHAnsi" w:eastAsiaTheme="minorEastAsia" w:hAnsiTheme="minorHAnsi" w:cstheme="minorBidi"/>
            <w:noProof/>
            <w:sz w:val="21"/>
            <w:szCs w:val="22"/>
          </w:rPr>
          <w:tab/>
        </w:r>
        <w:r w:rsidR="00714035" w:rsidRPr="00410647">
          <w:rPr>
            <w:rStyle w:val="afd"/>
            <w:rFonts w:hint="eastAsia"/>
            <w:noProof/>
          </w:rPr>
          <w:t>灾备切换</w:t>
        </w:r>
        <w:r w:rsidR="00714035">
          <w:rPr>
            <w:noProof/>
            <w:webHidden/>
          </w:rPr>
          <w:tab/>
        </w:r>
        <w:r w:rsidR="00714035">
          <w:rPr>
            <w:noProof/>
            <w:webHidden/>
          </w:rPr>
          <w:fldChar w:fldCharType="begin"/>
        </w:r>
        <w:r w:rsidR="00714035">
          <w:rPr>
            <w:noProof/>
            <w:webHidden/>
          </w:rPr>
          <w:instrText xml:space="preserve"> PAGEREF _Toc329787655 \h </w:instrText>
        </w:r>
        <w:r w:rsidR="00714035">
          <w:rPr>
            <w:noProof/>
            <w:webHidden/>
          </w:rPr>
        </w:r>
        <w:r w:rsidR="00714035">
          <w:rPr>
            <w:noProof/>
            <w:webHidden/>
          </w:rPr>
          <w:fldChar w:fldCharType="separate"/>
        </w:r>
        <w:r w:rsidR="00714035">
          <w:rPr>
            <w:noProof/>
            <w:webHidden/>
          </w:rPr>
          <w:t>15</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56" w:history="1">
        <w:r w:rsidR="00714035" w:rsidRPr="00410647">
          <w:rPr>
            <w:rStyle w:val="afd"/>
            <w:noProof/>
          </w:rPr>
          <w:t>4.6</w:t>
        </w:r>
        <w:r w:rsidR="00714035">
          <w:rPr>
            <w:rFonts w:asciiTheme="minorHAnsi" w:eastAsiaTheme="minorEastAsia" w:hAnsiTheme="minorHAnsi" w:cstheme="minorBidi"/>
            <w:noProof/>
            <w:sz w:val="21"/>
            <w:szCs w:val="22"/>
          </w:rPr>
          <w:tab/>
        </w:r>
        <w:r w:rsidR="00714035" w:rsidRPr="00410647">
          <w:rPr>
            <w:rStyle w:val="afd"/>
            <w:rFonts w:hint="eastAsia"/>
            <w:noProof/>
          </w:rPr>
          <w:t>数据恢复</w:t>
        </w:r>
        <w:r w:rsidR="00714035">
          <w:rPr>
            <w:noProof/>
            <w:webHidden/>
          </w:rPr>
          <w:tab/>
        </w:r>
        <w:r w:rsidR="00714035">
          <w:rPr>
            <w:noProof/>
            <w:webHidden/>
          </w:rPr>
          <w:fldChar w:fldCharType="begin"/>
        </w:r>
        <w:r w:rsidR="00714035">
          <w:rPr>
            <w:noProof/>
            <w:webHidden/>
          </w:rPr>
          <w:instrText xml:space="preserve"> PAGEREF _Toc329787656 \h </w:instrText>
        </w:r>
        <w:r w:rsidR="00714035">
          <w:rPr>
            <w:noProof/>
            <w:webHidden/>
          </w:rPr>
        </w:r>
        <w:r w:rsidR="00714035">
          <w:rPr>
            <w:noProof/>
            <w:webHidden/>
          </w:rPr>
          <w:fldChar w:fldCharType="separate"/>
        </w:r>
        <w:r w:rsidR="00714035">
          <w:rPr>
            <w:noProof/>
            <w:webHidden/>
          </w:rPr>
          <w:t>15</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57" w:history="1">
        <w:r w:rsidR="00714035" w:rsidRPr="00410647">
          <w:rPr>
            <w:rStyle w:val="afd"/>
            <w:noProof/>
          </w:rPr>
          <w:t>4.6.1</w:t>
        </w:r>
        <w:r w:rsidR="00714035">
          <w:rPr>
            <w:rFonts w:asciiTheme="minorHAnsi" w:eastAsiaTheme="minorEastAsia" w:hAnsiTheme="minorHAnsi" w:cstheme="minorBidi"/>
            <w:noProof/>
            <w:sz w:val="21"/>
            <w:szCs w:val="22"/>
          </w:rPr>
          <w:tab/>
        </w:r>
        <w:r w:rsidR="00714035" w:rsidRPr="00410647">
          <w:rPr>
            <w:rStyle w:val="afd"/>
            <w:rFonts w:hint="eastAsia"/>
            <w:noProof/>
          </w:rPr>
          <w:t>数据库前滚</w:t>
        </w:r>
        <w:r w:rsidR="00714035">
          <w:rPr>
            <w:noProof/>
            <w:webHidden/>
          </w:rPr>
          <w:tab/>
        </w:r>
        <w:r w:rsidR="00714035">
          <w:rPr>
            <w:noProof/>
            <w:webHidden/>
          </w:rPr>
          <w:fldChar w:fldCharType="begin"/>
        </w:r>
        <w:r w:rsidR="00714035">
          <w:rPr>
            <w:noProof/>
            <w:webHidden/>
          </w:rPr>
          <w:instrText xml:space="preserve"> PAGEREF _Toc329787657 \h </w:instrText>
        </w:r>
        <w:r w:rsidR="00714035">
          <w:rPr>
            <w:noProof/>
            <w:webHidden/>
          </w:rPr>
        </w:r>
        <w:r w:rsidR="00714035">
          <w:rPr>
            <w:noProof/>
            <w:webHidden/>
          </w:rPr>
          <w:fldChar w:fldCharType="separate"/>
        </w:r>
        <w:r w:rsidR="00714035">
          <w:rPr>
            <w:noProof/>
            <w:webHidden/>
          </w:rPr>
          <w:t>15</w:t>
        </w:r>
        <w:r w:rsidR="00714035">
          <w:rPr>
            <w:noProof/>
            <w:webHidden/>
          </w:rPr>
          <w:fldChar w:fldCharType="end"/>
        </w:r>
      </w:hyperlink>
    </w:p>
    <w:p w:rsidR="00714035" w:rsidRDefault="00E227CF">
      <w:pPr>
        <w:pStyle w:val="40"/>
        <w:tabs>
          <w:tab w:val="left" w:pos="1470"/>
          <w:tab w:val="right" w:leader="dot" w:pos="8296"/>
        </w:tabs>
        <w:rPr>
          <w:rFonts w:asciiTheme="minorHAnsi" w:eastAsiaTheme="minorEastAsia" w:hAnsiTheme="minorHAnsi" w:cstheme="minorBidi"/>
          <w:noProof/>
          <w:sz w:val="21"/>
          <w:szCs w:val="22"/>
        </w:rPr>
      </w:pPr>
      <w:hyperlink w:anchor="_Toc329787658" w:history="1">
        <w:r w:rsidR="00714035" w:rsidRPr="00410647">
          <w:rPr>
            <w:rStyle w:val="afd"/>
            <w:noProof/>
            <w:snapToGrid w:val="0"/>
            <w:w w:val="0"/>
            <w:kern w:val="0"/>
          </w:rPr>
          <w:t>4.6.1.1</w:t>
        </w:r>
        <w:r w:rsidR="00714035">
          <w:rPr>
            <w:rFonts w:asciiTheme="minorHAnsi" w:eastAsiaTheme="minorEastAsia" w:hAnsiTheme="minorHAnsi" w:cstheme="minorBidi"/>
            <w:noProof/>
            <w:sz w:val="21"/>
            <w:szCs w:val="22"/>
          </w:rPr>
          <w:tab/>
        </w:r>
        <w:r w:rsidR="00714035" w:rsidRPr="00410647">
          <w:rPr>
            <w:rStyle w:val="afd"/>
            <w:rFonts w:hint="eastAsia"/>
            <w:noProof/>
          </w:rPr>
          <w:t>检查恢复后数据库信息</w:t>
        </w:r>
        <w:r w:rsidR="00714035">
          <w:rPr>
            <w:noProof/>
            <w:webHidden/>
          </w:rPr>
          <w:tab/>
        </w:r>
        <w:r w:rsidR="00714035">
          <w:rPr>
            <w:noProof/>
            <w:webHidden/>
          </w:rPr>
          <w:fldChar w:fldCharType="begin"/>
        </w:r>
        <w:r w:rsidR="00714035">
          <w:rPr>
            <w:noProof/>
            <w:webHidden/>
          </w:rPr>
          <w:instrText xml:space="preserve"> PAGEREF _Toc329787658 \h </w:instrText>
        </w:r>
        <w:r w:rsidR="00714035">
          <w:rPr>
            <w:noProof/>
            <w:webHidden/>
          </w:rPr>
        </w:r>
        <w:r w:rsidR="00714035">
          <w:rPr>
            <w:noProof/>
            <w:webHidden/>
          </w:rPr>
          <w:fldChar w:fldCharType="separate"/>
        </w:r>
        <w:r w:rsidR="00714035">
          <w:rPr>
            <w:noProof/>
            <w:webHidden/>
          </w:rPr>
          <w:t>16</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59" w:history="1">
        <w:r w:rsidR="00714035" w:rsidRPr="00410647">
          <w:rPr>
            <w:rStyle w:val="afd"/>
            <w:noProof/>
          </w:rPr>
          <w:t>4.7</w:t>
        </w:r>
        <w:r w:rsidR="00714035">
          <w:rPr>
            <w:rFonts w:asciiTheme="minorHAnsi" w:eastAsiaTheme="minorEastAsia" w:hAnsiTheme="minorHAnsi" w:cstheme="minorBidi"/>
            <w:noProof/>
            <w:sz w:val="21"/>
            <w:szCs w:val="22"/>
          </w:rPr>
          <w:tab/>
        </w:r>
        <w:r w:rsidR="00714035" w:rsidRPr="00410647">
          <w:rPr>
            <w:rStyle w:val="afd"/>
            <w:rFonts w:hint="eastAsia"/>
            <w:noProof/>
          </w:rPr>
          <w:t>版本回退</w:t>
        </w:r>
        <w:r w:rsidR="00714035">
          <w:rPr>
            <w:noProof/>
            <w:webHidden/>
          </w:rPr>
          <w:tab/>
        </w:r>
        <w:r w:rsidR="00714035">
          <w:rPr>
            <w:noProof/>
            <w:webHidden/>
          </w:rPr>
          <w:fldChar w:fldCharType="begin"/>
        </w:r>
        <w:r w:rsidR="00714035">
          <w:rPr>
            <w:noProof/>
            <w:webHidden/>
          </w:rPr>
          <w:instrText xml:space="preserve"> PAGEREF _Toc329787659 \h </w:instrText>
        </w:r>
        <w:r w:rsidR="00714035">
          <w:rPr>
            <w:noProof/>
            <w:webHidden/>
          </w:rPr>
        </w:r>
        <w:r w:rsidR="00714035">
          <w:rPr>
            <w:noProof/>
            <w:webHidden/>
          </w:rPr>
          <w:fldChar w:fldCharType="separate"/>
        </w:r>
        <w:r w:rsidR="00714035">
          <w:rPr>
            <w:noProof/>
            <w:webHidden/>
          </w:rPr>
          <w:t>16</w:t>
        </w:r>
        <w:r w:rsidR="00714035">
          <w:rPr>
            <w:noProof/>
            <w:webHidden/>
          </w:rPr>
          <w:fldChar w:fldCharType="end"/>
        </w:r>
      </w:hyperlink>
    </w:p>
    <w:p w:rsidR="00714035" w:rsidRDefault="00E227CF">
      <w:pPr>
        <w:pStyle w:val="14"/>
        <w:tabs>
          <w:tab w:val="left" w:pos="420"/>
          <w:tab w:val="right" w:leader="dot" w:pos="8296"/>
        </w:tabs>
        <w:rPr>
          <w:rFonts w:asciiTheme="minorHAnsi" w:eastAsiaTheme="minorEastAsia" w:hAnsiTheme="minorHAnsi" w:cstheme="minorBidi"/>
          <w:noProof/>
          <w:sz w:val="21"/>
          <w:szCs w:val="22"/>
        </w:rPr>
      </w:pPr>
      <w:hyperlink w:anchor="_Toc329787660" w:history="1">
        <w:r w:rsidR="00714035" w:rsidRPr="00410647">
          <w:rPr>
            <w:rStyle w:val="afd"/>
            <w:noProof/>
          </w:rPr>
          <w:t>5</w:t>
        </w:r>
        <w:r w:rsidR="00714035">
          <w:rPr>
            <w:rFonts w:asciiTheme="minorHAnsi" w:eastAsiaTheme="minorEastAsia" w:hAnsiTheme="minorHAnsi" w:cstheme="minorBidi"/>
            <w:noProof/>
            <w:sz w:val="21"/>
            <w:szCs w:val="22"/>
          </w:rPr>
          <w:tab/>
        </w:r>
        <w:r w:rsidR="00714035" w:rsidRPr="00410647">
          <w:rPr>
            <w:rStyle w:val="afd"/>
            <w:noProof/>
          </w:rPr>
          <w:t>EOD</w:t>
        </w:r>
        <w:r w:rsidR="00714035" w:rsidRPr="00410647">
          <w:rPr>
            <w:rStyle w:val="afd"/>
            <w:rFonts w:hint="eastAsia"/>
            <w:noProof/>
          </w:rPr>
          <w:t>应急处理</w:t>
        </w:r>
        <w:r w:rsidR="00714035">
          <w:rPr>
            <w:noProof/>
            <w:webHidden/>
          </w:rPr>
          <w:tab/>
        </w:r>
        <w:r w:rsidR="00714035">
          <w:rPr>
            <w:noProof/>
            <w:webHidden/>
          </w:rPr>
          <w:fldChar w:fldCharType="begin"/>
        </w:r>
        <w:r w:rsidR="00714035">
          <w:rPr>
            <w:noProof/>
            <w:webHidden/>
          </w:rPr>
          <w:instrText xml:space="preserve"> PAGEREF _Toc329787660 \h </w:instrText>
        </w:r>
        <w:r w:rsidR="00714035">
          <w:rPr>
            <w:noProof/>
            <w:webHidden/>
          </w:rPr>
        </w:r>
        <w:r w:rsidR="00714035">
          <w:rPr>
            <w:noProof/>
            <w:webHidden/>
          </w:rPr>
          <w:fldChar w:fldCharType="separate"/>
        </w:r>
        <w:r w:rsidR="00714035">
          <w:rPr>
            <w:noProof/>
            <w:webHidden/>
          </w:rPr>
          <w:t>18</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61" w:history="1">
        <w:r w:rsidR="00714035" w:rsidRPr="00410647">
          <w:rPr>
            <w:rStyle w:val="afd"/>
            <w:noProof/>
          </w:rPr>
          <w:t>5.1</w:t>
        </w:r>
        <w:r w:rsidR="00714035">
          <w:rPr>
            <w:rFonts w:asciiTheme="minorHAnsi" w:eastAsiaTheme="minorEastAsia" w:hAnsiTheme="minorHAnsi" w:cstheme="minorBidi"/>
            <w:noProof/>
            <w:sz w:val="21"/>
            <w:szCs w:val="22"/>
          </w:rPr>
          <w:tab/>
        </w:r>
        <w:r w:rsidR="00714035" w:rsidRPr="00410647">
          <w:rPr>
            <w:rStyle w:val="afd"/>
            <w:rFonts w:hint="eastAsia"/>
            <w:noProof/>
          </w:rPr>
          <w:t>渠道数据文件下载失败</w:t>
        </w:r>
        <w:r w:rsidR="00714035">
          <w:rPr>
            <w:noProof/>
            <w:webHidden/>
          </w:rPr>
          <w:tab/>
        </w:r>
        <w:r w:rsidR="00714035">
          <w:rPr>
            <w:noProof/>
            <w:webHidden/>
          </w:rPr>
          <w:fldChar w:fldCharType="begin"/>
        </w:r>
        <w:r w:rsidR="00714035">
          <w:rPr>
            <w:noProof/>
            <w:webHidden/>
          </w:rPr>
          <w:instrText xml:space="preserve"> PAGEREF _Toc329787661 \h </w:instrText>
        </w:r>
        <w:r w:rsidR="00714035">
          <w:rPr>
            <w:noProof/>
            <w:webHidden/>
          </w:rPr>
        </w:r>
        <w:r w:rsidR="00714035">
          <w:rPr>
            <w:noProof/>
            <w:webHidden/>
          </w:rPr>
          <w:fldChar w:fldCharType="separate"/>
        </w:r>
        <w:r w:rsidR="00714035">
          <w:rPr>
            <w:noProof/>
            <w:webHidden/>
          </w:rPr>
          <w:t>18</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62" w:history="1">
        <w:r w:rsidR="00714035" w:rsidRPr="00410647">
          <w:rPr>
            <w:rStyle w:val="afd"/>
            <w:noProof/>
          </w:rPr>
          <w:t>5.1.1</w:t>
        </w:r>
        <w:r w:rsidR="00714035">
          <w:rPr>
            <w:rFonts w:asciiTheme="minorHAnsi" w:eastAsiaTheme="minorEastAsia" w:hAnsiTheme="minorHAnsi" w:cstheme="minorBidi"/>
            <w:noProof/>
            <w:sz w:val="21"/>
            <w:szCs w:val="22"/>
          </w:rPr>
          <w:tab/>
        </w:r>
        <w:r w:rsidR="00714035" w:rsidRPr="00410647">
          <w:rPr>
            <w:rStyle w:val="afd"/>
            <w:rFonts w:hint="eastAsia"/>
            <w:noProof/>
          </w:rPr>
          <w:t>场景</w:t>
        </w:r>
        <w:r w:rsidR="00714035">
          <w:rPr>
            <w:noProof/>
            <w:webHidden/>
          </w:rPr>
          <w:tab/>
        </w:r>
        <w:r w:rsidR="00714035">
          <w:rPr>
            <w:noProof/>
            <w:webHidden/>
          </w:rPr>
          <w:fldChar w:fldCharType="begin"/>
        </w:r>
        <w:r w:rsidR="00714035">
          <w:rPr>
            <w:noProof/>
            <w:webHidden/>
          </w:rPr>
          <w:instrText xml:space="preserve"> PAGEREF _Toc329787662 \h </w:instrText>
        </w:r>
        <w:r w:rsidR="00714035">
          <w:rPr>
            <w:noProof/>
            <w:webHidden/>
          </w:rPr>
        </w:r>
        <w:r w:rsidR="00714035">
          <w:rPr>
            <w:noProof/>
            <w:webHidden/>
          </w:rPr>
          <w:fldChar w:fldCharType="separate"/>
        </w:r>
        <w:r w:rsidR="00714035">
          <w:rPr>
            <w:noProof/>
            <w:webHidden/>
          </w:rPr>
          <w:t>18</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63" w:history="1">
        <w:r w:rsidR="00714035" w:rsidRPr="00410647">
          <w:rPr>
            <w:rStyle w:val="afd"/>
            <w:noProof/>
          </w:rPr>
          <w:t>5.1.2</w:t>
        </w:r>
        <w:r w:rsidR="00714035">
          <w:rPr>
            <w:rFonts w:asciiTheme="minorHAnsi" w:eastAsiaTheme="minorEastAsia" w:hAnsiTheme="minorHAnsi" w:cstheme="minorBidi"/>
            <w:noProof/>
            <w:sz w:val="21"/>
            <w:szCs w:val="22"/>
          </w:rPr>
          <w:tab/>
        </w:r>
        <w:r w:rsidR="00714035" w:rsidRPr="00410647">
          <w:rPr>
            <w:rStyle w:val="afd"/>
            <w:rFonts w:hint="eastAsia"/>
            <w:noProof/>
          </w:rPr>
          <w:t>解决方案</w:t>
        </w:r>
        <w:r w:rsidR="00714035">
          <w:rPr>
            <w:noProof/>
            <w:webHidden/>
          </w:rPr>
          <w:tab/>
        </w:r>
        <w:r w:rsidR="00714035">
          <w:rPr>
            <w:noProof/>
            <w:webHidden/>
          </w:rPr>
          <w:fldChar w:fldCharType="begin"/>
        </w:r>
        <w:r w:rsidR="00714035">
          <w:rPr>
            <w:noProof/>
            <w:webHidden/>
          </w:rPr>
          <w:instrText xml:space="preserve"> PAGEREF _Toc329787663 \h </w:instrText>
        </w:r>
        <w:r w:rsidR="00714035">
          <w:rPr>
            <w:noProof/>
            <w:webHidden/>
          </w:rPr>
        </w:r>
        <w:r w:rsidR="00714035">
          <w:rPr>
            <w:noProof/>
            <w:webHidden/>
          </w:rPr>
          <w:fldChar w:fldCharType="separate"/>
        </w:r>
        <w:r w:rsidR="00714035">
          <w:rPr>
            <w:noProof/>
            <w:webHidden/>
          </w:rPr>
          <w:t>18</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64" w:history="1">
        <w:r w:rsidR="00714035" w:rsidRPr="00410647">
          <w:rPr>
            <w:rStyle w:val="afd"/>
            <w:noProof/>
          </w:rPr>
          <w:t>5.2</w:t>
        </w:r>
        <w:r w:rsidR="00714035">
          <w:rPr>
            <w:rFonts w:asciiTheme="minorHAnsi" w:eastAsiaTheme="minorEastAsia" w:hAnsiTheme="minorHAnsi" w:cstheme="minorBidi"/>
            <w:noProof/>
            <w:sz w:val="21"/>
            <w:szCs w:val="22"/>
          </w:rPr>
          <w:tab/>
        </w:r>
        <w:r w:rsidR="00714035" w:rsidRPr="00410647">
          <w:rPr>
            <w:rStyle w:val="afd"/>
            <w:rFonts w:hint="eastAsia"/>
            <w:noProof/>
          </w:rPr>
          <w:t>数据文件解析失败</w:t>
        </w:r>
        <w:r w:rsidR="00714035">
          <w:rPr>
            <w:noProof/>
            <w:webHidden/>
          </w:rPr>
          <w:tab/>
        </w:r>
        <w:r w:rsidR="00714035">
          <w:rPr>
            <w:noProof/>
            <w:webHidden/>
          </w:rPr>
          <w:fldChar w:fldCharType="begin"/>
        </w:r>
        <w:r w:rsidR="00714035">
          <w:rPr>
            <w:noProof/>
            <w:webHidden/>
          </w:rPr>
          <w:instrText xml:space="preserve"> PAGEREF _Toc329787664 \h </w:instrText>
        </w:r>
        <w:r w:rsidR="00714035">
          <w:rPr>
            <w:noProof/>
            <w:webHidden/>
          </w:rPr>
        </w:r>
        <w:r w:rsidR="00714035">
          <w:rPr>
            <w:noProof/>
            <w:webHidden/>
          </w:rPr>
          <w:fldChar w:fldCharType="separate"/>
        </w:r>
        <w:r w:rsidR="00714035">
          <w:rPr>
            <w:noProof/>
            <w:webHidden/>
          </w:rPr>
          <w:t>19</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65" w:history="1">
        <w:r w:rsidR="00714035" w:rsidRPr="00410647">
          <w:rPr>
            <w:rStyle w:val="afd"/>
            <w:noProof/>
          </w:rPr>
          <w:t>5.2.1</w:t>
        </w:r>
        <w:r w:rsidR="00714035">
          <w:rPr>
            <w:rFonts w:asciiTheme="minorHAnsi" w:eastAsiaTheme="minorEastAsia" w:hAnsiTheme="minorHAnsi" w:cstheme="minorBidi"/>
            <w:noProof/>
            <w:sz w:val="21"/>
            <w:szCs w:val="22"/>
          </w:rPr>
          <w:tab/>
        </w:r>
        <w:r w:rsidR="00714035" w:rsidRPr="00410647">
          <w:rPr>
            <w:rStyle w:val="afd"/>
            <w:rFonts w:hint="eastAsia"/>
            <w:noProof/>
          </w:rPr>
          <w:t>场景</w:t>
        </w:r>
        <w:r w:rsidR="00714035">
          <w:rPr>
            <w:noProof/>
            <w:webHidden/>
          </w:rPr>
          <w:tab/>
        </w:r>
        <w:r w:rsidR="00714035">
          <w:rPr>
            <w:noProof/>
            <w:webHidden/>
          </w:rPr>
          <w:fldChar w:fldCharType="begin"/>
        </w:r>
        <w:r w:rsidR="00714035">
          <w:rPr>
            <w:noProof/>
            <w:webHidden/>
          </w:rPr>
          <w:instrText xml:space="preserve"> PAGEREF _Toc329787665 \h </w:instrText>
        </w:r>
        <w:r w:rsidR="00714035">
          <w:rPr>
            <w:noProof/>
            <w:webHidden/>
          </w:rPr>
        </w:r>
        <w:r w:rsidR="00714035">
          <w:rPr>
            <w:noProof/>
            <w:webHidden/>
          </w:rPr>
          <w:fldChar w:fldCharType="separate"/>
        </w:r>
        <w:r w:rsidR="00714035">
          <w:rPr>
            <w:noProof/>
            <w:webHidden/>
          </w:rPr>
          <w:t>19</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66" w:history="1">
        <w:r w:rsidR="00714035" w:rsidRPr="00410647">
          <w:rPr>
            <w:rStyle w:val="afd"/>
            <w:noProof/>
          </w:rPr>
          <w:t>5.2.2</w:t>
        </w:r>
        <w:r w:rsidR="00714035">
          <w:rPr>
            <w:rFonts w:asciiTheme="minorHAnsi" w:eastAsiaTheme="minorEastAsia" w:hAnsiTheme="minorHAnsi" w:cstheme="minorBidi"/>
            <w:noProof/>
            <w:sz w:val="21"/>
            <w:szCs w:val="22"/>
          </w:rPr>
          <w:tab/>
        </w:r>
        <w:r w:rsidR="00714035" w:rsidRPr="00410647">
          <w:rPr>
            <w:rStyle w:val="afd"/>
            <w:rFonts w:hint="eastAsia"/>
            <w:noProof/>
          </w:rPr>
          <w:t>解决方案</w:t>
        </w:r>
        <w:r w:rsidR="00714035">
          <w:rPr>
            <w:noProof/>
            <w:webHidden/>
          </w:rPr>
          <w:tab/>
        </w:r>
        <w:r w:rsidR="00714035">
          <w:rPr>
            <w:noProof/>
            <w:webHidden/>
          </w:rPr>
          <w:fldChar w:fldCharType="begin"/>
        </w:r>
        <w:r w:rsidR="00714035">
          <w:rPr>
            <w:noProof/>
            <w:webHidden/>
          </w:rPr>
          <w:instrText xml:space="preserve"> PAGEREF _Toc329787666 \h </w:instrText>
        </w:r>
        <w:r w:rsidR="00714035">
          <w:rPr>
            <w:noProof/>
            <w:webHidden/>
          </w:rPr>
        </w:r>
        <w:r w:rsidR="00714035">
          <w:rPr>
            <w:noProof/>
            <w:webHidden/>
          </w:rPr>
          <w:fldChar w:fldCharType="separate"/>
        </w:r>
        <w:r w:rsidR="00714035">
          <w:rPr>
            <w:noProof/>
            <w:webHidden/>
          </w:rPr>
          <w:t>19</w:t>
        </w:r>
        <w:r w:rsidR="00714035">
          <w:rPr>
            <w:noProof/>
            <w:webHidden/>
          </w:rPr>
          <w:fldChar w:fldCharType="end"/>
        </w:r>
      </w:hyperlink>
    </w:p>
    <w:p w:rsidR="00714035" w:rsidRDefault="00E227CF" w:rsidP="00714035">
      <w:pPr>
        <w:pStyle w:val="24"/>
        <w:tabs>
          <w:tab w:val="left" w:pos="1050"/>
          <w:tab w:val="right" w:leader="dot" w:pos="8296"/>
        </w:tabs>
        <w:ind w:left="480"/>
        <w:rPr>
          <w:rFonts w:asciiTheme="minorHAnsi" w:eastAsiaTheme="minorEastAsia" w:hAnsiTheme="minorHAnsi" w:cstheme="minorBidi"/>
          <w:noProof/>
          <w:sz w:val="21"/>
          <w:szCs w:val="22"/>
        </w:rPr>
      </w:pPr>
      <w:hyperlink w:anchor="_Toc329787667" w:history="1">
        <w:r w:rsidR="00714035" w:rsidRPr="00410647">
          <w:rPr>
            <w:rStyle w:val="afd"/>
            <w:noProof/>
          </w:rPr>
          <w:t>5.3</w:t>
        </w:r>
        <w:r w:rsidR="00714035">
          <w:rPr>
            <w:rFonts w:asciiTheme="minorHAnsi" w:eastAsiaTheme="minorEastAsia" w:hAnsiTheme="minorHAnsi" w:cstheme="minorBidi"/>
            <w:noProof/>
            <w:sz w:val="21"/>
            <w:szCs w:val="22"/>
          </w:rPr>
          <w:tab/>
        </w:r>
        <w:r w:rsidR="00714035" w:rsidRPr="00410647">
          <w:rPr>
            <w:rStyle w:val="afd"/>
            <w:rFonts w:hint="eastAsia"/>
            <w:noProof/>
          </w:rPr>
          <w:t>无法正常调度日志解析</w:t>
        </w:r>
        <w:r w:rsidR="00714035">
          <w:rPr>
            <w:noProof/>
            <w:webHidden/>
          </w:rPr>
          <w:tab/>
        </w:r>
        <w:r w:rsidR="00714035">
          <w:rPr>
            <w:noProof/>
            <w:webHidden/>
          </w:rPr>
          <w:fldChar w:fldCharType="begin"/>
        </w:r>
        <w:r w:rsidR="00714035">
          <w:rPr>
            <w:noProof/>
            <w:webHidden/>
          </w:rPr>
          <w:instrText xml:space="preserve"> PAGEREF _Toc329787667 \h </w:instrText>
        </w:r>
        <w:r w:rsidR="00714035">
          <w:rPr>
            <w:noProof/>
            <w:webHidden/>
          </w:rPr>
        </w:r>
        <w:r w:rsidR="00714035">
          <w:rPr>
            <w:noProof/>
            <w:webHidden/>
          </w:rPr>
          <w:fldChar w:fldCharType="separate"/>
        </w:r>
        <w:r w:rsidR="00714035">
          <w:rPr>
            <w:noProof/>
            <w:webHidden/>
          </w:rPr>
          <w:t>19</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68" w:history="1">
        <w:r w:rsidR="00714035" w:rsidRPr="00410647">
          <w:rPr>
            <w:rStyle w:val="afd"/>
            <w:noProof/>
          </w:rPr>
          <w:t>5.3.1</w:t>
        </w:r>
        <w:r w:rsidR="00714035">
          <w:rPr>
            <w:rFonts w:asciiTheme="minorHAnsi" w:eastAsiaTheme="minorEastAsia" w:hAnsiTheme="minorHAnsi" w:cstheme="minorBidi"/>
            <w:noProof/>
            <w:sz w:val="21"/>
            <w:szCs w:val="22"/>
          </w:rPr>
          <w:tab/>
        </w:r>
        <w:r w:rsidR="00714035" w:rsidRPr="00410647">
          <w:rPr>
            <w:rStyle w:val="afd"/>
            <w:rFonts w:hint="eastAsia"/>
            <w:noProof/>
          </w:rPr>
          <w:t>场景</w:t>
        </w:r>
        <w:r w:rsidR="00714035">
          <w:rPr>
            <w:noProof/>
            <w:webHidden/>
          </w:rPr>
          <w:tab/>
        </w:r>
        <w:r w:rsidR="00714035">
          <w:rPr>
            <w:noProof/>
            <w:webHidden/>
          </w:rPr>
          <w:fldChar w:fldCharType="begin"/>
        </w:r>
        <w:r w:rsidR="00714035">
          <w:rPr>
            <w:noProof/>
            <w:webHidden/>
          </w:rPr>
          <w:instrText xml:space="preserve"> PAGEREF _Toc329787668 \h </w:instrText>
        </w:r>
        <w:r w:rsidR="00714035">
          <w:rPr>
            <w:noProof/>
            <w:webHidden/>
          </w:rPr>
        </w:r>
        <w:r w:rsidR="00714035">
          <w:rPr>
            <w:noProof/>
            <w:webHidden/>
          </w:rPr>
          <w:fldChar w:fldCharType="separate"/>
        </w:r>
        <w:r w:rsidR="00714035">
          <w:rPr>
            <w:noProof/>
            <w:webHidden/>
          </w:rPr>
          <w:t>19</w:t>
        </w:r>
        <w:r w:rsidR="00714035">
          <w:rPr>
            <w:noProof/>
            <w:webHidden/>
          </w:rPr>
          <w:fldChar w:fldCharType="end"/>
        </w:r>
      </w:hyperlink>
    </w:p>
    <w:p w:rsidR="00714035" w:rsidRDefault="00E227CF" w:rsidP="00714035">
      <w:pPr>
        <w:pStyle w:val="30"/>
        <w:tabs>
          <w:tab w:val="left" w:pos="1680"/>
          <w:tab w:val="right" w:leader="dot" w:pos="8296"/>
        </w:tabs>
        <w:ind w:left="960"/>
        <w:rPr>
          <w:rFonts w:asciiTheme="minorHAnsi" w:eastAsiaTheme="minorEastAsia" w:hAnsiTheme="minorHAnsi" w:cstheme="minorBidi"/>
          <w:noProof/>
          <w:sz w:val="21"/>
          <w:szCs w:val="22"/>
        </w:rPr>
      </w:pPr>
      <w:hyperlink w:anchor="_Toc329787669" w:history="1">
        <w:r w:rsidR="00714035" w:rsidRPr="00410647">
          <w:rPr>
            <w:rStyle w:val="afd"/>
            <w:noProof/>
          </w:rPr>
          <w:t>5.3.2</w:t>
        </w:r>
        <w:r w:rsidR="00714035">
          <w:rPr>
            <w:rFonts w:asciiTheme="minorHAnsi" w:eastAsiaTheme="minorEastAsia" w:hAnsiTheme="minorHAnsi" w:cstheme="minorBidi"/>
            <w:noProof/>
            <w:sz w:val="21"/>
            <w:szCs w:val="22"/>
          </w:rPr>
          <w:tab/>
        </w:r>
        <w:r w:rsidR="00714035" w:rsidRPr="00410647">
          <w:rPr>
            <w:rStyle w:val="afd"/>
            <w:rFonts w:hint="eastAsia"/>
            <w:noProof/>
          </w:rPr>
          <w:t>解决方案</w:t>
        </w:r>
        <w:r w:rsidR="00714035">
          <w:rPr>
            <w:noProof/>
            <w:webHidden/>
          </w:rPr>
          <w:tab/>
        </w:r>
        <w:r w:rsidR="00714035">
          <w:rPr>
            <w:noProof/>
            <w:webHidden/>
          </w:rPr>
          <w:fldChar w:fldCharType="begin"/>
        </w:r>
        <w:r w:rsidR="00714035">
          <w:rPr>
            <w:noProof/>
            <w:webHidden/>
          </w:rPr>
          <w:instrText xml:space="preserve"> PAGEREF _Toc329787669 \h </w:instrText>
        </w:r>
        <w:r w:rsidR="00714035">
          <w:rPr>
            <w:noProof/>
            <w:webHidden/>
          </w:rPr>
        </w:r>
        <w:r w:rsidR="00714035">
          <w:rPr>
            <w:noProof/>
            <w:webHidden/>
          </w:rPr>
          <w:fldChar w:fldCharType="separate"/>
        </w:r>
        <w:r w:rsidR="00714035">
          <w:rPr>
            <w:noProof/>
            <w:webHidden/>
          </w:rPr>
          <w:t>20</w:t>
        </w:r>
        <w:r w:rsidR="00714035">
          <w:rPr>
            <w:noProof/>
            <w:webHidden/>
          </w:rPr>
          <w:fldChar w:fldCharType="end"/>
        </w:r>
      </w:hyperlink>
    </w:p>
    <w:p w:rsidR="0022407A" w:rsidRDefault="00557B85" w:rsidP="00296664">
      <w:r>
        <w:rPr>
          <w:b/>
          <w:bCs/>
          <w:caps/>
        </w:rPr>
        <w:lastRenderedPageBreak/>
        <w:fldChar w:fldCharType="end"/>
      </w:r>
    </w:p>
    <w:p w:rsidR="0022407A" w:rsidRPr="00CF2BCF" w:rsidRDefault="003B54FE" w:rsidP="00CF2BCF">
      <w:pPr>
        <w:pStyle w:val="13"/>
      </w:pPr>
      <w:bookmarkStart w:id="1" w:name="_Toc329787628"/>
      <w:r w:rsidRPr="00CF2BCF">
        <w:rPr>
          <w:rFonts w:hint="eastAsia"/>
        </w:rPr>
        <w:t>概要</w:t>
      </w:r>
      <w:bookmarkEnd w:id="1"/>
    </w:p>
    <w:p w:rsidR="00B324F0" w:rsidRPr="00CF2BCF" w:rsidRDefault="00D453B8" w:rsidP="00CF2BCF">
      <w:pPr>
        <w:pStyle w:val="22"/>
      </w:pPr>
      <w:bookmarkStart w:id="2" w:name="_Toc329787629"/>
      <w:r w:rsidRPr="00CF2BCF">
        <w:rPr>
          <w:rFonts w:hint="eastAsia"/>
        </w:rPr>
        <w:t>本文目的</w:t>
      </w:r>
      <w:bookmarkEnd w:id="2"/>
    </w:p>
    <w:p w:rsidR="000067B4" w:rsidRPr="00DF4A95" w:rsidRDefault="009515AE" w:rsidP="00DF4A95">
      <w:pPr>
        <w:spacing w:line="360" w:lineRule="auto"/>
        <w:ind w:firstLine="360"/>
      </w:pPr>
      <w:r>
        <w:rPr>
          <w:rFonts w:hint="eastAsia"/>
        </w:rPr>
        <w:t>本文用于说明民生银行业务员活动</w:t>
      </w:r>
      <w:r w:rsidR="000067B4">
        <w:rPr>
          <w:rFonts w:hint="eastAsia"/>
        </w:rPr>
        <w:t>管理系统（以下简称：</w:t>
      </w:r>
      <w:r w:rsidR="008172A9">
        <w:rPr>
          <w:rFonts w:hint="eastAsia"/>
        </w:rPr>
        <w:t>BAS</w:t>
      </w:r>
      <w:r w:rsidR="000067B4">
        <w:rPr>
          <w:rFonts w:hint="eastAsia"/>
        </w:rPr>
        <w:t>）在紧急情况下的快速故障定位、解决操作步骤，详细列举了各种紧急情况场景。</w:t>
      </w:r>
      <w:r w:rsidR="000067B4">
        <w:rPr>
          <w:rFonts w:hint="eastAsia"/>
        </w:rPr>
        <w:t xml:space="preserve"> </w:t>
      </w:r>
    </w:p>
    <w:p w:rsidR="000067B4" w:rsidRDefault="000067B4" w:rsidP="000067B4">
      <w:pPr>
        <w:spacing w:line="360" w:lineRule="auto"/>
        <w:ind w:firstLine="360"/>
      </w:pPr>
      <w:r>
        <w:rPr>
          <w:rFonts w:hint="eastAsia"/>
        </w:rPr>
        <w:t>所谓“应急处理”是指</w:t>
      </w:r>
      <w:r w:rsidR="002D18F9">
        <w:rPr>
          <w:rFonts w:hint="eastAsia"/>
        </w:rPr>
        <w:t>业务活动管理</w:t>
      </w:r>
      <w:r>
        <w:rPr>
          <w:rFonts w:hint="eastAsia"/>
        </w:rPr>
        <w:t>系统运行过程中遇到紧急情况，这种紧急情况可能来自于业务，也可能是因为技术上的原因：</w:t>
      </w:r>
    </w:p>
    <w:p w:rsidR="000067B4" w:rsidRDefault="000067B4" w:rsidP="000067B4">
      <w:pPr>
        <w:spacing w:line="360" w:lineRule="auto"/>
        <w:ind w:firstLine="360"/>
      </w:pPr>
      <w:r>
        <w:tab/>
      </w:r>
      <w:r>
        <w:rPr>
          <w:rFonts w:hint="eastAsia"/>
        </w:rPr>
        <w:t>业务方面的紧急情况可能会要求</w:t>
      </w:r>
      <w:r w:rsidR="00EC5581">
        <w:rPr>
          <w:rFonts w:hint="eastAsia"/>
        </w:rPr>
        <w:t>对某些场景审计结果字段修改为更符合业务习惯的名称。</w:t>
      </w:r>
    </w:p>
    <w:p w:rsidR="000067B4" w:rsidRPr="00EC5968" w:rsidRDefault="000067B4" w:rsidP="00456FB2">
      <w:pPr>
        <w:spacing w:line="360" w:lineRule="auto"/>
        <w:ind w:firstLine="360"/>
      </w:pPr>
      <w:r>
        <w:tab/>
      </w:r>
      <w:r>
        <w:rPr>
          <w:rFonts w:hint="eastAsia"/>
        </w:rPr>
        <w:t>技术方面的紧急情况是指系统目前还在正常运行，但是监控到的紧急情况可能会导致系统无法正常运行，导致产生重大事故。</w:t>
      </w:r>
    </w:p>
    <w:p w:rsidR="003B54FE" w:rsidRPr="002C1F8C" w:rsidRDefault="003B54FE" w:rsidP="00E54C76">
      <w:pPr>
        <w:numPr>
          <w:ilvl w:val="0"/>
          <w:numId w:val="1"/>
        </w:numPr>
      </w:pPr>
      <w:r w:rsidRPr="002C1F8C">
        <w:rPr>
          <w:rFonts w:hint="eastAsia"/>
        </w:rPr>
        <w:t>业务系统</w:t>
      </w:r>
      <w:r w:rsidR="00DE4BFE" w:rsidRPr="002C1F8C">
        <w:rPr>
          <w:rFonts w:hint="eastAsia"/>
        </w:rPr>
        <w:t>概</w:t>
      </w:r>
      <w:r w:rsidRPr="002C1F8C">
        <w:rPr>
          <w:rFonts w:hint="eastAsia"/>
        </w:rPr>
        <w:t>述</w:t>
      </w:r>
      <w:r w:rsidR="00033932" w:rsidRPr="002C1F8C">
        <w:rPr>
          <w:rFonts w:hint="eastAsia"/>
        </w:rPr>
        <w:t>,</w:t>
      </w:r>
      <w:r w:rsidR="00033932" w:rsidRPr="002C1F8C">
        <w:rPr>
          <w:rFonts w:hint="eastAsia"/>
        </w:rPr>
        <w:t>应急时段</w:t>
      </w:r>
    </w:p>
    <w:p w:rsidR="00343C8F" w:rsidRPr="00343C8F" w:rsidRDefault="00CE4233" w:rsidP="00B605A2">
      <w:pPr>
        <w:spacing w:line="360" w:lineRule="auto"/>
        <w:ind w:left="360"/>
      </w:pPr>
      <w:r>
        <w:rPr>
          <w:rFonts w:hint="eastAsia"/>
        </w:rPr>
        <w:t>业务活动管理</w:t>
      </w:r>
      <w:r w:rsidR="00B62327">
        <w:rPr>
          <w:rFonts w:hint="eastAsia"/>
        </w:rPr>
        <w:t>系统目前采用双机热备</w:t>
      </w:r>
      <w:r w:rsidR="00343C8F">
        <w:rPr>
          <w:rFonts w:hint="eastAsia"/>
        </w:rPr>
        <w:t>部署的方式，</w:t>
      </w:r>
      <w:r w:rsidR="00343C8F" w:rsidRPr="00D8149D">
        <w:rPr>
          <w:rFonts w:ascii="宋体" w:hAnsi="宋体" w:hint="eastAsia"/>
          <w:szCs w:val="21"/>
        </w:rPr>
        <w:t>系统</w:t>
      </w:r>
      <w:r w:rsidR="00343C8F">
        <w:rPr>
          <w:rFonts w:ascii="宋体" w:hAnsi="宋体" w:hint="eastAsia"/>
          <w:szCs w:val="21"/>
        </w:rPr>
        <w:t>要求实现</w:t>
      </w:r>
      <w:r w:rsidR="00343C8F" w:rsidRPr="00D8149D">
        <w:rPr>
          <w:rFonts w:ascii="宋体" w:hAnsi="宋体" w:hint="eastAsia"/>
          <w:szCs w:val="21"/>
        </w:rPr>
        <w:t>7*</w:t>
      </w:r>
      <w:r w:rsidR="004C51B5">
        <w:rPr>
          <w:rFonts w:ascii="宋体" w:hAnsi="宋体" w:hint="eastAsia"/>
          <w:szCs w:val="21"/>
        </w:rPr>
        <w:t>8</w:t>
      </w:r>
      <w:r w:rsidR="00343C8F" w:rsidRPr="00D8149D">
        <w:rPr>
          <w:rFonts w:ascii="宋体" w:hAnsi="宋体" w:hint="eastAsia"/>
          <w:szCs w:val="21"/>
        </w:rPr>
        <w:t>小时运行</w:t>
      </w:r>
      <w:r w:rsidR="000E120F">
        <w:rPr>
          <w:rFonts w:hint="eastAsia"/>
        </w:rPr>
        <w:t>。</w:t>
      </w:r>
    </w:p>
    <w:p w:rsidR="00B324F0" w:rsidRPr="002C1F8C" w:rsidRDefault="00CD0523" w:rsidP="00E54C76">
      <w:pPr>
        <w:numPr>
          <w:ilvl w:val="0"/>
          <w:numId w:val="1"/>
        </w:numPr>
      </w:pPr>
      <w:r w:rsidRPr="002C1F8C">
        <w:rPr>
          <w:rFonts w:hint="eastAsia"/>
        </w:rPr>
        <w:t>应急处理</w:t>
      </w:r>
      <w:r w:rsidR="002966C9" w:rsidRPr="002C1F8C">
        <w:rPr>
          <w:rFonts w:hint="eastAsia"/>
        </w:rPr>
        <w:t>工作</w:t>
      </w:r>
      <w:r w:rsidR="00B62327">
        <w:rPr>
          <w:rFonts w:hint="eastAsia"/>
        </w:rPr>
        <w:t>范围</w:t>
      </w:r>
    </w:p>
    <w:p w:rsidR="002966C9" w:rsidRDefault="0046110A" w:rsidP="00E54C76">
      <w:pPr>
        <w:pStyle w:val="af1"/>
        <w:numPr>
          <w:ilvl w:val="0"/>
          <w:numId w:val="2"/>
        </w:numPr>
        <w:spacing w:line="360" w:lineRule="auto"/>
      </w:pPr>
      <w:r>
        <w:rPr>
          <w:rFonts w:hint="eastAsia"/>
        </w:rPr>
        <w:t>本</w:t>
      </w:r>
      <w:r w:rsidR="00B17EDE">
        <w:rPr>
          <w:rFonts w:hint="eastAsia"/>
        </w:rPr>
        <w:t>系统提供</w:t>
      </w:r>
      <w:r w:rsidR="001D0800">
        <w:rPr>
          <w:rFonts w:hint="eastAsia"/>
        </w:rPr>
        <w:t>差错调整登记</w:t>
      </w:r>
      <w:r w:rsidR="00B70AE0">
        <w:rPr>
          <w:rFonts w:hint="eastAsia"/>
        </w:rPr>
        <w:t>（</w:t>
      </w:r>
      <w:proofErr w:type="spellStart"/>
      <w:r w:rsidR="00EA5CF2" w:rsidRPr="008012AF">
        <w:rPr>
          <w:rFonts w:hint="eastAsia"/>
        </w:rPr>
        <w:t>Xbank</w:t>
      </w:r>
      <w:proofErr w:type="spellEnd"/>
      <w:r w:rsidR="00EA5CF2" w:rsidRPr="008012AF">
        <w:rPr>
          <w:rFonts w:hint="eastAsia"/>
        </w:rPr>
        <w:t>、</w:t>
      </w:r>
      <w:r w:rsidR="00EA5CF2" w:rsidRPr="008012AF">
        <w:rPr>
          <w:rFonts w:hint="eastAsia"/>
        </w:rPr>
        <w:t>BPM</w:t>
      </w:r>
      <w:r w:rsidR="00EA5CF2" w:rsidRPr="008012AF">
        <w:rPr>
          <w:rFonts w:hint="eastAsia"/>
        </w:rPr>
        <w:t>、异常处理平台等系统</w:t>
      </w:r>
      <w:r w:rsidR="00B70AE0">
        <w:rPr>
          <w:rFonts w:hint="eastAsia"/>
        </w:rPr>
        <w:t>）</w:t>
      </w:r>
      <w:r w:rsidR="001D0800">
        <w:rPr>
          <w:rFonts w:hint="eastAsia"/>
        </w:rPr>
        <w:t>、审计结果查询</w:t>
      </w:r>
      <w:r w:rsidR="00100F8B">
        <w:rPr>
          <w:rFonts w:hint="eastAsia"/>
        </w:rPr>
        <w:t>（没有其他系统调用）</w:t>
      </w:r>
      <w:r w:rsidR="001D0800">
        <w:rPr>
          <w:rFonts w:hint="eastAsia"/>
        </w:rPr>
        <w:t>、审计结果详细查看</w:t>
      </w:r>
      <w:r w:rsidR="00B307D0">
        <w:rPr>
          <w:rFonts w:hint="eastAsia"/>
        </w:rPr>
        <w:t>（没有其他系统调用）</w:t>
      </w:r>
      <w:r w:rsidR="001D514B">
        <w:rPr>
          <w:rFonts w:hint="eastAsia"/>
        </w:rPr>
        <w:t>三个对外服务接口。</w:t>
      </w:r>
    </w:p>
    <w:p w:rsidR="00B347D6" w:rsidRDefault="00B347D6" w:rsidP="00E54C76">
      <w:pPr>
        <w:pStyle w:val="af1"/>
        <w:numPr>
          <w:ilvl w:val="0"/>
          <w:numId w:val="2"/>
        </w:numPr>
        <w:spacing w:line="360" w:lineRule="auto"/>
      </w:pPr>
      <w:r>
        <w:rPr>
          <w:rFonts w:hint="eastAsia"/>
        </w:rPr>
        <w:t>系统监控</w:t>
      </w:r>
      <w:r w:rsidR="00C56DE5">
        <w:rPr>
          <w:rFonts w:hint="eastAsia"/>
        </w:rPr>
        <w:t>发现</w:t>
      </w:r>
      <w:r>
        <w:rPr>
          <w:rFonts w:hint="eastAsia"/>
        </w:rPr>
        <w:t>大量报系统错误，或者数据库错误。</w:t>
      </w:r>
    </w:p>
    <w:p w:rsidR="002966C9" w:rsidRPr="00E33DAA" w:rsidRDefault="00D8062B" w:rsidP="00E54C76">
      <w:pPr>
        <w:pStyle w:val="af1"/>
        <w:numPr>
          <w:ilvl w:val="0"/>
          <w:numId w:val="2"/>
        </w:numPr>
        <w:spacing w:line="360" w:lineRule="auto"/>
      </w:pPr>
      <w:r>
        <w:rPr>
          <w:rFonts w:hint="eastAsia"/>
        </w:rPr>
        <w:t>在本系统中没有查询出审计记录。</w:t>
      </w:r>
    </w:p>
    <w:p w:rsidR="009B277C" w:rsidRDefault="0054131A" w:rsidP="00D269DC">
      <w:pPr>
        <w:pStyle w:val="22"/>
      </w:pPr>
      <w:bookmarkStart w:id="3" w:name="_Toc329787630"/>
      <w:r>
        <w:rPr>
          <w:rFonts w:hint="eastAsia"/>
        </w:rPr>
        <w:t>本模块应急要求</w:t>
      </w:r>
      <w:bookmarkEnd w:id="3"/>
    </w:p>
    <w:p w:rsidR="00AD5B37" w:rsidRPr="00AD5B37" w:rsidRDefault="00AB6C93" w:rsidP="00AD727B">
      <w:pPr>
        <w:pStyle w:val="af1"/>
      </w:pPr>
      <w:r w:rsidRPr="002C1F8C">
        <w:rPr>
          <w:rFonts w:hint="eastAsia"/>
        </w:rPr>
        <w:t>1</w:t>
      </w:r>
      <w:r w:rsidRPr="002C1F8C">
        <w:rPr>
          <w:rFonts w:hint="eastAsia"/>
        </w:rPr>
        <w:t>、</w:t>
      </w:r>
      <w:r w:rsidR="00696852">
        <w:rPr>
          <w:rFonts w:hint="eastAsia"/>
        </w:rPr>
        <w:t>由于业务活动</w:t>
      </w:r>
      <w:r w:rsidR="00204517">
        <w:rPr>
          <w:rFonts w:hint="eastAsia"/>
        </w:rPr>
        <w:t>管理系统</w:t>
      </w:r>
      <w:r w:rsidR="00AF1F93">
        <w:rPr>
          <w:rFonts w:hint="eastAsia"/>
        </w:rPr>
        <w:t>的特点，</w:t>
      </w:r>
      <w:r w:rsidR="00C7476C">
        <w:rPr>
          <w:rFonts w:hint="eastAsia"/>
        </w:rPr>
        <w:t>主要提供审计结果查询（解析前一日日志），不涉及到实时类交易，如系统出现应急处理事件，需要当日内解决。</w:t>
      </w:r>
      <w:r w:rsidR="00C7476C">
        <w:t xml:space="preserve"> </w:t>
      </w:r>
    </w:p>
    <w:p w:rsidR="00F26255" w:rsidRDefault="00AB6C93" w:rsidP="00AD727B">
      <w:pPr>
        <w:pStyle w:val="af1"/>
      </w:pPr>
      <w:r w:rsidRPr="002C1F8C">
        <w:rPr>
          <w:rFonts w:hint="eastAsia"/>
        </w:rPr>
        <w:lastRenderedPageBreak/>
        <w:t>2</w:t>
      </w:r>
      <w:r w:rsidRPr="002C1F8C">
        <w:rPr>
          <w:rFonts w:hint="eastAsia"/>
        </w:rPr>
        <w:t>、</w:t>
      </w:r>
      <w:r w:rsidR="00F26255">
        <w:rPr>
          <w:rFonts w:hint="eastAsia"/>
        </w:rPr>
        <w:t>工作日交易时间内</w:t>
      </w:r>
      <w:r w:rsidR="00970582">
        <w:rPr>
          <w:rFonts w:hint="eastAsia"/>
        </w:rPr>
        <w:t xml:space="preserve">  1-2</w:t>
      </w:r>
      <w:r w:rsidR="00970582">
        <w:rPr>
          <w:rFonts w:hint="eastAsia"/>
        </w:rPr>
        <w:t>天</w:t>
      </w:r>
      <w:r w:rsidR="00F26255">
        <w:rPr>
          <w:rFonts w:hint="eastAsia"/>
        </w:rPr>
        <w:t>。</w:t>
      </w:r>
    </w:p>
    <w:p w:rsidR="00E90849" w:rsidRPr="00F26255" w:rsidRDefault="00F26255" w:rsidP="00AD727B">
      <w:pPr>
        <w:pStyle w:val="af1"/>
        <w:spacing w:line="360" w:lineRule="auto"/>
        <w:ind w:leftChars="175" w:firstLineChars="325" w:firstLine="780"/>
      </w:pPr>
      <w:r>
        <w:rPr>
          <w:rFonts w:hint="eastAsia"/>
        </w:rPr>
        <w:t>非工作日，或者工作日非交易时间，</w:t>
      </w:r>
      <w:r>
        <w:rPr>
          <w:rFonts w:hint="eastAsia"/>
        </w:rPr>
        <w:t xml:space="preserve"> </w:t>
      </w:r>
      <w:r w:rsidR="00030063">
        <w:rPr>
          <w:rFonts w:hint="eastAsia"/>
        </w:rPr>
        <w:t>1-2</w:t>
      </w:r>
      <w:r w:rsidR="00030063">
        <w:rPr>
          <w:rFonts w:hint="eastAsia"/>
        </w:rPr>
        <w:t>天</w:t>
      </w:r>
      <w:r>
        <w:rPr>
          <w:rFonts w:hint="eastAsia"/>
        </w:rPr>
        <w:t>。</w:t>
      </w:r>
    </w:p>
    <w:p w:rsidR="00AB6C93" w:rsidRDefault="00AB6C93" w:rsidP="00AD727B">
      <w:pPr>
        <w:pStyle w:val="af1"/>
      </w:pPr>
      <w:r w:rsidRPr="009B608B">
        <w:rPr>
          <w:rFonts w:hint="eastAsia"/>
        </w:rPr>
        <w:t>3</w:t>
      </w:r>
      <w:r w:rsidRPr="009B608B">
        <w:rPr>
          <w:rFonts w:hint="eastAsia"/>
        </w:rPr>
        <w:t>、</w:t>
      </w:r>
      <w:r w:rsidR="00F41DEA">
        <w:rPr>
          <w:rFonts w:hint="eastAsia"/>
        </w:rPr>
        <w:t>发生</w:t>
      </w:r>
      <w:r w:rsidR="00753322">
        <w:rPr>
          <w:rFonts w:hint="eastAsia"/>
        </w:rPr>
        <w:t>日间应急事件</w:t>
      </w:r>
      <w:r w:rsidR="00F41DEA">
        <w:rPr>
          <w:rFonts w:hint="eastAsia"/>
        </w:rPr>
        <w:t>后需要第一时间确认下列事项：</w:t>
      </w:r>
    </w:p>
    <w:p w:rsidR="00F41DEA" w:rsidRPr="00F41DEA" w:rsidRDefault="00EE62E4" w:rsidP="009A7744">
      <w:pPr>
        <w:spacing w:line="360" w:lineRule="auto"/>
        <w:ind w:firstLineChars="500" w:firstLine="1200"/>
      </w:pPr>
      <w:r>
        <w:rPr>
          <w:rFonts w:hint="eastAsia"/>
        </w:rPr>
        <w:t>请按照如下流程进行判断</w:t>
      </w:r>
    </w:p>
    <w:p w:rsidR="002966C9" w:rsidRPr="009B544A" w:rsidRDefault="00C24E27" w:rsidP="00E02292">
      <w:pPr>
        <w:spacing w:line="360" w:lineRule="auto"/>
        <w:rPr>
          <w:rFonts w:ascii="宋体" w:hAnsi="宋体"/>
        </w:rPr>
      </w:pPr>
      <w:r>
        <w:object w:dxaOrig="9586" w:dyaOrig="6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02.25pt" o:ole="">
            <v:imagedata r:id="rId10" o:title=""/>
          </v:shape>
          <o:OLEObject Type="Embed" ProgID="Visio.Drawing.11" ShapeID="_x0000_i1025" DrawAspect="Content" ObjectID="_1409039395" r:id="rId11"/>
        </w:object>
      </w:r>
    </w:p>
    <w:p w:rsidR="002966C9" w:rsidRPr="002966C9" w:rsidRDefault="002966C9" w:rsidP="00E02292">
      <w:pPr>
        <w:spacing w:line="360" w:lineRule="auto"/>
      </w:pPr>
    </w:p>
    <w:p w:rsidR="00E75C76" w:rsidRDefault="00A65F39" w:rsidP="00D269DC">
      <w:pPr>
        <w:pStyle w:val="22"/>
      </w:pPr>
      <w:bookmarkStart w:id="4" w:name="_Toc329787631"/>
      <w:r>
        <w:rPr>
          <w:rFonts w:hint="eastAsia"/>
        </w:rPr>
        <w:t>与其他模块</w:t>
      </w:r>
      <w:r>
        <w:rPr>
          <w:rFonts w:hint="eastAsia"/>
        </w:rPr>
        <w:t>(</w:t>
      </w:r>
      <w:r>
        <w:rPr>
          <w:rFonts w:hint="eastAsia"/>
        </w:rPr>
        <w:t>服务</w:t>
      </w:r>
      <w:r>
        <w:rPr>
          <w:rFonts w:hint="eastAsia"/>
        </w:rPr>
        <w:t>)</w:t>
      </w:r>
      <w:r>
        <w:rPr>
          <w:rFonts w:hint="eastAsia"/>
        </w:rPr>
        <w:t>存在相互影响</w:t>
      </w:r>
      <w:r w:rsidR="00E75C76">
        <w:rPr>
          <w:rFonts w:hint="eastAsia"/>
        </w:rPr>
        <w:t>的应急关系</w:t>
      </w:r>
      <w:bookmarkEnd w:id="4"/>
    </w:p>
    <w:p w:rsidR="00696D2A" w:rsidRPr="007C005F" w:rsidRDefault="00696D2A" w:rsidP="00696D2A">
      <w:pPr>
        <w:spacing w:line="360" w:lineRule="auto"/>
        <w:ind w:firstLine="420"/>
      </w:pPr>
      <w:r w:rsidRPr="007C005F">
        <w:rPr>
          <w:rFonts w:hint="eastAsia"/>
        </w:rPr>
        <w:t>本系统提供的差错调整登记服务，并在本系统记录了个系统差错调整的信息，如果调用此服务失败，不会影响其他系统正常运行。</w:t>
      </w:r>
    </w:p>
    <w:p w:rsidR="005A7A58" w:rsidRDefault="005A7A58" w:rsidP="00961849">
      <w:pPr>
        <w:pStyle w:val="13"/>
      </w:pPr>
      <w:bookmarkStart w:id="5" w:name="_Toc329787632"/>
      <w:r>
        <w:rPr>
          <w:rFonts w:hint="eastAsia"/>
        </w:rPr>
        <w:lastRenderedPageBreak/>
        <w:t>预防为主</w:t>
      </w:r>
      <w:bookmarkEnd w:id="5"/>
    </w:p>
    <w:p w:rsidR="004E3DBB" w:rsidRPr="007A030A" w:rsidRDefault="004E3DBB" w:rsidP="007A030A">
      <w:pPr>
        <w:pStyle w:val="22"/>
      </w:pPr>
      <w:bookmarkStart w:id="6" w:name="_Toc329787633"/>
      <w:r w:rsidRPr="007A030A">
        <w:rPr>
          <w:rFonts w:hint="eastAsia"/>
        </w:rPr>
        <w:t>系统基础环境部署</w:t>
      </w:r>
      <w:bookmarkEnd w:id="6"/>
    </w:p>
    <w:tbl>
      <w:tblPr>
        <w:tblStyle w:val="aff0"/>
        <w:tblW w:w="0" w:type="auto"/>
        <w:tblLook w:val="04A0" w:firstRow="1" w:lastRow="0" w:firstColumn="1" w:lastColumn="0" w:noHBand="0" w:noVBand="1"/>
      </w:tblPr>
      <w:tblGrid>
        <w:gridCol w:w="1668"/>
        <w:gridCol w:w="2008"/>
        <w:gridCol w:w="2386"/>
        <w:gridCol w:w="44"/>
        <w:gridCol w:w="2416"/>
      </w:tblGrid>
      <w:tr w:rsidR="004E3DBB" w:rsidTr="004E3DBB">
        <w:tc>
          <w:tcPr>
            <w:tcW w:w="1668" w:type="dxa"/>
            <w:vMerge w:val="restart"/>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应用部分</w:t>
            </w:r>
          </w:p>
        </w:tc>
        <w:tc>
          <w:tcPr>
            <w:tcW w:w="2008"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服务器节点数量</w:t>
            </w:r>
          </w:p>
        </w:tc>
        <w:tc>
          <w:tcPr>
            <w:tcW w:w="4846" w:type="dxa"/>
            <w:gridSpan w:val="3"/>
            <w:tcBorders>
              <w:top w:val="single" w:sz="4" w:space="0" w:color="000000"/>
              <w:left w:val="single" w:sz="4" w:space="0" w:color="000000"/>
              <w:bottom w:val="single" w:sz="4" w:space="0" w:color="000000"/>
              <w:right w:val="single" w:sz="4" w:space="0" w:color="000000"/>
            </w:tcBorders>
            <w:vAlign w:val="center"/>
          </w:tcPr>
          <w:p w:rsidR="004E3DBB" w:rsidRDefault="004E3DBB">
            <w:pPr>
              <w:jc w:val="center"/>
            </w:pPr>
            <w:r>
              <w:rPr>
                <w:rFonts w:hint="eastAsia"/>
              </w:rPr>
              <w:t>2</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负载均衡（</w:t>
            </w:r>
            <w:r>
              <w:t>F5</w:t>
            </w:r>
            <w:r>
              <w:rPr>
                <w:rFonts w:hint="eastAsia"/>
              </w:rPr>
              <w:t>、</w:t>
            </w:r>
            <w:r>
              <w:t>ACE</w:t>
            </w:r>
            <w:r>
              <w:rPr>
                <w:rFonts w:hint="eastAsia"/>
              </w:rPr>
              <w:t>）模式</w:t>
            </w:r>
            <w:r>
              <w:t>or</w:t>
            </w:r>
            <w:r>
              <w:rPr>
                <w:rFonts w:hint="eastAsia"/>
              </w:rPr>
              <w:t>单节点模式</w:t>
            </w:r>
          </w:p>
        </w:tc>
        <w:tc>
          <w:tcPr>
            <w:tcW w:w="4846" w:type="dxa"/>
            <w:gridSpan w:val="3"/>
            <w:tcBorders>
              <w:top w:val="single" w:sz="4" w:space="0" w:color="000000"/>
              <w:left w:val="single" w:sz="4" w:space="0" w:color="000000"/>
              <w:bottom w:val="single" w:sz="4" w:space="0" w:color="000000"/>
              <w:right w:val="single" w:sz="4" w:space="0" w:color="000000"/>
            </w:tcBorders>
            <w:vAlign w:val="center"/>
          </w:tcPr>
          <w:p w:rsidR="004E3DBB" w:rsidRDefault="002C613B">
            <w:pPr>
              <w:jc w:val="center"/>
            </w:pPr>
            <w:r>
              <w:rPr>
                <w:rFonts w:hint="eastAsia"/>
              </w:rPr>
              <w:t>F5</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应急切换（重启）演练频度</w:t>
            </w:r>
          </w:p>
        </w:tc>
        <w:tc>
          <w:tcPr>
            <w:tcW w:w="4846" w:type="dxa"/>
            <w:gridSpan w:val="3"/>
            <w:tcBorders>
              <w:top w:val="single" w:sz="4" w:space="0" w:color="000000"/>
              <w:left w:val="single" w:sz="4" w:space="0" w:color="000000"/>
              <w:bottom w:val="single" w:sz="4" w:space="0" w:color="000000"/>
              <w:right w:val="single" w:sz="4" w:space="0" w:color="000000"/>
            </w:tcBorders>
            <w:vAlign w:val="center"/>
            <w:hideMark/>
          </w:tcPr>
          <w:p w:rsidR="004E3DBB" w:rsidRDefault="005A4C0B">
            <w:pPr>
              <w:jc w:val="center"/>
            </w:pPr>
            <w:r>
              <w:rPr>
                <w:rFonts w:hint="eastAsia"/>
              </w:rPr>
              <w:t>每季</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vMerge w:val="restart"/>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负载均衡模式</w:t>
            </w:r>
          </w:p>
        </w:tc>
        <w:tc>
          <w:tcPr>
            <w:tcW w:w="2386" w:type="dxa"/>
            <w:tcBorders>
              <w:top w:val="single" w:sz="4" w:space="0" w:color="000000"/>
              <w:left w:val="single" w:sz="4" w:space="0" w:color="000000"/>
              <w:bottom w:val="single" w:sz="4" w:space="0" w:color="000000"/>
              <w:right w:val="single" w:sz="4" w:space="0" w:color="auto"/>
            </w:tcBorders>
            <w:vAlign w:val="center"/>
            <w:hideMark/>
          </w:tcPr>
          <w:p w:rsidR="004E3DBB" w:rsidRDefault="004E3DBB">
            <w:pPr>
              <w:jc w:val="center"/>
            </w:pPr>
            <w:r>
              <w:rPr>
                <w:rFonts w:hint="eastAsia"/>
              </w:rPr>
              <w:t>重启</w:t>
            </w:r>
            <w:r>
              <w:t>F5</w:t>
            </w:r>
            <w:r>
              <w:rPr>
                <w:rFonts w:hint="eastAsia"/>
              </w:rPr>
              <w:t>、</w:t>
            </w:r>
            <w:r>
              <w:t>ace</w:t>
            </w:r>
            <w:r>
              <w:rPr>
                <w:rFonts w:hint="eastAsia"/>
              </w:rPr>
              <w:t>所需时长（</w:t>
            </w:r>
            <w:r>
              <w:t>min</w:t>
            </w:r>
            <w:r>
              <w:rPr>
                <w:rFonts w:hint="eastAsia"/>
              </w:rPr>
              <w:t>）</w:t>
            </w:r>
          </w:p>
        </w:tc>
        <w:tc>
          <w:tcPr>
            <w:tcW w:w="2460" w:type="dxa"/>
            <w:gridSpan w:val="2"/>
            <w:tcBorders>
              <w:top w:val="single" w:sz="4" w:space="0" w:color="000000"/>
              <w:left w:val="single" w:sz="4" w:space="0" w:color="auto"/>
              <w:bottom w:val="single" w:sz="4" w:space="0" w:color="000000"/>
              <w:right w:val="single" w:sz="4" w:space="0" w:color="000000"/>
            </w:tcBorders>
            <w:vAlign w:val="center"/>
          </w:tcPr>
          <w:p w:rsidR="004E3DBB" w:rsidRDefault="00866F2E">
            <w:pPr>
              <w:jc w:val="center"/>
            </w:pPr>
            <w:r>
              <w:rPr>
                <w:rFonts w:hint="eastAsia"/>
              </w:rPr>
              <w:t>2</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重启单一节点应用所需时长（</w:t>
            </w:r>
            <w:r>
              <w:t>min</w:t>
            </w:r>
            <w:r>
              <w:rPr>
                <w:rFonts w:hint="eastAsia"/>
              </w:rPr>
              <w:t>）</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9C5FBA">
            <w:pPr>
              <w:jc w:val="center"/>
            </w:pPr>
            <w:r>
              <w:rPr>
                <w:rFonts w:hint="eastAsia"/>
              </w:rPr>
              <w:t>5</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最大（全部节点重启）影响业务时长（</w:t>
            </w:r>
            <w:r>
              <w:t>min</w:t>
            </w:r>
            <w:r>
              <w:rPr>
                <w:rFonts w:hint="eastAsia"/>
              </w:rPr>
              <w:t>）</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AE39D3">
            <w:pPr>
              <w:jc w:val="center"/>
            </w:pPr>
            <w:r>
              <w:rPr>
                <w:rFonts w:hint="eastAsia"/>
              </w:rPr>
              <w:t>10</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vMerge w:val="restart"/>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单节点模式</w:t>
            </w: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是否有备机</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3825D8">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冷备</w:t>
            </w:r>
            <w:r>
              <w:t>or</w:t>
            </w:r>
            <w:r>
              <w:rPr>
                <w:rFonts w:hint="eastAsia"/>
              </w:rPr>
              <w:t>热备</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3825D8">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重启应用所需时长（</w:t>
            </w:r>
            <w:r>
              <w:t>min</w:t>
            </w:r>
            <w:r>
              <w:rPr>
                <w:rFonts w:hint="eastAsia"/>
              </w:rPr>
              <w:t>）</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3825D8">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备机切换所需时长（</w:t>
            </w:r>
            <w:r>
              <w:t>min</w:t>
            </w:r>
            <w:r>
              <w:rPr>
                <w:rFonts w:hint="eastAsia"/>
              </w:rPr>
              <w:t>）</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3825D8" w:rsidP="003825D8">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最大影响业务时长</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3825D8" w:rsidP="003825D8">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vMerge w:val="restart"/>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灾备</w:t>
            </w: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是否有灾备机制</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A826ED">
            <w:pPr>
              <w:jc w:val="center"/>
            </w:pPr>
            <w:r>
              <w:rPr>
                <w:rFonts w:hint="eastAsia"/>
              </w:rPr>
              <w:t>无</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灾备模式</w:t>
            </w:r>
          </w:p>
        </w:tc>
        <w:tc>
          <w:tcPr>
            <w:tcW w:w="2460" w:type="dxa"/>
            <w:gridSpan w:val="2"/>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（冷备、热备）</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灾备节点数</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42429F">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切换灾备所需时长</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42429F">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灾备演练频度</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42429F">
            <w:pPr>
              <w:jc w:val="center"/>
            </w:pPr>
            <w:r>
              <w:rPr>
                <w:rFonts w:hint="eastAsia"/>
              </w:rPr>
              <w:t>NA</w:t>
            </w:r>
          </w:p>
        </w:tc>
      </w:tr>
      <w:tr w:rsidR="004E3DBB" w:rsidTr="004E3DBB">
        <w:tc>
          <w:tcPr>
            <w:tcW w:w="1668" w:type="dxa"/>
            <w:vMerge w:val="restart"/>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数据库部分</w:t>
            </w:r>
          </w:p>
        </w:tc>
        <w:tc>
          <w:tcPr>
            <w:tcW w:w="2008"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服务器节点数量</w:t>
            </w:r>
          </w:p>
        </w:tc>
        <w:tc>
          <w:tcPr>
            <w:tcW w:w="4846" w:type="dxa"/>
            <w:gridSpan w:val="3"/>
            <w:tcBorders>
              <w:top w:val="single" w:sz="4" w:space="0" w:color="000000"/>
              <w:left w:val="single" w:sz="4" w:space="0" w:color="000000"/>
              <w:bottom w:val="single" w:sz="4" w:space="0" w:color="000000"/>
              <w:right w:val="single" w:sz="4" w:space="0" w:color="000000"/>
            </w:tcBorders>
            <w:vAlign w:val="center"/>
          </w:tcPr>
          <w:p w:rsidR="004E3DBB" w:rsidRDefault="007231FE">
            <w:pPr>
              <w:jc w:val="center"/>
            </w:pPr>
            <w:r>
              <w:rPr>
                <w:rFonts w:hint="eastAsia"/>
              </w:rPr>
              <w:t>2</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vMerge w:val="restart"/>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重要数据</w:t>
            </w:r>
          </w:p>
        </w:tc>
        <w:tc>
          <w:tcPr>
            <w:tcW w:w="2430" w:type="dxa"/>
            <w:gridSpan w:val="2"/>
            <w:tcBorders>
              <w:top w:val="single" w:sz="4" w:space="0" w:color="000000"/>
              <w:left w:val="single" w:sz="4" w:space="0" w:color="000000"/>
              <w:bottom w:val="single" w:sz="4" w:space="0" w:color="000000"/>
              <w:right w:val="single" w:sz="4" w:space="0" w:color="auto"/>
            </w:tcBorders>
            <w:vAlign w:val="center"/>
            <w:hideMark/>
          </w:tcPr>
          <w:p w:rsidR="004E3DBB" w:rsidRDefault="004E3DBB">
            <w:pPr>
              <w:jc w:val="center"/>
            </w:pPr>
            <w:r>
              <w:rPr>
                <w:rFonts w:hint="eastAsia"/>
              </w:rPr>
              <w:t>备份策略</w:t>
            </w:r>
          </w:p>
        </w:tc>
        <w:tc>
          <w:tcPr>
            <w:tcW w:w="2416" w:type="dxa"/>
            <w:tcBorders>
              <w:top w:val="single" w:sz="4" w:space="0" w:color="000000"/>
              <w:left w:val="single" w:sz="4" w:space="0" w:color="auto"/>
              <w:bottom w:val="single" w:sz="4" w:space="0" w:color="000000"/>
              <w:right w:val="single" w:sz="4" w:space="0" w:color="000000"/>
            </w:tcBorders>
            <w:vAlign w:val="center"/>
          </w:tcPr>
          <w:p w:rsidR="004E3DBB" w:rsidRDefault="00C15499">
            <w:pPr>
              <w:jc w:val="center"/>
            </w:pPr>
            <w:r>
              <w:rPr>
                <w:rFonts w:hint="eastAsia"/>
              </w:rPr>
              <w:t>每天</w:t>
            </w:r>
            <w:r w:rsidR="00513E16">
              <w:rPr>
                <w:rFonts w:hint="eastAsia"/>
              </w:rPr>
              <w:t>一次，每月循环，月末永久备份</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430" w:type="dxa"/>
            <w:gridSpan w:val="2"/>
            <w:tcBorders>
              <w:top w:val="single" w:sz="4" w:space="0" w:color="000000"/>
              <w:left w:val="single" w:sz="4" w:space="0" w:color="000000"/>
              <w:bottom w:val="single" w:sz="4" w:space="0" w:color="000000"/>
              <w:right w:val="single" w:sz="4" w:space="0" w:color="auto"/>
            </w:tcBorders>
            <w:vAlign w:val="center"/>
            <w:hideMark/>
          </w:tcPr>
          <w:p w:rsidR="004E3DBB" w:rsidRDefault="004E3DBB">
            <w:pPr>
              <w:jc w:val="center"/>
            </w:pPr>
            <w:r>
              <w:rPr>
                <w:rFonts w:hint="eastAsia"/>
              </w:rPr>
              <w:t>备份频度</w:t>
            </w:r>
          </w:p>
        </w:tc>
        <w:tc>
          <w:tcPr>
            <w:tcW w:w="2416" w:type="dxa"/>
            <w:tcBorders>
              <w:top w:val="single" w:sz="4" w:space="0" w:color="000000"/>
              <w:left w:val="single" w:sz="4" w:space="0" w:color="auto"/>
              <w:bottom w:val="single" w:sz="4" w:space="0" w:color="000000"/>
              <w:right w:val="single" w:sz="4" w:space="0" w:color="000000"/>
            </w:tcBorders>
            <w:vAlign w:val="center"/>
          </w:tcPr>
          <w:p w:rsidR="004E3DBB" w:rsidRDefault="00C15499">
            <w:pPr>
              <w:jc w:val="center"/>
            </w:pPr>
            <w:r>
              <w:rPr>
                <w:rFonts w:hint="eastAsia"/>
              </w:rPr>
              <w:t>每天</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vMerge w:val="restart"/>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历史数据</w:t>
            </w:r>
          </w:p>
        </w:tc>
        <w:tc>
          <w:tcPr>
            <w:tcW w:w="2430" w:type="dxa"/>
            <w:gridSpan w:val="2"/>
            <w:tcBorders>
              <w:top w:val="single" w:sz="4" w:space="0" w:color="000000"/>
              <w:left w:val="single" w:sz="4" w:space="0" w:color="000000"/>
              <w:bottom w:val="single" w:sz="4" w:space="0" w:color="000000"/>
              <w:right w:val="single" w:sz="4" w:space="0" w:color="auto"/>
            </w:tcBorders>
            <w:vAlign w:val="center"/>
            <w:hideMark/>
          </w:tcPr>
          <w:p w:rsidR="004E3DBB" w:rsidRDefault="004E3DBB">
            <w:pPr>
              <w:jc w:val="center"/>
            </w:pPr>
            <w:r>
              <w:rPr>
                <w:rFonts w:hint="eastAsia"/>
              </w:rPr>
              <w:t>归档策略</w:t>
            </w:r>
          </w:p>
        </w:tc>
        <w:tc>
          <w:tcPr>
            <w:tcW w:w="2416" w:type="dxa"/>
            <w:tcBorders>
              <w:top w:val="single" w:sz="4" w:space="0" w:color="000000"/>
              <w:left w:val="single" w:sz="4" w:space="0" w:color="auto"/>
              <w:bottom w:val="single" w:sz="4" w:space="0" w:color="000000"/>
              <w:right w:val="single" w:sz="4" w:space="0" w:color="000000"/>
            </w:tcBorders>
            <w:vAlign w:val="center"/>
          </w:tcPr>
          <w:p w:rsidR="004E3DBB" w:rsidRDefault="009F304A">
            <w:pPr>
              <w:jc w:val="center"/>
            </w:pPr>
            <w:r>
              <w:rPr>
                <w:rFonts w:hint="eastAsia"/>
              </w:rPr>
              <w:t>周期自动归档</w:t>
            </w:r>
            <w:r w:rsidR="003940CA">
              <w:rPr>
                <w:rFonts w:hint="eastAsia"/>
              </w:rPr>
              <w:t>/</w:t>
            </w:r>
            <w:r w:rsidR="003940CA">
              <w:rPr>
                <w:rFonts w:hint="eastAsia"/>
              </w:rPr>
              <w:t>手工都可</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430" w:type="dxa"/>
            <w:gridSpan w:val="2"/>
            <w:tcBorders>
              <w:top w:val="single" w:sz="4" w:space="0" w:color="000000"/>
              <w:left w:val="single" w:sz="4" w:space="0" w:color="000000"/>
              <w:bottom w:val="single" w:sz="4" w:space="0" w:color="000000"/>
              <w:right w:val="single" w:sz="4" w:space="0" w:color="auto"/>
            </w:tcBorders>
            <w:vAlign w:val="center"/>
            <w:hideMark/>
          </w:tcPr>
          <w:p w:rsidR="004E3DBB" w:rsidRDefault="004E3DBB">
            <w:pPr>
              <w:jc w:val="center"/>
            </w:pPr>
            <w:r>
              <w:rPr>
                <w:rFonts w:hint="eastAsia"/>
              </w:rPr>
              <w:t>归档频度</w:t>
            </w:r>
          </w:p>
        </w:tc>
        <w:tc>
          <w:tcPr>
            <w:tcW w:w="2416" w:type="dxa"/>
            <w:tcBorders>
              <w:top w:val="single" w:sz="4" w:space="0" w:color="000000"/>
              <w:left w:val="single" w:sz="4" w:space="0" w:color="auto"/>
              <w:bottom w:val="single" w:sz="4" w:space="0" w:color="000000"/>
              <w:right w:val="single" w:sz="4" w:space="0" w:color="000000"/>
            </w:tcBorders>
            <w:vAlign w:val="center"/>
          </w:tcPr>
          <w:p w:rsidR="004E3DBB" w:rsidRDefault="009F304A">
            <w:pPr>
              <w:jc w:val="center"/>
            </w:pPr>
            <w:r w:rsidRPr="002E21FB">
              <w:rPr>
                <w:rFonts w:hint="eastAsia"/>
              </w:rPr>
              <w:t>每一年一次</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是否建有历史数据库</w:t>
            </w:r>
          </w:p>
        </w:tc>
        <w:tc>
          <w:tcPr>
            <w:tcW w:w="4846" w:type="dxa"/>
            <w:gridSpan w:val="3"/>
            <w:tcBorders>
              <w:top w:val="single" w:sz="4" w:space="0" w:color="000000"/>
              <w:left w:val="single" w:sz="4" w:space="0" w:color="000000"/>
              <w:bottom w:val="single" w:sz="4" w:space="0" w:color="000000"/>
              <w:right w:val="single" w:sz="4" w:space="0" w:color="000000"/>
            </w:tcBorders>
            <w:vAlign w:val="center"/>
          </w:tcPr>
          <w:p w:rsidR="004E3DBB" w:rsidRDefault="003D7AD7">
            <w:pPr>
              <w:jc w:val="center"/>
            </w:pPr>
            <w:r>
              <w:rPr>
                <w:rFonts w:hint="eastAsia"/>
              </w:rPr>
              <w:t>有</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应急切换（重启）演练频度</w:t>
            </w:r>
          </w:p>
        </w:tc>
        <w:tc>
          <w:tcPr>
            <w:tcW w:w="4846" w:type="dxa"/>
            <w:gridSpan w:val="3"/>
            <w:tcBorders>
              <w:top w:val="single" w:sz="4" w:space="0" w:color="000000"/>
              <w:left w:val="single" w:sz="4" w:space="0" w:color="000000"/>
              <w:bottom w:val="single" w:sz="4" w:space="0" w:color="000000"/>
              <w:right w:val="single" w:sz="4" w:space="0" w:color="000000"/>
            </w:tcBorders>
            <w:vAlign w:val="center"/>
          </w:tcPr>
          <w:p w:rsidR="004E3DBB" w:rsidRDefault="007358C6">
            <w:pPr>
              <w:jc w:val="center"/>
            </w:pPr>
            <w:r>
              <w:rPr>
                <w:rFonts w:hint="eastAsia"/>
              </w:rPr>
              <w:t>每季</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热备（</w:t>
            </w:r>
            <w:r>
              <w:t>HA</w:t>
            </w:r>
            <w:r>
              <w:rPr>
                <w:rFonts w:hint="eastAsia"/>
              </w:rPr>
              <w:t>）模式</w:t>
            </w:r>
            <w:r>
              <w:t>or</w:t>
            </w:r>
            <w:r>
              <w:rPr>
                <w:rFonts w:hint="eastAsia"/>
              </w:rPr>
              <w:t>冷备模式</w:t>
            </w:r>
          </w:p>
        </w:tc>
        <w:tc>
          <w:tcPr>
            <w:tcW w:w="4846" w:type="dxa"/>
            <w:gridSpan w:val="3"/>
            <w:tcBorders>
              <w:top w:val="single" w:sz="4" w:space="0" w:color="000000"/>
              <w:left w:val="single" w:sz="4" w:space="0" w:color="000000"/>
              <w:bottom w:val="single" w:sz="4" w:space="0" w:color="000000"/>
              <w:right w:val="single" w:sz="4" w:space="0" w:color="000000"/>
            </w:tcBorders>
            <w:vAlign w:val="center"/>
          </w:tcPr>
          <w:p w:rsidR="004E3DBB" w:rsidRDefault="005035A6">
            <w:pPr>
              <w:jc w:val="center"/>
            </w:pPr>
            <w:r>
              <w:rPr>
                <w:rFonts w:hint="eastAsia"/>
              </w:rPr>
              <w:t>热备</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vMerge w:val="restart"/>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热备（</w:t>
            </w:r>
            <w:r>
              <w:t>HA</w:t>
            </w:r>
            <w:r>
              <w:rPr>
                <w:rFonts w:hint="eastAsia"/>
              </w:rPr>
              <w:t>）模式</w:t>
            </w:r>
          </w:p>
        </w:tc>
        <w:tc>
          <w:tcPr>
            <w:tcW w:w="2386" w:type="dxa"/>
            <w:tcBorders>
              <w:top w:val="single" w:sz="4" w:space="0" w:color="000000"/>
              <w:left w:val="single" w:sz="4" w:space="0" w:color="000000"/>
              <w:bottom w:val="single" w:sz="4" w:space="0" w:color="000000"/>
              <w:right w:val="single" w:sz="4" w:space="0" w:color="auto"/>
            </w:tcBorders>
            <w:vAlign w:val="center"/>
            <w:hideMark/>
          </w:tcPr>
          <w:p w:rsidR="004E3DBB" w:rsidRDefault="004E3DBB">
            <w:pPr>
              <w:jc w:val="center"/>
            </w:pPr>
            <w:r>
              <w:rPr>
                <w:rFonts w:hint="eastAsia"/>
              </w:rPr>
              <w:t>单节点宕机发生时是否可自动重启</w:t>
            </w:r>
          </w:p>
        </w:tc>
        <w:tc>
          <w:tcPr>
            <w:tcW w:w="2460" w:type="dxa"/>
            <w:gridSpan w:val="2"/>
            <w:tcBorders>
              <w:top w:val="single" w:sz="4" w:space="0" w:color="000000"/>
              <w:left w:val="single" w:sz="4" w:space="0" w:color="auto"/>
              <w:bottom w:val="single" w:sz="4" w:space="0" w:color="000000"/>
              <w:right w:val="single" w:sz="4" w:space="0" w:color="000000"/>
            </w:tcBorders>
            <w:vAlign w:val="center"/>
          </w:tcPr>
          <w:p w:rsidR="004E3DBB" w:rsidRDefault="005A0F96">
            <w:pPr>
              <w:jc w:val="center"/>
            </w:pPr>
            <w:r>
              <w:rPr>
                <w:rFonts w:hint="eastAsia"/>
              </w:rPr>
              <w:t>是</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重启单一节点服务花费时长（</w:t>
            </w:r>
            <w:r>
              <w:t>min</w:t>
            </w:r>
            <w:r>
              <w:rPr>
                <w:rFonts w:hint="eastAsia"/>
              </w:rPr>
              <w:t>）</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5A0F96">
            <w:pPr>
              <w:jc w:val="center"/>
            </w:pPr>
            <w:r>
              <w:rPr>
                <w:rFonts w:hint="eastAsia"/>
              </w:rPr>
              <w:t>3</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最大（全部节点重启）影响业务时长（</w:t>
            </w:r>
            <w:r>
              <w:t>min</w:t>
            </w:r>
            <w:r>
              <w:rPr>
                <w:rFonts w:hint="eastAsia"/>
              </w:rPr>
              <w:t>）</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5A0F96">
            <w:pPr>
              <w:jc w:val="center"/>
            </w:pPr>
            <w:r>
              <w:rPr>
                <w:rFonts w:hint="eastAsia"/>
              </w:rPr>
              <w:t>5</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vMerge w:val="restart"/>
            <w:tcBorders>
              <w:top w:val="single" w:sz="4" w:space="0" w:color="000000"/>
              <w:left w:val="single" w:sz="4" w:space="0" w:color="000000"/>
              <w:bottom w:val="single" w:sz="4" w:space="0" w:color="000000"/>
              <w:right w:val="single" w:sz="4" w:space="0" w:color="000000"/>
            </w:tcBorders>
            <w:vAlign w:val="center"/>
          </w:tcPr>
          <w:p w:rsidR="004E3DBB" w:rsidRDefault="004E3DBB">
            <w:pPr>
              <w:jc w:val="center"/>
            </w:pPr>
          </w:p>
          <w:p w:rsidR="004E3DBB" w:rsidRDefault="004E3DBB">
            <w:pPr>
              <w:jc w:val="center"/>
            </w:pPr>
            <w:r>
              <w:rPr>
                <w:rFonts w:hint="eastAsia"/>
              </w:rPr>
              <w:t>冷备模式</w:t>
            </w: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主、备数据库数据同步频度</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5A0F96">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重启服务所需时长（</w:t>
            </w:r>
            <w:r>
              <w:t>min</w:t>
            </w:r>
            <w:r>
              <w:rPr>
                <w:rFonts w:hint="eastAsia"/>
              </w:rPr>
              <w:t>）</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5A0F96">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备机切换所需时长（</w:t>
            </w:r>
            <w:r>
              <w:t>min</w:t>
            </w:r>
            <w:r>
              <w:rPr>
                <w:rFonts w:hint="eastAsia"/>
              </w:rPr>
              <w:t>）</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5A0F96">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主、备数据库切换时，数据不一致问题的解决方式</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5A0F96">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最大影响业务时长（</w:t>
            </w:r>
            <w:r>
              <w:t>min</w:t>
            </w:r>
            <w:r>
              <w:rPr>
                <w:rFonts w:hint="eastAsia"/>
              </w:rPr>
              <w:t>）</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5A0F96">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008" w:type="dxa"/>
            <w:vMerge w:val="restart"/>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灾备</w:t>
            </w: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是否有灾备机制</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C05B07">
            <w:pPr>
              <w:jc w:val="center"/>
            </w:pPr>
            <w:r>
              <w:rPr>
                <w:rFonts w:hint="eastAsia"/>
              </w:rPr>
              <w:t>无</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灾备模式</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863F11">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灾备节点数</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863F11">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切换灾备所需时长</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863F11">
            <w:pPr>
              <w:jc w:val="center"/>
            </w:pPr>
            <w:r>
              <w:rPr>
                <w:rFonts w:hint="eastAsia"/>
              </w:rPr>
              <w:t>NA</w:t>
            </w:r>
          </w:p>
        </w:tc>
      </w:tr>
      <w:tr w:rsidR="004E3DBB" w:rsidTr="004E3DB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E3DBB" w:rsidRDefault="004E3DBB">
            <w:pPr>
              <w:widowControl/>
              <w:jc w:val="left"/>
            </w:pPr>
          </w:p>
        </w:tc>
        <w:tc>
          <w:tcPr>
            <w:tcW w:w="2386" w:type="dxa"/>
            <w:tcBorders>
              <w:top w:val="single" w:sz="4" w:space="0" w:color="000000"/>
              <w:left w:val="single" w:sz="4" w:space="0" w:color="000000"/>
              <w:bottom w:val="single" w:sz="4" w:space="0" w:color="000000"/>
              <w:right w:val="single" w:sz="4" w:space="0" w:color="000000"/>
            </w:tcBorders>
            <w:vAlign w:val="center"/>
            <w:hideMark/>
          </w:tcPr>
          <w:p w:rsidR="004E3DBB" w:rsidRDefault="004E3DBB">
            <w:pPr>
              <w:jc w:val="center"/>
            </w:pPr>
            <w:r>
              <w:rPr>
                <w:rFonts w:hint="eastAsia"/>
              </w:rPr>
              <w:t>灾备演练频度</w:t>
            </w:r>
          </w:p>
        </w:tc>
        <w:tc>
          <w:tcPr>
            <w:tcW w:w="2460" w:type="dxa"/>
            <w:gridSpan w:val="2"/>
            <w:tcBorders>
              <w:top w:val="single" w:sz="4" w:space="0" w:color="000000"/>
              <w:left w:val="single" w:sz="4" w:space="0" w:color="000000"/>
              <w:bottom w:val="single" w:sz="4" w:space="0" w:color="000000"/>
              <w:right w:val="single" w:sz="4" w:space="0" w:color="000000"/>
            </w:tcBorders>
            <w:vAlign w:val="center"/>
          </w:tcPr>
          <w:p w:rsidR="004E3DBB" w:rsidRDefault="00863F11">
            <w:pPr>
              <w:jc w:val="center"/>
            </w:pPr>
            <w:r>
              <w:rPr>
                <w:rFonts w:hint="eastAsia"/>
              </w:rPr>
              <w:t>NA</w:t>
            </w:r>
          </w:p>
        </w:tc>
      </w:tr>
    </w:tbl>
    <w:p w:rsidR="004E3DBB" w:rsidRDefault="004E3DBB" w:rsidP="004E3DBB">
      <w:r>
        <w:t xml:space="preserve">  </w:t>
      </w:r>
    </w:p>
    <w:p w:rsidR="004E3DBB" w:rsidRDefault="004E3DBB" w:rsidP="004E3DBB">
      <w:pPr>
        <w:rPr>
          <w:color w:val="FF0000"/>
        </w:rPr>
      </w:pPr>
      <w:r>
        <w:rPr>
          <w:rFonts w:hint="eastAsia"/>
          <w:color w:val="FF0000"/>
        </w:rPr>
        <w:t>注：以下为部分要点举例：</w:t>
      </w:r>
    </w:p>
    <w:p w:rsidR="004E3DBB" w:rsidRPr="006F0528" w:rsidRDefault="00B62327" w:rsidP="00CF2BCF">
      <w:pPr>
        <w:ind w:firstLineChars="200" w:firstLine="480"/>
      </w:pPr>
      <w:r>
        <w:rPr>
          <w:rFonts w:hint="eastAsia"/>
        </w:rPr>
        <w:t>系统采用双机热备</w:t>
      </w:r>
      <w:r w:rsidR="002F6720">
        <w:rPr>
          <w:rFonts w:hint="eastAsia"/>
        </w:rPr>
        <w:t>部署</w:t>
      </w:r>
      <w:r w:rsidR="004E3DBB" w:rsidRPr="006F0528">
        <w:rPr>
          <w:rFonts w:hint="eastAsia"/>
        </w:rPr>
        <w:t>，数据库</w:t>
      </w:r>
      <w:r w:rsidR="004E3DBB" w:rsidRPr="006F0528">
        <w:t>HA</w:t>
      </w:r>
      <w:r w:rsidR="00B44616">
        <w:rPr>
          <w:rFonts w:hint="eastAsia"/>
        </w:rPr>
        <w:t>热备。单节点宕机需要</w:t>
      </w:r>
      <w:r w:rsidR="004E3DBB" w:rsidRPr="006F0528">
        <w:rPr>
          <w:rFonts w:hint="eastAsia"/>
        </w:rPr>
        <w:t>重启，</w:t>
      </w:r>
      <w:r w:rsidR="00B44616">
        <w:rPr>
          <w:rFonts w:hint="eastAsia"/>
        </w:rPr>
        <w:t>重启时间应</w:t>
      </w:r>
      <w:r w:rsidR="004E3DBB" w:rsidRPr="006F0528">
        <w:rPr>
          <w:rFonts w:hint="eastAsia"/>
        </w:rPr>
        <w:t>在</w:t>
      </w:r>
      <w:r w:rsidR="004E3DBB" w:rsidRPr="006F0528">
        <w:t>2-3</w:t>
      </w:r>
      <w:r w:rsidR="004E3DBB" w:rsidRPr="006F0528">
        <w:rPr>
          <w:rFonts w:hint="eastAsia"/>
        </w:rPr>
        <w:t>分钟完成；</w:t>
      </w:r>
      <w:r w:rsidR="000869DC" w:rsidRPr="006F0528">
        <w:t xml:space="preserve"> </w:t>
      </w:r>
      <w:r w:rsidR="00EE7B77">
        <w:rPr>
          <w:rFonts w:hint="eastAsia"/>
        </w:rPr>
        <w:t>当单节点发生宕机后，</w:t>
      </w:r>
      <w:r w:rsidR="00EE7B77">
        <w:rPr>
          <w:rFonts w:hint="eastAsia"/>
        </w:rPr>
        <w:t>F5</w:t>
      </w:r>
      <w:r w:rsidR="00EE7B77">
        <w:rPr>
          <w:rFonts w:hint="eastAsia"/>
        </w:rPr>
        <w:t>机制将服务请求自动分配到完好的节点</w:t>
      </w:r>
    </w:p>
    <w:p w:rsidR="004E3DBB" w:rsidRPr="006F0528" w:rsidRDefault="004E3DBB" w:rsidP="004E3DBB">
      <w:r w:rsidRPr="006F0528">
        <w:t xml:space="preserve">    </w:t>
      </w:r>
      <w:r w:rsidRPr="006F0528">
        <w:rPr>
          <w:rFonts w:hint="eastAsia"/>
        </w:rPr>
        <w:t>系统没有灾备，也未做过演练。</w:t>
      </w:r>
    </w:p>
    <w:p w:rsidR="004E3DBB" w:rsidRPr="006F0528" w:rsidRDefault="004E3DBB" w:rsidP="004E3DBB">
      <w:r w:rsidRPr="006F0528">
        <w:t xml:space="preserve">    </w:t>
      </w:r>
      <w:r w:rsidRPr="006F0528">
        <w:rPr>
          <w:rFonts w:hint="eastAsia"/>
        </w:rPr>
        <w:t>系统数据库有冷备，也做过数据库冷备的切换。当系统数主数据库发生故障，不能短时间内恢复时，所用的应用可以切换到备用数据库。备用数据库与主数据库数据每日晚上同步一次。当天流水数据在计流水的同时写文本文件保存，当主数据库数据不能恢复时，可以把当日的流水文本文件恢复到备用数据库，不影响当天的正常业务。备用数据库做过切换，切换时间为</w:t>
      </w:r>
      <w:r w:rsidRPr="006F0528">
        <w:t>15</w:t>
      </w:r>
      <w:r w:rsidRPr="006F0528">
        <w:rPr>
          <w:rFonts w:hint="eastAsia"/>
        </w:rPr>
        <w:t>分钟。</w:t>
      </w:r>
    </w:p>
    <w:p w:rsidR="00C94FE0" w:rsidRDefault="00C94FE0" w:rsidP="00D269DC">
      <w:pPr>
        <w:pStyle w:val="22"/>
      </w:pPr>
      <w:bookmarkStart w:id="7" w:name="_Toc329787634"/>
      <w:r>
        <w:rPr>
          <w:rFonts w:hint="eastAsia"/>
        </w:rPr>
        <w:t>系统版本控制</w:t>
      </w:r>
      <w:bookmarkEnd w:id="7"/>
    </w:p>
    <w:tbl>
      <w:tblPr>
        <w:tblStyle w:val="aff0"/>
        <w:tblW w:w="0" w:type="auto"/>
        <w:tblLook w:val="04A0" w:firstRow="1" w:lastRow="0" w:firstColumn="1" w:lastColumn="0" w:noHBand="0" w:noVBand="1"/>
      </w:tblPr>
      <w:tblGrid>
        <w:gridCol w:w="4261"/>
        <w:gridCol w:w="4261"/>
      </w:tblGrid>
      <w:tr w:rsidR="00C94FE0" w:rsidTr="00C94FE0">
        <w:tc>
          <w:tcPr>
            <w:tcW w:w="4261" w:type="dxa"/>
            <w:tcBorders>
              <w:top w:val="single" w:sz="4" w:space="0" w:color="000000"/>
              <w:left w:val="single" w:sz="4" w:space="0" w:color="000000"/>
              <w:bottom w:val="single" w:sz="4" w:space="0" w:color="000000"/>
              <w:right w:val="single" w:sz="4" w:space="0" w:color="000000"/>
            </w:tcBorders>
            <w:hideMark/>
          </w:tcPr>
          <w:p w:rsidR="00C94FE0" w:rsidRDefault="00C94FE0">
            <w:r>
              <w:rPr>
                <w:rFonts w:hint="eastAsia"/>
              </w:rPr>
              <w:t>版本升级不成功是否可以回退至上一版本</w:t>
            </w:r>
          </w:p>
        </w:tc>
        <w:tc>
          <w:tcPr>
            <w:tcW w:w="4261" w:type="dxa"/>
            <w:tcBorders>
              <w:top w:val="single" w:sz="4" w:space="0" w:color="000000"/>
              <w:left w:val="single" w:sz="4" w:space="0" w:color="000000"/>
              <w:bottom w:val="single" w:sz="4" w:space="0" w:color="000000"/>
              <w:right w:val="single" w:sz="4" w:space="0" w:color="000000"/>
            </w:tcBorders>
          </w:tcPr>
          <w:p w:rsidR="00C94FE0" w:rsidRDefault="00EC4B70">
            <w:r>
              <w:rPr>
                <w:rFonts w:hint="eastAsia"/>
              </w:rPr>
              <w:t>可以</w:t>
            </w:r>
          </w:p>
        </w:tc>
      </w:tr>
      <w:tr w:rsidR="00C94FE0" w:rsidTr="00C94FE0">
        <w:tc>
          <w:tcPr>
            <w:tcW w:w="4261" w:type="dxa"/>
            <w:tcBorders>
              <w:top w:val="single" w:sz="4" w:space="0" w:color="000000"/>
              <w:left w:val="single" w:sz="4" w:space="0" w:color="000000"/>
              <w:bottom w:val="single" w:sz="4" w:space="0" w:color="000000"/>
              <w:right w:val="single" w:sz="4" w:space="0" w:color="000000"/>
            </w:tcBorders>
            <w:hideMark/>
          </w:tcPr>
          <w:p w:rsidR="00C94FE0" w:rsidRDefault="00C94FE0">
            <w:r>
              <w:rPr>
                <w:rFonts w:hint="eastAsia"/>
              </w:rPr>
              <w:t>版本回退方式</w:t>
            </w:r>
          </w:p>
        </w:tc>
        <w:tc>
          <w:tcPr>
            <w:tcW w:w="4261" w:type="dxa"/>
            <w:tcBorders>
              <w:top w:val="single" w:sz="4" w:space="0" w:color="000000"/>
              <w:left w:val="single" w:sz="4" w:space="0" w:color="000000"/>
              <w:bottom w:val="single" w:sz="4" w:space="0" w:color="000000"/>
              <w:right w:val="single" w:sz="4" w:space="0" w:color="000000"/>
            </w:tcBorders>
          </w:tcPr>
          <w:p w:rsidR="00C94FE0" w:rsidRDefault="00820D3D">
            <w:r>
              <w:rPr>
                <w:rFonts w:hint="eastAsia"/>
              </w:rPr>
              <w:t>卸载升级包，重新部署升级前的应用包。</w:t>
            </w:r>
          </w:p>
        </w:tc>
      </w:tr>
      <w:tr w:rsidR="00C94FE0" w:rsidTr="00C94FE0">
        <w:tc>
          <w:tcPr>
            <w:tcW w:w="4261" w:type="dxa"/>
            <w:tcBorders>
              <w:top w:val="single" w:sz="4" w:space="0" w:color="000000"/>
              <w:left w:val="single" w:sz="4" w:space="0" w:color="000000"/>
              <w:bottom w:val="single" w:sz="4" w:space="0" w:color="000000"/>
              <w:right w:val="single" w:sz="4" w:space="0" w:color="000000"/>
            </w:tcBorders>
            <w:hideMark/>
          </w:tcPr>
          <w:p w:rsidR="00C94FE0" w:rsidRDefault="00C94FE0">
            <w:r>
              <w:rPr>
                <w:rFonts w:hint="eastAsia"/>
              </w:rPr>
              <w:t>版本升级是否需要停止业务</w:t>
            </w:r>
          </w:p>
        </w:tc>
        <w:tc>
          <w:tcPr>
            <w:tcW w:w="4261" w:type="dxa"/>
            <w:tcBorders>
              <w:top w:val="single" w:sz="4" w:space="0" w:color="000000"/>
              <w:left w:val="single" w:sz="4" w:space="0" w:color="000000"/>
              <w:bottom w:val="single" w:sz="4" w:space="0" w:color="000000"/>
              <w:right w:val="single" w:sz="4" w:space="0" w:color="000000"/>
            </w:tcBorders>
          </w:tcPr>
          <w:p w:rsidR="00C94FE0" w:rsidRDefault="00BE4900">
            <w:r>
              <w:rPr>
                <w:rFonts w:hint="eastAsia"/>
              </w:rPr>
              <w:t>不</w:t>
            </w:r>
            <w:r w:rsidR="00724EEC">
              <w:rPr>
                <w:rFonts w:hint="eastAsia"/>
              </w:rPr>
              <w:t>需要</w:t>
            </w:r>
          </w:p>
        </w:tc>
      </w:tr>
      <w:tr w:rsidR="00C94FE0" w:rsidTr="00C94FE0">
        <w:tc>
          <w:tcPr>
            <w:tcW w:w="4261" w:type="dxa"/>
            <w:tcBorders>
              <w:top w:val="single" w:sz="4" w:space="0" w:color="000000"/>
              <w:left w:val="single" w:sz="4" w:space="0" w:color="000000"/>
              <w:bottom w:val="single" w:sz="4" w:space="0" w:color="000000"/>
              <w:right w:val="single" w:sz="4" w:space="0" w:color="000000"/>
            </w:tcBorders>
            <w:hideMark/>
          </w:tcPr>
          <w:p w:rsidR="00C94FE0" w:rsidRDefault="00C94FE0">
            <w:r>
              <w:rPr>
                <w:rFonts w:hint="eastAsia"/>
              </w:rPr>
              <w:t>版本升级需要停业务时长（</w:t>
            </w:r>
            <w:r>
              <w:t>min</w:t>
            </w:r>
            <w:r>
              <w:rPr>
                <w:rFonts w:hint="eastAsia"/>
              </w:rPr>
              <w:t>）</w:t>
            </w:r>
          </w:p>
        </w:tc>
        <w:tc>
          <w:tcPr>
            <w:tcW w:w="4261" w:type="dxa"/>
            <w:tcBorders>
              <w:top w:val="single" w:sz="4" w:space="0" w:color="000000"/>
              <w:left w:val="single" w:sz="4" w:space="0" w:color="000000"/>
              <w:bottom w:val="single" w:sz="4" w:space="0" w:color="000000"/>
              <w:right w:val="single" w:sz="4" w:space="0" w:color="000000"/>
            </w:tcBorders>
          </w:tcPr>
          <w:p w:rsidR="00C94FE0" w:rsidRDefault="00E80A40">
            <w:r>
              <w:rPr>
                <w:rFonts w:hint="eastAsia"/>
              </w:rPr>
              <w:t>12</w:t>
            </w:r>
          </w:p>
        </w:tc>
      </w:tr>
      <w:tr w:rsidR="00C94FE0" w:rsidTr="00C94FE0">
        <w:tc>
          <w:tcPr>
            <w:tcW w:w="4261" w:type="dxa"/>
            <w:tcBorders>
              <w:top w:val="single" w:sz="4" w:space="0" w:color="000000"/>
              <w:left w:val="single" w:sz="4" w:space="0" w:color="000000"/>
              <w:bottom w:val="single" w:sz="4" w:space="0" w:color="000000"/>
              <w:right w:val="single" w:sz="4" w:space="0" w:color="000000"/>
            </w:tcBorders>
            <w:hideMark/>
          </w:tcPr>
          <w:p w:rsidR="00C94FE0" w:rsidRDefault="00C94FE0">
            <w:r>
              <w:rPr>
                <w:rFonts w:hint="eastAsia"/>
              </w:rPr>
              <w:t>版本回退是否需要停止业务</w:t>
            </w:r>
          </w:p>
        </w:tc>
        <w:tc>
          <w:tcPr>
            <w:tcW w:w="4261" w:type="dxa"/>
            <w:tcBorders>
              <w:top w:val="single" w:sz="4" w:space="0" w:color="000000"/>
              <w:left w:val="single" w:sz="4" w:space="0" w:color="000000"/>
              <w:bottom w:val="single" w:sz="4" w:space="0" w:color="000000"/>
              <w:right w:val="single" w:sz="4" w:space="0" w:color="000000"/>
            </w:tcBorders>
          </w:tcPr>
          <w:p w:rsidR="00C94FE0" w:rsidRDefault="00BE4900">
            <w:r>
              <w:rPr>
                <w:rFonts w:hint="eastAsia"/>
              </w:rPr>
              <w:t>不</w:t>
            </w:r>
            <w:r w:rsidR="00724EEC">
              <w:rPr>
                <w:rFonts w:hint="eastAsia"/>
              </w:rPr>
              <w:t>需要</w:t>
            </w:r>
          </w:p>
        </w:tc>
      </w:tr>
      <w:tr w:rsidR="00C94FE0" w:rsidTr="00C94FE0">
        <w:tc>
          <w:tcPr>
            <w:tcW w:w="4261" w:type="dxa"/>
            <w:tcBorders>
              <w:top w:val="single" w:sz="4" w:space="0" w:color="000000"/>
              <w:left w:val="single" w:sz="4" w:space="0" w:color="000000"/>
              <w:bottom w:val="single" w:sz="4" w:space="0" w:color="000000"/>
              <w:right w:val="single" w:sz="4" w:space="0" w:color="000000"/>
            </w:tcBorders>
            <w:hideMark/>
          </w:tcPr>
          <w:p w:rsidR="00C94FE0" w:rsidRDefault="00C94FE0">
            <w:r>
              <w:rPr>
                <w:rFonts w:hint="eastAsia"/>
              </w:rPr>
              <w:lastRenderedPageBreak/>
              <w:t>版本回退所需业务时长（</w:t>
            </w:r>
            <w:r>
              <w:t>min</w:t>
            </w:r>
            <w:r>
              <w:rPr>
                <w:rFonts w:hint="eastAsia"/>
              </w:rPr>
              <w:t>）</w:t>
            </w:r>
          </w:p>
        </w:tc>
        <w:tc>
          <w:tcPr>
            <w:tcW w:w="4261" w:type="dxa"/>
            <w:tcBorders>
              <w:top w:val="single" w:sz="4" w:space="0" w:color="000000"/>
              <w:left w:val="single" w:sz="4" w:space="0" w:color="000000"/>
              <w:bottom w:val="single" w:sz="4" w:space="0" w:color="000000"/>
              <w:right w:val="single" w:sz="4" w:space="0" w:color="000000"/>
            </w:tcBorders>
          </w:tcPr>
          <w:p w:rsidR="00C94FE0" w:rsidRDefault="00E80A40">
            <w:r>
              <w:rPr>
                <w:rFonts w:hint="eastAsia"/>
              </w:rPr>
              <w:t>12</w:t>
            </w:r>
          </w:p>
        </w:tc>
      </w:tr>
    </w:tbl>
    <w:p w:rsidR="00C94FE0" w:rsidRDefault="00C94FE0" w:rsidP="00C94FE0">
      <w:pPr>
        <w:rPr>
          <w:color w:val="FF0000"/>
        </w:rPr>
      </w:pPr>
    </w:p>
    <w:p w:rsidR="00C94FE0" w:rsidRDefault="00C94FE0" w:rsidP="00C94FE0">
      <w:pPr>
        <w:rPr>
          <w:color w:val="FF0000"/>
        </w:rPr>
      </w:pPr>
      <w:r>
        <w:rPr>
          <w:rFonts w:hint="eastAsia"/>
          <w:color w:val="FF0000"/>
        </w:rPr>
        <w:t>注：以下为部分要点举例：</w:t>
      </w:r>
    </w:p>
    <w:p w:rsidR="00C94FE0" w:rsidRPr="00BB667D" w:rsidRDefault="00C94FE0" w:rsidP="00CF2BCF">
      <w:pPr>
        <w:ind w:firstLineChars="200" w:firstLine="480"/>
      </w:pPr>
      <w:r w:rsidRPr="00BB667D">
        <w:rPr>
          <w:rFonts w:hint="eastAsia"/>
        </w:rPr>
        <w:t>系统每次有版本变更都提交</w:t>
      </w:r>
      <w:r w:rsidR="00BB667D">
        <w:rPr>
          <w:rFonts w:hint="eastAsia"/>
        </w:rPr>
        <w:t>QC</w:t>
      </w:r>
      <w:r w:rsidRPr="00BB667D">
        <w:rPr>
          <w:rFonts w:hint="eastAsia"/>
        </w:rPr>
        <w:t>，</w:t>
      </w:r>
      <w:r w:rsidR="00BB667D">
        <w:rPr>
          <w:rFonts w:hint="eastAsia"/>
        </w:rPr>
        <w:t>QC</w:t>
      </w:r>
      <w:r w:rsidR="00BB667D">
        <w:rPr>
          <w:rFonts w:hint="eastAsia"/>
        </w:rPr>
        <w:t>指向版本构建人员，版本构建人员构建版本后，将</w:t>
      </w:r>
      <w:r w:rsidR="00BB667D">
        <w:rPr>
          <w:rFonts w:hint="eastAsia"/>
        </w:rPr>
        <w:t>QC</w:t>
      </w:r>
      <w:r w:rsidR="00BB667D">
        <w:rPr>
          <w:rFonts w:hint="eastAsia"/>
        </w:rPr>
        <w:t>转到部署发布人员，部署</w:t>
      </w:r>
      <w:r w:rsidR="008D1D65">
        <w:rPr>
          <w:rFonts w:hint="eastAsia"/>
        </w:rPr>
        <w:t>人员</w:t>
      </w:r>
      <w:r w:rsidR="00BB667D">
        <w:rPr>
          <w:rFonts w:hint="eastAsia"/>
        </w:rPr>
        <w:t>发布成功后，此</w:t>
      </w:r>
      <w:r w:rsidR="00BB667D">
        <w:rPr>
          <w:rFonts w:hint="eastAsia"/>
        </w:rPr>
        <w:t>QC</w:t>
      </w:r>
      <w:r w:rsidR="00BB667D">
        <w:rPr>
          <w:rFonts w:hint="eastAsia"/>
        </w:rPr>
        <w:t>可以关闭。</w:t>
      </w:r>
      <w:r w:rsidRPr="00BB667D">
        <w:rPr>
          <w:rFonts w:hint="eastAsia"/>
        </w:rPr>
        <w:t>当本次提交不成功时</w:t>
      </w:r>
      <w:r w:rsidR="00DD420A">
        <w:rPr>
          <w:rFonts w:hint="eastAsia"/>
        </w:rPr>
        <w:t>需要重新再创建一个</w:t>
      </w:r>
      <w:r w:rsidR="00DD420A">
        <w:rPr>
          <w:rFonts w:hint="eastAsia"/>
        </w:rPr>
        <w:t>QC</w:t>
      </w:r>
      <w:r w:rsidR="00DD420A">
        <w:rPr>
          <w:rFonts w:hint="eastAsia"/>
        </w:rPr>
        <w:t>，</w:t>
      </w:r>
      <w:r w:rsidRPr="00BB667D">
        <w:rPr>
          <w:rFonts w:hint="eastAsia"/>
        </w:rPr>
        <w:t>上传上一个版本，实现系统的版本回退。</w:t>
      </w:r>
    </w:p>
    <w:p w:rsidR="00C94FE0" w:rsidRPr="00BB667D" w:rsidRDefault="00C94FE0" w:rsidP="00C94FE0">
      <w:r w:rsidRPr="00BB667D">
        <w:t xml:space="preserve">    </w:t>
      </w:r>
      <w:r w:rsidRPr="00BB667D">
        <w:rPr>
          <w:rFonts w:hint="eastAsia"/>
        </w:rPr>
        <w:t>系统版本提交一般选择在晚上</w:t>
      </w:r>
      <w:r w:rsidRPr="00BB667D">
        <w:t>22:00</w:t>
      </w:r>
      <w:r w:rsidRPr="00BB667D">
        <w:rPr>
          <w:rFonts w:hint="eastAsia"/>
        </w:rPr>
        <w:t>以后，提交后要内部验证，查找问题。系统版本发布后一般要重启系统，保证各节点机同步。</w:t>
      </w:r>
    </w:p>
    <w:p w:rsidR="00C94FE0" w:rsidRPr="00BB667D" w:rsidRDefault="00C94FE0" w:rsidP="00C94FE0">
      <w:r w:rsidRPr="00BB667D">
        <w:t xml:space="preserve">    </w:t>
      </w:r>
      <w:r w:rsidRPr="00BB667D">
        <w:rPr>
          <w:rFonts w:hint="eastAsia"/>
        </w:rPr>
        <w:t>有自动检查版本号和发布更新内容的工具，可以在每次版本提交时清楚发布的增量内容和修改内容。</w:t>
      </w:r>
    </w:p>
    <w:p w:rsidR="00C94FE0" w:rsidRDefault="00C94FE0" w:rsidP="00B62B17">
      <w:r w:rsidRPr="00BB667D">
        <w:t xml:space="preserve">   </w:t>
      </w:r>
      <w:r w:rsidR="0030542C">
        <w:rPr>
          <w:rFonts w:hint="eastAsia"/>
        </w:rPr>
        <w:t>4.3</w:t>
      </w:r>
      <w:r>
        <w:rPr>
          <w:rFonts w:hint="eastAsia"/>
        </w:rPr>
        <w:t>重要数据备份</w:t>
      </w:r>
    </w:p>
    <w:tbl>
      <w:tblPr>
        <w:tblStyle w:val="aff0"/>
        <w:tblW w:w="0" w:type="auto"/>
        <w:tblLook w:val="04A0" w:firstRow="1" w:lastRow="0" w:firstColumn="1" w:lastColumn="0" w:noHBand="0" w:noVBand="1"/>
      </w:tblPr>
      <w:tblGrid>
        <w:gridCol w:w="2008"/>
        <w:gridCol w:w="2430"/>
        <w:gridCol w:w="4034"/>
      </w:tblGrid>
      <w:tr w:rsidR="00C94FE0" w:rsidTr="00C94FE0">
        <w:tc>
          <w:tcPr>
            <w:tcW w:w="2008" w:type="dxa"/>
            <w:vMerge w:val="restart"/>
            <w:tcBorders>
              <w:top w:val="single" w:sz="4" w:space="0" w:color="000000"/>
              <w:left w:val="single" w:sz="4" w:space="0" w:color="000000"/>
              <w:bottom w:val="single" w:sz="4" w:space="0" w:color="000000"/>
              <w:right w:val="single" w:sz="4" w:space="0" w:color="000000"/>
            </w:tcBorders>
            <w:vAlign w:val="center"/>
            <w:hideMark/>
          </w:tcPr>
          <w:p w:rsidR="00C94FE0" w:rsidRDefault="00C94FE0">
            <w:pPr>
              <w:jc w:val="center"/>
            </w:pPr>
            <w:r>
              <w:rPr>
                <w:rFonts w:hint="eastAsia"/>
              </w:rPr>
              <w:t>重要数据备份</w:t>
            </w:r>
          </w:p>
        </w:tc>
        <w:tc>
          <w:tcPr>
            <w:tcW w:w="2430" w:type="dxa"/>
            <w:tcBorders>
              <w:top w:val="single" w:sz="4" w:space="0" w:color="000000"/>
              <w:left w:val="single" w:sz="4" w:space="0" w:color="000000"/>
              <w:bottom w:val="single" w:sz="4" w:space="0" w:color="000000"/>
              <w:right w:val="single" w:sz="4" w:space="0" w:color="auto"/>
            </w:tcBorders>
            <w:vAlign w:val="center"/>
            <w:hideMark/>
          </w:tcPr>
          <w:p w:rsidR="00C94FE0" w:rsidRDefault="00C94FE0">
            <w:pPr>
              <w:jc w:val="center"/>
            </w:pPr>
            <w:r>
              <w:rPr>
                <w:rFonts w:hint="eastAsia"/>
              </w:rPr>
              <w:t>备份策略</w:t>
            </w:r>
          </w:p>
        </w:tc>
        <w:tc>
          <w:tcPr>
            <w:tcW w:w="4034" w:type="dxa"/>
            <w:tcBorders>
              <w:top w:val="single" w:sz="4" w:space="0" w:color="000000"/>
              <w:left w:val="single" w:sz="4" w:space="0" w:color="auto"/>
              <w:bottom w:val="single" w:sz="4" w:space="0" w:color="000000"/>
              <w:right w:val="single" w:sz="4" w:space="0" w:color="000000"/>
            </w:tcBorders>
            <w:vAlign w:val="center"/>
          </w:tcPr>
          <w:p w:rsidR="00C94FE0" w:rsidRDefault="00594873">
            <w:pPr>
              <w:jc w:val="center"/>
            </w:pPr>
            <w:r>
              <w:rPr>
                <w:rFonts w:hint="eastAsia"/>
              </w:rPr>
              <w:t>每天一次，每月循环，月末永久备份</w:t>
            </w:r>
          </w:p>
        </w:tc>
      </w:tr>
      <w:tr w:rsidR="00C94FE0" w:rsidTr="00C94FE0">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4FE0" w:rsidRDefault="00C94FE0">
            <w:pPr>
              <w:widowControl/>
              <w:jc w:val="left"/>
            </w:pPr>
          </w:p>
        </w:tc>
        <w:tc>
          <w:tcPr>
            <w:tcW w:w="2430" w:type="dxa"/>
            <w:tcBorders>
              <w:top w:val="single" w:sz="4" w:space="0" w:color="000000"/>
              <w:left w:val="single" w:sz="4" w:space="0" w:color="000000"/>
              <w:bottom w:val="single" w:sz="4" w:space="0" w:color="000000"/>
              <w:right w:val="single" w:sz="4" w:space="0" w:color="auto"/>
            </w:tcBorders>
            <w:vAlign w:val="center"/>
            <w:hideMark/>
          </w:tcPr>
          <w:p w:rsidR="00C94FE0" w:rsidRDefault="00C94FE0">
            <w:pPr>
              <w:jc w:val="center"/>
            </w:pPr>
            <w:r>
              <w:rPr>
                <w:rFonts w:hint="eastAsia"/>
              </w:rPr>
              <w:t>备份频度</w:t>
            </w:r>
          </w:p>
        </w:tc>
        <w:tc>
          <w:tcPr>
            <w:tcW w:w="4034" w:type="dxa"/>
            <w:tcBorders>
              <w:top w:val="single" w:sz="4" w:space="0" w:color="000000"/>
              <w:left w:val="single" w:sz="4" w:space="0" w:color="auto"/>
              <w:bottom w:val="single" w:sz="4" w:space="0" w:color="000000"/>
              <w:right w:val="single" w:sz="4" w:space="0" w:color="000000"/>
            </w:tcBorders>
            <w:vAlign w:val="center"/>
          </w:tcPr>
          <w:p w:rsidR="00C94FE0" w:rsidRDefault="00594873">
            <w:pPr>
              <w:jc w:val="center"/>
            </w:pPr>
            <w:r>
              <w:rPr>
                <w:rFonts w:hint="eastAsia"/>
              </w:rPr>
              <w:t>每天</w:t>
            </w:r>
          </w:p>
        </w:tc>
      </w:tr>
      <w:tr w:rsidR="00C94FE0" w:rsidTr="00C94FE0">
        <w:tc>
          <w:tcPr>
            <w:tcW w:w="2008" w:type="dxa"/>
            <w:vMerge w:val="restart"/>
            <w:tcBorders>
              <w:top w:val="single" w:sz="4" w:space="0" w:color="000000"/>
              <w:left w:val="single" w:sz="4" w:space="0" w:color="000000"/>
              <w:bottom w:val="single" w:sz="4" w:space="0" w:color="000000"/>
              <w:right w:val="single" w:sz="4" w:space="0" w:color="000000"/>
            </w:tcBorders>
            <w:vAlign w:val="center"/>
            <w:hideMark/>
          </w:tcPr>
          <w:p w:rsidR="00C94FE0" w:rsidRDefault="00C94FE0">
            <w:pPr>
              <w:jc w:val="center"/>
            </w:pPr>
            <w:r>
              <w:rPr>
                <w:rFonts w:hint="eastAsia"/>
              </w:rPr>
              <w:t>历史数据归档及清理</w:t>
            </w:r>
          </w:p>
        </w:tc>
        <w:tc>
          <w:tcPr>
            <w:tcW w:w="2430" w:type="dxa"/>
            <w:tcBorders>
              <w:top w:val="single" w:sz="4" w:space="0" w:color="000000"/>
              <w:left w:val="single" w:sz="4" w:space="0" w:color="000000"/>
              <w:bottom w:val="single" w:sz="4" w:space="0" w:color="000000"/>
              <w:right w:val="single" w:sz="4" w:space="0" w:color="auto"/>
            </w:tcBorders>
            <w:vAlign w:val="center"/>
            <w:hideMark/>
          </w:tcPr>
          <w:p w:rsidR="00C94FE0" w:rsidRDefault="00C94FE0">
            <w:pPr>
              <w:jc w:val="center"/>
            </w:pPr>
            <w:r>
              <w:rPr>
                <w:rFonts w:hint="eastAsia"/>
              </w:rPr>
              <w:t>归档策略</w:t>
            </w:r>
          </w:p>
        </w:tc>
        <w:tc>
          <w:tcPr>
            <w:tcW w:w="4034" w:type="dxa"/>
            <w:tcBorders>
              <w:top w:val="single" w:sz="4" w:space="0" w:color="000000"/>
              <w:left w:val="single" w:sz="4" w:space="0" w:color="auto"/>
              <w:bottom w:val="single" w:sz="4" w:space="0" w:color="000000"/>
              <w:right w:val="single" w:sz="4" w:space="0" w:color="000000"/>
            </w:tcBorders>
            <w:vAlign w:val="center"/>
          </w:tcPr>
          <w:p w:rsidR="00C94FE0" w:rsidRDefault="00476C0E">
            <w:pPr>
              <w:jc w:val="center"/>
            </w:pPr>
            <w:r>
              <w:rPr>
                <w:rFonts w:hint="eastAsia"/>
              </w:rPr>
              <w:t>手动</w:t>
            </w:r>
            <w:r w:rsidR="00456F32">
              <w:rPr>
                <w:rFonts w:hint="eastAsia"/>
              </w:rPr>
              <w:t>/</w:t>
            </w:r>
            <w:r w:rsidR="00456F32">
              <w:rPr>
                <w:rFonts w:hint="eastAsia"/>
              </w:rPr>
              <w:t>自动都可</w:t>
            </w:r>
          </w:p>
        </w:tc>
      </w:tr>
      <w:tr w:rsidR="00C94FE0" w:rsidTr="00C94FE0">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94FE0" w:rsidRDefault="00C94FE0">
            <w:pPr>
              <w:widowControl/>
              <w:jc w:val="left"/>
            </w:pPr>
          </w:p>
        </w:tc>
        <w:tc>
          <w:tcPr>
            <w:tcW w:w="2430" w:type="dxa"/>
            <w:tcBorders>
              <w:top w:val="single" w:sz="4" w:space="0" w:color="000000"/>
              <w:left w:val="single" w:sz="4" w:space="0" w:color="000000"/>
              <w:bottom w:val="single" w:sz="4" w:space="0" w:color="000000"/>
              <w:right w:val="single" w:sz="4" w:space="0" w:color="auto"/>
            </w:tcBorders>
            <w:vAlign w:val="center"/>
            <w:hideMark/>
          </w:tcPr>
          <w:p w:rsidR="00C94FE0" w:rsidRDefault="00C94FE0">
            <w:pPr>
              <w:jc w:val="center"/>
            </w:pPr>
            <w:r>
              <w:rPr>
                <w:rFonts w:hint="eastAsia"/>
              </w:rPr>
              <w:t>归档频度</w:t>
            </w:r>
          </w:p>
        </w:tc>
        <w:tc>
          <w:tcPr>
            <w:tcW w:w="4034" w:type="dxa"/>
            <w:tcBorders>
              <w:top w:val="single" w:sz="4" w:space="0" w:color="000000"/>
              <w:left w:val="single" w:sz="4" w:space="0" w:color="auto"/>
              <w:bottom w:val="single" w:sz="4" w:space="0" w:color="000000"/>
              <w:right w:val="single" w:sz="4" w:space="0" w:color="000000"/>
            </w:tcBorders>
            <w:vAlign w:val="center"/>
          </w:tcPr>
          <w:p w:rsidR="00C94FE0" w:rsidRDefault="00476C0E">
            <w:pPr>
              <w:jc w:val="center"/>
            </w:pPr>
            <w:r>
              <w:rPr>
                <w:rFonts w:hint="eastAsia"/>
              </w:rPr>
              <w:t>每年</w:t>
            </w:r>
          </w:p>
        </w:tc>
      </w:tr>
      <w:tr w:rsidR="00AE0988" w:rsidTr="00C94FE0">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E0988" w:rsidRDefault="00AE0988">
            <w:pPr>
              <w:widowControl/>
              <w:jc w:val="left"/>
            </w:pPr>
          </w:p>
        </w:tc>
        <w:tc>
          <w:tcPr>
            <w:tcW w:w="2430" w:type="dxa"/>
            <w:tcBorders>
              <w:top w:val="single" w:sz="4" w:space="0" w:color="000000"/>
              <w:left w:val="single" w:sz="4" w:space="0" w:color="000000"/>
              <w:bottom w:val="single" w:sz="4" w:space="0" w:color="000000"/>
              <w:right w:val="single" w:sz="4" w:space="0" w:color="auto"/>
            </w:tcBorders>
            <w:vAlign w:val="center"/>
            <w:hideMark/>
          </w:tcPr>
          <w:p w:rsidR="00AE0988" w:rsidRDefault="00AE0988">
            <w:pPr>
              <w:jc w:val="center"/>
            </w:pPr>
            <w:r>
              <w:rPr>
                <w:rFonts w:hint="eastAsia"/>
              </w:rPr>
              <w:t>清理策略</w:t>
            </w:r>
          </w:p>
        </w:tc>
        <w:tc>
          <w:tcPr>
            <w:tcW w:w="4034" w:type="dxa"/>
            <w:tcBorders>
              <w:top w:val="single" w:sz="4" w:space="0" w:color="000000"/>
              <w:left w:val="single" w:sz="4" w:space="0" w:color="auto"/>
              <w:bottom w:val="single" w:sz="4" w:space="0" w:color="000000"/>
              <w:right w:val="single" w:sz="4" w:space="0" w:color="000000"/>
            </w:tcBorders>
            <w:vAlign w:val="center"/>
          </w:tcPr>
          <w:p w:rsidR="00AE0988" w:rsidRDefault="00AE0988" w:rsidP="000A1D2E">
            <w:pPr>
              <w:jc w:val="center"/>
            </w:pPr>
            <w:r>
              <w:rPr>
                <w:rFonts w:hint="eastAsia"/>
              </w:rPr>
              <w:t>手动</w:t>
            </w:r>
          </w:p>
        </w:tc>
      </w:tr>
      <w:tr w:rsidR="00AE0988" w:rsidTr="00C94FE0">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E0988" w:rsidRDefault="00AE0988">
            <w:pPr>
              <w:widowControl/>
              <w:jc w:val="left"/>
            </w:pPr>
          </w:p>
        </w:tc>
        <w:tc>
          <w:tcPr>
            <w:tcW w:w="2430" w:type="dxa"/>
            <w:tcBorders>
              <w:top w:val="single" w:sz="4" w:space="0" w:color="000000"/>
              <w:left w:val="single" w:sz="4" w:space="0" w:color="000000"/>
              <w:bottom w:val="single" w:sz="4" w:space="0" w:color="000000"/>
              <w:right w:val="single" w:sz="4" w:space="0" w:color="auto"/>
            </w:tcBorders>
            <w:vAlign w:val="center"/>
            <w:hideMark/>
          </w:tcPr>
          <w:p w:rsidR="00AE0988" w:rsidRDefault="00AE0988">
            <w:pPr>
              <w:jc w:val="center"/>
            </w:pPr>
            <w:r>
              <w:rPr>
                <w:rFonts w:hint="eastAsia"/>
              </w:rPr>
              <w:t>清理频度</w:t>
            </w:r>
          </w:p>
        </w:tc>
        <w:tc>
          <w:tcPr>
            <w:tcW w:w="4034" w:type="dxa"/>
            <w:tcBorders>
              <w:top w:val="single" w:sz="4" w:space="0" w:color="000000"/>
              <w:left w:val="single" w:sz="4" w:space="0" w:color="auto"/>
              <w:bottom w:val="single" w:sz="4" w:space="0" w:color="000000"/>
              <w:right w:val="single" w:sz="4" w:space="0" w:color="000000"/>
            </w:tcBorders>
            <w:vAlign w:val="center"/>
          </w:tcPr>
          <w:p w:rsidR="00AE0988" w:rsidRDefault="00AE0988" w:rsidP="000A1D2E">
            <w:pPr>
              <w:jc w:val="center"/>
            </w:pPr>
            <w:r>
              <w:rPr>
                <w:rFonts w:hint="eastAsia"/>
              </w:rPr>
              <w:t>每年</w:t>
            </w:r>
          </w:p>
        </w:tc>
      </w:tr>
    </w:tbl>
    <w:p w:rsidR="00C94FE0" w:rsidRDefault="00C94FE0" w:rsidP="00C94FE0"/>
    <w:p w:rsidR="00C94FE0" w:rsidRDefault="00C94FE0" w:rsidP="00C94FE0">
      <w:pPr>
        <w:rPr>
          <w:color w:val="FF0000"/>
        </w:rPr>
      </w:pPr>
      <w:r>
        <w:rPr>
          <w:rFonts w:hint="eastAsia"/>
          <w:color w:val="FF0000"/>
        </w:rPr>
        <w:t>注：以下为部分要点举例：</w:t>
      </w:r>
    </w:p>
    <w:p w:rsidR="00C94FE0" w:rsidRPr="00096CE6" w:rsidRDefault="00C94FE0" w:rsidP="00C94FE0">
      <w:pPr>
        <w:ind w:firstLine="420"/>
      </w:pPr>
      <w:r w:rsidRPr="00096CE6">
        <w:rPr>
          <w:rFonts w:hint="eastAsia"/>
        </w:rPr>
        <w:t>系统的数据每周五做一次全量备份，每天晚上</w:t>
      </w:r>
      <w:r w:rsidRPr="00096CE6">
        <w:t>20:00</w:t>
      </w:r>
      <w:r w:rsidRPr="00096CE6">
        <w:rPr>
          <w:rFonts w:hint="eastAsia"/>
        </w:rPr>
        <w:t>做一次增量备份。系统的标准数据、建库脚本</w:t>
      </w:r>
      <w:r w:rsidRPr="00096CE6">
        <w:t>schema</w:t>
      </w:r>
      <w:r w:rsidRPr="00096CE6">
        <w:rPr>
          <w:rFonts w:hint="eastAsia"/>
        </w:rPr>
        <w:t>每月以文本方式备份一次。</w:t>
      </w:r>
    </w:p>
    <w:p w:rsidR="00C94FE0" w:rsidRDefault="00C94FE0" w:rsidP="00D269DC">
      <w:pPr>
        <w:pStyle w:val="22"/>
      </w:pPr>
      <w:bookmarkStart w:id="8" w:name="_Toc329787635"/>
      <w:r>
        <w:rPr>
          <w:rFonts w:hint="eastAsia"/>
        </w:rPr>
        <w:t>管理平台控制</w:t>
      </w:r>
      <w:bookmarkEnd w:id="8"/>
    </w:p>
    <w:p w:rsidR="008B4C3F" w:rsidRPr="00CF2BCF" w:rsidRDefault="00C94FE0" w:rsidP="00CF2BCF">
      <w:pPr>
        <w:ind w:firstLine="420"/>
      </w:pPr>
      <w:r>
        <w:rPr>
          <w:rFonts w:hint="eastAsia"/>
        </w:rPr>
        <w:t>系统的日常操作项、配置项、检查项都可以在</w:t>
      </w:r>
      <w:r w:rsidR="00B62B17">
        <w:rPr>
          <w:rFonts w:hint="eastAsia"/>
        </w:rPr>
        <w:t>业务活动管理</w:t>
      </w:r>
      <w:r w:rsidR="007A26D2">
        <w:rPr>
          <w:rFonts w:hint="eastAsia"/>
        </w:rPr>
        <w:t>运维</w:t>
      </w:r>
      <w:r w:rsidR="00EF7644">
        <w:rPr>
          <w:rFonts w:hint="eastAsia"/>
        </w:rPr>
        <w:t>ZK</w:t>
      </w:r>
      <w:r w:rsidR="006F14D2">
        <w:rPr>
          <w:rFonts w:hint="eastAsia"/>
        </w:rPr>
        <w:t>平台上执行，有风险提示和执行确认的控制</w:t>
      </w:r>
      <w:r w:rsidR="009A40E6">
        <w:rPr>
          <w:rFonts w:hint="eastAsia"/>
        </w:rPr>
        <w:t>。</w:t>
      </w:r>
    </w:p>
    <w:p w:rsidR="00CB592B" w:rsidRDefault="00737D88" w:rsidP="00961849">
      <w:pPr>
        <w:pStyle w:val="13"/>
      </w:pPr>
      <w:bookmarkStart w:id="9" w:name="_Toc329787636"/>
      <w:r>
        <w:rPr>
          <w:rFonts w:hint="eastAsia"/>
        </w:rPr>
        <w:t>优先预警</w:t>
      </w:r>
      <w:bookmarkEnd w:id="9"/>
    </w:p>
    <w:p w:rsidR="00CB592B" w:rsidRDefault="00CB592B" w:rsidP="00D269DC">
      <w:pPr>
        <w:pStyle w:val="22"/>
      </w:pPr>
      <w:bookmarkStart w:id="10" w:name="_Toc329787637"/>
      <w:r>
        <w:rPr>
          <w:rFonts w:hint="eastAsia"/>
        </w:rPr>
        <w:t>系统基础环境监控</w:t>
      </w:r>
      <w:bookmarkEnd w:id="10"/>
    </w:p>
    <w:p w:rsidR="00BE16CA" w:rsidRPr="00A761E6" w:rsidRDefault="00BE16CA" w:rsidP="00C04FA6">
      <w:pPr>
        <w:pStyle w:val="3"/>
      </w:pPr>
      <w:bookmarkStart w:id="11" w:name="_Toc329787638"/>
      <w:r w:rsidRPr="00A761E6">
        <w:rPr>
          <w:rFonts w:hint="eastAsia"/>
        </w:rPr>
        <w:t>内存阀值</w:t>
      </w:r>
      <w:bookmarkEnd w:id="11"/>
    </w:p>
    <w:p w:rsidR="00BE16CA" w:rsidRDefault="00BE16CA" w:rsidP="00BE16CA">
      <w:pPr>
        <w:pStyle w:val="af1"/>
        <w:ind w:firstLine="0"/>
      </w:pPr>
      <w:r>
        <w:rPr>
          <w:rFonts w:hint="eastAsia"/>
        </w:rPr>
        <w:t>当内存使用率达到</w:t>
      </w:r>
      <w:r>
        <w:rPr>
          <w:rFonts w:hint="eastAsia"/>
        </w:rPr>
        <w:t>60%</w:t>
      </w:r>
      <w:r>
        <w:rPr>
          <w:rFonts w:hint="eastAsia"/>
        </w:rPr>
        <w:t>时，</w:t>
      </w:r>
      <w:r w:rsidR="008E4FF0">
        <w:rPr>
          <w:rFonts w:hint="eastAsia"/>
        </w:rPr>
        <w:t>系统预警，运维</w:t>
      </w:r>
      <w:r>
        <w:rPr>
          <w:rFonts w:hint="eastAsia"/>
        </w:rPr>
        <w:t>监控人员</w:t>
      </w:r>
      <w:r w:rsidR="008E4FF0">
        <w:rPr>
          <w:rFonts w:hint="eastAsia"/>
        </w:rPr>
        <w:t>此时需要</w:t>
      </w:r>
      <w:r>
        <w:rPr>
          <w:rFonts w:hint="eastAsia"/>
        </w:rPr>
        <w:t>特别注意内存的使用变化情况</w:t>
      </w:r>
    </w:p>
    <w:p w:rsidR="00C37D6E" w:rsidRDefault="00C37D6E" w:rsidP="00BE16CA">
      <w:pPr>
        <w:pStyle w:val="af1"/>
        <w:ind w:firstLine="0"/>
      </w:pPr>
    </w:p>
    <w:p w:rsidR="00BE16CA" w:rsidRPr="00927ACA" w:rsidRDefault="00BE16CA" w:rsidP="00BE16CA">
      <w:pPr>
        <w:pStyle w:val="af1"/>
        <w:ind w:firstLine="0"/>
      </w:pPr>
      <w:r>
        <w:rPr>
          <w:rFonts w:hint="eastAsia"/>
        </w:rPr>
        <w:lastRenderedPageBreak/>
        <w:t>当内存使用率达到</w:t>
      </w:r>
      <w:r>
        <w:rPr>
          <w:rFonts w:hint="eastAsia"/>
        </w:rPr>
        <w:t>80%</w:t>
      </w:r>
      <w:r>
        <w:rPr>
          <w:rFonts w:hint="eastAsia"/>
        </w:rPr>
        <w:t>时，</w:t>
      </w:r>
      <w:r w:rsidR="00FD0280">
        <w:rPr>
          <w:rFonts w:hint="eastAsia"/>
        </w:rPr>
        <w:t>且</w:t>
      </w:r>
      <w:r>
        <w:rPr>
          <w:rFonts w:hint="eastAsia"/>
        </w:rPr>
        <w:t>还持续增长，</w:t>
      </w:r>
      <w:r>
        <w:rPr>
          <w:rFonts w:hint="eastAsia"/>
        </w:rPr>
        <w:t>dump</w:t>
      </w:r>
      <w:r>
        <w:rPr>
          <w:rFonts w:hint="eastAsia"/>
        </w:rPr>
        <w:t>内存信息用于分析，并将内存超出阀值的节点重启</w:t>
      </w:r>
    </w:p>
    <w:p w:rsidR="00BE16CA" w:rsidRDefault="00BE16CA" w:rsidP="00C04FA6">
      <w:pPr>
        <w:pStyle w:val="3"/>
      </w:pPr>
      <w:bookmarkStart w:id="12" w:name="_Toc329787639"/>
      <w:r w:rsidRPr="00A761E6">
        <w:rPr>
          <w:rFonts w:hint="eastAsia"/>
        </w:rPr>
        <w:t>CPU</w:t>
      </w:r>
      <w:r>
        <w:rPr>
          <w:rFonts w:hint="eastAsia"/>
        </w:rPr>
        <w:t>阀值</w:t>
      </w:r>
      <w:bookmarkEnd w:id="12"/>
    </w:p>
    <w:p w:rsidR="00C37D6E" w:rsidRDefault="00BE16CA" w:rsidP="006223BB">
      <w:pPr>
        <w:pStyle w:val="af1"/>
        <w:ind w:firstLine="0"/>
      </w:pPr>
      <w:r>
        <w:rPr>
          <w:rFonts w:hint="eastAsia"/>
        </w:rPr>
        <w:t>当</w:t>
      </w:r>
      <w:r w:rsidRPr="00A761E6">
        <w:rPr>
          <w:rFonts w:hint="eastAsia"/>
          <w:b/>
        </w:rPr>
        <w:t>CPU</w:t>
      </w:r>
      <w:r>
        <w:rPr>
          <w:rFonts w:hint="eastAsia"/>
        </w:rPr>
        <w:t>使用率达到</w:t>
      </w:r>
      <w:r>
        <w:rPr>
          <w:rFonts w:hint="eastAsia"/>
        </w:rPr>
        <w:t>60%</w:t>
      </w:r>
      <w:r>
        <w:rPr>
          <w:rFonts w:hint="eastAsia"/>
        </w:rPr>
        <w:t>时，</w:t>
      </w:r>
      <w:r w:rsidR="002A5909">
        <w:rPr>
          <w:rFonts w:hint="eastAsia"/>
        </w:rPr>
        <w:t>系统预警，运维</w:t>
      </w:r>
      <w:r>
        <w:rPr>
          <w:rFonts w:hint="eastAsia"/>
        </w:rPr>
        <w:t>监控人员</w:t>
      </w:r>
      <w:r w:rsidR="002A5909">
        <w:rPr>
          <w:rFonts w:hint="eastAsia"/>
        </w:rPr>
        <w:t>此时需要</w:t>
      </w:r>
      <w:r>
        <w:rPr>
          <w:rFonts w:hint="eastAsia"/>
        </w:rPr>
        <w:t>特别注意</w:t>
      </w:r>
      <w:r w:rsidRPr="00A761E6">
        <w:rPr>
          <w:rFonts w:hint="eastAsia"/>
          <w:b/>
        </w:rPr>
        <w:t>CPU</w:t>
      </w:r>
      <w:r>
        <w:rPr>
          <w:rFonts w:hint="eastAsia"/>
        </w:rPr>
        <w:t>的使用变化情况</w:t>
      </w:r>
    </w:p>
    <w:p w:rsidR="00BE16CA" w:rsidRPr="00927ACA" w:rsidRDefault="00BE16CA" w:rsidP="00BE16CA">
      <w:pPr>
        <w:pStyle w:val="af1"/>
        <w:ind w:firstLine="0"/>
      </w:pPr>
      <w:r>
        <w:rPr>
          <w:rFonts w:hint="eastAsia"/>
        </w:rPr>
        <w:t>当内存使用率达到</w:t>
      </w:r>
      <w:r>
        <w:rPr>
          <w:rFonts w:hint="eastAsia"/>
        </w:rPr>
        <w:t>80%</w:t>
      </w:r>
      <w:r>
        <w:rPr>
          <w:rFonts w:hint="eastAsia"/>
        </w:rPr>
        <w:t>时，若还持续增长，</w:t>
      </w:r>
      <w:r>
        <w:rPr>
          <w:rFonts w:hint="eastAsia"/>
        </w:rPr>
        <w:t>dump</w:t>
      </w:r>
      <w:r>
        <w:rPr>
          <w:rFonts w:hint="eastAsia"/>
        </w:rPr>
        <w:t>内存信息用于分析，并将</w:t>
      </w:r>
      <w:r w:rsidRPr="00A761E6">
        <w:rPr>
          <w:rFonts w:hint="eastAsia"/>
          <w:b/>
        </w:rPr>
        <w:t>CPU</w:t>
      </w:r>
      <w:r w:rsidRPr="00146CC1">
        <w:rPr>
          <w:rFonts w:hint="eastAsia"/>
        </w:rPr>
        <w:t>使用率</w:t>
      </w:r>
      <w:r>
        <w:rPr>
          <w:rFonts w:hint="eastAsia"/>
        </w:rPr>
        <w:t>超出阀值的节点重启</w:t>
      </w:r>
    </w:p>
    <w:p w:rsidR="00CB592B" w:rsidRDefault="00CB592B" w:rsidP="00D269DC">
      <w:pPr>
        <w:pStyle w:val="22"/>
      </w:pPr>
      <w:bookmarkStart w:id="13" w:name="_Toc329787640"/>
      <w:r>
        <w:rPr>
          <w:rFonts w:hint="eastAsia"/>
        </w:rPr>
        <w:t>系统交易监控</w:t>
      </w:r>
      <w:bookmarkEnd w:id="13"/>
    </w:p>
    <w:p w:rsidR="00761E57" w:rsidRDefault="008E231B" w:rsidP="00C04FA6">
      <w:pPr>
        <w:pStyle w:val="3"/>
      </w:pPr>
      <w:bookmarkStart w:id="14" w:name="_Toc329787641"/>
      <w:r>
        <w:rPr>
          <w:rFonts w:hint="eastAsia"/>
        </w:rPr>
        <w:t>交易响应时间</w:t>
      </w:r>
      <w:bookmarkEnd w:id="14"/>
    </w:p>
    <w:p w:rsidR="00144004" w:rsidRDefault="00CB1F4F" w:rsidP="00144004">
      <w:r>
        <w:rPr>
          <w:rFonts w:hint="eastAsia"/>
        </w:rPr>
        <w:tab/>
      </w:r>
      <w:r w:rsidR="00E57AAB">
        <w:rPr>
          <w:rFonts w:hint="eastAsia"/>
        </w:rPr>
        <w:t>若服务响应时间大于</w:t>
      </w:r>
      <w:r w:rsidR="00E57AAB">
        <w:rPr>
          <w:rFonts w:hint="eastAsia"/>
        </w:rPr>
        <w:t>1s</w:t>
      </w:r>
      <w:r w:rsidR="00D84579">
        <w:rPr>
          <w:rFonts w:hint="eastAsia"/>
        </w:rPr>
        <w:t>，则系统预警。通过以下几步进行分析：</w:t>
      </w:r>
    </w:p>
    <w:p w:rsidR="00D84579" w:rsidRDefault="002D6B79" w:rsidP="00E54C76">
      <w:pPr>
        <w:pStyle w:val="af1"/>
        <w:numPr>
          <w:ilvl w:val="0"/>
          <w:numId w:val="10"/>
        </w:numPr>
      </w:pPr>
      <w:r>
        <w:rPr>
          <w:rFonts w:hint="eastAsia"/>
        </w:rPr>
        <w:t>检查网络通讯是否畅通</w:t>
      </w:r>
      <w:r w:rsidR="00F147D9">
        <w:rPr>
          <w:rFonts w:hint="eastAsia"/>
        </w:rPr>
        <w:t>。若不畅通，联系</w:t>
      </w:r>
      <w:r w:rsidR="00F147D9">
        <w:rPr>
          <w:rFonts w:hint="eastAsia"/>
        </w:rPr>
        <w:t>BASIS</w:t>
      </w:r>
      <w:r w:rsidR="00F147D9">
        <w:rPr>
          <w:rFonts w:hint="eastAsia"/>
        </w:rPr>
        <w:t>组进行解决</w:t>
      </w:r>
    </w:p>
    <w:p w:rsidR="002D6B79" w:rsidRDefault="006466E9" w:rsidP="00E54C76">
      <w:pPr>
        <w:pStyle w:val="af1"/>
        <w:numPr>
          <w:ilvl w:val="0"/>
          <w:numId w:val="10"/>
        </w:numPr>
      </w:pPr>
      <w:r>
        <w:rPr>
          <w:rFonts w:hint="eastAsia"/>
        </w:rPr>
        <w:t>监控内存使用情况、</w:t>
      </w:r>
      <w:r>
        <w:rPr>
          <w:rFonts w:hint="eastAsia"/>
        </w:rPr>
        <w:t>CPU</w:t>
      </w:r>
      <w:r>
        <w:rPr>
          <w:rFonts w:hint="eastAsia"/>
        </w:rPr>
        <w:t>使用情况</w:t>
      </w:r>
      <w:r w:rsidR="00F147D9">
        <w:rPr>
          <w:rFonts w:hint="eastAsia"/>
        </w:rPr>
        <w:t>。若内存、</w:t>
      </w:r>
      <w:r w:rsidR="00F147D9">
        <w:rPr>
          <w:rFonts w:hint="eastAsia"/>
        </w:rPr>
        <w:t>CPU</w:t>
      </w:r>
      <w:r w:rsidR="00F147D9">
        <w:rPr>
          <w:rFonts w:hint="eastAsia"/>
        </w:rPr>
        <w:t>使用率过高，联系监控组获取当前内存、</w:t>
      </w:r>
      <w:r w:rsidR="00F147D9">
        <w:rPr>
          <w:rFonts w:hint="eastAsia"/>
        </w:rPr>
        <w:t>CPU</w:t>
      </w:r>
      <w:r w:rsidR="00F147D9">
        <w:rPr>
          <w:rFonts w:hint="eastAsia"/>
        </w:rPr>
        <w:t>的具体使用情况。</w:t>
      </w:r>
    </w:p>
    <w:p w:rsidR="00F147D9" w:rsidRDefault="00F147D9" w:rsidP="00E54C76">
      <w:pPr>
        <w:pStyle w:val="af1"/>
        <w:numPr>
          <w:ilvl w:val="0"/>
          <w:numId w:val="10"/>
        </w:numPr>
      </w:pPr>
      <w:r>
        <w:rPr>
          <w:rFonts w:hint="eastAsia"/>
        </w:rPr>
        <w:t>检查是否应用</w:t>
      </w:r>
      <w:r>
        <w:rPr>
          <w:rFonts w:hint="eastAsia"/>
        </w:rPr>
        <w:t>SQL</w:t>
      </w:r>
      <w:r>
        <w:rPr>
          <w:rFonts w:hint="eastAsia"/>
        </w:rPr>
        <w:t>不合理。根据监控工具的监控情况，若是应用</w:t>
      </w:r>
      <w:r>
        <w:rPr>
          <w:rFonts w:hint="eastAsia"/>
        </w:rPr>
        <w:t>SQL</w:t>
      </w:r>
      <w:r>
        <w:rPr>
          <w:rFonts w:hint="eastAsia"/>
        </w:rPr>
        <w:t>不合理，则对</w:t>
      </w:r>
      <w:r>
        <w:rPr>
          <w:rFonts w:hint="eastAsia"/>
        </w:rPr>
        <w:t>SQL</w:t>
      </w:r>
      <w:r>
        <w:rPr>
          <w:rFonts w:hint="eastAsia"/>
        </w:rPr>
        <w:t>语句进行优化</w:t>
      </w:r>
    </w:p>
    <w:p w:rsidR="006466E9" w:rsidRPr="00D84579" w:rsidRDefault="006466E9" w:rsidP="00E54C76">
      <w:pPr>
        <w:pStyle w:val="af1"/>
        <w:numPr>
          <w:ilvl w:val="0"/>
          <w:numId w:val="10"/>
        </w:numPr>
      </w:pPr>
      <w:r>
        <w:rPr>
          <w:rFonts w:hint="eastAsia"/>
        </w:rPr>
        <w:t>检查数据库是否有锁等待、死锁</w:t>
      </w:r>
      <w:r w:rsidR="001735CD">
        <w:rPr>
          <w:rFonts w:hint="eastAsia"/>
        </w:rPr>
        <w:t>。若有死锁，则联系数据库维护人员，对死锁进行剔除</w:t>
      </w:r>
    </w:p>
    <w:p w:rsidR="00E57AAB" w:rsidRDefault="00E57AAB" w:rsidP="00C04FA6">
      <w:pPr>
        <w:pStyle w:val="3"/>
      </w:pPr>
      <w:bookmarkStart w:id="15" w:name="_Toc329787642"/>
      <w:r>
        <w:rPr>
          <w:rFonts w:hint="eastAsia"/>
        </w:rPr>
        <w:t>交易失败率</w:t>
      </w:r>
      <w:bookmarkEnd w:id="15"/>
    </w:p>
    <w:p w:rsidR="000A1D2E" w:rsidRDefault="0068405D" w:rsidP="0068405D">
      <w:r>
        <w:rPr>
          <w:rFonts w:hint="eastAsia"/>
        </w:rPr>
        <w:t xml:space="preserve">  </w:t>
      </w:r>
      <w:r>
        <w:rPr>
          <w:rFonts w:hint="eastAsia"/>
        </w:rPr>
        <w:tab/>
      </w:r>
      <w:r w:rsidR="002D452C">
        <w:rPr>
          <w:rFonts w:hint="eastAsia"/>
        </w:rPr>
        <w:t>若服务调用失败，则系统预警。可以对失败的交易进行如下分析：</w:t>
      </w:r>
    </w:p>
    <w:p w:rsidR="002D452C" w:rsidRDefault="002D452C" w:rsidP="00E54C76">
      <w:pPr>
        <w:pStyle w:val="af1"/>
        <w:numPr>
          <w:ilvl w:val="0"/>
          <w:numId w:val="11"/>
        </w:numPr>
      </w:pPr>
      <w:r>
        <w:rPr>
          <w:rFonts w:hint="eastAsia"/>
        </w:rPr>
        <w:t>检查网络通讯是否畅通。若不畅通，联系</w:t>
      </w:r>
      <w:r>
        <w:rPr>
          <w:rFonts w:hint="eastAsia"/>
        </w:rPr>
        <w:t>BASIS</w:t>
      </w:r>
      <w:r>
        <w:rPr>
          <w:rFonts w:hint="eastAsia"/>
        </w:rPr>
        <w:t>组进行解决</w:t>
      </w:r>
    </w:p>
    <w:p w:rsidR="002D452C" w:rsidRDefault="001E2895" w:rsidP="00E54C76">
      <w:pPr>
        <w:pStyle w:val="af1"/>
        <w:numPr>
          <w:ilvl w:val="0"/>
          <w:numId w:val="11"/>
        </w:numPr>
      </w:pPr>
      <w:r>
        <w:rPr>
          <w:rFonts w:hint="eastAsia"/>
        </w:rPr>
        <w:lastRenderedPageBreak/>
        <w:t>检查接口报文，根据日志进行详细分析</w:t>
      </w:r>
    </w:p>
    <w:p w:rsidR="00ED7D6D" w:rsidRPr="002D452C" w:rsidRDefault="00ED7D6D" w:rsidP="00961849">
      <w:pPr>
        <w:pStyle w:val="13"/>
      </w:pPr>
      <w:bookmarkStart w:id="16" w:name="_Toc329787643"/>
      <w:r>
        <w:rPr>
          <w:rFonts w:hint="eastAsia"/>
        </w:rPr>
        <w:t>处置快速有效</w:t>
      </w:r>
      <w:bookmarkEnd w:id="16"/>
    </w:p>
    <w:p w:rsidR="00727613" w:rsidRDefault="00727613" w:rsidP="00727613">
      <w:pPr>
        <w:pStyle w:val="22"/>
      </w:pPr>
      <w:bookmarkStart w:id="17" w:name="_Toc329787644"/>
      <w:r>
        <w:rPr>
          <w:rFonts w:hint="eastAsia"/>
        </w:rPr>
        <w:t>应用重启</w:t>
      </w:r>
      <w:bookmarkEnd w:id="17"/>
    </w:p>
    <w:p w:rsidR="00EE271A" w:rsidRDefault="00727613" w:rsidP="00727613">
      <w:pPr>
        <w:pStyle w:val="22"/>
      </w:pPr>
      <w:bookmarkStart w:id="18" w:name="_Toc329787645"/>
      <w:r>
        <w:rPr>
          <w:rFonts w:hint="eastAsia"/>
        </w:rPr>
        <w:t>数据库重启</w:t>
      </w:r>
      <w:bookmarkEnd w:id="18"/>
      <w:r w:rsidR="00EE271A" w:rsidRPr="00EE271A">
        <w:rPr>
          <w:rFonts w:hint="eastAsia"/>
        </w:rPr>
        <w:t xml:space="preserve"> </w:t>
      </w:r>
    </w:p>
    <w:p w:rsidR="00B26D97" w:rsidRPr="00C64A92" w:rsidRDefault="00EF7B04" w:rsidP="00727613">
      <w:pPr>
        <w:pStyle w:val="3"/>
      </w:pPr>
      <w:bookmarkStart w:id="19" w:name="_Toc329787646"/>
      <w:r w:rsidRPr="00ED7D6D">
        <w:rPr>
          <w:rFonts w:hint="eastAsia"/>
        </w:rPr>
        <w:t>重启数据源</w:t>
      </w:r>
      <w:bookmarkEnd w:id="19"/>
    </w:p>
    <w:p w:rsidR="00CB52F2" w:rsidRDefault="00EF7B04" w:rsidP="00CF2BCF">
      <w:pPr>
        <w:spacing w:line="360" w:lineRule="auto"/>
        <w:ind w:leftChars="200" w:left="480" w:firstLine="420"/>
      </w:pPr>
      <w:r w:rsidRPr="00740AEC">
        <w:rPr>
          <w:rFonts w:hint="eastAsia"/>
        </w:rPr>
        <w:t>以</w:t>
      </w:r>
      <w:r w:rsidR="00CB52F2">
        <w:rPr>
          <w:rFonts w:hint="eastAsia"/>
        </w:rPr>
        <w:t>weblogic</w:t>
      </w:r>
      <w:r>
        <w:rPr>
          <w:rFonts w:hint="eastAsia"/>
        </w:rPr>
        <w:t>为例，重启</w:t>
      </w:r>
      <w:r w:rsidR="00294FD3">
        <w:rPr>
          <w:rFonts w:hint="eastAsia"/>
        </w:rPr>
        <w:t>数据源</w:t>
      </w:r>
      <w:r w:rsidRPr="00740AEC">
        <w:rPr>
          <w:rFonts w:hint="eastAsia"/>
        </w:rPr>
        <w:t>方法具体如下：</w:t>
      </w:r>
    </w:p>
    <w:p w:rsidR="00EF7B04" w:rsidRPr="00CB52F2" w:rsidRDefault="00CB52F2" w:rsidP="00CF2BCF">
      <w:pPr>
        <w:spacing w:line="360" w:lineRule="auto"/>
        <w:ind w:leftChars="200" w:left="480" w:firstLine="420"/>
        <w:rPr>
          <w:rFonts w:asciiTheme="minorEastAsia" w:eastAsiaTheme="minorEastAsia" w:hAnsiTheme="minorEastAsia"/>
          <w:sz w:val="21"/>
          <w:szCs w:val="21"/>
        </w:rPr>
      </w:pPr>
      <w:r w:rsidRPr="00CB52F2">
        <w:rPr>
          <w:rFonts w:asciiTheme="minorEastAsia" w:eastAsiaTheme="minorEastAsia" w:hAnsiTheme="minorEastAsia" w:hint="eastAsia"/>
          <w:sz w:val="21"/>
          <w:szCs w:val="21"/>
        </w:rPr>
        <w:t>1)登陆weblogic控制台</w:t>
      </w:r>
      <w:r w:rsidR="00E73920" w:rsidRPr="00CB52F2">
        <w:rPr>
          <w:rFonts w:asciiTheme="minorEastAsia" w:eastAsiaTheme="minorEastAsia" w:hAnsiTheme="minorEastAsia" w:hint="eastAsia"/>
          <w:sz w:val="21"/>
          <w:szCs w:val="21"/>
        </w:rPr>
        <w:t>，</w:t>
      </w:r>
      <w:r w:rsidRPr="00CB52F2">
        <w:rPr>
          <w:rFonts w:asciiTheme="minorEastAsia" w:eastAsiaTheme="minorEastAsia" w:hAnsiTheme="minorEastAsia" w:hint="eastAsia"/>
          <w:sz w:val="21"/>
          <w:szCs w:val="21"/>
        </w:rPr>
        <w:t>进入数据源管理页面，勾选数据源，JNDI名称“jdbc/basDs”</w:t>
      </w:r>
    </w:p>
    <w:p w:rsidR="00EF7B04" w:rsidRPr="00543AA3" w:rsidRDefault="00CB52F2" w:rsidP="00CF2BCF">
      <w:pPr>
        <w:ind w:firstLineChars="236" w:firstLine="566"/>
      </w:pPr>
      <w:r>
        <w:rPr>
          <w:noProof/>
        </w:rPr>
        <w:drawing>
          <wp:inline distT="0" distB="0" distL="0" distR="0">
            <wp:extent cx="4872990" cy="1977202"/>
            <wp:effectExtent l="19050" t="0" r="381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874398" cy="1977773"/>
                    </a:xfrm>
                    <a:prstGeom prst="rect">
                      <a:avLst/>
                    </a:prstGeom>
                    <a:noFill/>
                    <a:ln w="9525">
                      <a:noFill/>
                      <a:miter lim="800000"/>
                      <a:headEnd/>
                      <a:tailEnd/>
                    </a:ln>
                  </pic:spPr>
                </pic:pic>
              </a:graphicData>
            </a:graphic>
          </wp:inline>
        </w:drawing>
      </w:r>
    </w:p>
    <w:p w:rsidR="00CB52F2" w:rsidRDefault="00CB52F2" w:rsidP="00CB52F2">
      <w:pPr>
        <w:ind w:left="420" w:firstLine="420"/>
      </w:pPr>
      <w:r w:rsidRPr="00CB52F2">
        <w:rPr>
          <w:rFonts w:asciiTheme="minorEastAsia" w:eastAsiaTheme="minorEastAsia" w:hAnsiTheme="minorEastAsia" w:hint="eastAsia"/>
          <w:sz w:val="21"/>
          <w:szCs w:val="21"/>
        </w:rPr>
        <w:t>2)</w:t>
      </w:r>
      <w:r w:rsidRPr="00CB52F2">
        <w:rPr>
          <w:rFonts w:hint="eastAsia"/>
        </w:rPr>
        <w:t xml:space="preserve"> </w:t>
      </w:r>
      <w:r>
        <w:rPr>
          <w:rFonts w:hint="eastAsia"/>
        </w:rPr>
        <w:t>点击“控制”，勾选数据源对应的服务器名称，视情况选择“关闭”或“强制关闭”</w:t>
      </w:r>
    </w:p>
    <w:p w:rsidR="00EF7B04" w:rsidRPr="00CB52F2" w:rsidRDefault="00EF7B04" w:rsidP="00CB52F2">
      <w:pPr>
        <w:pStyle w:val="link-label"/>
        <w:ind w:left="146" w:firstLine="420"/>
        <w:rPr>
          <w:rFonts w:asciiTheme="minorEastAsia" w:eastAsiaTheme="minorEastAsia" w:hAnsiTheme="minorEastAsia"/>
          <w:sz w:val="21"/>
          <w:szCs w:val="21"/>
        </w:rPr>
      </w:pPr>
    </w:p>
    <w:p w:rsidR="00CB52F2" w:rsidRPr="00CB52F2" w:rsidRDefault="00CB52F2" w:rsidP="00CB52F2">
      <w:pPr>
        <w:pStyle w:val="link-label"/>
        <w:ind w:left="146" w:firstLine="420"/>
        <w:rPr>
          <w:rFonts w:asciiTheme="minorEastAsia" w:eastAsiaTheme="minorEastAsia" w:hAnsiTheme="minorEastAsia"/>
          <w:sz w:val="21"/>
          <w:szCs w:val="21"/>
        </w:rPr>
      </w:pPr>
      <w:r>
        <w:rPr>
          <w:rFonts w:asciiTheme="minorEastAsia" w:eastAsiaTheme="minorEastAsia" w:hAnsiTheme="minorEastAsia"/>
          <w:noProof/>
          <w:sz w:val="21"/>
          <w:szCs w:val="21"/>
        </w:rPr>
        <w:drawing>
          <wp:inline distT="0" distB="0" distL="0" distR="0">
            <wp:extent cx="4710914" cy="1938528"/>
            <wp:effectExtent l="1905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4717948" cy="1941423"/>
                    </a:xfrm>
                    <a:prstGeom prst="rect">
                      <a:avLst/>
                    </a:prstGeom>
                    <a:noFill/>
                    <a:ln w="9525">
                      <a:noFill/>
                      <a:miter lim="800000"/>
                      <a:headEnd/>
                      <a:tailEnd/>
                    </a:ln>
                  </pic:spPr>
                </pic:pic>
              </a:graphicData>
            </a:graphic>
          </wp:inline>
        </w:drawing>
      </w:r>
    </w:p>
    <w:p w:rsidR="00EF7B04" w:rsidRDefault="00CB52F2" w:rsidP="00EF7B04">
      <w:r>
        <w:rPr>
          <w:rFonts w:hint="eastAsia"/>
        </w:rPr>
        <w:lastRenderedPageBreak/>
        <w:t>3</w:t>
      </w:r>
      <w:r>
        <w:rPr>
          <w:rFonts w:hint="eastAsia"/>
        </w:rPr>
        <w:t>）勾选服务器名称，点击“启动”按钮启动数据源</w:t>
      </w:r>
    </w:p>
    <w:p w:rsidR="00CB52F2" w:rsidRDefault="00CB52F2" w:rsidP="00EF7B04">
      <w:r>
        <w:rPr>
          <w:noProof/>
        </w:rPr>
        <w:drawing>
          <wp:inline distT="0" distB="0" distL="0" distR="0">
            <wp:extent cx="5274310" cy="2186506"/>
            <wp:effectExtent l="19050" t="0" r="254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4310" cy="2186506"/>
                    </a:xfrm>
                    <a:prstGeom prst="rect">
                      <a:avLst/>
                    </a:prstGeom>
                    <a:noFill/>
                    <a:ln w="9525">
                      <a:noFill/>
                      <a:miter lim="800000"/>
                      <a:headEnd/>
                      <a:tailEnd/>
                    </a:ln>
                  </pic:spPr>
                </pic:pic>
              </a:graphicData>
            </a:graphic>
          </wp:inline>
        </w:drawing>
      </w:r>
    </w:p>
    <w:p w:rsidR="00CB52F2" w:rsidRDefault="00CB52F2" w:rsidP="00EF7B04">
      <w:r>
        <w:rPr>
          <w:rFonts w:hint="eastAsia"/>
        </w:rPr>
        <w:t>4</w:t>
      </w:r>
      <w:r>
        <w:rPr>
          <w:rFonts w:hint="eastAsia"/>
        </w:rPr>
        <w:t>）检查数据源状态，启动成功之后，状态为“</w:t>
      </w:r>
      <w:r>
        <w:rPr>
          <w:rFonts w:hint="eastAsia"/>
        </w:rPr>
        <w:t>SUCCESS</w:t>
      </w:r>
      <w:r>
        <w:rPr>
          <w:rFonts w:hint="eastAsia"/>
        </w:rPr>
        <w:t>”</w:t>
      </w:r>
    </w:p>
    <w:p w:rsidR="00CB52F2" w:rsidRDefault="00CB52F2" w:rsidP="00EF7B04">
      <w:r>
        <w:rPr>
          <w:noProof/>
        </w:rPr>
        <w:drawing>
          <wp:inline distT="0" distB="0" distL="0" distR="0">
            <wp:extent cx="5274310" cy="2159069"/>
            <wp:effectExtent l="19050" t="0" r="254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274310" cy="2159069"/>
                    </a:xfrm>
                    <a:prstGeom prst="rect">
                      <a:avLst/>
                    </a:prstGeom>
                    <a:noFill/>
                    <a:ln w="9525">
                      <a:noFill/>
                      <a:miter lim="800000"/>
                      <a:headEnd/>
                      <a:tailEnd/>
                    </a:ln>
                  </pic:spPr>
                </pic:pic>
              </a:graphicData>
            </a:graphic>
          </wp:inline>
        </w:drawing>
      </w:r>
    </w:p>
    <w:p w:rsidR="00727613" w:rsidRDefault="00727613" w:rsidP="00EF7B04"/>
    <w:p w:rsidR="00727613" w:rsidRDefault="00727613" w:rsidP="00727613">
      <w:pPr>
        <w:pStyle w:val="3"/>
      </w:pPr>
      <w:bookmarkStart w:id="20" w:name="_Toc329787647"/>
      <w:r>
        <w:rPr>
          <w:rFonts w:hint="eastAsia"/>
        </w:rPr>
        <w:t>重启数据库</w:t>
      </w:r>
      <w:bookmarkEnd w:id="20"/>
    </w:p>
    <w:p w:rsidR="00727613" w:rsidRPr="00665FF0" w:rsidRDefault="00727613" w:rsidP="00727613">
      <w:pPr>
        <w:ind w:firstLineChars="200" w:firstLine="480"/>
      </w:pPr>
      <w:r>
        <w:rPr>
          <w:rFonts w:hint="eastAsia"/>
        </w:rPr>
        <w:t>业务活动管理系统使用</w:t>
      </w:r>
      <w:r>
        <w:rPr>
          <w:rFonts w:hint="eastAsia"/>
        </w:rPr>
        <w:t>DB2</w:t>
      </w:r>
      <w:r>
        <w:rPr>
          <w:rFonts w:hint="eastAsia"/>
        </w:rPr>
        <w:t>数据库，当数据库存在问题是，需要对数据库</w:t>
      </w:r>
      <w:r w:rsidRPr="00665FF0">
        <w:rPr>
          <w:rFonts w:hint="eastAsia"/>
        </w:rPr>
        <w:t>进行重启。</w:t>
      </w:r>
    </w:p>
    <w:p w:rsidR="00727613" w:rsidRPr="00665FF0" w:rsidRDefault="00727613" w:rsidP="00727613">
      <w:pPr>
        <w:ind w:firstLine="420"/>
        <w:jc w:val="left"/>
      </w:pPr>
      <w:r>
        <w:rPr>
          <w:rFonts w:hint="eastAsia"/>
        </w:rPr>
        <w:t>1</w:t>
      </w:r>
      <w:r>
        <w:rPr>
          <w:rFonts w:hint="eastAsia"/>
        </w:rPr>
        <w:t>）</w:t>
      </w:r>
      <w:r w:rsidRPr="00665FF0">
        <w:rPr>
          <w:rFonts w:hint="eastAsia"/>
        </w:rPr>
        <w:t>通过</w:t>
      </w:r>
      <w:r w:rsidRPr="00665FF0">
        <w:t>telnet</w:t>
      </w:r>
      <w:r w:rsidRPr="00665FF0">
        <w:rPr>
          <w:rFonts w:hint="eastAsia"/>
        </w:rPr>
        <w:t>使用</w:t>
      </w:r>
      <w:r>
        <w:rPr>
          <w:rFonts w:hint="eastAsia"/>
        </w:rPr>
        <w:t>数据库</w:t>
      </w:r>
      <w:r w:rsidRPr="00665FF0">
        <w:rPr>
          <w:rFonts w:hint="eastAsia"/>
        </w:rPr>
        <w:t>管理员用户登录</w:t>
      </w:r>
      <w:r>
        <w:rPr>
          <w:rFonts w:hint="eastAsia"/>
        </w:rPr>
        <w:t>数据库服务器</w:t>
      </w:r>
      <w:r w:rsidRPr="00665FF0">
        <w:rPr>
          <w:rFonts w:hint="eastAsia"/>
        </w:rPr>
        <w:t>。</w:t>
      </w:r>
    </w:p>
    <w:p w:rsidR="00727613" w:rsidRPr="00665FF0" w:rsidRDefault="00727613" w:rsidP="00727613">
      <w:pPr>
        <w:ind w:firstLine="420"/>
        <w:jc w:val="left"/>
      </w:pPr>
      <w:r>
        <w:rPr>
          <w:rFonts w:hint="eastAsia"/>
        </w:rPr>
        <w:t>2</w:t>
      </w:r>
      <w:r>
        <w:rPr>
          <w:rFonts w:hint="eastAsia"/>
        </w:rPr>
        <w:t>）</w:t>
      </w:r>
      <w:r w:rsidRPr="00665FF0">
        <w:rPr>
          <w:rFonts w:hint="eastAsia"/>
        </w:rPr>
        <w:t>执行</w:t>
      </w:r>
      <w:r>
        <w:t>db2stop,</w:t>
      </w:r>
      <w:r>
        <w:rPr>
          <w:rFonts w:hint="eastAsia"/>
        </w:rPr>
        <w:t>如果当前实例下某数据库有应用连接，则会报错，可通过</w:t>
      </w:r>
      <w:r>
        <w:rPr>
          <w:rFonts w:hint="eastAsia"/>
        </w:rPr>
        <w:t xml:space="preserve">db2stop force </w:t>
      </w:r>
      <w:r>
        <w:rPr>
          <w:rFonts w:hint="eastAsia"/>
        </w:rPr>
        <w:t>强制停止实例</w:t>
      </w:r>
    </w:p>
    <w:p w:rsidR="00727613" w:rsidRPr="00665FF0" w:rsidRDefault="00727613" w:rsidP="00727613">
      <w:pPr>
        <w:pStyle w:val="af1"/>
        <w:numPr>
          <w:ilvl w:val="0"/>
          <w:numId w:val="37"/>
        </w:numPr>
        <w:jc w:val="left"/>
      </w:pPr>
      <w:r w:rsidRPr="00665FF0">
        <w:rPr>
          <w:rFonts w:hint="eastAsia"/>
        </w:rPr>
        <w:t>执行</w:t>
      </w:r>
      <w:r>
        <w:t>db2start</w:t>
      </w:r>
      <w:r>
        <w:rPr>
          <w:rFonts w:hint="eastAsia"/>
        </w:rPr>
        <w:t>启动数据库</w:t>
      </w:r>
    </w:p>
    <w:p w:rsidR="00727613" w:rsidRDefault="00727613" w:rsidP="0000704A">
      <w:pPr>
        <w:pStyle w:val="af1"/>
        <w:numPr>
          <w:ilvl w:val="0"/>
          <w:numId w:val="37"/>
        </w:numPr>
      </w:pPr>
      <w:r w:rsidRPr="00665FF0">
        <w:rPr>
          <w:rFonts w:hint="eastAsia"/>
        </w:rPr>
        <w:t>登录</w:t>
      </w:r>
      <w:r>
        <w:rPr>
          <w:rFonts w:hint="eastAsia"/>
        </w:rPr>
        <w:t>数据库客户端</w:t>
      </w:r>
      <w:r w:rsidRPr="00665FF0">
        <w:rPr>
          <w:rFonts w:hint="eastAsia"/>
        </w:rPr>
        <w:t>，是否</w:t>
      </w:r>
      <w:r>
        <w:rPr>
          <w:rFonts w:hint="eastAsia"/>
        </w:rPr>
        <w:t>能正常使用</w:t>
      </w:r>
      <w:r w:rsidRPr="00665FF0">
        <w:rPr>
          <w:rFonts w:hint="eastAsia"/>
        </w:rPr>
        <w:t>。启动过程无异常信息即为成功。</w:t>
      </w:r>
    </w:p>
    <w:p w:rsidR="0000704A" w:rsidRDefault="0000704A" w:rsidP="0000704A">
      <w:pPr>
        <w:pStyle w:val="22"/>
      </w:pPr>
      <w:bookmarkStart w:id="21" w:name="_Toc329787648"/>
      <w:r>
        <w:rPr>
          <w:rFonts w:hint="eastAsia"/>
        </w:rPr>
        <w:t>中间件重启</w:t>
      </w:r>
      <w:bookmarkEnd w:id="21"/>
    </w:p>
    <w:p w:rsidR="00073C2B" w:rsidRDefault="00073C2B" w:rsidP="00691D15">
      <w:pPr>
        <w:ind w:firstLine="420"/>
      </w:pPr>
      <w:r>
        <w:rPr>
          <w:rFonts w:hint="eastAsia"/>
        </w:rPr>
        <w:t>业务活动管理系统使用的中间件只有</w:t>
      </w:r>
      <w:r>
        <w:t>Weblogic</w:t>
      </w:r>
      <w:r>
        <w:rPr>
          <w:rFonts w:hint="eastAsia"/>
        </w:rPr>
        <w:t>应用平台。以下是</w:t>
      </w:r>
      <w:r>
        <w:t>Weblogic</w:t>
      </w:r>
      <w:r>
        <w:rPr>
          <w:rFonts w:hint="eastAsia"/>
        </w:rPr>
        <w:lastRenderedPageBreak/>
        <w:t>重启的详细操作步骤：</w:t>
      </w:r>
    </w:p>
    <w:p w:rsidR="00073C2B" w:rsidRDefault="000F518C" w:rsidP="000F518C">
      <w:r>
        <w:rPr>
          <w:rFonts w:hint="eastAsia"/>
        </w:rPr>
        <w:t>1)</w:t>
      </w:r>
      <w:r w:rsidR="00073C2B" w:rsidRPr="00665FF0">
        <w:rPr>
          <w:rFonts w:hint="eastAsia"/>
        </w:rPr>
        <w:t>通过</w:t>
      </w:r>
      <w:r w:rsidR="00073C2B" w:rsidRPr="00665FF0">
        <w:t>telnet</w:t>
      </w:r>
      <w:r w:rsidR="00073C2B" w:rsidRPr="00665FF0">
        <w:rPr>
          <w:rFonts w:hint="eastAsia"/>
        </w:rPr>
        <w:t>使用管理员用户登录</w:t>
      </w:r>
      <w:r w:rsidR="00073C2B">
        <w:rPr>
          <w:rFonts w:hint="eastAsia"/>
        </w:rPr>
        <w:t>。</w:t>
      </w:r>
    </w:p>
    <w:p w:rsidR="00073C2B" w:rsidRDefault="000F518C" w:rsidP="000F518C">
      <w:r>
        <w:rPr>
          <w:rFonts w:hint="eastAsia"/>
        </w:rPr>
        <w:t>2)</w:t>
      </w:r>
      <w:r w:rsidR="00073C2B">
        <w:rPr>
          <w:rFonts w:hint="eastAsia"/>
        </w:rPr>
        <w:t>登录成功后，进入</w:t>
      </w:r>
      <w:r w:rsidR="00073C2B">
        <w:t>/domain/user_projects/domains/</w:t>
      </w:r>
      <w:r w:rsidR="00FF694B">
        <w:rPr>
          <w:rFonts w:hint="eastAsia"/>
        </w:rPr>
        <w:t>base_domain</w:t>
      </w:r>
      <w:r w:rsidR="00073C2B">
        <w:t>/bin</w:t>
      </w:r>
      <w:r w:rsidR="00073C2B">
        <w:rPr>
          <w:rFonts w:hint="eastAsia"/>
        </w:rPr>
        <w:t>目录下，执行文件</w:t>
      </w:r>
      <w:r w:rsidR="00073C2B">
        <w:t>stopwebLogic.sh</w:t>
      </w:r>
    </w:p>
    <w:p w:rsidR="00073C2B" w:rsidRDefault="009A0AE6" w:rsidP="00691D15">
      <w:r>
        <w:rPr>
          <w:noProof/>
        </w:rPr>
        <w:drawing>
          <wp:inline distT="0" distB="0" distL="0" distR="0">
            <wp:extent cx="5274310" cy="1103034"/>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274310" cy="1103034"/>
                    </a:xfrm>
                    <a:prstGeom prst="rect">
                      <a:avLst/>
                    </a:prstGeom>
                    <a:noFill/>
                    <a:ln w="9525">
                      <a:noFill/>
                      <a:miter lim="800000"/>
                      <a:headEnd/>
                      <a:tailEnd/>
                    </a:ln>
                  </pic:spPr>
                </pic:pic>
              </a:graphicData>
            </a:graphic>
          </wp:inline>
        </w:drawing>
      </w:r>
    </w:p>
    <w:p w:rsidR="00073C2B" w:rsidRDefault="000F518C" w:rsidP="000F518C">
      <w:r>
        <w:rPr>
          <w:rFonts w:hint="eastAsia"/>
        </w:rPr>
        <w:t>3)</w:t>
      </w:r>
      <w:r w:rsidR="00073C2B">
        <w:rPr>
          <w:rFonts w:hint="eastAsia"/>
        </w:rPr>
        <w:t>待服务器停止后，进入</w:t>
      </w:r>
      <w:r w:rsidR="00073C2B">
        <w:t>/domain/user_projects/domains/</w:t>
      </w:r>
      <w:r w:rsidR="00FF694B">
        <w:rPr>
          <w:rFonts w:hint="eastAsia"/>
        </w:rPr>
        <w:t>base_domain</w:t>
      </w:r>
      <w:r w:rsidR="00073C2B">
        <w:rPr>
          <w:rFonts w:hint="eastAsia"/>
        </w:rPr>
        <w:t>目录下，执行文件</w:t>
      </w:r>
      <w:r w:rsidR="00073C2B">
        <w:t>startwebLogic.sh</w:t>
      </w:r>
    </w:p>
    <w:p w:rsidR="00073C2B" w:rsidRDefault="009A0AE6" w:rsidP="00691D15">
      <w:r>
        <w:rPr>
          <w:noProof/>
        </w:rPr>
        <w:drawing>
          <wp:inline distT="0" distB="0" distL="0" distR="0">
            <wp:extent cx="5274310" cy="704604"/>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274310" cy="704604"/>
                    </a:xfrm>
                    <a:prstGeom prst="rect">
                      <a:avLst/>
                    </a:prstGeom>
                    <a:noFill/>
                    <a:ln w="9525">
                      <a:noFill/>
                      <a:miter lim="800000"/>
                      <a:headEnd/>
                      <a:tailEnd/>
                    </a:ln>
                  </pic:spPr>
                </pic:pic>
              </a:graphicData>
            </a:graphic>
          </wp:inline>
        </w:drawing>
      </w:r>
    </w:p>
    <w:p w:rsidR="00073C2B" w:rsidRDefault="000F518C" w:rsidP="000F518C">
      <w:r>
        <w:rPr>
          <w:rFonts w:hint="eastAsia"/>
        </w:rPr>
        <w:t>4)</w:t>
      </w:r>
      <w:r w:rsidR="00073C2B">
        <w:rPr>
          <w:rFonts w:hint="eastAsia"/>
        </w:rPr>
        <w:t>当无报错并提示成功后重新登录</w:t>
      </w:r>
      <w:r w:rsidR="00073C2B">
        <w:rPr>
          <w:rFonts w:hint="eastAsia"/>
        </w:rPr>
        <w:t>W</w:t>
      </w:r>
      <w:r w:rsidR="00073C2B">
        <w:t>ebLogic</w:t>
      </w:r>
      <w:r w:rsidR="00073C2B">
        <w:rPr>
          <w:rFonts w:hint="eastAsia"/>
        </w:rPr>
        <w:t>管理页面，若能成功登录表示服务器重启成功。</w:t>
      </w:r>
    </w:p>
    <w:p w:rsidR="00073C2B" w:rsidRPr="00073C2B" w:rsidRDefault="00073C2B" w:rsidP="00073C2B"/>
    <w:p w:rsidR="00DE3800" w:rsidRDefault="00DE3800" w:rsidP="00D269DC">
      <w:pPr>
        <w:pStyle w:val="22"/>
      </w:pPr>
      <w:bookmarkStart w:id="22" w:name="_Toc329787649"/>
      <w:r w:rsidRPr="00DE3800">
        <w:rPr>
          <w:rFonts w:hint="eastAsia"/>
        </w:rPr>
        <w:t>应用级数据库异常处理方法</w:t>
      </w:r>
      <w:bookmarkEnd w:id="22"/>
    </w:p>
    <w:p w:rsidR="00134BAA" w:rsidRDefault="00134BAA" w:rsidP="00FC1AAE">
      <w:pPr>
        <w:pStyle w:val="3"/>
      </w:pPr>
      <w:bookmarkStart w:id="23" w:name="_Toc329787650"/>
      <w:r w:rsidRPr="00FC1AAE">
        <w:rPr>
          <w:rFonts w:hint="eastAsia"/>
        </w:rPr>
        <w:t>数据库日志空间不足</w:t>
      </w:r>
      <w:bookmarkEnd w:id="23"/>
    </w:p>
    <w:p w:rsidR="00134BAA" w:rsidRPr="008E2DE5" w:rsidRDefault="00134BAA" w:rsidP="00134BAA">
      <w:pPr>
        <w:ind w:firstLine="420"/>
        <w:rPr>
          <w:rFonts w:ascii="宋体" w:hAnsi="宋体"/>
          <w:szCs w:val="21"/>
        </w:rPr>
      </w:pPr>
      <w:r w:rsidRPr="008E2DE5">
        <w:rPr>
          <w:rFonts w:ascii="宋体" w:hAnsi="宋体" w:hint="eastAsia"/>
          <w:szCs w:val="21"/>
        </w:rPr>
        <w:t>批量插入数据时，可能会存在日志空间满问题，原因是数据库设置的</w:t>
      </w:r>
      <w:r w:rsidRPr="00E47E3A">
        <w:rPr>
          <w:rFonts w:hint="eastAsia"/>
        </w:rPr>
        <w:t>活动日志最大空间不足。</w:t>
      </w:r>
    </w:p>
    <w:p w:rsidR="00134BAA" w:rsidRPr="004D3F46" w:rsidRDefault="00134BAA" w:rsidP="00134BAA">
      <w:pPr>
        <w:wordWrap w:val="0"/>
        <w:ind w:firstLine="420"/>
        <w:rPr>
          <w:rFonts w:ascii="宋体" w:hAnsi="宋体"/>
          <w:szCs w:val="21"/>
        </w:rPr>
      </w:pPr>
      <w:r w:rsidRPr="004D3F46">
        <w:rPr>
          <w:rFonts w:ascii="宋体" w:hAnsi="宋体" w:hint="eastAsia"/>
          <w:szCs w:val="21"/>
        </w:rPr>
        <w:t>活动日志最大空间公式为：(logprimary+logsecond)*logfilsiz*4096，因此可以通过下面命令改变最大空间：</w:t>
      </w:r>
    </w:p>
    <w:p w:rsidR="00134BAA" w:rsidRPr="004D3F46" w:rsidRDefault="00134BAA" w:rsidP="00E54C76">
      <w:pPr>
        <w:numPr>
          <w:ilvl w:val="0"/>
          <w:numId w:val="9"/>
        </w:numPr>
        <w:wordWrap w:val="0"/>
        <w:rPr>
          <w:rFonts w:ascii="宋体" w:hAnsi="宋体"/>
          <w:szCs w:val="21"/>
        </w:rPr>
      </w:pPr>
      <w:r w:rsidRPr="004D3F46">
        <w:rPr>
          <w:rFonts w:ascii="宋体" w:hAnsi="宋体" w:hint="eastAsia"/>
          <w:szCs w:val="21"/>
        </w:rPr>
        <w:t>改变主存储日志数量：</w:t>
      </w:r>
    </w:p>
    <w:p w:rsidR="00134BAA" w:rsidRPr="004D3F46" w:rsidRDefault="00134BAA" w:rsidP="00134BAA">
      <w:pPr>
        <w:wordWrap w:val="0"/>
        <w:ind w:left="780"/>
        <w:rPr>
          <w:rFonts w:ascii="宋体" w:hAnsi="宋体"/>
          <w:szCs w:val="21"/>
        </w:rPr>
      </w:pPr>
      <w:r w:rsidRPr="004D3F46">
        <w:rPr>
          <w:rFonts w:ascii="宋体" w:hAnsi="宋体"/>
          <w:szCs w:val="21"/>
        </w:rPr>
        <w:t xml:space="preserve">update db cfg for </w:t>
      </w:r>
      <w:r w:rsidRPr="004D3F46">
        <w:rPr>
          <w:rFonts w:ascii="宋体" w:hAnsi="宋体" w:hint="eastAsia"/>
          <w:szCs w:val="21"/>
        </w:rPr>
        <w:t>数据库名 using logprimary 个数</w:t>
      </w:r>
    </w:p>
    <w:p w:rsidR="00134BAA" w:rsidRPr="004D3F46" w:rsidRDefault="00134BAA" w:rsidP="00134BAA">
      <w:pPr>
        <w:wordWrap w:val="0"/>
        <w:rPr>
          <w:rFonts w:ascii="宋体" w:hAnsi="宋体"/>
          <w:szCs w:val="21"/>
        </w:rPr>
      </w:pPr>
      <w:r>
        <w:rPr>
          <w:rFonts w:ascii="宋体" w:hAnsi="宋体" w:hint="eastAsia"/>
          <w:noProof/>
          <w:szCs w:val="21"/>
        </w:rPr>
        <w:drawing>
          <wp:inline distT="0" distB="0" distL="0" distR="0">
            <wp:extent cx="5267325" cy="733425"/>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5267325" cy="733425"/>
                    </a:xfrm>
                    <a:prstGeom prst="rect">
                      <a:avLst/>
                    </a:prstGeom>
                    <a:noFill/>
                    <a:ln w="9525">
                      <a:noFill/>
                      <a:miter lim="800000"/>
                      <a:headEnd/>
                      <a:tailEnd/>
                    </a:ln>
                  </pic:spPr>
                </pic:pic>
              </a:graphicData>
            </a:graphic>
          </wp:inline>
        </w:drawing>
      </w:r>
    </w:p>
    <w:p w:rsidR="00134BAA" w:rsidRPr="004D3F46" w:rsidRDefault="00134BAA" w:rsidP="00E54C76">
      <w:pPr>
        <w:numPr>
          <w:ilvl w:val="0"/>
          <w:numId w:val="9"/>
        </w:numPr>
        <w:wordWrap w:val="0"/>
        <w:rPr>
          <w:rFonts w:ascii="宋体" w:hAnsi="宋体"/>
          <w:szCs w:val="21"/>
        </w:rPr>
      </w:pPr>
      <w:r w:rsidRPr="004D3F46">
        <w:rPr>
          <w:rFonts w:ascii="宋体" w:hAnsi="宋体" w:hint="eastAsia"/>
          <w:szCs w:val="21"/>
        </w:rPr>
        <w:t>改变次存储日志数量：</w:t>
      </w:r>
    </w:p>
    <w:p w:rsidR="00134BAA" w:rsidRPr="004D3F46" w:rsidRDefault="00134BAA" w:rsidP="00134BAA">
      <w:pPr>
        <w:wordWrap w:val="0"/>
        <w:ind w:left="780"/>
        <w:rPr>
          <w:rFonts w:ascii="宋体" w:hAnsi="宋体"/>
          <w:szCs w:val="21"/>
        </w:rPr>
      </w:pPr>
      <w:r w:rsidRPr="004D3F46">
        <w:rPr>
          <w:rFonts w:ascii="宋体" w:hAnsi="宋体"/>
          <w:szCs w:val="21"/>
        </w:rPr>
        <w:t xml:space="preserve">update db cfg for </w:t>
      </w:r>
      <w:r w:rsidRPr="004D3F46">
        <w:rPr>
          <w:rFonts w:ascii="宋体" w:hAnsi="宋体" w:hint="eastAsia"/>
          <w:szCs w:val="21"/>
        </w:rPr>
        <w:t>数据库名 using logsecond 个数</w:t>
      </w:r>
    </w:p>
    <w:p w:rsidR="00134BAA" w:rsidRPr="004D3F46" w:rsidRDefault="00134BAA" w:rsidP="00134BAA">
      <w:pPr>
        <w:wordWrap w:val="0"/>
        <w:rPr>
          <w:rFonts w:ascii="宋体" w:hAnsi="宋体"/>
          <w:szCs w:val="21"/>
        </w:rPr>
      </w:pPr>
      <w:r>
        <w:rPr>
          <w:rFonts w:ascii="宋体" w:hAnsi="宋体" w:hint="eastAsia"/>
          <w:noProof/>
          <w:szCs w:val="21"/>
        </w:rPr>
        <w:drawing>
          <wp:inline distT="0" distB="0" distL="0" distR="0">
            <wp:extent cx="5276850" cy="5048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5276850" cy="504825"/>
                    </a:xfrm>
                    <a:prstGeom prst="rect">
                      <a:avLst/>
                    </a:prstGeom>
                    <a:noFill/>
                    <a:ln w="9525">
                      <a:noFill/>
                      <a:miter lim="800000"/>
                      <a:headEnd/>
                      <a:tailEnd/>
                    </a:ln>
                  </pic:spPr>
                </pic:pic>
              </a:graphicData>
            </a:graphic>
          </wp:inline>
        </w:drawing>
      </w:r>
    </w:p>
    <w:p w:rsidR="00134BAA" w:rsidRPr="004D3F46" w:rsidRDefault="00134BAA" w:rsidP="00134BAA">
      <w:pPr>
        <w:wordWrap w:val="0"/>
        <w:rPr>
          <w:rFonts w:ascii="宋体" w:hAnsi="宋体"/>
          <w:szCs w:val="21"/>
        </w:rPr>
      </w:pPr>
      <w:r w:rsidRPr="004D3F46">
        <w:rPr>
          <w:rFonts w:ascii="宋体" w:hAnsi="宋体" w:hint="eastAsia"/>
          <w:szCs w:val="21"/>
        </w:rPr>
        <w:tab/>
        <w:t>3．改变文件的大小：</w:t>
      </w:r>
    </w:p>
    <w:p w:rsidR="00134BAA" w:rsidRPr="004D3F46" w:rsidRDefault="00134BAA" w:rsidP="00134BAA">
      <w:pPr>
        <w:wordWrap w:val="0"/>
        <w:ind w:left="780"/>
        <w:rPr>
          <w:rFonts w:ascii="宋体" w:hAnsi="宋体"/>
          <w:szCs w:val="21"/>
        </w:rPr>
      </w:pPr>
      <w:r w:rsidRPr="004D3F46">
        <w:rPr>
          <w:rFonts w:ascii="宋体" w:hAnsi="宋体"/>
          <w:szCs w:val="21"/>
        </w:rPr>
        <w:t xml:space="preserve">update db cfg for </w:t>
      </w:r>
      <w:r w:rsidRPr="004D3F46">
        <w:rPr>
          <w:rFonts w:ascii="宋体" w:hAnsi="宋体" w:hint="eastAsia"/>
          <w:szCs w:val="21"/>
        </w:rPr>
        <w:t>数据库名 using logfilsiz  大小(4kb)</w:t>
      </w:r>
    </w:p>
    <w:p w:rsidR="00134BAA" w:rsidRPr="004D3F46" w:rsidRDefault="00134BAA" w:rsidP="00134BAA">
      <w:pPr>
        <w:wordWrap w:val="0"/>
        <w:rPr>
          <w:rFonts w:ascii="宋体" w:hAnsi="宋体"/>
          <w:szCs w:val="21"/>
        </w:rPr>
      </w:pPr>
      <w:r>
        <w:rPr>
          <w:rFonts w:ascii="宋体" w:hAnsi="宋体" w:hint="eastAsia"/>
          <w:noProof/>
          <w:szCs w:val="21"/>
        </w:rPr>
        <w:lastRenderedPageBreak/>
        <w:drawing>
          <wp:inline distT="0" distB="0" distL="0" distR="0">
            <wp:extent cx="5229225" cy="704850"/>
            <wp:effectExtent l="1905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srcRect/>
                    <a:stretch>
                      <a:fillRect/>
                    </a:stretch>
                  </pic:blipFill>
                  <pic:spPr bwMode="auto">
                    <a:xfrm>
                      <a:off x="0" y="0"/>
                      <a:ext cx="5229225" cy="704850"/>
                    </a:xfrm>
                    <a:prstGeom prst="rect">
                      <a:avLst/>
                    </a:prstGeom>
                    <a:noFill/>
                    <a:ln w="9525">
                      <a:noFill/>
                      <a:miter lim="800000"/>
                      <a:headEnd/>
                      <a:tailEnd/>
                    </a:ln>
                  </pic:spPr>
                </pic:pic>
              </a:graphicData>
            </a:graphic>
          </wp:inline>
        </w:drawing>
      </w:r>
    </w:p>
    <w:p w:rsidR="00134BAA" w:rsidRPr="004D3F46" w:rsidRDefault="00134BAA" w:rsidP="00134BAA">
      <w:pPr>
        <w:wordWrap w:val="0"/>
        <w:rPr>
          <w:rFonts w:ascii="宋体" w:hAnsi="宋体"/>
          <w:szCs w:val="21"/>
        </w:rPr>
      </w:pPr>
      <w:r w:rsidRPr="004D3F46">
        <w:rPr>
          <w:rFonts w:ascii="宋体" w:hAnsi="宋体" w:hint="eastAsia"/>
          <w:szCs w:val="21"/>
        </w:rPr>
        <w:t>可通过下面命令查看参数的值：</w:t>
      </w:r>
    </w:p>
    <w:p w:rsidR="00134BAA" w:rsidRPr="004D3F46" w:rsidRDefault="00134BAA" w:rsidP="00134BAA">
      <w:pPr>
        <w:wordWrap w:val="0"/>
        <w:rPr>
          <w:rFonts w:ascii="宋体" w:hAnsi="宋体"/>
          <w:szCs w:val="21"/>
        </w:rPr>
      </w:pPr>
      <w:r w:rsidRPr="004D3F46">
        <w:rPr>
          <w:rFonts w:ascii="宋体" w:hAnsi="宋体" w:hint="eastAsia"/>
          <w:szCs w:val="21"/>
        </w:rPr>
        <w:tab/>
        <w:t>get db cfg for 数据库名</w:t>
      </w:r>
    </w:p>
    <w:p w:rsidR="00134BAA" w:rsidRPr="004D3F46" w:rsidRDefault="00134BAA" w:rsidP="00134BAA">
      <w:pPr>
        <w:wordWrap w:val="0"/>
        <w:rPr>
          <w:rFonts w:ascii="宋体" w:hAnsi="宋体"/>
          <w:szCs w:val="21"/>
        </w:rPr>
      </w:pPr>
      <w:r>
        <w:rPr>
          <w:rFonts w:ascii="宋体" w:hAnsi="宋体" w:hint="eastAsia"/>
          <w:noProof/>
          <w:szCs w:val="21"/>
        </w:rPr>
        <w:drawing>
          <wp:inline distT="0" distB="0" distL="0" distR="0">
            <wp:extent cx="4371975" cy="59055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4371975" cy="590550"/>
                    </a:xfrm>
                    <a:prstGeom prst="rect">
                      <a:avLst/>
                    </a:prstGeom>
                    <a:noFill/>
                    <a:ln w="9525">
                      <a:noFill/>
                      <a:miter lim="800000"/>
                      <a:headEnd/>
                      <a:tailEnd/>
                    </a:ln>
                  </pic:spPr>
                </pic:pic>
              </a:graphicData>
            </a:graphic>
          </wp:inline>
        </w:drawing>
      </w:r>
    </w:p>
    <w:p w:rsidR="00134BAA" w:rsidRPr="004D3F46" w:rsidRDefault="00134BAA" w:rsidP="00134BAA">
      <w:pPr>
        <w:wordWrap w:val="0"/>
        <w:rPr>
          <w:rFonts w:ascii="宋体" w:hAnsi="宋体"/>
          <w:szCs w:val="21"/>
        </w:rPr>
      </w:pPr>
      <w:r w:rsidRPr="004D3F46">
        <w:rPr>
          <w:rFonts w:ascii="宋体" w:hAnsi="宋体" w:hint="eastAsia"/>
          <w:szCs w:val="21"/>
        </w:rPr>
        <w:t>参数设置完后重启数据库生效</w:t>
      </w:r>
      <w:r w:rsidRPr="004D3F46">
        <w:rPr>
          <w:rFonts w:ascii="宋体" w:hAnsi="宋体"/>
          <w:szCs w:val="21"/>
        </w:rPr>
        <w:t>:</w:t>
      </w:r>
    </w:p>
    <w:p w:rsidR="00134BAA" w:rsidRDefault="00134BAA" w:rsidP="00134BAA">
      <w:pPr>
        <w:wordWrap w:val="0"/>
        <w:rPr>
          <w:rFonts w:ascii="宋体" w:hAnsi="宋体"/>
          <w:szCs w:val="21"/>
        </w:rPr>
      </w:pPr>
      <w:r w:rsidRPr="004D3F46">
        <w:rPr>
          <w:rFonts w:ascii="宋体" w:hAnsi="宋体" w:hint="eastAsia"/>
          <w:szCs w:val="21"/>
        </w:rPr>
        <w:tab/>
        <w:t>停止数据库：db2stop(没有应用连接到数据库时才能用此命令，否则，无法停止时，可使用强制停止命令：db2stop force)</w:t>
      </w:r>
    </w:p>
    <w:p w:rsidR="00134BAA" w:rsidRPr="004D3F46" w:rsidRDefault="00134BAA" w:rsidP="00134BAA">
      <w:pPr>
        <w:wordWrap w:val="0"/>
        <w:rPr>
          <w:rFonts w:ascii="宋体" w:hAnsi="宋体"/>
          <w:szCs w:val="21"/>
        </w:rPr>
      </w:pPr>
      <w:r>
        <w:rPr>
          <w:rFonts w:ascii="宋体" w:hAnsi="宋体" w:hint="eastAsia"/>
          <w:noProof/>
        </w:rPr>
        <w:drawing>
          <wp:inline distT="0" distB="0" distL="0" distR="0">
            <wp:extent cx="5095875" cy="647700"/>
            <wp:effectExtent l="1905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srcRect/>
                    <a:stretch>
                      <a:fillRect/>
                    </a:stretch>
                  </pic:blipFill>
                  <pic:spPr bwMode="auto">
                    <a:xfrm>
                      <a:off x="0" y="0"/>
                      <a:ext cx="5095875" cy="647700"/>
                    </a:xfrm>
                    <a:prstGeom prst="rect">
                      <a:avLst/>
                    </a:prstGeom>
                    <a:noFill/>
                    <a:ln w="9525">
                      <a:noFill/>
                      <a:miter lim="800000"/>
                      <a:headEnd/>
                      <a:tailEnd/>
                    </a:ln>
                  </pic:spPr>
                </pic:pic>
              </a:graphicData>
            </a:graphic>
          </wp:inline>
        </w:drawing>
      </w:r>
    </w:p>
    <w:p w:rsidR="00134BAA" w:rsidRPr="004D3F46" w:rsidRDefault="00134BAA" w:rsidP="00134BAA">
      <w:pPr>
        <w:wordWrap w:val="0"/>
        <w:rPr>
          <w:rFonts w:ascii="宋体" w:hAnsi="宋体"/>
          <w:szCs w:val="21"/>
        </w:rPr>
      </w:pPr>
      <w:r w:rsidRPr="004D3F46">
        <w:rPr>
          <w:rFonts w:ascii="宋体" w:hAnsi="宋体" w:hint="eastAsia"/>
          <w:szCs w:val="21"/>
        </w:rPr>
        <w:tab/>
        <w:t>启动数据库：db2start</w:t>
      </w:r>
    </w:p>
    <w:p w:rsidR="00134BAA" w:rsidRDefault="00134BAA" w:rsidP="00134BAA">
      <w:pPr>
        <w:rPr>
          <w:rFonts w:ascii="宋体" w:hAnsi="宋体"/>
        </w:rPr>
      </w:pPr>
      <w:r>
        <w:rPr>
          <w:rFonts w:ascii="宋体" w:hAnsi="宋体" w:hint="eastAsia"/>
          <w:noProof/>
        </w:rPr>
        <w:drawing>
          <wp:inline distT="0" distB="0" distL="0" distR="0">
            <wp:extent cx="4429125" cy="352425"/>
            <wp:effectExtent l="1905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srcRect/>
                    <a:stretch>
                      <a:fillRect/>
                    </a:stretch>
                  </pic:blipFill>
                  <pic:spPr bwMode="auto">
                    <a:xfrm>
                      <a:off x="0" y="0"/>
                      <a:ext cx="4429125" cy="352425"/>
                    </a:xfrm>
                    <a:prstGeom prst="rect">
                      <a:avLst/>
                    </a:prstGeom>
                    <a:noFill/>
                    <a:ln w="9525">
                      <a:noFill/>
                      <a:miter lim="800000"/>
                      <a:headEnd/>
                      <a:tailEnd/>
                    </a:ln>
                  </pic:spPr>
                </pic:pic>
              </a:graphicData>
            </a:graphic>
          </wp:inline>
        </w:drawing>
      </w:r>
    </w:p>
    <w:p w:rsidR="00134BAA" w:rsidRPr="00FC1AAE" w:rsidRDefault="00134BAA" w:rsidP="00FC1AAE">
      <w:pPr>
        <w:pStyle w:val="3"/>
      </w:pPr>
      <w:bookmarkStart w:id="24" w:name="_Toc291170754"/>
      <w:bookmarkStart w:id="25" w:name="_Toc329787651"/>
      <w:r w:rsidRPr="00FC1AAE">
        <w:rPr>
          <w:rFonts w:hint="eastAsia"/>
        </w:rPr>
        <w:t>锁超时或死锁异常处理</w:t>
      </w:r>
      <w:bookmarkEnd w:id="24"/>
      <w:bookmarkEnd w:id="25"/>
    </w:p>
    <w:p w:rsidR="00134BAA" w:rsidRPr="00566BDB" w:rsidRDefault="00134BAA" w:rsidP="00134BAA">
      <w:pPr>
        <w:wordWrap w:val="0"/>
      </w:pPr>
      <w:r>
        <w:rPr>
          <w:rFonts w:hint="eastAsia"/>
        </w:rPr>
        <w:tab/>
      </w:r>
      <w:r>
        <w:rPr>
          <w:rFonts w:hint="eastAsia"/>
        </w:rPr>
        <w:t>发生锁超时时，错误信息为：</w:t>
      </w:r>
      <w:r>
        <w:t>DB2 SQL Error: SQLCODE=-911, SQLSTATE=40001, SQLERRMC=68</w:t>
      </w:r>
    </w:p>
    <w:p w:rsidR="00134BAA" w:rsidRDefault="00134BAA" w:rsidP="00134BAA">
      <w:r>
        <w:rPr>
          <w:rFonts w:hint="eastAsia"/>
        </w:rPr>
        <w:tab/>
      </w:r>
      <w:r>
        <w:rPr>
          <w:rFonts w:hint="eastAsia"/>
        </w:rPr>
        <w:t>发生死锁时，错误信息为：</w:t>
      </w:r>
      <w:r>
        <w:t>DB2 SQL Error: SQLCODE=-911, SQLSTATE=40001, SQLERRMC=</w:t>
      </w:r>
      <w:r>
        <w:rPr>
          <w:rFonts w:hint="eastAsia"/>
        </w:rPr>
        <w:t>2</w:t>
      </w:r>
    </w:p>
    <w:p w:rsidR="00134BAA" w:rsidRDefault="00134BAA" w:rsidP="00134BAA">
      <w:r>
        <w:rPr>
          <w:rFonts w:hint="eastAsia"/>
        </w:rPr>
        <w:tab/>
      </w:r>
      <w:r>
        <w:rPr>
          <w:rFonts w:hint="eastAsia"/>
        </w:rPr>
        <w:t>对于大量并发，可调整一下数据库参数，来解决锁超时问题：（重启数据库生效）</w:t>
      </w:r>
    </w:p>
    <w:p w:rsidR="00134BAA" w:rsidRDefault="00134BAA" w:rsidP="00134BAA">
      <w:r w:rsidRPr="00B0315A">
        <w:rPr>
          <w:rFonts w:hint="eastAsia"/>
          <w:b/>
        </w:rPr>
        <w:t>设置锁容器大小：</w:t>
      </w:r>
      <w:r w:rsidRPr="009F2FC8">
        <w:rPr>
          <w:rFonts w:hint="eastAsia"/>
        </w:rPr>
        <w:t xml:space="preserve">db2 update db cfg for </w:t>
      </w:r>
      <w:r w:rsidRPr="009F2FC8">
        <w:rPr>
          <w:rFonts w:hint="eastAsia"/>
        </w:rPr>
        <w:t>数据库名</w:t>
      </w:r>
      <w:r w:rsidRPr="009F2FC8">
        <w:rPr>
          <w:rFonts w:hint="eastAsia"/>
        </w:rPr>
        <w:t xml:space="preserve"> </w:t>
      </w:r>
      <w:r>
        <w:rPr>
          <w:rFonts w:hint="eastAsia"/>
        </w:rPr>
        <w:t xml:space="preserve">using </w:t>
      </w:r>
      <w:r w:rsidRPr="009F2FC8">
        <w:rPr>
          <w:rFonts w:hint="eastAsia"/>
        </w:rPr>
        <w:t xml:space="preserve">locklist </w:t>
      </w:r>
      <w:r w:rsidRPr="009F2FC8">
        <w:rPr>
          <w:rFonts w:hint="eastAsia"/>
        </w:rPr>
        <w:t>大小</w:t>
      </w:r>
      <w:r w:rsidRPr="009F2FC8">
        <w:rPr>
          <w:rFonts w:hint="eastAsia"/>
        </w:rPr>
        <w:t>(4KB)</w:t>
      </w:r>
    </w:p>
    <w:p w:rsidR="00134BAA" w:rsidRDefault="00134BAA" w:rsidP="00134BAA">
      <w:r w:rsidRPr="00730028">
        <w:rPr>
          <w:rFonts w:hint="eastAsia"/>
          <w:b/>
        </w:rPr>
        <w:t>设置超时时间：</w:t>
      </w:r>
      <w:r>
        <w:rPr>
          <w:rFonts w:hint="eastAsia"/>
        </w:rPr>
        <w:t xml:space="preserve">db2 update db cfg for </w:t>
      </w:r>
      <w:r>
        <w:rPr>
          <w:rFonts w:hint="eastAsia"/>
        </w:rPr>
        <w:t>数据库名</w:t>
      </w:r>
      <w:r>
        <w:rPr>
          <w:rFonts w:hint="eastAsia"/>
        </w:rPr>
        <w:t xml:space="preserve"> using  locktimeout </w:t>
      </w:r>
      <w:r>
        <w:rPr>
          <w:rFonts w:hint="eastAsia"/>
        </w:rPr>
        <w:t>时间</w:t>
      </w:r>
      <w:r>
        <w:rPr>
          <w:rFonts w:hint="eastAsia"/>
        </w:rPr>
        <w:t>(</w:t>
      </w:r>
      <w:r>
        <w:rPr>
          <w:rFonts w:hint="eastAsia"/>
        </w:rPr>
        <w:t>秒</w:t>
      </w:r>
      <w:r>
        <w:rPr>
          <w:rFonts w:hint="eastAsia"/>
        </w:rPr>
        <w:t>)</w:t>
      </w:r>
    </w:p>
    <w:p w:rsidR="00134BAA" w:rsidRDefault="00134BAA" w:rsidP="00134BAA">
      <w:r w:rsidRPr="00FA2D2D">
        <w:rPr>
          <w:rFonts w:hint="eastAsia"/>
          <w:b/>
        </w:rPr>
        <w:t>设置锁容器超时百分比：</w:t>
      </w:r>
      <w:r>
        <w:rPr>
          <w:rFonts w:hint="eastAsia"/>
        </w:rPr>
        <w:t xml:space="preserve">db2 update db cfg for </w:t>
      </w:r>
      <w:r>
        <w:rPr>
          <w:rFonts w:hint="eastAsia"/>
        </w:rPr>
        <w:t>数据库名</w:t>
      </w:r>
      <w:r>
        <w:rPr>
          <w:rFonts w:hint="eastAsia"/>
        </w:rPr>
        <w:t xml:space="preserve"> using  maxlocks </w:t>
      </w:r>
      <w:r>
        <w:rPr>
          <w:rFonts w:hint="eastAsia"/>
        </w:rPr>
        <w:t>百分比</w:t>
      </w:r>
    </w:p>
    <w:p w:rsidR="00134BAA" w:rsidRPr="00850145" w:rsidRDefault="00134BAA" w:rsidP="00134BAA">
      <w:r>
        <w:rPr>
          <w:rFonts w:ascii="宋体" w:hAnsi="宋体" w:hint="eastAsia"/>
        </w:rPr>
        <w:tab/>
      </w:r>
      <w:r w:rsidRPr="00850145">
        <w:rPr>
          <w:rFonts w:hint="eastAsia"/>
        </w:rPr>
        <w:t>如果解决不了，可通过</w:t>
      </w:r>
      <w:r w:rsidRPr="00850145">
        <w:rPr>
          <w:rFonts w:hint="eastAsia"/>
        </w:rPr>
        <w:t>db2advis</w:t>
      </w:r>
      <w:r w:rsidRPr="00850145">
        <w:rPr>
          <w:rFonts w:hint="eastAsia"/>
        </w:rPr>
        <w:t>工具，给引起锁等待的</w:t>
      </w:r>
      <w:r w:rsidRPr="00850145">
        <w:rPr>
          <w:rFonts w:hint="eastAsia"/>
        </w:rPr>
        <w:t>sql</w:t>
      </w:r>
      <w:r w:rsidRPr="00850145">
        <w:rPr>
          <w:rFonts w:hint="eastAsia"/>
        </w:rPr>
        <w:t>建立合理的索引，仍不能解决，分析业务逻辑或者分析代码逻辑。</w:t>
      </w:r>
    </w:p>
    <w:p w:rsidR="00134BAA" w:rsidRDefault="00134BAA" w:rsidP="00FC1AAE">
      <w:pPr>
        <w:pStyle w:val="3"/>
      </w:pPr>
      <w:bookmarkStart w:id="26" w:name="_Toc291170755"/>
      <w:bookmarkStart w:id="27" w:name="_Toc329787652"/>
      <w:r w:rsidRPr="00FC1AAE">
        <w:rPr>
          <w:rFonts w:hint="eastAsia"/>
        </w:rPr>
        <w:t>数据库宕机处理</w:t>
      </w:r>
      <w:bookmarkEnd w:id="26"/>
      <w:bookmarkEnd w:id="27"/>
    </w:p>
    <w:p w:rsidR="00134BAA" w:rsidRPr="004845C2" w:rsidRDefault="00134BAA" w:rsidP="00134BAA">
      <w:pPr>
        <w:ind w:firstLine="420"/>
      </w:pPr>
      <w:r>
        <w:rPr>
          <w:rFonts w:hint="eastAsia"/>
        </w:rPr>
        <w:t>重启启动数据库，启动数据库命令：</w:t>
      </w:r>
      <w:r w:rsidRPr="004D3F46">
        <w:rPr>
          <w:rFonts w:ascii="宋体" w:hAnsi="宋体" w:hint="eastAsia"/>
          <w:szCs w:val="21"/>
        </w:rPr>
        <w:t>db2start</w:t>
      </w:r>
    </w:p>
    <w:p w:rsidR="00134BAA" w:rsidRDefault="00134BAA" w:rsidP="00134BAA">
      <w:pPr>
        <w:rPr>
          <w:rFonts w:ascii="宋体" w:hAnsi="宋体"/>
        </w:rPr>
      </w:pPr>
      <w:r>
        <w:rPr>
          <w:rFonts w:ascii="宋体" w:hAnsi="宋体" w:hint="eastAsia"/>
          <w:noProof/>
        </w:rPr>
        <w:drawing>
          <wp:inline distT="0" distB="0" distL="0" distR="0">
            <wp:extent cx="4429125" cy="352425"/>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4429125" cy="352425"/>
                    </a:xfrm>
                    <a:prstGeom prst="rect">
                      <a:avLst/>
                    </a:prstGeom>
                    <a:noFill/>
                    <a:ln w="9525">
                      <a:noFill/>
                      <a:miter lim="800000"/>
                      <a:headEnd/>
                      <a:tailEnd/>
                    </a:ln>
                  </pic:spPr>
                </pic:pic>
              </a:graphicData>
            </a:graphic>
          </wp:inline>
        </w:drawing>
      </w:r>
    </w:p>
    <w:p w:rsidR="005670AB" w:rsidRPr="00134BAA" w:rsidRDefault="005670AB" w:rsidP="00134BAA">
      <w:pPr>
        <w:rPr>
          <w:rFonts w:ascii="宋体" w:hAnsi="宋体"/>
        </w:rPr>
      </w:pPr>
    </w:p>
    <w:p w:rsidR="00716295" w:rsidRPr="00665FF0" w:rsidRDefault="00716295" w:rsidP="00687F12">
      <w:pPr>
        <w:pStyle w:val="22"/>
      </w:pPr>
      <w:bookmarkStart w:id="28" w:name="_Toc329787653"/>
      <w:r w:rsidRPr="00665FF0">
        <w:rPr>
          <w:rFonts w:hint="eastAsia"/>
        </w:rPr>
        <w:lastRenderedPageBreak/>
        <w:t>系统切换</w:t>
      </w:r>
      <w:bookmarkEnd w:id="28"/>
    </w:p>
    <w:p w:rsidR="00716295" w:rsidRPr="00665FF0" w:rsidRDefault="00716295" w:rsidP="00716295">
      <w:pPr>
        <w:pStyle w:val="3"/>
      </w:pPr>
      <w:bookmarkStart w:id="29" w:name="_Toc329787654"/>
      <w:r w:rsidRPr="00665FF0">
        <w:rPr>
          <w:rFonts w:hint="eastAsia"/>
        </w:rPr>
        <w:t>主备切换</w:t>
      </w:r>
      <w:bookmarkEnd w:id="29"/>
    </w:p>
    <w:p w:rsidR="00716295" w:rsidRDefault="00716295" w:rsidP="00716295">
      <w:r w:rsidRPr="00665FF0">
        <w:rPr>
          <w:rFonts w:hint="eastAsia"/>
        </w:rPr>
        <w:t>当前系统应用环境采用</w:t>
      </w:r>
      <w:r>
        <w:rPr>
          <w:rFonts w:hint="eastAsia"/>
        </w:rPr>
        <w:t>F5</w:t>
      </w:r>
      <w:r w:rsidRPr="00665FF0">
        <w:rPr>
          <w:rFonts w:hint="eastAsia"/>
        </w:rPr>
        <w:t>负载均衡，当单节点出现问题时，后续的访问可以自动转到其他节点。</w:t>
      </w:r>
    </w:p>
    <w:p w:rsidR="00716295" w:rsidRPr="00665FF0" w:rsidRDefault="00716295" w:rsidP="00716295">
      <w:r w:rsidRPr="00665FF0">
        <w:rPr>
          <w:rFonts w:hint="eastAsia"/>
        </w:rPr>
        <w:t>对于应用环境</w:t>
      </w:r>
      <w:r>
        <w:rPr>
          <w:rFonts w:hint="eastAsia"/>
        </w:rPr>
        <w:t>F5</w:t>
      </w:r>
      <w:r>
        <w:rPr>
          <w:rFonts w:hint="eastAsia"/>
        </w:rPr>
        <w:t>本身也支持</w:t>
      </w:r>
      <w:r w:rsidRPr="00665FF0">
        <w:rPr>
          <w:rFonts w:hint="eastAsia"/>
        </w:rPr>
        <w:t>主备</w:t>
      </w:r>
      <w:r>
        <w:rPr>
          <w:rFonts w:hint="eastAsia"/>
        </w:rPr>
        <w:t>机</w:t>
      </w:r>
      <w:r w:rsidRPr="00665FF0">
        <w:rPr>
          <w:rFonts w:hint="eastAsia"/>
        </w:rPr>
        <w:t>切换。</w:t>
      </w:r>
    </w:p>
    <w:p w:rsidR="00716295" w:rsidRDefault="00716295" w:rsidP="00716295">
      <w:r w:rsidRPr="00D550BD">
        <w:rPr>
          <w:rFonts w:hint="eastAsia"/>
        </w:rPr>
        <w:t>当前系统数据库是一个活动节点（一主一备），采用热备策略，若主节点出现问题可切换到备机。</w:t>
      </w:r>
    </w:p>
    <w:p w:rsidR="00716295" w:rsidRPr="00665FF0" w:rsidRDefault="00716295" w:rsidP="00716295">
      <w:pPr>
        <w:pStyle w:val="3"/>
      </w:pPr>
      <w:bookmarkStart w:id="30" w:name="_Toc329787655"/>
      <w:r w:rsidRPr="00665FF0">
        <w:rPr>
          <w:rFonts w:hint="eastAsia"/>
        </w:rPr>
        <w:t>灾备切换</w:t>
      </w:r>
      <w:bookmarkEnd w:id="30"/>
    </w:p>
    <w:p w:rsidR="00716295" w:rsidRPr="00665FF0" w:rsidRDefault="00716295" w:rsidP="00716295">
      <w:r w:rsidRPr="00665FF0">
        <w:rPr>
          <w:rFonts w:hint="eastAsia"/>
        </w:rPr>
        <w:t>当前环境暂无实现，建议上线后进行同城灾备。</w:t>
      </w:r>
    </w:p>
    <w:p w:rsidR="00716295" w:rsidRPr="00665FF0" w:rsidRDefault="00716295" w:rsidP="00716295">
      <w:pPr>
        <w:pStyle w:val="22"/>
      </w:pPr>
      <w:bookmarkStart w:id="31" w:name="_Toc329787656"/>
      <w:r w:rsidRPr="00665FF0">
        <w:rPr>
          <w:rFonts w:hint="eastAsia"/>
        </w:rPr>
        <w:t>数据恢复</w:t>
      </w:r>
      <w:bookmarkEnd w:id="31"/>
    </w:p>
    <w:p w:rsidR="00716295" w:rsidRPr="00665FF0" w:rsidRDefault="00716295" w:rsidP="00716295">
      <w:r w:rsidRPr="00665FF0">
        <w:rPr>
          <w:rFonts w:hint="eastAsia"/>
        </w:rPr>
        <w:t>根据备份时间戳产生重定向恢复脚本。</w:t>
      </w:r>
    </w:p>
    <w:p w:rsidR="00716295" w:rsidRPr="00665FF0" w:rsidRDefault="00716295" w:rsidP="00716295">
      <w:r w:rsidRPr="00665FF0">
        <w:t xml:space="preserve">db2 "restore db </w:t>
      </w:r>
      <w:r>
        <w:rPr>
          <w:rFonts w:hint="eastAsia"/>
        </w:rPr>
        <w:t>basdb</w:t>
      </w:r>
      <w:r w:rsidRPr="00665FF0">
        <w:t xml:space="preserve"> load /usr/openv/netbackup/bin/nbdb2.sl64 taken at </w:t>
      </w:r>
      <w:r w:rsidRPr="00665FF0">
        <w:rPr>
          <w:sz w:val="18"/>
          <w:szCs w:val="18"/>
        </w:rPr>
        <w:t xml:space="preserve">20100426132006 </w:t>
      </w:r>
      <w:r w:rsidRPr="00665FF0">
        <w:t>redirect generate script r.scr"</w:t>
      </w:r>
    </w:p>
    <w:p w:rsidR="00716295" w:rsidRPr="00665FF0" w:rsidRDefault="00716295" w:rsidP="00716295">
      <w:r w:rsidRPr="00665FF0">
        <w:rPr>
          <w:rFonts w:hint="eastAsia"/>
        </w:rPr>
        <w:t>检查修改</w:t>
      </w:r>
      <w:r w:rsidRPr="00665FF0">
        <w:t>DBPATH, ON,BUFFERS</w:t>
      </w:r>
      <w:r w:rsidRPr="00665FF0">
        <w:rPr>
          <w:rFonts w:hint="eastAsia"/>
        </w:rPr>
        <w:t>等参数</w:t>
      </w:r>
    </w:p>
    <w:p w:rsidR="00716295" w:rsidRPr="00665FF0" w:rsidRDefault="00716295" w:rsidP="00716295">
      <w:r w:rsidRPr="00665FF0">
        <w:rPr>
          <w:rFonts w:hint="eastAsia"/>
        </w:rPr>
        <w:t>检查并确认</w:t>
      </w:r>
      <w:r w:rsidRPr="00665FF0">
        <w:t>logtarget</w:t>
      </w:r>
      <w:r w:rsidRPr="00665FF0">
        <w:rPr>
          <w:rFonts w:hint="eastAsia"/>
        </w:rPr>
        <w:t>参数指定的目录下没有日志文件，</w:t>
      </w:r>
    </w:p>
    <w:p w:rsidR="00716295" w:rsidRPr="00665FF0" w:rsidRDefault="00716295" w:rsidP="00716295">
      <w:r w:rsidRPr="00665FF0">
        <w:rPr>
          <w:rFonts w:hint="eastAsia"/>
        </w:rPr>
        <w:t>确认无误后，运行</w:t>
      </w:r>
      <w:r w:rsidRPr="00665FF0">
        <w:t xml:space="preserve">nohup db2 –tvf r.scr &amp; </w:t>
      </w:r>
      <w:r w:rsidRPr="00665FF0">
        <w:rPr>
          <w:rFonts w:hint="eastAsia"/>
        </w:rPr>
        <w:t>进行数据库恢复；</w:t>
      </w:r>
    </w:p>
    <w:p w:rsidR="00716295" w:rsidRPr="00665FF0" w:rsidRDefault="00716295" w:rsidP="00716295">
      <w:r w:rsidRPr="00665FF0">
        <w:rPr>
          <w:rFonts w:hint="eastAsia"/>
        </w:rPr>
        <w:t>使用</w:t>
      </w:r>
      <w:r w:rsidRPr="00665FF0">
        <w:t>db2pd –util</w:t>
      </w:r>
      <w:r w:rsidRPr="00665FF0">
        <w:rPr>
          <w:rFonts w:hint="eastAsia"/>
        </w:rPr>
        <w:t>查看恢复进度；</w:t>
      </w:r>
    </w:p>
    <w:p w:rsidR="00716295" w:rsidRPr="00665FF0" w:rsidRDefault="00716295" w:rsidP="00687F12">
      <w:pPr>
        <w:pStyle w:val="3"/>
      </w:pPr>
      <w:bookmarkStart w:id="32" w:name="_Toc329787657"/>
      <w:r w:rsidRPr="00665FF0">
        <w:rPr>
          <w:rFonts w:hint="eastAsia"/>
        </w:rPr>
        <w:t>数据库前滚</w:t>
      </w:r>
      <w:bookmarkEnd w:id="32"/>
    </w:p>
    <w:p w:rsidR="00716295" w:rsidRPr="00665FF0" w:rsidRDefault="00716295" w:rsidP="00716295">
      <w:r w:rsidRPr="00665FF0">
        <w:rPr>
          <w:rFonts w:hint="eastAsia"/>
        </w:rPr>
        <w:t>确认</w:t>
      </w:r>
      <w:r w:rsidRPr="00665FF0">
        <w:t>logtarget</w:t>
      </w:r>
      <w:r w:rsidRPr="00665FF0">
        <w:rPr>
          <w:rFonts w:hint="eastAsia"/>
        </w:rPr>
        <w:t>指定的目录下存在已从磁带恢复出来的日志文件，运行如下命令前滚日志</w:t>
      </w:r>
    </w:p>
    <w:p w:rsidR="00716295" w:rsidRPr="00665FF0" w:rsidRDefault="00716295" w:rsidP="00716295">
      <w:r w:rsidRPr="00665FF0">
        <w:t xml:space="preserve">db2 "rollforward db </w:t>
      </w:r>
      <w:r>
        <w:rPr>
          <w:rFonts w:hint="eastAsia"/>
        </w:rPr>
        <w:t>basdb</w:t>
      </w:r>
      <w:r w:rsidRPr="00665FF0">
        <w:t xml:space="preserve"> to end of logs and stop overflow log path (/tmp/res/logs) noretrieve"</w:t>
      </w:r>
    </w:p>
    <w:p w:rsidR="00716295" w:rsidRPr="00665FF0" w:rsidRDefault="00716295" w:rsidP="00716295">
      <w:r w:rsidRPr="00665FF0">
        <w:rPr>
          <w:rFonts w:hint="eastAsia"/>
        </w:rPr>
        <w:t>或者：</w:t>
      </w:r>
    </w:p>
    <w:p w:rsidR="00716295" w:rsidRPr="00665FF0" w:rsidRDefault="00716295" w:rsidP="00716295">
      <w:r w:rsidRPr="00665FF0">
        <w:t xml:space="preserve">db2 "rollforward db </w:t>
      </w:r>
      <w:r>
        <w:t xml:space="preserve">basdb </w:t>
      </w:r>
      <w:r w:rsidRPr="00665FF0">
        <w:t xml:space="preserve"> to end of logs overflow log path (/tmp/res/logs) noretrieve"</w:t>
      </w:r>
    </w:p>
    <w:p w:rsidR="00716295" w:rsidRPr="00665FF0" w:rsidRDefault="00716295" w:rsidP="00716295">
      <w:r w:rsidRPr="00665FF0">
        <w:t xml:space="preserve">db2 "rollforward db </w:t>
      </w:r>
      <w:r>
        <w:t xml:space="preserve">basdb </w:t>
      </w:r>
      <w:r w:rsidRPr="00665FF0">
        <w:t xml:space="preserve"> to end of logs and stop overflow log path (/tmp/res/logs) noretrieve"</w:t>
      </w:r>
    </w:p>
    <w:p w:rsidR="00716295" w:rsidRPr="00665FF0" w:rsidRDefault="00716295" w:rsidP="00716295">
      <w:r w:rsidRPr="00665FF0">
        <w:rPr>
          <w:rFonts w:hint="eastAsia"/>
        </w:rPr>
        <w:t>或者，</w:t>
      </w:r>
    </w:p>
    <w:p w:rsidR="00716295" w:rsidRPr="00665FF0" w:rsidRDefault="00716295" w:rsidP="00716295">
      <w:r w:rsidRPr="00665FF0">
        <w:t xml:space="preserve">db2 "rollforward db </w:t>
      </w:r>
      <w:r>
        <w:t xml:space="preserve">basdb </w:t>
      </w:r>
      <w:r w:rsidRPr="00665FF0">
        <w:t xml:space="preserve"> to </w:t>
      </w:r>
      <w:smartTag w:uri="urn:schemas-microsoft-com:office:smarttags" w:element="chsdate">
        <w:smartTagPr>
          <w:attr w:name="Year" w:val="2010"/>
          <w:attr w:name="Month" w:val="4"/>
          <w:attr w:name="Day" w:val="27"/>
          <w:attr w:name="IsLunarDate" w:val="False"/>
          <w:attr w:name="IsROCDate" w:val="False"/>
        </w:smartTagPr>
        <w:r w:rsidRPr="00665FF0">
          <w:t>2010-04-27</w:t>
        </w:r>
      </w:smartTag>
      <w:r w:rsidRPr="00665FF0">
        <w:t>-</w:t>
      </w:r>
      <w:smartTag w:uri="urn:schemas-microsoft-com:office:smarttags" w:element="chsdate">
        <w:smartTagPr>
          <w:attr w:name="Year" w:val="1899"/>
          <w:attr w:name="Month" w:val="12"/>
          <w:attr w:name="Day" w:val="30"/>
          <w:attr w:name="IsLunarDate" w:val="False"/>
          <w:attr w:name="IsROCDate" w:val="False"/>
        </w:smartTagPr>
        <w:r w:rsidRPr="00665FF0">
          <w:t>12.30.26</w:t>
        </w:r>
      </w:smartTag>
      <w:r w:rsidRPr="00665FF0">
        <w:t>.000000 using local time and stop overflow log path (/tmp/res/logs) noretrieve"</w:t>
      </w:r>
    </w:p>
    <w:p w:rsidR="00716295" w:rsidRPr="00665FF0" w:rsidRDefault="00716295" w:rsidP="00687F12">
      <w:pPr>
        <w:pStyle w:val="4"/>
      </w:pPr>
      <w:bookmarkStart w:id="33" w:name="_Toc295392535"/>
      <w:bookmarkStart w:id="34" w:name="_Toc329787658"/>
      <w:r w:rsidRPr="00665FF0">
        <w:rPr>
          <w:rFonts w:hint="eastAsia"/>
        </w:rPr>
        <w:lastRenderedPageBreak/>
        <w:t>检查恢复后数据库信息</w:t>
      </w:r>
      <w:bookmarkEnd w:id="33"/>
      <w:bookmarkEnd w:id="34"/>
    </w:p>
    <w:p w:rsidR="00716295" w:rsidRPr="00665FF0" w:rsidRDefault="00716295" w:rsidP="00716295">
      <w:r w:rsidRPr="00665FF0">
        <w:rPr>
          <w:rFonts w:hint="eastAsia"/>
        </w:rPr>
        <w:t>以下参数信息需要进行记录，并与之前数据库恢复前记录参数进行比较，如有不一致的情况，需与应用人员确认是否修改。</w:t>
      </w:r>
    </w:p>
    <w:p w:rsidR="00716295" w:rsidRPr="00665FF0" w:rsidRDefault="00716295" w:rsidP="00716295">
      <w:pPr>
        <w:rPr>
          <w:b/>
        </w:rPr>
      </w:pPr>
      <w:r w:rsidRPr="00665FF0">
        <w:rPr>
          <w:rFonts w:hint="eastAsia"/>
          <w:b/>
        </w:rPr>
        <w:t>数据库内存配置，</w:t>
      </w:r>
    </w:p>
    <w:p w:rsidR="00716295" w:rsidRPr="00665FF0" w:rsidRDefault="00716295" w:rsidP="00716295">
      <w:r w:rsidRPr="00665FF0">
        <w:t xml:space="preserve">db2 get db cfg for </w:t>
      </w:r>
      <w:r>
        <w:t xml:space="preserve">BASDB </w:t>
      </w:r>
      <w:r w:rsidRPr="00665FF0">
        <w:t xml:space="preserve"> |grep -i mem</w:t>
      </w:r>
    </w:p>
    <w:p w:rsidR="00716295" w:rsidRPr="00665FF0" w:rsidRDefault="00716295" w:rsidP="00716295">
      <w:pPr>
        <w:rPr>
          <w:b/>
        </w:rPr>
      </w:pPr>
      <w:r w:rsidRPr="00665FF0">
        <w:rPr>
          <w:b/>
        </w:rPr>
        <w:t>bufferpool</w:t>
      </w:r>
      <w:r w:rsidRPr="00665FF0">
        <w:rPr>
          <w:rFonts w:hint="eastAsia"/>
          <w:b/>
        </w:rPr>
        <w:t>配置</w:t>
      </w:r>
      <w:r w:rsidRPr="00665FF0">
        <w:rPr>
          <w:b/>
        </w:rPr>
        <w:t>,</w:t>
      </w:r>
    </w:p>
    <w:p w:rsidR="00716295" w:rsidRPr="00665FF0" w:rsidRDefault="00716295" w:rsidP="00716295">
      <w:r w:rsidRPr="00665FF0">
        <w:t>db2 "select substr(bpname,1,18) as bpname,bufferpoolid,substr(dbpgname,1,10) as dbpgname,npages,pagesize,estore,numblockpages,blocksize,substr(ngname,1,10) as ngname from syscat.bufferpools"</w:t>
      </w:r>
    </w:p>
    <w:p w:rsidR="00716295" w:rsidRPr="00665FF0" w:rsidRDefault="00716295" w:rsidP="00716295">
      <w:r w:rsidRPr="00665FF0">
        <w:t>db2mtrk -i -d</w:t>
      </w:r>
    </w:p>
    <w:p w:rsidR="00716295" w:rsidRPr="00665FF0" w:rsidRDefault="00716295" w:rsidP="00716295">
      <w:r w:rsidRPr="00665FF0">
        <w:t xml:space="preserve">db2pd -db </w:t>
      </w:r>
      <w:r>
        <w:t xml:space="preserve">BASDB </w:t>
      </w:r>
      <w:r w:rsidRPr="00665FF0">
        <w:t xml:space="preserve"> -bufferpools|more</w:t>
      </w:r>
    </w:p>
    <w:p w:rsidR="00716295" w:rsidRPr="00665FF0" w:rsidRDefault="00716295" w:rsidP="00716295">
      <w:pPr>
        <w:rPr>
          <w:b/>
        </w:rPr>
      </w:pPr>
      <w:r w:rsidRPr="00665FF0">
        <w:rPr>
          <w:rFonts w:hint="eastAsia"/>
          <w:b/>
        </w:rPr>
        <w:t>归档配置，</w:t>
      </w:r>
    </w:p>
    <w:p w:rsidR="00716295" w:rsidRPr="00665FF0" w:rsidRDefault="00716295" w:rsidP="00716295">
      <w:r w:rsidRPr="00665FF0">
        <w:t>db2pd -db CMBCSA -dbcfg|grep -i log</w:t>
      </w:r>
    </w:p>
    <w:p w:rsidR="00716295" w:rsidRPr="00665FF0" w:rsidRDefault="00716295" w:rsidP="00716295">
      <w:pPr>
        <w:rPr>
          <w:b/>
        </w:rPr>
      </w:pPr>
      <w:r w:rsidRPr="00665FF0">
        <w:rPr>
          <w:b/>
        </w:rPr>
        <w:t xml:space="preserve">LOG CHAIN </w:t>
      </w:r>
      <w:r w:rsidRPr="00665FF0">
        <w:rPr>
          <w:rFonts w:hint="eastAsia"/>
          <w:b/>
        </w:rPr>
        <w:t>确认：</w:t>
      </w:r>
    </w:p>
    <w:p w:rsidR="00716295" w:rsidRPr="00665FF0" w:rsidRDefault="00716295" w:rsidP="00716295">
      <w:r w:rsidRPr="00665FF0">
        <w:t xml:space="preserve">db2pd -db </w:t>
      </w:r>
      <w:r>
        <w:t xml:space="preserve">BASDB </w:t>
      </w:r>
      <w:r w:rsidRPr="00665FF0">
        <w:t xml:space="preserve"> -logs|more</w:t>
      </w:r>
    </w:p>
    <w:p w:rsidR="00716295" w:rsidRPr="00665FF0" w:rsidRDefault="00716295" w:rsidP="00716295">
      <w:pPr>
        <w:rPr>
          <w:b/>
        </w:rPr>
      </w:pPr>
      <w:r w:rsidRPr="00665FF0">
        <w:rPr>
          <w:rFonts w:hint="eastAsia"/>
          <w:b/>
        </w:rPr>
        <w:t>表空间状态：</w:t>
      </w:r>
    </w:p>
    <w:p w:rsidR="00716295" w:rsidRPr="00665FF0" w:rsidRDefault="00716295" w:rsidP="00716295">
      <w:r w:rsidRPr="00665FF0">
        <w:rPr>
          <w:szCs w:val="21"/>
        </w:rPr>
        <w:t>db2 list tablespaces|grep -i state</w:t>
      </w:r>
    </w:p>
    <w:p w:rsidR="00716295" w:rsidRPr="00665FF0" w:rsidRDefault="00716295" w:rsidP="00716295">
      <w:pPr>
        <w:pStyle w:val="22"/>
      </w:pPr>
      <w:bookmarkStart w:id="35" w:name="_Toc329787659"/>
      <w:r w:rsidRPr="00665FF0">
        <w:rPr>
          <w:rFonts w:hint="eastAsia"/>
        </w:rPr>
        <w:t>版本回退</w:t>
      </w:r>
      <w:bookmarkEnd w:id="35"/>
    </w:p>
    <w:p w:rsidR="00716295" w:rsidRPr="00665FF0" w:rsidRDefault="00716295" w:rsidP="00716295">
      <w:r w:rsidRPr="00665FF0">
        <w:rPr>
          <w:rFonts w:hint="eastAsia"/>
        </w:rPr>
        <w:t>应用程序版本回退发布详细操作步骤：</w:t>
      </w:r>
    </w:p>
    <w:p w:rsidR="00716295" w:rsidRDefault="004E26CD" w:rsidP="00716295">
      <w:r>
        <w:rPr>
          <w:rFonts w:hint="eastAsia"/>
        </w:rPr>
        <w:t>1</w:t>
      </w:r>
      <w:r w:rsidR="00716295">
        <w:t>)</w:t>
      </w:r>
      <w:r w:rsidR="00716295">
        <w:rPr>
          <w:rFonts w:hint="eastAsia"/>
        </w:rPr>
        <w:t>登录到</w:t>
      </w:r>
      <w:r w:rsidR="00716295">
        <w:t>webLogic</w:t>
      </w:r>
      <w:r w:rsidR="00716295">
        <w:rPr>
          <w:rFonts w:hint="eastAsia"/>
        </w:rPr>
        <w:t>管理页面，先卸载当前版本</w:t>
      </w:r>
      <w:r w:rsidR="006D5D46">
        <w:rPr>
          <w:rFonts w:hint="eastAsia"/>
        </w:rPr>
        <w:t>:</w:t>
      </w:r>
    </w:p>
    <w:p w:rsidR="006D5D46" w:rsidRDefault="006D5D46" w:rsidP="00716295">
      <w:r>
        <w:rPr>
          <w:rFonts w:hint="eastAsia"/>
        </w:rPr>
        <w:t>卸载顺序为：</w:t>
      </w:r>
    </w:p>
    <w:p w:rsidR="006D5D46" w:rsidRDefault="006D5D46" w:rsidP="00716295">
      <w:r>
        <w:rPr>
          <w:rFonts w:hint="eastAsia"/>
        </w:rPr>
        <w:t>首先卸载</w:t>
      </w:r>
      <w:r>
        <w:rPr>
          <w:rFonts w:hint="eastAsia"/>
        </w:rPr>
        <w:t>bas_</w:t>
      </w:r>
      <w:r w:rsidR="003D72F9">
        <w:rPr>
          <w:rFonts w:hint="eastAsia"/>
        </w:rPr>
        <w:t>bosent_baseline_webservice_ear</w:t>
      </w:r>
    </w:p>
    <w:p w:rsidR="006D5D46" w:rsidRPr="006D5D46" w:rsidRDefault="006D5D46" w:rsidP="00716295"/>
    <w:p w:rsidR="00716295" w:rsidRDefault="006D5D46" w:rsidP="00716295">
      <w:r>
        <w:rPr>
          <w:noProof/>
        </w:rPr>
        <w:drawing>
          <wp:inline distT="0" distB="0" distL="0" distR="0">
            <wp:extent cx="5274310" cy="2105587"/>
            <wp:effectExtent l="19050" t="0" r="254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274310" cy="2105587"/>
                    </a:xfrm>
                    <a:prstGeom prst="rect">
                      <a:avLst/>
                    </a:prstGeom>
                    <a:noFill/>
                    <a:ln w="9525">
                      <a:noFill/>
                      <a:miter lim="800000"/>
                      <a:headEnd/>
                      <a:tailEnd/>
                    </a:ln>
                  </pic:spPr>
                </pic:pic>
              </a:graphicData>
            </a:graphic>
          </wp:inline>
        </w:drawing>
      </w:r>
    </w:p>
    <w:p w:rsidR="00716295" w:rsidRDefault="003D72F9" w:rsidP="00716295">
      <w:r>
        <w:rPr>
          <w:rFonts w:hint="eastAsia"/>
        </w:rPr>
        <w:t>然后，可以同时卸载其余三个</w:t>
      </w:r>
      <w:r>
        <w:rPr>
          <w:rFonts w:hint="eastAsia"/>
        </w:rPr>
        <w:t>ear</w:t>
      </w:r>
      <w:r>
        <w:rPr>
          <w:rFonts w:hint="eastAsia"/>
        </w:rPr>
        <w:t>：</w:t>
      </w:r>
    </w:p>
    <w:p w:rsidR="003D72F9" w:rsidRPr="003D72F9" w:rsidRDefault="003D72F9" w:rsidP="00716295">
      <w:r>
        <w:rPr>
          <w:rFonts w:hint="eastAsia"/>
          <w:noProof/>
        </w:rPr>
        <w:lastRenderedPageBreak/>
        <w:drawing>
          <wp:inline distT="0" distB="0" distL="0" distR="0">
            <wp:extent cx="5274310" cy="2439020"/>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274310" cy="2439020"/>
                    </a:xfrm>
                    <a:prstGeom prst="rect">
                      <a:avLst/>
                    </a:prstGeom>
                    <a:noFill/>
                    <a:ln w="9525">
                      <a:noFill/>
                      <a:miter lim="800000"/>
                      <a:headEnd/>
                      <a:tailEnd/>
                    </a:ln>
                  </pic:spPr>
                </pic:pic>
              </a:graphicData>
            </a:graphic>
          </wp:inline>
        </w:drawing>
      </w:r>
    </w:p>
    <w:p w:rsidR="00716295" w:rsidRPr="00665FF0" w:rsidRDefault="00716295" w:rsidP="00716295"/>
    <w:p w:rsidR="008C386B" w:rsidRDefault="004E26CD" w:rsidP="008C386B">
      <w:r>
        <w:rPr>
          <w:rFonts w:hint="eastAsia"/>
        </w:rPr>
        <w:t>2</w:t>
      </w:r>
      <w:r w:rsidR="00716295">
        <w:t>)</w:t>
      </w:r>
      <w:bookmarkStart w:id="36" w:name="_Toc329784949"/>
      <w:r w:rsidR="008C386B">
        <w:rPr>
          <w:rFonts w:hint="eastAsia"/>
        </w:rPr>
        <w:t>部署</w:t>
      </w:r>
      <w:r w:rsidR="008C386B">
        <w:rPr>
          <w:rFonts w:hint="eastAsia"/>
        </w:rPr>
        <w:t>EAR</w:t>
      </w:r>
      <w:r w:rsidR="008C386B">
        <w:rPr>
          <w:rFonts w:hint="eastAsia"/>
        </w:rPr>
        <w:t>应用包</w:t>
      </w:r>
      <w:bookmarkEnd w:id="36"/>
    </w:p>
    <w:p w:rsidR="008C386B" w:rsidRDefault="008C386B" w:rsidP="008C386B">
      <w:pPr>
        <w:ind w:firstLineChars="150" w:firstLine="315"/>
        <w:rPr>
          <w:sz w:val="21"/>
          <w:szCs w:val="21"/>
        </w:rPr>
      </w:pPr>
      <w:r>
        <w:rPr>
          <w:rFonts w:hint="eastAsia"/>
          <w:sz w:val="21"/>
          <w:szCs w:val="21"/>
        </w:rPr>
        <w:t>2.1</w:t>
      </w:r>
      <w:r w:rsidRPr="00917401">
        <w:rPr>
          <w:rFonts w:hint="eastAsia"/>
          <w:sz w:val="21"/>
          <w:szCs w:val="21"/>
        </w:rPr>
        <w:t>进入</w:t>
      </w:r>
      <w:r w:rsidRPr="00917401">
        <w:rPr>
          <w:rFonts w:hint="eastAsia"/>
          <w:sz w:val="21"/>
          <w:szCs w:val="21"/>
        </w:rPr>
        <w:t>Weblogic</w:t>
      </w:r>
      <w:r w:rsidRPr="00917401">
        <w:rPr>
          <w:rFonts w:hint="eastAsia"/>
          <w:sz w:val="21"/>
          <w:szCs w:val="21"/>
        </w:rPr>
        <w:t>管理控制台，选择部署项</w:t>
      </w:r>
    </w:p>
    <w:p w:rsidR="008C386B" w:rsidRDefault="008C386B" w:rsidP="008C386B">
      <w:pPr>
        <w:ind w:firstLineChars="300" w:firstLine="720"/>
        <w:rPr>
          <w:sz w:val="21"/>
          <w:szCs w:val="21"/>
        </w:rPr>
      </w:pPr>
      <w:r>
        <w:rPr>
          <w:noProof/>
        </w:rPr>
        <w:drawing>
          <wp:inline distT="0" distB="0" distL="0" distR="0">
            <wp:extent cx="4743201" cy="2332074"/>
            <wp:effectExtent l="0" t="0" r="0" b="0"/>
            <wp:docPr id="116"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43201" cy="2332074"/>
                    </a:xfrm>
                    <a:prstGeom prst="rect">
                      <a:avLst/>
                    </a:prstGeom>
                  </pic:spPr>
                </pic:pic>
              </a:graphicData>
            </a:graphic>
          </wp:inline>
        </w:drawing>
      </w:r>
    </w:p>
    <w:p w:rsidR="008C386B" w:rsidRDefault="008C386B" w:rsidP="008C386B">
      <w:pPr>
        <w:ind w:left="840"/>
        <w:rPr>
          <w:sz w:val="21"/>
          <w:szCs w:val="21"/>
        </w:rPr>
      </w:pPr>
    </w:p>
    <w:p w:rsidR="008C386B" w:rsidRDefault="008C386B" w:rsidP="008C386B">
      <w:pPr>
        <w:ind w:firstLineChars="200" w:firstLine="420"/>
        <w:rPr>
          <w:sz w:val="21"/>
          <w:szCs w:val="21"/>
        </w:rPr>
      </w:pPr>
      <w:r>
        <w:rPr>
          <w:rFonts w:hint="eastAsia"/>
          <w:sz w:val="21"/>
          <w:szCs w:val="21"/>
        </w:rPr>
        <w:t>2.2</w:t>
      </w:r>
      <w:r w:rsidRPr="00595D9B">
        <w:rPr>
          <w:rFonts w:hint="eastAsia"/>
          <w:sz w:val="21"/>
          <w:szCs w:val="21"/>
        </w:rPr>
        <w:t>点击安装进入安装应用程序界面</w:t>
      </w:r>
    </w:p>
    <w:p w:rsidR="008C386B" w:rsidRDefault="008C386B" w:rsidP="008C386B">
      <w:pPr>
        <w:ind w:firstLineChars="300" w:firstLine="720"/>
        <w:rPr>
          <w:sz w:val="21"/>
          <w:szCs w:val="21"/>
        </w:rPr>
      </w:pPr>
      <w:r>
        <w:rPr>
          <w:noProof/>
        </w:rPr>
        <w:drawing>
          <wp:inline distT="0" distB="0" distL="0" distR="0">
            <wp:extent cx="4954772" cy="2455595"/>
            <wp:effectExtent l="0" t="0" r="0" b="0"/>
            <wp:docPr id="117"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2479" cy="2459415"/>
                    </a:xfrm>
                    <a:prstGeom prst="rect">
                      <a:avLst/>
                    </a:prstGeom>
                  </pic:spPr>
                </pic:pic>
              </a:graphicData>
            </a:graphic>
          </wp:inline>
        </w:drawing>
      </w:r>
    </w:p>
    <w:p w:rsidR="008C386B" w:rsidRDefault="008C386B" w:rsidP="008C386B">
      <w:pPr>
        <w:ind w:firstLineChars="250" w:firstLine="525"/>
        <w:rPr>
          <w:sz w:val="21"/>
          <w:szCs w:val="21"/>
        </w:rPr>
      </w:pPr>
    </w:p>
    <w:p w:rsidR="008C386B" w:rsidRDefault="008C386B" w:rsidP="008C386B">
      <w:pPr>
        <w:ind w:firstLineChars="250" w:firstLine="525"/>
        <w:rPr>
          <w:sz w:val="21"/>
          <w:szCs w:val="21"/>
        </w:rPr>
      </w:pPr>
      <w:r>
        <w:rPr>
          <w:rFonts w:hint="eastAsia"/>
          <w:sz w:val="21"/>
          <w:szCs w:val="21"/>
        </w:rPr>
        <w:lastRenderedPageBreak/>
        <w:t>2.3</w:t>
      </w:r>
      <w:r w:rsidRPr="00595D9B">
        <w:rPr>
          <w:rFonts w:hint="eastAsia"/>
          <w:sz w:val="21"/>
          <w:szCs w:val="21"/>
        </w:rPr>
        <w:t>点击上载文件进行部署</w:t>
      </w:r>
      <w:r>
        <w:rPr>
          <w:rFonts w:hint="eastAsia"/>
          <w:sz w:val="21"/>
          <w:szCs w:val="21"/>
        </w:rPr>
        <w:t>。</w:t>
      </w:r>
    </w:p>
    <w:p w:rsidR="008C386B" w:rsidRDefault="008C386B" w:rsidP="008C386B">
      <w:pPr>
        <w:ind w:firstLineChars="250" w:firstLine="600"/>
        <w:rPr>
          <w:sz w:val="21"/>
          <w:szCs w:val="21"/>
        </w:rPr>
      </w:pPr>
      <w:r>
        <w:rPr>
          <w:noProof/>
        </w:rPr>
        <w:drawing>
          <wp:inline distT="0" distB="0" distL="0" distR="0">
            <wp:extent cx="5011479" cy="2350871"/>
            <wp:effectExtent l="0" t="0" r="0" b="0"/>
            <wp:docPr id="118"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19189" cy="2354488"/>
                    </a:xfrm>
                    <a:prstGeom prst="rect">
                      <a:avLst/>
                    </a:prstGeom>
                  </pic:spPr>
                </pic:pic>
              </a:graphicData>
            </a:graphic>
          </wp:inline>
        </w:drawing>
      </w:r>
    </w:p>
    <w:p w:rsidR="008C386B" w:rsidRDefault="008C386B" w:rsidP="008C386B">
      <w:pPr>
        <w:ind w:left="840"/>
        <w:rPr>
          <w:sz w:val="21"/>
          <w:szCs w:val="21"/>
        </w:rPr>
      </w:pPr>
    </w:p>
    <w:p w:rsidR="008C386B" w:rsidRDefault="008C386B" w:rsidP="008C386B">
      <w:pPr>
        <w:ind w:firstLineChars="200" w:firstLine="420"/>
        <w:rPr>
          <w:sz w:val="21"/>
          <w:szCs w:val="21"/>
        </w:rPr>
      </w:pPr>
      <w:r>
        <w:rPr>
          <w:rFonts w:hint="eastAsia"/>
          <w:sz w:val="21"/>
          <w:szCs w:val="21"/>
        </w:rPr>
        <w:t>2.4</w:t>
      </w:r>
      <w:r w:rsidRPr="00595D9B">
        <w:rPr>
          <w:rFonts w:hint="eastAsia"/>
          <w:sz w:val="21"/>
          <w:szCs w:val="21"/>
        </w:rPr>
        <w:t>选择需要部署的包点击下一步完成文件上传</w:t>
      </w:r>
    </w:p>
    <w:p w:rsidR="008C386B" w:rsidRPr="00595D9B" w:rsidRDefault="008C386B" w:rsidP="008C386B">
      <w:pPr>
        <w:ind w:firstLineChars="250" w:firstLine="600"/>
        <w:rPr>
          <w:sz w:val="21"/>
          <w:szCs w:val="21"/>
        </w:rPr>
      </w:pPr>
      <w:r>
        <w:rPr>
          <w:noProof/>
        </w:rPr>
        <w:drawing>
          <wp:inline distT="0" distB="0" distL="0" distR="0">
            <wp:extent cx="4905154" cy="2306104"/>
            <wp:effectExtent l="0" t="0" r="0" b="0"/>
            <wp:docPr id="119"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05154" cy="2306104"/>
                    </a:xfrm>
                    <a:prstGeom prst="rect">
                      <a:avLst/>
                    </a:prstGeom>
                  </pic:spPr>
                </pic:pic>
              </a:graphicData>
            </a:graphic>
          </wp:inline>
        </w:drawing>
      </w:r>
    </w:p>
    <w:p w:rsidR="008C386B" w:rsidRDefault="008C386B" w:rsidP="008C386B">
      <w:pPr>
        <w:ind w:firstLineChars="200" w:firstLine="420"/>
        <w:rPr>
          <w:sz w:val="21"/>
          <w:szCs w:val="21"/>
        </w:rPr>
      </w:pPr>
      <w:r>
        <w:rPr>
          <w:rFonts w:hint="eastAsia"/>
          <w:sz w:val="21"/>
          <w:szCs w:val="21"/>
        </w:rPr>
        <w:t>2.5</w:t>
      </w:r>
      <w:r w:rsidRPr="00595D9B">
        <w:rPr>
          <w:rFonts w:hint="eastAsia"/>
          <w:sz w:val="21"/>
          <w:szCs w:val="21"/>
        </w:rPr>
        <w:t>点击下一步选择定位样式</w:t>
      </w:r>
    </w:p>
    <w:p w:rsidR="008C386B" w:rsidRDefault="008C386B" w:rsidP="008C386B">
      <w:pPr>
        <w:ind w:left="840"/>
        <w:rPr>
          <w:sz w:val="21"/>
          <w:szCs w:val="21"/>
        </w:rPr>
      </w:pPr>
    </w:p>
    <w:p w:rsidR="008C386B" w:rsidRDefault="008C386B" w:rsidP="008C386B">
      <w:pPr>
        <w:ind w:left="840"/>
        <w:rPr>
          <w:sz w:val="21"/>
          <w:szCs w:val="21"/>
        </w:rPr>
      </w:pPr>
      <w:r>
        <w:rPr>
          <w:rFonts w:hint="eastAsia"/>
          <w:sz w:val="21"/>
          <w:szCs w:val="21"/>
        </w:rPr>
        <w:t>2.5.1</w:t>
      </w:r>
      <w:r w:rsidR="00F16425">
        <w:rPr>
          <w:rFonts w:hint="eastAsia"/>
          <w:sz w:val="21"/>
          <w:szCs w:val="21"/>
        </w:rPr>
        <w:t>首先部署</w:t>
      </w:r>
      <w:r>
        <w:rPr>
          <w:rFonts w:hint="eastAsia"/>
          <w:sz w:val="21"/>
          <w:szCs w:val="21"/>
        </w:rPr>
        <w:t>这三个</w:t>
      </w:r>
      <w:r>
        <w:rPr>
          <w:rFonts w:hint="eastAsia"/>
          <w:sz w:val="21"/>
          <w:szCs w:val="21"/>
        </w:rPr>
        <w:t>ear</w:t>
      </w:r>
      <w:r>
        <w:rPr>
          <w:rFonts w:hint="eastAsia"/>
          <w:sz w:val="21"/>
          <w:szCs w:val="21"/>
        </w:rPr>
        <w:t>包</w:t>
      </w:r>
      <w:r w:rsidR="00F16425">
        <w:rPr>
          <w:rFonts w:hint="eastAsia"/>
          <w:sz w:val="21"/>
          <w:szCs w:val="21"/>
        </w:rPr>
        <w:t>，且</w:t>
      </w:r>
      <w:r>
        <w:rPr>
          <w:rFonts w:hint="eastAsia"/>
          <w:sz w:val="21"/>
          <w:szCs w:val="21"/>
        </w:rPr>
        <w:t>需要部署为库。</w:t>
      </w:r>
    </w:p>
    <w:p w:rsidR="008C386B" w:rsidRDefault="008C386B" w:rsidP="008C386B">
      <w:pPr>
        <w:ind w:left="840"/>
        <w:rPr>
          <w:sz w:val="21"/>
          <w:szCs w:val="21"/>
        </w:rPr>
      </w:pPr>
      <w:r>
        <w:rPr>
          <w:noProof/>
        </w:rPr>
        <w:drawing>
          <wp:inline distT="0" distB="0" distL="0" distR="0">
            <wp:extent cx="2946987" cy="487297"/>
            <wp:effectExtent l="19050" t="0" r="5763" b="0"/>
            <wp:docPr id="120"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49403" cy="487697"/>
                    </a:xfrm>
                    <a:prstGeom prst="rect">
                      <a:avLst/>
                    </a:prstGeom>
                  </pic:spPr>
                </pic:pic>
              </a:graphicData>
            </a:graphic>
          </wp:inline>
        </w:drawing>
      </w:r>
    </w:p>
    <w:p w:rsidR="008C386B" w:rsidRDefault="008C386B" w:rsidP="008C386B">
      <w:pPr>
        <w:ind w:left="840"/>
        <w:rPr>
          <w:sz w:val="21"/>
          <w:szCs w:val="21"/>
        </w:rPr>
      </w:pPr>
      <w:r>
        <w:rPr>
          <w:noProof/>
        </w:rPr>
        <w:drawing>
          <wp:inline distT="0" distB="0" distL="0" distR="0">
            <wp:extent cx="4704807" cy="1590595"/>
            <wp:effectExtent l="19050" t="0" r="543" b="0"/>
            <wp:docPr id="12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12386" cy="1593157"/>
                    </a:xfrm>
                    <a:prstGeom prst="rect">
                      <a:avLst/>
                    </a:prstGeom>
                  </pic:spPr>
                </pic:pic>
              </a:graphicData>
            </a:graphic>
          </wp:inline>
        </w:drawing>
      </w:r>
    </w:p>
    <w:p w:rsidR="008C386B" w:rsidRDefault="008C386B" w:rsidP="008C386B">
      <w:pPr>
        <w:ind w:left="840"/>
        <w:rPr>
          <w:sz w:val="21"/>
          <w:szCs w:val="21"/>
        </w:rPr>
      </w:pPr>
    </w:p>
    <w:p w:rsidR="008C386B" w:rsidRDefault="008C386B" w:rsidP="008C386B">
      <w:pPr>
        <w:ind w:left="840"/>
        <w:rPr>
          <w:sz w:val="21"/>
          <w:szCs w:val="21"/>
        </w:rPr>
      </w:pPr>
    </w:p>
    <w:p w:rsidR="008C386B" w:rsidRDefault="008C386B" w:rsidP="008C386B">
      <w:pPr>
        <w:ind w:left="840"/>
        <w:rPr>
          <w:sz w:val="21"/>
          <w:szCs w:val="21"/>
        </w:rPr>
      </w:pPr>
      <w:r>
        <w:rPr>
          <w:rFonts w:hint="eastAsia"/>
          <w:sz w:val="21"/>
          <w:szCs w:val="21"/>
        </w:rPr>
        <w:lastRenderedPageBreak/>
        <w:t>2.5.2</w:t>
      </w:r>
      <w:r w:rsidR="00524464">
        <w:rPr>
          <w:rFonts w:hint="eastAsia"/>
          <w:sz w:val="21"/>
          <w:szCs w:val="21"/>
        </w:rPr>
        <w:t>然后</w:t>
      </w:r>
      <w:r>
        <w:rPr>
          <w:rFonts w:hint="eastAsia"/>
          <w:sz w:val="21"/>
          <w:szCs w:val="21"/>
        </w:rPr>
        <w:t>将</w:t>
      </w:r>
      <w:r>
        <w:rPr>
          <w:rFonts w:hint="eastAsia"/>
          <w:sz w:val="21"/>
          <w:szCs w:val="21"/>
        </w:rPr>
        <w:t>webservice</w:t>
      </w:r>
      <w:r>
        <w:rPr>
          <w:rFonts w:hint="eastAsia"/>
          <w:sz w:val="21"/>
          <w:szCs w:val="21"/>
        </w:rPr>
        <w:t>这个</w:t>
      </w:r>
      <w:r>
        <w:rPr>
          <w:rFonts w:hint="eastAsia"/>
          <w:sz w:val="21"/>
          <w:szCs w:val="21"/>
        </w:rPr>
        <w:t>ear</w:t>
      </w:r>
      <w:r>
        <w:rPr>
          <w:rFonts w:hint="eastAsia"/>
          <w:sz w:val="21"/>
          <w:szCs w:val="21"/>
        </w:rPr>
        <w:t>包部署为应用程序。</w:t>
      </w:r>
    </w:p>
    <w:p w:rsidR="008C386B" w:rsidRDefault="008C386B" w:rsidP="008C386B">
      <w:pPr>
        <w:ind w:left="840"/>
        <w:rPr>
          <w:sz w:val="21"/>
          <w:szCs w:val="21"/>
        </w:rPr>
      </w:pPr>
      <w:r>
        <w:rPr>
          <w:noProof/>
        </w:rPr>
        <w:drawing>
          <wp:inline distT="0" distB="0" distL="0" distR="0">
            <wp:extent cx="2681728" cy="208857"/>
            <wp:effectExtent l="19050" t="0" r="4322" b="0"/>
            <wp:docPr id="122"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80761" cy="208782"/>
                    </a:xfrm>
                    <a:prstGeom prst="rect">
                      <a:avLst/>
                    </a:prstGeom>
                  </pic:spPr>
                </pic:pic>
              </a:graphicData>
            </a:graphic>
          </wp:inline>
        </w:drawing>
      </w:r>
    </w:p>
    <w:p w:rsidR="008C386B" w:rsidRPr="00595D9B" w:rsidRDefault="008C386B" w:rsidP="008C386B">
      <w:pPr>
        <w:ind w:firstLineChars="400" w:firstLine="960"/>
        <w:rPr>
          <w:sz w:val="21"/>
          <w:szCs w:val="21"/>
        </w:rPr>
      </w:pPr>
      <w:r>
        <w:rPr>
          <w:noProof/>
        </w:rPr>
        <w:drawing>
          <wp:inline distT="0" distB="0" distL="0" distR="0">
            <wp:extent cx="4368533" cy="1490559"/>
            <wp:effectExtent l="19050" t="0" r="0" b="0"/>
            <wp:docPr id="123"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8533" cy="1490559"/>
                    </a:xfrm>
                    <a:prstGeom prst="rect">
                      <a:avLst/>
                    </a:prstGeom>
                  </pic:spPr>
                </pic:pic>
              </a:graphicData>
            </a:graphic>
          </wp:inline>
        </w:drawing>
      </w:r>
    </w:p>
    <w:p w:rsidR="008C386B" w:rsidRDefault="008C386B" w:rsidP="008C386B">
      <w:pPr>
        <w:ind w:firstLineChars="350" w:firstLine="735"/>
        <w:rPr>
          <w:sz w:val="21"/>
          <w:szCs w:val="21"/>
        </w:rPr>
      </w:pPr>
      <w:r>
        <w:rPr>
          <w:rFonts w:hint="eastAsia"/>
          <w:sz w:val="21"/>
          <w:szCs w:val="21"/>
        </w:rPr>
        <w:t>2.6</w:t>
      </w:r>
      <w:r w:rsidRPr="00595D9B">
        <w:rPr>
          <w:rFonts w:hint="eastAsia"/>
          <w:sz w:val="21"/>
          <w:szCs w:val="21"/>
        </w:rPr>
        <w:t>点击</w:t>
      </w:r>
      <w:r>
        <w:rPr>
          <w:rFonts w:hint="eastAsia"/>
          <w:sz w:val="21"/>
          <w:szCs w:val="21"/>
        </w:rPr>
        <w:t>完成</w:t>
      </w:r>
    </w:p>
    <w:p w:rsidR="008C386B" w:rsidRPr="00595D9B" w:rsidRDefault="008C386B" w:rsidP="000F1665">
      <w:pPr>
        <w:ind w:firstLineChars="400" w:firstLine="960"/>
        <w:rPr>
          <w:sz w:val="21"/>
          <w:szCs w:val="21"/>
        </w:rPr>
      </w:pPr>
      <w:r>
        <w:rPr>
          <w:noProof/>
        </w:rPr>
        <w:drawing>
          <wp:inline distT="0" distB="0" distL="0" distR="0">
            <wp:extent cx="4646808" cy="2889196"/>
            <wp:effectExtent l="19050" t="0" r="1392" b="0"/>
            <wp:docPr id="124"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46808" cy="2889196"/>
                    </a:xfrm>
                    <a:prstGeom prst="rect">
                      <a:avLst/>
                    </a:prstGeom>
                  </pic:spPr>
                </pic:pic>
              </a:graphicData>
            </a:graphic>
          </wp:inline>
        </w:drawing>
      </w:r>
    </w:p>
    <w:p w:rsidR="008C386B" w:rsidRDefault="008C386B" w:rsidP="008C386B">
      <w:pPr>
        <w:ind w:firstLineChars="350" w:firstLine="735"/>
        <w:rPr>
          <w:sz w:val="21"/>
          <w:szCs w:val="21"/>
        </w:rPr>
      </w:pPr>
      <w:r>
        <w:rPr>
          <w:rFonts w:hint="eastAsia"/>
          <w:sz w:val="21"/>
          <w:szCs w:val="21"/>
        </w:rPr>
        <w:t>2.7</w:t>
      </w:r>
      <w:r>
        <w:rPr>
          <w:rFonts w:hint="eastAsia"/>
          <w:sz w:val="21"/>
          <w:szCs w:val="21"/>
        </w:rPr>
        <w:t>激活更改</w:t>
      </w:r>
    </w:p>
    <w:p w:rsidR="008C386B" w:rsidRDefault="008C386B" w:rsidP="00D01BBE">
      <w:pPr>
        <w:ind w:leftChars="350" w:left="840" w:firstLineChars="50" w:firstLine="120"/>
        <w:rPr>
          <w:sz w:val="21"/>
          <w:szCs w:val="21"/>
        </w:rPr>
      </w:pPr>
      <w:r>
        <w:rPr>
          <w:noProof/>
        </w:rPr>
        <w:drawing>
          <wp:inline distT="0" distB="0" distL="0" distR="0">
            <wp:extent cx="4512310" cy="2862769"/>
            <wp:effectExtent l="19050" t="0" r="2540" b="0"/>
            <wp:docPr id="125"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6717" cy="2865565"/>
                    </a:xfrm>
                    <a:prstGeom prst="rect">
                      <a:avLst/>
                    </a:prstGeom>
                  </pic:spPr>
                </pic:pic>
              </a:graphicData>
            </a:graphic>
          </wp:inline>
        </w:drawing>
      </w:r>
    </w:p>
    <w:p w:rsidR="008C386B" w:rsidRDefault="00F77B31" w:rsidP="008C386B">
      <w:pPr>
        <w:ind w:left="840"/>
        <w:rPr>
          <w:sz w:val="21"/>
          <w:szCs w:val="21"/>
        </w:rPr>
      </w:pPr>
      <w:r w:rsidRPr="00F77B31">
        <w:rPr>
          <w:noProof/>
          <w:sz w:val="21"/>
          <w:szCs w:val="21"/>
        </w:rPr>
        <w:lastRenderedPageBreak/>
        <w:drawing>
          <wp:inline distT="0" distB="0" distL="0" distR="0">
            <wp:extent cx="4730049" cy="3004457"/>
            <wp:effectExtent l="19050" t="0" r="0" b="0"/>
            <wp:docPr id="141"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30049" cy="3004457"/>
                    </a:xfrm>
                    <a:prstGeom prst="rect">
                      <a:avLst/>
                    </a:prstGeom>
                  </pic:spPr>
                </pic:pic>
              </a:graphicData>
            </a:graphic>
          </wp:inline>
        </w:drawing>
      </w:r>
    </w:p>
    <w:p w:rsidR="008C386B" w:rsidRDefault="008C386B" w:rsidP="008C386B">
      <w:pPr>
        <w:ind w:firstLineChars="250" w:firstLine="525"/>
        <w:rPr>
          <w:sz w:val="21"/>
          <w:szCs w:val="21"/>
        </w:rPr>
      </w:pPr>
      <w:r>
        <w:rPr>
          <w:rFonts w:hint="eastAsia"/>
          <w:sz w:val="21"/>
          <w:szCs w:val="21"/>
        </w:rPr>
        <w:t>2.8</w:t>
      </w:r>
      <w:r w:rsidR="00F77B31">
        <w:rPr>
          <w:rFonts w:hint="eastAsia"/>
          <w:sz w:val="21"/>
          <w:szCs w:val="21"/>
        </w:rPr>
        <w:t>启动应用</w:t>
      </w:r>
    </w:p>
    <w:p w:rsidR="008C386B" w:rsidRDefault="008C386B" w:rsidP="008C386B">
      <w:pPr>
        <w:ind w:left="840"/>
        <w:rPr>
          <w:sz w:val="21"/>
          <w:szCs w:val="21"/>
        </w:rPr>
      </w:pPr>
      <w:r>
        <w:rPr>
          <w:noProof/>
        </w:rPr>
        <w:drawing>
          <wp:inline distT="0" distB="0" distL="0" distR="0">
            <wp:extent cx="4598278" cy="2888825"/>
            <wp:effectExtent l="19050" t="0" r="0" b="0"/>
            <wp:docPr id="137"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98850" cy="2889184"/>
                    </a:xfrm>
                    <a:prstGeom prst="rect">
                      <a:avLst/>
                    </a:prstGeom>
                  </pic:spPr>
                </pic:pic>
              </a:graphicData>
            </a:graphic>
          </wp:inline>
        </w:drawing>
      </w:r>
    </w:p>
    <w:p w:rsidR="008C386B" w:rsidRDefault="008C386B" w:rsidP="008C386B">
      <w:pPr>
        <w:ind w:left="840"/>
        <w:rPr>
          <w:sz w:val="21"/>
          <w:szCs w:val="21"/>
        </w:rPr>
      </w:pPr>
    </w:p>
    <w:p w:rsidR="00F77B31" w:rsidRDefault="00F77B31" w:rsidP="008C386B">
      <w:pPr>
        <w:ind w:left="840"/>
        <w:rPr>
          <w:sz w:val="21"/>
          <w:szCs w:val="21"/>
        </w:rPr>
      </w:pPr>
      <w:r w:rsidRPr="00F77B31">
        <w:rPr>
          <w:noProof/>
          <w:sz w:val="21"/>
          <w:szCs w:val="21"/>
        </w:rPr>
        <w:drawing>
          <wp:inline distT="0" distB="0" distL="0" distR="0">
            <wp:extent cx="4593590" cy="2204720"/>
            <wp:effectExtent l="19050" t="0" r="0" b="0"/>
            <wp:docPr id="142"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07462" cy="2211378"/>
                    </a:xfrm>
                    <a:prstGeom prst="rect">
                      <a:avLst/>
                    </a:prstGeom>
                  </pic:spPr>
                </pic:pic>
              </a:graphicData>
            </a:graphic>
          </wp:inline>
        </w:drawing>
      </w:r>
    </w:p>
    <w:p w:rsidR="008C386B" w:rsidRDefault="008C386B" w:rsidP="008C386B">
      <w:pPr>
        <w:ind w:left="840"/>
        <w:rPr>
          <w:sz w:val="21"/>
          <w:szCs w:val="21"/>
        </w:rPr>
      </w:pPr>
      <w:r>
        <w:rPr>
          <w:noProof/>
        </w:rPr>
        <w:lastRenderedPageBreak/>
        <w:drawing>
          <wp:inline distT="0" distB="0" distL="0" distR="0">
            <wp:extent cx="4676246" cy="2843093"/>
            <wp:effectExtent l="19050" t="0" r="0" b="0"/>
            <wp:docPr id="138"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77345" cy="2843761"/>
                    </a:xfrm>
                    <a:prstGeom prst="rect">
                      <a:avLst/>
                    </a:prstGeom>
                  </pic:spPr>
                </pic:pic>
              </a:graphicData>
            </a:graphic>
          </wp:inline>
        </w:drawing>
      </w:r>
    </w:p>
    <w:p w:rsidR="008C386B" w:rsidRPr="00595D9B" w:rsidRDefault="008C386B" w:rsidP="008C386B">
      <w:pPr>
        <w:ind w:left="840"/>
        <w:rPr>
          <w:sz w:val="21"/>
          <w:szCs w:val="21"/>
        </w:rPr>
      </w:pPr>
    </w:p>
    <w:p w:rsidR="005509F1" w:rsidRPr="00665FF0" w:rsidRDefault="005509F1" w:rsidP="00716295">
      <w:pPr>
        <w:rPr>
          <w:rFonts w:ascii="宋体"/>
          <w:b/>
          <w:szCs w:val="21"/>
        </w:rPr>
      </w:pPr>
    </w:p>
    <w:p w:rsidR="00716295" w:rsidRDefault="004E26CD" w:rsidP="00716295">
      <w:pPr>
        <w:rPr>
          <w:rFonts w:ascii="宋体" w:hAnsi="宋体"/>
          <w:szCs w:val="21"/>
        </w:rPr>
      </w:pPr>
      <w:r>
        <w:rPr>
          <w:rFonts w:ascii="宋体" w:hAnsi="宋体" w:hint="eastAsia"/>
          <w:szCs w:val="21"/>
        </w:rPr>
        <w:t>3</w:t>
      </w:r>
      <w:r>
        <w:t>)</w:t>
      </w:r>
      <w:r w:rsidR="00716295" w:rsidRPr="00665FF0">
        <w:rPr>
          <w:rFonts w:ascii="宋体" w:hAnsi="宋体" w:hint="eastAsia"/>
          <w:szCs w:val="21"/>
        </w:rPr>
        <w:t>部署完后</w:t>
      </w:r>
      <w:r w:rsidR="00716295">
        <w:rPr>
          <w:rFonts w:ascii="宋体" w:hAnsi="宋体" w:hint="eastAsia"/>
          <w:szCs w:val="21"/>
        </w:rPr>
        <w:t>使用IE</w:t>
      </w:r>
      <w:r w:rsidR="00716295" w:rsidRPr="00665FF0">
        <w:rPr>
          <w:rFonts w:ascii="宋体" w:hAnsi="宋体" w:hint="eastAsia"/>
          <w:szCs w:val="21"/>
        </w:rPr>
        <w:t>查看</w:t>
      </w:r>
      <w:r w:rsidR="00716295">
        <w:rPr>
          <w:rFonts w:ascii="宋体" w:hAnsi="宋体" w:hint="eastAsia"/>
          <w:szCs w:val="21"/>
        </w:rPr>
        <w:t xml:space="preserve"> </w:t>
      </w:r>
      <w:r w:rsidR="00B05CC3">
        <w:rPr>
          <w:rFonts w:ascii="宋体" w:hAnsi="宋体" w:hint="eastAsia"/>
          <w:szCs w:val="21"/>
        </w:rPr>
        <w:t>后台管理</w:t>
      </w:r>
      <w:r w:rsidR="00716295" w:rsidRPr="00665FF0">
        <w:rPr>
          <w:rFonts w:ascii="宋体" w:hAnsi="宋体" w:hint="eastAsia"/>
          <w:szCs w:val="21"/>
        </w:rPr>
        <w:t>地址，如下图所示：</w:t>
      </w:r>
    </w:p>
    <w:p w:rsidR="00F77B31" w:rsidRDefault="00F77B31" w:rsidP="00F77B31">
      <w:pPr>
        <w:ind w:left="840"/>
        <w:rPr>
          <w:sz w:val="21"/>
          <w:szCs w:val="21"/>
        </w:rPr>
      </w:pPr>
    </w:p>
    <w:p w:rsidR="00F77B31" w:rsidRDefault="00F77B31" w:rsidP="00D77B79">
      <w:pPr>
        <w:ind w:firstLineChars="250" w:firstLine="600"/>
        <w:rPr>
          <w:sz w:val="21"/>
          <w:szCs w:val="21"/>
        </w:rPr>
      </w:pPr>
      <w:r>
        <w:rPr>
          <w:noProof/>
        </w:rPr>
        <w:drawing>
          <wp:inline distT="0" distB="0" distL="0" distR="0">
            <wp:extent cx="4630911" cy="3444240"/>
            <wp:effectExtent l="19050" t="0" r="0" b="0"/>
            <wp:docPr id="143"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30911" cy="3444240"/>
                    </a:xfrm>
                    <a:prstGeom prst="rect">
                      <a:avLst/>
                    </a:prstGeom>
                  </pic:spPr>
                </pic:pic>
              </a:graphicData>
            </a:graphic>
          </wp:inline>
        </w:drawing>
      </w:r>
    </w:p>
    <w:p w:rsidR="00F77B31" w:rsidRPr="00595D9B" w:rsidRDefault="00F77B31" w:rsidP="00D77B79">
      <w:pPr>
        <w:ind w:firstLineChars="250" w:firstLine="525"/>
        <w:rPr>
          <w:sz w:val="21"/>
          <w:szCs w:val="21"/>
        </w:rPr>
      </w:pPr>
      <w:r>
        <w:rPr>
          <w:noProof/>
          <w:sz w:val="21"/>
          <w:szCs w:val="21"/>
        </w:rPr>
        <w:lastRenderedPageBreak/>
        <w:drawing>
          <wp:inline distT="0" distB="0" distL="0" distR="0">
            <wp:extent cx="4933571" cy="3419475"/>
            <wp:effectExtent l="19050" t="0" r="379" b="0"/>
            <wp:docPr id="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4933571" cy="3419475"/>
                    </a:xfrm>
                    <a:prstGeom prst="rect">
                      <a:avLst/>
                    </a:prstGeom>
                    <a:noFill/>
                    <a:ln w="9525">
                      <a:noFill/>
                      <a:miter lim="800000"/>
                      <a:headEnd/>
                      <a:tailEnd/>
                    </a:ln>
                  </pic:spPr>
                </pic:pic>
              </a:graphicData>
            </a:graphic>
          </wp:inline>
        </w:drawing>
      </w:r>
    </w:p>
    <w:p w:rsidR="00716295" w:rsidRPr="00665FF0" w:rsidRDefault="00716295" w:rsidP="00F77B31">
      <w:pPr>
        <w:jc w:val="center"/>
        <w:rPr>
          <w:rFonts w:ascii="宋体"/>
          <w:b/>
          <w:noProof/>
          <w:szCs w:val="21"/>
        </w:rPr>
      </w:pPr>
    </w:p>
    <w:p w:rsidR="004B7E3E" w:rsidRPr="00C04FA6" w:rsidRDefault="0035672C" w:rsidP="00CF2BCF">
      <w:pPr>
        <w:pStyle w:val="13"/>
      </w:pPr>
      <w:bookmarkStart w:id="37" w:name="_Toc329787660"/>
      <w:r w:rsidRPr="00C04FA6">
        <w:rPr>
          <w:rFonts w:hint="eastAsia"/>
        </w:rPr>
        <w:t>EOD</w:t>
      </w:r>
      <w:r w:rsidRPr="00C04FA6">
        <w:rPr>
          <w:rFonts w:hint="eastAsia"/>
        </w:rPr>
        <w:t>应急处理</w:t>
      </w:r>
      <w:bookmarkEnd w:id="37"/>
    </w:p>
    <w:p w:rsidR="00ED7D6D" w:rsidRDefault="00ED7D6D" w:rsidP="00D269DC">
      <w:pPr>
        <w:pStyle w:val="22"/>
      </w:pPr>
      <w:bookmarkStart w:id="38" w:name="_Toc329787661"/>
      <w:r>
        <w:rPr>
          <w:rFonts w:hint="eastAsia"/>
        </w:rPr>
        <w:t>渠道数据文件下载失败</w:t>
      </w:r>
      <w:bookmarkEnd w:id="38"/>
    </w:p>
    <w:p w:rsidR="0028188D" w:rsidRPr="0028188D" w:rsidRDefault="00AE7093" w:rsidP="0028188D">
      <w:pPr>
        <w:pStyle w:val="3"/>
      </w:pPr>
      <w:bookmarkStart w:id="39" w:name="_Toc329787662"/>
      <w:r w:rsidRPr="00AE7093">
        <w:rPr>
          <w:rFonts w:hint="eastAsia"/>
        </w:rPr>
        <w:t>场景</w:t>
      </w:r>
      <w:bookmarkEnd w:id="39"/>
    </w:p>
    <w:p w:rsidR="00AE7093" w:rsidRPr="00D41189" w:rsidRDefault="00D41189" w:rsidP="0028188D">
      <w:pPr>
        <w:pStyle w:val="af1"/>
        <w:ind w:left="846" w:firstLine="0"/>
      </w:pPr>
      <w:r w:rsidRPr="00D41189">
        <w:rPr>
          <w:rFonts w:hint="eastAsia"/>
        </w:rPr>
        <w:t>由于</w:t>
      </w:r>
      <w:r>
        <w:rPr>
          <w:rFonts w:hint="eastAsia"/>
        </w:rPr>
        <w:t>某</w:t>
      </w:r>
      <w:r w:rsidRPr="00D41189">
        <w:rPr>
          <w:rFonts w:hint="eastAsia"/>
        </w:rPr>
        <w:t>种原因</w:t>
      </w:r>
      <w:r w:rsidR="00873B21">
        <w:rPr>
          <w:rFonts w:hint="eastAsia"/>
        </w:rPr>
        <w:t>（如网络问题等），导致日终</w:t>
      </w:r>
      <w:r>
        <w:rPr>
          <w:rFonts w:hint="eastAsia"/>
        </w:rPr>
        <w:t>批处理</w:t>
      </w:r>
      <w:proofErr w:type="gramStart"/>
      <w:r>
        <w:rPr>
          <w:rFonts w:hint="eastAsia"/>
        </w:rPr>
        <w:t>时数据</w:t>
      </w:r>
      <w:proofErr w:type="gramEnd"/>
      <w:r>
        <w:rPr>
          <w:rFonts w:hint="eastAsia"/>
        </w:rPr>
        <w:t>文件下载失败，没有进行数据文件解析，需要业务活动管理系统人工调用</w:t>
      </w:r>
      <w:r w:rsidR="00873B21">
        <w:rPr>
          <w:rFonts w:hint="eastAsia"/>
        </w:rPr>
        <w:t>。</w:t>
      </w:r>
    </w:p>
    <w:p w:rsidR="0028188D" w:rsidRDefault="00AE7093" w:rsidP="0028188D">
      <w:pPr>
        <w:pStyle w:val="3"/>
      </w:pPr>
      <w:bookmarkStart w:id="40" w:name="_Toc329787663"/>
      <w:r w:rsidRPr="00AE7093">
        <w:rPr>
          <w:rFonts w:hint="eastAsia"/>
        </w:rPr>
        <w:t>解决方案</w:t>
      </w:r>
      <w:bookmarkEnd w:id="40"/>
    </w:p>
    <w:p w:rsidR="00AE7093" w:rsidRDefault="00D41189" w:rsidP="0028188D">
      <w:pPr>
        <w:pStyle w:val="af1"/>
        <w:ind w:left="846" w:firstLine="0"/>
      </w:pPr>
      <w:r>
        <w:rPr>
          <w:rFonts w:hint="eastAsia"/>
        </w:rPr>
        <w:t>通过业务活动管理系统后台运维界面进行手工下载。具体操作办法如下：</w:t>
      </w:r>
      <w:r>
        <w:t xml:space="preserve"> </w:t>
      </w:r>
    </w:p>
    <w:p w:rsidR="00D41189" w:rsidRPr="00D41189" w:rsidRDefault="00D41189" w:rsidP="00D41189">
      <w:pPr>
        <w:pStyle w:val="af1"/>
        <w:ind w:left="846" w:firstLine="0"/>
        <w:rPr>
          <w:rFonts w:ascii="宋体" w:hAnsi="宋体" w:cs="宋体"/>
          <w:kern w:val="0"/>
        </w:rPr>
      </w:pPr>
      <w:r>
        <w:rPr>
          <w:rFonts w:hint="eastAsia"/>
        </w:rPr>
        <w:t>1)</w:t>
      </w:r>
      <w:r>
        <w:rPr>
          <w:rFonts w:hint="eastAsia"/>
        </w:rPr>
        <w:t>登录</w:t>
      </w:r>
      <w:hyperlink r:id="rId42" w:history="1">
        <w:r w:rsidRPr="00B31DD5">
          <w:rPr>
            <w:rStyle w:val="afd"/>
          </w:rPr>
          <w:t xml:space="preserve"> http://</w:t>
        </w:r>
        <w:r w:rsidRPr="00B31DD5">
          <w:rPr>
            <w:rStyle w:val="afd"/>
            <w:rFonts w:hint="eastAsia"/>
          </w:rPr>
          <w:t>&lt;ip&gt;</w:t>
        </w:r>
        <w:r w:rsidRPr="00B31DD5">
          <w:rPr>
            <w:rStyle w:val="afd"/>
          </w:rPr>
          <w:t>:</w:t>
        </w:r>
        <w:r w:rsidRPr="00B31DD5">
          <w:rPr>
            <w:rStyle w:val="afd"/>
            <w:rFonts w:hint="eastAsia"/>
          </w:rPr>
          <w:t>&lt;port&gt;</w:t>
        </w:r>
        <w:r w:rsidRPr="00B31DD5">
          <w:rPr>
            <w:rStyle w:val="afd"/>
          </w:rPr>
          <w:t>/</w:t>
        </w:r>
        <w:r w:rsidRPr="009948DE">
          <w:t xml:space="preserve"> </w:t>
        </w:r>
        <w:r w:rsidRPr="009948DE">
          <w:rPr>
            <w:rStyle w:val="afd"/>
          </w:rPr>
          <w:t xml:space="preserve">bas_BosentManager </w:t>
        </w:r>
        <w:r w:rsidRPr="00B31DD5">
          <w:rPr>
            <w:rStyle w:val="afd"/>
          </w:rPr>
          <w:t>/main.zul</w:t>
        </w:r>
        <w:r w:rsidRPr="00B31DD5">
          <w:rPr>
            <w:rStyle w:val="afd"/>
            <w:rFonts w:hint="eastAsia"/>
          </w:rPr>
          <w:t>，进入到后台管理界面</w:t>
        </w:r>
      </w:hyperlink>
      <w:r>
        <w:rPr>
          <w:rFonts w:hint="eastAsia"/>
        </w:rPr>
        <w:t>，</w:t>
      </w:r>
      <w:r w:rsidRPr="00CE5108">
        <w:rPr>
          <w:rFonts w:hint="eastAsia"/>
        </w:rPr>
        <w:t>输入用户名密码，</w:t>
      </w:r>
      <w:r>
        <w:rPr>
          <w:rFonts w:hint="eastAsia"/>
        </w:rPr>
        <w:t>注</w:t>
      </w:r>
      <w:r>
        <w:rPr>
          <w:rFonts w:hint="eastAsia"/>
        </w:rPr>
        <w:t>:</w:t>
      </w:r>
      <w:r>
        <w:rPr>
          <w:rFonts w:hint="eastAsia"/>
        </w:rPr>
        <w:t>在实际中，</w:t>
      </w:r>
      <w:r>
        <w:rPr>
          <w:rFonts w:hint="eastAsia"/>
        </w:rPr>
        <w:t>ip</w:t>
      </w:r>
      <w:r>
        <w:rPr>
          <w:rFonts w:hint="eastAsia"/>
        </w:rPr>
        <w:t>和</w:t>
      </w:r>
      <w:r w:rsidRPr="00DD5594">
        <w:rPr>
          <w:rFonts w:hint="eastAsia"/>
        </w:rPr>
        <w:t>端口号，根据实际服务器的不同，需要修改。</w:t>
      </w:r>
      <w:r w:rsidRPr="00CE5108">
        <w:rPr>
          <w:rFonts w:hint="eastAsia"/>
        </w:rPr>
        <w:t>点击：</w:t>
      </w:r>
      <w:r w:rsidR="00DE410D">
        <w:rPr>
          <w:rFonts w:hint="eastAsia"/>
        </w:rPr>
        <w:t>功能列表</w:t>
      </w:r>
      <w:r>
        <w:sym w:font="Wingdings" w:char="F0E0"/>
      </w:r>
      <w:r>
        <w:t>业务活动管理系统</w:t>
      </w:r>
      <w:r>
        <w:sym w:font="Wingdings" w:char="F0E0"/>
      </w:r>
      <w:r>
        <w:rPr>
          <w:rFonts w:hint="eastAsia"/>
        </w:rPr>
        <w:t xml:space="preserve"> </w:t>
      </w:r>
      <w:r>
        <w:rPr>
          <w:rFonts w:hint="eastAsia"/>
        </w:rPr>
        <w:t>日志下载状态</w:t>
      </w:r>
      <w:r>
        <w:rPr>
          <w:rFonts w:hint="eastAsia"/>
        </w:rPr>
        <w:lastRenderedPageBreak/>
        <w:t>维护</w:t>
      </w:r>
      <w:r w:rsidR="00DE410D">
        <w:sym w:font="Wingdings" w:char="F0E0"/>
      </w:r>
      <w:r w:rsidR="00DE410D">
        <w:rPr>
          <w:rFonts w:hint="eastAsia"/>
        </w:rPr>
        <w:t>日志下载</w:t>
      </w:r>
      <w:r>
        <w:rPr>
          <w:rFonts w:hint="eastAsia"/>
        </w:rPr>
        <w:t>，如图：</w:t>
      </w:r>
    </w:p>
    <w:p w:rsidR="00D41189" w:rsidRDefault="00D41189" w:rsidP="00D41189">
      <w:pPr>
        <w:pStyle w:val="af1"/>
        <w:ind w:left="846" w:firstLine="0"/>
      </w:pPr>
      <w:r>
        <w:rPr>
          <w:noProof/>
        </w:rPr>
        <w:drawing>
          <wp:inline distT="0" distB="0" distL="0" distR="0">
            <wp:extent cx="4584755" cy="2994898"/>
            <wp:effectExtent l="19050" t="0" r="6295"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4587979" cy="2997004"/>
                    </a:xfrm>
                    <a:prstGeom prst="rect">
                      <a:avLst/>
                    </a:prstGeom>
                    <a:noFill/>
                    <a:ln w="9525">
                      <a:noFill/>
                      <a:miter lim="800000"/>
                      <a:headEnd/>
                      <a:tailEnd/>
                    </a:ln>
                  </pic:spPr>
                </pic:pic>
              </a:graphicData>
            </a:graphic>
          </wp:inline>
        </w:drawing>
      </w:r>
    </w:p>
    <w:p w:rsidR="00D41189" w:rsidRPr="00D41189" w:rsidRDefault="00D41189" w:rsidP="00D41189">
      <w:pPr>
        <w:pStyle w:val="af1"/>
        <w:ind w:left="846" w:firstLine="0"/>
      </w:pPr>
      <w:r>
        <w:rPr>
          <w:rFonts w:hint="eastAsia"/>
        </w:rPr>
        <w:t>2)</w:t>
      </w:r>
      <w:r>
        <w:rPr>
          <w:rFonts w:hint="eastAsia"/>
        </w:rPr>
        <w:t>选择下载失败的日期，点击“确认”按钮，重新下载并自动解析数据文件。</w:t>
      </w:r>
    </w:p>
    <w:p w:rsidR="00ED7D6D" w:rsidRDefault="00ED7D6D" w:rsidP="00ED7D6D">
      <w:pPr>
        <w:pStyle w:val="22"/>
      </w:pPr>
      <w:bookmarkStart w:id="41" w:name="_Toc329787664"/>
      <w:r w:rsidRPr="00ED7D6D">
        <w:rPr>
          <w:rFonts w:hint="eastAsia"/>
        </w:rPr>
        <w:t>数据文件解析失败</w:t>
      </w:r>
      <w:bookmarkEnd w:id="41"/>
      <w:r w:rsidRPr="00ED7D6D">
        <w:rPr>
          <w:rFonts w:hint="eastAsia"/>
        </w:rPr>
        <w:t xml:space="preserve"> </w:t>
      </w:r>
    </w:p>
    <w:p w:rsidR="00C5262A" w:rsidRDefault="00C5262A" w:rsidP="00C5262A">
      <w:pPr>
        <w:pStyle w:val="3"/>
      </w:pPr>
      <w:bookmarkStart w:id="42" w:name="_Toc329787665"/>
      <w:r>
        <w:rPr>
          <w:rFonts w:hint="eastAsia"/>
        </w:rPr>
        <w:t>场景</w:t>
      </w:r>
      <w:bookmarkEnd w:id="42"/>
    </w:p>
    <w:p w:rsidR="002748D7" w:rsidRPr="004D252E" w:rsidRDefault="002748D7" w:rsidP="002748D7">
      <w:pPr>
        <w:ind w:firstLineChars="200" w:firstLine="480"/>
      </w:pPr>
      <w:r w:rsidRPr="00394F61">
        <w:rPr>
          <w:rFonts w:hint="eastAsia"/>
        </w:rPr>
        <w:t>主要是针对</w:t>
      </w:r>
      <w:r w:rsidRPr="00394F61">
        <w:rPr>
          <w:rFonts w:hint="eastAsia"/>
        </w:rPr>
        <w:t>XBANK2.0</w:t>
      </w:r>
      <w:r w:rsidRPr="00394F61">
        <w:rPr>
          <w:rFonts w:hint="eastAsia"/>
        </w:rPr>
        <w:t>、</w:t>
      </w:r>
      <w:r w:rsidRPr="00394F61">
        <w:rPr>
          <w:rFonts w:hint="eastAsia"/>
        </w:rPr>
        <w:t>EMU</w:t>
      </w:r>
      <w:r w:rsidRPr="00394F61">
        <w:rPr>
          <w:rFonts w:hint="eastAsia"/>
        </w:rPr>
        <w:t>、</w:t>
      </w:r>
      <w:r w:rsidRPr="00394F61">
        <w:rPr>
          <w:rFonts w:hint="eastAsia"/>
        </w:rPr>
        <w:t>ATM</w:t>
      </w:r>
      <w:r w:rsidRPr="00394F61">
        <w:rPr>
          <w:rFonts w:hint="eastAsia"/>
        </w:rPr>
        <w:t>、</w:t>
      </w:r>
      <w:r w:rsidRPr="00394F61">
        <w:rPr>
          <w:rFonts w:hint="eastAsia"/>
        </w:rPr>
        <w:t>BPM</w:t>
      </w:r>
      <w:r w:rsidRPr="00394F61">
        <w:rPr>
          <w:rFonts w:hint="eastAsia"/>
        </w:rPr>
        <w:t>等渠道中存在日志规范错误的数据文件，对出错的数据文件进行记录，把当前解析错误的文件作为历史记录保存，同时将记录错误文件作为失败文件记录保存，并记录解析错误信息。运营监控可以查看错误的原始数据文件记录和错误信息，同时还可以查看失败文件记录，对失败的数据文件进行再解析。再解析失败把当前记录作为历史，并产生新数据文件作为失败文件循环……。还可以通过对失败文件中错误信息对日志进行分析，再解析</w:t>
      </w:r>
      <w:r w:rsidRPr="00394F61">
        <w:rPr>
          <w:rFonts w:hint="eastAsia"/>
        </w:rPr>
        <w:t>,</w:t>
      </w:r>
      <w:r w:rsidRPr="00394F61">
        <w:rPr>
          <w:rFonts w:hint="eastAsia"/>
        </w:rPr>
        <w:t>查看解析状态</w:t>
      </w:r>
      <w:r>
        <w:rPr>
          <w:rFonts w:ascii="宋体" w:hAnsi="宋体" w:hint="eastAsia"/>
          <w:sz w:val="21"/>
          <w:szCs w:val="21"/>
        </w:rPr>
        <w:t>。</w:t>
      </w:r>
    </w:p>
    <w:p w:rsidR="00C5262A" w:rsidRPr="002748D7" w:rsidRDefault="00C5262A" w:rsidP="00C5262A"/>
    <w:p w:rsidR="00C5262A" w:rsidRDefault="00C5262A" w:rsidP="00C5262A">
      <w:pPr>
        <w:pStyle w:val="3"/>
      </w:pPr>
      <w:bookmarkStart w:id="43" w:name="_Toc329787666"/>
      <w:r>
        <w:rPr>
          <w:rFonts w:hint="eastAsia"/>
        </w:rPr>
        <w:t>解决方案</w:t>
      </w:r>
      <w:bookmarkEnd w:id="43"/>
    </w:p>
    <w:p w:rsidR="002748D7" w:rsidRDefault="002748D7" w:rsidP="002748D7">
      <w:pPr>
        <w:rPr>
          <w:rFonts w:ascii="宋体" w:hAnsi="宋体"/>
          <w:sz w:val="21"/>
          <w:szCs w:val="21"/>
        </w:rPr>
      </w:pPr>
      <w:r>
        <w:rPr>
          <w:rFonts w:hint="eastAsia"/>
        </w:rPr>
        <w:t>1</w:t>
      </w:r>
      <w:r w:rsidRPr="00394F61">
        <w:rPr>
          <w:rFonts w:hint="eastAsia"/>
        </w:rPr>
        <w:t>、运营监控岗人员进入系统监控界面后，选择业务活动管理，点击“日志处理结果”，选择“解析状态”、“开始时间”、“结束时间”系统根据不同的解析状态，显示解析文件列表：</w:t>
      </w:r>
    </w:p>
    <w:p w:rsidR="002748D7" w:rsidRDefault="002748D7" w:rsidP="002748D7">
      <w:r>
        <w:rPr>
          <w:noProof/>
        </w:rPr>
        <w:lastRenderedPageBreak/>
        <w:drawing>
          <wp:inline distT="0" distB="0" distL="0" distR="0">
            <wp:extent cx="5600700" cy="1334065"/>
            <wp:effectExtent l="19050" t="0" r="0" b="0"/>
            <wp:docPr id="1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600700" cy="1334065"/>
                    </a:xfrm>
                    <a:prstGeom prst="rect">
                      <a:avLst/>
                    </a:prstGeom>
                    <a:noFill/>
                    <a:ln w="9525">
                      <a:noFill/>
                      <a:miter lim="800000"/>
                      <a:headEnd/>
                      <a:tailEnd/>
                    </a:ln>
                  </pic:spPr>
                </pic:pic>
              </a:graphicData>
            </a:graphic>
          </wp:inline>
        </w:drawing>
      </w:r>
    </w:p>
    <w:p w:rsidR="002748D7" w:rsidRDefault="002748D7" w:rsidP="002748D7">
      <w:r>
        <w:rPr>
          <w:rFonts w:hint="eastAsia"/>
        </w:rPr>
        <w:t>2</w:t>
      </w:r>
      <w:r w:rsidRPr="00394F61">
        <w:rPr>
          <w:rFonts w:hint="eastAsia"/>
        </w:rPr>
        <w:t>、</w:t>
      </w:r>
      <w:r>
        <w:rPr>
          <w:rFonts w:hint="eastAsia"/>
        </w:rPr>
        <w:t>选择状态“解析错误记录</w:t>
      </w:r>
      <w:r>
        <w:t>”</w:t>
      </w:r>
      <w:r>
        <w:rPr>
          <w:rFonts w:hint="eastAsia"/>
        </w:rPr>
        <w:t>，查看错误路径和解析错误信息。</w:t>
      </w:r>
    </w:p>
    <w:p w:rsidR="002748D7" w:rsidRDefault="002748D7" w:rsidP="002748D7">
      <w:r w:rsidRPr="001627F6">
        <w:rPr>
          <w:rFonts w:hint="eastAsia"/>
          <w:noProof/>
        </w:rPr>
        <w:drawing>
          <wp:inline distT="0" distB="0" distL="0" distR="0">
            <wp:extent cx="5334000" cy="2153854"/>
            <wp:effectExtent l="19050" t="0" r="0" b="0"/>
            <wp:docPr id="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334000" cy="2153854"/>
                    </a:xfrm>
                    <a:prstGeom prst="rect">
                      <a:avLst/>
                    </a:prstGeom>
                    <a:noFill/>
                    <a:ln w="9525">
                      <a:noFill/>
                      <a:miter lim="800000"/>
                      <a:headEnd/>
                      <a:tailEnd/>
                    </a:ln>
                  </pic:spPr>
                </pic:pic>
              </a:graphicData>
            </a:graphic>
          </wp:inline>
        </w:drawing>
      </w:r>
    </w:p>
    <w:p w:rsidR="002748D7" w:rsidRDefault="002748D7" w:rsidP="002748D7"/>
    <w:p w:rsidR="002748D7" w:rsidRDefault="002748D7" w:rsidP="002748D7">
      <w:r>
        <w:rPr>
          <w:rFonts w:hint="eastAsia"/>
        </w:rPr>
        <w:t>3</w:t>
      </w:r>
      <w:r w:rsidRPr="00394F61">
        <w:rPr>
          <w:rFonts w:hint="eastAsia"/>
        </w:rPr>
        <w:t>、</w:t>
      </w:r>
      <w:r>
        <w:rPr>
          <w:rFonts w:hint="eastAsia"/>
        </w:rPr>
        <w:t>选择状态“失败”，产生解析错误记录对应的失败数据文件记录和解析错误原因。</w:t>
      </w:r>
    </w:p>
    <w:p w:rsidR="002748D7" w:rsidRDefault="002748D7" w:rsidP="002748D7">
      <w:r>
        <w:rPr>
          <w:noProof/>
        </w:rPr>
        <w:drawing>
          <wp:inline distT="0" distB="0" distL="0" distR="0">
            <wp:extent cx="5600700" cy="2334417"/>
            <wp:effectExtent l="19050" t="0" r="0" b="0"/>
            <wp:docPr id="1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600700" cy="2334417"/>
                    </a:xfrm>
                    <a:prstGeom prst="rect">
                      <a:avLst/>
                    </a:prstGeom>
                    <a:noFill/>
                    <a:ln w="9525">
                      <a:noFill/>
                      <a:miter lim="800000"/>
                      <a:headEnd/>
                      <a:tailEnd/>
                    </a:ln>
                  </pic:spPr>
                </pic:pic>
              </a:graphicData>
            </a:graphic>
          </wp:inline>
        </w:drawing>
      </w:r>
    </w:p>
    <w:p w:rsidR="002748D7" w:rsidRDefault="002748D7" w:rsidP="002748D7">
      <w:r>
        <w:rPr>
          <w:rFonts w:hint="eastAsia"/>
        </w:rPr>
        <w:t>4</w:t>
      </w:r>
      <w:r w:rsidRPr="00394F61">
        <w:rPr>
          <w:rFonts w:hint="eastAsia"/>
        </w:rPr>
        <w:t>、</w:t>
      </w:r>
      <w:r>
        <w:rPr>
          <w:rFonts w:hint="eastAsia"/>
        </w:rPr>
        <w:t>对生成失败数据文件进行分析，如文件格式错误、交易时间格式……等等。</w:t>
      </w:r>
    </w:p>
    <w:p w:rsidR="002748D7" w:rsidRDefault="002748D7" w:rsidP="002748D7">
      <w:r>
        <w:rPr>
          <w:noProof/>
        </w:rPr>
        <w:drawing>
          <wp:inline distT="0" distB="0" distL="0" distR="0">
            <wp:extent cx="5600700" cy="1852733"/>
            <wp:effectExtent l="19050" t="0" r="0" b="0"/>
            <wp:docPr id="1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600700" cy="1852733"/>
                    </a:xfrm>
                    <a:prstGeom prst="rect">
                      <a:avLst/>
                    </a:prstGeom>
                    <a:noFill/>
                    <a:ln w="9525">
                      <a:noFill/>
                      <a:miter lim="800000"/>
                      <a:headEnd/>
                      <a:tailEnd/>
                    </a:ln>
                  </pic:spPr>
                </pic:pic>
              </a:graphicData>
            </a:graphic>
          </wp:inline>
        </w:drawing>
      </w:r>
    </w:p>
    <w:p w:rsidR="002748D7" w:rsidRPr="00801304" w:rsidRDefault="002748D7" w:rsidP="002748D7">
      <w:r>
        <w:rPr>
          <w:rFonts w:hint="eastAsia"/>
        </w:rPr>
        <w:lastRenderedPageBreak/>
        <w:t>5</w:t>
      </w:r>
      <w:r w:rsidRPr="00394F61">
        <w:rPr>
          <w:rFonts w:hint="eastAsia"/>
        </w:rPr>
        <w:t>、</w:t>
      </w:r>
      <w:r>
        <w:rPr>
          <w:rFonts w:hint="eastAsia"/>
        </w:rPr>
        <w:t>修改失败数据文件为鹰眼规范格式。再解析。</w:t>
      </w:r>
    </w:p>
    <w:p w:rsidR="002748D7" w:rsidRDefault="002748D7" w:rsidP="002748D7">
      <w:r>
        <w:rPr>
          <w:noProof/>
        </w:rPr>
        <w:drawing>
          <wp:inline distT="0" distB="0" distL="0" distR="0">
            <wp:extent cx="5600700" cy="1243179"/>
            <wp:effectExtent l="19050" t="0" r="0" b="0"/>
            <wp:docPr id="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600700" cy="1243179"/>
                    </a:xfrm>
                    <a:prstGeom prst="rect">
                      <a:avLst/>
                    </a:prstGeom>
                    <a:noFill/>
                    <a:ln w="9525">
                      <a:noFill/>
                      <a:miter lim="800000"/>
                      <a:headEnd/>
                      <a:tailEnd/>
                    </a:ln>
                  </pic:spPr>
                </pic:pic>
              </a:graphicData>
            </a:graphic>
          </wp:inline>
        </w:drawing>
      </w:r>
    </w:p>
    <w:p w:rsidR="002748D7" w:rsidRDefault="002748D7" w:rsidP="002748D7">
      <w:r>
        <w:rPr>
          <w:rFonts w:hint="eastAsia"/>
          <w:noProof/>
        </w:rPr>
        <w:drawing>
          <wp:inline distT="0" distB="0" distL="0" distR="0">
            <wp:extent cx="5600700" cy="1320225"/>
            <wp:effectExtent l="19050" t="0" r="0" b="0"/>
            <wp:docPr id="1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5600700" cy="1320225"/>
                    </a:xfrm>
                    <a:prstGeom prst="rect">
                      <a:avLst/>
                    </a:prstGeom>
                    <a:noFill/>
                    <a:ln w="9525">
                      <a:noFill/>
                      <a:miter lim="800000"/>
                      <a:headEnd/>
                      <a:tailEnd/>
                    </a:ln>
                  </pic:spPr>
                </pic:pic>
              </a:graphicData>
            </a:graphic>
          </wp:inline>
        </w:drawing>
      </w:r>
    </w:p>
    <w:p w:rsidR="002748D7" w:rsidRPr="00DF0D51" w:rsidRDefault="002748D7" w:rsidP="002748D7"/>
    <w:p w:rsidR="002748D7" w:rsidRDefault="002748D7" w:rsidP="002748D7">
      <w:r>
        <w:rPr>
          <w:rFonts w:hint="eastAsia"/>
        </w:rPr>
        <w:t>6</w:t>
      </w:r>
      <w:r w:rsidRPr="00394F61">
        <w:rPr>
          <w:rFonts w:hint="eastAsia"/>
        </w:rPr>
        <w:t>、</w:t>
      </w:r>
      <w:r>
        <w:rPr>
          <w:rFonts w:hint="eastAsia"/>
        </w:rPr>
        <w:t>如果失败文件还存在错误，会将当前失败文件作为解析错误记录，并产生新的失败文件。</w:t>
      </w:r>
    </w:p>
    <w:p w:rsidR="002748D7" w:rsidRDefault="002748D7" w:rsidP="002748D7">
      <w:r>
        <w:rPr>
          <w:rFonts w:hint="eastAsia"/>
          <w:noProof/>
        </w:rPr>
        <w:drawing>
          <wp:inline distT="0" distB="0" distL="0" distR="0">
            <wp:extent cx="5600700" cy="1343310"/>
            <wp:effectExtent l="19050" t="0" r="0" b="0"/>
            <wp:docPr id="1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5600700" cy="1343310"/>
                    </a:xfrm>
                    <a:prstGeom prst="rect">
                      <a:avLst/>
                    </a:prstGeom>
                    <a:noFill/>
                    <a:ln w="9525">
                      <a:noFill/>
                      <a:miter lim="800000"/>
                      <a:headEnd/>
                      <a:tailEnd/>
                    </a:ln>
                  </pic:spPr>
                </pic:pic>
              </a:graphicData>
            </a:graphic>
          </wp:inline>
        </w:drawing>
      </w:r>
    </w:p>
    <w:p w:rsidR="002748D7" w:rsidRDefault="002748D7" w:rsidP="002748D7">
      <w:r>
        <w:rPr>
          <w:noProof/>
        </w:rPr>
        <w:drawing>
          <wp:inline distT="0" distB="0" distL="0" distR="0">
            <wp:extent cx="5600700" cy="1306118"/>
            <wp:effectExtent l="19050" t="0" r="0" b="0"/>
            <wp:docPr id="1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srcRect/>
                    <a:stretch>
                      <a:fillRect/>
                    </a:stretch>
                  </pic:blipFill>
                  <pic:spPr bwMode="auto">
                    <a:xfrm>
                      <a:off x="0" y="0"/>
                      <a:ext cx="5600700" cy="1306118"/>
                    </a:xfrm>
                    <a:prstGeom prst="rect">
                      <a:avLst/>
                    </a:prstGeom>
                    <a:noFill/>
                    <a:ln w="9525">
                      <a:noFill/>
                      <a:miter lim="800000"/>
                      <a:headEnd/>
                      <a:tailEnd/>
                    </a:ln>
                  </pic:spPr>
                </pic:pic>
              </a:graphicData>
            </a:graphic>
          </wp:inline>
        </w:drawing>
      </w:r>
    </w:p>
    <w:p w:rsidR="002748D7" w:rsidRDefault="002748D7" w:rsidP="002748D7"/>
    <w:p w:rsidR="002748D7" w:rsidRDefault="002748D7" w:rsidP="002748D7">
      <w:r>
        <w:rPr>
          <w:rFonts w:hint="eastAsia"/>
        </w:rPr>
        <w:t>7</w:t>
      </w:r>
      <w:r w:rsidRPr="00394F61">
        <w:rPr>
          <w:rFonts w:hint="eastAsia"/>
        </w:rPr>
        <w:t>、</w:t>
      </w:r>
      <w:r>
        <w:rPr>
          <w:rFonts w:hint="eastAsia"/>
        </w:rPr>
        <w:t>通过对错误文件的错误信息的分析，解决错误。对数据文件再解析，将当前失败文件记录为成功。</w:t>
      </w:r>
    </w:p>
    <w:p w:rsidR="002748D7" w:rsidRDefault="002748D7" w:rsidP="002748D7">
      <w:r>
        <w:rPr>
          <w:rFonts w:hint="eastAsia"/>
        </w:rPr>
        <w:t>再解析</w:t>
      </w:r>
    </w:p>
    <w:p w:rsidR="002748D7" w:rsidRDefault="002748D7" w:rsidP="002748D7">
      <w:r>
        <w:rPr>
          <w:rFonts w:hint="eastAsia"/>
          <w:noProof/>
        </w:rPr>
        <w:drawing>
          <wp:inline distT="0" distB="0" distL="0" distR="0">
            <wp:extent cx="5600700" cy="1262315"/>
            <wp:effectExtent l="19050" t="0" r="0" b="0"/>
            <wp:docPr id="1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600700" cy="1262315"/>
                    </a:xfrm>
                    <a:prstGeom prst="rect">
                      <a:avLst/>
                    </a:prstGeom>
                    <a:noFill/>
                    <a:ln w="9525">
                      <a:noFill/>
                      <a:miter lim="800000"/>
                      <a:headEnd/>
                      <a:tailEnd/>
                    </a:ln>
                  </pic:spPr>
                </pic:pic>
              </a:graphicData>
            </a:graphic>
          </wp:inline>
        </w:drawing>
      </w:r>
    </w:p>
    <w:p w:rsidR="002748D7" w:rsidRPr="00881473" w:rsidRDefault="002748D7" w:rsidP="002748D7">
      <w:r>
        <w:rPr>
          <w:rFonts w:hint="eastAsia"/>
        </w:rPr>
        <w:t>8</w:t>
      </w:r>
      <w:r w:rsidRPr="00394F61">
        <w:rPr>
          <w:rFonts w:hint="eastAsia"/>
        </w:rPr>
        <w:t>、</w:t>
      </w:r>
      <w:r>
        <w:rPr>
          <w:rFonts w:hint="eastAsia"/>
        </w:rPr>
        <w:t>失败记录清空。</w:t>
      </w:r>
    </w:p>
    <w:p w:rsidR="002748D7" w:rsidRDefault="002748D7" w:rsidP="002748D7">
      <w:r>
        <w:rPr>
          <w:noProof/>
        </w:rPr>
        <w:lastRenderedPageBreak/>
        <w:drawing>
          <wp:inline distT="0" distB="0" distL="0" distR="0">
            <wp:extent cx="5600700" cy="1348038"/>
            <wp:effectExtent l="19050" t="0" r="0" b="0"/>
            <wp:docPr id="15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5600700" cy="1348038"/>
                    </a:xfrm>
                    <a:prstGeom prst="rect">
                      <a:avLst/>
                    </a:prstGeom>
                    <a:noFill/>
                    <a:ln w="9525">
                      <a:noFill/>
                      <a:miter lim="800000"/>
                      <a:headEnd/>
                      <a:tailEnd/>
                    </a:ln>
                  </pic:spPr>
                </pic:pic>
              </a:graphicData>
            </a:graphic>
          </wp:inline>
        </w:drawing>
      </w:r>
    </w:p>
    <w:p w:rsidR="002748D7" w:rsidRDefault="002748D7" w:rsidP="002748D7">
      <w:r>
        <w:rPr>
          <w:rFonts w:hint="eastAsia"/>
        </w:rPr>
        <w:t>9</w:t>
      </w:r>
      <w:r w:rsidRPr="00394F61">
        <w:rPr>
          <w:rFonts w:hint="eastAsia"/>
        </w:rPr>
        <w:t>、</w:t>
      </w:r>
      <w:r>
        <w:rPr>
          <w:rFonts w:hint="eastAsia"/>
        </w:rPr>
        <w:t>失败记录解析成功</w:t>
      </w:r>
    </w:p>
    <w:p w:rsidR="002748D7" w:rsidRPr="00881473" w:rsidRDefault="002748D7" w:rsidP="002748D7">
      <w:r>
        <w:rPr>
          <w:noProof/>
        </w:rPr>
        <w:drawing>
          <wp:inline distT="0" distB="0" distL="0" distR="0">
            <wp:extent cx="5600700" cy="1747233"/>
            <wp:effectExtent l="1905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srcRect/>
                    <a:stretch>
                      <a:fillRect/>
                    </a:stretch>
                  </pic:blipFill>
                  <pic:spPr bwMode="auto">
                    <a:xfrm>
                      <a:off x="0" y="0"/>
                      <a:ext cx="5600700" cy="1747233"/>
                    </a:xfrm>
                    <a:prstGeom prst="rect">
                      <a:avLst/>
                    </a:prstGeom>
                    <a:noFill/>
                    <a:ln w="9525">
                      <a:noFill/>
                      <a:miter lim="800000"/>
                      <a:headEnd/>
                      <a:tailEnd/>
                    </a:ln>
                  </pic:spPr>
                </pic:pic>
              </a:graphicData>
            </a:graphic>
          </wp:inline>
        </w:drawing>
      </w:r>
    </w:p>
    <w:p w:rsidR="002748D7" w:rsidRPr="00C66F91" w:rsidRDefault="002748D7" w:rsidP="002748D7">
      <w:pPr>
        <w:rPr>
          <w:rFonts w:ascii="华文楷体" w:hAnsi="华文楷体"/>
          <w:b/>
          <w:sz w:val="21"/>
          <w:szCs w:val="21"/>
        </w:rPr>
      </w:pPr>
    </w:p>
    <w:p w:rsidR="00C5262A" w:rsidRPr="00C5262A" w:rsidRDefault="00C5262A" w:rsidP="00C5262A"/>
    <w:p w:rsidR="00B200F4" w:rsidRDefault="006D5A89" w:rsidP="00D269DC">
      <w:pPr>
        <w:pStyle w:val="22"/>
      </w:pPr>
      <w:bookmarkStart w:id="44" w:name="_Toc329787667"/>
      <w:r>
        <w:rPr>
          <w:rFonts w:hint="eastAsia"/>
        </w:rPr>
        <w:t>无法正常调度</w:t>
      </w:r>
      <w:r w:rsidR="00277F20">
        <w:rPr>
          <w:rFonts w:hint="eastAsia"/>
        </w:rPr>
        <w:t>日志解析</w:t>
      </w:r>
      <w:bookmarkEnd w:id="44"/>
    </w:p>
    <w:p w:rsidR="00C5262A" w:rsidRPr="00C5262A" w:rsidRDefault="006D5A89" w:rsidP="00C5262A">
      <w:pPr>
        <w:pStyle w:val="3"/>
      </w:pPr>
      <w:bookmarkStart w:id="45" w:name="_Toc329787668"/>
      <w:r w:rsidRPr="00947F4C">
        <w:rPr>
          <w:rFonts w:hint="eastAsia"/>
        </w:rPr>
        <w:t>场景</w:t>
      </w:r>
      <w:bookmarkEnd w:id="45"/>
    </w:p>
    <w:p w:rsidR="006D5A89" w:rsidRDefault="006D5A89" w:rsidP="00C5262A">
      <w:pPr>
        <w:pStyle w:val="af1"/>
        <w:ind w:left="846" w:firstLine="0"/>
      </w:pPr>
      <w:r>
        <w:rPr>
          <w:rFonts w:hint="eastAsia"/>
        </w:rPr>
        <w:t>由于某种原因，不能正常自动调用</w:t>
      </w:r>
      <w:r w:rsidR="006C3210">
        <w:rPr>
          <w:rFonts w:hint="eastAsia"/>
        </w:rPr>
        <w:t>业务活动管理</w:t>
      </w:r>
      <w:r>
        <w:rPr>
          <w:rFonts w:hint="eastAsia"/>
        </w:rPr>
        <w:t>批处理，需要</w:t>
      </w:r>
      <w:r w:rsidR="00CA05D9">
        <w:rPr>
          <w:rFonts w:hint="eastAsia"/>
        </w:rPr>
        <w:t>业务活动管理</w:t>
      </w:r>
      <w:r w:rsidR="004A21A9">
        <w:rPr>
          <w:rFonts w:hint="eastAsia"/>
        </w:rPr>
        <w:t>系统</w:t>
      </w:r>
      <w:r>
        <w:rPr>
          <w:rFonts w:hint="eastAsia"/>
        </w:rPr>
        <w:t>人工</w:t>
      </w:r>
      <w:r w:rsidR="004A21A9">
        <w:rPr>
          <w:rFonts w:hint="eastAsia"/>
        </w:rPr>
        <w:t>调用</w:t>
      </w:r>
      <w:r w:rsidR="00873B21">
        <w:rPr>
          <w:rFonts w:hint="eastAsia"/>
        </w:rPr>
        <w:t>。</w:t>
      </w:r>
      <w:bookmarkStart w:id="46" w:name="_GoBack"/>
      <w:bookmarkEnd w:id="46"/>
    </w:p>
    <w:p w:rsidR="00C5262A" w:rsidRDefault="00947F4C" w:rsidP="00C5262A">
      <w:pPr>
        <w:pStyle w:val="3"/>
      </w:pPr>
      <w:bookmarkStart w:id="47" w:name="_Toc329787669"/>
      <w:r w:rsidRPr="00AE7093">
        <w:rPr>
          <w:rFonts w:hint="eastAsia"/>
        </w:rPr>
        <w:t>解决方案</w:t>
      </w:r>
      <w:bookmarkEnd w:id="47"/>
    </w:p>
    <w:p w:rsidR="00F3666B" w:rsidRDefault="00947F4C" w:rsidP="00C5262A">
      <w:pPr>
        <w:pStyle w:val="af1"/>
        <w:ind w:left="846" w:firstLine="0"/>
      </w:pPr>
      <w:r>
        <w:rPr>
          <w:rFonts w:hint="eastAsia"/>
        </w:rPr>
        <w:t>通过</w:t>
      </w:r>
      <w:r w:rsidR="00233500">
        <w:rPr>
          <w:rFonts w:hint="eastAsia"/>
        </w:rPr>
        <w:t>业务活动管理系统</w:t>
      </w:r>
      <w:r>
        <w:rPr>
          <w:rFonts w:hint="eastAsia"/>
        </w:rPr>
        <w:t>后台运维界面进行调度。具体操作办法如下：</w:t>
      </w:r>
      <w:r w:rsidR="00AE7093">
        <w:t xml:space="preserve"> </w:t>
      </w:r>
    </w:p>
    <w:p w:rsidR="00DE410D" w:rsidRPr="00D41189" w:rsidRDefault="009D7D22" w:rsidP="00DE410D">
      <w:pPr>
        <w:pStyle w:val="af1"/>
        <w:ind w:left="846" w:firstLine="0"/>
        <w:rPr>
          <w:rFonts w:ascii="宋体" w:hAnsi="宋体" w:cs="宋体"/>
          <w:kern w:val="0"/>
        </w:rPr>
      </w:pPr>
      <w:r>
        <w:rPr>
          <w:rFonts w:hint="eastAsia"/>
        </w:rPr>
        <w:t xml:space="preserve">1) </w:t>
      </w:r>
      <w:r w:rsidR="00DE410D">
        <w:rPr>
          <w:rFonts w:hint="eastAsia"/>
        </w:rPr>
        <w:t>登录</w:t>
      </w:r>
      <w:hyperlink r:id="rId55" w:history="1">
        <w:r w:rsidR="00DE410D" w:rsidRPr="00B31DD5">
          <w:rPr>
            <w:rStyle w:val="afd"/>
          </w:rPr>
          <w:t xml:space="preserve"> http://</w:t>
        </w:r>
        <w:r w:rsidR="00DE410D" w:rsidRPr="00B31DD5">
          <w:rPr>
            <w:rStyle w:val="afd"/>
            <w:rFonts w:hint="eastAsia"/>
          </w:rPr>
          <w:t>&lt;ip&gt;</w:t>
        </w:r>
        <w:r w:rsidR="00DE410D" w:rsidRPr="00B31DD5">
          <w:rPr>
            <w:rStyle w:val="afd"/>
          </w:rPr>
          <w:t>:</w:t>
        </w:r>
        <w:r w:rsidR="00DE410D" w:rsidRPr="00B31DD5">
          <w:rPr>
            <w:rStyle w:val="afd"/>
            <w:rFonts w:hint="eastAsia"/>
          </w:rPr>
          <w:t>&lt;port&gt;</w:t>
        </w:r>
        <w:r w:rsidR="00DE410D" w:rsidRPr="00B31DD5">
          <w:rPr>
            <w:rStyle w:val="afd"/>
          </w:rPr>
          <w:t>/</w:t>
        </w:r>
        <w:r w:rsidR="00DE410D" w:rsidRPr="009948DE">
          <w:t xml:space="preserve"> </w:t>
        </w:r>
        <w:r w:rsidR="00DE410D" w:rsidRPr="009948DE">
          <w:rPr>
            <w:rStyle w:val="afd"/>
          </w:rPr>
          <w:t xml:space="preserve">bas_BosentManager </w:t>
        </w:r>
        <w:r w:rsidR="00DE410D" w:rsidRPr="00B31DD5">
          <w:rPr>
            <w:rStyle w:val="afd"/>
          </w:rPr>
          <w:t>/main.zul</w:t>
        </w:r>
        <w:r w:rsidR="00DE410D" w:rsidRPr="00B31DD5">
          <w:rPr>
            <w:rStyle w:val="afd"/>
            <w:rFonts w:hint="eastAsia"/>
          </w:rPr>
          <w:t>，进入到后台管理界面</w:t>
        </w:r>
      </w:hyperlink>
      <w:r w:rsidR="00DE410D">
        <w:rPr>
          <w:rFonts w:hint="eastAsia"/>
        </w:rPr>
        <w:t>，</w:t>
      </w:r>
      <w:r w:rsidR="00DE410D" w:rsidRPr="00CE5108">
        <w:rPr>
          <w:rFonts w:hint="eastAsia"/>
        </w:rPr>
        <w:t>输入用户名密码，</w:t>
      </w:r>
      <w:r w:rsidR="00DE410D">
        <w:rPr>
          <w:rFonts w:hint="eastAsia"/>
        </w:rPr>
        <w:t>注</w:t>
      </w:r>
      <w:r w:rsidR="00DE410D">
        <w:rPr>
          <w:rFonts w:hint="eastAsia"/>
        </w:rPr>
        <w:t>:</w:t>
      </w:r>
      <w:r w:rsidR="00DE410D">
        <w:rPr>
          <w:rFonts w:hint="eastAsia"/>
        </w:rPr>
        <w:t>在实际中，</w:t>
      </w:r>
      <w:r w:rsidR="00DE410D">
        <w:rPr>
          <w:rFonts w:hint="eastAsia"/>
        </w:rPr>
        <w:t>ip</w:t>
      </w:r>
      <w:r w:rsidR="00DE410D">
        <w:rPr>
          <w:rFonts w:hint="eastAsia"/>
        </w:rPr>
        <w:t>和</w:t>
      </w:r>
      <w:r w:rsidR="00DE410D" w:rsidRPr="00DD5594">
        <w:rPr>
          <w:rFonts w:hint="eastAsia"/>
        </w:rPr>
        <w:t>端口号，根据实际服务器的不同，需要修改。</w:t>
      </w:r>
      <w:r w:rsidR="00DE410D" w:rsidRPr="00CE5108">
        <w:rPr>
          <w:rFonts w:hint="eastAsia"/>
        </w:rPr>
        <w:t>点击：</w:t>
      </w:r>
      <w:r w:rsidR="00DE410D">
        <w:rPr>
          <w:rFonts w:hint="eastAsia"/>
        </w:rPr>
        <w:t>功能列表</w:t>
      </w:r>
      <w:r w:rsidR="00DE410D">
        <w:sym w:font="Wingdings" w:char="F0E0"/>
      </w:r>
      <w:r w:rsidR="00DE410D">
        <w:t>业务活动管理系统</w:t>
      </w:r>
      <w:r w:rsidR="00DE410D">
        <w:sym w:font="Wingdings" w:char="F0E0"/>
      </w:r>
      <w:r w:rsidR="00DE410D">
        <w:rPr>
          <w:rFonts w:hint="eastAsia"/>
        </w:rPr>
        <w:t xml:space="preserve"> </w:t>
      </w:r>
      <w:r w:rsidR="00DE410D">
        <w:rPr>
          <w:rFonts w:hint="eastAsia"/>
        </w:rPr>
        <w:t>日志下载状态维护</w:t>
      </w:r>
      <w:r w:rsidR="00DE410D">
        <w:sym w:font="Wingdings" w:char="F0E0"/>
      </w:r>
      <w:r w:rsidR="00DE410D">
        <w:rPr>
          <w:rFonts w:hint="eastAsia"/>
        </w:rPr>
        <w:t>日志下载，如图：</w:t>
      </w:r>
    </w:p>
    <w:p w:rsidR="00DE410D" w:rsidRDefault="00DE410D" w:rsidP="00DE410D">
      <w:pPr>
        <w:pStyle w:val="af1"/>
        <w:ind w:left="846" w:firstLine="0"/>
      </w:pPr>
      <w:r>
        <w:rPr>
          <w:noProof/>
        </w:rPr>
        <w:lastRenderedPageBreak/>
        <w:drawing>
          <wp:inline distT="0" distB="0" distL="0" distR="0">
            <wp:extent cx="4584755" cy="2994898"/>
            <wp:effectExtent l="19050" t="0" r="6295"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4587979" cy="2997004"/>
                    </a:xfrm>
                    <a:prstGeom prst="rect">
                      <a:avLst/>
                    </a:prstGeom>
                    <a:noFill/>
                    <a:ln w="9525">
                      <a:noFill/>
                      <a:miter lim="800000"/>
                      <a:headEnd/>
                      <a:tailEnd/>
                    </a:ln>
                  </pic:spPr>
                </pic:pic>
              </a:graphicData>
            </a:graphic>
          </wp:inline>
        </w:drawing>
      </w:r>
    </w:p>
    <w:p w:rsidR="00DE410D" w:rsidRPr="00D41189" w:rsidRDefault="00DE410D" w:rsidP="00DE410D">
      <w:pPr>
        <w:pStyle w:val="af1"/>
        <w:ind w:left="846" w:firstLine="0"/>
      </w:pPr>
      <w:r>
        <w:rPr>
          <w:rFonts w:hint="eastAsia"/>
        </w:rPr>
        <w:t>2)</w:t>
      </w:r>
      <w:r>
        <w:rPr>
          <w:rFonts w:hint="eastAsia"/>
        </w:rPr>
        <w:t>选择下载失败的日期，点击“确认”按钮，重新下载并自动解析数据文件。</w:t>
      </w:r>
    </w:p>
    <w:p w:rsidR="00A6395A" w:rsidRPr="00DE410D" w:rsidRDefault="00A6395A" w:rsidP="00DE410D"/>
    <w:sectPr w:rsidR="00A6395A" w:rsidRPr="00DE410D" w:rsidSect="00F339C2">
      <w:headerReference w:type="default" r:id="rId56"/>
      <w:foot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7CF" w:rsidRDefault="00E227CF" w:rsidP="0036299A">
      <w:r>
        <w:separator/>
      </w:r>
    </w:p>
  </w:endnote>
  <w:endnote w:type="continuationSeparator" w:id="0">
    <w:p w:rsidR="00E227CF" w:rsidRDefault="00E227CF" w:rsidP="00362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Bk">
    <w:altName w:val="Segoe Print"/>
    <w:charset w:val="00"/>
    <w:family w:val="swiss"/>
    <w:pitch w:val="default"/>
    <w:sig w:usb0="00000001" w:usb1="5000204A" w:usb2="00000000" w:usb3="00000000" w:csb0="0000009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长城仿宋">
    <w:altName w:val="宋体"/>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8D8" w:rsidRDefault="00E227CF">
    <w:pPr>
      <w:pStyle w:val="aff"/>
      <w:jc w:val="right"/>
    </w:pPr>
    <w:r>
      <w:fldChar w:fldCharType="begin"/>
    </w:r>
    <w:r>
      <w:instrText xml:space="preserve"> PAGE   \* MERGEFORMAT </w:instrText>
    </w:r>
    <w:r>
      <w:fldChar w:fldCharType="separate"/>
    </w:r>
    <w:r w:rsidR="00873B21" w:rsidRPr="00873B21">
      <w:rPr>
        <w:noProof/>
        <w:lang w:val="zh-CN"/>
      </w:rPr>
      <w:t>26</w:t>
    </w:r>
    <w:r>
      <w:rPr>
        <w:noProof/>
        <w:lang w:val="zh-CN"/>
      </w:rPr>
      <w:fldChar w:fldCharType="end"/>
    </w:r>
  </w:p>
  <w:p w:rsidR="005B68D8" w:rsidRDefault="005B68D8">
    <w:pPr>
      <w:pStyle w:val="af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7CF" w:rsidRDefault="00E227CF" w:rsidP="0036299A">
      <w:r>
        <w:separator/>
      </w:r>
    </w:p>
  </w:footnote>
  <w:footnote w:type="continuationSeparator" w:id="0">
    <w:p w:rsidR="00E227CF" w:rsidRDefault="00E227CF" w:rsidP="003629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8D8" w:rsidRDefault="005B68D8" w:rsidP="00840C49">
    <w:pPr>
      <w:pStyle w:val="afe"/>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2DC1498"/>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00000003"/>
    <w:multiLevelType w:val="singleLevel"/>
    <w:tmpl w:val="620CEA68"/>
    <w:lvl w:ilvl="0">
      <w:numFmt w:val="bullet"/>
      <w:pStyle w:val="Bullet1"/>
      <w:lvlText w:val=""/>
      <w:lvlJc w:val="left"/>
      <w:pPr>
        <w:tabs>
          <w:tab w:val="num" w:pos="360"/>
        </w:tabs>
        <w:ind w:left="360" w:hanging="360"/>
      </w:pPr>
      <w:rPr>
        <w:rFonts w:ascii="Symbol" w:hAnsi="Symbol" w:hint="default"/>
        <w:color w:val="auto"/>
        <w:sz w:val="22"/>
      </w:rPr>
    </w:lvl>
  </w:abstractNum>
  <w:abstractNum w:abstractNumId="2">
    <w:nsid w:val="00D17E52"/>
    <w:multiLevelType w:val="hybridMultilevel"/>
    <w:tmpl w:val="0B18E0D0"/>
    <w:lvl w:ilvl="0" w:tplc="469EA1D6">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4527600"/>
    <w:multiLevelType w:val="hybridMultilevel"/>
    <w:tmpl w:val="2A14892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CAF510D"/>
    <w:multiLevelType w:val="hybridMultilevel"/>
    <w:tmpl w:val="7758F37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5">
    <w:nsid w:val="0CD3249C"/>
    <w:multiLevelType w:val="hybridMultilevel"/>
    <w:tmpl w:val="110C3C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375F0A"/>
    <w:multiLevelType w:val="multilevel"/>
    <w:tmpl w:val="CB725D78"/>
    <w:lvl w:ilvl="0">
      <w:start w:val="1"/>
      <w:numFmt w:val="decimal"/>
      <w:pStyle w:val="20"/>
      <w:lvlText w:val="%1"/>
      <w:lvlJc w:val="left"/>
      <w:pPr>
        <w:ind w:left="425" w:hanging="425"/>
      </w:pPr>
    </w:lvl>
    <w:lvl w:ilvl="1">
      <w:start w:val="1"/>
      <w:numFmt w:val="decimal"/>
      <w:pStyle w:val="1"/>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777737A"/>
    <w:multiLevelType w:val="hybridMultilevel"/>
    <w:tmpl w:val="D206B70A"/>
    <w:lvl w:ilvl="0" w:tplc="0409001B">
      <w:start w:val="1"/>
      <w:numFmt w:val="lowerRoman"/>
      <w:lvlText w:val="%1."/>
      <w:lvlJc w:val="righ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8">
    <w:nsid w:val="1C692E8A"/>
    <w:multiLevelType w:val="hybridMultilevel"/>
    <w:tmpl w:val="2668D8A4"/>
    <w:lvl w:ilvl="0" w:tplc="4C247510">
      <w:start w:val="1"/>
      <w:numFmt w:val="decimal"/>
      <w:pStyle w:val="a"/>
      <w:lvlText w:val="表%1.  "/>
      <w:lvlJc w:val="left"/>
      <w:pPr>
        <w:tabs>
          <w:tab w:val="num" w:pos="0"/>
        </w:tabs>
        <w:ind w:left="0" w:firstLine="0"/>
      </w:pPr>
      <w:rPr>
        <w:rFonts w:eastAsia="宋体" w:hint="eastAsia"/>
        <w:b w:val="0"/>
        <w:i w:val="0"/>
        <w:sz w:val="21"/>
        <w:szCs w:val="21"/>
      </w:rPr>
    </w:lvl>
    <w:lvl w:ilvl="1" w:tplc="0409000B"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C855851"/>
    <w:multiLevelType w:val="hybridMultilevel"/>
    <w:tmpl w:val="1486D02C"/>
    <w:styleLink w:val="10"/>
    <w:lvl w:ilvl="0" w:tplc="F600E2D4">
      <w:start w:val="1"/>
      <w:numFmt w:val="bullet"/>
      <w:lvlText w:val=""/>
      <w:lvlJc w:val="left"/>
      <w:pPr>
        <w:tabs>
          <w:tab w:val="num" w:pos="900"/>
        </w:tabs>
        <w:ind w:left="900" w:hanging="420"/>
      </w:pPr>
      <w:rPr>
        <w:rFonts w:ascii="Wingdings" w:hAnsi="Wingdings" w:hint="default"/>
      </w:rPr>
    </w:lvl>
    <w:lvl w:ilvl="1" w:tplc="8BA26C7C">
      <w:start w:val="1"/>
      <w:numFmt w:val="bullet"/>
      <w:lvlText w:val=""/>
      <w:lvlJc w:val="left"/>
      <w:pPr>
        <w:tabs>
          <w:tab w:val="num" w:pos="1320"/>
        </w:tabs>
        <w:ind w:left="1320" w:hanging="420"/>
      </w:pPr>
      <w:rPr>
        <w:rFonts w:ascii="Wingdings" w:hAnsi="Wingdings" w:hint="default"/>
      </w:rPr>
    </w:lvl>
    <w:lvl w:ilvl="2" w:tplc="65B68D0A">
      <w:start w:val="1"/>
      <w:numFmt w:val="bullet"/>
      <w:lvlText w:val=""/>
      <w:lvlJc w:val="left"/>
      <w:pPr>
        <w:tabs>
          <w:tab w:val="num" w:pos="1740"/>
        </w:tabs>
        <w:ind w:left="1740" w:hanging="420"/>
      </w:pPr>
      <w:rPr>
        <w:rFonts w:ascii="Wingdings" w:hAnsi="Wingdings" w:hint="default"/>
      </w:rPr>
    </w:lvl>
    <w:lvl w:ilvl="3" w:tplc="1F72D632">
      <w:start w:val="1"/>
      <w:numFmt w:val="bullet"/>
      <w:lvlText w:val=""/>
      <w:lvlJc w:val="left"/>
      <w:pPr>
        <w:tabs>
          <w:tab w:val="num" w:pos="2160"/>
        </w:tabs>
        <w:ind w:left="2160" w:hanging="420"/>
      </w:pPr>
      <w:rPr>
        <w:rFonts w:ascii="Wingdings" w:hAnsi="Wingdings" w:hint="default"/>
      </w:rPr>
    </w:lvl>
    <w:lvl w:ilvl="4" w:tplc="FBEE5CF6">
      <w:start w:val="1"/>
      <w:numFmt w:val="bullet"/>
      <w:lvlText w:val=""/>
      <w:lvlJc w:val="left"/>
      <w:pPr>
        <w:tabs>
          <w:tab w:val="num" w:pos="2580"/>
        </w:tabs>
        <w:ind w:left="2580" w:hanging="420"/>
      </w:pPr>
      <w:rPr>
        <w:rFonts w:ascii="Wingdings" w:hAnsi="Wingdings" w:hint="default"/>
      </w:rPr>
    </w:lvl>
    <w:lvl w:ilvl="5" w:tplc="DE1EAB6C">
      <w:start w:val="1"/>
      <w:numFmt w:val="bullet"/>
      <w:lvlText w:val=""/>
      <w:lvlJc w:val="left"/>
      <w:pPr>
        <w:tabs>
          <w:tab w:val="num" w:pos="3000"/>
        </w:tabs>
        <w:ind w:left="3000" w:hanging="420"/>
      </w:pPr>
      <w:rPr>
        <w:rFonts w:ascii="Wingdings" w:hAnsi="Wingdings" w:hint="default"/>
      </w:rPr>
    </w:lvl>
    <w:lvl w:ilvl="6" w:tplc="C71CF3C0">
      <w:start w:val="1"/>
      <w:numFmt w:val="bullet"/>
      <w:lvlText w:val=""/>
      <w:lvlJc w:val="left"/>
      <w:pPr>
        <w:tabs>
          <w:tab w:val="num" w:pos="3420"/>
        </w:tabs>
        <w:ind w:left="3420" w:hanging="420"/>
      </w:pPr>
      <w:rPr>
        <w:rFonts w:ascii="Wingdings" w:hAnsi="Wingdings" w:hint="default"/>
      </w:rPr>
    </w:lvl>
    <w:lvl w:ilvl="7" w:tplc="95BCBBB4">
      <w:start w:val="1"/>
      <w:numFmt w:val="bullet"/>
      <w:lvlText w:val=""/>
      <w:lvlJc w:val="left"/>
      <w:pPr>
        <w:tabs>
          <w:tab w:val="num" w:pos="3840"/>
        </w:tabs>
        <w:ind w:left="3840" w:hanging="420"/>
      </w:pPr>
      <w:rPr>
        <w:rFonts w:ascii="Wingdings" w:hAnsi="Wingdings" w:hint="default"/>
      </w:rPr>
    </w:lvl>
    <w:lvl w:ilvl="8" w:tplc="6C2419C2">
      <w:start w:val="1"/>
      <w:numFmt w:val="bullet"/>
      <w:lvlText w:val=""/>
      <w:lvlJc w:val="left"/>
      <w:pPr>
        <w:tabs>
          <w:tab w:val="num" w:pos="4260"/>
        </w:tabs>
        <w:ind w:left="4260" w:hanging="420"/>
      </w:pPr>
      <w:rPr>
        <w:rFonts w:ascii="Wingdings" w:hAnsi="Wingdings" w:hint="default"/>
      </w:rPr>
    </w:lvl>
  </w:abstractNum>
  <w:abstractNum w:abstractNumId="10">
    <w:nsid w:val="1C8D0B2F"/>
    <w:multiLevelType w:val="hybridMultilevel"/>
    <w:tmpl w:val="8714A3DE"/>
    <w:lvl w:ilvl="0" w:tplc="92262DE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573874"/>
    <w:multiLevelType w:val="multilevel"/>
    <w:tmpl w:val="061E0B2E"/>
    <w:lvl w:ilvl="0">
      <w:start w:val="1"/>
      <w:numFmt w:val="decimal"/>
      <w:pStyle w:val="11"/>
      <w:suff w:val="space"/>
      <w:lvlText w:val="%1"/>
      <w:lvlJc w:val="left"/>
      <w:pPr>
        <w:ind w:left="432" w:hanging="432"/>
      </w:pPr>
      <w:rPr>
        <w:rFonts w:eastAsia="宋体" w:hint="eastAsia"/>
        <w:b/>
        <w:i w:val="0"/>
        <w:sz w:val="32"/>
      </w:rPr>
    </w:lvl>
    <w:lvl w:ilvl="1">
      <w:start w:val="1"/>
      <w:numFmt w:val="decimal"/>
      <w:pStyle w:val="21"/>
      <w:suff w:val="space"/>
      <w:lvlText w:val="%1.%2"/>
      <w:lvlJc w:val="left"/>
      <w:pPr>
        <w:ind w:left="576" w:hanging="576"/>
      </w:pPr>
      <w:rPr>
        <w:rFonts w:eastAsia="宋体" w:hint="eastAsia"/>
        <w:b/>
        <w:i w:val="0"/>
        <w:sz w:val="30"/>
      </w:rPr>
    </w:lvl>
    <w:lvl w:ilvl="2">
      <w:start w:val="1"/>
      <w:numFmt w:val="decimal"/>
      <w:pStyle w:val="31"/>
      <w:suff w:val="space"/>
      <w:lvlText w:val="%1.%2.%3"/>
      <w:lvlJc w:val="left"/>
      <w:pPr>
        <w:ind w:left="720" w:hanging="720"/>
      </w:pPr>
      <w:rPr>
        <w:rFonts w:eastAsia="宋体" w:hint="eastAsia"/>
        <w:b/>
        <w:i w:val="0"/>
        <w:sz w:val="28"/>
      </w:rPr>
    </w:lvl>
    <w:lvl w:ilvl="3">
      <w:start w:val="1"/>
      <w:numFmt w:val="decimal"/>
      <w:pStyle w:val="41"/>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nsid w:val="1D8C37C8"/>
    <w:multiLevelType w:val="hybridMultilevel"/>
    <w:tmpl w:val="79262A8C"/>
    <w:lvl w:ilvl="0" w:tplc="7A687482">
      <w:start w:val="1"/>
      <w:numFmt w:val="bullet"/>
      <w:pStyle w:val="1-indent"/>
      <w:lvlText w:val=""/>
      <w:lvlJc w:val="left"/>
      <w:pPr>
        <w:tabs>
          <w:tab w:val="num" w:pos="360"/>
        </w:tabs>
        <w:ind w:left="360" w:hanging="360"/>
      </w:pPr>
      <w:rPr>
        <w:rFonts w:ascii="Symbol" w:hAnsi="Symbol" w:hint="default"/>
      </w:rPr>
    </w:lvl>
    <w:lvl w:ilvl="1" w:tplc="22823E62">
      <w:start w:val="1"/>
      <w:numFmt w:val="bullet"/>
      <w:lvlText w:val="o"/>
      <w:lvlJc w:val="left"/>
      <w:pPr>
        <w:tabs>
          <w:tab w:val="num" w:pos="1440"/>
        </w:tabs>
        <w:ind w:left="1440" w:hanging="360"/>
      </w:pPr>
      <w:rPr>
        <w:rFonts w:ascii="Courier New" w:hAnsi="Courier New" w:hint="default"/>
      </w:rPr>
    </w:lvl>
    <w:lvl w:ilvl="2" w:tplc="C096F2EC">
      <w:start w:val="1"/>
      <w:numFmt w:val="bullet"/>
      <w:lvlText w:val=""/>
      <w:lvlJc w:val="left"/>
      <w:pPr>
        <w:tabs>
          <w:tab w:val="num" w:pos="2160"/>
        </w:tabs>
        <w:ind w:left="2160" w:hanging="360"/>
      </w:pPr>
      <w:rPr>
        <w:rFonts w:ascii="Wingdings" w:hAnsi="Wingdings" w:hint="default"/>
      </w:rPr>
    </w:lvl>
    <w:lvl w:ilvl="3" w:tplc="DD1ADAC0">
      <w:start w:val="1"/>
      <w:numFmt w:val="bullet"/>
      <w:lvlText w:val=""/>
      <w:lvlJc w:val="left"/>
      <w:pPr>
        <w:tabs>
          <w:tab w:val="num" w:pos="2880"/>
        </w:tabs>
        <w:ind w:left="2880" w:hanging="360"/>
      </w:pPr>
      <w:rPr>
        <w:rFonts w:ascii="Symbol" w:hAnsi="Symbol" w:hint="default"/>
      </w:rPr>
    </w:lvl>
    <w:lvl w:ilvl="4" w:tplc="9A9237CE" w:tentative="1">
      <w:start w:val="1"/>
      <w:numFmt w:val="bullet"/>
      <w:lvlText w:val="o"/>
      <w:lvlJc w:val="left"/>
      <w:pPr>
        <w:tabs>
          <w:tab w:val="num" w:pos="3600"/>
        </w:tabs>
        <w:ind w:left="3600" w:hanging="360"/>
      </w:pPr>
      <w:rPr>
        <w:rFonts w:ascii="Courier New" w:hAnsi="Courier New" w:hint="default"/>
      </w:rPr>
    </w:lvl>
    <w:lvl w:ilvl="5" w:tplc="521C58F4" w:tentative="1">
      <w:start w:val="1"/>
      <w:numFmt w:val="bullet"/>
      <w:lvlText w:val=""/>
      <w:lvlJc w:val="left"/>
      <w:pPr>
        <w:tabs>
          <w:tab w:val="num" w:pos="4320"/>
        </w:tabs>
        <w:ind w:left="4320" w:hanging="360"/>
      </w:pPr>
      <w:rPr>
        <w:rFonts w:ascii="Wingdings" w:hAnsi="Wingdings" w:hint="default"/>
      </w:rPr>
    </w:lvl>
    <w:lvl w:ilvl="6" w:tplc="06A89836" w:tentative="1">
      <w:start w:val="1"/>
      <w:numFmt w:val="bullet"/>
      <w:lvlText w:val=""/>
      <w:lvlJc w:val="left"/>
      <w:pPr>
        <w:tabs>
          <w:tab w:val="num" w:pos="5040"/>
        </w:tabs>
        <w:ind w:left="5040" w:hanging="360"/>
      </w:pPr>
      <w:rPr>
        <w:rFonts w:ascii="Symbol" w:hAnsi="Symbol" w:hint="default"/>
      </w:rPr>
    </w:lvl>
    <w:lvl w:ilvl="7" w:tplc="C2724B62" w:tentative="1">
      <w:start w:val="1"/>
      <w:numFmt w:val="bullet"/>
      <w:lvlText w:val="o"/>
      <w:lvlJc w:val="left"/>
      <w:pPr>
        <w:tabs>
          <w:tab w:val="num" w:pos="5760"/>
        </w:tabs>
        <w:ind w:left="5760" w:hanging="360"/>
      </w:pPr>
      <w:rPr>
        <w:rFonts w:ascii="Courier New" w:hAnsi="Courier New" w:hint="default"/>
      </w:rPr>
    </w:lvl>
    <w:lvl w:ilvl="8" w:tplc="43C0819E" w:tentative="1">
      <w:start w:val="1"/>
      <w:numFmt w:val="bullet"/>
      <w:lvlText w:val=""/>
      <w:lvlJc w:val="left"/>
      <w:pPr>
        <w:tabs>
          <w:tab w:val="num" w:pos="6480"/>
        </w:tabs>
        <w:ind w:left="6480" w:hanging="360"/>
      </w:pPr>
      <w:rPr>
        <w:rFonts w:ascii="Wingdings" w:hAnsi="Wingdings" w:hint="default"/>
      </w:rPr>
    </w:lvl>
  </w:abstractNum>
  <w:abstractNum w:abstractNumId="13">
    <w:nsid w:val="1DB97911"/>
    <w:multiLevelType w:val="hybridMultilevel"/>
    <w:tmpl w:val="5EA8DC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4657765"/>
    <w:multiLevelType w:val="hybridMultilevel"/>
    <w:tmpl w:val="6400DB38"/>
    <w:lvl w:ilvl="0" w:tplc="FFFFFFFF">
      <w:start w:val="1"/>
      <w:numFmt w:val="decimal"/>
      <w:lvlText w:val="%1."/>
      <w:lvlJc w:val="left"/>
      <w:pPr>
        <w:tabs>
          <w:tab w:val="num" w:pos="420"/>
        </w:tabs>
        <w:ind w:left="420" w:hanging="420"/>
      </w:pPr>
      <w:rPr>
        <w:rFonts w:hint="eastAsia"/>
        <w:b/>
        <w:i w:val="0"/>
      </w:rPr>
    </w:lvl>
    <w:lvl w:ilvl="1" w:tplc="FFFFFFFF">
      <w:start w:val="1"/>
      <w:numFmt w:val="bullet"/>
      <w:pStyle w:val="CharChar1Char"/>
      <w:lvlText w:val=""/>
      <w:lvlJc w:val="left"/>
      <w:pPr>
        <w:tabs>
          <w:tab w:val="num" w:pos="840"/>
        </w:tabs>
        <w:ind w:left="840" w:hanging="420"/>
      </w:pPr>
      <w:rPr>
        <w:rFonts w:ascii="Wingdings" w:hAnsi="Wingdings" w:hint="default"/>
        <w:b/>
        <w:i w:val="0"/>
      </w:rPr>
    </w:lvl>
    <w:lvl w:ilvl="2" w:tplc="FFFFFFFF">
      <w:start w:val="1"/>
      <w:numFmt w:val="lowerRoman"/>
      <w:lvlText w:val="%3."/>
      <w:lvlJc w:val="right"/>
      <w:pPr>
        <w:tabs>
          <w:tab w:val="num" w:pos="1260"/>
        </w:tabs>
        <w:ind w:left="1260" w:hanging="420"/>
      </w:pPr>
    </w:lvl>
    <w:lvl w:ilvl="3" w:tplc="FFFFFFFF">
      <w:start w:val="1"/>
      <w:numFmt w:val="decimal"/>
      <w:lvlText w:val="(%4)"/>
      <w:lvlJc w:val="left"/>
      <w:pPr>
        <w:tabs>
          <w:tab w:val="num" w:pos="2100"/>
        </w:tabs>
        <w:ind w:left="2100" w:hanging="840"/>
      </w:pPr>
      <w:rPr>
        <w:rFonts w:hint="default"/>
      </w:r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5">
    <w:nsid w:val="264A29AD"/>
    <w:multiLevelType w:val="hybridMultilevel"/>
    <w:tmpl w:val="55B0D8C0"/>
    <w:lvl w:ilvl="0" w:tplc="9CB8E5DA">
      <w:start w:val="1"/>
      <w:numFmt w:val="decimal"/>
      <w:pStyle w:val="a0"/>
      <w:lvlText w:val="%1."/>
      <w:lvlJc w:val="left"/>
      <w:pPr>
        <w:tabs>
          <w:tab w:val="num" w:pos="1320"/>
        </w:tabs>
        <w:ind w:left="1320" w:hanging="420"/>
      </w:pPr>
    </w:lvl>
    <w:lvl w:ilvl="1" w:tplc="88EA1774" w:tentative="1">
      <w:start w:val="1"/>
      <w:numFmt w:val="lowerLetter"/>
      <w:lvlText w:val="%2)"/>
      <w:lvlJc w:val="left"/>
      <w:pPr>
        <w:tabs>
          <w:tab w:val="num" w:pos="1740"/>
        </w:tabs>
        <w:ind w:left="1740" w:hanging="420"/>
      </w:pPr>
    </w:lvl>
    <w:lvl w:ilvl="2" w:tplc="219A5496" w:tentative="1">
      <w:start w:val="1"/>
      <w:numFmt w:val="lowerRoman"/>
      <w:lvlText w:val="%3."/>
      <w:lvlJc w:val="right"/>
      <w:pPr>
        <w:tabs>
          <w:tab w:val="num" w:pos="2160"/>
        </w:tabs>
        <w:ind w:left="2160" w:hanging="420"/>
      </w:pPr>
    </w:lvl>
    <w:lvl w:ilvl="3" w:tplc="77E03822" w:tentative="1">
      <w:start w:val="1"/>
      <w:numFmt w:val="decimal"/>
      <w:lvlText w:val="%4."/>
      <w:lvlJc w:val="left"/>
      <w:pPr>
        <w:tabs>
          <w:tab w:val="num" w:pos="2580"/>
        </w:tabs>
        <w:ind w:left="2580" w:hanging="420"/>
      </w:pPr>
    </w:lvl>
    <w:lvl w:ilvl="4" w:tplc="CD827E98" w:tentative="1">
      <w:start w:val="1"/>
      <w:numFmt w:val="lowerLetter"/>
      <w:lvlText w:val="%5)"/>
      <w:lvlJc w:val="left"/>
      <w:pPr>
        <w:tabs>
          <w:tab w:val="num" w:pos="3000"/>
        </w:tabs>
        <w:ind w:left="3000" w:hanging="420"/>
      </w:pPr>
    </w:lvl>
    <w:lvl w:ilvl="5" w:tplc="F0B4BFE0" w:tentative="1">
      <w:start w:val="1"/>
      <w:numFmt w:val="lowerRoman"/>
      <w:lvlText w:val="%6."/>
      <w:lvlJc w:val="right"/>
      <w:pPr>
        <w:tabs>
          <w:tab w:val="num" w:pos="3420"/>
        </w:tabs>
        <w:ind w:left="3420" w:hanging="420"/>
      </w:pPr>
    </w:lvl>
    <w:lvl w:ilvl="6" w:tplc="782CC6D4" w:tentative="1">
      <w:start w:val="1"/>
      <w:numFmt w:val="decimal"/>
      <w:lvlText w:val="%7."/>
      <w:lvlJc w:val="left"/>
      <w:pPr>
        <w:tabs>
          <w:tab w:val="num" w:pos="3840"/>
        </w:tabs>
        <w:ind w:left="3840" w:hanging="420"/>
      </w:pPr>
    </w:lvl>
    <w:lvl w:ilvl="7" w:tplc="2F2AED80" w:tentative="1">
      <w:start w:val="1"/>
      <w:numFmt w:val="lowerLetter"/>
      <w:lvlText w:val="%8)"/>
      <w:lvlJc w:val="left"/>
      <w:pPr>
        <w:tabs>
          <w:tab w:val="num" w:pos="4260"/>
        </w:tabs>
        <w:ind w:left="4260" w:hanging="420"/>
      </w:pPr>
    </w:lvl>
    <w:lvl w:ilvl="8" w:tplc="F714487A" w:tentative="1">
      <w:start w:val="1"/>
      <w:numFmt w:val="lowerRoman"/>
      <w:lvlText w:val="%9."/>
      <w:lvlJc w:val="right"/>
      <w:pPr>
        <w:tabs>
          <w:tab w:val="num" w:pos="4680"/>
        </w:tabs>
        <w:ind w:left="4680" w:hanging="420"/>
      </w:pPr>
    </w:lvl>
  </w:abstractNum>
  <w:abstractNum w:abstractNumId="16">
    <w:nsid w:val="273A1036"/>
    <w:multiLevelType w:val="hybridMultilevel"/>
    <w:tmpl w:val="35F43C5C"/>
    <w:lvl w:ilvl="0" w:tplc="04090009">
      <w:start w:val="1"/>
      <w:numFmt w:val="decimal"/>
      <w:pStyle w:val="a1"/>
      <w:lvlText w:val="%1)"/>
      <w:lvlJc w:val="left"/>
      <w:pPr>
        <w:tabs>
          <w:tab w:val="num" w:pos="840"/>
        </w:tabs>
        <w:ind w:left="840" w:hanging="420"/>
      </w:pPr>
    </w:lvl>
    <w:lvl w:ilvl="1" w:tplc="04090003">
      <w:start w:val="1"/>
      <w:numFmt w:val="bullet"/>
      <w:lvlRestart w:val="0"/>
      <w:lvlText w:val=""/>
      <w:lvlJc w:val="left"/>
      <w:pPr>
        <w:tabs>
          <w:tab w:val="num" w:pos="1254"/>
        </w:tabs>
        <w:ind w:left="1254" w:hanging="414"/>
      </w:pPr>
      <w:rPr>
        <w:rFonts w:ascii="Wingdings" w:hAnsi="Wingdings" w:hint="default"/>
        <w:b/>
        <w:i w:val="0"/>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17">
    <w:nsid w:val="278E1C0F"/>
    <w:multiLevelType w:val="hybridMultilevel"/>
    <w:tmpl w:val="2DAEEFE8"/>
    <w:lvl w:ilvl="0" w:tplc="AF26DD58">
      <w:start w:val="1"/>
      <w:numFmt w:val="bullet"/>
      <w:pStyle w:val="Bullet"/>
      <w:lvlText w:val=""/>
      <w:lvlJc w:val="left"/>
      <w:pPr>
        <w:tabs>
          <w:tab w:val="num" w:pos="720"/>
        </w:tabs>
        <w:ind w:left="720" w:hanging="360"/>
      </w:pPr>
      <w:rPr>
        <w:rFonts w:ascii="Wingdings" w:hAnsi="Wingdings" w:hint="default"/>
        <w:color w:val="0076A2"/>
        <w:sz w:val="18"/>
      </w:rPr>
    </w:lvl>
    <w:lvl w:ilvl="1" w:tplc="15E8A59E" w:tentative="1">
      <w:start w:val="1"/>
      <w:numFmt w:val="bullet"/>
      <w:lvlText w:val="o"/>
      <w:lvlJc w:val="left"/>
      <w:pPr>
        <w:tabs>
          <w:tab w:val="num" w:pos="1440"/>
        </w:tabs>
        <w:ind w:left="1440" w:hanging="360"/>
      </w:pPr>
      <w:rPr>
        <w:rFonts w:ascii="Courier New" w:hAnsi="Courier New" w:hint="default"/>
      </w:rPr>
    </w:lvl>
    <w:lvl w:ilvl="2" w:tplc="4FBE9E76" w:tentative="1">
      <w:start w:val="1"/>
      <w:numFmt w:val="bullet"/>
      <w:lvlText w:val=""/>
      <w:lvlJc w:val="left"/>
      <w:pPr>
        <w:tabs>
          <w:tab w:val="num" w:pos="2160"/>
        </w:tabs>
        <w:ind w:left="2160" w:hanging="360"/>
      </w:pPr>
      <w:rPr>
        <w:rFonts w:ascii="Wingdings" w:hAnsi="Wingdings" w:hint="default"/>
      </w:rPr>
    </w:lvl>
    <w:lvl w:ilvl="3" w:tplc="AF085BE6" w:tentative="1">
      <w:start w:val="1"/>
      <w:numFmt w:val="bullet"/>
      <w:lvlText w:val=""/>
      <w:lvlJc w:val="left"/>
      <w:pPr>
        <w:tabs>
          <w:tab w:val="num" w:pos="2880"/>
        </w:tabs>
        <w:ind w:left="2880" w:hanging="360"/>
      </w:pPr>
      <w:rPr>
        <w:rFonts w:ascii="Symbol" w:hAnsi="Symbol" w:hint="default"/>
      </w:rPr>
    </w:lvl>
    <w:lvl w:ilvl="4" w:tplc="1F0EE16A" w:tentative="1">
      <w:start w:val="1"/>
      <w:numFmt w:val="bullet"/>
      <w:lvlText w:val="o"/>
      <w:lvlJc w:val="left"/>
      <w:pPr>
        <w:tabs>
          <w:tab w:val="num" w:pos="3600"/>
        </w:tabs>
        <w:ind w:left="3600" w:hanging="360"/>
      </w:pPr>
      <w:rPr>
        <w:rFonts w:ascii="Courier New" w:hAnsi="Courier New" w:hint="default"/>
      </w:rPr>
    </w:lvl>
    <w:lvl w:ilvl="5" w:tplc="25BE5906" w:tentative="1">
      <w:start w:val="1"/>
      <w:numFmt w:val="bullet"/>
      <w:lvlText w:val=""/>
      <w:lvlJc w:val="left"/>
      <w:pPr>
        <w:tabs>
          <w:tab w:val="num" w:pos="4320"/>
        </w:tabs>
        <w:ind w:left="4320" w:hanging="360"/>
      </w:pPr>
      <w:rPr>
        <w:rFonts w:ascii="Wingdings" w:hAnsi="Wingdings" w:hint="default"/>
      </w:rPr>
    </w:lvl>
    <w:lvl w:ilvl="6" w:tplc="A4FA8FA0" w:tentative="1">
      <w:start w:val="1"/>
      <w:numFmt w:val="bullet"/>
      <w:lvlText w:val=""/>
      <w:lvlJc w:val="left"/>
      <w:pPr>
        <w:tabs>
          <w:tab w:val="num" w:pos="5040"/>
        </w:tabs>
        <w:ind w:left="5040" w:hanging="360"/>
      </w:pPr>
      <w:rPr>
        <w:rFonts w:ascii="Symbol" w:hAnsi="Symbol" w:hint="default"/>
      </w:rPr>
    </w:lvl>
    <w:lvl w:ilvl="7" w:tplc="9A9E223C" w:tentative="1">
      <w:start w:val="1"/>
      <w:numFmt w:val="bullet"/>
      <w:lvlText w:val="o"/>
      <w:lvlJc w:val="left"/>
      <w:pPr>
        <w:tabs>
          <w:tab w:val="num" w:pos="5760"/>
        </w:tabs>
        <w:ind w:left="5760" w:hanging="360"/>
      </w:pPr>
      <w:rPr>
        <w:rFonts w:ascii="Courier New" w:hAnsi="Courier New" w:hint="default"/>
      </w:rPr>
    </w:lvl>
    <w:lvl w:ilvl="8" w:tplc="BC048312" w:tentative="1">
      <w:start w:val="1"/>
      <w:numFmt w:val="bullet"/>
      <w:lvlText w:val=""/>
      <w:lvlJc w:val="left"/>
      <w:pPr>
        <w:tabs>
          <w:tab w:val="num" w:pos="6480"/>
        </w:tabs>
        <w:ind w:left="6480" w:hanging="360"/>
      </w:pPr>
      <w:rPr>
        <w:rFonts w:ascii="Wingdings" w:hAnsi="Wingdings" w:hint="default"/>
      </w:rPr>
    </w:lvl>
  </w:abstractNum>
  <w:abstractNum w:abstractNumId="18">
    <w:nsid w:val="27F817C1"/>
    <w:multiLevelType w:val="hybridMultilevel"/>
    <w:tmpl w:val="3B103AC6"/>
    <w:styleLink w:val="1111111"/>
    <w:lvl w:ilvl="0" w:tplc="81DEC41A">
      <w:start w:val="1"/>
      <w:numFmt w:val="bullet"/>
      <w:lvlText w:val=""/>
      <w:lvlJc w:val="left"/>
      <w:pPr>
        <w:ind w:left="420" w:hanging="420"/>
      </w:pPr>
      <w:rPr>
        <w:rFonts w:ascii="Wingdings" w:hAnsi="Wingdings" w:hint="default"/>
      </w:rPr>
    </w:lvl>
    <w:lvl w:ilvl="1" w:tplc="CA62CF86" w:tentative="1">
      <w:start w:val="1"/>
      <w:numFmt w:val="bullet"/>
      <w:lvlText w:val=""/>
      <w:lvlJc w:val="left"/>
      <w:pPr>
        <w:ind w:left="840" w:hanging="420"/>
      </w:pPr>
      <w:rPr>
        <w:rFonts w:ascii="Wingdings" w:hAnsi="Wingdings" w:hint="default"/>
      </w:rPr>
    </w:lvl>
    <w:lvl w:ilvl="2" w:tplc="D2C800B4" w:tentative="1">
      <w:start w:val="1"/>
      <w:numFmt w:val="bullet"/>
      <w:lvlText w:val=""/>
      <w:lvlJc w:val="left"/>
      <w:pPr>
        <w:ind w:left="1260" w:hanging="420"/>
      </w:pPr>
      <w:rPr>
        <w:rFonts w:ascii="Wingdings" w:hAnsi="Wingdings" w:hint="default"/>
      </w:rPr>
    </w:lvl>
    <w:lvl w:ilvl="3" w:tplc="70BEC6B8" w:tentative="1">
      <w:start w:val="1"/>
      <w:numFmt w:val="bullet"/>
      <w:lvlText w:val=""/>
      <w:lvlJc w:val="left"/>
      <w:pPr>
        <w:ind w:left="1680" w:hanging="420"/>
      </w:pPr>
      <w:rPr>
        <w:rFonts w:ascii="Wingdings" w:hAnsi="Wingdings" w:hint="default"/>
      </w:rPr>
    </w:lvl>
    <w:lvl w:ilvl="4" w:tplc="351AB37A" w:tentative="1">
      <w:start w:val="1"/>
      <w:numFmt w:val="bullet"/>
      <w:lvlText w:val=""/>
      <w:lvlJc w:val="left"/>
      <w:pPr>
        <w:ind w:left="2100" w:hanging="420"/>
      </w:pPr>
      <w:rPr>
        <w:rFonts w:ascii="Wingdings" w:hAnsi="Wingdings" w:hint="default"/>
      </w:rPr>
    </w:lvl>
    <w:lvl w:ilvl="5" w:tplc="CB38D778" w:tentative="1">
      <w:start w:val="1"/>
      <w:numFmt w:val="bullet"/>
      <w:lvlText w:val=""/>
      <w:lvlJc w:val="left"/>
      <w:pPr>
        <w:ind w:left="2520" w:hanging="420"/>
      </w:pPr>
      <w:rPr>
        <w:rFonts w:ascii="Wingdings" w:hAnsi="Wingdings" w:hint="default"/>
      </w:rPr>
    </w:lvl>
    <w:lvl w:ilvl="6" w:tplc="A1E68414" w:tentative="1">
      <w:start w:val="1"/>
      <w:numFmt w:val="bullet"/>
      <w:lvlText w:val=""/>
      <w:lvlJc w:val="left"/>
      <w:pPr>
        <w:ind w:left="2940" w:hanging="420"/>
      </w:pPr>
      <w:rPr>
        <w:rFonts w:ascii="Wingdings" w:hAnsi="Wingdings" w:hint="default"/>
      </w:rPr>
    </w:lvl>
    <w:lvl w:ilvl="7" w:tplc="77C2D87E" w:tentative="1">
      <w:start w:val="1"/>
      <w:numFmt w:val="bullet"/>
      <w:lvlText w:val=""/>
      <w:lvlJc w:val="left"/>
      <w:pPr>
        <w:ind w:left="3360" w:hanging="420"/>
      </w:pPr>
      <w:rPr>
        <w:rFonts w:ascii="Wingdings" w:hAnsi="Wingdings" w:hint="default"/>
      </w:rPr>
    </w:lvl>
    <w:lvl w:ilvl="8" w:tplc="11927256" w:tentative="1">
      <w:start w:val="1"/>
      <w:numFmt w:val="bullet"/>
      <w:lvlText w:val=""/>
      <w:lvlJc w:val="left"/>
      <w:pPr>
        <w:ind w:left="3780" w:hanging="420"/>
      </w:pPr>
      <w:rPr>
        <w:rFonts w:ascii="Wingdings" w:hAnsi="Wingdings" w:hint="default"/>
      </w:rPr>
    </w:lvl>
  </w:abstractNum>
  <w:abstractNum w:abstractNumId="19">
    <w:nsid w:val="29B656E5"/>
    <w:multiLevelType w:val="hybridMultilevel"/>
    <w:tmpl w:val="EF4A78FC"/>
    <w:lvl w:ilvl="0" w:tplc="E2A21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C4F0023"/>
    <w:multiLevelType w:val="hybridMultilevel"/>
    <w:tmpl w:val="E2404B3A"/>
    <w:lvl w:ilvl="0" w:tplc="04090019">
      <w:start w:val="1"/>
      <w:numFmt w:val="lowerLetter"/>
      <w:lvlText w:val="%1)"/>
      <w:lvlJc w:val="left"/>
      <w:pPr>
        <w:ind w:left="2100" w:hanging="420"/>
      </w:pPr>
      <w:rPr>
        <w:rFonts w:cs="Times New Roman"/>
      </w:rPr>
    </w:lvl>
    <w:lvl w:ilvl="1" w:tplc="04090019" w:tentative="1">
      <w:start w:val="1"/>
      <w:numFmt w:val="lowerLetter"/>
      <w:lvlText w:val="%2)"/>
      <w:lvlJc w:val="left"/>
      <w:pPr>
        <w:ind w:left="2520" w:hanging="420"/>
      </w:pPr>
      <w:rPr>
        <w:rFonts w:cs="Times New Roman"/>
      </w:rPr>
    </w:lvl>
    <w:lvl w:ilvl="2" w:tplc="0409001B" w:tentative="1">
      <w:start w:val="1"/>
      <w:numFmt w:val="lowerRoman"/>
      <w:lvlText w:val="%3."/>
      <w:lvlJc w:val="right"/>
      <w:pPr>
        <w:ind w:left="2940" w:hanging="420"/>
      </w:pPr>
      <w:rPr>
        <w:rFonts w:cs="Times New Roman"/>
      </w:rPr>
    </w:lvl>
    <w:lvl w:ilvl="3" w:tplc="0409000F" w:tentative="1">
      <w:start w:val="1"/>
      <w:numFmt w:val="decimal"/>
      <w:lvlText w:val="%4."/>
      <w:lvlJc w:val="left"/>
      <w:pPr>
        <w:ind w:left="3360" w:hanging="420"/>
      </w:pPr>
      <w:rPr>
        <w:rFonts w:cs="Times New Roman"/>
      </w:rPr>
    </w:lvl>
    <w:lvl w:ilvl="4" w:tplc="04090019" w:tentative="1">
      <w:start w:val="1"/>
      <w:numFmt w:val="lowerLetter"/>
      <w:lvlText w:val="%5)"/>
      <w:lvlJc w:val="left"/>
      <w:pPr>
        <w:ind w:left="3780" w:hanging="420"/>
      </w:pPr>
      <w:rPr>
        <w:rFonts w:cs="Times New Roman"/>
      </w:rPr>
    </w:lvl>
    <w:lvl w:ilvl="5" w:tplc="0409001B" w:tentative="1">
      <w:start w:val="1"/>
      <w:numFmt w:val="lowerRoman"/>
      <w:lvlText w:val="%6."/>
      <w:lvlJc w:val="right"/>
      <w:pPr>
        <w:ind w:left="4200" w:hanging="420"/>
      </w:pPr>
      <w:rPr>
        <w:rFonts w:cs="Times New Roman"/>
      </w:rPr>
    </w:lvl>
    <w:lvl w:ilvl="6" w:tplc="0409000F" w:tentative="1">
      <w:start w:val="1"/>
      <w:numFmt w:val="decimal"/>
      <w:lvlText w:val="%7."/>
      <w:lvlJc w:val="left"/>
      <w:pPr>
        <w:ind w:left="4620" w:hanging="420"/>
      </w:pPr>
      <w:rPr>
        <w:rFonts w:cs="Times New Roman"/>
      </w:rPr>
    </w:lvl>
    <w:lvl w:ilvl="7" w:tplc="04090019" w:tentative="1">
      <w:start w:val="1"/>
      <w:numFmt w:val="lowerLetter"/>
      <w:lvlText w:val="%8)"/>
      <w:lvlJc w:val="left"/>
      <w:pPr>
        <w:ind w:left="5040" w:hanging="420"/>
      </w:pPr>
      <w:rPr>
        <w:rFonts w:cs="Times New Roman"/>
      </w:rPr>
    </w:lvl>
    <w:lvl w:ilvl="8" w:tplc="0409001B" w:tentative="1">
      <w:start w:val="1"/>
      <w:numFmt w:val="lowerRoman"/>
      <w:lvlText w:val="%9."/>
      <w:lvlJc w:val="right"/>
      <w:pPr>
        <w:ind w:left="5460" w:hanging="420"/>
      </w:pPr>
      <w:rPr>
        <w:rFonts w:cs="Times New Roman"/>
      </w:rPr>
    </w:lvl>
  </w:abstractNum>
  <w:abstractNum w:abstractNumId="21">
    <w:nsid w:val="352338D1"/>
    <w:multiLevelType w:val="hybridMultilevel"/>
    <w:tmpl w:val="E40646F2"/>
    <w:lvl w:ilvl="0" w:tplc="428081D2">
      <w:start w:val="1"/>
      <w:numFmt w:val="decimal"/>
      <w:lvlText w:val="%1."/>
      <w:lvlJc w:val="left"/>
      <w:pPr>
        <w:ind w:left="1470" w:hanging="420"/>
      </w:pPr>
    </w:lvl>
    <w:lvl w:ilvl="1" w:tplc="BADC33B8">
      <w:start w:val="1"/>
      <w:numFmt w:val="decimal"/>
      <w:lvlText w:val="%2."/>
      <w:lvlJc w:val="left"/>
      <w:pPr>
        <w:tabs>
          <w:tab w:val="num" w:pos="1440"/>
        </w:tabs>
        <w:ind w:left="1440" w:hanging="360"/>
      </w:pPr>
    </w:lvl>
    <w:lvl w:ilvl="2" w:tplc="622ED668">
      <w:start w:val="1"/>
      <w:numFmt w:val="decimal"/>
      <w:lvlText w:val="%3."/>
      <w:lvlJc w:val="left"/>
      <w:pPr>
        <w:tabs>
          <w:tab w:val="num" w:pos="2160"/>
        </w:tabs>
        <w:ind w:left="2160" w:hanging="360"/>
      </w:pPr>
    </w:lvl>
    <w:lvl w:ilvl="3" w:tplc="FDA42422">
      <w:start w:val="1"/>
      <w:numFmt w:val="decimal"/>
      <w:lvlText w:val="%4."/>
      <w:lvlJc w:val="left"/>
      <w:pPr>
        <w:tabs>
          <w:tab w:val="num" w:pos="2880"/>
        </w:tabs>
        <w:ind w:left="2880" w:hanging="360"/>
      </w:pPr>
    </w:lvl>
    <w:lvl w:ilvl="4" w:tplc="A4A854B6">
      <w:start w:val="1"/>
      <w:numFmt w:val="decimal"/>
      <w:lvlText w:val="%5."/>
      <w:lvlJc w:val="left"/>
      <w:pPr>
        <w:tabs>
          <w:tab w:val="num" w:pos="3600"/>
        </w:tabs>
        <w:ind w:left="3600" w:hanging="360"/>
      </w:pPr>
    </w:lvl>
    <w:lvl w:ilvl="5" w:tplc="470E7420">
      <w:start w:val="1"/>
      <w:numFmt w:val="decimal"/>
      <w:lvlText w:val="%6."/>
      <w:lvlJc w:val="left"/>
      <w:pPr>
        <w:tabs>
          <w:tab w:val="num" w:pos="4320"/>
        </w:tabs>
        <w:ind w:left="4320" w:hanging="360"/>
      </w:pPr>
    </w:lvl>
    <w:lvl w:ilvl="6" w:tplc="84DC56EE">
      <w:start w:val="1"/>
      <w:numFmt w:val="decimal"/>
      <w:lvlText w:val="%7."/>
      <w:lvlJc w:val="left"/>
      <w:pPr>
        <w:tabs>
          <w:tab w:val="num" w:pos="5040"/>
        </w:tabs>
        <w:ind w:left="5040" w:hanging="360"/>
      </w:pPr>
    </w:lvl>
    <w:lvl w:ilvl="7" w:tplc="69904498">
      <w:start w:val="1"/>
      <w:numFmt w:val="decimal"/>
      <w:lvlText w:val="%8."/>
      <w:lvlJc w:val="left"/>
      <w:pPr>
        <w:tabs>
          <w:tab w:val="num" w:pos="5760"/>
        </w:tabs>
        <w:ind w:left="5760" w:hanging="360"/>
      </w:pPr>
    </w:lvl>
    <w:lvl w:ilvl="8" w:tplc="F5B610B2">
      <w:start w:val="1"/>
      <w:numFmt w:val="decimal"/>
      <w:lvlText w:val="%9."/>
      <w:lvlJc w:val="left"/>
      <w:pPr>
        <w:tabs>
          <w:tab w:val="num" w:pos="6480"/>
        </w:tabs>
        <w:ind w:left="6480" w:hanging="360"/>
      </w:pPr>
    </w:lvl>
  </w:abstractNum>
  <w:abstractNum w:abstractNumId="22">
    <w:nsid w:val="3E6F7C69"/>
    <w:multiLevelType w:val="hybridMultilevel"/>
    <w:tmpl w:val="6AD4AD7A"/>
    <w:lvl w:ilvl="0" w:tplc="CC94E73A">
      <w:start w:val="1"/>
      <w:numFmt w:val="bullet"/>
      <w:pStyle w:val="12"/>
      <w:lvlText w:val=""/>
      <w:lvlJc w:val="left"/>
      <w:pPr>
        <w:ind w:left="900" w:hanging="420"/>
      </w:pPr>
      <w:rPr>
        <w:rFonts w:ascii="Wingdings" w:hAnsi="Wingdings" w:hint="default"/>
      </w:rPr>
    </w:lvl>
    <w:lvl w:ilvl="1" w:tplc="1AF459EC">
      <w:start w:val="1"/>
      <w:numFmt w:val="bullet"/>
      <w:lvlText w:val=""/>
      <w:lvlJc w:val="left"/>
      <w:pPr>
        <w:ind w:left="1320" w:hanging="420"/>
      </w:pPr>
      <w:rPr>
        <w:rFonts w:ascii="Wingdings" w:hAnsi="Wingdings" w:hint="default"/>
      </w:rPr>
    </w:lvl>
    <w:lvl w:ilvl="2" w:tplc="351E23A0">
      <w:start w:val="1"/>
      <w:numFmt w:val="bullet"/>
      <w:lvlText w:val=""/>
      <w:lvlJc w:val="left"/>
      <w:pPr>
        <w:ind w:left="1740" w:hanging="420"/>
      </w:pPr>
      <w:rPr>
        <w:rFonts w:ascii="Wingdings" w:hAnsi="Wingdings" w:hint="default"/>
      </w:rPr>
    </w:lvl>
    <w:lvl w:ilvl="3" w:tplc="14BCCEC8">
      <w:start w:val="1"/>
      <w:numFmt w:val="bullet"/>
      <w:lvlText w:val=""/>
      <w:lvlJc w:val="left"/>
      <w:pPr>
        <w:ind w:left="2160" w:hanging="420"/>
      </w:pPr>
      <w:rPr>
        <w:rFonts w:ascii="Wingdings" w:hAnsi="Wingdings" w:hint="default"/>
      </w:rPr>
    </w:lvl>
    <w:lvl w:ilvl="4" w:tplc="5D7E032A" w:tentative="1">
      <w:start w:val="1"/>
      <w:numFmt w:val="bullet"/>
      <w:lvlText w:val=""/>
      <w:lvlJc w:val="left"/>
      <w:pPr>
        <w:ind w:left="2580" w:hanging="420"/>
      </w:pPr>
      <w:rPr>
        <w:rFonts w:ascii="Wingdings" w:hAnsi="Wingdings" w:hint="default"/>
      </w:rPr>
    </w:lvl>
    <w:lvl w:ilvl="5" w:tplc="A0EC15C8" w:tentative="1">
      <w:start w:val="1"/>
      <w:numFmt w:val="bullet"/>
      <w:lvlText w:val=""/>
      <w:lvlJc w:val="left"/>
      <w:pPr>
        <w:ind w:left="3000" w:hanging="420"/>
      </w:pPr>
      <w:rPr>
        <w:rFonts w:ascii="Wingdings" w:hAnsi="Wingdings" w:hint="default"/>
      </w:rPr>
    </w:lvl>
    <w:lvl w:ilvl="6" w:tplc="FD4AC260" w:tentative="1">
      <w:start w:val="1"/>
      <w:numFmt w:val="bullet"/>
      <w:lvlText w:val=""/>
      <w:lvlJc w:val="left"/>
      <w:pPr>
        <w:ind w:left="3420" w:hanging="420"/>
      </w:pPr>
      <w:rPr>
        <w:rFonts w:ascii="Wingdings" w:hAnsi="Wingdings" w:hint="default"/>
      </w:rPr>
    </w:lvl>
    <w:lvl w:ilvl="7" w:tplc="547CA5C0" w:tentative="1">
      <w:start w:val="1"/>
      <w:numFmt w:val="bullet"/>
      <w:lvlText w:val=""/>
      <w:lvlJc w:val="left"/>
      <w:pPr>
        <w:ind w:left="3840" w:hanging="420"/>
      </w:pPr>
      <w:rPr>
        <w:rFonts w:ascii="Wingdings" w:hAnsi="Wingdings" w:hint="default"/>
      </w:rPr>
    </w:lvl>
    <w:lvl w:ilvl="8" w:tplc="48729B5A" w:tentative="1">
      <w:start w:val="1"/>
      <w:numFmt w:val="bullet"/>
      <w:lvlText w:val=""/>
      <w:lvlJc w:val="left"/>
      <w:pPr>
        <w:ind w:left="4260" w:hanging="420"/>
      </w:pPr>
      <w:rPr>
        <w:rFonts w:ascii="Wingdings" w:hAnsi="Wingdings" w:hint="default"/>
      </w:rPr>
    </w:lvl>
  </w:abstractNum>
  <w:abstractNum w:abstractNumId="23">
    <w:nsid w:val="3F8B7D4F"/>
    <w:multiLevelType w:val="hybridMultilevel"/>
    <w:tmpl w:val="349A80B6"/>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FAE3DC8"/>
    <w:multiLevelType w:val="multilevel"/>
    <w:tmpl w:val="02B2E4C6"/>
    <w:lvl w:ilvl="0">
      <w:start w:val="1"/>
      <w:numFmt w:val="decimal"/>
      <w:pStyle w:val="13"/>
      <w:lvlText w:val="%1"/>
      <w:lvlJc w:val="left"/>
      <w:pPr>
        <w:tabs>
          <w:tab w:val="num" w:pos="432"/>
        </w:tabs>
        <w:ind w:left="432" w:hanging="432"/>
      </w:pPr>
      <w:rPr>
        <w:rFonts w:hint="eastAsia"/>
      </w:rPr>
    </w:lvl>
    <w:lvl w:ilvl="1">
      <w:start w:val="1"/>
      <w:numFmt w:val="decimal"/>
      <w:pStyle w:val="2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lvlText w:val="%1.%2.%3.%4.%5"/>
      <w:lvlJc w:val="left"/>
      <w:pPr>
        <w:tabs>
          <w:tab w:val="num" w:pos="1717"/>
        </w:tabs>
        <w:ind w:left="1717"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5">
    <w:nsid w:val="45034FCB"/>
    <w:multiLevelType w:val="hybridMultilevel"/>
    <w:tmpl w:val="E41A3F04"/>
    <w:lvl w:ilvl="0" w:tplc="C94CE9D6">
      <w:start w:val="1"/>
      <w:numFmt w:val="lowerLetter"/>
      <w:lvlText w:val="%1)"/>
      <w:lvlJc w:val="left"/>
      <w:pPr>
        <w:ind w:left="420" w:hanging="42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453E2820"/>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7">
    <w:nsid w:val="4CA763EE"/>
    <w:multiLevelType w:val="hybridMultilevel"/>
    <w:tmpl w:val="AAF04726"/>
    <w:lvl w:ilvl="0" w:tplc="04090019">
      <w:start w:val="1"/>
      <w:numFmt w:val="bullet"/>
      <w:pStyle w:val="B"/>
      <w:lvlText w:val=""/>
      <w:lvlJc w:val="left"/>
      <w:pPr>
        <w:tabs>
          <w:tab w:val="num" w:pos="620"/>
        </w:tabs>
        <w:ind w:left="620" w:hanging="420"/>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8">
    <w:nsid w:val="55F54CF6"/>
    <w:multiLevelType w:val="multilevel"/>
    <w:tmpl w:val="EBD8461A"/>
    <w:styleLink w:val="a2"/>
    <w:lvl w:ilvl="0">
      <w:start w:val="1"/>
      <w:numFmt w:val="bullet"/>
      <w:lvlText w:val=""/>
      <w:lvlJc w:val="left"/>
      <w:pPr>
        <w:tabs>
          <w:tab w:val="num" w:pos="840"/>
        </w:tabs>
        <w:ind w:left="840" w:hanging="420"/>
      </w:pPr>
      <w:rPr>
        <w:rFonts w:ascii="Wingdings" w:eastAsia="宋体" w:hAnsi="Wingdings" w:hint="default"/>
        <w:sz w:val="24"/>
        <w:szCs w:val="24"/>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9">
    <w:nsid w:val="5C905B1B"/>
    <w:multiLevelType w:val="hybridMultilevel"/>
    <w:tmpl w:val="50E4C3E4"/>
    <w:lvl w:ilvl="0" w:tplc="8B780A2A">
      <w:start w:val="1"/>
      <w:numFmt w:val="decimal"/>
      <w:lvlText w:val="%1."/>
      <w:lvlJc w:val="left"/>
      <w:pPr>
        <w:ind w:left="780" w:hanging="360"/>
      </w:pPr>
      <w:rPr>
        <w:rFonts w:hint="default"/>
      </w:rPr>
    </w:lvl>
    <w:lvl w:ilvl="1" w:tplc="522A8B88" w:tentative="1">
      <w:start w:val="1"/>
      <w:numFmt w:val="lowerLetter"/>
      <w:lvlText w:val="%2)"/>
      <w:lvlJc w:val="left"/>
      <w:pPr>
        <w:ind w:left="1260" w:hanging="420"/>
      </w:pPr>
    </w:lvl>
    <w:lvl w:ilvl="2" w:tplc="74F69A3C" w:tentative="1">
      <w:start w:val="1"/>
      <w:numFmt w:val="lowerRoman"/>
      <w:lvlText w:val="%3."/>
      <w:lvlJc w:val="right"/>
      <w:pPr>
        <w:ind w:left="1680" w:hanging="420"/>
      </w:pPr>
    </w:lvl>
    <w:lvl w:ilvl="3" w:tplc="8E0CEDC6" w:tentative="1">
      <w:start w:val="1"/>
      <w:numFmt w:val="decimal"/>
      <w:lvlText w:val="%4."/>
      <w:lvlJc w:val="left"/>
      <w:pPr>
        <w:ind w:left="2100" w:hanging="420"/>
      </w:pPr>
    </w:lvl>
    <w:lvl w:ilvl="4" w:tplc="6A467800" w:tentative="1">
      <w:start w:val="1"/>
      <w:numFmt w:val="lowerLetter"/>
      <w:lvlText w:val="%5)"/>
      <w:lvlJc w:val="left"/>
      <w:pPr>
        <w:ind w:left="2520" w:hanging="420"/>
      </w:pPr>
    </w:lvl>
    <w:lvl w:ilvl="5" w:tplc="3B14D5B4" w:tentative="1">
      <w:start w:val="1"/>
      <w:numFmt w:val="lowerRoman"/>
      <w:lvlText w:val="%6."/>
      <w:lvlJc w:val="right"/>
      <w:pPr>
        <w:ind w:left="2940" w:hanging="420"/>
      </w:pPr>
    </w:lvl>
    <w:lvl w:ilvl="6" w:tplc="0136CAB0" w:tentative="1">
      <w:start w:val="1"/>
      <w:numFmt w:val="decimal"/>
      <w:lvlText w:val="%7."/>
      <w:lvlJc w:val="left"/>
      <w:pPr>
        <w:ind w:left="3360" w:hanging="420"/>
      </w:pPr>
    </w:lvl>
    <w:lvl w:ilvl="7" w:tplc="39EC8AA6" w:tentative="1">
      <w:start w:val="1"/>
      <w:numFmt w:val="lowerLetter"/>
      <w:lvlText w:val="%8)"/>
      <w:lvlJc w:val="left"/>
      <w:pPr>
        <w:ind w:left="3780" w:hanging="420"/>
      </w:pPr>
    </w:lvl>
    <w:lvl w:ilvl="8" w:tplc="83DC255E" w:tentative="1">
      <w:start w:val="1"/>
      <w:numFmt w:val="lowerRoman"/>
      <w:lvlText w:val="%9."/>
      <w:lvlJc w:val="right"/>
      <w:pPr>
        <w:ind w:left="4200" w:hanging="420"/>
      </w:pPr>
    </w:lvl>
  </w:abstractNum>
  <w:abstractNum w:abstractNumId="30">
    <w:nsid w:val="63075CD5"/>
    <w:multiLevelType w:val="singleLevel"/>
    <w:tmpl w:val="0BD0718A"/>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31">
    <w:nsid w:val="664E7E21"/>
    <w:multiLevelType w:val="multilevel"/>
    <w:tmpl w:val="788C035E"/>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68804DFB"/>
    <w:multiLevelType w:val="multilevel"/>
    <w:tmpl w:val="62326DFA"/>
    <w:lvl w:ilvl="0">
      <w:start w:val="1"/>
      <w:numFmt w:val="decimal"/>
      <w:pStyle w:val="Numberedlist21"/>
      <w:lvlText w:val="%1."/>
      <w:lvlJc w:val="left"/>
      <w:pPr>
        <w:tabs>
          <w:tab w:val="num" w:pos="360"/>
        </w:tabs>
        <w:ind w:left="360" w:hanging="360"/>
      </w:pPr>
    </w:lvl>
    <w:lvl w:ilvl="1">
      <w:start w:val="1"/>
      <w:numFmt w:val="decimal"/>
      <w:pStyle w:val="Numberedlist22"/>
      <w:lvlText w:val="%1.%2."/>
      <w:lvlJc w:val="left"/>
      <w:pPr>
        <w:tabs>
          <w:tab w:val="num" w:pos="1080"/>
        </w:tabs>
        <w:ind w:left="720" w:hanging="360"/>
      </w:pPr>
    </w:lvl>
    <w:lvl w:ilvl="2">
      <w:start w:val="1"/>
      <w:numFmt w:val="decimal"/>
      <w:pStyle w:val="Numberedlist23"/>
      <w:lvlText w:val="%1.%2.%3."/>
      <w:lvlJc w:val="left"/>
      <w:pPr>
        <w:tabs>
          <w:tab w:val="num" w:pos="1440"/>
        </w:tabs>
        <w:ind w:left="1080" w:hanging="360"/>
      </w:pPr>
    </w:lvl>
    <w:lvl w:ilvl="3">
      <w:start w:val="1"/>
      <w:numFmt w:val="decimal"/>
      <w:pStyle w:val="Numberedlist24"/>
      <w:lvlText w:val="%1.%2.%3.%4."/>
      <w:lvlJc w:val="left"/>
      <w:pPr>
        <w:tabs>
          <w:tab w:val="num" w:pos="216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6B5E4B43"/>
    <w:multiLevelType w:val="multilevel"/>
    <w:tmpl w:val="A7609A90"/>
    <w:lvl w:ilvl="0">
      <w:start w:val="1"/>
      <w:numFmt w:val="decimal"/>
      <w:lvlRestart w:val="0"/>
      <w:pStyle w:val="FWBL1"/>
      <w:lvlText w:val="%1."/>
      <w:lvlJc w:val="left"/>
      <w:pPr>
        <w:tabs>
          <w:tab w:val="num" w:pos="720"/>
        </w:tabs>
        <w:ind w:left="0" w:firstLine="0"/>
      </w:pPr>
      <w:rPr>
        <w:rFonts w:ascii="Times New Roman" w:hAnsi="Times New Roman"/>
        <w:b/>
        <w:i w:val="0"/>
        <w:caps w:val="0"/>
        <w:color w:val="auto"/>
        <w:u w:val="none"/>
      </w:rPr>
    </w:lvl>
    <w:lvl w:ilvl="1">
      <w:start w:val="1"/>
      <w:numFmt w:val="decimal"/>
      <w:pStyle w:val="FWBL2"/>
      <w:lvlText w:val="%1.%2"/>
      <w:lvlJc w:val="left"/>
      <w:pPr>
        <w:tabs>
          <w:tab w:val="num" w:pos="720"/>
        </w:tabs>
        <w:ind w:left="0" w:firstLine="0"/>
      </w:pPr>
      <w:rPr>
        <w:rFonts w:ascii="Times New Roman" w:hAnsi="Times New Roman"/>
        <w:b w:val="0"/>
        <w:i w:val="0"/>
        <w:caps w:val="0"/>
        <w:color w:val="auto"/>
        <w:u w:val="none"/>
      </w:rPr>
    </w:lvl>
    <w:lvl w:ilvl="2">
      <w:start w:val="1"/>
      <w:numFmt w:val="lowerLetter"/>
      <w:lvlText w:val="(%3)"/>
      <w:lvlJc w:val="left"/>
      <w:pPr>
        <w:tabs>
          <w:tab w:val="num" w:pos="720"/>
        </w:tabs>
        <w:ind w:left="720" w:hanging="720"/>
      </w:pPr>
      <w:rPr>
        <w:rFonts w:ascii="Times New Roman" w:hAnsi="Times New Roman"/>
        <w:b w:val="0"/>
        <w:i w:val="0"/>
        <w:caps w:val="0"/>
        <w:color w:val="auto"/>
        <w:u w:val="none"/>
      </w:rPr>
    </w:lvl>
    <w:lvl w:ilvl="3">
      <w:start w:val="1"/>
      <w:numFmt w:val="lowerRoman"/>
      <w:pStyle w:val="FWBL4"/>
      <w:lvlText w:val="(%4)"/>
      <w:lvlJc w:val="right"/>
      <w:pPr>
        <w:tabs>
          <w:tab w:val="num" w:pos="1440"/>
        </w:tabs>
        <w:ind w:left="1440" w:hanging="216"/>
      </w:pPr>
      <w:rPr>
        <w:rFonts w:ascii="Times New Roman" w:hAnsi="Times New Roman"/>
        <w:b w:val="0"/>
        <w:i w:val="0"/>
        <w:caps w:val="0"/>
        <w:color w:val="auto"/>
        <w:u w:val="none"/>
      </w:rPr>
    </w:lvl>
    <w:lvl w:ilvl="4">
      <w:start w:val="1"/>
      <w:numFmt w:val="upperLetter"/>
      <w:pStyle w:val="FWBL5"/>
      <w:lvlText w:val="(%5)"/>
      <w:lvlJc w:val="left"/>
      <w:pPr>
        <w:tabs>
          <w:tab w:val="num" w:pos="2160"/>
        </w:tabs>
        <w:ind w:left="2160" w:hanging="720"/>
      </w:pPr>
      <w:rPr>
        <w:rFonts w:ascii="Times New Roman" w:hAnsi="Times New Roman"/>
        <w:b w:val="0"/>
        <w:i w:val="0"/>
        <w:caps w:val="0"/>
        <w:color w:val="auto"/>
        <w:u w:val="none"/>
      </w:rPr>
    </w:lvl>
    <w:lvl w:ilvl="5">
      <w:start w:val="1"/>
      <w:numFmt w:val="upperRoman"/>
      <w:pStyle w:val="FWBL6"/>
      <w:lvlText w:val="(%6)"/>
      <w:lvlJc w:val="right"/>
      <w:pPr>
        <w:tabs>
          <w:tab w:val="num" w:pos="2880"/>
        </w:tabs>
        <w:ind w:left="2880" w:hanging="216"/>
      </w:pPr>
      <w:rPr>
        <w:rFonts w:ascii="Times New Roman" w:hAnsi="Times New Roman"/>
        <w:b w:val="0"/>
        <w:i w:val="0"/>
        <w:caps w:val="0"/>
        <w:color w:val="auto"/>
        <w:u w:val="none"/>
      </w:rPr>
    </w:lvl>
    <w:lvl w:ilvl="6">
      <w:start w:val="27"/>
      <w:numFmt w:val="lowerLetter"/>
      <w:pStyle w:val="FWBL7"/>
      <w:lvlText w:val="(%7)"/>
      <w:lvlJc w:val="left"/>
      <w:pPr>
        <w:tabs>
          <w:tab w:val="num" w:pos="3600"/>
        </w:tabs>
        <w:ind w:left="3600" w:hanging="720"/>
      </w:pPr>
      <w:rPr>
        <w:rFonts w:ascii="Times New Roman" w:hAnsi="Times New Roman"/>
        <w:b w:val="0"/>
        <w:i w:val="0"/>
        <w:caps w:val="0"/>
        <w:color w:val="auto"/>
        <w:u w:val="none"/>
      </w:rPr>
    </w:lvl>
    <w:lvl w:ilvl="7">
      <w:start w:val="1"/>
      <w:numFmt w:val="decimal"/>
      <w:pStyle w:val="FWBL8"/>
      <w:lvlText w:val="(%8)"/>
      <w:lvlJc w:val="left"/>
      <w:pPr>
        <w:tabs>
          <w:tab w:val="num" w:pos="4320"/>
        </w:tabs>
        <w:ind w:left="4320" w:hanging="720"/>
      </w:pPr>
      <w:rPr>
        <w:rFonts w:ascii="Times New Roman" w:hAnsi="Times New Roman"/>
        <w:b w:val="0"/>
        <w:i w:val="0"/>
        <w:caps w:val="0"/>
        <w:color w:val="auto"/>
        <w:u w:val="none"/>
      </w:rPr>
    </w:lvl>
    <w:lvl w:ilvl="8">
      <w:start w:val="1"/>
      <w:numFmt w:val="lowerRoman"/>
      <w:lvlText w:val="%9)"/>
      <w:lvlJc w:val="left"/>
      <w:pPr>
        <w:tabs>
          <w:tab w:val="num" w:pos="5760"/>
        </w:tabs>
        <w:ind w:left="5760" w:hanging="720"/>
      </w:pPr>
      <w:rPr>
        <w:rFonts w:ascii="Times New Roman" w:hAnsi="Times New Roman"/>
        <w:b w:val="0"/>
        <w:i w:val="0"/>
        <w:caps w:val="0"/>
        <w:color w:val="auto"/>
        <w:u w:val="none"/>
      </w:rPr>
    </w:lvl>
  </w:abstractNum>
  <w:abstractNum w:abstractNumId="34">
    <w:nsid w:val="6BF31291"/>
    <w:multiLevelType w:val="multilevel"/>
    <w:tmpl w:val="3CDC3040"/>
    <w:lvl w:ilvl="0">
      <w:start w:val="1"/>
      <w:numFmt w:val="decimal"/>
      <w:lvlText w:val="%1."/>
      <w:lvlJc w:val="left"/>
      <w:pPr>
        <w:ind w:left="720" w:hanging="360"/>
      </w:pPr>
      <w:rPr>
        <w:rFonts w:hint="default"/>
      </w:rPr>
    </w:lvl>
    <w:lvl w:ilvl="1">
      <w:start w:val="2"/>
      <w:numFmt w:val="decimal"/>
      <w:isLgl/>
      <w:lvlText w:val="%1.%2"/>
      <w:lvlJc w:val="left"/>
      <w:pPr>
        <w:ind w:left="1110" w:hanging="750"/>
      </w:pPr>
      <w:rPr>
        <w:rFonts w:hint="default"/>
      </w:rPr>
    </w:lvl>
    <w:lvl w:ilvl="2">
      <w:start w:val="2"/>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72BF5A80"/>
    <w:multiLevelType w:val="hybridMultilevel"/>
    <w:tmpl w:val="B582C7BE"/>
    <w:lvl w:ilvl="0" w:tplc="A0C64FC4">
      <w:start w:val="1"/>
      <w:numFmt w:val="bullet"/>
      <w:pStyle w:val="a3"/>
      <w:lvlText w:val=""/>
      <w:lvlJc w:val="left"/>
      <w:pPr>
        <w:tabs>
          <w:tab w:val="num" w:pos="930"/>
        </w:tabs>
        <w:ind w:left="930" w:hanging="420"/>
      </w:pPr>
      <w:rPr>
        <w:rFonts w:ascii="Wingdings" w:hAnsi="Wingdings" w:hint="default"/>
      </w:rPr>
    </w:lvl>
    <w:lvl w:ilvl="1" w:tplc="7BAE65EA" w:tentative="1">
      <w:start w:val="1"/>
      <w:numFmt w:val="bullet"/>
      <w:lvlText w:val=""/>
      <w:lvlJc w:val="left"/>
      <w:pPr>
        <w:tabs>
          <w:tab w:val="num" w:pos="785"/>
        </w:tabs>
        <w:ind w:left="785" w:hanging="420"/>
      </w:pPr>
      <w:rPr>
        <w:rFonts w:ascii="Wingdings" w:hAnsi="Wingdings" w:hint="default"/>
      </w:rPr>
    </w:lvl>
    <w:lvl w:ilvl="2" w:tplc="31CE17C4" w:tentative="1">
      <w:start w:val="1"/>
      <w:numFmt w:val="bullet"/>
      <w:lvlText w:val=""/>
      <w:lvlJc w:val="left"/>
      <w:pPr>
        <w:tabs>
          <w:tab w:val="num" w:pos="1205"/>
        </w:tabs>
        <w:ind w:left="1205" w:hanging="420"/>
      </w:pPr>
      <w:rPr>
        <w:rFonts w:ascii="Wingdings" w:hAnsi="Wingdings" w:hint="default"/>
      </w:rPr>
    </w:lvl>
    <w:lvl w:ilvl="3" w:tplc="11068DDE" w:tentative="1">
      <w:start w:val="1"/>
      <w:numFmt w:val="bullet"/>
      <w:lvlText w:val=""/>
      <w:lvlJc w:val="left"/>
      <w:pPr>
        <w:tabs>
          <w:tab w:val="num" w:pos="1625"/>
        </w:tabs>
        <w:ind w:left="1625" w:hanging="420"/>
      </w:pPr>
      <w:rPr>
        <w:rFonts w:ascii="Wingdings" w:hAnsi="Wingdings" w:hint="default"/>
      </w:rPr>
    </w:lvl>
    <w:lvl w:ilvl="4" w:tplc="F5125D22" w:tentative="1">
      <w:start w:val="1"/>
      <w:numFmt w:val="bullet"/>
      <w:lvlText w:val=""/>
      <w:lvlJc w:val="left"/>
      <w:pPr>
        <w:tabs>
          <w:tab w:val="num" w:pos="2045"/>
        </w:tabs>
        <w:ind w:left="2045" w:hanging="420"/>
      </w:pPr>
      <w:rPr>
        <w:rFonts w:ascii="Wingdings" w:hAnsi="Wingdings" w:hint="default"/>
      </w:rPr>
    </w:lvl>
    <w:lvl w:ilvl="5" w:tplc="61B4C6F6" w:tentative="1">
      <w:start w:val="1"/>
      <w:numFmt w:val="bullet"/>
      <w:lvlText w:val=""/>
      <w:lvlJc w:val="left"/>
      <w:pPr>
        <w:tabs>
          <w:tab w:val="num" w:pos="2465"/>
        </w:tabs>
        <w:ind w:left="2465" w:hanging="420"/>
      </w:pPr>
      <w:rPr>
        <w:rFonts w:ascii="Wingdings" w:hAnsi="Wingdings" w:hint="default"/>
      </w:rPr>
    </w:lvl>
    <w:lvl w:ilvl="6" w:tplc="5EECE89C" w:tentative="1">
      <w:start w:val="1"/>
      <w:numFmt w:val="bullet"/>
      <w:lvlText w:val=""/>
      <w:lvlJc w:val="left"/>
      <w:pPr>
        <w:tabs>
          <w:tab w:val="num" w:pos="2885"/>
        </w:tabs>
        <w:ind w:left="2885" w:hanging="420"/>
      </w:pPr>
      <w:rPr>
        <w:rFonts w:ascii="Wingdings" w:hAnsi="Wingdings" w:hint="default"/>
      </w:rPr>
    </w:lvl>
    <w:lvl w:ilvl="7" w:tplc="4E5EC444" w:tentative="1">
      <w:start w:val="1"/>
      <w:numFmt w:val="bullet"/>
      <w:lvlText w:val=""/>
      <w:lvlJc w:val="left"/>
      <w:pPr>
        <w:tabs>
          <w:tab w:val="num" w:pos="3305"/>
        </w:tabs>
        <w:ind w:left="3305" w:hanging="420"/>
      </w:pPr>
      <w:rPr>
        <w:rFonts w:ascii="Wingdings" w:hAnsi="Wingdings" w:hint="default"/>
      </w:rPr>
    </w:lvl>
    <w:lvl w:ilvl="8" w:tplc="1F96FE80" w:tentative="1">
      <w:start w:val="1"/>
      <w:numFmt w:val="bullet"/>
      <w:lvlText w:val=""/>
      <w:lvlJc w:val="left"/>
      <w:pPr>
        <w:tabs>
          <w:tab w:val="num" w:pos="3725"/>
        </w:tabs>
        <w:ind w:left="3725" w:hanging="420"/>
      </w:pPr>
      <w:rPr>
        <w:rFonts w:ascii="Wingdings" w:hAnsi="Wingdings" w:hint="default"/>
      </w:rPr>
    </w:lvl>
  </w:abstractNum>
  <w:abstractNum w:abstractNumId="36">
    <w:nsid w:val="79241ED7"/>
    <w:multiLevelType w:val="hybridMultilevel"/>
    <w:tmpl w:val="0F48ADB4"/>
    <w:lvl w:ilvl="0" w:tplc="FDBA71C0">
      <w:start w:val="1"/>
      <w:numFmt w:val="decimal"/>
      <w:lvlText w:val="%1."/>
      <w:lvlJc w:val="left"/>
      <w:pPr>
        <w:ind w:left="780" w:hanging="360"/>
      </w:pPr>
      <w:rPr>
        <w:rFonts w:hint="default"/>
      </w:rPr>
    </w:lvl>
    <w:lvl w:ilvl="1" w:tplc="64DCEC10" w:tentative="1">
      <w:start w:val="1"/>
      <w:numFmt w:val="lowerLetter"/>
      <w:lvlText w:val="%2)"/>
      <w:lvlJc w:val="left"/>
      <w:pPr>
        <w:ind w:left="1260" w:hanging="420"/>
      </w:pPr>
    </w:lvl>
    <w:lvl w:ilvl="2" w:tplc="C5A84758" w:tentative="1">
      <w:start w:val="1"/>
      <w:numFmt w:val="lowerRoman"/>
      <w:lvlText w:val="%3."/>
      <w:lvlJc w:val="right"/>
      <w:pPr>
        <w:ind w:left="1680" w:hanging="420"/>
      </w:pPr>
    </w:lvl>
    <w:lvl w:ilvl="3" w:tplc="659EFC6A" w:tentative="1">
      <w:start w:val="1"/>
      <w:numFmt w:val="decimal"/>
      <w:lvlText w:val="%4."/>
      <w:lvlJc w:val="left"/>
      <w:pPr>
        <w:ind w:left="2100" w:hanging="420"/>
      </w:pPr>
    </w:lvl>
    <w:lvl w:ilvl="4" w:tplc="0C9E440E" w:tentative="1">
      <w:start w:val="1"/>
      <w:numFmt w:val="lowerLetter"/>
      <w:lvlText w:val="%5)"/>
      <w:lvlJc w:val="left"/>
      <w:pPr>
        <w:ind w:left="2520" w:hanging="420"/>
      </w:pPr>
    </w:lvl>
    <w:lvl w:ilvl="5" w:tplc="5FFCDE12" w:tentative="1">
      <w:start w:val="1"/>
      <w:numFmt w:val="lowerRoman"/>
      <w:lvlText w:val="%6."/>
      <w:lvlJc w:val="right"/>
      <w:pPr>
        <w:ind w:left="2940" w:hanging="420"/>
      </w:pPr>
    </w:lvl>
    <w:lvl w:ilvl="6" w:tplc="0F0EDA28" w:tentative="1">
      <w:start w:val="1"/>
      <w:numFmt w:val="decimal"/>
      <w:lvlText w:val="%7."/>
      <w:lvlJc w:val="left"/>
      <w:pPr>
        <w:ind w:left="3360" w:hanging="420"/>
      </w:pPr>
    </w:lvl>
    <w:lvl w:ilvl="7" w:tplc="C7908E86" w:tentative="1">
      <w:start w:val="1"/>
      <w:numFmt w:val="lowerLetter"/>
      <w:lvlText w:val="%8)"/>
      <w:lvlJc w:val="left"/>
      <w:pPr>
        <w:ind w:left="3780" w:hanging="420"/>
      </w:pPr>
    </w:lvl>
    <w:lvl w:ilvl="8" w:tplc="0E0E75AE" w:tentative="1">
      <w:start w:val="1"/>
      <w:numFmt w:val="lowerRoman"/>
      <w:lvlText w:val="%9."/>
      <w:lvlJc w:val="right"/>
      <w:pPr>
        <w:ind w:left="4200" w:hanging="420"/>
      </w:pPr>
    </w:lvl>
  </w:abstractNum>
  <w:abstractNum w:abstractNumId="37">
    <w:nsid w:val="7AA8573E"/>
    <w:multiLevelType w:val="hybridMultilevel"/>
    <w:tmpl w:val="F19A6A10"/>
    <w:lvl w:ilvl="0" w:tplc="04090003">
      <w:start w:val="1"/>
      <w:numFmt w:val="bullet"/>
      <w:pStyle w:val="a4"/>
      <w:lvlText w:val=""/>
      <w:lvlJc w:val="left"/>
      <w:pPr>
        <w:tabs>
          <w:tab w:val="num" w:pos="970"/>
        </w:tabs>
        <w:ind w:left="970" w:hanging="420"/>
      </w:pPr>
      <w:rPr>
        <w:rFonts w:ascii="Wingdings" w:hAnsi="Wingdings" w:hint="default"/>
      </w:rPr>
    </w:lvl>
    <w:lvl w:ilvl="1" w:tplc="04090003">
      <w:start w:val="1"/>
      <w:numFmt w:val="bullet"/>
      <w:lvlText w:val=""/>
      <w:lvlJc w:val="left"/>
      <w:pPr>
        <w:tabs>
          <w:tab w:val="num" w:pos="1390"/>
        </w:tabs>
        <w:ind w:left="1390" w:hanging="420"/>
      </w:pPr>
      <w:rPr>
        <w:rFonts w:ascii="Wingdings" w:hAnsi="Wingdings" w:hint="default"/>
      </w:rPr>
    </w:lvl>
    <w:lvl w:ilvl="2" w:tplc="04090005" w:tentative="1">
      <w:start w:val="1"/>
      <w:numFmt w:val="bullet"/>
      <w:lvlText w:val=""/>
      <w:lvlJc w:val="left"/>
      <w:pPr>
        <w:tabs>
          <w:tab w:val="num" w:pos="1810"/>
        </w:tabs>
        <w:ind w:left="1810" w:hanging="420"/>
      </w:pPr>
      <w:rPr>
        <w:rFonts w:ascii="Wingdings" w:hAnsi="Wingdings" w:hint="default"/>
      </w:rPr>
    </w:lvl>
    <w:lvl w:ilvl="3" w:tplc="04090001" w:tentative="1">
      <w:start w:val="1"/>
      <w:numFmt w:val="bullet"/>
      <w:lvlText w:val=""/>
      <w:lvlJc w:val="left"/>
      <w:pPr>
        <w:tabs>
          <w:tab w:val="num" w:pos="2230"/>
        </w:tabs>
        <w:ind w:left="2230" w:hanging="420"/>
      </w:pPr>
      <w:rPr>
        <w:rFonts w:ascii="Wingdings" w:hAnsi="Wingdings" w:hint="default"/>
      </w:rPr>
    </w:lvl>
    <w:lvl w:ilvl="4" w:tplc="04090003" w:tentative="1">
      <w:start w:val="1"/>
      <w:numFmt w:val="bullet"/>
      <w:lvlText w:val=""/>
      <w:lvlJc w:val="left"/>
      <w:pPr>
        <w:tabs>
          <w:tab w:val="num" w:pos="2650"/>
        </w:tabs>
        <w:ind w:left="2650" w:hanging="420"/>
      </w:pPr>
      <w:rPr>
        <w:rFonts w:ascii="Wingdings" w:hAnsi="Wingdings" w:hint="default"/>
      </w:rPr>
    </w:lvl>
    <w:lvl w:ilvl="5" w:tplc="04090005" w:tentative="1">
      <w:start w:val="1"/>
      <w:numFmt w:val="bullet"/>
      <w:lvlText w:val=""/>
      <w:lvlJc w:val="left"/>
      <w:pPr>
        <w:tabs>
          <w:tab w:val="num" w:pos="3070"/>
        </w:tabs>
        <w:ind w:left="3070" w:hanging="420"/>
      </w:pPr>
      <w:rPr>
        <w:rFonts w:ascii="Wingdings" w:hAnsi="Wingdings" w:hint="default"/>
      </w:rPr>
    </w:lvl>
    <w:lvl w:ilvl="6" w:tplc="04090001" w:tentative="1">
      <w:start w:val="1"/>
      <w:numFmt w:val="bullet"/>
      <w:lvlText w:val=""/>
      <w:lvlJc w:val="left"/>
      <w:pPr>
        <w:tabs>
          <w:tab w:val="num" w:pos="3490"/>
        </w:tabs>
        <w:ind w:left="3490" w:hanging="420"/>
      </w:pPr>
      <w:rPr>
        <w:rFonts w:ascii="Wingdings" w:hAnsi="Wingdings" w:hint="default"/>
      </w:rPr>
    </w:lvl>
    <w:lvl w:ilvl="7" w:tplc="04090003" w:tentative="1">
      <w:start w:val="1"/>
      <w:numFmt w:val="bullet"/>
      <w:lvlText w:val=""/>
      <w:lvlJc w:val="left"/>
      <w:pPr>
        <w:tabs>
          <w:tab w:val="num" w:pos="3910"/>
        </w:tabs>
        <w:ind w:left="3910" w:hanging="420"/>
      </w:pPr>
      <w:rPr>
        <w:rFonts w:ascii="Wingdings" w:hAnsi="Wingdings" w:hint="default"/>
      </w:rPr>
    </w:lvl>
    <w:lvl w:ilvl="8" w:tplc="04090005" w:tentative="1">
      <w:start w:val="1"/>
      <w:numFmt w:val="bullet"/>
      <w:lvlText w:val=""/>
      <w:lvlJc w:val="left"/>
      <w:pPr>
        <w:tabs>
          <w:tab w:val="num" w:pos="4330"/>
        </w:tabs>
        <w:ind w:left="4330" w:hanging="420"/>
      </w:pPr>
      <w:rPr>
        <w:rFonts w:ascii="Wingdings" w:hAnsi="Wingdings" w:hint="default"/>
      </w:rPr>
    </w:lvl>
  </w:abstractNum>
  <w:abstractNum w:abstractNumId="38">
    <w:nsid w:val="7EED1209"/>
    <w:multiLevelType w:val="hybridMultilevel"/>
    <w:tmpl w:val="CBE48804"/>
    <w:lvl w:ilvl="0" w:tplc="813C6960">
      <w:start w:val="1"/>
      <w:numFmt w:val="bullet"/>
      <w:pStyle w:val="a5"/>
      <w:lvlText w:val=""/>
      <w:lvlJc w:val="left"/>
      <w:pPr>
        <w:tabs>
          <w:tab w:val="num" w:pos="1365"/>
        </w:tabs>
        <w:ind w:left="1365" w:hanging="420"/>
      </w:pPr>
      <w:rPr>
        <w:rFonts w:ascii="Wingdings" w:hAnsi="Wingdings" w:hint="default"/>
      </w:rPr>
    </w:lvl>
    <w:lvl w:ilvl="1" w:tplc="04090019" w:tentative="1">
      <w:start w:val="1"/>
      <w:numFmt w:val="bullet"/>
      <w:lvlText w:val=""/>
      <w:lvlJc w:val="left"/>
      <w:pPr>
        <w:tabs>
          <w:tab w:val="num" w:pos="1785"/>
        </w:tabs>
        <w:ind w:left="1785" w:hanging="420"/>
      </w:pPr>
      <w:rPr>
        <w:rFonts w:ascii="Wingdings" w:hAnsi="Wingdings" w:hint="default"/>
      </w:rPr>
    </w:lvl>
    <w:lvl w:ilvl="2" w:tplc="0409001B" w:tentative="1">
      <w:start w:val="1"/>
      <w:numFmt w:val="bullet"/>
      <w:lvlText w:val=""/>
      <w:lvlJc w:val="left"/>
      <w:pPr>
        <w:tabs>
          <w:tab w:val="num" w:pos="2205"/>
        </w:tabs>
        <w:ind w:left="2205" w:hanging="420"/>
      </w:pPr>
      <w:rPr>
        <w:rFonts w:ascii="Wingdings" w:hAnsi="Wingdings" w:hint="default"/>
      </w:rPr>
    </w:lvl>
    <w:lvl w:ilvl="3" w:tplc="0409000F" w:tentative="1">
      <w:start w:val="1"/>
      <w:numFmt w:val="bullet"/>
      <w:lvlText w:val=""/>
      <w:lvlJc w:val="left"/>
      <w:pPr>
        <w:tabs>
          <w:tab w:val="num" w:pos="2625"/>
        </w:tabs>
        <w:ind w:left="2625" w:hanging="420"/>
      </w:pPr>
      <w:rPr>
        <w:rFonts w:ascii="Wingdings" w:hAnsi="Wingdings" w:hint="default"/>
      </w:rPr>
    </w:lvl>
    <w:lvl w:ilvl="4" w:tplc="04090019" w:tentative="1">
      <w:start w:val="1"/>
      <w:numFmt w:val="bullet"/>
      <w:lvlText w:val=""/>
      <w:lvlJc w:val="left"/>
      <w:pPr>
        <w:tabs>
          <w:tab w:val="num" w:pos="3045"/>
        </w:tabs>
        <w:ind w:left="3045" w:hanging="420"/>
      </w:pPr>
      <w:rPr>
        <w:rFonts w:ascii="Wingdings" w:hAnsi="Wingdings" w:hint="default"/>
      </w:rPr>
    </w:lvl>
    <w:lvl w:ilvl="5" w:tplc="0409001B" w:tentative="1">
      <w:start w:val="1"/>
      <w:numFmt w:val="bullet"/>
      <w:lvlText w:val=""/>
      <w:lvlJc w:val="left"/>
      <w:pPr>
        <w:tabs>
          <w:tab w:val="num" w:pos="3465"/>
        </w:tabs>
        <w:ind w:left="3465" w:hanging="420"/>
      </w:pPr>
      <w:rPr>
        <w:rFonts w:ascii="Wingdings" w:hAnsi="Wingdings" w:hint="default"/>
      </w:rPr>
    </w:lvl>
    <w:lvl w:ilvl="6" w:tplc="0409000F" w:tentative="1">
      <w:start w:val="1"/>
      <w:numFmt w:val="bullet"/>
      <w:lvlText w:val=""/>
      <w:lvlJc w:val="left"/>
      <w:pPr>
        <w:tabs>
          <w:tab w:val="num" w:pos="3885"/>
        </w:tabs>
        <w:ind w:left="3885" w:hanging="420"/>
      </w:pPr>
      <w:rPr>
        <w:rFonts w:ascii="Wingdings" w:hAnsi="Wingdings" w:hint="default"/>
      </w:rPr>
    </w:lvl>
    <w:lvl w:ilvl="7" w:tplc="04090019" w:tentative="1">
      <w:start w:val="1"/>
      <w:numFmt w:val="bullet"/>
      <w:lvlText w:val=""/>
      <w:lvlJc w:val="left"/>
      <w:pPr>
        <w:tabs>
          <w:tab w:val="num" w:pos="4305"/>
        </w:tabs>
        <w:ind w:left="4305" w:hanging="420"/>
      </w:pPr>
      <w:rPr>
        <w:rFonts w:ascii="Wingdings" w:hAnsi="Wingdings" w:hint="default"/>
      </w:rPr>
    </w:lvl>
    <w:lvl w:ilvl="8" w:tplc="0409001B" w:tentative="1">
      <w:start w:val="1"/>
      <w:numFmt w:val="bullet"/>
      <w:lvlText w:val=""/>
      <w:lvlJc w:val="left"/>
      <w:pPr>
        <w:tabs>
          <w:tab w:val="num" w:pos="4725"/>
        </w:tabs>
        <w:ind w:left="4725" w:hanging="420"/>
      </w:pPr>
      <w:rPr>
        <w:rFonts w:ascii="Wingdings" w:hAnsi="Wingdings" w:hint="default"/>
      </w:rPr>
    </w:lvl>
  </w:abstractNum>
  <w:num w:numId="1">
    <w:abstractNumId w:val="19"/>
  </w:num>
  <w:num w:numId="2">
    <w:abstractNumId w:val="34"/>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3"/>
  </w:num>
  <w:num w:numId="6">
    <w:abstractNumId w:val="31"/>
  </w:num>
  <w:num w:numId="7">
    <w:abstractNumId w:val="4"/>
  </w:num>
  <w:num w:numId="8">
    <w:abstractNumId w:val="7"/>
  </w:num>
  <w:num w:numId="9">
    <w:abstractNumId w:val="23"/>
  </w:num>
  <w:num w:numId="10">
    <w:abstractNumId w:val="29"/>
  </w:num>
  <w:num w:numId="11">
    <w:abstractNumId w:val="36"/>
  </w:num>
  <w:num w:numId="12">
    <w:abstractNumId w:val="10"/>
  </w:num>
  <w:num w:numId="13">
    <w:abstractNumId w:val="1"/>
  </w:num>
  <w:num w:numId="14">
    <w:abstractNumId w:val="26"/>
  </w:num>
  <w:num w:numId="15">
    <w:abstractNumId w:val="18"/>
  </w:num>
  <w:num w:numId="16">
    <w:abstractNumId w:val="12"/>
  </w:num>
  <w:num w:numId="17">
    <w:abstractNumId w:val="17"/>
  </w:num>
  <w:num w:numId="18">
    <w:abstractNumId w:val="30"/>
  </w:num>
  <w:num w:numId="19">
    <w:abstractNumId w:val="14"/>
  </w:num>
  <w:num w:numId="20">
    <w:abstractNumId w:val="33"/>
  </w:num>
  <w:num w:numId="21">
    <w:abstractNumId w:val="32"/>
  </w:num>
  <w:num w:numId="22">
    <w:abstractNumId w:val="11"/>
  </w:num>
  <w:num w:numId="23">
    <w:abstractNumId w:val="24"/>
  </w:num>
  <w:num w:numId="24">
    <w:abstractNumId w:val="8"/>
  </w:num>
  <w:num w:numId="25">
    <w:abstractNumId w:val="37"/>
  </w:num>
  <w:num w:numId="26">
    <w:abstractNumId w:val="38"/>
  </w:num>
  <w:num w:numId="27">
    <w:abstractNumId w:val="16"/>
  </w:num>
  <w:num w:numId="28">
    <w:abstractNumId w:val="0"/>
  </w:num>
  <w:num w:numId="29">
    <w:abstractNumId w:val="35"/>
  </w:num>
  <w:num w:numId="30">
    <w:abstractNumId w:val="27"/>
  </w:num>
  <w:num w:numId="31">
    <w:abstractNumId w:val="28"/>
  </w:num>
  <w:num w:numId="32">
    <w:abstractNumId w:val="9"/>
  </w:num>
  <w:num w:numId="33">
    <w:abstractNumId w:val="22"/>
  </w:num>
  <w:num w:numId="34">
    <w:abstractNumId w:val="6"/>
  </w:num>
  <w:num w:numId="35">
    <w:abstractNumId w:val="15"/>
  </w:num>
  <w:num w:numId="36">
    <w:abstractNumId w:val="20"/>
  </w:num>
  <w:num w:numId="37">
    <w:abstractNumId w:val="2"/>
  </w:num>
  <w:num w:numId="38">
    <w:abstractNumId w:val="24"/>
  </w:num>
  <w:num w:numId="39">
    <w:abstractNumId w:val="24"/>
  </w:num>
  <w:num w:numId="40">
    <w:abstractNumId w:val="24"/>
  </w:num>
  <w:num w:numId="41">
    <w:abstractNumId w:val="24"/>
  </w:num>
  <w:num w:numId="42">
    <w:abstractNumId w:val="24"/>
  </w:num>
  <w:num w:numId="43">
    <w:abstractNumId w:val="24"/>
  </w:num>
  <w:num w:numId="44">
    <w:abstractNumId w:val="24"/>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num>
  <w:num w:numId="47">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54F8E"/>
    <w:rsid w:val="00002375"/>
    <w:rsid w:val="00006168"/>
    <w:rsid w:val="000067B4"/>
    <w:rsid w:val="0000704A"/>
    <w:rsid w:val="000118F4"/>
    <w:rsid w:val="00011F5C"/>
    <w:rsid w:val="00021586"/>
    <w:rsid w:val="00023595"/>
    <w:rsid w:val="000263CD"/>
    <w:rsid w:val="00030063"/>
    <w:rsid w:val="0003068C"/>
    <w:rsid w:val="00031BBD"/>
    <w:rsid w:val="00032928"/>
    <w:rsid w:val="00032B09"/>
    <w:rsid w:val="0003300D"/>
    <w:rsid w:val="00033932"/>
    <w:rsid w:val="000347AD"/>
    <w:rsid w:val="00034845"/>
    <w:rsid w:val="00040184"/>
    <w:rsid w:val="0004166D"/>
    <w:rsid w:val="000426BC"/>
    <w:rsid w:val="000436BB"/>
    <w:rsid w:val="00050503"/>
    <w:rsid w:val="00052BE0"/>
    <w:rsid w:val="000549EE"/>
    <w:rsid w:val="000608C7"/>
    <w:rsid w:val="00062377"/>
    <w:rsid w:val="00064C95"/>
    <w:rsid w:val="00066DB8"/>
    <w:rsid w:val="0006755B"/>
    <w:rsid w:val="00067C51"/>
    <w:rsid w:val="00067EDB"/>
    <w:rsid w:val="00073C2B"/>
    <w:rsid w:val="00081203"/>
    <w:rsid w:val="00081333"/>
    <w:rsid w:val="00083062"/>
    <w:rsid w:val="00085358"/>
    <w:rsid w:val="000869DC"/>
    <w:rsid w:val="00090253"/>
    <w:rsid w:val="00090D5B"/>
    <w:rsid w:val="00092634"/>
    <w:rsid w:val="00092F56"/>
    <w:rsid w:val="000942DE"/>
    <w:rsid w:val="00096CE6"/>
    <w:rsid w:val="000A150B"/>
    <w:rsid w:val="000A1D2E"/>
    <w:rsid w:val="000B1314"/>
    <w:rsid w:val="000B46B3"/>
    <w:rsid w:val="000C076F"/>
    <w:rsid w:val="000C07BA"/>
    <w:rsid w:val="000C1175"/>
    <w:rsid w:val="000C5E32"/>
    <w:rsid w:val="000C7CB3"/>
    <w:rsid w:val="000D143E"/>
    <w:rsid w:val="000D4AC2"/>
    <w:rsid w:val="000D6B7A"/>
    <w:rsid w:val="000E120F"/>
    <w:rsid w:val="000E30B0"/>
    <w:rsid w:val="000E6233"/>
    <w:rsid w:val="000E7E16"/>
    <w:rsid w:val="000F0F9C"/>
    <w:rsid w:val="000F1665"/>
    <w:rsid w:val="000F518C"/>
    <w:rsid w:val="000F5B66"/>
    <w:rsid w:val="000F74CB"/>
    <w:rsid w:val="00100904"/>
    <w:rsid w:val="00100F8B"/>
    <w:rsid w:val="00101B27"/>
    <w:rsid w:val="00104707"/>
    <w:rsid w:val="0010569E"/>
    <w:rsid w:val="001133F4"/>
    <w:rsid w:val="00115AD1"/>
    <w:rsid w:val="0012099D"/>
    <w:rsid w:val="00120A91"/>
    <w:rsid w:val="00122BA5"/>
    <w:rsid w:val="00123682"/>
    <w:rsid w:val="00123A38"/>
    <w:rsid w:val="00125E10"/>
    <w:rsid w:val="00127BCB"/>
    <w:rsid w:val="00130304"/>
    <w:rsid w:val="00131554"/>
    <w:rsid w:val="00131906"/>
    <w:rsid w:val="00134BAA"/>
    <w:rsid w:val="001377D6"/>
    <w:rsid w:val="00144004"/>
    <w:rsid w:val="001444EC"/>
    <w:rsid w:val="0014666A"/>
    <w:rsid w:val="00146CC1"/>
    <w:rsid w:val="00156FC9"/>
    <w:rsid w:val="00161E96"/>
    <w:rsid w:val="00161F3E"/>
    <w:rsid w:val="0016564A"/>
    <w:rsid w:val="00166B3E"/>
    <w:rsid w:val="00172198"/>
    <w:rsid w:val="001722E9"/>
    <w:rsid w:val="001735CD"/>
    <w:rsid w:val="00175F9D"/>
    <w:rsid w:val="00176B1A"/>
    <w:rsid w:val="001774A5"/>
    <w:rsid w:val="00182792"/>
    <w:rsid w:val="001854DD"/>
    <w:rsid w:val="00185CE2"/>
    <w:rsid w:val="00186418"/>
    <w:rsid w:val="00191966"/>
    <w:rsid w:val="00192060"/>
    <w:rsid w:val="0019247A"/>
    <w:rsid w:val="00192F6D"/>
    <w:rsid w:val="0019532C"/>
    <w:rsid w:val="00196307"/>
    <w:rsid w:val="00196FC2"/>
    <w:rsid w:val="00197F36"/>
    <w:rsid w:val="001A49AF"/>
    <w:rsid w:val="001A5FD3"/>
    <w:rsid w:val="001B0536"/>
    <w:rsid w:val="001B0AC5"/>
    <w:rsid w:val="001B2A90"/>
    <w:rsid w:val="001B3F83"/>
    <w:rsid w:val="001B6424"/>
    <w:rsid w:val="001B645D"/>
    <w:rsid w:val="001B681E"/>
    <w:rsid w:val="001B74FC"/>
    <w:rsid w:val="001C40DE"/>
    <w:rsid w:val="001C47E7"/>
    <w:rsid w:val="001C5370"/>
    <w:rsid w:val="001C7D33"/>
    <w:rsid w:val="001D0033"/>
    <w:rsid w:val="001D0800"/>
    <w:rsid w:val="001D1B90"/>
    <w:rsid w:val="001D375C"/>
    <w:rsid w:val="001D514B"/>
    <w:rsid w:val="001D5755"/>
    <w:rsid w:val="001E0E89"/>
    <w:rsid w:val="001E2895"/>
    <w:rsid w:val="001E55CE"/>
    <w:rsid w:val="001F43E6"/>
    <w:rsid w:val="001F7804"/>
    <w:rsid w:val="00203C41"/>
    <w:rsid w:val="00204517"/>
    <w:rsid w:val="00211B1D"/>
    <w:rsid w:val="002122E2"/>
    <w:rsid w:val="0021679F"/>
    <w:rsid w:val="00220DD9"/>
    <w:rsid w:val="00222E06"/>
    <w:rsid w:val="0022407A"/>
    <w:rsid w:val="002275CA"/>
    <w:rsid w:val="0023109E"/>
    <w:rsid w:val="00233500"/>
    <w:rsid w:val="0023643C"/>
    <w:rsid w:val="0023753A"/>
    <w:rsid w:val="002424C5"/>
    <w:rsid w:val="0024279C"/>
    <w:rsid w:val="002427A2"/>
    <w:rsid w:val="00243360"/>
    <w:rsid w:val="00243E66"/>
    <w:rsid w:val="00245FE9"/>
    <w:rsid w:val="00247D41"/>
    <w:rsid w:val="002533A2"/>
    <w:rsid w:val="00255C3B"/>
    <w:rsid w:val="002571DE"/>
    <w:rsid w:val="00263FB7"/>
    <w:rsid w:val="00264946"/>
    <w:rsid w:val="00264C25"/>
    <w:rsid w:val="00266DD3"/>
    <w:rsid w:val="0027253C"/>
    <w:rsid w:val="002748D7"/>
    <w:rsid w:val="00276066"/>
    <w:rsid w:val="00277F20"/>
    <w:rsid w:val="0028188D"/>
    <w:rsid w:val="0028791E"/>
    <w:rsid w:val="00287AF4"/>
    <w:rsid w:val="00290999"/>
    <w:rsid w:val="00291ACE"/>
    <w:rsid w:val="00294BE1"/>
    <w:rsid w:val="00294BF5"/>
    <w:rsid w:val="00294FD3"/>
    <w:rsid w:val="002952D2"/>
    <w:rsid w:val="002956C6"/>
    <w:rsid w:val="00296664"/>
    <w:rsid w:val="002966C9"/>
    <w:rsid w:val="002A15F1"/>
    <w:rsid w:val="002A4843"/>
    <w:rsid w:val="002A5909"/>
    <w:rsid w:val="002A7973"/>
    <w:rsid w:val="002B104E"/>
    <w:rsid w:val="002B288B"/>
    <w:rsid w:val="002B3AE2"/>
    <w:rsid w:val="002B45EB"/>
    <w:rsid w:val="002B70F8"/>
    <w:rsid w:val="002C1F8C"/>
    <w:rsid w:val="002C237F"/>
    <w:rsid w:val="002C613B"/>
    <w:rsid w:val="002D18F9"/>
    <w:rsid w:val="002D4493"/>
    <w:rsid w:val="002D452C"/>
    <w:rsid w:val="002D6B79"/>
    <w:rsid w:val="002D742C"/>
    <w:rsid w:val="002D753A"/>
    <w:rsid w:val="002E2DC6"/>
    <w:rsid w:val="002E45DF"/>
    <w:rsid w:val="002F087C"/>
    <w:rsid w:val="002F2A60"/>
    <w:rsid w:val="002F6720"/>
    <w:rsid w:val="002F7AFB"/>
    <w:rsid w:val="0030330B"/>
    <w:rsid w:val="00304DE0"/>
    <w:rsid w:val="0030542C"/>
    <w:rsid w:val="0030676C"/>
    <w:rsid w:val="003076FA"/>
    <w:rsid w:val="00307C9A"/>
    <w:rsid w:val="0031128C"/>
    <w:rsid w:val="00314F16"/>
    <w:rsid w:val="00315241"/>
    <w:rsid w:val="00315C85"/>
    <w:rsid w:val="00317CD2"/>
    <w:rsid w:val="003225C1"/>
    <w:rsid w:val="00323E52"/>
    <w:rsid w:val="00341606"/>
    <w:rsid w:val="003423B3"/>
    <w:rsid w:val="00343C8F"/>
    <w:rsid w:val="00345BE1"/>
    <w:rsid w:val="00352158"/>
    <w:rsid w:val="003556C8"/>
    <w:rsid w:val="0035672C"/>
    <w:rsid w:val="00356773"/>
    <w:rsid w:val="00357E82"/>
    <w:rsid w:val="0036103B"/>
    <w:rsid w:val="003626AF"/>
    <w:rsid w:val="0036299A"/>
    <w:rsid w:val="0036321F"/>
    <w:rsid w:val="00363D9D"/>
    <w:rsid w:val="003707E3"/>
    <w:rsid w:val="003719DE"/>
    <w:rsid w:val="00371EDA"/>
    <w:rsid w:val="00371F51"/>
    <w:rsid w:val="00372D62"/>
    <w:rsid w:val="003744D9"/>
    <w:rsid w:val="00376375"/>
    <w:rsid w:val="00377E55"/>
    <w:rsid w:val="00380A6A"/>
    <w:rsid w:val="0038148D"/>
    <w:rsid w:val="003819E9"/>
    <w:rsid w:val="003825D8"/>
    <w:rsid w:val="003903B1"/>
    <w:rsid w:val="00391508"/>
    <w:rsid w:val="00391EF8"/>
    <w:rsid w:val="00393BE1"/>
    <w:rsid w:val="003940CA"/>
    <w:rsid w:val="00394FFF"/>
    <w:rsid w:val="003958B5"/>
    <w:rsid w:val="00397FC2"/>
    <w:rsid w:val="003A57B8"/>
    <w:rsid w:val="003A60FB"/>
    <w:rsid w:val="003B1789"/>
    <w:rsid w:val="003B1CEA"/>
    <w:rsid w:val="003B54FE"/>
    <w:rsid w:val="003B6056"/>
    <w:rsid w:val="003C21BF"/>
    <w:rsid w:val="003D072F"/>
    <w:rsid w:val="003D30F2"/>
    <w:rsid w:val="003D6B5B"/>
    <w:rsid w:val="003D72F9"/>
    <w:rsid w:val="003D7AD7"/>
    <w:rsid w:val="003E05D6"/>
    <w:rsid w:val="003E1C97"/>
    <w:rsid w:val="003E5BD3"/>
    <w:rsid w:val="003E6A92"/>
    <w:rsid w:val="003F005F"/>
    <w:rsid w:val="003F0B95"/>
    <w:rsid w:val="003F0FE0"/>
    <w:rsid w:val="003F7BBD"/>
    <w:rsid w:val="0040419F"/>
    <w:rsid w:val="004053E0"/>
    <w:rsid w:val="00407041"/>
    <w:rsid w:val="00407438"/>
    <w:rsid w:val="00411000"/>
    <w:rsid w:val="00411021"/>
    <w:rsid w:val="0041509D"/>
    <w:rsid w:val="00416554"/>
    <w:rsid w:val="00423F96"/>
    <w:rsid w:val="0042429F"/>
    <w:rsid w:val="00431AB2"/>
    <w:rsid w:val="00431AEB"/>
    <w:rsid w:val="00435BE1"/>
    <w:rsid w:val="00436C40"/>
    <w:rsid w:val="00441543"/>
    <w:rsid w:val="00444F09"/>
    <w:rsid w:val="00446002"/>
    <w:rsid w:val="004476C1"/>
    <w:rsid w:val="00450AEB"/>
    <w:rsid w:val="004512C7"/>
    <w:rsid w:val="004533CC"/>
    <w:rsid w:val="004554DB"/>
    <w:rsid w:val="00456BC4"/>
    <w:rsid w:val="00456F32"/>
    <w:rsid w:val="00456FB2"/>
    <w:rsid w:val="0046110A"/>
    <w:rsid w:val="00467D02"/>
    <w:rsid w:val="004700EE"/>
    <w:rsid w:val="00470202"/>
    <w:rsid w:val="004703D7"/>
    <w:rsid w:val="00471F3C"/>
    <w:rsid w:val="00472725"/>
    <w:rsid w:val="0047295C"/>
    <w:rsid w:val="00472EF7"/>
    <w:rsid w:val="004739A6"/>
    <w:rsid w:val="00476C0E"/>
    <w:rsid w:val="00485A28"/>
    <w:rsid w:val="004948C8"/>
    <w:rsid w:val="0049492D"/>
    <w:rsid w:val="004963CC"/>
    <w:rsid w:val="00497029"/>
    <w:rsid w:val="004A21A9"/>
    <w:rsid w:val="004A48F6"/>
    <w:rsid w:val="004A5697"/>
    <w:rsid w:val="004A67D1"/>
    <w:rsid w:val="004A6A00"/>
    <w:rsid w:val="004B069E"/>
    <w:rsid w:val="004B0D4B"/>
    <w:rsid w:val="004B577F"/>
    <w:rsid w:val="004B7E3E"/>
    <w:rsid w:val="004C3271"/>
    <w:rsid w:val="004C3581"/>
    <w:rsid w:val="004C363E"/>
    <w:rsid w:val="004C4001"/>
    <w:rsid w:val="004C51B5"/>
    <w:rsid w:val="004D0437"/>
    <w:rsid w:val="004D1606"/>
    <w:rsid w:val="004D1889"/>
    <w:rsid w:val="004E0490"/>
    <w:rsid w:val="004E122F"/>
    <w:rsid w:val="004E18FA"/>
    <w:rsid w:val="004E1916"/>
    <w:rsid w:val="004E1A7E"/>
    <w:rsid w:val="004E26CD"/>
    <w:rsid w:val="004E3A8C"/>
    <w:rsid w:val="004E3DBB"/>
    <w:rsid w:val="004E3FCF"/>
    <w:rsid w:val="004E3FD0"/>
    <w:rsid w:val="004F0719"/>
    <w:rsid w:val="004F2BEB"/>
    <w:rsid w:val="004F339A"/>
    <w:rsid w:val="004F4AD1"/>
    <w:rsid w:val="0050055B"/>
    <w:rsid w:val="005025F0"/>
    <w:rsid w:val="005035A6"/>
    <w:rsid w:val="00505740"/>
    <w:rsid w:val="0051232F"/>
    <w:rsid w:val="005124D6"/>
    <w:rsid w:val="00512C3F"/>
    <w:rsid w:val="00513E16"/>
    <w:rsid w:val="005146F1"/>
    <w:rsid w:val="005157A7"/>
    <w:rsid w:val="00522990"/>
    <w:rsid w:val="00524464"/>
    <w:rsid w:val="0052494D"/>
    <w:rsid w:val="005279A5"/>
    <w:rsid w:val="00532427"/>
    <w:rsid w:val="0053496D"/>
    <w:rsid w:val="0054131A"/>
    <w:rsid w:val="00545A68"/>
    <w:rsid w:val="00545EC0"/>
    <w:rsid w:val="00546FB8"/>
    <w:rsid w:val="00547EC1"/>
    <w:rsid w:val="005509F1"/>
    <w:rsid w:val="005523CB"/>
    <w:rsid w:val="00554D64"/>
    <w:rsid w:val="0055791D"/>
    <w:rsid w:val="00557B85"/>
    <w:rsid w:val="00564C49"/>
    <w:rsid w:val="0056611A"/>
    <w:rsid w:val="005661DE"/>
    <w:rsid w:val="005670AB"/>
    <w:rsid w:val="005737DC"/>
    <w:rsid w:val="00576D30"/>
    <w:rsid w:val="00577F8A"/>
    <w:rsid w:val="00585EF0"/>
    <w:rsid w:val="005910CE"/>
    <w:rsid w:val="005933D6"/>
    <w:rsid w:val="00594873"/>
    <w:rsid w:val="005962E3"/>
    <w:rsid w:val="005964E1"/>
    <w:rsid w:val="005A0F96"/>
    <w:rsid w:val="005A2749"/>
    <w:rsid w:val="005A31AD"/>
    <w:rsid w:val="005A4B1B"/>
    <w:rsid w:val="005A4C0B"/>
    <w:rsid w:val="005A6740"/>
    <w:rsid w:val="005A7A58"/>
    <w:rsid w:val="005B0026"/>
    <w:rsid w:val="005B2629"/>
    <w:rsid w:val="005B6542"/>
    <w:rsid w:val="005B68D8"/>
    <w:rsid w:val="005C1937"/>
    <w:rsid w:val="005C212A"/>
    <w:rsid w:val="005C6BD0"/>
    <w:rsid w:val="005D0F36"/>
    <w:rsid w:val="005D3ADE"/>
    <w:rsid w:val="005D6BC9"/>
    <w:rsid w:val="005E1E5B"/>
    <w:rsid w:val="005F2BA9"/>
    <w:rsid w:val="005F4B37"/>
    <w:rsid w:val="005F704C"/>
    <w:rsid w:val="00600046"/>
    <w:rsid w:val="0060164E"/>
    <w:rsid w:val="00603580"/>
    <w:rsid w:val="00605FA8"/>
    <w:rsid w:val="006067E5"/>
    <w:rsid w:val="006135A3"/>
    <w:rsid w:val="00621316"/>
    <w:rsid w:val="006213F9"/>
    <w:rsid w:val="006223BB"/>
    <w:rsid w:val="00631156"/>
    <w:rsid w:val="00631940"/>
    <w:rsid w:val="00634642"/>
    <w:rsid w:val="00635EDA"/>
    <w:rsid w:val="00636E59"/>
    <w:rsid w:val="00637D29"/>
    <w:rsid w:val="006443F0"/>
    <w:rsid w:val="006466E9"/>
    <w:rsid w:val="00653103"/>
    <w:rsid w:val="00657DB3"/>
    <w:rsid w:val="006600A6"/>
    <w:rsid w:val="00660180"/>
    <w:rsid w:val="00661387"/>
    <w:rsid w:val="00663921"/>
    <w:rsid w:val="00665FA9"/>
    <w:rsid w:val="00666772"/>
    <w:rsid w:val="00667B82"/>
    <w:rsid w:val="00672511"/>
    <w:rsid w:val="00673E44"/>
    <w:rsid w:val="006757B8"/>
    <w:rsid w:val="006813DC"/>
    <w:rsid w:val="00682087"/>
    <w:rsid w:val="00682BFE"/>
    <w:rsid w:val="006837E0"/>
    <w:rsid w:val="0068405D"/>
    <w:rsid w:val="0068736C"/>
    <w:rsid w:val="00687F12"/>
    <w:rsid w:val="006905AB"/>
    <w:rsid w:val="00691D15"/>
    <w:rsid w:val="00696852"/>
    <w:rsid w:val="00696D2A"/>
    <w:rsid w:val="006A08A8"/>
    <w:rsid w:val="006A12ED"/>
    <w:rsid w:val="006A48A2"/>
    <w:rsid w:val="006A4A04"/>
    <w:rsid w:val="006A5988"/>
    <w:rsid w:val="006B3ADC"/>
    <w:rsid w:val="006B4232"/>
    <w:rsid w:val="006B618D"/>
    <w:rsid w:val="006B6E2C"/>
    <w:rsid w:val="006B787F"/>
    <w:rsid w:val="006C18C9"/>
    <w:rsid w:val="006C2F3A"/>
    <w:rsid w:val="006C3210"/>
    <w:rsid w:val="006C3618"/>
    <w:rsid w:val="006C3E07"/>
    <w:rsid w:val="006C5E74"/>
    <w:rsid w:val="006C7891"/>
    <w:rsid w:val="006D0DAF"/>
    <w:rsid w:val="006D1CCA"/>
    <w:rsid w:val="006D2B86"/>
    <w:rsid w:val="006D4874"/>
    <w:rsid w:val="006D5A89"/>
    <w:rsid w:val="006D5D46"/>
    <w:rsid w:val="006D636E"/>
    <w:rsid w:val="006E33A4"/>
    <w:rsid w:val="006E3999"/>
    <w:rsid w:val="006E4927"/>
    <w:rsid w:val="006E76C0"/>
    <w:rsid w:val="006E7F1D"/>
    <w:rsid w:val="006F0528"/>
    <w:rsid w:val="006F14D2"/>
    <w:rsid w:val="006F43A6"/>
    <w:rsid w:val="006F4E97"/>
    <w:rsid w:val="007021A6"/>
    <w:rsid w:val="00704E73"/>
    <w:rsid w:val="007054FC"/>
    <w:rsid w:val="00705734"/>
    <w:rsid w:val="0070661B"/>
    <w:rsid w:val="00706831"/>
    <w:rsid w:val="0071225F"/>
    <w:rsid w:val="00712F45"/>
    <w:rsid w:val="00714035"/>
    <w:rsid w:val="00716295"/>
    <w:rsid w:val="007167D0"/>
    <w:rsid w:val="00721393"/>
    <w:rsid w:val="00722734"/>
    <w:rsid w:val="007231FE"/>
    <w:rsid w:val="00724EEC"/>
    <w:rsid w:val="00727613"/>
    <w:rsid w:val="007314E1"/>
    <w:rsid w:val="0073228B"/>
    <w:rsid w:val="00732DC5"/>
    <w:rsid w:val="007358C6"/>
    <w:rsid w:val="00735DD5"/>
    <w:rsid w:val="00737D88"/>
    <w:rsid w:val="0074308F"/>
    <w:rsid w:val="007431FA"/>
    <w:rsid w:val="00743533"/>
    <w:rsid w:val="0074530F"/>
    <w:rsid w:val="007471CD"/>
    <w:rsid w:val="00747B06"/>
    <w:rsid w:val="00753322"/>
    <w:rsid w:val="00760F81"/>
    <w:rsid w:val="00761E57"/>
    <w:rsid w:val="00765754"/>
    <w:rsid w:val="00767474"/>
    <w:rsid w:val="00767701"/>
    <w:rsid w:val="00771422"/>
    <w:rsid w:val="00772373"/>
    <w:rsid w:val="007773D6"/>
    <w:rsid w:val="00782F53"/>
    <w:rsid w:val="007869B4"/>
    <w:rsid w:val="00786F00"/>
    <w:rsid w:val="00790118"/>
    <w:rsid w:val="007916E3"/>
    <w:rsid w:val="007934C9"/>
    <w:rsid w:val="00797B70"/>
    <w:rsid w:val="007A030A"/>
    <w:rsid w:val="007A26D2"/>
    <w:rsid w:val="007A33B2"/>
    <w:rsid w:val="007A3D80"/>
    <w:rsid w:val="007B1F55"/>
    <w:rsid w:val="007B55A7"/>
    <w:rsid w:val="007B595A"/>
    <w:rsid w:val="007C005F"/>
    <w:rsid w:val="007C1088"/>
    <w:rsid w:val="007C14DC"/>
    <w:rsid w:val="007C1FF3"/>
    <w:rsid w:val="007C3390"/>
    <w:rsid w:val="007C3FC6"/>
    <w:rsid w:val="007C6F36"/>
    <w:rsid w:val="007D0262"/>
    <w:rsid w:val="007D154C"/>
    <w:rsid w:val="007D2837"/>
    <w:rsid w:val="007D4D9E"/>
    <w:rsid w:val="007E2020"/>
    <w:rsid w:val="007E311C"/>
    <w:rsid w:val="007E3A22"/>
    <w:rsid w:val="007E4ECB"/>
    <w:rsid w:val="007E6617"/>
    <w:rsid w:val="007E705D"/>
    <w:rsid w:val="007F0479"/>
    <w:rsid w:val="007F1E54"/>
    <w:rsid w:val="007F32BC"/>
    <w:rsid w:val="00802C06"/>
    <w:rsid w:val="00804059"/>
    <w:rsid w:val="008049BD"/>
    <w:rsid w:val="00814F38"/>
    <w:rsid w:val="00815B0A"/>
    <w:rsid w:val="008172A9"/>
    <w:rsid w:val="00817738"/>
    <w:rsid w:val="00820D3D"/>
    <w:rsid w:val="008231C6"/>
    <w:rsid w:val="008235F7"/>
    <w:rsid w:val="00827B0F"/>
    <w:rsid w:val="0083191E"/>
    <w:rsid w:val="008341AD"/>
    <w:rsid w:val="00840C49"/>
    <w:rsid w:val="0084169F"/>
    <w:rsid w:val="00842120"/>
    <w:rsid w:val="0084727C"/>
    <w:rsid w:val="00853635"/>
    <w:rsid w:val="00856A64"/>
    <w:rsid w:val="008632CA"/>
    <w:rsid w:val="00863F11"/>
    <w:rsid w:val="00864422"/>
    <w:rsid w:val="00865427"/>
    <w:rsid w:val="00866F2E"/>
    <w:rsid w:val="00866FF8"/>
    <w:rsid w:val="00870989"/>
    <w:rsid w:val="00873B21"/>
    <w:rsid w:val="0087744B"/>
    <w:rsid w:val="00880156"/>
    <w:rsid w:val="008864E9"/>
    <w:rsid w:val="00890260"/>
    <w:rsid w:val="00890BAE"/>
    <w:rsid w:val="008925F2"/>
    <w:rsid w:val="00892D1F"/>
    <w:rsid w:val="008935B2"/>
    <w:rsid w:val="0089404B"/>
    <w:rsid w:val="0089629B"/>
    <w:rsid w:val="008979C2"/>
    <w:rsid w:val="008B4464"/>
    <w:rsid w:val="008B4C3F"/>
    <w:rsid w:val="008B793A"/>
    <w:rsid w:val="008B7ADD"/>
    <w:rsid w:val="008C0C61"/>
    <w:rsid w:val="008C0F79"/>
    <w:rsid w:val="008C386B"/>
    <w:rsid w:val="008C5EDE"/>
    <w:rsid w:val="008C6053"/>
    <w:rsid w:val="008D18DE"/>
    <w:rsid w:val="008D19E4"/>
    <w:rsid w:val="008D1BFF"/>
    <w:rsid w:val="008D1D65"/>
    <w:rsid w:val="008D3ED8"/>
    <w:rsid w:val="008E0AC8"/>
    <w:rsid w:val="008E231B"/>
    <w:rsid w:val="008E2DAD"/>
    <w:rsid w:val="008E4FF0"/>
    <w:rsid w:val="008F719E"/>
    <w:rsid w:val="00901F86"/>
    <w:rsid w:val="00903A7C"/>
    <w:rsid w:val="00903AD7"/>
    <w:rsid w:val="00905CA0"/>
    <w:rsid w:val="00906590"/>
    <w:rsid w:val="00911A1E"/>
    <w:rsid w:val="00911FE5"/>
    <w:rsid w:val="009120F4"/>
    <w:rsid w:val="009124E6"/>
    <w:rsid w:val="0091692F"/>
    <w:rsid w:val="0092352F"/>
    <w:rsid w:val="00925529"/>
    <w:rsid w:val="00927ACA"/>
    <w:rsid w:val="00930365"/>
    <w:rsid w:val="00930C5A"/>
    <w:rsid w:val="0093220A"/>
    <w:rsid w:val="009355F2"/>
    <w:rsid w:val="00935D83"/>
    <w:rsid w:val="0094102C"/>
    <w:rsid w:val="009438E5"/>
    <w:rsid w:val="00945AAC"/>
    <w:rsid w:val="0094721D"/>
    <w:rsid w:val="00947F4C"/>
    <w:rsid w:val="009515AE"/>
    <w:rsid w:val="00956943"/>
    <w:rsid w:val="00956D98"/>
    <w:rsid w:val="00957492"/>
    <w:rsid w:val="00961849"/>
    <w:rsid w:val="00963A87"/>
    <w:rsid w:val="00970582"/>
    <w:rsid w:val="009745B9"/>
    <w:rsid w:val="00974D99"/>
    <w:rsid w:val="00980996"/>
    <w:rsid w:val="0098153D"/>
    <w:rsid w:val="009816D3"/>
    <w:rsid w:val="00981CA1"/>
    <w:rsid w:val="00982833"/>
    <w:rsid w:val="00984D2B"/>
    <w:rsid w:val="0098648A"/>
    <w:rsid w:val="009948DE"/>
    <w:rsid w:val="00994CC3"/>
    <w:rsid w:val="00996D2F"/>
    <w:rsid w:val="009A0AE6"/>
    <w:rsid w:val="009A11F0"/>
    <w:rsid w:val="009A1F02"/>
    <w:rsid w:val="009A2954"/>
    <w:rsid w:val="009A40E6"/>
    <w:rsid w:val="009A56A0"/>
    <w:rsid w:val="009A6C74"/>
    <w:rsid w:val="009A7744"/>
    <w:rsid w:val="009B0FE4"/>
    <w:rsid w:val="009B267E"/>
    <w:rsid w:val="009B277C"/>
    <w:rsid w:val="009B3DE8"/>
    <w:rsid w:val="009B4979"/>
    <w:rsid w:val="009B544A"/>
    <w:rsid w:val="009B608B"/>
    <w:rsid w:val="009B612C"/>
    <w:rsid w:val="009B7B67"/>
    <w:rsid w:val="009C29DF"/>
    <w:rsid w:val="009C5FBA"/>
    <w:rsid w:val="009D2738"/>
    <w:rsid w:val="009D3C03"/>
    <w:rsid w:val="009D53FA"/>
    <w:rsid w:val="009D714A"/>
    <w:rsid w:val="009D7D22"/>
    <w:rsid w:val="009E3CE2"/>
    <w:rsid w:val="009E4CF1"/>
    <w:rsid w:val="009F304A"/>
    <w:rsid w:val="009F33D9"/>
    <w:rsid w:val="009F3EF3"/>
    <w:rsid w:val="009F77D2"/>
    <w:rsid w:val="00A016F6"/>
    <w:rsid w:val="00A14BC8"/>
    <w:rsid w:val="00A20EDF"/>
    <w:rsid w:val="00A22D26"/>
    <w:rsid w:val="00A22DFD"/>
    <w:rsid w:val="00A23EB9"/>
    <w:rsid w:val="00A2740C"/>
    <w:rsid w:val="00A30451"/>
    <w:rsid w:val="00A31110"/>
    <w:rsid w:val="00A34152"/>
    <w:rsid w:val="00A34E04"/>
    <w:rsid w:val="00A350CC"/>
    <w:rsid w:val="00A35EEA"/>
    <w:rsid w:val="00A36F97"/>
    <w:rsid w:val="00A37AE9"/>
    <w:rsid w:val="00A459E5"/>
    <w:rsid w:val="00A45AFC"/>
    <w:rsid w:val="00A46E00"/>
    <w:rsid w:val="00A478AA"/>
    <w:rsid w:val="00A510B8"/>
    <w:rsid w:val="00A6118B"/>
    <w:rsid w:val="00A62C45"/>
    <w:rsid w:val="00A6395A"/>
    <w:rsid w:val="00A65F39"/>
    <w:rsid w:val="00A75D26"/>
    <w:rsid w:val="00A761E6"/>
    <w:rsid w:val="00A76C95"/>
    <w:rsid w:val="00A81600"/>
    <w:rsid w:val="00A826ED"/>
    <w:rsid w:val="00A84FBA"/>
    <w:rsid w:val="00A87C5C"/>
    <w:rsid w:val="00A927F0"/>
    <w:rsid w:val="00A92C68"/>
    <w:rsid w:val="00A955BB"/>
    <w:rsid w:val="00A96F96"/>
    <w:rsid w:val="00A97182"/>
    <w:rsid w:val="00AA0B18"/>
    <w:rsid w:val="00AA3995"/>
    <w:rsid w:val="00AA43F1"/>
    <w:rsid w:val="00AA6E4B"/>
    <w:rsid w:val="00AB2D91"/>
    <w:rsid w:val="00AB537A"/>
    <w:rsid w:val="00AB6C93"/>
    <w:rsid w:val="00AC2298"/>
    <w:rsid w:val="00AC2AC0"/>
    <w:rsid w:val="00AC42EF"/>
    <w:rsid w:val="00AC620F"/>
    <w:rsid w:val="00AC7ADE"/>
    <w:rsid w:val="00AC7DDB"/>
    <w:rsid w:val="00AD000A"/>
    <w:rsid w:val="00AD5B37"/>
    <w:rsid w:val="00AD727B"/>
    <w:rsid w:val="00AE023E"/>
    <w:rsid w:val="00AE0988"/>
    <w:rsid w:val="00AE39D3"/>
    <w:rsid w:val="00AE5053"/>
    <w:rsid w:val="00AE605A"/>
    <w:rsid w:val="00AE7093"/>
    <w:rsid w:val="00AE7B09"/>
    <w:rsid w:val="00AF1F93"/>
    <w:rsid w:val="00AF31F2"/>
    <w:rsid w:val="00AF5077"/>
    <w:rsid w:val="00AF6402"/>
    <w:rsid w:val="00B04BFD"/>
    <w:rsid w:val="00B0527F"/>
    <w:rsid w:val="00B05CC3"/>
    <w:rsid w:val="00B17EDE"/>
    <w:rsid w:val="00B200F4"/>
    <w:rsid w:val="00B260FB"/>
    <w:rsid w:val="00B26D97"/>
    <w:rsid w:val="00B307D0"/>
    <w:rsid w:val="00B31798"/>
    <w:rsid w:val="00B31958"/>
    <w:rsid w:val="00B324F0"/>
    <w:rsid w:val="00B329AC"/>
    <w:rsid w:val="00B3366E"/>
    <w:rsid w:val="00B34406"/>
    <w:rsid w:val="00B347D6"/>
    <w:rsid w:val="00B373AC"/>
    <w:rsid w:val="00B40732"/>
    <w:rsid w:val="00B42D9A"/>
    <w:rsid w:val="00B4310B"/>
    <w:rsid w:val="00B4452F"/>
    <w:rsid w:val="00B44616"/>
    <w:rsid w:val="00B47A1B"/>
    <w:rsid w:val="00B508F6"/>
    <w:rsid w:val="00B50B98"/>
    <w:rsid w:val="00B50BB5"/>
    <w:rsid w:val="00B51365"/>
    <w:rsid w:val="00B5551F"/>
    <w:rsid w:val="00B567AE"/>
    <w:rsid w:val="00B57B45"/>
    <w:rsid w:val="00B605A2"/>
    <w:rsid w:val="00B61A67"/>
    <w:rsid w:val="00B61E2B"/>
    <w:rsid w:val="00B62327"/>
    <w:rsid w:val="00B62B17"/>
    <w:rsid w:val="00B6406C"/>
    <w:rsid w:val="00B6460C"/>
    <w:rsid w:val="00B70AE0"/>
    <w:rsid w:val="00B713C0"/>
    <w:rsid w:val="00B71983"/>
    <w:rsid w:val="00B7459B"/>
    <w:rsid w:val="00B8096A"/>
    <w:rsid w:val="00B81BC2"/>
    <w:rsid w:val="00B833F0"/>
    <w:rsid w:val="00B83A81"/>
    <w:rsid w:val="00B8728B"/>
    <w:rsid w:val="00B872A1"/>
    <w:rsid w:val="00B94185"/>
    <w:rsid w:val="00B94668"/>
    <w:rsid w:val="00BA089F"/>
    <w:rsid w:val="00BA27DD"/>
    <w:rsid w:val="00BA4A49"/>
    <w:rsid w:val="00BA6A3B"/>
    <w:rsid w:val="00BB0426"/>
    <w:rsid w:val="00BB40AE"/>
    <w:rsid w:val="00BB556E"/>
    <w:rsid w:val="00BB6453"/>
    <w:rsid w:val="00BB667D"/>
    <w:rsid w:val="00BB7897"/>
    <w:rsid w:val="00BB7AAD"/>
    <w:rsid w:val="00BC10DB"/>
    <w:rsid w:val="00BC2176"/>
    <w:rsid w:val="00BD17DB"/>
    <w:rsid w:val="00BD25C8"/>
    <w:rsid w:val="00BD2DFF"/>
    <w:rsid w:val="00BD3650"/>
    <w:rsid w:val="00BE038D"/>
    <w:rsid w:val="00BE16CA"/>
    <w:rsid w:val="00BE2916"/>
    <w:rsid w:val="00BE3F25"/>
    <w:rsid w:val="00BE4900"/>
    <w:rsid w:val="00BE56F5"/>
    <w:rsid w:val="00BE7531"/>
    <w:rsid w:val="00BF0F43"/>
    <w:rsid w:val="00BF1041"/>
    <w:rsid w:val="00BF483A"/>
    <w:rsid w:val="00C00365"/>
    <w:rsid w:val="00C007FB"/>
    <w:rsid w:val="00C01901"/>
    <w:rsid w:val="00C04FA6"/>
    <w:rsid w:val="00C05B07"/>
    <w:rsid w:val="00C15499"/>
    <w:rsid w:val="00C1621B"/>
    <w:rsid w:val="00C2159B"/>
    <w:rsid w:val="00C21EB8"/>
    <w:rsid w:val="00C24E27"/>
    <w:rsid w:val="00C26900"/>
    <w:rsid w:val="00C324E6"/>
    <w:rsid w:val="00C33B53"/>
    <w:rsid w:val="00C342BD"/>
    <w:rsid w:val="00C34ADC"/>
    <w:rsid w:val="00C3514B"/>
    <w:rsid w:val="00C36F51"/>
    <w:rsid w:val="00C37D6E"/>
    <w:rsid w:val="00C410F7"/>
    <w:rsid w:val="00C44914"/>
    <w:rsid w:val="00C467F3"/>
    <w:rsid w:val="00C471BA"/>
    <w:rsid w:val="00C50871"/>
    <w:rsid w:val="00C51682"/>
    <w:rsid w:val="00C51AA8"/>
    <w:rsid w:val="00C5262A"/>
    <w:rsid w:val="00C53139"/>
    <w:rsid w:val="00C54974"/>
    <w:rsid w:val="00C56DE5"/>
    <w:rsid w:val="00C61044"/>
    <w:rsid w:val="00C62CE8"/>
    <w:rsid w:val="00C64496"/>
    <w:rsid w:val="00C64A92"/>
    <w:rsid w:val="00C67749"/>
    <w:rsid w:val="00C74383"/>
    <w:rsid w:val="00C7476C"/>
    <w:rsid w:val="00C74A44"/>
    <w:rsid w:val="00C758F3"/>
    <w:rsid w:val="00C76D88"/>
    <w:rsid w:val="00C77008"/>
    <w:rsid w:val="00C77D1F"/>
    <w:rsid w:val="00C80531"/>
    <w:rsid w:val="00C83532"/>
    <w:rsid w:val="00C86CFC"/>
    <w:rsid w:val="00C916F5"/>
    <w:rsid w:val="00C93C19"/>
    <w:rsid w:val="00C93FB8"/>
    <w:rsid w:val="00C94FE0"/>
    <w:rsid w:val="00C96406"/>
    <w:rsid w:val="00CA05D9"/>
    <w:rsid w:val="00CA215B"/>
    <w:rsid w:val="00CA694F"/>
    <w:rsid w:val="00CB02CB"/>
    <w:rsid w:val="00CB1F4F"/>
    <w:rsid w:val="00CB2D3A"/>
    <w:rsid w:val="00CB52F2"/>
    <w:rsid w:val="00CB592B"/>
    <w:rsid w:val="00CB7F09"/>
    <w:rsid w:val="00CC0DAD"/>
    <w:rsid w:val="00CC200E"/>
    <w:rsid w:val="00CC3BE0"/>
    <w:rsid w:val="00CD037E"/>
    <w:rsid w:val="00CD0523"/>
    <w:rsid w:val="00CD144C"/>
    <w:rsid w:val="00CD17E1"/>
    <w:rsid w:val="00CD6332"/>
    <w:rsid w:val="00CE0E4C"/>
    <w:rsid w:val="00CE1665"/>
    <w:rsid w:val="00CE4233"/>
    <w:rsid w:val="00CE5043"/>
    <w:rsid w:val="00CE6C1C"/>
    <w:rsid w:val="00CF0A26"/>
    <w:rsid w:val="00CF0B63"/>
    <w:rsid w:val="00CF2644"/>
    <w:rsid w:val="00CF2BCF"/>
    <w:rsid w:val="00CF6C8B"/>
    <w:rsid w:val="00D01086"/>
    <w:rsid w:val="00D01B8C"/>
    <w:rsid w:val="00D01BBE"/>
    <w:rsid w:val="00D03123"/>
    <w:rsid w:val="00D05C10"/>
    <w:rsid w:val="00D10823"/>
    <w:rsid w:val="00D11ACB"/>
    <w:rsid w:val="00D14DF7"/>
    <w:rsid w:val="00D161D1"/>
    <w:rsid w:val="00D17164"/>
    <w:rsid w:val="00D175A8"/>
    <w:rsid w:val="00D225F5"/>
    <w:rsid w:val="00D22BFF"/>
    <w:rsid w:val="00D269DC"/>
    <w:rsid w:val="00D379E2"/>
    <w:rsid w:val="00D41189"/>
    <w:rsid w:val="00D453B8"/>
    <w:rsid w:val="00D45ED1"/>
    <w:rsid w:val="00D47004"/>
    <w:rsid w:val="00D47319"/>
    <w:rsid w:val="00D4774B"/>
    <w:rsid w:val="00D47DC7"/>
    <w:rsid w:val="00D5119F"/>
    <w:rsid w:val="00D52AE0"/>
    <w:rsid w:val="00D530AD"/>
    <w:rsid w:val="00D55DC9"/>
    <w:rsid w:val="00D560E1"/>
    <w:rsid w:val="00D56BDA"/>
    <w:rsid w:val="00D613D2"/>
    <w:rsid w:val="00D61722"/>
    <w:rsid w:val="00D6796F"/>
    <w:rsid w:val="00D70EB7"/>
    <w:rsid w:val="00D7178B"/>
    <w:rsid w:val="00D72B39"/>
    <w:rsid w:val="00D733E8"/>
    <w:rsid w:val="00D77B79"/>
    <w:rsid w:val="00D8062B"/>
    <w:rsid w:val="00D83608"/>
    <w:rsid w:val="00D84579"/>
    <w:rsid w:val="00D85587"/>
    <w:rsid w:val="00D93B80"/>
    <w:rsid w:val="00D94E4E"/>
    <w:rsid w:val="00D94FA9"/>
    <w:rsid w:val="00D953D3"/>
    <w:rsid w:val="00D96CD5"/>
    <w:rsid w:val="00D96CDE"/>
    <w:rsid w:val="00DA0640"/>
    <w:rsid w:val="00DA1778"/>
    <w:rsid w:val="00DA58DC"/>
    <w:rsid w:val="00DB43EF"/>
    <w:rsid w:val="00DB450F"/>
    <w:rsid w:val="00DB5B1B"/>
    <w:rsid w:val="00DC2E1D"/>
    <w:rsid w:val="00DC4906"/>
    <w:rsid w:val="00DC66CD"/>
    <w:rsid w:val="00DC6A93"/>
    <w:rsid w:val="00DC7790"/>
    <w:rsid w:val="00DD0217"/>
    <w:rsid w:val="00DD2DDF"/>
    <w:rsid w:val="00DD420A"/>
    <w:rsid w:val="00DD590C"/>
    <w:rsid w:val="00DD5FF9"/>
    <w:rsid w:val="00DD67B4"/>
    <w:rsid w:val="00DD7354"/>
    <w:rsid w:val="00DE3800"/>
    <w:rsid w:val="00DE410D"/>
    <w:rsid w:val="00DE4BFE"/>
    <w:rsid w:val="00DE54A7"/>
    <w:rsid w:val="00DF24E8"/>
    <w:rsid w:val="00DF4A95"/>
    <w:rsid w:val="00E02292"/>
    <w:rsid w:val="00E043CC"/>
    <w:rsid w:val="00E05226"/>
    <w:rsid w:val="00E0707F"/>
    <w:rsid w:val="00E07091"/>
    <w:rsid w:val="00E16169"/>
    <w:rsid w:val="00E1753B"/>
    <w:rsid w:val="00E227CF"/>
    <w:rsid w:val="00E25AD8"/>
    <w:rsid w:val="00E2640B"/>
    <w:rsid w:val="00E27051"/>
    <w:rsid w:val="00E279C8"/>
    <w:rsid w:val="00E33DAA"/>
    <w:rsid w:val="00E434C6"/>
    <w:rsid w:val="00E43CCC"/>
    <w:rsid w:val="00E44314"/>
    <w:rsid w:val="00E446E2"/>
    <w:rsid w:val="00E4490F"/>
    <w:rsid w:val="00E47B02"/>
    <w:rsid w:val="00E51BA4"/>
    <w:rsid w:val="00E54C76"/>
    <w:rsid w:val="00E54F8E"/>
    <w:rsid w:val="00E569A7"/>
    <w:rsid w:val="00E56C3E"/>
    <w:rsid w:val="00E57AAB"/>
    <w:rsid w:val="00E60061"/>
    <w:rsid w:val="00E6262F"/>
    <w:rsid w:val="00E641D6"/>
    <w:rsid w:val="00E6440A"/>
    <w:rsid w:val="00E651E7"/>
    <w:rsid w:val="00E661E9"/>
    <w:rsid w:val="00E70566"/>
    <w:rsid w:val="00E72BFF"/>
    <w:rsid w:val="00E73920"/>
    <w:rsid w:val="00E7578B"/>
    <w:rsid w:val="00E75C76"/>
    <w:rsid w:val="00E80379"/>
    <w:rsid w:val="00E80A40"/>
    <w:rsid w:val="00E83770"/>
    <w:rsid w:val="00E84175"/>
    <w:rsid w:val="00E84C4A"/>
    <w:rsid w:val="00E90849"/>
    <w:rsid w:val="00E92703"/>
    <w:rsid w:val="00E94C24"/>
    <w:rsid w:val="00EA0271"/>
    <w:rsid w:val="00EA5CF2"/>
    <w:rsid w:val="00EA61AD"/>
    <w:rsid w:val="00EA727D"/>
    <w:rsid w:val="00EB3EAD"/>
    <w:rsid w:val="00EB4060"/>
    <w:rsid w:val="00EB42A2"/>
    <w:rsid w:val="00EB4E3D"/>
    <w:rsid w:val="00EB5BC7"/>
    <w:rsid w:val="00EB6031"/>
    <w:rsid w:val="00EC48A9"/>
    <w:rsid w:val="00EC4B70"/>
    <w:rsid w:val="00EC5581"/>
    <w:rsid w:val="00EC5968"/>
    <w:rsid w:val="00EC6358"/>
    <w:rsid w:val="00EC6DC7"/>
    <w:rsid w:val="00ED101D"/>
    <w:rsid w:val="00ED3026"/>
    <w:rsid w:val="00ED5D55"/>
    <w:rsid w:val="00ED60C1"/>
    <w:rsid w:val="00ED6812"/>
    <w:rsid w:val="00ED7A92"/>
    <w:rsid w:val="00ED7D6D"/>
    <w:rsid w:val="00EE271A"/>
    <w:rsid w:val="00EE3C2A"/>
    <w:rsid w:val="00EE62E4"/>
    <w:rsid w:val="00EE6F41"/>
    <w:rsid w:val="00EE70EE"/>
    <w:rsid w:val="00EE7B77"/>
    <w:rsid w:val="00EF2190"/>
    <w:rsid w:val="00EF4336"/>
    <w:rsid w:val="00EF556E"/>
    <w:rsid w:val="00EF6656"/>
    <w:rsid w:val="00EF6800"/>
    <w:rsid w:val="00EF6B40"/>
    <w:rsid w:val="00EF6DF8"/>
    <w:rsid w:val="00EF7644"/>
    <w:rsid w:val="00EF7B04"/>
    <w:rsid w:val="00F033CD"/>
    <w:rsid w:val="00F03450"/>
    <w:rsid w:val="00F11B8D"/>
    <w:rsid w:val="00F13E8B"/>
    <w:rsid w:val="00F147D9"/>
    <w:rsid w:val="00F147DB"/>
    <w:rsid w:val="00F148EA"/>
    <w:rsid w:val="00F14F61"/>
    <w:rsid w:val="00F157A5"/>
    <w:rsid w:val="00F16425"/>
    <w:rsid w:val="00F165E1"/>
    <w:rsid w:val="00F2384F"/>
    <w:rsid w:val="00F23910"/>
    <w:rsid w:val="00F2398C"/>
    <w:rsid w:val="00F26255"/>
    <w:rsid w:val="00F3068D"/>
    <w:rsid w:val="00F3118C"/>
    <w:rsid w:val="00F339C2"/>
    <w:rsid w:val="00F33AC9"/>
    <w:rsid w:val="00F3666B"/>
    <w:rsid w:val="00F36B2E"/>
    <w:rsid w:val="00F372E7"/>
    <w:rsid w:val="00F40113"/>
    <w:rsid w:val="00F40133"/>
    <w:rsid w:val="00F41DEA"/>
    <w:rsid w:val="00F44CD3"/>
    <w:rsid w:val="00F459BF"/>
    <w:rsid w:val="00F4621D"/>
    <w:rsid w:val="00F47BD3"/>
    <w:rsid w:val="00F67177"/>
    <w:rsid w:val="00F7025A"/>
    <w:rsid w:val="00F716AE"/>
    <w:rsid w:val="00F719B7"/>
    <w:rsid w:val="00F71C74"/>
    <w:rsid w:val="00F76267"/>
    <w:rsid w:val="00F76338"/>
    <w:rsid w:val="00F77B31"/>
    <w:rsid w:val="00F77DAE"/>
    <w:rsid w:val="00F833EC"/>
    <w:rsid w:val="00F8607B"/>
    <w:rsid w:val="00F94CBB"/>
    <w:rsid w:val="00FA2682"/>
    <w:rsid w:val="00FA31A8"/>
    <w:rsid w:val="00FA5A3E"/>
    <w:rsid w:val="00FA6D24"/>
    <w:rsid w:val="00FB0380"/>
    <w:rsid w:val="00FB2090"/>
    <w:rsid w:val="00FB4456"/>
    <w:rsid w:val="00FB4A21"/>
    <w:rsid w:val="00FB64E6"/>
    <w:rsid w:val="00FC1AAE"/>
    <w:rsid w:val="00FC39EC"/>
    <w:rsid w:val="00FC4D3C"/>
    <w:rsid w:val="00FC721F"/>
    <w:rsid w:val="00FD0280"/>
    <w:rsid w:val="00FD103B"/>
    <w:rsid w:val="00FD3913"/>
    <w:rsid w:val="00FD3CFE"/>
    <w:rsid w:val="00FD5012"/>
    <w:rsid w:val="00FD5C6E"/>
    <w:rsid w:val="00FD638C"/>
    <w:rsid w:val="00FE059A"/>
    <w:rsid w:val="00FE292F"/>
    <w:rsid w:val="00FF1459"/>
    <w:rsid w:val="00FF48A6"/>
    <w:rsid w:val="00FF6263"/>
    <w:rsid w:val="00FF62AB"/>
    <w:rsid w:val="00FF694B"/>
    <w:rsid w:val="00FF6F4B"/>
    <w:rsid w:val="00FF70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annotation reference" w:uiPriority="0"/>
    <w:lsdException w:name="page number" w:uiPriority="0"/>
    <w:lsdException w:name="endnote text" w:uiPriority="0"/>
    <w:lsdException w:name="List" w:uiPriority="0"/>
    <w:lsdException w:name="List Bullet" w:uiPriority="0"/>
    <w:lsdException w:name="List Number" w:uiPriority="0"/>
    <w:lsdException w:name="List 2" w:uiPriority="0"/>
    <w:lsdException w:name="List 3" w:uiPriority="0"/>
    <w:lsdException w:name="List Bullet 2" w:uiPriority="0"/>
    <w:lsdException w:name="List Bullet 3" w:uiPriority="0"/>
    <w:lsdException w:name="List Bullet 4"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First Indent" w:uiPriority="0"/>
    <w:lsdException w:name="Body Text First Indent 2"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Normal (Web)" w:uiPriority="0"/>
    <w:lsdException w:name="HTML Preformatted" w:uiPriority="0"/>
    <w:lsdException w:name="annotation subject" w:uiPriority="0"/>
    <w:lsdException w:name="Outline List 2" w:uiPriority="0"/>
    <w:lsdException w:name="Table Grid 8" w:uiPriority="0"/>
    <w:lsdException w:name="Balloon Text" w:uiPriority="0"/>
    <w:lsdException w:name="Table Grid" w:semiHidden="0" w:uiPriority="59" w:unhideWhenUsed="0"/>
    <w:lsdException w:name="Table Theme" w:uiPriority="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0"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6">
    <w:name w:val="Normal"/>
    <w:qFormat/>
    <w:rsid w:val="00CF2BCF"/>
    <w:pPr>
      <w:widowControl w:val="0"/>
      <w:jc w:val="both"/>
    </w:pPr>
    <w:rPr>
      <w:rFonts w:ascii="Times New Roman" w:hAnsi="Times New Roman"/>
      <w:kern w:val="2"/>
      <w:sz w:val="24"/>
      <w:szCs w:val="24"/>
    </w:rPr>
  </w:style>
  <w:style w:type="paragraph" w:styleId="13">
    <w:name w:val="heading 1"/>
    <w:aliases w:val="H1,Heading 0,PIM 1,h1,1,Huvudrubrik,app heading 1,app heading 11,app heading 12,app heading 111,app heading 13,prop,Heading 11,II+,I,H11,H12,H13,H14,H15,H16,H17,H18,H111,H121,H131,H141,H151,H161,H171,H19,H112,H122,H132,H142,H152,H162,H172,H181"/>
    <w:basedOn w:val="a6"/>
    <w:next w:val="a6"/>
    <w:link w:val="1Char"/>
    <w:qFormat/>
    <w:rsid w:val="00CF2BCF"/>
    <w:pPr>
      <w:keepNext/>
      <w:keepLines/>
      <w:numPr>
        <w:numId w:val="23"/>
      </w:numPr>
      <w:spacing w:before="340" w:after="330" w:line="578" w:lineRule="auto"/>
      <w:outlineLvl w:val="0"/>
    </w:pPr>
    <w:rPr>
      <w:b/>
      <w:bCs/>
      <w:kern w:val="44"/>
      <w:sz w:val="44"/>
      <w:szCs w:val="44"/>
    </w:rPr>
  </w:style>
  <w:style w:type="paragraph" w:styleId="22">
    <w:name w:val="heading 2"/>
    <w:aliases w:val="Heading 2 Hidden,Heading 2 CCBS,2nd level,h2,2,Header 2,l2,H2,Fab-2,PIM2,heading 2,Titre3,HD2,sect 1.2,H21,sect 1.21,H22,sect 1.22,H211,sect 1.211,H23,sect 1.23,H212,sect 1.212,第一章 标题 2,DO,prop2,Heading 21,DO NOT USE_h2,chn,H24,H25,H26,H27,H28,H29"/>
    <w:basedOn w:val="a6"/>
    <w:next w:val="a6"/>
    <w:link w:val="2Char"/>
    <w:qFormat/>
    <w:rsid w:val="00CF2BCF"/>
    <w:pPr>
      <w:keepNext/>
      <w:keepLines/>
      <w:numPr>
        <w:ilvl w:val="1"/>
        <w:numId w:val="23"/>
      </w:numPr>
      <w:spacing w:before="260" w:after="260" w:line="416" w:lineRule="auto"/>
      <w:outlineLvl w:val="1"/>
    </w:pPr>
    <w:rPr>
      <w:rFonts w:ascii="Arial" w:eastAsia="黑体" w:hAnsi="Arial"/>
      <w:b/>
      <w:bCs/>
      <w:sz w:val="28"/>
      <w:szCs w:val="32"/>
    </w:rPr>
  </w:style>
  <w:style w:type="paragraph" w:styleId="3">
    <w:name w:val="heading 3"/>
    <w:aliases w:val="Heading 3 - old,h3,3rd level,H3,Fab-3,level_3,PIM 3,Level 3 Head,BOD 0,sect1.2.3,l3,CT,Heading 3,3,sub-sub,31,sub-sub1,32,sub-sub2,311,sub-sub11,heading 3TOC,sect1.2.31,sect1.2.32,sect1.2.311,sect1.2.33,sect1.2.312,Bold Head,bh,prop3,3heading,H31,4"/>
    <w:basedOn w:val="a6"/>
    <w:next w:val="a6"/>
    <w:link w:val="3Char"/>
    <w:uiPriority w:val="9"/>
    <w:qFormat/>
    <w:rsid w:val="00CF2BCF"/>
    <w:pPr>
      <w:keepNext/>
      <w:keepLines/>
      <w:numPr>
        <w:ilvl w:val="2"/>
        <w:numId w:val="23"/>
      </w:numPr>
      <w:spacing w:before="260" w:after="260" w:line="416" w:lineRule="auto"/>
      <w:outlineLvl w:val="2"/>
    </w:pPr>
    <w:rPr>
      <w:b/>
      <w:bCs/>
      <w:sz w:val="28"/>
      <w:szCs w:val="32"/>
    </w:rPr>
  </w:style>
  <w:style w:type="paragraph" w:styleId="4">
    <w:name w:val="heading 4"/>
    <w:aliases w:val="H4,Fab-4,T5,h4 sub sub heading,H41,H42,H43,H44,H45,H46,H47,H48,H49,H410,H411,H421,H431,H441,H451,H461,H471,H481,H491,H4101,H412,H422,H432,H442,H452,H462,H472,H482,H492,H4102,H4111,H4211,H4311,H4411,H4511,H4611,H4711,H4811,H4911,H41011,H413,PIM,H423"/>
    <w:basedOn w:val="a6"/>
    <w:next w:val="a6"/>
    <w:link w:val="4Char"/>
    <w:uiPriority w:val="9"/>
    <w:qFormat/>
    <w:rsid w:val="00CF2BCF"/>
    <w:pPr>
      <w:keepNext/>
      <w:keepLines/>
      <w:numPr>
        <w:ilvl w:val="3"/>
        <w:numId w:val="23"/>
      </w:numPr>
      <w:spacing w:before="280" w:after="290" w:line="376" w:lineRule="auto"/>
      <w:outlineLvl w:val="3"/>
    </w:pPr>
    <w:rPr>
      <w:rFonts w:ascii="Arial" w:eastAsia="黑体" w:hAnsi="Arial"/>
      <w:b/>
      <w:bCs/>
      <w:sz w:val="28"/>
      <w:szCs w:val="28"/>
    </w:rPr>
  </w:style>
  <w:style w:type="paragraph" w:styleId="5">
    <w:name w:val="heading 5"/>
    <w:aliases w:val="Level 3 - i,H5,h5,Second Subheading,第四层条,dash,ds,dd,dash1,ds1,dd1,dash2,ds2,dd2,dash3,ds3,dd3,dash4,ds4,dd4,dash5,ds5,dd5,dash6,ds6,dd6,dash7,ds7,dd7,dash8,ds8,dd8,dash9,ds9,dd9,dash10,ds10,dd10,dash11,ds11,dd11,dash21,ds21,dd21,dash31,ds31,口,5,sb"/>
    <w:basedOn w:val="a6"/>
    <w:next w:val="a6"/>
    <w:link w:val="5Char"/>
    <w:uiPriority w:val="9"/>
    <w:qFormat/>
    <w:rsid w:val="00CF2BCF"/>
    <w:pPr>
      <w:keepNext/>
      <w:keepLines/>
      <w:numPr>
        <w:ilvl w:val="4"/>
        <w:numId w:val="23"/>
      </w:numPr>
      <w:tabs>
        <w:tab w:val="clear" w:pos="1717"/>
        <w:tab w:val="num" w:pos="1008"/>
      </w:tabs>
      <w:spacing w:before="280" w:after="290" w:line="376" w:lineRule="auto"/>
      <w:ind w:left="1008"/>
      <w:outlineLvl w:val="4"/>
    </w:pPr>
    <w:rPr>
      <w:b/>
      <w:bCs/>
      <w:sz w:val="28"/>
      <w:szCs w:val="28"/>
    </w:rPr>
  </w:style>
  <w:style w:type="paragraph" w:styleId="6">
    <w:name w:val="heading 6"/>
    <w:aliases w:val="H6,PIM 6,BOD 4,H6-2,Legal Level 1.,h6,Third Subheading,Bullet list,6,Do Not Use,sub-dash,sd,cnp,Caption number (page-wide),ITT t6,PA Appendix,sub-dash1,sd1,51,sub-dash2,sd2,52,sub-dash3,sd3,53,sub-dash4,sd4,54,sub-dash5,sd5,55,sub-dash6,sd6,56,L"/>
    <w:basedOn w:val="a6"/>
    <w:next w:val="a6"/>
    <w:link w:val="6Char"/>
    <w:uiPriority w:val="9"/>
    <w:qFormat/>
    <w:rsid w:val="00CF2BCF"/>
    <w:pPr>
      <w:keepNext/>
      <w:keepLines/>
      <w:numPr>
        <w:ilvl w:val="5"/>
        <w:numId w:val="23"/>
      </w:numPr>
      <w:spacing w:before="240" w:after="64" w:line="320" w:lineRule="auto"/>
      <w:outlineLvl w:val="5"/>
    </w:pPr>
    <w:rPr>
      <w:rFonts w:ascii="Arial" w:eastAsia="黑体" w:hAnsi="Arial"/>
      <w:b/>
      <w:bCs/>
    </w:rPr>
  </w:style>
  <w:style w:type="paragraph" w:styleId="7">
    <w:name w:val="heading 7"/>
    <w:aliases w:val="Legal Level 1.1.,不用,PIM 7,letter list,Level 1.1,QCI Heading 1,Do Not Use3,cnc,Caption number (column-wide),st,ITT t7,PA Appendix Major,lettered list,letter list1,lettered list1,letter list2,lettered list2,letter list11,lettered list11,letter list3"/>
    <w:basedOn w:val="a6"/>
    <w:next w:val="a6"/>
    <w:link w:val="7Char"/>
    <w:uiPriority w:val="9"/>
    <w:qFormat/>
    <w:rsid w:val="00CF2BCF"/>
    <w:pPr>
      <w:keepNext/>
      <w:keepLines/>
      <w:numPr>
        <w:ilvl w:val="6"/>
        <w:numId w:val="23"/>
      </w:numPr>
      <w:spacing w:before="240" w:after="64" w:line="320" w:lineRule="auto"/>
      <w:outlineLvl w:val="6"/>
    </w:pPr>
    <w:rPr>
      <w:b/>
      <w:bCs/>
    </w:rPr>
  </w:style>
  <w:style w:type="paragraph" w:styleId="8">
    <w:name w:val="heading 8"/>
    <w:aliases w:val="Legal Level 1.1.1.,Do Not Use2,h8,ctp,Caption text (page-wide),tt,Center Bold,ITT t8,PA Appendix Minor,Center Bold1,Center Bold2,Center Bold3,Center Bold4,Center Bold5,Center Bold6, action, action1, action2, action11, action3, action4, action5,acti"/>
    <w:basedOn w:val="a6"/>
    <w:next w:val="a6"/>
    <w:link w:val="8Char"/>
    <w:uiPriority w:val="9"/>
    <w:qFormat/>
    <w:rsid w:val="00CF2BCF"/>
    <w:pPr>
      <w:keepNext/>
      <w:keepLines/>
      <w:numPr>
        <w:ilvl w:val="7"/>
        <w:numId w:val="23"/>
      </w:numPr>
      <w:spacing w:before="240" w:after="64" w:line="320" w:lineRule="auto"/>
      <w:outlineLvl w:val="7"/>
    </w:pPr>
    <w:rPr>
      <w:rFonts w:ascii="Arial" w:eastAsia="黑体" w:hAnsi="Arial"/>
    </w:rPr>
  </w:style>
  <w:style w:type="paragraph" w:styleId="9">
    <w:name w:val="heading 9"/>
    <w:aliases w:val="Legal Level 1.1.1.1.,PIM 9,Do Not Use1,ctc,Caption text (column-wide),ITT t9,App Heading,App Heading1,App Heading2, progress, progress1, progress2, progress11, progress3, progress4, progress5, progress6, progress7, progress12, progress21,Heading 9"/>
    <w:basedOn w:val="a6"/>
    <w:next w:val="a6"/>
    <w:link w:val="9Char"/>
    <w:uiPriority w:val="9"/>
    <w:qFormat/>
    <w:rsid w:val="00CF2BCF"/>
    <w:pPr>
      <w:keepNext/>
      <w:keepLines/>
      <w:numPr>
        <w:ilvl w:val="8"/>
        <w:numId w:val="23"/>
      </w:numPr>
      <w:spacing w:before="240" w:after="64" w:line="320" w:lineRule="auto"/>
      <w:outlineLvl w:val="8"/>
    </w:pPr>
    <w:rPr>
      <w:rFonts w:ascii="Arial" w:eastAsia="黑体" w:hAnsi="Arial"/>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Char">
    <w:name w:val="标题 1 Char"/>
    <w:aliases w:val="H1 Char,Heading 0 Char,PIM 1 Char,h1 Char,1 Char,Huvudrubrik Char,app heading 1 Char,app heading 11 Char,app heading 12 Char,app heading 111 Char,app heading 13 Char,prop Char,Heading 11 Char,II+ Char,I Char,H11 Char,H12 Char,H13 Char,H14 Char"/>
    <w:basedOn w:val="a7"/>
    <w:link w:val="13"/>
    <w:uiPriority w:val="9"/>
    <w:rsid w:val="00F03450"/>
    <w:rPr>
      <w:rFonts w:ascii="Times New Roman" w:hAnsi="Times New Roman"/>
      <w:b/>
      <w:bCs/>
      <w:kern w:val="44"/>
      <w:sz w:val="44"/>
      <w:szCs w:val="44"/>
    </w:rPr>
  </w:style>
  <w:style w:type="character" w:customStyle="1" w:styleId="2Char">
    <w:name w:val="标题 2 Char"/>
    <w:aliases w:val="Heading 2 Hidden Char,Heading 2 CCBS Char,2nd level Char,h2 Char,2 Char,Header 2 Char,l2 Char,H2 Char,Fab-2 Char,PIM2 Char,heading 2 Char,Titre3 Char,HD2 Char,sect 1.2 Char,H21 Char,sect 1.21 Char,H22 Char,sect 1.22 Char,H211 Char,H23 Char"/>
    <w:basedOn w:val="a7"/>
    <w:link w:val="22"/>
    <w:rsid w:val="00031BBD"/>
    <w:rPr>
      <w:rFonts w:ascii="Arial" w:eastAsia="黑体" w:hAnsi="Arial"/>
      <w:b/>
      <w:bCs/>
      <w:kern w:val="2"/>
      <w:sz w:val="28"/>
      <w:szCs w:val="32"/>
    </w:rPr>
  </w:style>
  <w:style w:type="character" w:customStyle="1" w:styleId="3Char">
    <w:name w:val="标题 3 Char"/>
    <w:aliases w:val="Heading 3 - old Char,h3 Char,3rd level Char,H3 Char,Fab-3 Char,level_3 Char,PIM 3 Char,Level 3 Head Char,BOD 0 Char,sect1.2.3 Char,l3 Char,CT Char,Heading 3 Char,3 Char,sub-sub Char,31 Char,sub-sub1 Char,32 Char,sub-sub2 Char,311 Char,bh Char"/>
    <w:basedOn w:val="a7"/>
    <w:link w:val="3"/>
    <w:rsid w:val="00F03450"/>
    <w:rPr>
      <w:rFonts w:ascii="Times New Roman" w:hAnsi="Times New Roman"/>
      <w:b/>
      <w:bCs/>
      <w:kern w:val="2"/>
      <w:sz w:val="28"/>
      <w:szCs w:val="32"/>
    </w:rPr>
  </w:style>
  <w:style w:type="character" w:customStyle="1" w:styleId="4Char">
    <w:name w:val="标题 4 Char"/>
    <w:aliases w:val="H4 Char,Fab-4 Char,T5 Char,h4 sub sub heading Char,H41 Char,H42 Char,H43 Char,H44 Char,H45 Char,H46 Char,H47 Char,H48 Char,H49 Char,H410 Char,H411 Char,H421 Char,H431 Char,H441 Char,H451 Char,H461 Char,H471 Char,H481 Char,H491 Char,H4101 Char"/>
    <w:basedOn w:val="a7"/>
    <w:link w:val="4"/>
    <w:rsid w:val="00F03450"/>
    <w:rPr>
      <w:rFonts w:ascii="Arial" w:eastAsia="黑体" w:hAnsi="Arial"/>
      <w:b/>
      <w:bCs/>
      <w:kern w:val="2"/>
      <w:sz w:val="28"/>
      <w:szCs w:val="28"/>
    </w:rPr>
  </w:style>
  <w:style w:type="character" w:customStyle="1" w:styleId="5Char">
    <w:name w:val="标题 5 Char"/>
    <w:aliases w:val="Level 3 - i Char,H5 Char,h5 Char,Second Subheading Char,第四层条 Char,dash Char,ds Char,dd Char,dash1 Char,ds1 Char,dd1 Char,dash2 Char,ds2 Char,dd2 Char,dash3 Char,ds3 Char,dd3 Char,dash4 Char,ds4 Char,dd4 Char,dash5 Char,ds5 Char,dd5 Char,口 Char"/>
    <w:basedOn w:val="a7"/>
    <w:link w:val="5"/>
    <w:rsid w:val="00F03450"/>
    <w:rPr>
      <w:rFonts w:ascii="Times New Roman" w:hAnsi="Times New Roman"/>
      <w:b/>
      <w:bCs/>
      <w:kern w:val="2"/>
      <w:sz w:val="28"/>
      <w:szCs w:val="28"/>
    </w:rPr>
  </w:style>
  <w:style w:type="character" w:customStyle="1" w:styleId="6Char">
    <w:name w:val="标题 6 Char"/>
    <w:aliases w:val="H6 Char,PIM 6 Char,BOD 4 Char,H6-2 Char,Legal Level 1. Char,h6 Char,Third Subheading Char,Bullet list Char,6 Char,Do Not Use Char,sub-dash Char,sd Char,cnp Char,Caption number (page-wide) Char,ITT t6 Char,PA Appendix Char,sub-dash1 Char,L Char"/>
    <w:basedOn w:val="a7"/>
    <w:link w:val="6"/>
    <w:rsid w:val="00F03450"/>
    <w:rPr>
      <w:rFonts w:ascii="Arial" w:eastAsia="黑体" w:hAnsi="Arial"/>
      <w:b/>
      <w:bCs/>
      <w:kern w:val="2"/>
      <w:sz w:val="24"/>
      <w:szCs w:val="24"/>
    </w:rPr>
  </w:style>
  <w:style w:type="character" w:customStyle="1" w:styleId="7Char">
    <w:name w:val="标题 7 Char"/>
    <w:aliases w:val="Legal Level 1.1. Char,不用 Char,PIM 7 Char,letter list Char,Level 1.1 Char,QCI Heading 1 Char,Do Not Use3 Char,cnc Char,Caption number (column-wide) Char,st Char,ITT t7 Char,PA Appendix Major Char,lettered list Char,letter list1 Char"/>
    <w:basedOn w:val="a7"/>
    <w:link w:val="7"/>
    <w:rsid w:val="00F03450"/>
    <w:rPr>
      <w:rFonts w:ascii="Times New Roman" w:hAnsi="Times New Roman"/>
      <w:b/>
      <w:bCs/>
      <w:kern w:val="2"/>
      <w:sz w:val="24"/>
      <w:szCs w:val="24"/>
    </w:rPr>
  </w:style>
  <w:style w:type="character" w:customStyle="1" w:styleId="8Char">
    <w:name w:val="标题 8 Char"/>
    <w:aliases w:val="Legal Level 1.1.1. Char,Do Not Use2 Char,h8 Char,ctp Char,Caption text (page-wide) Char,tt Char,Center Bold Char,ITT t8 Char,PA Appendix Minor Char,Center Bold1 Char,Center Bold2 Char,Center Bold3 Char,Center Bold4 Char,Center Bold5 Char"/>
    <w:basedOn w:val="a7"/>
    <w:link w:val="8"/>
    <w:rsid w:val="00F03450"/>
    <w:rPr>
      <w:rFonts w:ascii="Arial" w:eastAsia="黑体" w:hAnsi="Arial"/>
      <w:kern w:val="2"/>
      <w:sz w:val="24"/>
      <w:szCs w:val="24"/>
    </w:rPr>
  </w:style>
  <w:style w:type="character" w:customStyle="1" w:styleId="9Char">
    <w:name w:val="标题 9 Char"/>
    <w:aliases w:val="Legal Level 1.1.1.1. Char,PIM 9 Char,Do Not Use1 Char,ctc Char,Caption text (column-wide) Char,ITT t9 Char,App Heading Char,App Heading1 Char,App Heading2 Char, progress Char, progress1 Char, progress2 Char, progress11 Char, progress3 Char"/>
    <w:basedOn w:val="a7"/>
    <w:link w:val="9"/>
    <w:rsid w:val="00F03450"/>
    <w:rPr>
      <w:rFonts w:ascii="Arial" w:eastAsia="黑体" w:hAnsi="Arial"/>
      <w:kern w:val="2"/>
      <w:sz w:val="21"/>
      <w:szCs w:val="21"/>
    </w:rPr>
  </w:style>
  <w:style w:type="paragraph" w:styleId="aa">
    <w:name w:val="caption"/>
    <w:aliases w:val="信息主题,信息主题1,图标题"/>
    <w:basedOn w:val="a6"/>
    <w:next w:val="a6"/>
    <w:qFormat/>
    <w:rsid w:val="00CF2BCF"/>
    <w:rPr>
      <w:rFonts w:ascii="Arial" w:eastAsia="黑体" w:hAnsi="Arial"/>
      <w:sz w:val="20"/>
      <w:szCs w:val="20"/>
    </w:rPr>
  </w:style>
  <w:style w:type="paragraph" w:styleId="ab">
    <w:name w:val="Subtitle"/>
    <w:basedOn w:val="ac"/>
    <w:next w:val="ad"/>
    <w:link w:val="Char"/>
    <w:qFormat/>
    <w:rsid w:val="00CF2BCF"/>
    <w:pPr>
      <w:keepNext/>
      <w:keepLines/>
      <w:widowControl w:val="0"/>
      <w:spacing w:before="140" w:after="420"/>
    </w:pPr>
    <w:rPr>
      <w:rFonts w:ascii="Times New Roman" w:eastAsia="楷体_GB2312" w:hAnsi="Times New Roman"/>
      <w:b w:val="0"/>
      <w:bCs w:val="0"/>
      <w:i w:val="0"/>
      <w:iCs w:val="0"/>
      <w:smallCaps/>
      <w:spacing w:val="20"/>
      <w:kern w:val="20"/>
      <w:sz w:val="27"/>
      <w:u w:val="none"/>
    </w:rPr>
  </w:style>
  <w:style w:type="character" w:customStyle="1" w:styleId="Char">
    <w:name w:val="副标题 Char"/>
    <w:basedOn w:val="a7"/>
    <w:link w:val="ab"/>
    <w:rsid w:val="00F03450"/>
    <w:rPr>
      <w:rFonts w:ascii="Times New Roman" w:eastAsia="楷体_GB2312" w:hAnsi="Times New Roman"/>
      <w:smallCaps/>
      <w:spacing w:val="20"/>
      <w:kern w:val="20"/>
      <w:sz w:val="27"/>
      <w:lang w:eastAsia="en-US"/>
    </w:rPr>
  </w:style>
  <w:style w:type="character" w:styleId="ae">
    <w:name w:val="Strong"/>
    <w:qFormat/>
    <w:rsid w:val="00CF2BCF"/>
    <w:rPr>
      <w:b/>
      <w:bCs/>
    </w:rPr>
  </w:style>
  <w:style w:type="character" w:styleId="af">
    <w:name w:val="Emphasis"/>
    <w:qFormat/>
    <w:rsid w:val="00CF2BCF"/>
    <w:rPr>
      <w:i/>
      <w:iCs/>
    </w:rPr>
  </w:style>
  <w:style w:type="paragraph" w:styleId="af0">
    <w:name w:val="No Spacing"/>
    <w:link w:val="Char0"/>
    <w:qFormat/>
    <w:rsid w:val="00CF2BCF"/>
    <w:rPr>
      <w:sz w:val="22"/>
      <w:szCs w:val="22"/>
    </w:rPr>
  </w:style>
  <w:style w:type="character" w:customStyle="1" w:styleId="Char0">
    <w:name w:val="无间隔 Char"/>
    <w:basedOn w:val="a7"/>
    <w:link w:val="af0"/>
    <w:rsid w:val="00F03450"/>
    <w:rPr>
      <w:sz w:val="22"/>
      <w:szCs w:val="22"/>
    </w:rPr>
  </w:style>
  <w:style w:type="paragraph" w:styleId="af1">
    <w:name w:val="List Paragraph"/>
    <w:basedOn w:val="a6"/>
    <w:qFormat/>
    <w:rsid w:val="00CF2BCF"/>
    <w:pPr>
      <w:spacing w:before="280" w:after="290" w:line="377" w:lineRule="auto"/>
      <w:ind w:left="420" w:firstLine="420"/>
    </w:pPr>
  </w:style>
  <w:style w:type="paragraph" w:styleId="af2">
    <w:name w:val="Quote"/>
    <w:basedOn w:val="a6"/>
    <w:next w:val="a6"/>
    <w:link w:val="Char1"/>
    <w:uiPriority w:val="29"/>
    <w:qFormat/>
    <w:rsid w:val="00F03450"/>
    <w:rPr>
      <w:i/>
      <w:iCs/>
      <w:color w:val="000000"/>
    </w:rPr>
  </w:style>
  <w:style w:type="character" w:customStyle="1" w:styleId="Char1">
    <w:name w:val="引用 Char"/>
    <w:basedOn w:val="a7"/>
    <w:link w:val="af2"/>
    <w:uiPriority w:val="29"/>
    <w:rsid w:val="00F03450"/>
    <w:rPr>
      <w:i/>
      <w:iCs/>
      <w:color w:val="000000"/>
    </w:rPr>
  </w:style>
  <w:style w:type="paragraph" w:styleId="af3">
    <w:name w:val="Intense Quote"/>
    <w:basedOn w:val="a6"/>
    <w:next w:val="a6"/>
    <w:link w:val="Char2"/>
    <w:uiPriority w:val="30"/>
    <w:qFormat/>
    <w:rsid w:val="00F03450"/>
    <w:pPr>
      <w:pBdr>
        <w:bottom w:val="single" w:sz="4" w:space="4" w:color="4F81BD"/>
      </w:pBdr>
      <w:spacing w:before="200" w:after="280"/>
      <w:ind w:left="936" w:right="936"/>
    </w:pPr>
    <w:rPr>
      <w:b/>
      <w:bCs/>
      <w:i/>
      <w:iCs/>
      <w:color w:val="4F81BD"/>
    </w:rPr>
  </w:style>
  <w:style w:type="character" w:customStyle="1" w:styleId="Char2">
    <w:name w:val="明显引用 Char"/>
    <w:basedOn w:val="a7"/>
    <w:link w:val="af3"/>
    <w:uiPriority w:val="30"/>
    <w:rsid w:val="00F03450"/>
    <w:rPr>
      <w:b/>
      <w:bCs/>
      <w:i/>
      <w:iCs/>
      <w:color w:val="4F81BD"/>
    </w:rPr>
  </w:style>
  <w:style w:type="character" w:styleId="af4">
    <w:name w:val="Subtle Emphasis"/>
    <w:basedOn w:val="a7"/>
    <w:qFormat/>
    <w:rsid w:val="00CF2BCF"/>
    <w:rPr>
      <w:i/>
      <w:iCs/>
      <w:color w:val="808080"/>
    </w:rPr>
  </w:style>
  <w:style w:type="character" w:styleId="af5">
    <w:name w:val="Intense Emphasis"/>
    <w:basedOn w:val="a7"/>
    <w:qFormat/>
    <w:rsid w:val="00CF2BCF"/>
    <w:rPr>
      <w:b/>
      <w:bCs/>
      <w:i/>
      <w:iCs/>
      <w:color w:val="4F81BD"/>
    </w:rPr>
  </w:style>
  <w:style w:type="character" w:styleId="af6">
    <w:name w:val="Subtle Reference"/>
    <w:basedOn w:val="a7"/>
    <w:qFormat/>
    <w:rsid w:val="00CF2BCF"/>
    <w:rPr>
      <w:smallCaps/>
      <w:color w:val="C0504D"/>
      <w:u w:val="single"/>
    </w:rPr>
  </w:style>
  <w:style w:type="character" w:styleId="af7">
    <w:name w:val="Intense Reference"/>
    <w:uiPriority w:val="32"/>
    <w:qFormat/>
    <w:rsid w:val="00F03450"/>
    <w:rPr>
      <w:b/>
      <w:bCs/>
      <w:smallCaps/>
      <w:color w:val="C0504D"/>
      <w:spacing w:val="5"/>
      <w:u w:val="single"/>
    </w:rPr>
  </w:style>
  <w:style w:type="character" w:styleId="af8">
    <w:name w:val="Book Title"/>
    <w:uiPriority w:val="33"/>
    <w:qFormat/>
    <w:rsid w:val="00F03450"/>
    <w:rPr>
      <w:b/>
      <w:bCs/>
      <w:smallCaps/>
      <w:spacing w:val="5"/>
    </w:rPr>
  </w:style>
  <w:style w:type="paragraph" w:styleId="ac">
    <w:name w:val="Title"/>
    <w:basedOn w:val="a6"/>
    <w:link w:val="Char3"/>
    <w:qFormat/>
    <w:rsid w:val="00CF2BCF"/>
    <w:pPr>
      <w:widowControl/>
      <w:spacing w:after="120"/>
      <w:jc w:val="center"/>
    </w:pPr>
    <w:rPr>
      <w:rFonts w:ascii="Book Antiqua" w:hAnsi="Book Antiqua"/>
      <w:b/>
      <w:bCs/>
      <w:i/>
      <w:iCs/>
      <w:kern w:val="0"/>
      <w:sz w:val="28"/>
      <w:szCs w:val="20"/>
      <w:u w:val="single"/>
      <w:lang w:eastAsia="en-US"/>
    </w:rPr>
  </w:style>
  <w:style w:type="character" w:customStyle="1" w:styleId="Char3">
    <w:name w:val="标题 Char"/>
    <w:basedOn w:val="a7"/>
    <w:link w:val="ac"/>
    <w:rsid w:val="00377E55"/>
    <w:rPr>
      <w:rFonts w:ascii="Book Antiqua" w:hAnsi="Book Antiqua"/>
      <w:b/>
      <w:bCs/>
      <w:i/>
      <w:iCs/>
      <w:sz w:val="28"/>
      <w:u w:val="single"/>
      <w:lang w:eastAsia="en-US"/>
    </w:rPr>
  </w:style>
  <w:style w:type="paragraph" w:styleId="af9">
    <w:name w:val="Document Map"/>
    <w:basedOn w:val="a6"/>
    <w:link w:val="Char4"/>
    <w:rsid w:val="00CF2BCF"/>
    <w:pPr>
      <w:shd w:val="clear" w:color="auto" w:fill="000080"/>
    </w:pPr>
    <w:rPr>
      <w:sz w:val="21"/>
    </w:rPr>
  </w:style>
  <w:style w:type="character" w:customStyle="1" w:styleId="Char4">
    <w:name w:val="文档结构图 Char"/>
    <w:basedOn w:val="a7"/>
    <w:link w:val="af9"/>
    <w:rsid w:val="00377E55"/>
    <w:rPr>
      <w:rFonts w:ascii="Times New Roman" w:hAnsi="Times New Roman"/>
      <w:kern w:val="2"/>
      <w:sz w:val="21"/>
      <w:szCs w:val="24"/>
      <w:shd w:val="clear" w:color="auto" w:fill="000080"/>
    </w:rPr>
  </w:style>
  <w:style w:type="paragraph" w:customStyle="1" w:styleId="afa">
    <w:name w:val="文档标题"/>
    <w:basedOn w:val="ac"/>
    <w:next w:val="a6"/>
    <w:rsid w:val="00377E55"/>
    <w:rPr>
      <w:rFonts w:ascii="Arial" w:hAnsi="Arial" w:cs="宋体"/>
      <w:sz w:val="44"/>
      <w:szCs w:val="44"/>
    </w:rPr>
  </w:style>
  <w:style w:type="paragraph" w:customStyle="1" w:styleId="afb">
    <w:name w:val="标注"/>
    <w:basedOn w:val="a6"/>
    <w:next w:val="a6"/>
    <w:rsid w:val="00377E55"/>
    <w:pPr>
      <w:jc w:val="left"/>
    </w:pPr>
    <w:rPr>
      <w:rFonts w:ascii="Arial" w:hAnsi="Arial"/>
      <w:sz w:val="18"/>
      <w:szCs w:val="18"/>
    </w:rPr>
  </w:style>
  <w:style w:type="paragraph" w:styleId="afc">
    <w:name w:val="Body Text Indent"/>
    <w:aliases w:val="正文文字首行缩进,正文文字缩进1,Body Text1,正文顶格,HD正文1"/>
    <w:basedOn w:val="a6"/>
    <w:link w:val="Char5"/>
    <w:unhideWhenUsed/>
    <w:rsid w:val="00CF2BCF"/>
    <w:pPr>
      <w:spacing w:after="120"/>
      <w:ind w:leftChars="200" w:left="420"/>
    </w:pPr>
  </w:style>
  <w:style w:type="character" w:customStyle="1" w:styleId="Char5">
    <w:name w:val="正文文本缩进 Char"/>
    <w:aliases w:val="正文文字首行缩进 Char,正文文字缩进1 Char,Body Text1 Char,正文顶格 Char,HD正文1 Char"/>
    <w:basedOn w:val="a7"/>
    <w:link w:val="afc"/>
    <w:rsid w:val="00A81600"/>
    <w:rPr>
      <w:rFonts w:ascii="Times New Roman" w:hAnsi="Times New Roman"/>
      <w:kern w:val="2"/>
      <w:sz w:val="24"/>
      <w:szCs w:val="24"/>
    </w:rPr>
  </w:style>
  <w:style w:type="paragraph" w:styleId="23">
    <w:name w:val="Body Text First Indent 2"/>
    <w:basedOn w:val="afc"/>
    <w:link w:val="2Char0"/>
    <w:rsid w:val="00CF2BCF"/>
    <w:pPr>
      <w:ind w:firstLineChars="200" w:firstLine="420"/>
    </w:pPr>
    <w:rPr>
      <w:sz w:val="21"/>
    </w:rPr>
  </w:style>
  <w:style w:type="character" w:customStyle="1" w:styleId="2Char0">
    <w:name w:val="正文首行缩进 2 Char"/>
    <w:basedOn w:val="Char5"/>
    <w:link w:val="23"/>
    <w:rsid w:val="00A81600"/>
    <w:rPr>
      <w:rFonts w:ascii="Times New Roman" w:hAnsi="Times New Roman"/>
      <w:kern w:val="2"/>
      <w:sz w:val="21"/>
      <w:szCs w:val="24"/>
    </w:rPr>
  </w:style>
  <w:style w:type="paragraph" w:styleId="24">
    <w:name w:val="toc 2"/>
    <w:basedOn w:val="a6"/>
    <w:next w:val="a6"/>
    <w:autoRedefine/>
    <w:uiPriority w:val="39"/>
    <w:qFormat/>
    <w:rsid w:val="00CF2BCF"/>
    <w:pPr>
      <w:ind w:leftChars="200" w:left="420"/>
    </w:pPr>
  </w:style>
  <w:style w:type="paragraph" w:styleId="14">
    <w:name w:val="toc 1"/>
    <w:aliases w:val="TOC1"/>
    <w:basedOn w:val="a6"/>
    <w:next w:val="a6"/>
    <w:autoRedefine/>
    <w:uiPriority w:val="39"/>
    <w:qFormat/>
    <w:rsid w:val="00CF2BCF"/>
  </w:style>
  <w:style w:type="paragraph" w:styleId="30">
    <w:name w:val="toc 3"/>
    <w:basedOn w:val="a6"/>
    <w:next w:val="a6"/>
    <w:autoRedefine/>
    <w:uiPriority w:val="39"/>
    <w:qFormat/>
    <w:rsid w:val="00CF2BCF"/>
    <w:pPr>
      <w:ind w:leftChars="400" w:left="840"/>
    </w:pPr>
  </w:style>
  <w:style w:type="paragraph" w:styleId="40">
    <w:name w:val="toc 4"/>
    <w:basedOn w:val="a6"/>
    <w:next w:val="a6"/>
    <w:autoRedefine/>
    <w:uiPriority w:val="39"/>
    <w:rsid w:val="00CF2BCF"/>
    <w:pPr>
      <w:spacing w:line="360" w:lineRule="auto"/>
      <w:ind w:left="630"/>
      <w:jc w:val="left"/>
    </w:pPr>
    <w:rPr>
      <w:sz w:val="18"/>
      <w:szCs w:val="18"/>
    </w:rPr>
  </w:style>
  <w:style w:type="paragraph" w:styleId="50">
    <w:name w:val="toc 5"/>
    <w:basedOn w:val="a6"/>
    <w:next w:val="a6"/>
    <w:autoRedefine/>
    <w:uiPriority w:val="39"/>
    <w:rsid w:val="00CF2BCF"/>
    <w:pPr>
      <w:spacing w:line="360" w:lineRule="auto"/>
      <w:ind w:left="840"/>
      <w:jc w:val="left"/>
    </w:pPr>
    <w:rPr>
      <w:sz w:val="18"/>
      <w:szCs w:val="18"/>
    </w:rPr>
  </w:style>
  <w:style w:type="paragraph" w:styleId="60">
    <w:name w:val="toc 6"/>
    <w:basedOn w:val="a6"/>
    <w:next w:val="a6"/>
    <w:autoRedefine/>
    <w:uiPriority w:val="39"/>
    <w:rsid w:val="00CF2BCF"/>
    <w:pPr>
      <w:spacing w:line="360" w:lineRule="auto"/>
      <w:ind w:left="1050"/>
      <w:jc w:val="left"/>
    </w:pPr>
    <w:rPr>
      <w:sz w:val="18"/>
      <w:szCs w:val="18"/>
    </w:rPr>
  </w:style>
  <w:style w:type="paragraph" w:styleId="70">
    <w:name w:val="toc 7"/>
    <w:basedOn w:val="a6"/>
    <w:next w:val="a6"/>
    <w:autoRedefine/>
    <w:uiPriority w:val="39"/>
    <w:rsid w:val="00CF2BCF"/>
    <w:pPr>
      <w:spacing w:line="360" w:lineRule="auto"/>
      <w:ind w:left="1260"/>
      <w:jc w:val="left"/>
    </w:pPr>
    <w:rPr>
      <w:sz w:val="18"/>
      <w:szCs w:val="18"/>
    </w:rPr>
  </w:style>
  <w:style w:type="paragraph" w:styleId="80">
    <w:name w:val="toc 8"/>
    <w:basedOn w:val="a6"/>
    <w:next w:val="a6"/>
    <w:autoRedefine/>
    <w:uiPriority w:val="39"/>
    <w:rsid w:val="00CF2BCF"/>
    <w:pPr>
      <w:spacing w:line="360" w:lineRule="auto"/>
      <w:ind w:left="1470"/>
      <w:jc w:val="left"/>
    </w:pPr>
    <w:rPr>
      <w:sz w:val="18"/>
      <w:szCs w:val="18"/>
    </w:rPr>
  </w:style>
  <w:style w:type="paragraph" w:styleId="90">
    <w:name w:val="toc 9"/>
    <w:basedOn w:val="a6"/>
    <w:next w:val="a6"/>
    <w:autoRedefine/>
    <w:uiPriority w:val="39"/>
    <w:rsid w:val="00CF2BCF"/>
    <w:pPr>
      <w:spacing w:line="360" w:lineRule="auto"/>
      <w:ind w:left="1680"/>
      <w:jc w:val="left"/>
    </w:pPr>
    <w:rPr>
      <w:sz w:val="18"/>
      <w:szCs w:val="18"/>
    </w:rPr>
  </w:style>
  <w:style w:type="character" w:styleId="afd">
    <w:name w:val="Hyperlink"/>
    <w:uiPriority w:val="99"/>
    <w:rsid w:val="00CF2BCF"/>
    <w:rPr>
      <w:color w:val="0000FF"/>
      <w:u w:val="single"/>
    </w:rPr>
  </w:style>
  <w:style w:type="paragraph" w:styleId="TOC">
    <w:name w:val="TOC Heading"/>
    <w:basedOn w:val="13"/>
    <w:next w:val="a6"/>
    <w:qFormat/>
    <w:rsid w:val="00CF2BCF"/>
    <w:pPr>
      <w:widowControl/>
      <w:numPr>
        <w:numId w:val="0"/>
      </w:numPr>
      <w:spacing w:before="480" w:after="0" w:line="276" w:lineRule="auto"/>
      <w:jc w:val="left"/>
      <w:outlineLvl w:val="9"/>
    </w:pPr>
    <w:rPr>
      <w:rFonts w:ascii="Cambria" w:eastAsia="黑体" w:hAnsi="Cambria"/>
      <w:b w:val="0"/>
      <w:color w:val="365F91"/>
      <w:kern w:val="0"/>
      <w:sz w:val="28"/>
      <w:szCs w:val="28"/>
    </w:rPr>
  </w:style>
  <w:style w:type="paragraph" w:styleId="afe">
    <w:name w:val="header"/>
    <w:aliases w:val="页眉1,Alt Header,ho,header odd,首页页眉,JB1,Ò³Ã¼,h,h7"/>
    <w:basedOn w:val="a6"/>
    <w:link w:val="Char6"/>
    <w:rsid w:val="00CF2BCF"/>
    <w:pPr>
      <w:pBdr>
        <w:bottom w:val="single" w:sz="6" w:space="1" w:color="auto"/>
      </w:pBdr>
      <w:tabs>
        <w:tab w:val="center" w:pos="4153"/>
        <w:tab w:val="right" w:pos="8306"/>
      </w:tabs>
      <w:snapToGrid w:val="0"/>
      <w:jc w:val="center"/>
    </w:pPr>
    <w:rPr>
      <w:sz w:val="18"/>
      <w:szCs w:val="18"/>
    </w:rPr>
  </w:style>
  <w:style w:type="character" w:customStyle="1" w:styleId="Char6">
    <w:name w:val="页眉 Char"/>
    <w:aliases w:val="页眉1 Char,Alt Header Char,ho Char,header odd Char,首页页眉 Char,JB1 Char,Ò³Ã¼ Char,h Char,h7 Char"/>
    <w:basedOn w:val="a7"/>
    <w:link w:val="afe"/>
    <w:rsid w:val="0036299A"/>
    <w:rPr>
      <w:rFonts w:ascii="Times New Roman" w:hAnsi="Times New Roman"/>
      <w:kern w:val="2"/>
      <w:sz w:val="18"/>
      <w:szCs w:val="18"/>
    </w:rPr>
  </w:style>
  <w:style w:type="paragraph" w:styleId="aff">
    <w:name w:val="footer"/>
    <w:aliases w:val="ft,f"/>
    <w:basedOn w:val="a6"/>
    <w:link w:val="Char7"/>
    <w:rsid w:val="00CF2BCF"/>
    <w:pPr>
      <w:tabs>
        <w:tab w:val="center" w:pos="4153"/>
        <w:tab w:val="right" w:pos="8306"/>
      </w:tabs>
      <w:snapToGrid w:val="0"/>
      <w:jc w:val="left"/>
    </w:pPr>
    <w:rPr>
      <w:sz w:val="18"/>
      <w:szCs w:val="18"/>
    </w:rPr>
  </w:style>
  <w:style w:type="character" w:customStyle="1" w:styleId="Char7">
    <w:name w:val="页脚 Char"/>
    <w:aliases w:val="ft Char,f Char"/>
    <w:basedOn w:val="a7"/>
    <w:link w:val="aff"/>
    <w:rsid w:val="0036299A"/>
    <w:rPr>
      <w:rFonts w:ascii="Times New Roman" w:hAnsi="Times New Roman"/>
      <w:kern w:val="2"/>
      <w:sz w:val="18"/>
      <w:szCs w:val="18"/>
    </w:rPr>
  </w:style>
  <w:style w:type="table" w:styleId="aff0">
    <w:name w:val="Table Grid"/>
    <w:basedOn w:val="a8"/>
    <w:uiPriority w:val="59"/>
    <w:rsid w:val="00CF2BCF"/>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rmal (Web)"/>
    <w:basedOn w:val="a6"/>
    <w:autoRedefine/>
    <w:rsid w:val="00CF2BCF"/>
    <w:pPr>
      <w:widowControl/>
      <w:spacing w:line="360" w:lineRule="auto"/>
      <w:ind w:firstLineChars="163" w:firstLine="359"/>
    </w:pPr>
    <w:rPr>
      <w:rFonts w:cs="Arial Unicode MS"/>
      <w:kern w:val="0"/>
      <w:sz w:val="22"/>
      <w:lang w:val="en-GB" w:eastAsia="en-US"/>
    </w:rPr>
  </w:style>
  <w:style w:type="paragraph" w:styleId="aff2">
    <w:name w:val="Balloon Text"/>
    <w:basedOn w:val="a6"/>
    <w:link w:val="Char8"/>
    <w:rsid w:val="00CF2BCF"/>
    <w:rPr>
      <w:sz w:val="18"/>
      <w:szCs w:val="18"/>
    </w:rPr>
  </w:style>
  <w:style w:type="character" w:customStyle="1" w:styleId="Char8">
    <w:name w:val="批注框文本 Char"/>
    <w:basedOn w:val="a7"/>
    <w:link w:val="aff2"/>
    <w:rsid w:val="009B0FE4"/>
    <w:rPr>
      <w:rFonts w:ascii="Times New Roman" w:hAnsi="Times New Roman"/>
      <w:kern w:val="2"/>
      <w:sz w:val="18"/>
      <w:szCs w:val="18"/>
    </w:rPr>
  </w:style>
  <w:style w:type="paragraph" w:styleId="aff3">
    <w:name w:val="Normal Indent"/>
    <w:aliases w:val="标题4,ALT+Z,段1,正文双线,水上软件,样式3,四号,缩进,正文非缩进 Char Char Char Char Char Char Char Char Char Char Char Char Char,正文(首行缩进两字),正文(首行缩进两字)1,正文不缩进,特点,正文缩进 Char,正文（首行缩进两字） Char,表正文 Char,正文非缩进 Char,特点 Char,ALT+Z Char,四号 Char Char,标题四,正文非缩进 Char Char,正文缩进1,表正文,正文非缩"/>
    <w:basedOn w:val="a6"/>
    <w:rsid w:val="00CF2BCF"/>
    <w:pPr>
      <w:adjustRightInd w:val="0"/>
      <w:spacing w:before="280" w:after="290" w:line="312" w:lineRule="atLeast"/>
      <w:ind w:left="420" w:firstLine="420"/>
      <w:textAlignment w:val="baseline"/>
    </w:pPr>
    <w:rPr>
      <w:kern w:val="0"/>
      <w:szCs w:val="20"/>
    </w:rPr>
  </w:style>
  <w:style w:type="paragraph" w:customStyle="1" w:styleId="link-label">
    <w:name w:val="link-label"/>
    <w:basedOn w:val="a6"/>
    <w:rsid w:val="00EF7B04"/>
    <w:pPr>
      <w:widowControl/>
      <w:spacing w:before="100" w:beforeAutospacing="1" w:after="100" w:afterAutospacing="1" w:line="360" w:lineRule="auto"/>
      <w:jc w:val="left"/>
    </w:pPr>
    <w:rPr>
      <w:rFonts w:ascii="宋体" w:hAnsi="宋体" w:cs="宋体"/>
      <w:kern w:val="0"/>
    </w:rPr>
  </w:style>
  <w:style w:type="character" w:customStyle="1" w:styleId="urtxth3">
    <w:name w:val="urtxth3"/>
    <w:basedOn w:val="a7"/>
    <w:rsid w:val="00EF7B04"/>
  </w:style>
  <w:style w:type="character" w:customStyle="1" w:styleId="lshcnptabtext2sel">
    <w:name w:val="lshcnptabtext2sel"/>
    <w:basedOn w:val="a7"/>
    <w:rsid w:val="00EF7B04"/>
  </w:style>
  <w:style w:type="character" w:customStyle="1" w:styleId="urtxtstd">
    <w:name w:val="urtxtstd"/>
    <w:basedOn w:val="a7"/>
    <w:rsid w:val="00EF7B04"/>
  </w:style>
  <w:style w:type="character" w:styleId="aff4">
    <w:name w:val="annotation reference"/>
    <w:rsid w:val="00CF2BCF"/>
    <w:rPr>
      <w:sz w:val="21"/>
      <w:szCs w:val="21"/>
    </w:rPr>
  </w:style>
  <w:style w:type="paragraph" w:styleId="aff5">
    <w:name w:val="annotation text"/>
    <w:basedOn w:val="a6"/>
    <w:link w:val="Char9"/>
    <w:rsid w:val="00CF2BCF"/>
    <w:pPr>
      <w:tabs>
        <w:tab w:val="left" w:pos="0"/>
      </w:tabs>
      <w:ind w:firstLineChars="200" w:firstLine="560"/>
      <w:jc w:val="left"/>
    </w:pPr>
    <w:rPr>
      <w:color w:val="333333"/>
      <w:sz w:val="28"/>
      <w:szCs w:val="18"/>
    </w:rPr>
  </w:style>
  <w:style w:type="character" w:customStyle="1" w:styleId="Char9">
    <w:name w:val="批注文字 Char"/>
    <w:basedOn w:val="a7"/>
    <w:link w:val="aff5"/>
    <w:rsid w:val="00B62327"/>
    <w:rPr>
      <w:rFonts w:ascii="Times New Roman" w:hAnsi="Times New Roman"/>
      <w:color w:val="333333"/>
      <w:kern w:val="2"/>
      <w:sz w:val="28"/>
      <w:szCs w:val="18"/>
    </w:rPr>
  </w:style>
  <w:style w:type="paragraph" w:styleId="aff6">
    <w:name w:val="annotation subject"/>
    <w:basedOn w:val="aff5"/>
    <w:next w:val="aff5"/>
    <w:link w:val="Chara"/>
    <w:rsid w:val="00CF2BCF"/>
    <w:pPr>
      <w:tabs>
        <w:tab w:val="clear" w:pos="0"/>
      </w:tabs>
      <w:spacing w:line="360" w:lineRule="auto"/>
      <w:ind w:firstLineChars="0" w:firstLine="0"/>
    </w:pPr>
    <w:rPr>
      <w:b/>
      <w:bCs/>
      <w:sz w:val="21"/>
      <w:szCs w:val="24"/>
    </w:rPr>
  </w:style>
  <w:style w:type="character" w:customStyle="1" w:styleId="Chara">
    <w:name w:val="批注主题 Char"/>
    <w:basedOn w:val="Char9"/>
    <w:link w:val="aff6"/>
    <w:rsid w:val="00B62327"/>
    <w:rPr>
      <w:rFonts w:ascii="Times New Roman" w:hAnsi="Times New Roman"/>
      <w:b/>
      <w:bCs/>
      <w:color w:val="333333"/>
      <w:kern w:val="2"/>
      <w:sz w:val="21"/>
      <w:szCs w:val="24"/>
    </w:rPr>
  </w:style>
  <w:style w:type="paragraph" w:customStyle="1" w:styleId="Body1">
    <w:name w:val="*Body 1"/>
    <w:rsid w:val="00CF2BCF"/>
    <w:pPr>
      <w:spacing w:after="240" w:line="360" w:lineRule="auto"/>
      <w:ind w:firstLine="454"/>
    </w:pPr>
    <w:rPr>
      <w:rFonts w:ascii="Times New Roman" w:hAnsi="Times New Roman"/>
      <w:sz w:val="22"/>
      <w:lang w:eastAsia="en-US"/>
    </w:rPr>
  </w:style>
  <w:style w:type="paragraph" w:customStyle="1" w:styleId="Bullet1">
    <w:name w:val="*Bullet 1"/>
    <w:rsid w:val="00CF2BCF"/>
    <w:pPr>
      <w:keepLines/>
      <w:numPr>
        <w:numId w:val="13"/>
      </w:numPr>
      <w:spacing w:beforeLines="50" w:afterLines="50" w:line="360" w:lineRule="auto"/>
      <w:jc w:val="both"/>
    </w:pPr>
    <w:rPr>
      <w:rFonts w:ascii="Times New Roman" w:hAnsi="Times New Roman"/>
      <w:color w:val="000000"/>
      <w:sz w:val="22"/>
      <w:lang w:eastAsia="en-US"/>
    </w:rPr>
  </w:style>
  <w:style w:type="paragraph" w:customStyle="1" w:styleId="Header1">
    <w:name w:val="*Header 1"/>
    <w:rsid w:val="00CF2BCF"/>
    <w:pPr>
      <w:spacing w:beforeLines="50" w:afterLines="50" w:line="280" w:lineRule="exact"/>
      <w:ind w:left="902" w:hanging="420"/>
      <w:jc w:val="both"/>
    </w:pPr>
    <w:rPr>
      <w:rFonts w:ascii="Times New Roman" w:hAnsi="Times New Roman"/>
      <w:b/>
      <w:caps/>
      <w:sz w:val="24"/>
      <w:lang w:eastAsia="en-US"/>
    </w:rPr>
  </w:style>
  <w:style w:type="paragraph" w:customStyle="1" w:styleId="0">
    <w:name w:val="0"/>
    <w:basedOn w:val="a6"/>
    <w:rsid w:val="00CF2BCF"/>
    <w:pPr>
      <w:widowControl/>
      <w:snapToGrid w:val="0"/>
      <w:spacing w:beforeLines="50" w:afterLines="50"/>
      <w:ind w:left="902" w:hanging="420"/>
    </w:pPr>
    <w:rPr>
      <w:kern w:val="0"/>
      <w:szCs w:val="21"/>
    </w:rPr>
  </w:style>
  <w:style w:type="numbering" w:styleId="111111">
    <w:name w:val="Outline List 2"/>
    <w:aliases w:val="1. / 1.1 / 1.1.1"/>
    <w:basedOn w:val="a9"/>
    <w:rsid w:val="00CF2BCF"/>
    <w:pPr>
      <w:numPr>
        <w:numId w:val="14"/>
      </w:numPr>
    </w:pPr>
  </w:style>
  <w:style w:type="numbering" w:customStyle="1" w:styleId="1111111">
    <w:name w:val="1. / 1.1 / 1.1.11"/>
    <w:basedOn w:val="a9"/>
    <w:next w:val="111111"/>
    <w:rsid w:val="00CF2BCF"/>
    <w:pPr>
      <w:numPr>
        <w:numId w:val="15"/>
      </w:numPr>
    </w:pPr>
  </w:style>
  <w:style w:type="paragraph" w:customStyle="1" w:styleId="1-indent">
    <w:name w:val="1-indent"/>
    <w:basedOn w:val="a6"/>
    <w:rsid w:val="00CF2BCF"/>
    <w:pPr>
      <w:widowControl/>
      <w:numPr>
        <w:numId w:val="16"/>
      </w:numPr>
      <w:tabs>
        <w:tab w:val="left" w:pos="720"/>
        <w:tab w:val="left" w:pos="5040"/>
        <w:tab w:val="left" w:pos="5400"/>
      </w:tabs>
      <w:spacing w:before="120" w:after="120"/>
    </w:pPr>
    <w:rPr>
      <w:rFonts w:ascii="Book Antiqua" w:hAnsi="Book Antiqua"/>
      <w:kern w:val="0"/>
      <w:sz w:val="20"/>
      <w:szCs w:val="20"/>
      <w:lang w:val="en-GB"/>
    </w:rPr>
  </w:style>
  <w:style w:type="paragraph" w:customStyle="1" w:styleId="ABLOCKPARA">
    <w:name w:val="A BLOCK PARA"/>
    <w:basedOn w:val="a6"/>
    <w:rsid w:val="00CF2BCF"/>
    <w:pPr>
      <w:widowControl/>
      <w:spacing w:after="120"/>
    </w:pPr>
    <w:rPr>
      <w:rFonts w:ascii="Book Antiqua" w:hAnsi="Book Antiqua"/>
      <w:kern w:val="0"/>
      <w:sz w:val="22"/>
      <w:szCs w:val="20"/>
    </w:rPr>
  </w:style>
  <w:style w:type="paragraph" w:customStyle="1" w:styleId="abstract">
    <w:name w:val="abstract"/>
    <w:basedOn w:val="a6"/>
    <w:next w:val="a6"/>
    <w:rsid w:val="00CF2BCF"/>
    <w:pPr>
      <w:widowControl/>
      <w:spacing w:beforeLines="50" w:afterLines="50"/>
      <w:ind w:left="1440" w:right="1440" w:hanging="420"/>
    </w:pPr>
    <w:rPr>
      <w:rFonts w:ascii="Book Antiqua" w:eastAsia="Times New Roman" w:hAnsi="Book Antiqua"/>
      <w:i/>
      <w:kern w:val="0"/>
      <w:sz w:val="20"/>
      <w:szCs w:val="20"/>
      <w:lang w:eastAsia="en-US"/>
    </w:rPr>
  </w:style>
  <w:style w:type="character" w:customStyle="1" w:styleId="blk1">
    <w:name w:val="blk1"/>
    <w:rsid w:val="00CF2BCF"/>
    <w:rPr>
      <w:rFonts w:ascii="宋体" w:eastAsia="宋体" w:hAnsi="宋体" w:hint="eastAsia"/>
      <w:b w:val="0"/>
      <w:bCs w:val="0"/>
      <w:strike w:val="0"/>
      <w:dstrike w:val="0"/>
      <w:color w:val="000000"/>
      <w:sz w:val="18"/>
      <w:szCs w:val="18"/>
      <w:u w:val="none"/>
      <w:effect w:val="none"/>
    </w:rPr>
  </w:style>
  <w:style w:type="paragraph" w:customStyle="1" w:styleId="Bullet">
    <w:name w:val="Bullet"/>
    <w:basedOn w:val="a6"/>
    <w:rsid w:val="00CF2BCF"/>
    <w:pPr>
      <w:widowControl/>
      <w:numPr>
        <w:numId w:val="17"/>
      </w:numPr>
      <w:jc w:val="left"/>
    </w:pPr>
    <w:rPr>
      <w:rFonts w:ascii="Trebuchet MS" w:eastAsia="MS Mincho" w:hAnsi="Trebuchet MS"/>
      <w:kern w:val="0"/>
      <w:sz w:val="22"/>
      <w:lang w:eastAsia="ja-JP"/>
    </w:rPr>
  </w:style>
  <w:style w:type="paragraph" w:customStyle="1" w:styleId="Bullet10">
    <w:name w:val="Bullet 1"/>
    <w:basedOn w:val="a6"/>
    <w:rsid w:val="00CF2BCF"/>
    <w:pPr>
      <w:widowControl/>
      <w:tabs>
        <w:tab w:val="num" w:pos="840"/>
      </w:tabs>
      <w:spacing w:beforeLines="50" w:afterLines="50" w:line="360" w:lineRule="auto"/>
      <w:ind w:left="840" w:hanging="420"/>
      <w:jc w:val="left"/>
    </w:pPr>
    <w:rPr>
      <w:kern w:val="0"/>
      <w:sz w:val="21"/>
    </w:rPr>
  </w:style>
  <w:style w:type="paragraph" w:customStyle="1" w:styleId="Bullet2">
    <w:name w:val="Bullet 2"/>
    <w:basedOn w:val="Bullet10"/>
    <w:rsid w:val="00CF2BCF"/>
    <w:pPr>
      <w:tabs>
        <w:tab w:val="clear" w:pos="840"/>
        <w:tab w:val="num" w:pos="1254"/>
      </w:tabs>
      <w:ind w:left="1254" w:hanging="414"/>
    </w:pPr>
  </w:style>
  <w:style w:type="paragraph" w:customStyle="1" w:styleId="Bullet3">
    <w:name w:val="Bullet 3"/>
    <w:basedOn w:val="a6"/>
    <w:rsid w:val="00CF2BCF"/>
    <w:pPr>
      <w:widowControl/>
      <w:tabs>
        <w:tab w:val="num" w:pos="360"/>
        <w:tab w:val="num" w:pos="840"/>
      </w:tabs>
      <w:spacing w:before="120"/>
      <w:ind w:left="360" w:hanging="360"/>
    </w:pPr>
    <w:rPr>
      <w:rFonts w:ascii="Book Antiqua" w:hAnsi="Book Antiqua"/>
      <w:kern w:val="0"/>
      <w:sz w:val="20"/>
      <w:szCs w:val="20"/>
    </w:rPr>
  </w:style>
  <w:style w:type="paragraph" w:customStyle="1" w:styleId="Bullet4">
    <w:name w:val="Bullet 4"/>
    <w:basedOn w:val="Bullet3"/>
    <w:rsid w:val="00CF2BCF"/>
    <w:pPr>
      <w:tabs>
        <w:tab w:val="clear" w:pos="360"/>
        <w:tab w:val="clear" w:pos="840"/>
        <w:tab w:val="num" w:pos="1080"/>
        <w:tab w:val="num" w:pos="2880"/>
      </w:tabs>
      <w:spacing w:beforeLines="50" w:afterLines="50" w:line="360" w:lineRule="auto"/>
      <w:ind w:left="2880"/>
      <w:jc w:val="left"/>
    </w:pPr>
    <w:rPr>
      <w:rFonts w:ascii="Times New Roman" w:hAnsi="Times New Roman"/>
      <w:sz w:val="21"/>
      <w:szCs w:val="24"/>
    </w:rPr>
  </w:style>
  <w:style w:type="paragraph" w:customStyle="1" w:styleId="Bulletwithtext4">
    <w:name w:val="Bullet with text 4"/>
    <w:basedOn w:val="a6"/>
    <w:rsid w:val="00CF2BCF"/>
    <w:pPr>
      <w:widowControl/>
      <w:numPr>
        <w:numId w:val="18"/>
      </w:numPr>
      <w:jc w:val="left"/>
    </w:pPr>
    <w:rPr>
      <w:rFonts w:ascii="Futura Bk" w:hAnsi="Futura Bk"/>
      <w:kern w:val="0"/>
      <w:sz w:val="20"/>
      <w:szCs w:val="20"/>
      <w:lang w:val="en-GB" w:eastAsia="en-US"/>
    </w:rPr>
  </w:style>
  <w:style w:type="paragraph" w:customStyle="1" w:styleId="Bullet11">
    <w:name w:val="Bullet1"/>
    <w:basedOn w:val="a6"/>
    <w:rsid w:val="00CF2BCF"/>
    <w:pPr>
      <w:spacing w:line="240" w:lineRule="atLeast"/>
      <w:ind w:left="720" w:hanging="432"/>
      <w:jc w:val="left"/>
    </w:pPr>
    <w:rPr>
      <w:rFonts w:ascii="新宋体" w:eastAsia="新宋体" w:hAnsi="新宋体"/>
      <w:kern w:val="0"/>
      <w:szCs w:val="21"/>
      <w:lang w:eastAsia="en-US"/>
    </w:rPr>
  </w:style>
  <w:style w:type="character" w:customStyle="1" w:styleId="Charb">
    <w:name w:val="Char"/>
    <w:rsid w:val="00CF2BCF"/>
    <w:rPr>
      <w:rFonts w:ascii="宋体" w:eastAsia="宋体" w:hAnsi="宋体"/>
      <w:color w:val="000000"/>
      <w:kern w:val="44"/>
      <w:sz w:val="48"/>
      <w:szCs w:val="48"/>
      <w:lang w:val="en-US" w:eastAsia="zh-CN" w:bidi="ar-SA"/>
    </w:rPr>
  </w:style>
  <w:style w:type="paragraph" w:customStyle="1" w:styleId="CharCharCharChar">
    <w:name w:val="Char Char Char Char"/>
    <w:basedOn w:val="a6"/>
    <w:autoRedefine/>
    <w:rsid w:val="00CF2BCF"/>
    <w:pPr>
      <w:pageBreakBefore/>
    </w:pPr>
    <w:rPr>
      <w:rFonts w:ascii="Tahoma" w:hAnsi="Tahoma"/>
      <w:szCs w:val="20"/>
    </w:rPr>
  </w:style>
  <w:style w:type="paragraph" w:customStyle="1" w:styleId="CharCharCharCharCharCharCharCharChar">
    <w:name w:val="Char Char Char Char Char Char Char Char Char"/>
    <w:basedOn w:val="a6"/>
    <w:autoRedefine/>
    <w:rsid w:val="00CF2BCF"/>
    <w:pPr>
      <w:spacing w:line="360" w:lineRule="auto"/>
    </w:pPr>
    <w:rPr>
      <w:rFonts w:ascii="Tahoma" w:hAnsi="Tahoma"/>
    </w:rPr>
  </w:style>
  <w:style w:type="paragraph" w:customStyle="1" w:styleId="CharCharCharCharCharCharCharCharCharChar">
    <w:name w:val="Char Char Char Char Char Char Char Char Char Char"/>
    <w:basedOn w:val="a6"/>
    <w:rsid w:val="00CF2BCF"/>
    <w:pPr>
      <w:spacing w:beforeLines="50" w:afterLines="50"/>
      <w:ind w:left="902" w:hanging="420"/>
    </w:pPr>
    <w:rPr>
      <w:rFonts w:ascii="Tahoma" w:hAnsi="Tahoma"/>
      <w:szCs w:val="20"/>
    </w:rPr>
  </w:style>
  <w:style w:type="paragraph" w:customStyle="1" w:styleId="CharCharCharCharCharCharCharCharCharCharCharCharCharCharChar1CharChar">
    <w:name w:val="Char Char Char Char Char Char Char Char Char Char Char Char Char Char Char1 Char Char"/>
    <w:basedOn w:val="a6"/>
    <w:rsid w:val="00CF2BCF"/>
    <w:pPr>
      <w:widowControl/>
      <w:spacing w:after="160" w:line="240" w:lineRule="exact"/>
      <w:jc w:val="left"/>
    </w:pPr>
    <w:rPr>
      <w:rFonts w:ascii="Verdana" w:hAnsi="Verdana"/>
      <w:kern w:val="0"/>
      <w:sz w:val="20"/>
      <w:szCs w:val="20"/>
      <w:lang w:eastAsia="en-US"/>
    </w:rPr>
  </w:style>
  <w:style w:type="paragraph" w:customStyle="1" w:styleId="CharCharCharCharCharChar1CharCharCharCharCharCharCharCharCharCharCharChar1CharCharCharCharCharCharChar">
    <w:name w:val="Char Char Char Char Char Char1 Char Char Char Char Char Char Char Char Char Char Char Char1 Char Char Char Char Char Char Char"/>
    <w:basedOn w:val="a6"/>
    <w:rsid w:val="00CF2BCF"/>
    <w:pPr>
      <w:adjustRightInd w:val="0"/>
      <w:spacing w:line="360" w:lineRule="auto"/>
    </w:pPr>
    <w:rPr>
      <w:rFonts w:ascii="Tahoma" w:hAnsi="Tahoma" w:cs="Tahoma"/>
      <w:color w:val="000000"/>
      <w:kern w:val="0"/>
      <w:szCs w:val="20"/>
    </w:rPr>
  </w:style>
  <w:style w:type="paragraph" w:customStyle="1" w:styleId="CharCharCharChar1">
    <w:name w:val="Char Char Char Char1"/>
    <w:basedOn w:val="a6"/>
    <w:autoRedefine/>
    <w:rsid w:val="00CF2BCF"/>
    <w:pPr>
      <w:pageBreakBefore/>
    </w:pPr>
    <w:rPr>
      <w:rFonts w:ascii="Tahoma" w:hAnsi="Tahoma"/>
      <w:szCs w:val="20"/>
    </w:rPr>
  </w:style>
  <w:style w:type="paragraph" w:customStyle="1" w:styleId="CharCharCharCharCharCharCharCharCharCharCharChar">
    <w:name w:val="Char Char Char 字元 Char Char Char Char Char Char Char Char Char"/>
    <w:basedOn w:val="af9"/>
    <w:autoRedefine/>
    <w:rsid w:val="00CF2BCF"/>
    <w:rPr>
      <w:rFonts w:ascii="Tahoma" w:hAnsi="Tahoma"/>
      <w:sz w:val="24"/>
    </w:rPr>
  </w:style>
  <w:style w:type="paragraph" w:customStyle="1" w:styleId="CharChar1Char">
    <w:name w:val="Char Char1 Char"/>
    <w:basedOn w:val="a6"/>
    <w:autoRedefine/>
    <w:rsid w:val="00CF2BCF"/>
    <w:pPr>
      <w:numPr>
        <w:ilvl w:val="1"/>
        <w:numId w:val="19"/>
      </w:numPr>
      <w:spacing w:beforeLines="50" w:afterLines="50"/>
      <w:ind w:right="240"/>
    </w:pPr>
    <w:rPr>
      <w:rFonts w:ascii="Tahoma" w:hAnsi="Tahoma"/>
    </w:rPr>
  </w:style>
  <w:style w:type="paragraph" w:customStyle="1" w:styleId="CharChar2CharChar1CharCharCharCharCharCharCharCharCharCharCharCharCharCharCharCharCharCharChar">
    <w:name w:val="Char Char2 Char Char1 Char Char Char Char Char Char Char Char Char Char Char Char Char Char Char Char Char Char Char"/>
    <w:basedOn w:val="a6"/>
    <w:rsid w:val="00CF2BCF"/>
    <w:pPr>
      <w:widowControl/>
      <w:spacing w:beforeLines="50" w:afterLines="50" w:line="240" w:lineRule="exact"/>
      <w:ind w:left="902" w:hanging="420"/>
      <w:jc w:val="left"/>
    </w:pPr>
    <w:rPr>
      <w:rFonts w:ascii="Tahoma" w:hAnsi="Tahoma"/>
      <w:kern w:val="0"/>
      <w:sz w:val="20"/>
      <w:szCs w:val="20"/>
      <w:lang w:eastAsia="en-US"/>
    </w:rPr>
  </w:style>
  <w:style w:type="paragraph" w:customStyle="1" w:styleId="Char10">
    <w:name w:val="Char1正文"/>
    <w:basedOn w:val="a6"/>
    <w:rsid w:val="00CF2BCF"/>
    <w:pPr>
      <w:spacing w:beforeLines="50" w:afterLines="50" w:line="360" w:lineRule="auto"/>
      <w:ind w:left="902" w:firstLineChars="200" w:firstLine="200"/>
    </w:pPr>
    <w:rPr>
      <w:rFonts w:ascii="Tahoma" w:hAnsi="Tahoma"/>
      <w:kern w:val="0"/>
      <w:szCs w:val="20"/>
    </w:rPr>
  </w:style>
  <w:style w:type="paragraph" w:customStyle="1" w:styleId="Default">
    <w:name w:val="Default"/>
    <w:rsid w:val="00CF2BCF"/>
    <w:pPr>
      <w:widowControl w:val="0"/>
      <w:autoSpaceDE w:val="0"/>
      <w:autoSpaceDN w:val="0"/>
      <w:adjustRightInd w:val="0"/>
      <w:spacing w:beforeLines="50" w:afterLines="50"/>
      <w:ind w:left="902" w:hanging="420"/>
      <w:jc w:val="both"/>
    </w:pPr>
    <w:rPr>
      <w:rFonts w:ascii="宋体" w:hAnsi="Times New Roman" w:cs="宋体"/>
      <w:color w:val="000000"/>
      <w:sz w:val="24"/>
      <w:szCs w:val="24"/>
    </w:rPr>
  </w:style>
  <w:style w:type="paragraph" w:customStyle="1" w:styleId="font5">
    <w:name w:val="font5"/>
    <w:basedOn w:val="a6"/>
    <w:rsid w:val="00CF2BCF"/>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6"/>
    <w:rsid w:val="00CF2BCF"/>
    <w:pPr>
      <w:widowControl/>
      <w:spacing w:before="100" w:beforeAutospacing="1" w:after="100" w:afterAutospacing="1"/>
      <w:jc w:val="left"/>
    </w:pPr>
    <w:rPr>
      <w:rFonts w:ascii="宋体" w:hAnsi="宋体" w:cs="宋体"/>
      <w:kern w:val="0"/>
      <w:sz w:val="20"/>
      <w:szCs w:val="20"/>
    </w:rPr>
  </w:style>
  <w:style w:type="paragraph" w:customStyle="1" w:styleId="font7">
    <w:name w:val="font7"/>
    <w:basedOn w:val="a6"/>
    <w:rsid w:val="00CF2BCF"/>
    <w:pPr>
      <w:widowControl/>
      <w:spacing w:before="100" w:beforeAutospacing="1" w:after="100" w:afterAutospacing="1"/>
      <w:jc w:val="left"/>
    </w:pPr>
    <w:rPr>
      <w:kern w:val="0"/>
      <w:sz w:val="20"/>
      <w:szCs w:val="20"/>
    </w:rPr>
  </w:style>
  <w:style w:type="paragraph" w:customStyle="1" w:styleId="FR1">
    <w:name w:val="FR正文1"/>
    <w:basedOn w:val="a6"/>
    <w:rsid w:val="00CF2BCF"/>
    <w:pPr>
      <w:widowControl/>
      <w:spacing w:beforeLines="50" w:afterLines="50" w:line="360" w:lineRule="auto"/>
      <w:ind w:left="902" w:firstLine="425"/>
      <w:jc w:val="left"/>
    </w:pPr>
    <w:rPr>
      <w:kern w:val="0"/>
      <w:szCs w:val="20"/>
    </w:rPr>
  </w:style>
  <w:style w:type="paragraph" w:customStyle="1" w:styleId="FWBL1">
    <w:name w:val="FWB_L1"/>
    <w:basedOn w:val="a6"/>
    <w:next w:val="a6"/>
    <w:rsid w:val="00CF2BCF"/>
    <w:pPr>
      <w:keepNext/>
      <w:keepLines/>
      <w:widowControl/>
      <w:numPr>
        <w:numId w:val="20"/>
      </w:numPr>
      <w:spacing w:after="240"/>
      <w:jc w:val="left"/>
      <w:outlineLvl w:val="0"/>
    </w:pPr>
    <w:rPr>
      <w:rFonts w:eastAsia="Times New Roman"/>
      <w:b/>
      <w:smallCaps/>
      <w:kern w:val="0"/>
      <w:szCs w:val="20"/>
      <w:lang w:val="en-GB" w:eastAsia="en-US"/>
    </w:rPr>
  </w:style>
  <w:style w:type="paragraph" w:customStyle="1" w:styleId="FWBL2">
    <w:name w:val="FWB_L2"/>
    <w:basedOn w:val="FWBL1"/>
    <w:rsid w:val="00CF2BCF"/>
    <w:pPr>
      <w:keepNext w:val="0"/>
      <w:keepLines w:val="0"/>
      <w:numPr>
        <w:ilvl w:val="1"/>
      </w:numPr>
      <w:jc w:val="both"/>
      <w:outlineLvl w:val="9"/>
    </w:pPr>
    <w:rPr>
      <w:b w:val="0"/>
      <w:smallCaps w:val="0"/>
    </w:rPr>
  </w:style>
  <w:style w:type="paragraph" w:customStyle="1" w:styleId="FWBL3">
    <w:name w:val="FWB_L3"/>
    <w:basedOn w:val="FWBL2"/>
    <w:rsid w:val="00CF2BCF"/>
    <w:pPr>
      <w:numPr>
        <w:ilvl w:val="0"/>
        <w:numId w:val="0"/>
      </w:numPr>
    </w:pPr>
  </w:style>
  <w:style w:type="paragraph" w:customStyle="1" w:styleId="FWBL4">
    <w:name w:val="FWB_L4"/>
    <w:basedOn w:val="FWBL3"/>
    <w:rsid w:val="00CF2BCF"/>
    <w:pPr>
      <w:numPr>
        <w:ilvl w:val="3"/>
        <w:numId w:val="20"/>
      </w:numPr>
    </w:pPr>
  </w:style>
  <w:style w:type="paragraph" w:customStyle="1" w:styleId="FWBL5">
    <w:name w:val="FWB_L5"/>
    <w:basedOn w:val="FWBL4"/>
    <w:rsid w:val="00CF2BCF"/>
    <w:pPr>
      <w:numPr>
        <w:ilvl w:val="4"/>
      </w:numPr>
    </w:pPr>
  </w:style>
  <w:style w:type="paragraph" w:customStyle="1" w:styleId="FWBL6">
    <w:name w:val="FWB_L6"/>
    <w:basedOn w:val="FWBL5"/>
    <w:rsid w:val="00CF2BCF"/>
    <w:pPr>
      <w:numPr>
        <w:ilvl w:val="5"/>
      </w:numPr>
    </w:pPr>
  </w:style>
  <w:style w:type="paragraph" w:customStyle="1" w:styleId="FWBL7">
    <w:name w:val="FWB_L7"/>
    <w:basedOn w:val="FWBL6"/>
    <w:rsid w:val="00CF2BCF"/>
    <w:pPr>
      <w:numPr>
        <w:ilvl w:val="6"/>
      </w:numPr>
    </w:pPr>
  </w:style>
  <w:style w:type="paragraph" w:customStyle="1" w:styleId="FWBL8">
    <w:name w:val="FWB_L8"/>
    <w:basedOn w:val="FWBL7"/>
    <w:rsid w:val="00CF2BCF"/>
    <w:pPr>
      <w:numPr>
        <w:ilvl w:val="7"/>
      </w:numPr>
    </w:pPr>
  </w:style>
  <w:style w:type="paragraph" w:customStyle="1" w:styleId="head">
    <w:name w:val="head"/>
    <w:basedOn w:val="a6"/>
    <w:next w:val="aff3"/>
    <w:rsid w:val="00CF2BCF"/>
    <w:pPr>
      <w:keepNext/>
      <w:keepLines/>
      <w:tabs>
        <w:tab w:val="num" w:pos="792"/>
      </w:tabs>
      <w:spacing w:before="240" w:after="240" w:line="360" w:lineRule="auto"/>
      <w:ind w:left="792" w:hanging="792"/>
      <w:outlineLvl w:val="1"/>
    </w:pPr>
    <w:rPr>
      <w:rFonts w:ascii="Arial" w:eastAsia="黑体" w:hAnsi="Arial" w:cs="Arial"/>
      <w:b/>
      <w:bCs/>
      <w:sz w:val="32"/>
      <w:szCs w:val="32"/>
    </w:rPr>
  </w:style>
  <w:style w:type="paragraph" w:customStyle="1" w:styleId="Head1">
    <w:name w:val="Head1"/>
    <w:basedOn w:val="a6"/>
    <w:rsid w:val="00CF2BCF"/>
    <w:pPr>
      <w:tabs>
        <w:tab w:val="num" w:pos="840"/>
      </w:tabs>
      <w:ind w:left="840" w:hanging="420"/>
    </w:pPr>
    <w:rPr>
      <w:b/>
      <w:bCs/>
      <w:noProof/>
      <w:sz w:val="32"/>
    </w:rPr>
  </w:style>
  <w:style w:type="paragraph" w:customStyle="1" w:styleId="HEAD10">
    <w:name w:val="HEAD1"/>
    <w:basedOn w:val="a6"/>
    <w:rsid w:val="00CF2BCF"/>
    <w:pPr>
      <w:tabs>
        <w:tab w:val="num" w:pos="780"/>
      </w:tabs>
      <w:ind w:leftChars="200" w:left="432" w:hangingChars="200" w:hanging="432"/>
    </w:pPr>
    <w:rPr>
      <w:b/>
      <w:sz w:val="32"/>
    </w:rPr>
  </w:style>
  <w:style w:type="paragraph" w:customStyle="1" w:styleId="Head2">
    <w:name w:val="Head2"/>
    <w:basedOn w:val="a6"/>
    <w:rsid w:val="00CF2BCF"/>
    <w:pPr>
      <w:ind w:left="576" w:hanging="576"/>
    </w:pPr>
    <w:rPr>
      <w:b/>
      <w:bCs/>
      <w:noProof/>
      <w:sz w:val="30"/>
    </w:rPr>
  </w:style>
  <w:style w:type="paragraph" w:customStyle="1" w:styleId="HEAD20">
    <w:name w:val="HEAD2"/>
    <w:basedOn w:val="a6"/>
    <w:rsid w:val="00CF2BCF"/>
    <w:pPr>
      <w:ind w:left="576" w:hanging="576"/>
    </w:pPr>
    <w:rPr>
      <w:b/>
      <w:bCs/>
      <w:sz w:val="30"/>
    </w:rPr>
  </w:style>
  <w:style w:type="paragraph" w:customStyle="1" w:styleId="HEAD3">
    <w:name w:val="HEAD3"/>
    <w:basedOn w:val="a6"/>
    <w:rsid w:val="00CF2BCF"/>
    <w:pPr>
      <w:tabs>
        <w:tab w:val="num" w:pos="780"/>
      </w:tabs>
      <w:ind w:leftChars="200" w:left="720" w:hangingChars="200" w:hanging="720"/>
    </w:pPr>
    <w:rPr>
      <w:b/>
      <w:bCs/>
      <w:sz w:val="28"/>
    </w:rPr>
  </w:style>
  <w:style w:type="paragraph" w:customStyle="1" w:styleId="Head4">
    <w:name w:val="Head4"/>
    <w:basedOn w:val="a6"/>
    <w:autoRedefine/>
    <w:rsid w:val="00CF2BCF"/>
    <w:pPr>
      <w:tabs>
        <w:tab w:val="num" w:pos="864"/>
      </w:tabs>
      <w:ind w:left="864" w:hanging="864"/>
    </w:pPr>
    <w:rPr>
      <w:b/>
      <w:bCs/>
      <w:noProof/>
    </w:rPr>
  </w:style>
  <w:style w:type="paragraph" w:customStyle="1" w:styleId="Heading4wonumber">
    <w:name w:val="Heading 4 w/o number"/>
    <w:basedOn w:val="4"/>
    <w:autoRedefine/>
    <w:rsid w:val="00CF2BCF"/>
    <w:pPr>
      <w:keepLines w:val="0"/>
      <w:widowControl/>
      <w:numPr>
        <w:ilvl w:val="0"/>
        <w:numId w:val="0"/>
      </w:numPr>
      <w:tabs>
        <w:tab w:val="left" w:pos="1080"/>
      </w:tabs>
      <w:spacing w:before="240" w:after="120" w:line="360" w:lineRule="auto"/>
      <w:ind w:left="360"/>
      <w:jc w:val="left"/>
    </w:pPr>
    <w:rPr>
      <w:rFonts w:ascii="Times New Roman" w:eastAsia="宋体" w:hAnsi="Times New Roman"/>
      <w:color w:val="0000FF"/>
      <w:kern w:val="0"/>
      <w:sz w:val="24"/>
      <w:szCs w:val="21"/>
      <w:u w:val="single"/>
      <w:lang w:val="en-GB"/>
    </w:rPr>
  </w:style>
  <w:style w:type="paragraph" w:customStyle="1" w:styleId="Heading4wonumberChar">
    <w:name w:val="Heading 4 w/o number Char"/>
    <w:basedOn w:val="4"/>
    <w:autoRedefine/>
    <w:rsid w:val="00CF2BCF"/>
    <w:pPr>
      <w:keepLines w:val="0"/>
      <w:widowControl/>
      <w:numPr>
        <w:ilvl w:val="0"/>
        <w:numId w:val="0"/>
      </w:numPr>
      <w:tabs>
        <w:tab w:val="left" w:pos="1080"/>
      </w:tabs>
      <w:spacing w:before="240" w:after="120" w:line="360" w:lineRule="auto"/>
      <w:ind w:left="360"/>
      <w:jc w:val="left"/>
    </w:pPr>
    <w:rPr>
      <w:rFonts w:ascii="Times New Roman" w:eastAsia="Century Gothic" w:hAnsi="Times New Roman"/>
      <w:color w:val="0000FF"/>
      <w:kern w:val="0"/>
      <w:sz w:val="24"/>
      <w:szCs w:val="21"/>
      <w:u w:val="single"/>
      <w:lang w:val="en-GB"/>
    </w:rPr>
  </w:style>
  <w:style w:type="paragraph" w:customStyle="1" w:styleId="HeadingBar">
    <w:name w:val="Heading Bar"/>
    <w:basedOn w:val="a6"/>
    <w:next w:val="3"/>
    <w:rsid w:val="00CF2BCF"/>
    <w:pPr>
      <w:keepNext/>
      <w:keepLines/>
      <w:widowControl/>
      <w:shd w:val="solid" w:color="auto" w:fill="auto"/>
      <w:overflowPunct w:val="0"/>
      <w:autoSpaceDE w:val="0"/>
      <w:autoSpaceDN w:val="0"/>
      <w:adjustRightInd w:val="0"/>
      <w:spacing w:before="240"/>
      <w:ind w:right="7589"/>
      <w:jc w:val="left"/>
      <w:textAlignment w:val="baseline"/>
    </w:pPr>
    <w:rPr>
      <w:rFonts w:ascii="Book Antiqua" w:hAnsi="Book Antiqua"/>
      <w:color w:val="FFFFFF"/>
      <w:kern w:val="0"/>
      <w:sz w:val="8"/>
      <w:szCs w:val="20"/>
    </w:rPr>
  </w:style>
  <w:style w:type="character" w:customStyle="1" w:styleId="headline-content2">
    <w:name w:val="headline-content2"/>
    <w:basedOn w:val="a7"/>
    <w:rsid w:val="00CF2BCF"/>
  </w:style>
  <w:style w:type="paragraph" w:customStyle="1" w:styleId="HHEAD4">
    <w:name w:val="HHEAD4"/>
    <w:basedOn w:val="a6"/>
    <w:rsid w:val="00CF2BCF"/>
    <w:pPr>
      <w:tabs>
        <w:tab w:val="num" w:pos="780"/>
        <w:tab w:val="num" w:pos="864"/>
      </w:tabs>
      <w:ind w:leftChars="200" w:left="864" w:hangingChars="200" w:hanging="864"/>
    </w:pPr>
    <w:rPr>
      <w:b/>
      <w:bCs/>
    </w:rPr>
  </w:style>
  <w:style w:type="paragraph" w:styleId="HTML">
    <w:name w:val="HTML Preformatted"/>
    <w:basedOn w:val="a6"/>
    <w:link w:val="HTMLChar"/>
    <w:unhideWhenUsed/>
    <w:rsid w:val="00CF2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character" w:customStyle="1" w:styleId="HTMLChar">
    <w:name w:val="HTML 预设格式 Char"/>
    <w:basedOn w:val="a7"/>
    <w:link w:val="HTML"/>
    <w:rsid w:val="00CF2BCF"/>
    <w:rPr>
      <w:rFonts w:ascii="Arial" w:hAnsi="Arial" w:cs="Arial"/>
      <w:sz w:val="24"/>
      <w:szCs w:val="24"/>
    </w:rPr>
  </w:style>
  <w:style w:type="paragraph" w:customStyle="1" w:styleId="MRC4">
    <w:name w:val="MRC标题4"/>
    <w:basedOn w:val="4"/>
    <w:autoRedefine/>
    <w:rsid w:val="00CF2BCF"/>
    <w:pPr>
      <w:numPr>
        <w:ilvl w:val="0"/>
        <w:numId w:val="0"/>
      </w:numPr>
      <w:tabs>
        <w:tab w:val="num" w:pos="578"/>
      </w:tabs>
      <w:spacing w:beforeLines="50" w:afterLines="50" w:line="360" w:lineRule="auto"/>
      <w:ind w:left="578" w:hanging="218"/>
    </w:pPr>
    <w:rPr>
      <w:rFonts w:ascii="宋体" w:eastAsia="宋体" w:hAnsi="宋体"/>
      <w:sz w:val="24"/>
      <w:szCs w:val="24"/>
    </w:rPr>
  </w:style>
  <w:style w:type="paragraph" w:customStyle="1" w:styleId="Normal0">
    <w:name w:val="Normal0"/>
    <w:rsid w:val="00CF2BCF"/>
    <w:pPr>
      <w:spacing w:beforeLines="50" w:afterLines="50"/>
      <w:ind w:left="902" w:hanging="420"/>
      <w:jc w:val="both"/>
    </w:pPr>
    <w:rPr>
      <w:rFonts w:ascii="Times New Roman" w:hAnsi="Times New Roman"/>
      <w:noProof/>
      <w:lang w:eastAsia="en-US"/>
    </w:rPr>
  </w:style>
  <w:style w:type="paragraph" w:customStyle="1" w:styleId="Numberedlist21">
    <w:name w:val="Numbered list 2.1"/>
    <w:basedOn w:val="13"/>
    <w:next w:val="a6"/>
    <w:rsid w:val="00CF2BCF"/>
    <w:pPr>
      <w:keepLines w:val="0"/>
      <w:widowControl/>
      <w:numPr>
        <w:numId w:val="21"/>
      </w:numPr>
      <w:tabs>
        <w:tab w:val="left" w:pos="720"/>
      </w:tabs>
      <w:spacing w:before="240" w:after="60" w:line="288" w:lineRule="auto"/>
      <w:ind w:rightChars="-24" w:right="-50"/>
      <w:jc w:val="left"/>
    </w:pPr>
    <w:rPr>
      <w:rFonts w:ascii="Futura Bk" w:hAnsi="Futura Bk"/>
      <w:bCs w:val="0"/>
      <w:kern w:val="28"/>
      <w:sz w:val="28"/>
      <w:szCs w:val="20"/>
      <w:lang w:val="en-GB" w:eastAsia="en-US"/>
    </w:rPr>
  </w:style>
  <w:style w:type="paragraph" w:customStyle="1" w:styleId="Numberedlist22">
    <w:name w:val="Numbered list 2.2"/>
    <w:basedOn w:val="22"/>
    <w:next w:val="a6"/>
    <w:rsid w:val="00CF2BCF"/>
    <w:pPr>
      <w:keepLines w:val="0"/>
      <w:widowControl/>
      <w:numPr>
        <w:numId w:val="21"/>
      </w:numPr>
      <w:tabs>
        <w:tab w:val="left" w:pos="720"/>
      </w:tabs>
      <w:spacing w:before="240" w:after="60" w:line="240" w:lineRule="auto"/>
      <w:jc w:val="left"/>
    </w:pPr>
    <w:rPr>
      <w:rFonts w:ascii="Futura Bk" w:eastAsia="宋体" w:hAnsi="Futura Bk"/>
      <w:bCs w:val="0"/>
      <w:kern w:val="0"/>
      <w:sz w:val="24"/>
      <w:szCs w:val="20"/>
      <w:lang w:val="en-GB" w:eastAsia="en-US"/>
    </w:rPr>
  </w:style>
  <w:style w:type="paragraph" w:customStyle="1" w:styleId="Numberedlist23">
    <w:name w:val="Numbered list 2.3"/>
    <w:basedOn w:val="3"/>
    <w:next w:val="a6"/>
    <w:rsid w:val="00CF2BCF"/>
    <w:pPr>
      <w:keepLines w:val="0"/>
      <w:widowControl/>
      <w:numPr>
        <w:numId w:val="21"/>
      </w:numPr>
      <w:tabs>
        <w:tab w:val="left" w:pos="1080"/>
      </w:tabs>
      <w:spacing w:before="240" w:after="60" w:line="240" w:lineRule="auto"/>
      <w:jc w:val="left"/>
    </w:pPr>
    <w:rPr>
      <w:rFonts w:ascii="Futura Bk" w:hAnsi="Futura Bk"/>
      <w:bCs w:val="0"/>
      <w:kern w:val="0"/>
      <w:sz w:val="22"/>
      <w:szCs w:val="20"/>
      <w:lang w:val="en-GB" w:eastAsia="en-US"/>
    </w:rPr>
  </w:style>
  <w:style w:type="paragraph" w:customStyle="1" w:styleId="Numberedlist24">
    <w:name w:val="Numbered list 2.4"/>
    <w:basedOn w:val="4"/>
    <w:next w:val="a6"/>
    <w:rsid w:val="00CF2BCF"/>
    <w:pPr>
      <w:keepLines w:val="0"/>
      <w:widowControl/>
      <w:numPr>
        <w:numId w:val="21"/>
      </w:numPr>
      <w:tabs>
        <w:tab w:val="left" w:pos="1080"/>
        <w:tab w:val="left" w:pos="1440"/>
        <w:tab w:val="left" w:pos="1800"/>
      </w:tabs>
      <w:spacing w:before="240" w:after="60" w:line="240" w:lineRule="auto"/>
      <w:jc w:val="left"/>
    </w:pPr>
    <w:rPr>
      <w:rFonts w:ascii="Futura Bk" w:eastAsia="宋体" w:hAnsi="Futura Bk"/>
      <w:bCs w:val="0"/>
      <w:kern w:val="0"/>
      <w:sz w:val="20"/>
      <w:szCs w:val="20"/>
      <w:lang w:val="en-GB" w:eastAsia="en-US"/>
    </w:rPr>
  </w:style>
  <w:style w:type="paragraph" w:customStyle="1" w:styleId="OutBox1">
    <w:name w:val="Out Box 1"/>
    <w:basedOn w:val="a6"/>
    <w:rsid w:val="00CF2BCF"/>
    <w:pPr>
      <w:widowControl/>
      <w:overflowPunct w:val="0"/>
      <w:autoSpaceDE w:val="0"/>
      <w:autoSpaceDN w:val="0"/>
      <w:adjustRightInd w:val="0"/>
      <w:spacing w:beforeLines="50" w:afterLines="50"/>
      <w:ind w:left="1170" w:right="86" w:hanging="450"/>
      <w:jc w:val="left"/>
      <w:textAlignment w:val="baseline"/>
    </w:pPr>
    <w:rPr>
      <w:rFonts w:ascii="Times" w:hAnsi="Times"/>
      <w:color w:val="000000"/>
      <w:kern w:val="0"/>
      <w:sz w:val="20"/>
      <w:szCs w:val="20"/>
    </w:rPr>
  </w:style>
  <w:style w:type="paragraph" w:customStyle="1" w:styleId="p0">
    <w:name w:val="p0"/>
    <w:basedOn w:val="a6"/>
    <w:rsid w:val="00CF2BCF"/>
    <w:pPr>
      <w:widowControl/>
      <w:spacing w:beforeLines="50" w:afterLines="50"/>
      <w:ind w:left="902" w:hanging="420"/>
      <w:jc w:val="left"/>
    </w:pPr>
    <w:rPr>
      <w:kern w:val="0"/>
      <w:szCs w:val="20"/>
    </w:rPr>
  </w:style>
  <w:style w:type="paragraph" w:customStyle="1" w:styleId="ProjectPeriod">
    <w:name w:val="Project Period"/>
    <w:basedOn w:val="a6"/>
    <w:rsid w:val="00CF2BCF"/>
    <w:pPr>
      <w:tabs>
        <w:tab w:val="left" w:pos="2160"/>
      </w:tabs>
      <w:autoSpaceDE w:val="0"/>
      <w:autoSpaceDN w:val="0"/>
      <w:adjustRightInd w:val="0"/>
      <w:ind w:left="2880" w:hanging="2160"/>
      <w:jc w:val="left"/>
    </w:pPr>
    <w:rPr>
      <w:rFonts w:ascii="Bookman Old Style" w:hAnsi="Bookman Old Style" w:cs="Bookman Old Style"/>
      <w:kern w:val="0"/>
      <w:sz w:val="20"/>
      <w:szCs w:val="20"/>
    </w:rPr>
  </w:style>
  <w:style w:type="paragraph" w:customStyle="1" w:styleId="ProjectTools">
    <w:name w:val="Project Tools"/>
    <w:basedOn w:val="a6"/>
    <w:rsid w:val="00CF2BCF"/>
    <w:pPr>
      <w:tabs>
        <w:tab w:val="left" w:pos="2340"/>
      </w:tabs>
      <w:autoSpaceDE w:val="0"/>
      <w:autoSpaceDN w:val="0"/>
      <w:adjustRightInd w:val="0"/>
      <w:ind w:left="2250" w:hanging="90"/>
      <w:jc w:val="left"/>
    </w:pPr>
    <w:rPr>
      <w:rFonts w:ascii="Bookman Old Style" w:hAnsi="Bookman Old Style" w:cs="Bookman Old Style"/>
      <w:b/>
      <w:bCs/>
      <w:kern w:val="0"/>
      <w:sz w:val="20"/>
      <w:szCs w:val="20"/>
    </w:rPr>
  </w:style>
  <w:style w:type="paragraph" w:customStyle="1" w:styleId="SOW">
    <w:name w:val="SOW正文"/>
    <w:basedOn w:val="a6"/>
    <w:rsid w:val="00CF2BCF"/>
    <w:pPr>
      <w:adjustRightInd w:val="0"/>
      <w:snapToGrid w:val="0"/>
      <w:spacing w:beforeLines="50" w:afterLines="50" w:line="300" w:lineRule="auto"/>
      <w:ind w:left="902" w:firstLineChars="200" w:firstLine="200"/>
    </w:pPr>
    <w:rPr>
      <w:rFonts w:ascii="Arial" w:hAnsi="Arial"/>
      <w:color w:val="000000"/>
      <w:szCs w:val="20"/>
    </w:rPr>
  </w:style>
  <w:style w:type="paragraph" w:customStyle="1" w:styleId="StyleStyleListBullet2After6ptNotBold">
    <w:name w:val="Style Style List Bullet 2 + After:  6 pt + Not Bold"/>
    <w:basedOn w:val="a6"/>
    <w:autoRedefine/>
    <w:rsid w:val="00CF2BCF"/>
    <w:pPr>
      <w:widowControl/>
      <w:tabs>
        <w:tab w:val="num" w:pos="1100"/>
      </w:tabs>
      <w:spacing w:after="120" w:line="300" w:lineRule="auto"/>
      <w:ind w:left="1100" w:hanging="420"/>
      <w:jc w:val="left"/>
    </w:pPr>
    <w:rPr>
      <w:rFonts w:ascii="Times" w:hAnsi="Times" w:cs="宋体"/>
      <w:spacing w:val="24"/>
      <w:kern w:val="0"/>
    </w:rPr>
  </w:style>
  <w:style w:type="paragraph" w:customStyle="1" w:styleId="StyleStyleStyleStyleNormalIndent14">
    <w:name w:val="Style Style Style Style Normal Indent正文（首行缩进两字）表正文正文非缩进特点段1正文不缩进标题4..."/>
    <w:basedOn w:val="a6"/>
    <w:rsid w:val="00CF2BCF"/>
    <w:pPr>
      <w:widowControl/>
      <w:spacing w:afterLines="50" w:line="300" w:lineRule="auto"/>
      <w:ind w:firstLine="567"/>
      <w:jc w:val="left"/>
    </w:pPr>
    <w:rPr>
      <w:rFonts w:cs="宋体"/>
      <w:spacing w:val="24"/>
      <w:szCs w:val="20"/>
    </w:rPr>
  </w:style>
  <w:style w:type="character" w:customStyle="1" w:styleId="style21">
    <w:name w:val="style21"/>
    <w:rsid w:val="00CF2BCF"/>
    <w:rPr>
      <w:b/>
      <w:bCs/>
      <w:sz w:val="24"/>
      <w:szCs w:val="24"/>
    </w:rPr>
  </w:style>
  <w:style w:type="paragraph" w:customStyle="1" w:styleId="t1">
    <w:name w:val="t1"/>
    <w:basedOn w:val="a6"/>
    <w:rsid w:val="00CF2BCF"/>
    <w:pPr>
      <w:keepNext/>
      <w:jc w:val="center"/>
    </w:pPr>
    <w:rPr>
      <w:rFonts w:ascii="宋体"/>
      <w:szCs w:val="20"/>
    </w:rPr>
  </w:style>
  <w:style w:type="paragraph" w:customStyle="1" w:styleId="Table">
    <w:name w:val="Table"/>
    <w:basedOn w:val="a6"/>
    <w:rsid w:val="00CF2BCF"/>
    <w:pPr>
      <w:widowControl/>
      <w:spacing w:before="40" w:after="40"/>
      <w:jc w:val="left"/>
    </w:pPr>
    <w:rPr>
      <w:rFonts w:ascii="Futura Bk" w:hAnsi="Futura Bk"/>
      <w:kern w:val="0"/>
      <w:sz w:val="20"/>
      <w:szCs w:val="20"/>
      <w:lang w:val="en-GB" w:eastAsia="en-US"/>
    </w:rPr>
  </w:style>
  <w:style w:type="paragraph" w:customStyle="1" w:styleId="TableText">
    <w:name w:val="Table Text"/>
    <w:basedOn w:val="a6"/>
    <w:rsid w:val="00CF2BCF"/>
    <w:pPr>
      <w:widowControl/>
      <w:spacing w:before="60" w:after="60" w:line="288" w:lineRule="auto"/>
      <w:jc w:val="left"/>
    </w:pPr>
    <w:rPr>
      <w:kern w:val="0"/>
      <w:sz w:val="19"/>
      <w:szCs w:val="19"/>
      <w:lang w:val="en-GB" w:eastAsia="en-GB"/>
    </w:rPr>
  </w:style>
  <w:style w:type="paragraph" w:customStyle="1" w:styleId="tabletitle">
    <w:name w:val="table title"/>
    <w:basedOn w:val="a6"/>
    <w:rsid w:val="00CF2BCF"/>
    <w:pPr>
      <w:widowControl/>
      <w:ind w:rightChars="75" w:right="158"/>
      <w:jc w:val="center"/>
    </w:pPr>
    <w:rPr>
      <w:b/>
      <w:bCs/>
      <w:kern w:val="0"/>
      <w:lang w:eastAsia="zh-TW"/>
    </w:rPr>
  </w:style>
  <w:style w:type="paragraph" w:customStyle="1" w:styleId="Tabletext0">
    <w:name w:val="Tabletext"/>
    <w:basedOn w:val="a6"/>
    <w:rsid w:val="00CF2BCF"/>
    <w:pPr>
      <w:keepLines/>
      <w:spacing w:beforeLines="50" w:afterLines="50" w:line="240" w:lineRule="atLeast"/>
      <w:ind w:left="902" w:hanging="420"/>
      <w:jc w:val="left"/>
    </w:pPr>
    <w:rPr>
      <w:rFonts w:ascii="宋体"/>
      <w:snapToGrid w:val="0"/>
      <w:kern w:val="0"/>
      <w:sz w:val="20"/>
    </w:rPr>
  </w:style>
  <w:style w:type="paragraph" w:customStyle="1" w:styleId="Text">
    <w:name w:val="Text"/>
    <w:basedOn w:val="a6"/>
    <w:rsid w:val="00CF2BCF"/>
    <w:pPr>
      <w:widowControl/>
      <w:spacing w:before="240" w:line="360" w:lineRule="auto"/>
      <w:ind w:left="720"/>
      <w:jc w:val="left"/>
    </w:pPr>
    <w:rPr>
      <w:rFonts w:ascii="Times" w:hAnsi="Times"/>
      <w:spacing w:val="20"/>
      <w:kern w:val="0"/>
      <w:lang w:val="en-AU" w:eastAsia="en-US"/>
    </w:rPr>
  </w:style>
  <w:style w:type="paragraph" w:customStyle="1" w:styleId="Title2">
    <w:name w:val="Title 2"/>
    <w:next w:val="a6"/>
    <w:rsid w:val="00CF2BCF"/>
    <w:pPr>
      <w:spacing w:beforeLines="50" w:afterLines="50" w:line="415" w:lineRule="auto"/>
      <w:ind w:left="902" w:hanging="420"/>
      <w:jc w:val="center"/>
    </w:pPr>
    <w:rPr>
      <w:rFonts w:ascii="Book Antiqua" w:eastAsiaTheme="minorEastAsia" w:hAnsi="Book Antiqua" w:cstheme="minorBidi"/>
      <w:b/>
      <w:noProof/>
      <w:lang w:eastAsia="en-US"/>
    </w:rPr>
  </w:style>
  <w:style w:type="paragraph" w:customStyle="1" w:styleId="TOCHeading">
    <w:name w:val="TOC_Heading"/>
    <w:basedOn w:val="a6"/>
    <w:next w:val="a6"/>
    <w:rsid w:val="00CF2BCF"/>
    <w:pPr>
      <w:keepNext/>
      <w:widowControl/>
      <w:spacing w:before="80" w:after="120"/>
      <w:jc w:val="left"/>
    </w:pPr>
    <w:rPr>
      <w:rFonts w:ascii="Futura Bk" w:hAnsi="Futura Bk"/>
      <w:b/>
      <w:kern w:val="0"/>
      <w:szCs w:val="20"/>
      <w:lang w:val="en-GB" w:eastAsia="en-US"/>
    </w:rPr>
  </w:style>
  <w:style w:type="paragraph" w:customStyle="1" w:styleId="WW-">
    <w:name w:val="WW-正文（首行缩进两字）"/>
    <w:basedOn w:val="a6"/>
    <w:autoRedefine/>
    <w:rsid w:val="00CF2BCF"/>
    <w:pPr>
      <w:tabs>
        <w:tab w:val="left" w:pos="0"/>
      </w:tabs>
      <w:suppressAutoHyphens/>
      <w:spacing w:beforeLines="50" w:afterLines="50" w:line="400" w:lineRule="exact"/>
      <w:ind w:left="902" w:firstLineChars="161" w:firstLine="419"/>
    </w:pPr>
    <w:rPr>
      <w:rFonts w:eastAsia="楷体_GB2312"/>
      <w:spacing w:val="10"/>
      <w:kern w:val="21"/>
    </w:rPr>
  </w:style>
  <w:style w:type="paragraph" w:customStyle="1" w:styleId="xl100">
    <w:name w:val="xl100"/>
    <w:basedOn w:val="a6"/>
    <w:rsid w:val="00CF2BCF"/>
    <w:pPr>
      <w:widowControl/>
      <w:pBdr>
        <w:top w:val="single" w:sz="8" w:space="0" w:color="auto"/>
        <w:left w:val="single" w:sz="8" w:space="0" w:color="auto"/>
        <w:bottom w:val="single" w:sz="8" w:space="0" w:color="auto"/>
      </w:pBdr>
      <w:shd w:val="clear" w:color="000000" w:fill="C0C0C0"/>
      <w:spacing w:before="100" w:beforeAutospacing="1" w:after="100" w:afterAutospacing="1"/>
      <w:jc w:val="center"/>
      <w:textAlignment w:val="top"/>
    </w:pPr>
    <w:rPr>
      <w:rFonts w:ascii="宋体" w:hAnsi="宋体" w:cs="宋体"/>
      <w:b/>
      <w:bCs/>
      <w:kern w:val="0"/>
      <w:sz w:val="22"/>
      <w:szCs w:val="22"/>
    </w:rPr>
  </w:style>
  <w:style w:type="paragraph" w:customStyle="1" w:styleId="xl101">
    <w:name w:val="xl101"/>
    <w:basedOn w:val="a6"/>
    <w:rsid w:val="00CF2BCF"/>
    <w:pPr>
      <w:widowControl/>
      <w:pBdr>
        <w:top w:val="single" w:sz="8" w:space="0" w:color="auto"/>
        <w:bottom w:val="single" w:sz="8" w:space="0" w:color="auto"/>
      </w:pBdr>
      <w:shd w:val="clear" w:color="000000" w:fill="C0C0C0"/>
      <w:spacing w:before="100" w:beforeAutospacing="1" w:after="100" w:afterAutospacing="1"/>
      <w:jc w:val="center"/>
      <w:textAlignment w:val="top"/>
    </w:pPr>
    <w:rPr>
      <w:rFonts w:ascii="宋体" w:hAnsi="宋体" w:cs="宋体"/>
      <w:b/>
      <w:bCs/>
      <w:kern w:val="0"/>
      <w:sz w:val="22"/>
      <w:szCs w:val="22"/>
    </w:rPr>
  </w:style>
  <w:style w:type="paragraph" w:customStyle="1" w:styleId="xl102">
    <w:name w:val="xl102"/>
    <w:basedOn w:val="a6"/>
    <w:rsid w:val="00CF2BCF"/>
    <w:pPr>
      <w:widowControl/>
      <w:pBdr>
        <w:top w:val="single" w:sz="8" w:space="0" w:color="auto"/>
        <w:bottom w:val="single" w:sz="8" w:space="0" w:color="auto"/>
        <w:right w:val="single" w:sz="8" w:space="0" w:color="auto"/>
      </w:pBdr>
      <w:shd w:val="clear" w:color="000000" w:fill="C0C0C0"/>
      <w:spacing w:before="100" w:beforeAutospacing="1" w:after="100" w:afterAutospacing="1"/>
      <w:jc w:val="center"/>
      <w:textAlignment w:val="top"/>
    </w:pPr>
    <w:rPr>
      <w:rFonts w:ascii="宋体" w:hAnsi="宋体" w:cs="宋体"/>
      <w:b/>
      <w:bCs/>
      <w:kern w:val="0"/>
      <w:sz w:val="22"/>
      <w:szCs w:val="22"/>
    </w:rPr>
  </w:style>
  <w:style w:type="paragraph" w:customStyle="1" w:styleId="xl103">
    <w:name w:val="xl103"/>
    <w:basedOn w:val="a6"/>
    <w:rsid w:val="00CF2BCF"/>
    <w:pPr>
      <w:widowControl/>
      <w:pBdr>
        <w:top w:val="single" w:sz="8" w:space="0" w:color="auto"/>
        <w:left w:val="single" w:sz="8" w:space="0" w:color="auto"/>
        <w:bottom w:val="single" w:sz="8" w:space="0" w:color="auto"/>
      </w:pBdr>
      <w:shd w:val="clear" w:color="000000" w:fill="FFFFFF"/>
      <w:spacing w:before="100" w:beforeAutospacing="1" w:after="100" w:afterAutospacing="1"/>
      <w:textAlignment w:val="top"/>
    </w:pPr>
    <w:rPr>
      <w:rFonts w:ascii="宋体" w:hAnsi="宋体" w:cs="宋体"/>
      <w:kern w:val="0"/>
      <w:sz w:val="20"/>
      <w:szCs w:val="20"/>
    </w:rPr>
  </w:style>
  <w:style w:type="paragraph" w:customStyle="1" w:styleId="xl104">
    <w:name w:val="xl104"/>
    <w:basedOn w:val="a6"/>
    <w:rsid w:val="00CF2BCF"/>
    <w:pPr>
      <w:widowControl/>
      <w:pBdr>
        <w:top w:val="single" w:sz="8" w:space="0" w:color="auto"/>
        <w:bottom w:val="single" w:sz="8" w:space="0" w:color="auto"/>
      </w:pBdr>
      <w:spacing w:before="100" w:beforeAutospacing="1" w:after="100" w:afterAutospacing="1"/>
      <w:textAlignment w:val="top"/>
    </w:pPr>
    <w:rPr>
      <w:rFonts w:ascii="宋体" w:hAnsi="宋体" w:cs="宋体"/>
      <w:kern w:val="0"/>
    </w:rPr>
  </w:style>
  <w:style w:type="paragraph" w:customStyle="1" w:styleId="xl105">
    <w:name w:val="xl105"/>
    <w:basedOn w:val="a6"/>
    <w:rsid w:val="00CF2BCF"/>
    <w:pPr>
      <w:widowControl/>
      <w:pBdr>
        <w:top w:val="single" w:sz="8" w:space="0" w:color="auto"/>
        <w:bottom w:val="single" w:sz="8" w:space="0" w:color="auto"/>
        <w:right w:val="single" w:sz="8" w:space="0" w:color="auto"/>
      </w:pBdr>
      <w:spacing w:before="100" w:beforeAutospacing="1" w:after="100" w:afterAutospacing="1"/>
      <w:textAlignment w:val="top"/>
    </w:pPr>
    <w:rPr>
      <w:rFonts w:ascii="宋体" w:hAnsi="宋体" w:cs="宋体"/>
      <w:kern w:val="0"/>
    </w:rPr>
  </w:style>
  <w:style w:type="paragraph" w:customStyle="1" w:styleId="xl106">
    <w:name w:val="xl106"/>
    <w:basedOn w:val="a6"/>
    <w:rsid w:val="00CF2BCF"/>
    <w:pPr>
      <w:widowControl/>
      <w:pBdr>
        <w:left w:val="single" w:sz="8" w:space="0" w:color="auto"/>
        <w:bottom w:val="single" w:sz="8" w:space="0" w:color="auto"/>
        <w:right w:val="single" w:sz="8" w:space="0" w:color="auto"/>
      </w:pBdr>
      <w:shd w:val="clear" w:color="000000" w:fill="FFFFFF"/>
      <w:spacing w:before="100" w:beforeAutospacing="1" w:after="100" w:afterAutospacing="1"/>
      <w:textAlignment w:val="top"/>
    </w:pPr>
    <w:rPr>
      <w:rFonts w:ascii="宋体" w:hAnsi="宋体" w:cs="宋体"/>
      <w:kern w:val="0"/>
      <w:sz w:val="20"/>
      <w:szCs w:val="20"/>
    </w:rPr>
  </w:style>
  <w:style w:type="paragraph" w:customStyle="1" w:styleId="xl107">
    <w:name w:val="xl107"/>
    <w:basedOn w:val="a6"/>
    <w:rsid w:val="00CF2BCF"/>
    <w:pPr>
      <w:widowControl/>
      <w:spacing w:before="100" w:beforeAutospacing="1" w:after="100" w:afterAutospacing="1"/>
    </w:pPr>
    <w:rPr>
      <w:rFonts w:ascii="宋体" w:hAnsi="宋体" w:cs="宋体"/>
      <w:kern w:val="0"/>
    </w:rPr>
  </w:style>
  <w:style w:type="paragraph" w:customStyle="1" w:styleId="xl108">
    <w:name w:val="xl108"/>
    <w:basedOn w:val="a6"/>
    <w:rsid w:val="00CF2BCF"/>
    <w:pPr>
      <w:widowControl/>
      <w:pBdr>
        <w:left w:val="single" w:sz="8" w:space="0" w:color="auto"/>
        <w:right w:val="single" w:sz="8" w:space="0" w:color="auto"/>
      </w:pBdr>
      <w:shd w:val="clear" w:color="000000" w:fill="FFFFFF"/>
      <w:spacing w:before="100" w:beforeAutospacing="1" w:after="100" w:afterAutospacing="1"/>
      <w:textAlignment w:val="top"/>
    </w:pPr>
    <w:rPr>
      <w:rFonts w:ascii="宋体" w:hAnsi="宋体" w:cs="宋体"/>
      <w:kern w:val="0"/>
      <w:sz w:val="20"/>
      <w:szCs w:val="20"/>
    </w:rPr>
  </w:style>
  <w:style w:type="paragraph" w:customStyle="1" w:styleId="xl109">
    <w:name w:val="xl109"/>
    <w:basedOn w:val="a6"/>
    <w:rsid w:val="00CF2BCF"/>
    <w:pPr>
      <w:widowControl/>
      <w:pBdr>
        <w:left w:val="single" w:sz="8" w:space="0" w:color="auto"/>
        <w:right w:val="single" w:sz="8" w:space="0" w:color="auto"/>
      </w:pBdr>
      <w:shd w:val="clear" w:color="000000" w:fill="FFFFFF"/>
      <w:spacing w:before="100" w:beforeAutospacing="1" w:after="100" w:afterAutospacing="1"/>
      <w:textAlignment w:val="top"/>
    </w:pPr>
    <w:rPr>
      <w:rFonts w:ascii="宋体" w:hAnsi="宋体" w:cs="宋体"/>
      <w:kern w:val="0"/>
      <w:sz w:val="20"/>
      <w:szCs w:val="20"/>
    </w:rPr>
  </w:style>
  <w:style w:type="paragraph" w:customStyle="1" w:styleId="xl65">
    <w:name w:val="xl65"/>
    <w:basedOn w:val="a6"/>
    <w:rsid w:val="00CF2BCF"/>
    <w:pPr>
      <w:widowControl/>
      <w:spacing w:before="100" w:beforeAutospacing="1" w:after="100" w:afterAutospacing="1"/>
    </w:pPr>
    <w:rPr>
      <w:kern w:val="0"/>
    </w:rPr>
  </w:style>
  <w:style w:type="paragraph" w:customStyle="1" w:styleId="xl66">
    <w:name w:val="xl66"/>
    <w:basedOn w:val="a6"/>
    <w:rsid w:val="00CF2BC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rPr>
  </w:style>
  <w:style w:type="paragraph" w:customStyle="1" w:styleId="xl67">
    <w:name w:val="xl67"/>
    <w:basedOn w:val="a6"/>
    <w:rsid w:val="00CF2BC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68">
    <w:name w:val="xl68"/>
    <w:basedOn w:val="a6"/>
    <w:rsid w:val="00CF2BC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69">
    <w:name w:val="xl69"/>
    <w:basedOn w:val="a6"/>
    <w:rsid w:val="00CF2BC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FF0000"/>
      <w:kern w:val="0"/>
      <w:sz w:val="20"/>
      <w:szCs w:val="20"/>
    </w:rPr>
  </w:style>
  <w:style w:type="paragraph" w:customStyle="1" w:styleId="xl70">
    <w:name w:val="xl70"/>
    <w:basedOn w:val="a6"/>
    <w:rsid w:val="00CF2BC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71">
    <w:name w:val="xl71"/>
    <w:basedOn w:val="a6"/>
    <w:rsid w:val="00CF2BCF"/>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宋体" w:hAnsi="宋体" w:cs="宋体"/>
      <w:kern w:val="0"/>
      <w:sz w:val="20"/>
      <w:szCs w:val="20"/>
    </w:rPr>
  </w:style>
  <w:style w:type="paragraph" w:customStyle="1" w:styleId="xl72">
    <w:name w:val="xl72"/>
    <w:basedOn w:val="a6"/>
    <w:rsid w:val="00CF2BCF"/>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hAnsi="宋体" w:cs="宋体"/>
      <w:kern w:val="0"/>
      <w:sz w:val="20"/>
      <w:szCs w:val="20"/>
    </w:rPr>
  </w:style>
  <w:style w:type="paragraph" w:customStyle="1" w:styleId="xl73">
    <w:name w:val="xl73"/>
    <w:basedOn w:val="a6"/>
    <w:rsid w:val="00CF2BC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74">
    <w:name w:val="xl74"/>
    <w:basedOn w:val="a6"/>
    <w:rsid w:val="00CF2BC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_GB2312" w:eastAsia="仿宋_GB2312" w:hAnsi="宋体" w:cs="宋体"/>
      <w:kern w:val="0"/>
      <w:sz w:val="20"/>
      <w:szCs w:val="20"/>
    </w:rPr>
  </w:style>
  <w:style w:type="paragraph" w:customStyle="1" w:styleId="xl75">
    <w:name w:val="xl75"/>
    <w:basedOn w:val="a6"/>
    <w:rsid w:val="00CF2BCF"/>
    <w:pPr>
      <w:widowControl/>
      <w:pBdr>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76">
    <w:name w:val="xl76"/>
    <w:basedOn w:val="a6"/>
    <w:rsid w:val="00CF2BCF"/>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77">
    <w:name w:val="xl77"/>
    <w:basedOn w:val="a6"/>
    <w:rsid w:val="00CF2BCF"/>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宋体" w:hAnsi="宋体" w:cs="宋体"/>
      <w:kern w:val="0"/>
      <w:sz w:val="20"/>
      <w:szCs w:val="20"/>
    </w:rPr>
  </w:style>
  <w:style w:type="paragraph" w:customStyle="1" w:styleId="xl78">
    <w:name w:val="xl78"/>
    <w:basedOn w:val="a6"/>
    <w:rsid w:val="00CF2BCF"/>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79">
    <w:name w:val="xl79"/>
    <w:basedOn w:val="a6"/>
    <w:rsid w:val="00CF2BC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rPr>
  </w:style>
  <w:style w:type="paragraph" w:customStyle="1" w:styleId="xl80">
    <w:name w:val="xl80"/>
    <w:basedOn w:val="a6"/>
    <w:rsid w:val="00CF2BC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81">
    <w:name w:val="xl81"/>
    <w:basedOn w:val="a6"/>
    <w:rsid w:val="00CF2BCF"/>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82">
    <w:name w:val="xl82"/>
    <w:basedOn w:val="a6"/>
    <w:rsid w:val="00CF2BCF"/>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83">
    <w:name w:val="xl83"/>
    <w:basedOn w:val="a6"/>
    <w:rsid w:val="00CF2BCF"/>
    <w:pPr>
      <w:widowControl/>
      <w:pBdr>
        <w:left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84">
    <w:name w:val="xl84"/>
    <w:basedOn w:val="a6"/>
    <w:rsid w:val="00CF2BCF"/>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szCs w:val="20"/>
    </w:rPr>
  </w:style>
  <w:style w:type="paragraph" w:customStyle="1" w:styleId="xl85">
    <w:name w:val="xl85"/>
    <w:basedOn w:val="a6"/>
    <w:rsid w:val="00CF2BCF"/>
    <w:pPr>
      <w:widowControl/>
      <w:pBdr>
        <w:top w:val="single" w:sz="8" w:space="0" w:color="auto"/>
        <w:left w:val="single" w:sz="8" w:space="0" w:color="auto"/>
        <w:right w:val="single" w:sz="8" w:space="0" w:color="auto"/>
      </w:pBdr>
      <w:shd w:val="clear" w:color="000000" w:fill="FFFFFF"/>
      <w:spacing w:before="100" w:beforeAutospacing="1" w:after="100" w:afterAutospacing="1"/>
      <w:textAlignment w:val="top"/>
    </w:pPr>
    <w:rPr>
      <w:rFonts w:ascii="宋体" w:hAnsi="宋体" w:cs="宋体"/>
      <w:kern w:val="0"/>
      <w:sz w:val="20"/>
      <w:szCs w:val="20"/>
    </w:rPr>
  </w:style>
  <w:style w:type="paragraph" w:customStyle="1" w:styleId="xl86">
    <w:name w:val="xl86"/>
    <w:basedOn w:val="a6"/>
    <w:rsid w:val="00CF2BCF"/>
    <w:pPr>
      <w:widowControl/>
      <w:pBdr>
        <w:top w:val="single" w:sz="8" w:space="0" w:color="auto"/>
        <w:left w:val="single" w:sz="8" w:space="0" w:color="auto"/>
        <w:bottom w:val="single" w:sz="8" w:space="0" w:color="auto"/>
        <w:right w:val="single" w:sz="8" w:space="0" w:color="auto"/>
      </w:pBdr>
      <w:shd w:val="clear" w:color="000000" w:fill="C0C0C0"/>
      <w:spacing w:before="100" w:beforeAutospacing="1" w:after="100" w:afterAutospacing="1"/>
      <w:jc w:val="left"/>
      <w:textAlignment w:val="top"/>
    </w:pPr>
    <w:rPr>
      <w:rFonts w:ascii="宋体" w:hAnsi="宋体" w:cs="宋体"/>
      <w:b/>
      <w:bCs/>
      <w:i/>
      <w:iCs/>
      <w:kern w:val="0"/>
      <w:sz w:val="22"/>
      <w:szCs w:val="22"/>
    </w:rPr>
  </w:style>
  <w:style w:type="paragraph" w:customStyle="1" w:styleId="xl87">
    <w:name w:val="xl87"/>
    <w:basedOn w:val="a6"/>
    <w:rsid w:val="00CF2BCF"/>
    <w:pPr>
      <w:widowControl/>
      <w:pBdr>
        <w:top w:val="single" w:sz="8" w:space="0" w:color="auto"/>
        <w:bottom w:val="single" w:sz="8" w:space="0" w:color="auto"/>
        <w:right w:val="single" w:sz="8" w:space="0" w:color="auto"/>
      </w:pBdr>
      <w:shd w:val="clear" w:color="000000" w:fill="C0C0C0"/>
      <w:spacing w:before="100" w:beforeAutospacing="1" w:after="100" w:afterAutospacing="1"/>
      <w:textAlignment w:val="top"/>
    </w:pPr>
    <w:rPr>
      <w:rFonts w:ascii="宋体" w:hAnsi="宋体" w:cs="宋体"/>
      <w:kern w:val="0"/>
      <w:sz w:val="22"/>
      <w:szCs w:val="22"/>
    </w:rPr>
  </w:style>
  <w:style w:type="paragraph" w:customStyle="1" w:styleId="xl88">
    <w:name w:val="xl88"/>
    <w:basedOn w:val="a6"/>
    <w:rsid w:val="00CF2BCF"/>
    <w:pPr>
      <w:widowControl/>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textAlignment w:val="top"/>
    </w:pPr>
    <w:rPr>
      <w:kern w:val="0"/>
      <w:sz w:val="20"/>
      <w:szCs w:val="20"/>
    </w:rPr>
  </w:style>
  <w:style w:type="paragraph" w:customStyle="1" w:styleId="xl89">
    <w:name w:val="xl89"/>
    <w:basedOn w:val="a6"/>
    <w:rsid w:val="00CF2BCF"/>
    <w:pPr>
      <w:widowControl/>
      <w:pBdr>
        <w:left w:val="single" w:sz="8" w:space="0" w:color="auto"/>
        <w:bottom w:val="single" w:sz="8" w:space="0" w:color="auto"/>
        <w:right w:val="single" w:sz="8" w:space="0" w:color="auto"/>
      </w:pBdr>
      <w:shd w:val="clear" w:color="000000" w:fill="C0C0C0"/>
      <w:spacing w:before="100" w:beforeAutospacing="1" w:after="100" w:afterAutospacing="1"/>
      <w:jc w:val="center"/>
      <w:textAlignment w:val="top"/>
    </w:pPr>
    <w:rPr>
      <w:rFonts w:ascii="宋体" w:hAnsi="宋体" w:cs="宋体"/>
      <w:b/>
      <w:bCs/>
      <w:kern w:val="0"/>
      <w:sz w:val="22"/>
      <w:szCs w:val="22"/>
    </w:rPr>
  </w:style>
  <w:style w:type="paragraph" w:customStyle="1" w:styleId="xl90">
    <w:name w:val="xl90"/>
    <w:basedOn w:val="a6"/>
    <w:rsid w:val="00CF2BCF"/>
    <w:pPr>
      <w:widowControl/>
      <w:pBdr>
        <w:bottom w:val="single" w:sz="8" w:space="0" w:color="auto"/>
        <w:right w:val="single" w:sz="8" w:space="0" w:color="auto"/>
      </w:pBdr>
      <w:shd w:val="clear" w:color="000000" w:fill="C0C0C0"/>
      <w:spacing w:before="100" w:beforeAutospacing="1" w:after="100" w:afterAutospacing="1"/>
      <w:jc w:val="center"/>
      <w:textAlignment w:val="top"/>
    </w:pPr>
    <w:rPr>
      <w:rFonts w:ascii="宋体" w:hAnsi="宋体" w:cs="宋体"/>
      <w:b/>
      <w:bCs/>
      <w:kern w:val="0"/>
      <w:sz w:val="22"/>
      <w:szCs w:val="22"/>
    </w:rPr>
  </w:style>
  <w:style w:type="paragraph" w:customStyle="1" w:styleId="xl91">
    <w:name w:val="xl91"/>
    <w:basedOn w:val="a6"/>
    <w:rsid w:val="00CF2BCF"/>
    <w:pPr>
      <w:widowControl/>
      <w:spacing w:before="100" w:beforeAutospacing="1" w:after="100" w:afterAutospacing="1"/>
      <w:jc w:val="left"/>
      <w:textAlignment w:val="top"/>
    </w:pPr>
    <w:rPr>
      <w:rFonts w:ascii="宋体" w:hAnsi="宋体" w:cs="宋体"/>
      <w:b/>
      <w:bCs/>
      <w:i/>
      <w:iCs/>
      <w:kern w:val="0"/>
      <w:sz w:val="22"/>
      <w:szCs w:val="22"/>
    </w:rPr>
  </w:style>
  <w:style w:type="paragraph" w:customStyle="1" w:styleId="xl92">
    <w:name w:val="xl92"/>
    <w:basedOn w:val="a6"/>
    <w:rsid w:val="00CF2BCF"/>
    <w:pPr>
      <w:widowControl/>
      <w:spacing w:before="100" w:beforeAutospacing="1" w:after="100" w:afterAutospacing="1"/>
      <w:textAlignment w:val="top"/>
    </w:pPr>
    <w:rPr>
      <w:rFonts w:ascii="宋体" w:hAnsi="宋体" w:cs="宋体"/>
      <w:kern w:val="0"/>
      <w:sz w:val="22"/>
      <w:szCs w:val="22"/>
    </w:rPr>
  </w:style>
  <w:style w:type="paragraph" w:customStyle="1" w:styleId="xl93">
    <w:name w:val="xl93"/>
    <w:basedOn w:val="a6"/>
    <w:rsid w:val="00CF2BCF"/>
    <w:pPr>
      <w:widowControl/>
      <w:pBdr>
        <w:top w:val="single" w:sz="8" w:space="0" w:color="auto"/>
        <w:left w:val="single" w:sz="8" w:space="0" w:color="auto"/>
        <w:bottom w:val="single" w:sz="8" w:space="0" w:color="auto"/>
        <w:right w:val="single" w:sz="8" w:space="0" w:color="auto"/>
      </w:pBdr>
      <w:shd w:val="clear" w:color="000000" w:fill="C2D69A"/>
      <w:spacing w:before="100" w:beforeAutospacing="1" w:after="100" w:afterAutospacing="1"/>
      <w:jc w:val="left"/>
      <w:textAlignment w:val="top"/>
    </w:pPr>
    <w:rPr>
      <w:rFonts w:ascii="宋体" w:hAnsi="宋体" w:cs="宋体"/>
      <w:b/>
      <w:bCs/>
      <w:i/>
      <w:iCs/>
      <w:kern w:val="0"/>
      <w:sz w:val="22"/>
      <w:szCs w:val="22"/>
    </w:rPr>
  </w:style>
  <w:style w:type="paragraph" w:customStyle="1" w:styleId="xl94">
    <w:name w:val="xl94"/>
    <w:basedOn w:val="a6"/>
    <w:rsid w:val="00CF2BCF"/>
    <w:pPr>
      <w:widowControl/>
      <w:pBdr>
        <w:top w:val="single" w:sz="8" w:space="0" w:color="auto"/>
        <w:bottom w:val="single" w:sz="8" w:space="0" w:color="auto"/>
        <w:right w:val="single" w:sz="8" w:space="0" w:color="auto"/>
      </w:pBdr>
      <w:shd w:val="clear" w:color="000000" w:fill="C2D69A"/>
      <w:spacing w:before="100" w:beforeAutospacing="1" w:after="100" w:afterAutospacing="1"/>
      <w:textAlignment w:val="top"/>
    </w:pPr>
    <w:rPr>
      <w:rFonts w:ascii="宋体" w:hAnsi="宋体" w:cs="宋体"/>
      <w:kern w:val="0"/>
      <w:sz w:val="22"/>
      <w:szCs w:val="22"/>
    </w:rPr>
  </w:style>
  <w:style w:type="paragraph" w:customStyle="1" w:styleId="xl95">
    <w:name w:val="xl95"/>
    <w:basedOn w:val="a6"/>
    <w:rsid w:val="00CF2BCF"/>
    <w:pPr>
      <w:widowControl/>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jc w:val="left"/>
      <w:textAlignment w:val="top"/>
    </w:pPr>
    <w:rPr>
      <w:rFonts w:ascii="宋体" w:hAnsi="宋体" w:cs="宋体"/>
      <w:kern w:val="0"/>
      <w:sz w:val="20"/>
      <w:szCs w:val="20"/>
    </w:rPr>
  </w:style>
  <w:style w:type="paragraph" w:customStyle="1" w:styleId="xl96">
    <w:name w:val="xl96"/>
    <w:basedOn w:val="a6"/>
    <w:rsid w:val="00CF2BCF"/>
    <w:pPr>
      <w:widowControl/>
      <w:pBdr>
        <w:top w:val="single" w:sz="8" w:space="0" w:color="auto"/>
        <w:left w:val="single" w:sz="8" w:space="0" w:color="auto"/>
        <w:bottom w:val="single" w:sz="8" w:space="0" w:color="auto"/>
        <w:right w:val="single" w:sz="8" w:space="0" w:color="auto"/>
      </w:pBdr>
      <w:shd w:val="clear" w:color="000000" w:fill="C0C0C0"/>
      <w:spacing w:before="100" w:beforeAutospacing="1" w:after="100" w:afterAutospacing="1"/>
      <w:textAlignment w:val="top"/>
    </w:pPr>
    <w:rPr>
      <w:rFonts w:ascii="宋体" w:hAnsi="宋体" w:cs="宋体"/>
      <w:kern w:val="0"/>
      <w:sz w:val="22"/>
      <w:szCs w:val="22"/>
    </w:rPr>
  </w:style>
  <w:style w:type="paragraph" w:customStyle="1" w:styleId="xl97">
    <w:name w:val="xl97"/>
    <w:basedOn w:val="a6"/>
    <w:rsid w:val="00CF2BCF"/>
    <w:pPr>
      <w:widowControl/>
      <w:shd w:val="clear" w:color="000000" w:fill="FFFFFF"/>
      <w:spacing w:before="100" w:beforeAutospacing="1" w:after="100" w:afterAutospacing="1"/>
      <w:jc w:val="left"/>
      <w:textAlignment w:val="top"/>
    </w:pPr>
    <w:rPr>
      <w:rFonts w:ascii="宋体" w:hAnsi="宋体" w:cs="宋体"/>
      <w:kern w:val="0"/>
      <w:sz w:val="20"/>
      <w:szCs w:val="20"/>
    </w:rPr>
  </w:style>
  <w:style w:type="paragraph" w:customStyle="1" w:styleId="xl98">
    <w:name w:val="xl98"/>
    <w:basedOn w:val="a6"/>
    <w:rsid w:val="00CF2BCF"/>
    <w:pPr>
      <w:widowControl/>
      <w:pBdr>
        <w:top w:val="single" w:sz="8" w:space="0" w:color="auto"/>
        <w:left w:val="single" w:sz="8" w:space="0" w:color="auto"/>
        <w:right w:val="single" w:sz="8" w:space="0" w:color="auto"/>
      </w:pBdr>
      <w:shd w:val="clear" w:color="000000" w:fill="FFFFFF"/>
      <w:spacing w:before="100" w:beforeAutospacing="1" w:after="100" w:afterAutospacing="1"/>
      <w:jc w:val="left"/>
      <w:textAlignment w:val="top"/>
    </w:pPr>
    <w:rPr>
      <w:rFonts w:ascii="宋体" w:hAnsi="宋体" w:cs="宋体"/>
      <w:kern w:val="0"/>
      <w:sz w:val="20"/>
      <w:szCs w:val="20"/>
    </w:rPr>
  </w:style>
  <w:style w:type="paragraph" w:customStyle="1" w:styleId="xl99">
    <w:name w:val="xl99"/>
    <w:basedOn w:val="a6"/>
    <w:rsid w:val="00CF2BCF"/>
    <w:pPr>
      <w:widowControl/>
      <w:pBdr>
        <w:left w:val="single" w:sz="8" w:space="0" w:color="auto"/>
        <w:bottom w:val="single" w:sz="8" w:space="0" w:color="auto"/>
        <w:right w:val="single" w:sz="8" w:space="0" w:color="auto"/>
      </w:pBdr>
      <w:spacing w:before="100" w:beforeAutospacing="1" w:after="100" w:afterAutospacing="1"/>
      <w:textAlignment w:val="top"/>
    </w:pPr>
    <w:rPr>
      <w:rFonts w:ascii="宋体" w:hAnsi="宋体" w:cs="宋体"/>
      <w:kern w:val="0"/>
    </w:rPr>
  </w:style>
  <w:style w:type="character" w:customStyle="1" w:styleId="zbt11">
    <w:name w:val="zbt11"/>
    <w:rsid w:val="00CF2BCF"/>
    <w:rPr>
      <w:rFonts w:ascii="宋体" w:eastAsia="宋体" w:hAnsi="宋体" w:hint="eastAsia"/>
      <w:strike w:val="0"/>
      <w:dstrike w:val="0"/>
      <w:color w:val="000000"/>
      <w:sz w:val="19"/>
      <w:szCs w:val="19"/>
      <w:u w:val="none"/>
      <w:effect w:val="none"/>
    </w:rPr>
  </w:style>
  <w:style w:type="paragraph" w:customStyle="1" w:styleId="aff7">
    <w:name w:val="本文正文"/>
    <w:basedOn w:val="a6"/>
    <w:rsid w:val="00CF2BCF"/>
    <w:pPr>
      <w:widowControl/>
      <w:spacing w:beforeLines="50" w:afterLines="50" w:line="360" w:lineRule="auto"/>
      <w:ind w:left="902" w:firstLineChars="200" w:firstLine="420"/>
    </w:pPr>
    <w:rPr>
      <w:kern w:val="0"/>
      <w:sz w:val="20"/>
      <w:szCs w:val="20"/>
      <w:lang w:eastAsia="en-US"/>
    </w:rPr>
  </w:style>
  <w:style w:type="paragraph" w:styleId="aff8">
    <w:name w:val="List Bullet"/>
    <w:basedOn w:val="a6"/>
    <w:rsid w:val="00CF2BCF"/>
    <w:pPr>
      <w:tabs>
        <w:tab w:val="num" w:pos="840"/>
      </w:tabs>
      <w:ind w:left="840" w:hanging="420"/>
    </w:pPr>
  </w:style>
  <w:style w:type="paragraph" w:customStyle="1" w:styleId="aff9">
    <w:name w:val="编号列表"/>
    <w:basedOn w:val="aff8"/>
    <w:autoRedefine/>
    <w:rsid w:val="00CF2BCF"/>
    <w:pPr>
      <w:widowControl/>
      <w:tabs>
        <w:tab w:val="clear" w:pos="840"/>
      </w:tabs>
      <w:spacing w:after="120"/>
      <w:ind w:left="0" w:firstLine="0"/>
    </w:pPr>
    <w:rPr>
      <w:rFonts w:ascii="Book Antiqua" w:hAnsi="Book Antiqua"/>
      <w:kern w:val="0"/>
      <w:szCs w:val="20"/>
    </w:rPr>
  </w:style>
  <w:style w:type="paragraph" w:customStyle="1" w:styleId="11">
    <w:name w:val="标题 11"/>
    <w:basedOn w:val="a6"/>
    <w:rsid w:val="00CF2BCF"/>
    <w:pPr>
      <w:widowControl/>
      <w:numPr>
        <w:numId w:val="22"/>
      </w:numPr>
      <w:jc w:val="left"/>
    </w:pPr>
    <w:rPr>
      <w:b/>
      <w:bCs/>
      <w:noProof/>
      <w:kern w:val="0"/>
      <w:sz w:val="32"/>
      <w:szCs w:val="20"/>
    </w:rPr>
  </w:style>
  <w:style w:type="paragraph" w:customStyle="1" w:styleId="1H1PIM1h1h11heading1TOC1stlevelSectionHea">
    <w:name w:val="标题 1H1第 ？ 章PIM 1h1h11heading 1TOC1st levelSection Hea..."/>
    <w:basedOn w:val="13"/>
    <w:rsid w:val="00CF2BCF"/>
    <w:pPr>
      <w:pageBreakBefore/>
      <w:widowControl/>
      <w:numPr>
        <w:numId w:val="0"/>
      </w:numPr>
    </w:pPr>
    <w:rPr>
      <w:rFonts w:ascii="Arial" w:eastAsia="黑体" w:hAnsi="Arial"/>
      <w:b w:val="0"/>
    </w:rPr>
  </w:style>
  <w:style w:type="paragraph" w:customStyle="1" w:styleId="21">
    <w:name w:val="标题 21"/>
    <w:basedOn w:val="a6"/>
    <w:rsid w:val="00CF2BCF"/>
    <w:pPr>
      <w:widowControl/>
      <w:numPr>
        <w:ilvl w:val="1"/>
        <w:numId w:val="22"/>
      </w:numPr>
      <w:jc w:val="left"/>
    </w:pPr>
    <w:rPr>
      <w:b/>
      <w:bCs/>
      <w:noProof/>
      <w:kern w:val="0"/>
      <w:sz w:val="30"/>
      <w:szCs w:val="20"/>
    </w:rPr>
  </w:style>
  <w:style w:type="paragraph" w:customStyle="1" w:styleId="2AttributeHeading2h2h21Alt2Alt21Alt22Sub">
    <w:name w:val="标题 2Attribute Heading 2h2h21(Alt+2)(Alt+2)1(Alt+2)2Sub..."/>
    <w:basedOn w:val="22"/>
    <w:rsid w:val="00CF2BCF"/>
    <w:pPr>
      <w:widowControl/>
      <w:numPr>
        <w:numId w:val="0"/>
      </w:numPr>
    </w:pPr>
    <w:rPr>
      <w:b w:val="0"/>
      <w:kern w:val="0"/>
      <w:sz w:val="32"/>
    </w:rPr>
  </w:style>
  <w:style w:type="paragraph" w:customStyle="1" w:styleId="31">
    <w:name w:val="标题 31"/>
    <w:basedOn w:val="a6"/>
    <w:rsid w:val="00CF2BCF"/>
    <w:pPr>
      <w:widowControl/>
      <w:numPr>
        <w:ilvl w:val="2"/>
        <w:numId w:val="22"/>
      </w:numPr>
      <w:jc w:val="left"/>
    </w:pPr>
    <w:rPr>
      <w:b/>
      <w:bCs/>
      <w:noProof/>
      <w:kern w:val="0"/>
      <w:sz w:val="28"/>
      <w:szCs w:val="20"/>
    </w:rPr>
  </w:style>
  <w:style w:type="paragraph" w:customStyle="1" w:styleId="41">
    <w:name w:val="标题 41"/>
    <w:basedOn w:val="a6"/>
    <w:rsid w:val="00CF2BCF"/>
    <w:pPr>
      <w:widowControl/>
      <w:numPr>
        <w:ilvl w:val="3"/>
        <w:numId w:val="22"/>
      </w:numPr>
      <w:jc w:val="left"/>
    </w:pPr>
    <w:rPr>
      <w:b/>
      <w:bCs/>
      <w:noProof/>
      <w:kern w:val="0"/>
      <w:szCs w:val="20"/>
    </w:rPr>
  </w:style>
  <w:style w:type="paragraph" w:customStyle="1" w:styleId="51">
    <w:name w:val="标题 51"/>
    <w:basedOn w:val="a6"/>
    <w:rsid w:val="00CF2BCF"/>
    <w:pPr>
      <w:widowControl/>
      <w:tabs>
        <w:tab w:val="num" w:pos="1008"/>
      </w:tabs>
      <w:ind w:left="1008" w:hanging="1008"/>
      <w:jc w:val="left"/>
    </w:pPr>
    <w:rPr>
      <w:noProof/>
      <w:kern w:val="0"/>
      <w:sz w:val="20"/>
      <w:szCs w:val="20"/>
    </w:rPr>
  </w:style>
  <w:style w:type="paragraph" w:customStyle="1" w:styleId="71">
    <w:name w:val="标题 71"/>
    <w:basedOn w:val="a6"/>
    <w:rsid w:val="00CF2BCF"/>
    <w:pPr>
      <w:widowControl/>
      <w:tabs>
        <w:tab w:val="num" w:pos="1296"/>
      </w:tabs>
      <w:ind w:left="1296" w:hanging="1296"/>
      <w:jc w:val="left"/>
    </w:pPr>
    <w:rPr>
      <w:noProof/>
      <w:kern w:val="0"/>
      <w:sz w:val="20"/>
      <w:szCs w:val="20"/>
    </w:rPr>
  </w:style>
  <w:style w:type="paragraph" w:customStyle="1" w:styleId="81">
    <w:name w:val="标题 81"/>
    <w:basedOn w:val="a6"/>
    <w:rsid w:val="00CF2BCF"/>
    <w:pPr>
      <w:widowControl/>
      <w:tabs>
        <w:tab w:val="num" w:pos="1440"/>
      </w:tabs>
      <w:ind w:left="1440" w:hanging="1440"/>
      <w:jc w:val="left"/>
    </w:pPr>
    <w:rPr>
      <w:noProof/>
      <w:kern w:val="0"/>
      <w:sz w:val="20"/>
      <w:szCs w:val="20"/>
    </w:rPr>
  </w:style>
  <w:style w:type="paragraph" w:customStyle="1" w:styleId="52">
    <w:name w:val="标题5"/>
    <w:basedOn w:val="aff3"/>
    <w:rsid w:val="00CF2BCF"/>
    <w:pPr>
      <w:adjustRightInd/>
      <w:spacing w:before="0" w:after="0" w:line="360" w:lineRule="auto"/>
      <w:ind w:left="0" w:firstLine="0"/>
      <w:textAlignment w:val="auto"/>
    </w:pPr>
    <w:rPr>
      <w:rFonts w:ascii="楷体_GB2312" w:eastAsia="黑体" w:hAnsi="Times"/>
      <w:b/>
      <w:kern w:val="2"/>
      <w:szCs w:val="24"/>
    </w:rPr>
  </w:style>
  <w:style w:type="character" w:customStyle="1" w:styleId="affa">
    <w:name w:val="表格内容"/>
    <w:rsid w:val="00CF2BCF"/>
    <w:rPr>
      <w:rFonts w:ascii="宋体" w:hAnsi="宋体"/>
      <w:sz w:val="20"/>
    </w:rPr>
  </w:style>
  <w:style w:type="paragraph" w:customStyle="1" w:styleId="affb">
    <w:name w:val="表格文本"/>
    <w:basedOn w:val="a6"/>
    <w:rsid w:val="00CF2BCF"/>
    <w:rPr>
      <w:rFonts w:ascii="宋体" w:hAnsi="宋体"/>
    </w:rPr>
  </w:style>
  <w:style w:type="table" w:styleId="affc">
    <w:name w:val="Table Theme"/>
    <w:basedOn w:val="a8"/>
    <w:rsid w:val="00CF2BCF"/>
    <w:pPr>
      <w:widowControl w:val="0"/>
      <w:spacing w:line="360" w:lineRule="auto"/>
      <w:jc w:val="both"/>
    </w:pPr>
    <w:rPr>
      <w:rFonts w:ascii="Times New Roman" w:hAnsi="Times New Roman"/>
    </w:rPr>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paragraph" w:customStyle="1" w:styleId="a">
    <w:name w:val="表号"/>
    <w:basedOn w:val="a6"/>
    <w:next w:val="affd"/>
    <w:autoRedefine/>
    <w:rsid w:val="00CF2BCF"/>
    <w:pPr>
      <w:widowControl/>
      <w:numPr>
        <w:numId w:val="24"/>
      </w:numPr>
      <w:overflowPunct w:val="0"/>
      <w:autoSpaceDE w:val="0"/>
      <w:autoSpaceDN w:val="0"/>
      <w:adjustRightInd w:val="0"/>
      <w:spacing w:beforeLines="50" w:afterLines="50" w:line="360" w:lineRule="auto"/>
      <w:jc w:val="center"/>
      <w:textAlignment w:val="baseline"/>
    </w:pPr>
    <w:rPr>
      <w:kern w:val="0"/>
    </w:rPr>
  </w:style>
  <w:style w:type="paragraph" w:styleId="ad">
    <w:name w:val="Body Text"/>
    <w:aliases w:val="正文文本2,正文文本11,正文文字 Char Char Char Char Char Char Char Char Char Char Char Char Char Char Char Char Char Char Char Char Char Char Char Char Char Char Char Char Char Char Char Char Char Char Char Char Char Char Char1 Char,正文文字 Char Char Char,contents"/>
    <w:basedOn w:val="a6"/>
    <w:link w:val="Charc"/>
    <w:rsid w:val="00CF2BCF"/>
    <w:pPr>
      <w:spacing w:after="120" w:line="360" w:lineRule="auto"/>
    </w:pPr>
  </w:style>
  <w:style w:type="character" w:customStyle="1" w:styleId="Charc">
    <w:name w:val="正文文本 Char"/>
    <w:aliases w:val="正文文本2 Char,正文文本11 Char,正文文字 Char Char Char Char Char Char Char Char Char Char Char Char Char Char Char Char Char Char Char Char Char Char Char Char Char Char Char Char Char Char Char Char Char Char Char Char Char Char Char1 Char Char"/>
    <w:basedOn w:val="a7"/>
    <w:link w:val="ad"/>
    <w:rsid w:val="00CF2BCF"/>
    <w:rPr>
      <w:rFonts w:ascii="Times New Roman" w:hAnsi="Times New Roman"/>
      <w:kern w:val="2"/>
      <w:sz w:val="24"/>
      <w:szCs w:val="24"/>
    </w:rPr>
  </w:style>
  <w:style w:type="paragraph" w:styleId="affd">
    <w:name w:val="Body Text First Indent"/>
    <w:basedOn w:val="ad"/>
    <w:link w:val="Chard"/>
    <w:rsid w:val="00CF2BCF"/>
    <w:pPr>
      <w:spacing w:line="240" w:lineRule="auto"/>
      <w:ind w:firstLineChars="100" w:firstLine="420"/>
    </w:pPr>
  </w:style>
  <w:style w:type="character" w:customStyle="1" w:styleId="Chard">
    <w:name w:val="正文首行缩进 Char"/>
    <w:basedOn w:val="Charc"/>
    <w:link w:val="affd"/>
    <w:rsid w:val="00CF2BCF"/>
    <w:rPr>
      <w:rFonts w:ascii="Times New Roman" w:hAnsi="Times New Roman"/>
      <w:kern w:val="2"/>
      <w:sz w:val="24"/>
      <w:szCs w:val="24"/>
    </w:rPr>
  </w:style>
  <w:style w:type="paragraph" w:customStyle="1" w:styleId="a4">
    <w:name w:val="并列项目"/>
    <w:next w:val="aff3"/>
    <w:autoRedefine/>
    <w:rsid w:val="00CF2BCF"/>
    <w:pPr>
      <w:widowControl w:val="0"/>
      <w:numPr>
        <w:numId w:val="25"/>
      </w:numPr>
      <w:tabs>
        <w:tab w:val="left" w:pos="420"/>
      </w:tabs>
      <w:autoSpaceDE w:val="0"/>
      <w:autoSpaceDN w:val="0"/>
      <w:spacing w:beforeLines="50" w:afterLines="50" w:line="360" w:lineRule="auto"/>
      <w:jc w:val="both"/>
    </w:pPr>
    <w:rPr>
      <w:rFonts w:ascii="宋体" w:hAnsi="Times New Roman"/>
      <w:sz w:val="24"/>
    </w:rPr>
  </w:style>
  <w:style w:type="paragraph" w:customStyle="1" w:styleId="affe">
    <w:name w:val="产品名称"/>
    <w:basedOn w:val="a6"/>
    <w:rsid w:val="00CF2BCF"/>
    <w:pPr>
      <w:spacing w:beforeLines="50" w:afterLines="50" w:line="480" w:lineRule="auto"/>
      <w:ind w:left="902" w:hanging="420"/>
      <w:jc w:val="center"/>
    </w:pPr>
    <w:rPr>
      <w:spacing w:val="10"/>
      <w:sz w:val="44"/>
      <w:szCs w:val="44"/>
    </w:rPr>
  </w:style>
  <w:style w:type="paragraph" w:styleId="afff">
    <w:name w:val="Plain Text"/>
    <w:aliases w:val="普通文字"/>
    <w:basedOn w:val="a6"/>
    <w:link w:val="Chare"/>
    <w:rsid w:val="00CF2BCF"/>
    <w:rPr>
      <w:rFonts w:ascii="宋体" w:hAnsi="Courier New"/>
      <w:szCs w:val="21"/>
    </w:rPr>
  </w:style>
  <w:style w:type="character" w:customStyle="1" w:styleId="Chare">
    <w:name w:val="纯文本 Char"/>
    <w:aliases w:val="普通文字 Char"/>
    <w:basedOn w:val="a7"/>
    <w:link w:val="afff"/>
    <w:rsid w:val="00CF2BCF"/>
    <w:rPr>
      <w:rFonts w:ascii="宋体" w:hAnsi="Courier New"/>
      <w:kern w:val="2"/>
      <w:sz w:val="24"/>
      <w:szCs w:val="21"/>
    </w:rPr>
  </w:style>
  <w:style w:type="paragraph" w:customStyle="1" w:styleId="afff0">
    <w:name w:val="段"/>
    <w:rsid w:val="00CF2BCF"/>
    <w:pPr>
      <w:autoSpaceDE w:val="0"/>
      <w:autoSpaceDN w:val="0"/>
      <w:ind w:firstLineChars="200" w:firstLine="200"/>
      <w:jc w:val="both"/>
    </w:pPr>
    <w:rPr>
      <w:rFonts w:ascii="宋体" w:hAnsi="Times New Roman"/>
      <w:noProof/>
      <w:sz w:val="21"/>
    </w:rPr>
  </w:style>
  <w:style w:type="paragraph" w:customStyle="1" w:styleId="afff1">
    <w:name w:val="二"/>
    <w:basedOn w:val="22"/>
    <w:rsid w:val="00CF2BCF"/>
    <w:pPr>
      <w:numPr>
        <w:ilvl w:val="0"/>
        <w:numId w:val="0"/>
      </w:numPr>
      <w:tabs>
        <w:tab w:val="num" w:pos="992"/>
      </w:tabs>
      <w:spacing w:before="120" w:after="120" w:line="360" w:lineRule="auto"/>
      <w:ind w:left="992" w:hanging="567"/>
      <w:jc w:val="left"/>
    </w:pPr>
    <w:rPr>
      <w:sz w:val="32"/>
    </w:rPr>
  </w:style>
  <w:style w:type="paragraph" w:customStyle="1" w:styleId="afff2">
    <w:name w:val="二级正文"/>
    <w:basedOn w:val="a6"/>
    <w:rsid w:val="00CF2BCF"/>
    <w:pPr>
      <w:adjustRightInd w:val="0"/>
      <w:spacing w:beforeLines="50" w:afterLines="50" w:line="288" w:lineRule="auto"/>
      <w:ind w:left="420" w:firstLineChars="200" w:firstLine="420"/>
      <w:jc w:val="left"/>
      <w:textAlignment w:val="baseline"/>
    </w:pPr>
    <w:rPr>
      <w:rFonts w:cs="宋体"/>
      <w:kern w:val="0"/>
      <w:szCs w:val="20"/>
    </w:rPr>
  </w:style>
  <w:style w:type="paragraph" w:customStyle="1" w:styleId="a5">
    <w:name w:val="关键点"/>
    <w:basedOn w:val="a6"/>
    <w:autoRedefine/>
    <w:rsid w:val="00CF2BCF"/>
    <w:pPr>
      <w:widowControl/>
      <w:numPr>
        <w:numId w:val="26"/>
      </w:numPr>
      <w:spacing w:before="60" w:after="60" w:line="360" w:lineRule="auto"/>
      <w:ind w:right="386"/>
      <w:jc w:val="left"/>
    </w:pPr>
    <w:rPr>
      <w:kern w:val="0"/>
    </w:rPr>
  </w:style>
  <w:style w:type="paragraph" w:customStyle="1" w:styleId="afff3">
    <w:name w:val="徽商正文"/>
    <w:basedOn w:val="a6"/>
    <w:rsid w:val="00CF2BCF"/>
    <w:pPr>
      <w:widowControl/>
      <w:spacing w:line="360" w:lineRule="auto"/>
      <w:ind w:firstLine="425"/>
      <w:jc w:val="left"/>
    </w:pPr>
    <w:rPr>
      <w:rFonts w:ascii="Arial" w:hAnsi="Arial"/>
      <w:kern w:val="0"/>
      <w:szCs w:val="21"/>
      <w:lang w:val="en-GB"/>
    </w:rPr>
  </w:style>
  <w:style w:type="paragraph" w:styleId="afff4">
    <w:name w:val="footnote text"/>
    <w:basedOn w:val="a6"/>
    <w:link w:val="Charf"/>
    <w:rsid w:val="00CF2BCF"/>
    <w:pPr>
      <w:widowControl/>
      <w:suppressAutoHyphens/>
      <w:snapToGrid w:val="0"/>
      <w:spacing w:beforeLines="50" w:afterLines="50" w:line="360" w:lineRule="auto"/>
      <w:ind w:left="902" w:hanging="420"/>
      <w:jc w:val="left"/>
    </w:pPr>
    <w:rPr>
      <w:rFonts w:eastAsia="Times New Roman"/>
      <w:kern w:val="0"/>
      <w:sz w:val="18"/>
      <w:szCs w:val="18"/>
      <w:lang w:eastAsia="en-US"/>
    </w:rPr>
  </w:style>
  <w:style w:type="character" w:customStyle="1" w:styleId="Charf">
    <w:name w:val="脚注文本 Char"/>
    <w:basedOn w:val="a7"/>
    <w:link w:val="afff4"/>
    <w:rsid w:val="00CF2BCF"/>
    <w:rPr>
      <w:rFonts w:ascii="Times New Roman" w:eastAsia="Times New Roman" w:hAnsi="Times New Roman"/>
      <w:sz w:val="18"/>
      <w:szCs w:val="18"/>
      <w:lang w:eastAsia="en-US"/>
    </w:rPr>
  </w:style>
  <w:style w:type="paragraph" w:customStyle="1" w:styleId="afff5">
    <w:name w:val="居中正文文字"/>
    <w:basedOn w:val="a6"/>
    <w:rsid w:val="00CF2BCF"/>
    <w:pPr>
      <w:spacing w:beforeLines="50" w:afterLines="50" w:line="360" w:lineRule="auto"/>
      <w:ind w:left="902" w:hanging="420"/>
      <w:jc w:val="center"/>
    </w:pPr>
    <w:rPr>
      <w:spacing w:val="10"/>
    </w:rPr>
  </w:style>
  <w:style w:type="paragraph" w:customStyle="1" w:styleId="afff6">
    <w:name w:val="楷体正文 小四"/>
    <w:basedOn w:val="a6"/>
    <w:autoRedefine/>
    <w:rsid w:val="00CF2BCF"/>
    <w:pPr>
      <w:spacing w:beforeLines="50" w:afterLines="50" w:line="360" w:lineRule="auto"/>
      <w:ind w:leftChars="-1" w:left="-3" w:hanging="420"/>
    </w:pPr>
    <w:rPr>
      <w:rFonts w:ascii="宋体" w:hAnsi="宋体"/>
      <w:kern w:val="0"/>
      <w:szCs w:val="20"/>
    </w:rPr>
  </w:style>
  <w:style w:type="paragraph" w:customStyle="1" w:styleId="afff7">
    <w:name w:val="文章名称"/>
    <w:basedOn w:val="a6"/>
    <w:rsid w:val="00CF2BCF"/>
    <w:pPr>
      <w:spacing w:beforeLines="50" w:afterLines="50" w:line="300" w:lineRule="auto"/>
      <w:ind w:left="902" w:hanging="420"/>
      <w:jc w:val="center"/>
    </w:pPr>
    <w:rPr>
      <w:rFonts w:eastAsia="黑体"/>
      <w:b/>
      <w:spacing w:val="10"/>
      <w:sz w:val="44"/>
      <w:szCs w:val="20"/>
    </w:rPr>
  </w:style>
  <w:style w:type="paragraph" w:customStyle="1" w:styleId="afff8">
    <w:name w:val="客户名称"/>
    <w:basedOn w:val="afff7"/>
    <w:rsid w:val="00CF2BCF"/>
    <w:rPr>
      <w:rFonts w:eastAsia="华文新魏"/>
      <w:sz w:val="48"/>
    </w:rPr>
  </w:style>
  <w:style w:type="paragraph" w:styleId="afff9">
    <w:name w:val="List"/>
    <w:basedOn w:val="a6"/>
    <w:rsid w:val="00CF2BCF"/>
    <w:pPr>
      <w:tabs>
        <w:tab w:val="num" w:pos="360"/>
      </w:tabs>
      <w:spacing w:line="360" w:lineRule="auto"/>
      <w:ind w:left="360" w:hanging="360"/>
    </w:pPr>
  </w:style>
  <w:style w:type="paragraph" w:styleId="25">
    <w:name w:val="List 2"/>
    <w:basedOn w:val="a6"/>
    <w:rsid w:val="00CF2BCF"/>
    <w:pPr>
      <w:spacing w:beforeLines="50" w:afterLines="50" w:line="360" w:lineRule="auto"/>
      <w:ind w:leftChars="200" w:left="100" w:hangingChars="200" w:hanging="200"/>
    </w:pPr>
    <w:rPr>
      <w:szCs w:val="20"/>
    </w:rPr>
  </w:style>
  <w:style w:type="paragraph" w:styleId="32">
    <w:name w:val="List 3"/>
    <w:basedOn w:val="a6"/>
    <w:rsid w:val="00CF2BCF"/>
    <w:pPr>
      <w:spacing w:beforeLines="50" w:afterLines="50" w:line="360" w:lineRule="auto"/>
      <w:ind w:leftChars="400" w:left="100" w:hangingChars="200" w:hanging="200"/>
    </w:pPr>
    <w:rPr>
      <w:szCs w:val="20"/>
    </w:rPr>
  </w:style>
  <w:style w:type="paragraph" w:styleId="a1">
    <w:name w:val="List Number"/>
    <w:basedOn w:val="a6"/>
    <w:rsid w:val="00CF2BCF"/>
    <w:pPr>
      <w:numPr>
        <w:numId w:val="27"/>
      </w:numPr>
      <w:spacing w:before="60" w:after="60" w:line="300" w:lineRule="auto"/>
    </w:pPr>
    <w:rPr>
      <w:spacing w:val="10"/>
      <w:szCs w:val="20"/>
    </w:rPr>
  </w:style>
  <w:style w:type="paragraph" w:styleId="26">
    <w:name w:val="List Number 2"/>
    <w:basedOn w:val="a6"/>
    <w:rsid w:val="00CF2BCF"/>
    <w:pPr>
      <w:tabs>
        <w:tab w:val="num" w:pos="780"/>
      </w:tabs>
      <w:ind w:leftChars="200" w:left="780" w:hangingChars="200" w:hanging="360"/>
    </w:pPr>
  </w:style>
  <w:style w:type="paragraph" w:styleId="2">
    <w:name w:val="List Bullet 2"/>
    <w:basedOn w:val="a6"/>
    <w:rsid w:val="00CF2BCF"/>
    <w:pPr>
      <w:numPr>
        <w:numId w:val="28"/>
      </w:numPr>
      <w:spacing w:line="360" w:lineRule="auto"/>
      <w:contextualSpacing/>
    </w:pPr>
  </w:style>
  <w:style w:type="paragraph" w:styleId="33">
    <w:name w:val="List Bullet 3"/>
    <w:basedOn w:val="a6"/>
    <w:autoRedefine/>
    <w:rsid w:val="00CF2BCF"/>
    <w:pPr>
      <w:tabs>
        <w:tab w:val="num" w:pos="840"/>
      </w:tabs>
    </w:pPr>
    <w:rPr>
      <w:szCs w:val="20"/>
    </w:rPr>
  </w:style>
  <w:style w:type="paragraph" w:styleId="42">
    <w:name w:val="List Bullet 4"/>
    <w:basedOn w:val="a6"/>
    <w:autoRedefine/>
    <w:rsid w:val="00CF2BCF"/>
    <w:pPr>
      <w:widowControl/>
      <w:spacing w:line="360" w:lineRule="auto"/>
      <w:ind w:left="432" w:hanging="432"/>
      <w:jc w:val="left"/>
    </w:pPr>
    <w:rPr>
      <w:kern w:val="0"/>
      <w:sz w:val="22"/>
    </w:rPr>
  </w:style>
  <w:style w:type="paragraph" w:customStyle="1" w:styleId="ParaChar">
    <w:name w:val="默认段落字体 Para Char"/>
    <w:basedOn w:val="a6"/>
    <w:rsid w:val="00CF2BCF"/>
    <w:rPr>
      <w:rFonts w:ascii="Tahoma" w:hAnsi="Tahoma"/>
      <w:szCs w:val="20"/>
    </w:rPr>
  </w:style>
  <w:style w:type="paragraph" w:customStyle="1" w:styleId="ParaCharCharCharCharCharCharCharCharCharCharCharCharChar">
    <w:name w:val="默认段落字体 Para Char Char Char Char Char Char Char Char Char Char Char Char Char"/>
    <w:basedOn w:val="a6"/>
    <w:rsid w:val="00CF2BCF"/>
  </w:style>
  <w:style w:type="paragraph" w:customStyle="1" w:styleId="ParaCharCharCharCharCharCharCharCharChar1CharCharCharCharCharCharChar">
    <w:name w:val="默认段落字体 Para Char Char Char Char Char Char Char Char Char1 Char Char Char Char Char Char Char"/>
    <w:basedOn w:val="af9"/>
    <w:autoRedefine/>
    <w:rsid w:val="00CF2BCF"/>
  </w:style>
  <w:style w:type="paragraph" w:customStyle="1" w:styleId="afffa">
    <w:name w:val="目录"/>
    <w:basedOn w:val="a6"/>
    <w:rsid w:val="00CF2BCF"/>
    <w:pPr>
      <w:widowControl/>
      <w:spacing w:beforeLines="50" w:afterLines="50" w:line="480" w:lineRule="auto"/>
      <w:ind w:left="902" w:hanging="420"/>
      <w:jc w:val="center"/>
    </w:pPr>
    <w:rPr>
      <w:rFonts w:ascii="宋体"/>
      <w:b/>
      <w:noProof/>
      <w:kern w:val="0"/>
      <w:szCs w:val="20"/>
    </w:rPr>
  </w:style>
  <w:style w:type="paragraph" w:customStyle="1" w:styleId="afffb">
    <w:name w:val="内容"/>
    <w:basedOn w:val="a6"/>
    <w:autoRedefine/>
    <w:rsid w:val="00CF2BCF"/>
    <w:pPr>
      <w:spacing w:line="252" w:lineRule="auto"/>
      <w:ind w:firstLineChars="200" w:firstLine="480"/>
    </w:pPr>
  </w:style>
  <w:style w:type="table" w:customStyle="1" w:styleId="-11">
    <w:name w:val="浅色列表 - 强调文字颜色 11"/>
    <w:basedOn w:val="a8"/>
    <w:uiPriority w:val="61"/>
    <w:rsid w:val="00CF2BCF"/>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列表 - 强调文字颜色 111"/>
    <w:basedOn w:val="a8"/>
    <w:uiPriority w:val="61"/>
    <w:rsid w:val="00CF2BCF"/>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5">
    <w:name w:val="Light List Accent 5"/>
    <w:basedOn w:val="a8"/>
    <w:uiPriority w:val="61"/>
    <w:rsid w:val="00CF2BCF"/>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51">
    <w:name w:val="浅色列表 - 强调文字颜色 51"/>
    <w:basedOn w:val="a8"/>
    <w:next w:val="-5"/>
    <w:uiPriority w:val="61"/>
    <w:rsid w:val="00CF2BCF"/>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afffc">
    <w:name w:val="Date"/>
    <w:basedOn w:val="a6"/>
    <w:next w:val="a6"/>
    <w:link w:val="Charf0"/>
    <w:rsid w:val="00CF2BCF"/>
    <w:pPr>
      <w:spacing w:line="360" w:lineRule="auto"/>
      <w:ind w:leftChars="2500" w:left="100"/>
    </w:pPr>
  </w:style>
  <w:style w:type="character" w:customStyle="1" w:styleId="Charf0">
    <w:name w:val="日期 Char"/>
    <w:basedOn w:val="a7"/>
    <w:link w:val="afffc"/>
    <w:rsid w:val="00CF2BCF"/>
    <w:rPr>
      <w:rFonts w:ascii="Times New Roman" w:hAnsi="Times New Roman"/>
      <w:kern w:val="2"/>
      <w:sz w:val="24"/>
      <w:szCs w:val="24"/>
    </w:rPr>
  </w:style>
  <w:style w:type="paragraph" w:customStyle="1" w:styleId="afffd">
    <w:name w:val="融信正文"/>
    <w:basedOn w:val="a6"/>
    <w:autoRedefine/>
    <w:rsid w:val="00CF2BCF"/>
    <w:pPr>
      <w:adjustRightInd w:val="0"/>
      <w:spacing w:line="360" w:lineRule="auto"/>
      <w:ind w:firstLineChars="200" w:firstLine="480"/>
    </w:pPr>
    <w:rPr>
      <w:rFonts w:ascii="楷体_GB2312" w:eastAsia="楷体_GB2312" w:hAnsi="楷体_GB2312"/>
    </w:rPr>
  </w:style>
  <w:style w:type="paragraph" w:customStyle="1" w:styleId="afffe">
    <w:name w:val="三"/>
    <w:basedOn w:val="3"/>
    <w:rsid w:val="00CF2BCF"/>
    <w:pPr>
      <w:numPr>
        <w:ilvl w:val="0"/>
        <w:numId w:val="0"/>
      </w:numPr>
      <w:tabs>
        <w:tab w:val="num" w:pos="1571"/>
      </w:tabs>
      <w:spacing w:before="120" w:after="120" w:line="360" w:lineRule="auto"/>
      <w:ind w:left="1418" w:hanging="567"/>
      <w:jc w:val="left"/>
    </w:pPr>
    <w:rPr>
      <w:rFonts w:ascii="宋体" w:hAnsi="宋体"/>
      <w:sz w:val="32"/>
    </w:rPr>
  </w:style>
  <w:style w:type="paragraph" w:customStyle="1" w:styleId="affff">
    <w:name w:val="三级列表"/>
    <w:basedOn w:val="33"/>
    <w:autoRedefine/>
    <w:rsid w:val="00CF2BCF"/>
    <w:pPr>
      <w:tabs>
        <w:tab w:val="clear" w:pos="840"/>
        <w:tab w:val="num" w:pos="576"/>
        <w:tab w:val="num" w:pos="1254"/>
      </w:tabs>
      <w:spacing w:line="360" w:lineRule="auto"/>
      <w:ind w:left="576" w:hanging="576"/>
    </w:pPr>
  </w:style>
  <w:style w:type="paragraph" w:customStyle="1" w:styleId="affff0">
    <w:name w:val="神州数码正文"/>
    <w:basedOn w:val="affd"/>
    <w:autoRedefine/>
    <w:rsid w:val="00CF2BCF"/>
    <w:pPr>
      <w:widowControl/>
      <w:spacing w:line="360" w:lineRule="auto"/>
      <w:ind w:firstLineChars="0" w:firstLine="0"/>
      <w:jc w:val="left"/>
    </w:pPr>
    <w:rPr>
      <w:rFonts w:ascii="宋体" w:hAnsi="宋体"/>
      <w:kern w:val="0"/>
      <w:szCs w:val="18"/>
    </w:rPr>
  </w:style>
  <w:style w:type="paragraph" w:customStyle="1" w:styleId="affff1">
    <w:name w:val="缩紧"/>
    <w:basedOn w:val="a6"/>
    <w:rsid w:val="00CF2BCF"/>
    <w:pPr>
      <w:adjustRightInd w:val="0"/>
      <w:spacing w:line="360" w:lineRule="auto"/>
      <w:ind w:firstLine="425"/>
      <w:textAlignment w:val="baseline"/>
    </w:pPr>
    <w:rPr>
      <w:rFonts w:ascii="宋体" w:hAnsi="Times"/>
      <w:kern w:val="0"/>
      <w:szCs w:val="20"/>
    </w:rPr>
  </w:style>
  <w:style w:type="paragraph" w:styleId="15">
    <w:name w:val="index 1"/>
    <w:basedOn w:val="a6"/>
    <w:next w:val="a6"/>
    <w:autoRedefine/>
    <w:unhideWhenUsed/>
    <w:rsid w:val="00CF2BCF"/>
    <w:pPr>
      <w:spacing w:beforeLines="50" w:afterLines="50"/>
      <w:ind w:left="902" w:hanging="420"/>
    </w:pPr>
    <w:rPr>
      <w:rFonts w:ascii="Calibri" w:hAnsi="Calibri"/>
      <w:szCs w:val="22"/>
    </w:rPr>
  </w:style>
  <w:style w:type="paragraph" w:styleId="affff2">
    <w:name w:val="index heading"/>
    <w:basedOn w:val="a6"/>
    <w:next w:val="15"/>
    <w:rsid w:val="00CF2BCF"/>
    <w:pPr>
      <w:spacing w:beforeLines="50" w:afterLines="50" w:line="360" w:lineRule="auto"/>
      <w:ind w:left="902" w:firstLine="420"/>
    </w:pPr>
    <w:rPr>
      <w:rFonts w:eastAsia="仿宋_GB2312"/>
      <w:szCs w:val="20"/>
    </w:rPr>
  </w:style>
  <w:style w:type="paragraph" w:customStyle="1" w:styleId="43">
    <w:name w:val="题4"/>
    <w:basedOn w:val="4"/>
    <w:qFormat/>
    <w:rsid w:val="00CF2BCF"/>
    <w:pPr>
      <w:numPr>
        <w:ilvl w:val="0"/>
        <w:numId w:val="0"/>
      </w:numPr>
    </w:pPr>
    <w:rPr>
      <w:rFonts w:ascii="宋体" w:hAnsi="宋体"/>
      <w:sz w:val="24"/>
      <w:szCs w:val="24"/>
    </w:rPr>
  </w:style>
  <w:style w:type="paragraph" w:customStyle="1" w:styleId="34">
    <w:name w:val="投标文件3"/>
    <w:basedOn w:val="a6"/>
    <w:autoRedefine/>
    <w:rsid w:val="00CF2BCF"/>
    <w:pPr>
      <w:widowControl/>
      <w:spacing w:beforeLines="50" w:afterLines="50" w:line="360" w:lineRule="auto"/>
      <w:ind w:left="902" w:hanging="420"/>
    </w:pPr>
    <w:rPr>
      <w:rFonts w:ascii="宋体" w:eastAsia="黑体" w:hAnsi="Courier New"/>
      <w:b/>
      <w:sz w:val="30"/>
      <w:szCs w:val="20"/>
    </w:rPr>
  </w:style>
  <w:style w:type="paragraph" w:customStyle="1" w:styleId="affff3">
    <w:name w:val="图表文字"/>
    <w:basedOn w:val="a6"/>
    <w:rsid w:val="00CF2BCF"/>
    <w:pPr>
      <w:spacing w:beforeLines="50" w:afterLines="50"/>
      <w:ind w:left="902" w:hanging="420"/>
    </w:pPr>
    <w:rPr>
      <w:rFonts w:eastAsia="仿宋_GB2312"/>
      <w:sz w:val="28"/>
    </w:rPr>
  </w:style>
  <w:style w:type="paragraph" w:customStyle="1" w:styleId="affff4">
    <w:name w:val="图号"/>
    <w:basedOn w:val="a6"/>
    <w:rsid w:val="00CF2BCF"/>
    <w:pPr>
      <w:adjustRightInd w:val="0"/>
      <w:spacing w:afterLines="50" w:line="360" w:lineRule="auto"/>
      <w:ind w:left="432" w:firstLineChars="200" w:firstLine="200"/>
      <w:jc w:val="center"/>
      <w:textAlignment w:val="baseline"/>
    </w:pPr>
    <w:rPr>
      <w:kern w:val="0"/>
      <w:szCs w:val="20"/>
    </w:rPr>
  </w:style>
  <w:style w:type="paragraph" w:customStyle="1" w:styleId="affff5">
    <w:name w:val="图题"/>
    <w:basedOn w:val="a6"/>
    <w:next w:val="a6"/>
    <w:autoRedefine/>
    <w:rsid w:val="00CF2BCF"/>
    <w:pPr>
      <w:widowControl/>
      <w:tabs>
        <w:tab w:val="left" w:pos="0"/>
      </w:tabs>
      <w:autoSpaceDN w:val="0"/>
      <w:spacing w:line="300" w:lineRule="auto"/>
      <w:jc w:val="center"/>
    </w:pPr>
    <w:rPr>
      <w:rFonts w:eastAsia="黑体"/>
      <w:kern w:val="0"/>
    </w:rPr>
  </w:style>
  <w:style w:type="table" w:styleId="82">
    <w:name w:val="Table Grid 8"/>
    <w:basedOn w:val="a8"/>
    <w:rsid w:val="00CF2BCF"/>
    <w:pPr>
      <w:widowControl w:val="0"/>
      <w:spacing w:before="60" w:after="60" w:line="300" w:lineRule="auto"/>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f6">
    <w:name w:val="endnote text"/>
    <w:basedOn w:val="a6"/>
    <w:link w:val="Charf1"/>
    <w:rsid w:val="00CF2BCF"/>
    <w:pPr>
      <w:widowControl/>
      <w:snapToGrid w:val="0"/>
      <w:spacing w:beforeLines="50" w:afterLines="50" w:line="360" w:lineRule="auto"/>
      <w:ind w:left="902" w:hanging="420"/>
      <w:jc w:val="left"/>
    </w:pPr>
    <w:rPr>
      <w:kern w:val="0"/>
      <w:sz w:val="20"/>
      <w:szCs w:val="20"/>
    </w:rPr>
  </w:style>
  <w:style w:type="character" w:customStyle="1" w:styleId="Charf1">
    <w:name w:val="尾注文本 Char"/>
    <w:basedOn w:val="a7"/>
    <w:link w:val="affff6"/>
    <w:rsid w:val="00CF2BCF"/>
    <w:rPr>
      <w:rFonts w:ascii="Times New Roman" w:hAnsi="Times New Roman"/>
    </w:rPr>
  </w:style>
  <w:style w:type="paragraph" w:styleId="affff7">
    <w:name w:val="Block Text"/>
    <w:basedOn w:val="a6"/>
    <w:rsid w:val="00CF2BCF"/>
    <w:pPr>
      <w:spacing w:after="120"/>
      <w:ind w:leftChars="700" w:left="1440" w:rightChars="700" w:right="1440"/>
    </w:pPr>
  </w:style>
  <w:style w:type="paragraph" w:customStyle="1" w:styleId="affff8">
    <w:name w:val="文档正文"/>
    <w:basedOn w:val="a6"/>
    <w:rsid w:val="00CF2BCF"/>
    <w:pPr>
      <w:adjustRightInd w:val="0"/>
      <w:spacing w:afterLines="50" w:line="480" w:lineRule="atLeast"/>
      <w:ind w:firstLineChars="225" w:firstLine="567"/>
      <w:textAlignment w:val="baseline"/>
    </w:pPr>
    <w:rPr>
      <w:rFonts w:ascii="长城仿宋" w:hAnsi="宋体"/>
      <w:kern w:val="0"/>
      <w:sz w:val="28"/>
      <w:szCs w:val="20"/>
    </w:rPr>
  </w:style>
  <w:style w:type="paragraph" w:customStyle="1" w:styleId="Charf2">
    <w:name w:val="文档正文 Char"/>
    <w:basedOn w:val="a6"/>
    <w:rsid w:val="00CF2BCF"/>
    <w:pPr>
      <w:adjustRightInd w:val="0"/>
      <w:spacing w:beforeLines="50" w:afterLines="50" w:line="480" w:lineRule="atLeast"/>
      <w:ind w:left="902" w:firstLine="567"/>
      <w:textAlignment w:val="baseline"/>
    </w:pPr>
    <w:rPr>
      <w:rFonts w:ascii="宋体"/>
      <w:kern w:val="0"/>
      <w:szCs w:val="21"/>
    </w:rPr>
  </w:style>
  <w:style w:type="paragraph" w:customStyle="1" w:styleId="affff9">
    <w:name w:val="文件正文"/>
    <w:basedOn w:val="a6"/>
    <w:rsid w:val="00CF2BCF"/>
    <w:pPr>
      <w:widowControl/>
      <w:spacing w:beforeLines="50" w:afterLines="50" w:line="360" w:lineRule="auto"/>
      <w:ind w:left="902" w:firstLineChars="200" w:firstLine="200"/>
    </w:pPr>
    <w:rPr>
      <w:kern w:val="0"/>
      <w:sz w:val="20"/>
      <w:szCs w:val="20"/>
      <w:lang w:eastAsia="en-US"/>
    </w:rPr>
  </w:style>
  <w:style w:type="paragraph" w:customStyle="1" w:styleId="affffa">
    <w:name w:val="文字"/>
    <w:basedOn w:val="affff7"/>
    <w:autoRedefine/>
    <w:rsid w:val="00CF2BCF"/>
    <w:pPr>
      <w:widowControl/>
      <w:spacing w:before="40" w:after="80" w:line="360" w:lineRule="auto"/>
      <w:ind w:leftChars="0" w:left="567" w:rightChars="0" w:right="386"/>
      <w:jc w:val="left"/>
    </w:pPr>
    <w:rPr>
      <w:kern w:val="0"/>
    </w:rPr>
  </w:style>
  <w:style w:type="paragraph" w:customStyle="1" w:styleId="GB231222">
    <w:name w:val="我得样式 样式 正文（首行缩进两字）表正文正文非缩进 + 仿宋_GB2312 小四 首行缩进:  2 字符 + 首行缩进:  2 字符"/>
    <w:basedOn w:val="a6"/>
    <w:rsid w:val="00CF2BCF"/>
    <w:pPr>
      <w:widowControl/>
      <w:overflowPunct w:val="0"/>
      <w:autoSpaceDE w:val="0"/>
      <w:autoSpaceDN w:val="0"/>
      <w:adjustRightInd w:val="0"/>
      <w:spacing w:beforeLines="50" w:afterLines="50" w:line="440" w:lineRule="exact"/>
      <w:ind w:left="902" w:firstLineChars="200" w:firstLine="560"/>
      <w:textAlignment w:val="baseline"/>
    </w:pPr>
    <w:rPr>
      <w:rFonts w:ascii="宋体" w:eastAsia="仿宋_GB2312" w:hAnsi="宋体"/>
      <w:noProof/>
      <w:sz w:val="28"/>
    </w:rPr>
  </w:style>
  <w:style w:type="paragraph" w:customStyle="1" w:styleId="affffb">
    <w:name w:val="我的正文"/>
    <w:basedOn w:val="a6"/>
    <w:qFormat/>
    <w:rsid w:val="00CF2BCF"/>
    <w:pPr>
      <w:widowControl/>
      <w:spacing w:beforeLines="50" w:line="400" w:lineRule="atLeast"/>
      <w:ind w:firstLine="425"/>
      <w:jc w:val="left"/>
    </w:pPr>
    <w:rPr>
      <w:rFonts w:ascii="宋体" w:hAnsi="宋体" w:cs="Arial"/>
      <w:spacing w:val="2"/>
      <w:kern w:val="0"/>
      <w:sz w:val="21"/>
      <w:szCs w:val="21"/>
      <w:lang w:eastAsia="en-US" w:bidi="en-US"/>
    </w:rPr>
  </w:style>
  <w:style w:type="paragraph" w:customStyle="1" w:styleId="16">
    <w:name w:val="无间隔1"/>
    <w:aliases w:val="表格"/>
    <w:qFormat/>
    <w:rsid w:val="00CF2BCF"/>
    <w:pPr>
      <w:widowControl w:val="0"/>
      <w:spacing w:line="276" w:lineRule="auto"/>
      <w:jc w:val="both"/>
    </w:pPr>
    <w:rPr>
      <w:rFonts w:ascii="Times New Roman" w:hAnsi="Times New Roman"/>
      <w:kern w:val="2"/>
      <w:sz w:val="21"/>
      <w:szCs w:val="24"/>
    </w:rPr>
  </w:style>
  <w:style w:type="paragraph" w:customStyle="1" w:styleId="a3">
    <w:name w:val="项目编号"/>
    <w:basedOn w:val="aff3"/>
    <w:rsid w:val="00CF2BCF"/>
    <w:pPr>
      <w:numPr>
        <w:numId w:val="29"/>
      </w:numPr>
      <w:adjustRightInd/>
      <w:spacing w:beforeLines="10" w:afterLines="10" w:line="340" w:lineRule="exact"/>
      <w:textAlignment w:val="auto"/>
    </w:pPr>
    <w:rPr>
      <w:rFonts w:ascii="Arial" w:hAnsi="Arial"/>
      <w:szCs w:val="24"/>
    </w:rPr>
  </w:style>
  <w:style w:type="paragraph" w:customStyle="1" w:styleId="B">
    <w:name w:val="项目编号B"/>
    <w:basedOn w:val="a6"/>
    <w:rsid w:val="00CF2BCF"/>
    <w:pPr>
      <w:numPr>
        <w:numId w:val="30"/>
      </w:numPr>
      <w:spacing w:beforeLines="50" w:afterLines="50" w:line="360" w:lineRule="auto"/>
    </w:pPr>
  </w:style>
  <w:style w:type="paragraph" w:customStyle="1" w:styleId="affffc">
    <w:name w:val="项目名称"/>
    <w:basedOn w:val="afff7"/>
    <w:rsid w:val="00CF2BCF"/>
    <w:rPr>
      <w:rFonts w:eastAsia="楷体_GB2312"/>
      <w:sz w:val="52"/>
    </w:rPr>
  </w:style>
  <w:style w:type="paragraph" w:customStyle="1" w:styleId="affffd">
    <w:name w:val="小标题"/>
    <w:basedOn w:val="a6"/>
    <w:autoRedefine/>
    <w:rsid w:val="00CF2BCF"/>
    <w:pPr>
      <w:tabs>
        <w:tab w:val="left" w:pos="0"/>
      </w:tabs>
    </w:pPr>
    <w:rPr>
      <w:b/>
      <w:color w:val="333333"/>
      <w:sz w:val="30"/>
      <w:szCs w:val="18"/>
    </w:rPr>
  </w:style>
  <w:style w:type="paragraph" w:customStyle="1" w:styleId="affffe">
    <w:name w:val="序言称呼"/>
    <w:basedOn w:val="a6"/>
    <w:rsid w:val="00CF2BCF"/>
    <w:pPr>
      <w:spacing w:beforeLines="50" w:afterLines="50" w:line="300" w:lineRule="auto"/>
      <w:ind w:left="902" w:hanging="420"/>
    </w:pPr>
    <w:rPr>
      <w:rFonts w:eastAsia="楷体_GB2312"/>
      <w:b/>
      <w:spacing w:val="20"/>
      <w:sz w:val="28"/>
      <w:szCs w:val="20"/>
    </w:rPr>
  </w:style>
  <w:style w:type="paragraph" w:customStyle="1" w:styleId="afffff">
    <w:name w:val="序言文字"/>
    <w:basedOn w:val="a6"/>
    <w:rsid w:val="00CF2BCF"/>
    <w:pPr>
      <w:spacing w:beforeLines="50" w:afterLines="50" w:line="300" w:lineRule="auto"/>
      <w:ind w:left="902" w:firstLine="510"/>
    </w:pPr>
    <w:rPr>
      <w:rFonts w:eastAsia="楷体_GB2312"/>
      <w:spacing w:val="10"/>
      <w:szCs w:val="20"/>
    </w:rPr>
  </w:style>
  <w:style w:type="paragraph" w:customStyle="1" w:styleId="27">
    <w:name w:val="样式 本文正文 + 小四 首行缩进:  2 字符"/>
    <w:basedOn w:val="a6"/>
    <w:autoRedefine/>
    <w:rsid w:val="00CF2BCF"/>
    <w:pPr>
      <w:spacing w:beforeLines="50" w:afterLines="50" w:line="360" w:lineRule="auto"/>
      <w:ind w:left="902" w:firstLineChars="200" w:firstLine="480"/>
    </w:pPr>
    <w:rPr>
      <w:rFonts w:ascii="宋体" w:hAnsi="宋体" w:cs="宋体"/>
      <w:szCs w:val="20"/>
    </w:rPr>
  </w:style>
  <w:style w:type="paragraph" w:customStyle="1" w:styleId="110">
    <w:name w:val="样式 标题 1 + 居中1"/>
    <w:basedOn w:val="13"/>
    <w:rsid w:val="00CF2BCF"/>
    <w:pPr>
      <w:numPr>
        <w:numId w:val="0"/>
      </w:numPr>
      <w:ind w:left="567"/>
      <w:jc w:val="center"/>
    </w:pPr>
    <w:rPr>
      <w:rFonts w:ascii="黑体" w:eastAsia="黑体" w:hAnsi="黑体" w:cs="宋体"/>
      <w:b w:val="0"/>
      <w:szCs w:val="20"/>
    </w:rPr>
  </w:style>
  <w:style w:type="paragraph" w:customStyle="1" w:styleId="1H1Heading0H2TimesNewRoman">
    <w:name w:val="样式 标题 1H1Heading 0H2 + (西文) Times New Roman(中文) 黑体小三行距: 多倍..."/>
    <w:basedOn w:val="13"/>
    <w:rsid w:val="00CF2BCF"/>
    <w:pPr>
      <w:numPr>
        <w:numId w:val="0"/>
      </w:numPr>
      <w:spacing w:beforeLines="50" w:afterLines="50" w:line="240" w:lineRule="auto"/>
      <w:ind w:left="987" w:hanging="420"/>
      <w:jc w:val="center"/>
    </w:pPr>
    <w:rPr>
      <w:rFonts w:cs="宋体"/>
      <w:szCs w:val="21"/>
    </w:rPr>
  </w:style>
  <w:style w:type="paragraph" w:customStyle="1" w:styleId="1H1PIM1h1h11heading1TOC1stlevelSectionHea0">
    <w:name w:val="样式 标题 1H1第 ？ 章PIM 1h1h11heading 1TOC1st levelSection Hea... + 行距..."/>
    <w:basedOn w:val="a6"/>
    <w:rsid w:val="00CF2BCF"/>
    <w:pPr>
      <w:keepNext/>
      <w:keepLines/>
      <w:pageBreakBefore/>
      <w:widowControl/>
      <w:tabs>
        <w:tab w:val="num" w:pos="840"/>
      </w:tabs>
      <w:spacing w:before="340" w:after="330"/>
      <w:ind w:left="840" w:hanging="420"/>
      <w:outlineLvl w:val="0"/>
    </w:pPr>
    <w:rPr>
      <w:rFonts w:ascii="Arial" w:hAnsi="Arial" w:cs="宋体"/>
      <w:b/>
      <w:bCs/>
      <w:kern w:val="44"/>
      <w:sz w:val="44"/>
      <w:szCs w:val="20"/>
    </w:rPr>
  </w:style>
  <w:style w:type="paragraph" w:customStyle="1" w:styleId="2H2Heading2HiddenHeading2CCBSsect12H21H22H231">
    <w:name w:val="样式 标题 2H2Heading 2 HiddenHeading 2 CCBSsect 1.2H21H22H23...1"/>
    <w:basedOn w:val="22"/>
    <w:rsid w:val="00CF2BCF"/>
    <w:pPr>
      <w:numPr>
        <w:ilvl w:val="0"/>
        <w:numId w:val="0"/>
      </w:numPr>
      <w:spacing w:beforeLines="50" w:afterLines="50" w:line="360" w:lineRule="auto"/>
      <w:ind w:left="1407" w:hanging="420"/>
    </w:pPr>
    <w:rPr>
      <w:rFonts w:ascii="Times New Roman" w:eastAsia="宋体" w:hAnsi="Times New Roman" w:cs="宋体"/>
      <w:sz w:val="36"/>
      <w:szCs w:val="21"/>
    </w:rPr>
  </w:style>
  <w:style w:type="paragraph" w:customStyle="1" w:styleId="28">
    <w:name w:val="样式 标题 2节 + 宋体 小四"/>
    <w:basedOn w:val="22"/>
    <w:autoRedefine/>
    <w:rsid w:val="00CF2BCF"/>
    <w:pPr>
      <w:numPr>
        <w:ilvl w:val="0"/>
        <w:numId w:val="0"/>
      </w:numPr>
      <w:spacing w:beforeLines="50" w:afterLines="50" w:line="360" w:lineRule="auto"/>
    </w:pPr>
    <w:rPr>
      <w:rFonts w:ascii="仿宋_GB2312" w:eastAsia="仿宋_GB2312" w:hAnsi="宋体"/>
      <w:sz w:val="30"/>
      <w:szCs w:val="28"/>
    </w:rPr>
  </w:style>
  <w:style w:type="paragraph" w:customStyle="1" w:styleId="3H3H31H32H33H34H35H36H37H38H39H310H311H321H3">
    <w:name w:val="样式 标题 3H3H31H32H33H34H35H36H37H38H39H310H311H321H3..."/>
    <w:basedOn w:val="3"/>
    <w:rsid w:val="00CF2BCF"/>
    <w:pPr>
      <w:numPr>
        <w:ilvl w:val="0"/>
        <w:numId w:val="0"/>
      </w:numPr>
      <w:tabs>
        <w:tab w:val="left" w:pos="840"/>
        <w:tab w:val="left" w:pos="1200"/>
      </w:tabs>
      <w:spacing w:beforeLines="50" w:afterLines="50" w:line="360" w:lineRule="auto"/>
      <w:ind w:left="1827" w:hanging="420"/>
      <w:jc w:val="left"/>
    </w:pPr>
    <w:rPr>
      <w:rFonts w:ascii="宋体" w:hAnsi="宋体"/>
      <w:sz w:val="24"/>
    </w:rPr>
  </w:style>
  <w:style w:type="paragraph" w:customStyle="1" w:styleId="150">
    <w:name w:val="样式 黑体 小三 行距: 1.5 倍行距"/>
    <w:basedOn w:val="22"/>
    <w:rsid w:val="00CF2BCF"/>
    <w:pPr>
      <w:numPr>
        <w:ilvl w:val="0"/>
        <w:numId w:val="0"/>
      </w:numPr>
      <w:spacing w:line="360" w:lineRule="auto"/>
    </w:pPr>
    <w:rPr>
      <w:rFonts w:ascii="黑体" w:cs="宋体"/>
      <w:b w:val="0"/>
      <w:sz w:val="30"/>
      <w:szCs w:val="20"/>
    </w:rPr>
  </w:style>
  <w:style w:type="paragraph" w:customStyle="1" w:styleId="0747878">
    <w:name w:val="样式 首行缩进:  0.74 厘米 段前: 7.8 磅 段后: 7.8 磅"/>
    <w:basedOn w:val="a6"/>
    <w:rsid w:val="00CF2BCF"/>
    <w:pPr>
      <w:spacing w:before="156" w:after="156" w:line="360" w:lineRule="auto"/>
      <w:ind w:firstLine="420"/>
    </w:pPr>
    <w:rPr>
      <w:rFonts w:cs="宋体"/>
      <w:noProof/>
      <w:sz w:val="22"/>
      <w:szCs w:val="20"/>
    </w:rPr>
  </w:style>
  <w:style w:type="numbering" w:customStyle="1" w:styleId="a2">
    <w:name w:val="样式 项目符号"/>
    <w:basedOn w:val="a9"/>
    <w:rsid w:val="00CF2BCF"/>
    <w:pPr>
      <w:numPr>
        <w:numId w:val="31"/>
      </w:numPr>
    </w:pPr>
  </w:style>
  <w:style w:type="numbering" w:customStyle="1" w:styleId="10">
    <w:name w:val="样式 项目符号1"/>
    <w:basedOn w:val="a9"/>
    <w:rsid w:val="00CF2BCF"/>
    <w:pPr>
      <w:numPr>
        <w:numId w:val="32"/>
      </w:numPr>
    </w:pPr>
  </w:style>
  <w:style w:type="paragraph" w:customStyle="1" w:styleId="151">
    <w:name w:val="样式 小四 行距: 1.5 倍行距"/>
    <w:basedOn w:val="a6"/>
    <w:rsid w:val="00CF2BCF"/>
    <w:pPr>
      <w:widowControl/>
      <w:spacing w:after="120" w:line="360" w:lineRule="auto"/>
      <w:ind w:firstLineChars="200" w:firstLine="200"/>
    </w:pPr>
    <w:rPr>
      <w:rFonts w:ascii="Book Antiqua" w:hAnsi="Book Antiqua" w:cs="宋体"/>
      <w:kern w:val="0"/>
      <w:szCs w:val="20"/>
    </w:rPr>
  </w:style>
  <w:style w:type="paragraph" w:customStyle="1" w:styleId="152">
    <w:name w:val="样式 样式 行距: 1.5 倍行距 + 首行缩进:  2 字符"/>
    <w:basedOn w:val="a6"/>
    <w:rsid w:val="00CF2BCF"/>
    <w:pPr>
      <w:adjustRightInd w:val="0"/>
      <w:spacing w:line="360" w:lineRule="auto"/>
      <w:ind w:firstLineChars="200" w:firstLine="480"/>
    </w:pPr>
    <w:rPr>
      <w:rFonts w:eastAsia="楷体_GB2312"/>
    </w:rPr>
  </w:style>
  <w:style w:type="paragraph" w:customStyle="1" w:styleId="07478780">
    <w:name w:val="样式 样式 首行缩进:  0.74 厘米 段前: 7.8 磅 段后: 7.8 磅 + 五号"/>
    <w:basedOn w:val="0747878"/>
    <w:rsid w:val="00CF2BCF"/>
    <w:pPr>
      <w:spacing w:before="0" w:after="0"/>
    </w:pPr>
    <w:rPr>
      <w:sz w:val="21"/>
    </w:rPr>
  </w:style>
  <w:style w:type="paragraph" w:customStyle="1" w:styleId="20742782">
    <w:name w:val="样式 样式 正文首行缩进 2 + 左侧:  0.74 厘米 首行缩进:  2 字符 段后: 7.8 磅 + 首行缩进:  2 字符"/>
    <w:basedOn w:val="a6"/>
    <w:rsid w:val="00CF2BCF"/>
    <w:pPr>
      <w:spacing w:line="360" w:lineRule="auto"/>
      <w:ind w:left="420" w:firstLineChars="200" w:firstLine="200"/>
    </w:pPr>
    <w:rPr>
      <w:rFonts w:cs="宋体"/>
      <w:szCs w:val="20"/>
    </w:rPr>
  </w:style>
  <w:style w:type="paragraph" w:customStyle="1" w:styleId="210">
    <w:name w:val="样式 正文首行缩进 + 首行缩进:  2 字符1"/>
    <w:basedOn w:val="affd"/>
    <w:rsid w:val="00CF2BCF"/>
    <w:pPr>
      <w:spacing w:after="0" w:line="300" w:lineRule="auto"/>
      <w:ind w:firstLineChars="200" w:firstLine="200"/>
    </w:pPr>
    <w:rPr>
      <w:rFonts w:cs="宋体"/>
      <w:szCs w:val="20"/>
    </w:rPr>
  </w:style>
  <w:style w:type="paragraph" w:customStyle="1" w:styleId="29">
    <w:name w:val="样式 正文首行缩进 2 +"/>
    <w:basedOn w:val="23"/>
    <w:rsid w:val="00CF2BCF"/>
    <w:pPr>
      <w:spacing w:after="0" w:line="360" w:lineRule="auto"/>
      <w:ind w:leftChars="0" w:left="0" w:firstLine="200"/>
    </w:pPr>
  </w:style>
  <w:style w:type="paragraph" w:customStyle="1" w:styleId="278">
    <w:name w:val="样式 正文首行缩进 2 + 段后: 7.8 磅"/>
    <w:basedOn w:val="23"/>
    <w:rsid w:val="00CF2BCF"/>
    <w:pPr>
      <w:spacing w:after="0" w:line="360" w:lineRule="auto"/>
      <w:ind w:leftChars="0" w:left="0" w:firstLine="200"/>
    </w:pPr>
    <w:rPr>
      <w:rFonts w:cs="宋体"/>
      <w:szCs w:val="20"/>
    </w:rPr>
  </w:style>
  <w:style w:type="paragraph" w:customStyle="1" w:styleId="2205">
    <w:name w:val="样式 正文首行缩进 2 + 首行缩进:  2 字符 段后: 0.5 行"/>
    <w:basedOn w:val="23"/>
    <w:rsid w:val="00CF2BCF"/>
    <w:pPr>
      <w:spacing w:after="0" w:line="360" w:lineRule="auto"/>
      <w:ind w:leftChars="0" w:left="0" w:firstLine="200"/>
    </w:pPr>
    <w:rPr>
      <w:rFonts w:cs="宋体"/>
      <w:szCs w:val="20"/>
    </w:rPr>
  </w:style>
  <w:style w:type="paragraph" w:customStyle="1" w:styleId="2074278">
    <w:name w:val="样式 正文首行缩进 2 + 左侧:  0.74 厘米 首行缩进:  2 字符 段后: 7.8 磅"/>
    <w:basedOn w:val="23"/>
    <w:rsid w:val="00CF2BCF"/>
    <w:pPr>
      <w:spacing w:after="0" w:line="360" w:lineRule="auto"/>
      <w:ind w:leftChars="0" w:left="0" w:firstLine="200"/>
    </w:pPr>
    <w:rPr>
      <w:rFonts w:cs="宋体"/>
      <w:szCs w:val="20"/>
    </w:rPr>
  </w:style>
  <w:style w:type="paragraph" w:customStyle="1" w:styleId="12">
    <w:name w:val="样式 正文文字缩进1 + 字距调整八号"/>
    <w:basedOn w:val="a6"/>
    <w:autoRedefine/>
    <w:rsid w:val="00CF2BCF"/>
    <w:pPr>
      <w:widowControl/>
      <w:numPr>
        <w:numId w:val="33"/>
      </w:numPr>
      <w:spacing w:beforeLines="50" w:afterLines="50" w:line="360" w:lineRule="auto"/>
    </w:pPr>
    <w:rPr>
      <w:kern w:val="10"/>
    </w:rPr>
  </w:style>
  <w:style w:type="paragraph" w:customStyle="1" w:styleId="1">
    <w:name w:val="样式1"/>
    <w:basedOn w:val="a6"/>
    <w:qFormat/>
    <w:rsid w:val="00CF2BCF"/>
    <w:pPr>
      <w:numPr>
        <w:ilvl w:val="1"/>
        <w:numId w:val="34"/>
      </w:numPr>
    </w:pPr>
    <w:rPr>
      <w:sz w:val="21"/>
    </w:rPr>
  </w:style>
  <w:style w:type="paragraph" w:customStyle="1" w:styleId="17">
    <w:name w:val="样式1正文"/>
    <w:basedOn w:val="a6"/>
    <w:qFormat/>
    <w:rsid w:val="00CF2BCF"/>
    <w:pPr>
      <w:widowControl/>
      <w:spacing w:beforeLines="50" w:afterLines="50" w:line="360" w:lineRule="auto"/>
      <w:ind w:left="902" w:firstLineChars="197" w:firstLine="197"/>
      <w:jc w:val="left"/>
    </w:pPr>
    <w:rPr>
      <w:rFonts w:ascii="Cambria" w:hAnsi="Cambria"/>
      <w:bCs/>
      <w:kern w:val="0"/>
      <w:lang w:eastAsia="en-US" w:bidi="en-US"/>
    </w:rPr>
  </w:style>
  <w:style w:type="paragraph" w:customStyle="1" w:styleId="20">
    <w:name w:val="样式2"/>
    <w:basedOn w:val="22"/>
    <w:next w:val="a6"/>
    <w:qFormat/>
    <w:rsid w:val="00CF2BCF"/>
    <w:pPr>
      <w:numPr>
        <w:ilvl w:val="0"/>
        <w:numId w:val="34"/>
      </w:numPr>
    </w:pPr>
    <w:rPr>
      <w:rFonts w:ascii="Cambria" w:hAnsi="Cambria"/>
      <w:b w:val="0"/>
      <w:sz w:val="32"/>
    </w:rPr>
  </w:style>
  <w:style w:type="character" w:styleId="afffff0">
    <w:name w:val="page number"/>
    <w:basedOn w:val="a7"/>
    <w:rsid w:val="00CF2BCF"/>
  </w:style>
  <w:style w:type="paragraph" w:customStyle="1" w:styleId="a0">
    <w:name w:val="一级列表"/>
    <w:basedOn w:val="aff8"/>
    <w:autoRedefine/>
    <w:rsid w:val="00CF2BCF"/>
    <w:pPr>
      <w:numPr>
        <w:numId w:val="35"/>
      </w:numPr>
      <w:spacing w:line="360" w:lineRule="auto"/>
    </w:pPr>
    <w:rPr>
      <w:rFonts w:ascii="宋体" w:hAnsi="宋体"/>
    </w:rPr>
  </w:style>
  <w:style w:type="character" w:styleId="afffff1">
    <w:name w:val="FollowedHyperlink"/>
    <w:rsid w:val="00CF2BCF"/>
    <w:rPr>
      <w:color w:val="800080"/>
      <w:u w:val="single"/>
    </w:rPr>
  </w:style>
  <w:style w:type="paragraph" w:customStyle="1" w:styleId="afffff2">
    <w:name w:val="正式文本格式"/>
    <w:basedOn w:val="a6"/>
    <w:rsid w:val="00CF2BCF"/>
    <w:pPr>
      <w:widowControl/>
      <w:spacing w:before="100" w:after="100" w:line="360" w:lineRule="auto"/>
      <w:ind w:firstLineChars="200" w:firstLine="480"/>
    </w:pPr>
    <w:rPr>
      <w:rFonts w:ascii="Book Antiqua" w:hAnsi="Book Antiqua"/>
      <w:kern w:val="0"/>
      <w:szCs w:val="20"/>
    </w:rPr>
  </w:style>
  <w:style w:type="paragraph" w:customStyle="1" w:styleId="afffff3">
    <w:name w:val="正式文本模式"/>
    <w:basedOn w:val="a6"/>
    <w:rsid w:val="00CF2BCF"/>
    <w:pPr>
      <w:spacing w:beforeLines="50" w:afterLines="50" w:line="360" w:lineRule="auto"/>
      <w:ind w:left="902" w:firstLine="465"/>
    </w:pPr>
    <w:rPr>
      <w:rFonts w:cs="宋体"/>
      <w:szCs w:val="20"/>
    </w:rPr>
  </w:style>
  <w:style w:type="paragraph" w:customStyle="1" w:styleId="afffff4">
    <w:name w:val="正文 + 居中"/>
    <w:basedOn w:val="a6"/>
    <w:rsid w:val="00CF2BCF"/>
    <w:pPr>
      <w:spacing w:beforeLines="50" w:afterLines="50" w:line="312" w:lineRule="auto"/>
      <w:ind w:left="902" w:hanging="420"/>
      <w:jc w:val="center"/>
    </w:pPr>
  </w:style>
  <w:style w:type="paragraph" w:customStyle="1" w:styleId="Bullet20">
    <w:name w:val="正文 Bullet 2"/>
    <w:basedOn w:val="a6"/>
    <w:rsid w:val="00CF2BCF"/>
    <w:pPr>
      <w:widowControl/>
      <w:spacing w:line="360" w:lineRule="auto"/>
      <w:ind w:leftChars="180" w:left="360" w:firstLine="360"/>
      <w:jc w:val="left"/>
    </w:pPr>
    <w:rPr>
      <w:rFonts w:ascii="宋体"/>
      <w:snapToGrid w:val="0"/>
      <w:kern w:val="0"/>
      <w:sz w:val="22"/>
      <w:szCs w:val="20"/>
    </w:rPr>
  </w:style>
  <w:style w:type="paragraph" w:customStyle="1" w:styleId="afffff5">
    <w:name w:val="正文 首行缩进"/>
    <w:basedOn w:val="a6"/>
    <w:rsid w:val="00CF2BCF"/>
    <w:pPr>
      <w:spacing w:line="300" w:lineRule="auto"/>
      <w:ind w:firstLineChars="200" w:firstLine="200"/>
      <w:jc w:val="left"/>
    </w:pPr>
    <w:rPr>
      <w:rFonts w:cs="宋体"/>
      <w:szCs w:val="20"/>
    </w:rPr>
  </w:style>
  <w:style w:type="paragraph" w:customStyle="1" w:styleId="2Char1">
    <w:name w:val="正文（首行缩进2字符） Char"/>
    <w:basedOn w:val="a6"/>
    <w:next w:val="a6"/>
    <w:rsid w:val="00CF2BCF"/>
    <w:pPr>
      <w:spacing w:line="360" w:lineRule="auto"/>
      <w:ind w:firstLine="482"/>
    </w:pPr>
    <w:rPr>
      <w:rFonts w:ascii="宋体" w:hAnsi="宋体"/>
    </w:rPr>
  </w:style>
  <w:style w:type="paragraph" w:customStyle="1" w:styleId="2CharCharChar1CharChar">
    <w:name w:val="正文（首行缩进2字符） Char Char Char1 Char Char"/>
    <w:basedOn w:val="a6"/>
    <w:next w:val="a6"/>
    <w:rsid w:val="00CF2BCF"/>
    <w:pPr>
      <w:spacing w:line="360" w:lineRule="auto"/>
      <w:ind w:firstLine="482"/>
    </w:pPr>
    <w:rPr>
      <w:rFonts w:ascii="宋体" w:hAnsi="宋体"/>
    </w:rPr>
  </w:style>
  <w:style w:type="character" w:customStyle="1" w:styleId="Char11">
    <w:name w:val="正文（首行缩进两字） Char1"/>
    <w:aliases w:val="正文非缩进 Char1,标题4 Char,水上软件 Char,正文双线 Char,正文（图说明文字居中） Char,特点正文 Char,Normal Indent Char Char,正文（首行缩进两字） Char Char,表正文 Char Char Char Char Char,表正文 Char Char Char Char1,正文缩进 Char1,表正文 Char1,标题4 Char1,特点 Char2,段1 Char1,特点 Char1,段1 Char"/>
    <w:rsid w:val="00CF2BCF"/>
    <w:rPr>
      <w:rFonts w:eastAsia="宋体"/>
      <w:sz w:val="24"/>
      <w:lang w:val="en-US" w:eastAsia="zh-CN" w:bidi="ar-SA"/>
    </w:rPr>
  </w:style>
  <w:style w:type="paragraph" w:customStyle="1" w:styleId="afffff6">
    <w:name w:val="正文(缩进) 五号"/>
    <w:basedOn w:val="a6"/>
    <w:rsid w:val="00CF2BCF"/>
    <w:pPr>
      <w:widowControl/>
      <w:spacing w:after="120" w:line="360" w:lineRule="auto"/>
      <w:ind w:firstLineChars="200" w:firstLine="420"/>
      <w:jc w:val="left"/>
    </w:pPr>
    <w:rPr>
      <w:rFonts w:ascii="Arial" w:hAnsi="Arial"/>
      <w:kern w:val="0"/>
      <w:sz w:val="21"/>
      <w:szCs w:val="20"/>
    </w:rPr>
  </w:style>
  <w:style w:type="character" w:customStyle="1" w:styleId="Char20">
    <w:name w:val="正文(缩进) 五号 Char2"/>
    <w:rsid w:val="00CF2BCF"/>
    <w:rPr>
      <w:rFonts w:ascii="Arial" w:eastAsia="宋体" w:hAnsi="Arial" w:cs="宋体"/>
      <w:sz w:val="21"/>
      <w:lang w:val="en-US" w:eastAsia="zh-CN" w:bidi="ar-SA"/>
    </w:rPr>
  </w:style>
  <w:style w:type="paragraph" w:customStyle="1" w:styleId="afffff7">
    <w:name w:val="正文（无缩进）"/>
    <w:basedOn w:val="a6"/>
    <w:rsid w:val="00CF2BCF"/>
    <w:pPr>
      <w:widowControl/>
      <w:spacing w:beforeLines="50" w:afterLines="50"/>
      <w:jc w:val="left"/>
    </w:pPr>
    <w:rPr>
      <w:rFonts w:ascii="仿宋" w:eastAsia="仿宋" w:hAnsi="仿宋"/>
      <w:kern w:val="0"/>
      <w:sz w:val="32"/>
      <w:szCs w:val="20"/>
    </w:rPr>
  </w:style>
  <w:style w:type="paragraph" w:customStyle="1" w:styleId="220">
    <w:name w:val="正文（左边缩2字，首行缩2字）"/>
    <w:basedOn w:val="a6"/>
    <w:rsid w:val="00CF2BCF"/>
    <w:pPr>
      <w:ind w:leftChars="200" w:left="200" w:firstLine="454"/>
    </w:pPr>
  </w:style>
  <w:style w:type="paragraph" w:customStyle="1" w:styleId="afffff8">
    <w:name w:val="正文a"/>
    <w:basedOn w:val="a6"/>
    <w:rsid w:val="00CF2BCF"/>
    <w:pPr>
      <w:widowControl/>
      <w:spacing w:after="200"/>
      <w:ind w:left="539" w:right="388"/>
      <w:jc w:val="left"/>
    </w:pPr>
    <w:rPr>
      <w:kern w:val="0"/>
    </w:rPr>
  </w:style>
  <w:style w:type="paragraph" w:customStyle="1" w:styleId="afffff9">
    <w:name w:val="正文不缩"/>
    <w:basedOn w:val="a6"/>
    <w:rsid w:val="00CF2BCF"/>
    <w:pPr>
      <w:tabs>
        <w:tab w:val="num" w:pos="0"/>
      </w:tabs>
      <w:spacing w:beforeLines="50" w:afterLines="50"/>
      <w:ind w:left="902" w:hanging="420"/>
    </w:pPr>
    <w:rPr>
      <w:rFonts w:ascii="宋体" w:hAnsi="宋体"/>
      <w:szCs w:val="20"/>
    </w:rPr>
  </w:style>
  <w:style w:type="paragraph" w:customStyle="1" w:styleId="afffffa">
    <w:name w:val="正文方案"/>
    <w:basedOn w:val="a6"/>
    <w:next w:val="a6"/>
    <w:rsid w:val="00CF2BCF"/>
    <w:pPr>
      <w:spacing w:beforeLines="50" w:afterLines="50" w:line="276" w:lineRule="auto"/>
      <w:ind w:left="902" w:firstLineChars="200" w:firstLine="448"/>
    </w:pPr>
    <w:rPr>
      <w:rFonts w:cs="宋体"/>
      <w:szCs w:val="20"/>
    </w:rPr>
  </w:style>
  <w:style w:type="paragraph" w:customStyle="1" w:styleId="afffffb">
    <w:name w:val="正文加粗"/>
    <w:basedOn w:val="a6"/>
    <w:rsid w:val="00CF2BCF"/>
    <w:pPr>
      <w:spacing w:line="360" w:lineRule="auto"/>
    </w:pPr>
    <w:rPr>
      <w:b/>
      <w:szCs w:val="21"/>
    </w:rPr>
  </w:style>
  <w:style w:type="paragraph" w:styleId="2a">
    <w:name w:val="Body Text 2"/>
    <w:basedOn w:val="a6"/>
    <w:link w:val="2Char2"/>
    <w:rsid w:val="00CF2BCF"/>
    <w:pPr>
      <w:autoSpaceDE w:val="0"/>
      <w:autoSpaceDN w:val="0"/>
      <w:adjustRightInd w:val="0"/>
      <w:jc w:val="center"/>
    </w:pPr>
    <w:rPr>
      <w:rFonts w:ascii="幼圆" w:eastAsia="幼圆" w:hAnsi="Arial"/>
      <w:color w:val="000000"/>
      <w:sz w:val="18"/>
      <w:szCs w:val="32"/>
      <w:lang w:val="zh-CN"/>
    </w:rPr>
  </w:style>
  <w:style w:type="character" w:customStyle="1" w:styleId="2Char2">
    <w:name w:val="正文文本 2 Char"/>
    <w:basedOn w:val="a7"/>
    <w:link w:val="2a"/>
    <w:rsid w:val="00CF2BCF"/>
    <w:rPr>
      <w:rFonts w:ascii="幼圆" w:eastAsia="幼圆" w:hAnsi="Arial"/>
      <w:color w:val="000000"/>
      <w:kern w:val="2"/>
      <w:sz w:val="18"/>
      <w:szCs w:val="32"/>
      <w:lang w:val="zh-CN"/>
    </w:rPr>
  </w:style>
  <w:style w:type="paragraph" w:styleId="35">
    <w:name w:val="Body Text 3"/>
    <w:basedOn w:val="a6"/>
    <w:link w:val="3Char0"/>
    <w:rsid w:val="00CF2BCF"/>
    <w:pPr>
      <w:spacing w:after="120"/>
    </w:pPr>
    <w:rPr>
      <w:sz w:val="16"/>
      <w:szCs w:val="16"/>
    </w:rPr>
  </w:style>
  <w:style w:type="character" w:customStyle="1" w:styleId="3Char0">
    <w:name w:val="正文文本 3 Char"/>
    <w:basedOn w:val="a7"/>
    <w:link w:val="35"/>
    <w:rsid w:val="00CF2BCF"/>
    <w:rPr>
      <w:rFonts w:ascii="Times New Roman" w:hAnsi="Times New Roman"/>
      <w:kern w:val="2"/>
      <w:sz w:val="16"/>
      <w:szCs w:val="16"/>
    </w:rPr>
  </w:style>
  <w:style w:type="paragraph" w:styleId="2b">
    <w:name w:val="Body Text Indent 2"/>
    <w:basedOn w:val="a6"/>
    <w:link w:val="2Char3"/>
    <w:rsid w:val="00CF2BCF"/>
    <w:pPr>
      <w:spacing w:after="120" w:line="480" w:lineRule="auto"/>
      <w:ind w:leftChars="200" w:left="420"/>
    </w:pPr>
  </w:style>
  <w:style w:type="character" w:customStyle="1" w:styleId="2Char3">
    <w:name w:val="正文文本缩进 2 Char"/>
    <w:basedOn w:val="a7"/>
    <w:link w:val="2b"/>
    <w:rsid w:val="00CF2BCF"/>
    <w:rPr>
      <w:rFonts w:ascii="Times New Roman" w:hAnsi="Times New Roman"/>
      <w:kern w:val="2"/>
      <w:sz w:val="24"/>
      <w:szCs w:val="24"/>
    </w:rPr>
  </w:style>
  <w:style w:type="paragraph" w:styleId="36">
    <w:name w:val="Body Text Indent 3"/>
    <w:basedOn w:val="a6"/>
    <w:link w:val="3Char1"/>
    <w:rsid w:val="00CF2BCF"/>
    <w:pPr>
      <w:spacing w:after="120"/>
      <w:ind w:leftChars="200" w:left="420"/>
    </w:pPr>
    <w:rPr>
      <w:sz w:val="16"/>
      <w:szCs w:val="16"/>
    </w:rPr>
  </w:style>
  <w:style w:type="character" w:customStyle="1" w:styleId="3Char1">
    <w:name w:val="正文文本缩进 3 Char"/>
    <w:basedOn w:val="a7"/>
    <w:link w:val="36"/>
    <w:rsid w:val="00CF2BCF"/>
    <w:rPr>
      <w:rFonts w:ascii="Times New Roman" w:hAnsi="Times New Roman"/>
      <w:kern w:val="2"/>
      <w:sz w:val="16"/>
      <w:szCs w:val="16"/>
    </w:rPr>
  </w:style>
  <w:style w:type="paragraph" w:customStyle="1" w:styleId="2c">
    <w:name w:val="正文文字2"/>
    <w:autoRedefine/>
    <w:rsid w:val="00CF2BCF"/>
    <w:pPr>
      <w:spacing w:before="60" w:after="60"/>
    </w:pPr>
    <w:rPr>
      <w:rFonts w:ascii="Times New Roman" w:hAnsi="Times New Roman"/>
      <w:noProof/>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pPr>
      <w:widowControl w:val="0"/>
      <w:jc w:val="both"/>
    </w:p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77962">
      <w:bodyDiv w:val="1"/>
      <w:marLeft w:val="150"/>
      <w:marRight w:val="150"/>
      <w:marTop w:val="150"/>
      <w:marBottom w:val="15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sChild>
        <w:div w:id="2064789931">
          <w:marLeft w:val="0"/>
          <w:marRight w:val="0"/>
          <w:marTop w:val="0"/>
          <w:marBottom w:val="0"/>
          <w:divBdr>
            <w:top w:val="none" w:sz="0" w:space="0" w:color="auto"/>
            <w:left w:val="none" w:sz="0" w:space="0" w:color="auto"/>
            <w:bottom w:val="none" w:sz="0" w:space="0" w:color="auto"/>
            <w:right w:val="none" w:sz="0" w:space="0" w:color="auto"/>
          </w:divBdr>
          <w:divsChild>
            <w:div w:id="446389194">
              <w:marLeft w:val="0"/>
              <w:marRight w:val="0"/>
              <w:marTop w:val="0"/>
              <w:marBottom w:val="0"/>
              <w:divBdr>
                <w:top w:val="none" w:sz="0" w:space="0" w:color="auto"/>
                <w:left w:val="none" w:sz="0" w:space="0" w:color="auto"/>
                <w:bottom w:val="none" w:sz="0" w:space="0" w:color="auto"/>
                <w:right w:val="none" w:sz="0" w:space="0" w:color="auto"/>
              </w:divBdr>
              <w:divsChild>
                <w:div w:id="484783735">
                  <w:marLeft w:val="0"/>
                  <w:marRight w:val="0"/>
                  <w:marTop w:val="0"/>
                  <w:marBottom w:val="0"/>
                  <w:divBdr>
                    <w:top w:val="none" w:sz="0" w:space="0" w:color="auto"/>
                    <w:left w:val="none" w:sz="0" w:space="0" w:color="auto"/>
                    <w:bottom w:val="none" w:sz="0" w:space="0" w:color="auto"/>
                    <w:right w:val="none" w:sz="0" w:space="0" w:color="auto"/>
                  </w:divBdr>
                  <w:divsChild>
                    <w:div w:id="1639408601">
                      <w:marLeft w:val="0"/>
                      <w:marRight w:val="0"/>
                      <w:marTop w:val="0"/>
                      <w:marBottom w:val="0"/>
                      <w:divBdr>
                        <w:top w:val="none" w:sz="0" w:space="0" w:color="auto"/>
                        <w:left w:val="none" w:sz="0" w:space="0" w:color="auto"/>
                        <w:bottom w:val="none" w:sz="0" w:space="0" w:color="auto"/>
                        <w:right w:val="none" w:sz="0" w:space="0" w:color="auto"/>
                      </w:divBdr>
                      <w:divsChild>
                        <w:div w:id="1763330786">
                          <w:marLeft w:val="0"/>
                          <w:marRight w:val="0"/>
                          <w:marTop w:val="0"/>
                          <w:marBottom w:val="0"/>
                          <w:divBdr>
                            <w:top w:val="none" w:sz="0" w:space="0" w:color="auto"/>
                            <w:left w:val="none" w:sz="0" w:space="0" w:color="auto"/>
                            <w:bottom w:val="none" w:sz="0" w:space="0" w:color="auto"/>
                            <w:right w:val="none" w:sz="0" w:space="0" w:color="auto"/>
                          </w:divBdr>
                          <w:divsChild>
                            <w:div w:id="232393214">
                              <w:marLeft w:val="0"/>
                              <w:marRight w:val="0"/>
                              <w:marTop w:val="0"/>
                              <w:marBottom w:val="0"/>
                              <w:divBdr>
                                <w:top w:val="none" w:sz="0" w:space="0" w:color="auto"/>
                                <w:left w:val="none" w:sz="0" w:space="0" w:color="auto"/>
                                <w:bottom w:val="none" w:sz="0" w:space="0" w:color="auto"/>
                                <w:right w:val="none" w:sz="0" w:space="0" w:color="auto"/>
                              </w:divBdr>
                              <w:divsChild>
                                <w:div w:id="1580094463">
                                  <w:marLeft w:val="0"/>
                                  <w:marRight w:val="0"/>
                                  <w:marTop w:val="0"/>
                                  <w:marBottom w:val="0"/>
                                  <w:divBdr>
                                    <w:top w:val="none" w:sz="0" w:space="0" w:color="auto"/>
                                    <w:left w:val="none" w:sz="0" w:space="0" w:color="auto"/>
                                    <w:bottom w:val="none" w:sz="0" w:space="0" w:color="auto"/>
                                    <w:right w:val="none" w:sz="0" w:space="0" w:color="auto"/>
                                  </w:divBdr>
                                  <w:divsChild>
                                    <w:div w:id="1134370330">
                                      <w:marLeft w:val="0"/>
                                      <w:marRight w:val="0"/>
                                      <w:marTop w:val="0"/>
                                      <w:marBottom w:val="0"/>
                                      <w:divBdr>
                                        <w:top w:val="none" w:sz="0" w:space="0" w:color="auto"/>
                                        <w:left w:val="none" w:sz="0" w:space="0" w:color="auto"/>
                                        <w:bottom w:val="none" w:sz="0" w:space="0" w:color="auto"/>
                                        <w:right w:val="none" w:sz="0" w:space="0" w:color="auto"/>
                                      </w:divBdr>
                                      <w:divsChild>
                                        <w:div w:id="971130109">
                                          <w:marLeft w:val="0"/>
                                          <w:marRight w:val="0"/>
                                          <w:marTop w:val="0"/>
                                          <w:marBottom w:val="0"/>
                                          <w:divBdr>
                                            <w:top w:val="none" w:sz="0" w:space="0" w:color="auto"/>
                                            <w:left w:val="none" w:sz="0" w:space="0" w:color="auto"/>
                                            <w:bottom w:val="none" w:sz="0" w:space="0" w:color="auto"/>
                                            <w:right w:val="none" w:sz="0" w:space="0" w:color="auto"/>
                                          </w:divBdr>
                                          <w:divsChild>
                                            <w:div w:id="1961718577">
                                              <w:marLeft w:val="0"/>
                                              <w:marRight w:val="0"/>
                                              <w:marTop w:val="0"/>
                                              <w:marBottom w:val="0"/>
                                              <w:divBdr>
                                                <w:top w:val="none" w:sz="0" w:space="0" w:color="auto"/>
                                                <w:left w:val="none" w:sz="0" w:space="0" w:color="auto"/>
                                                <w:bottom w:val="none" w:sz="0" w:space="0" w:color="auto"/>
                                                <w:right w:val="none" w:sz="0" w:space="0" w:color="auto"/>
                                              </w:divBdr>
                                              <w:divsChild>
                                                <w:div w:id="328145424">
                                                  <w:marLeft w:val="0"/>
                                                  <w:marRight w:val="0"/>
                                                  <w:marTop w:val="0"/>
                                                  <w:marBottom w:val="0"/>
                                                  <w:divBdr>
                                                    <w:top w:val="none" w:sz="0" w:space="0" w:color="auto"/>
                                                    <w:left w:val="none" w:sz="0" w:space="0" w:color="auto"/>
                                                    <w:bottom w:val="none" w:sz="0" w:space="0" w:color="auto"/>
                                                    <w:right w:val="none" w:sz="0" w:space="0" w:color="auto"/>
                                                  </w:divBdr>
                                                  <w:divsChild>
                                                    <w:div w:id="1532957367">
                                                      <w:marLeft w:val="0"/>
                                                      <w:marRight w:val="0"/>
                                                      <w:marTop w:val="0"/>
                                                      <w:marBottom w:val="0"/>
                                                      <w:divBdr>
                                                        <w:top w:val="none" w:sz="0" w:space="0" w:color="auto"/>
                                                        <w:left w:val="none" w:sz="0" w:space="0" w:color="auto"/>
                                                        <w:bottom w:val="none" w:sz="0" w:space="0" w:color="auto"/>
                                                        <w:right w:val="none" w:sz="0" w:space="0" w:color="auto"/>
                                                      </w:divBdr>
                                                      <w:divsChild>
                                                        <w:div w:id="108923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1732552">
      <w:bodyDiv w:val="1"/>
      <w:marLeft w:val="0"/>
      <w:marRight w:val="0"/>
      <w:marTop w:val="0"/>
      <w:marBottom w:val="0"/>
      <w:divBdr>
        <w:top w:val="none" w:sz="0" w:space="0" w:color="auto"/>
        <w:left w:val="none" w:sz="0" w:space="0" w:color="auto"/>
        <w:bottom w:val="none" w:sz="0" w:space="0" w:color="auto"/>
        <w:right w:val="none" w:sz="0" w:space="0" w:color="auto"/>
      </w:divBdr>
    </w:div>
    <w:div w:id="862548722">
      <w:bodyDiv w:val="1"/>
      <w:marLeft w:val="0"/>
      <w:marRight w:val="0"/>
      <w:marTop w:val="0"/>
      <w:marBottom w:val="0"/>
      <w:divBdr>
        <w:top w:val="none" w:sz="0" w:space="0" w:color="auto"/>
        <w:left w:val="none" w:sz="0" w:space="0" w:color="auto"/>
        <w:bottom w:val="none" w:sz="0" w:space="0" w:color="auto"/>
        <w:right w:val="none" w:sz="0" w:space="0" w:color="auto"/>
      </w:divBdr>
    </w:div>
    <w:div w:id="1014070689">
      <w:bodyDiv w:val="1"/>
      <w:marLeft w:val="0"/>
      <w:marRight w:val="0"/>
      <w:marTop w:val="0"/>
      <w:marBottom w:val="0"/>
      <w:divBdr>
        <w:top w:val="none" w:sz="0" w:space="0" w:color="auto"/>
        <w:left w:val="none" w:sz="0" w:space="0" w:color="auto"/>
        <w:bottom w:val="none" w:sz="0" w:space="0" w:color="auto"/>
        <w:right w:val="none" w:sz="0" w:space="0" w:color="auto"/>
      </w:divBdr>
    </w:div>
    <w:div w:id="1414669124">
      <w:bodyDiv w:val="1"/>
      <w:marLeft w:val="0"/>
      <w:marRight w:val="0"/>
      <w:marTop w:val="0"/>
      <w:marBottom w:val="0"/>
      <w:divBdr>
        <w:top w:val="none" w:sz="0" w:space="0" w:color="auto"/>
        <w:left w:val="none" w:sz="0" w:space="0" w:color="auto"/>
        <w:bottom w:val="none" w:sz="0" w:space="0" w:color="auto"/>
        <w:right w:val="none" w:sz="0" w:space="0" w:color="auto"/>
      </w:divBdr>
      <w:divsChild>
        <w:div w:id="1269268147">
          <w:marLeft w:val="0"/>
          <w:marRight w:val="0"/>
          <w:marTop w:val="0"/>
          <w:marBottom w:val="0"/>
          <w:divBdr>
            <w:top w:val="none" w:sz="0" w:space="0" w:color="auto"/>
            <w:left w:val="none" w:sz="0" w:space="0" w:color="auto"/>
            <w:bottom w:val="none" w:sz="0" w:space="0" w:color="auto"/>
            <w:right w:val="none" w:sz="0" w:space="0" w:color="auto"/>
          </w:divBdr>
          <w:divsChild>
            <w:div w:id="913473195">
              <w:marLeft w:val="0"/>
              <w:marRight w:val="0"/>
              <w:marTop w:val="0"/>
              <w:marBottom w:val="0"/>
              <w:divBdr>
                <w:top w:val="none" w:sz="0" w:space="0" w:color="auto"/>
                <w:left w:val="none" w:sz="0" w:space="0" w:color="auto"/>
                <w:bottom w:val="none" w:sz="0" w:space="0" w:color="auto"/>
                <w:right w:val="none" w:sz="0" w:space="0" w:color="auto"/>
              </w:divBdr>
            </w:div>
            <w:div w:id="213196280">
              <w:marLeft w:val="0"/>
              <w:marRight w:val="0"/>
              <w:marTop w:val="0"/>
              <w:marBottom w:val="0"/>
              <w:divBdr>
                <w:top w:val="none" w:sz="0" w:space="0" w:color="auto"/>
                <w:left w:val="none" w:sz="0" w:space="0" w:color="auto"/>
                <w:bottom w:val="none" w:sz="0" w:space="0" w:color="auto"/>
                <w:right w:val="none" w:sz="0" w:space="0" w:color="auto"/>
              </w:divBdr>
            </w:div>
            <w:div w:id="942105412">
              <w:marLeft w:val="0"/>
              <w:marRight w:val="0"/>
              <w:marTop w:val="0"/>
              <w:marBottom w:val="0"/>
              <w:divBdr>
                <w:top w:val="none" w:sz="0" w:space="0" w:color="auto"/>
                <w:left w:val="none" w:sz="0" w:space="0" w:color="auto"/>
                <w:bottom w:val="none" w:sz="0" w:space="0" w:color="auto"/>
                <w:right w:val="none" w:sz="0" w:space="0" w:color="auto"/>
              </w:divBdr>
            </w:div>
            <w:div w:id="1126117136">
              <w:marLeft w:val="0"/>
              <w:marRight w:val="0"/>
              <w:marTop w:val="0"/>
              <w:marBottom w:val="0"/>
              <w:divBdr>
                <w:top w:val="none" w:sz="0" w:space="0" w:color="auto"/>
                <w:left w:val="none" w:sz="0" w:space="0" w:color="auto"/>
                <w:bottom w:val="none" w:sz="0" w:space="0" w:color="auto"/>
                <w:right w:val="none" w:sz="0" w:space="0" w:color="auto"/>
              </w:divBdr>
            </w:div>
            <w:div w:id="446386498">
              <w:marLeft w:val="0"/>
              <w:marRight w:val="0"/>
              <w:marTop w:val="0"/>
              <w:marBottom w:val="0"/>
              <w:divBdr>
                <w:top w:val="none" w:sz="0" w:space="0" w:color="auto"/>
                <w:left w:val="none" w:sz="0" w:space="0" w:color="auto"/>
                <w:bottom w:val="none" w:sz="0" w:space="0" w:color="auto"/>
                <w:right w:val="none" w:sz="0" w:space="0" w:color="auto"/>
              </w:divBdr>
            </w:div>
            <w:div w:id="1635136422">
              <w:marLeft w:val="0"/>
              <w:marRight w:val="0"/>
              <w:marTop w:val="0"/>
              <w:marBottom w:val="0"/>
              <w:divBdr>
                <w:top w:val="none" w:sz="0" w:space="0" w:color="auto"/>
                <w:left w:val="none" w:sz="0" w:space="0" w:color="auto"/>
                <w:bottom w:val="none" w:sz="0" w:space="0" w:color="auto"/>
                <w:right w:val="none" w:sz="0" w:space="0" w:color="auto"/>
              </w:divBdr>
            </w:div>
            <w:div w:id="2053572249">
              <w:marLeft w:val="0"/>
              <w:marRight w:val="0"/>
              <w:marTop w:val="0"/>
              <w:marBottom w:val="0"/>
              <w:divBdr>
                <w:top w:val="none" w:sz="0" w:space="0" w:color="auto"/>
                <w:left w:val="none" w:sz="0" w:space="0" w:color="auto"/>
                <w:bottom w:val="none" w:sz="0" w:space="0" w:color="auto"/>
                <w:right w:val="none" w:sz="0" w:space="0" w:color="auto"/>
              </w:divBdr>
            </w:div>
            <w:div w:id="896552269">
              <w:marLeft w:val="0"/>
              <w:marRight w:val="0"/>
              <w:marTop w:val="0"/>
              <w:marBottom w:val="0"/>
              <w:divBdr>
                <w:top w:val="none" w:sz="0" w:space="0" w:color="auto"/>
                <w:left w:val="none" w:sz="0" w:space="0" w:color="auto"/>
                <w:bottom w:val="none" w:sz="0" w:space="0" w:color="auto"/>
                <w:right w:val="none" w:sz="0" w:space="0" w:color="auto"/>
              </w:divBdr>
            </w:div>
            <w:div w:id="305820714">
              <w:marLeft w:val="0"/>
              <w:marRight w:val="0"/>
              <w:marTop w:val="0"/>
              <w:marBottom w:val="0"/>
              <w:divBdr>
                <w:top w:val="none" w:sz="0" w:space="0" w:color="auto"/>
                <w:left w:val="none" w:sz="0" w:space="0" w:color="auto"/>
                <w:bottom w:val="none" w:sz="0" w:space="0" w:color="auto"/>
                <w:right w:val="none" w:sz="0" w:space="0" w:color="auto"/>
              </w:divBdr>
            </w:div>
            <w:div w:id="344791320">
              <w:marLeft w:val="0"/>
              <w:marRight w:val="0"/>
              <w:marTop w:val="0"/>
              <w:marBottom w:val="0"/>
              <w:divBdr>
                <w:top w:val="none" w:sz="0" w:space="0" w:color="auto"/>
                <w:left w:val="none" w:sz="0" w:space="0" w:color="auto"/>
                <w:bottom w:val="none" w:sz="0" w:space="0" w:color="auto"/>
                <w:right w:val="none" w:sz="0" w:space="0" w:color="auto"/>
              </w:divBdr>
            </w:div>
            <w:div w:id="1341006188">
              <w:marLeft w:val="0"/>
              <w:marRight w:val="0"/>
              <w:marTop w:val="0"/>
              <w:marBottom w:val="0"/>
              <w:divBdr>
                <w:top w:val="none" w:sz="0" w:space="0" w:color="auto"/>
                <w:left w:val="none" w:sz="0" w:space="0" w:color="auto"/>
                <w:bottom w:val="none" w:sz="0" w:space="0" w:color="auto"/>
                <w:right w:val="none" w:sz="0" w:space="0" w:color="auto"/>
              </w:divBdr>
            </w:div>
            <w:div w:id="808475467">
              <w:marLeft w:val="0"/>
              <w:marRight w:val="0"/>
              <w:marTop w:val="0"/>
              <w:marBottom w:val="0"/>
              <w:divBdr>
                <w:top w:val="none" w:sz="0" w:space="0" w:color="auto"/>
                <w:left w:val="none" w:sz="0" w:space="0" w:color="auto"/>
                <w:bottom w:val="none" w:sz="0" w:space="0" w:color="auto"/>
                <w:right w:val="none" w:sz="0" w:space="0" w:color="auto"/>
              </w:divBdr>
            </w:div>
            <w:div w:id="1837379863">
              <w:marLeft w:val="0"/>
              <w:marRight w:val="0"/>
              <w:marTop w:val="0"/>
              <w:marBottom w:val="0"/>
              <w:divBdr>
                <w:top w:val="none" w:sz="0" w:space="0" w:color="auto"/>
                <w:left w:val="none" w:sz="0" w:space="0" w:color="auto"/>
                <w:bottom w:val="none" w:sz="0" w:space="0" w:color="auto"/>
                <w:right w:val="none" w:sz="0" w:space="0" w:color="auto"/>
              </w:divBdr>
            </w:div>
            <w:div w:id="1719360648">
              <w:marLeft w:val="0"/>
              <w:marRight w:val="0"/>
              <w:marTop w:val="0"/>
              <w:marBottom w:val="0"/>
              <w:divBdr>
                <w:top w:val="none" w:sz="0" w:space="0" w:color="auto"/>
                <w:left w:val="none" w:sz="0" w:space="0" w:color="auto"/>
                <w:bottom w:val="none" w:sz="0" w:space="0" w:color="auto"/>
                <w:right w:val="none" w:sz="0" w:space="0" w:color="auto"/>
              </w:divBdr>
            </w:div>
            <w:div w:id="1730615892">
              <w:marLeft w:val="0"/>
              <w:marRight w:val="0"/>
              <w:marTop w:val="0"/>
              <w:marBottom w:val="0"/>
              <w:divBdr>
                <w:top w:val="none" w:sz="0" w:space="0" w:color="auto"/>
                <w:left w:val="none" w:sz="0" w:space="0" w:color="auto"/>
                <w:bottom w:val="none" w:sz="0" w:space="0" w:color="auto"/>
                <w:right w:val="none" w:sz="0" w:space="0" w:color="auto"/>
              </w:divBdr>
            </w:div>
            <w:div w:id="36564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5118">
      <w:bodyDiv w:val="1"/>
      <w:marLeft w:val="0"/>
      <w:marRight w:val="0"/>
      <w:marTop w:val="0"/>
      <w:marBottom w:val="0"/>
      <w:divBdr>
        <w:top w:val="none" w:sz="0" w:space="0" w:color="auto"/>
        <w:left w:val="none" w:sz="0" w:space="0" w:color="auto"/>
        <w:bottom w:val="none" w:sz="0" w:space="0" w:color="auto"/>
        <w:right w:val="none" w:sz="0" w:space="0" w:color="auto"/>
      </w:divBdr>
      <w:divsChild>
        <w:div w:id="1269463631">
          <w:marLeft w:val="0"/>
          <w:marRight w:val="0"/>
          <w:marTop w:val="0"/>
          <w:marBottom w:val="0"/>
          <w:divBdr>
            <w:top w:val="none" w:sz="0" w:space="0" w:color="auto"/>
            <w:left w:val="none" w:sz="0" w:space="0" w:color="auto"/>
            <w:bottom w:val="none" w:sz="0" w:space="0" w:color="auto"/>
            <w:right w:val="none" w:sz="0" w:space="0" w:color="auto"/>
          </w:divBdr>
          <w:divsChild>
            <w:div w:id="2136828128">
              <w:marLeft w:val="0"/>
              <w:marRight w:val="0"/>
              <w:marTop w:val="0"/>
              <w:marBottom w:val="0"/>
              <w:divBdr>
                <w:top w:val="none" w:sz="0" w:space="0" w:color="auto"/>
                <w:left w:val="none" w:sz="0" w:space="0" w:color="auto"/>
                <w:bottom w:val="none" w:sz="0" w:space="0" w:color="auto"/>
                <w:right w:val="none" w:sz="0" w:space="0" w:color="auto"/>
              </w:divBdr>
            </w:div>
            <w:div w:id="262806949">
              <w:marLeft w:val="0"/>
              <w:marRight w:val="0"/>
              <w:marTop w:val="0"/>
              <w:marBottom w:val="0"/>
              <w:divBdr>
                <w:top w:val="none" w:sz="0" w:space="0" w:color="auto"/>
                <w:left w:val="none" w:sz="0" w:space="0" w:color="auto"/>
                <w:bottom w:val="none" w:sz="0" w:space="0" w:color="auto"/>
                <w:right w:val="none" w:sz="0" w:space="0" w:color="auto"/>
              </w:divBdr>
            </w:div>
            <w:div w:id="1103961667">
              <w:marLeft w:val="0"/>
              <w:marRight w:val="0"/>
              <w:marTop w:val="0"/>
              <w:marBottom w:val="0"/>
              <w:divBdr>
                <w:top w:val="none" w:sz="0" w:space="0" w:color="auto"/>
                <w:left w:val="none" w:sz="0" w:space="0" w:color="auto"/>
                <w:bottom w:val="none" w:sz="0" w:space="0" w:color="auto"/>
                <w:right w:val="none" w:sz="0" w:space="0" w:color="auto"/>
              </w:divBdr>
            </w:div>
            <w:div w:id="70932563">
              <w:marLeft w:val="0"/>
              <w:marRight w:val="0"/>
              <w:marTop w:val="0"/>
              <w:marBottom w:val="0"/>
              <w:divBdr>
                <w:top w:val="none" w:sz="0" w:space="0" w:color="auto"/>
                <w:left w:val="none" w:sz="0" w:space="0" w:color="auto"/>
                <w:bottom w:val="none" w:sz="0" w:space="0" w:color="auto"/>
                <w:right w:val="none" w:sz="0" w:space="0" w:color="auto"/>
              </w:divBdr>
            </w:div>
            <w:div w:id="375083898">
              <w:marLeft w:val="0"/>
              <w:marRight w:val="0"/>
              <w:marTop w:val="0"/>
              <w:marBottom w:val="0"/>
              <w:divBdr>
                <w:top w:val="none" w:sz="0" w:space="0" w:color="auto"/>
                <w:left w:val="none" w:sz="0" w:space="0" w:color="auto"/>
                <w:bottom w:val="none" w:sz="0" w:space="0" w:color="auto"/>
                <w:right w:val="none" w:sz="0" w:space="0" w:color="auto"/>
              </w:divBdr>
            </w:div>
            <w:div w:id="339049493">
              <w:marLeft w:val="0"/>
              <w:marRight w:val="0"/>
              <w:marTop w:val="0"/>
              <w:marBottom w:val="0"/>
              <w:divBdr>
                <w:top w:val="none" w:sz="0" w:space="0" w:color="auto"/>
                <w:left w:val="none" w:sz="0" w:space="0" w:color="auto"/>
                <w:bottom w:val="none" w:sz="0" w:space="0" w:color="auto"/>
                <w:right w:val="none" w:sz="0" w:space="0" w:color="auto"/>
              </w:divBdr>
            </w:div>
            <w:div w:id="1664235109">
              <w:marLeft w:val="0"/>
              <w:marRight w:val="0"/>
              <w:marTop w:val="0"/>
              <w:marBottom w:val="0"/>
              <w:divBdr>
                <w:top w:val="none" w:sz="0" w:space="0" w:color="auto"/>
                <w:left w:val="none" w:sz="0" w:space="0" w:color="auto"/>
                <w:bottom w:val="none" w:sz="0" w:space="0" w:color="auto"/>
                <w:right w:val="none" w:sz="0" w:space="0" w:color="auto"/>
              </w:divBdr>
            </w:div>
            <w:div w:id="1544557077">
              <w:marLeft w:val="0"/>
              <w:marRight w:val="0"/>
              <w:marTop w:val="0"/>
              <w:marBottom w:val="0"/>
              <w:divBdr>
                <w:top w:val="none" w:sz="0" w:space="0" w:color="auto"/>
                <w:left w:val="none" w:sz="0" w:space="0" w:color="auto"/>
                <w:bottom w:val="none" w:sz="0" w:space="0" w:color="auto"/>
                <w:right w:val="none" w:sz="0" w:space="0" w:color="auto"/>
              </w:divBdr>
            </w:div>
            <w:div w:id="790705630">
              <w:marLeft w:val="0"/>
              <w:marRight w:val="0"/>
              <w:marTop w:val="0"/>
              <w:marBottom w:val="0"/>
              <w:divBdr>
                <w:top w:val="none" w:sz="0" w:space="0" w:color="auto"/>
                <w:left w:val="none" w:sz="0" w:space="0" w:color="auto"/>
                <w:bottom w:val="none" w:sz="0" w:space="0" w:color="auto"/>
                <w:right w:val="none" w:sz="0" w:space="0" w:color="auto"/>
              </w:divBdr>
            </w:div>
            <w:div w:id="356009837">
              <w:marLeft w:val="0"/>
              <w:marRight w:val="0"/>
              <w:marTop w:val="0"/>
              <w:marBottom w:val="0"/>
              <w:divBdr>
                <w:top w:val="none" w:sz="0" w:space="0" w:color="auto"/>
                <w:left w:val="none" w:sz="0" w:space="0" w:color="auto"/>
                <w:bottom w:val="none" w:sz="0" w:space="0" w:color="auto"/>
                <w:right w:val="none" w:sz="0" w:space="0" w:color="auto"/>
              </w:divBdr>
            </w:div>
            <w:div w:id="956987725">
              <w:marLeft w:val="0"/>
              <w:marRight w:val="0"/>
              <w:marTop w:val="0"/>
              <w:marBottom w:val="0"/>
              <w:divBdr>
                <w:top w:val="none" w:sz="0" w:space="0" w:color="auto"/>
                <w:left w:val="none" w:sz="0" w:space="0" w:color="auto"/>
                <w:bottom w:val="none" w:sz="0" w:space="0" w:color="auto"/>
                <w:right w:val="none" w:sz="0" w:space="0" w:color="auto"/>
              </w:divBdr>
            </w:div>
            <w:div w:id="970937597">
              <w:marLeft w:val="0"/>
              <w:marRight w:val="0"/>
              <w:marTop w:val="0"/>
              <w:marBottom w:val="0"/>
              <w:divBdr>
                <w:top w:val="none" w:sz="0" w:space="0" w:color="auto"/>
                <w:left w:val="none" w:sz="0" w:space="0" w:color="auto"/>
                <w:bottom w:val="none" w:sz="0" w:space="0" w:color="auto"/>
                <w:right w:val="none" w:sz="0" w:space="0" w:color="auto"/>
              </w:divBdr>
            </w:div>
            <w:div w:id="331568534">
              <w:marLeft w:val="0"/>
              <w:marRight w:val="0"/>
              <w:marTop w:val="0"/>
              <w:marBottom w:val="0"/>
              <w:divBdr>
                <w:top w:val="none" w:sz="0" w:space="0" w:color="auto"/>
                <w:left w:val="none" w:sz="0" w:space="0" w:color="auto"/>
                <w:bottom w:val="none" w:sz="0" w:space="0" w:color="auto"/>
                <w:right w:val="none" w:sz="0" w:space="0" w:color="auto"/>
              </w:divBdr>
            </w:div>
            <w:div w:id="265891971">
              <w:marLeft w:val="0"/>
              <w:marRight w:val="0"/>
              <w:marTop w:val="0"/>
              <w:marBottom w:val="0"/>
              <w:divBdr>
                <w:top w:val="none" w:sz="0" w:space="0" w:color="auto"/>
                <w:left w:val="none" w:sz="0" w:space="0" w:color="auto"/>
                <w:bottom w:val="none" w:sz="0" w:space="0" w:color="auto"/>
                <w:right w:val="none" w:sz="0" w:space="0" w:color="auto"/>
              </w:divBdr>
            </w:div>
            <w:div w:id="528302329">
              <w:marLeft w:val="0"/>
              <w:marRight w:val="0"/>
              <w:marTop w:val="0"/>
              <w:marBottom w:val="0"/>
              <w:divBdr>
                <w:top w:val="none" w:sz="0" w:space="0" w:color="auto"/>
                <w:left w:val="none" w:sz="0" w:space="0" w:color="auto"/>
                <w:bottom w:val="none" w:sz="0" w:space="0" w:color="auto"/>
                <w:right w:val="none" w:sz="0" w:space="0" w:color="auto"/>
              </w:divBdr>
            </w:div>
            <w:div w:id="978608248">
              <w:marLeft w:val="0"/>
              <w:marRight w:val="0"/>
              <w:marTop w:val="0"/>
              <w:marBottom w:val="0"/>
              <w:divBdr>
                <w:top w:val="none" w:sz="0" w:space="0" w:color="auto"/>
                <w:left w:val="none" w:sz="0" w:space="0" w:color="auto"/>
                <w:bottom w:val="none" w:sz="0" w:space="0" w:color="auto"/>
                <w:right w:val="none" w:sz="0" w:space="0" w:color="auto"/>
              </w:divBdr>
            </w:div>
            <w:div w:id="1836875327">
              <w:marLeft w:val="0"/>
              <w:marRight w:val="0"/>
              <w:marTop w:val="0"/>
              <w:marBottom w:val="0"/>
              <w:divBdr>
                <w:top w:val="none" w:sz="0" w:space="0" w:color="auto"/>
                <w:left w:val="none" w:sz="0" w:space="0" w:color="auto"/>
                <w:bottom w:val="none" w:sz="0" w:space="0" w:color="auto"/>
                <w:right w:val="none" w:sz="0" w:space="0" w:color="auto"/>
              </w:divBdr>
            </w:div>
            <w:div w:id="1571380130">
              <w:marLeft w:val="0"/>
              <w:marRight w:val="0"/>
              <w:marTop w:val="0"/>
              <w:marBottom w:val="0"/>
              <w:divBdr>
                <w:top w:val="none" w:sz="0" w:space="0" w:color="auto"/>
                <w:left w:val="none" w:sz="0" w:space="0" w:color="auto"/>
                <w:bottom w:val="none" w:sz="0" w:space="0" w:color="auto"/>
                <w:right w:val="none" w:sz="0" w:space="0" w:color="auto"/>
              </w:divBdr>
            </w:div>
            <w:div w:id="83309309">
              <w:marLeft w:val="0"/>
              <w:marRight w:val="0"/>
              <w:marTop w:val="0"/>
              <w:marBottom w:val="0"/>
              <w:divBdr>
                <w:top w:val="none" w:sz="0" w:space="0" w:color="auto"/>
                <w:left w:val="none" w:sz="0" w:space="0" w:color="auto"/>
                <w:bottom w:val="none" w:sz="0" w:space="0" w:color="auto"/>
                <w:right w:val="none" w:sz="0" w:space="0" w:color="auto"/>
              </w:divBdr>
            </w:div>
            <w:div w:id="676463385">
              <w:marLeft w:val="0"/>
              <w:marRight w:val="0"/>
              <w:marTop w:val="0"/>
              <w:marBottom w:val="0"/>
              <w:divBdr>
                <w:top w:val="none" w:sz="0" w:space="0" w:color="auto"/>
                <w:left w:val="none" w:sz="0" w:space="0" w:color="auto"/>
                <w:bottom w:val="none" w:sz="0" w:space="0" w:color="auto"/>
                <w:right w:val="none" w:sz="0" w:space="0" w:color="auto"/>
              </w:divBdr>
            </w:div>
            <w:div w:id="1851987851">
              <w:marLeft w:val="0"/>
              <w:marRight w:val="0"/>
              <w:marTop w:val="0"/>
              <w:marBottom w:val="0"/>
              <w:divBdr>
                <w:top w:val="none" w:sz="0" w:space="0" w:color="auto"/>
                <w:left w:val="none" w:sz="0" w:space="0" w:color="auto"/>
                <w:bottom w:val="none" w:sz="0" w:space="0" w:color="auto"/>
                <w:right w:val="none" w:sz="0" w:space="0" w:color="auto"/>
              </w:divBdr>
            </w:div>
            <w:div w:id="1044257341">
              <w:marLeft w:val="0"/>
              <w:marRight w:val="0"/>
              <w:marTop w:val="0"/>
              <w:marBottom w:val="0"/>
              <w:divBdr>
                <w:top w:val="none" w:sz="0" w:space="0" w:color="auto"/>
                <w:left w:val="none" w:sz="0" w:space="0" w:color="auto"/>
                <w:bottom w:val="none" w:sz="0" w:space="0" w:color="auto"/>
                <w:right w:val="none" w:sz="0" w:space="0" w:color="auto"/>
              </w:divBdr>
            </w:div>
            <w:div w:id="599526383">
              <w:marLeft w:val="0"/>
              <w:marRight w:val="0"/>
              <w:marTop w:val="0"/>
              <w:marBottom w:val="0"/>
              <w:divBdr>
                <w:top w:val="none" w:sz="0" w:space="0" w:color="auto"/>
                <w:left w:val="none" w:sz="0" w:space="0" w:color="auto"/>
                <w:bottom w:val="none" w:sz="0" w:space="0" w:color="auto"/>
                <w:right w:val="none" w:sz="0" w:space="0" w:color="auto"/>
              </w:divBdr>
            </w:div>
            <w:div w:id="1590649791">
              <w:marLeft w:val="0"/>
              <w:marRight w:val="0"/>
              <w:marTop w:val="0"/>
              <w:marBottom w:val="0"/>
              <w:divBdr>
                <w:top w:val="none" w:sz="0" w:space="0" w:color="auto"/>
                <w:left w:val="none" w:sz="0" w:space="0" w:color="auto"/>
                <w:bottom w:val="none" w:sz="0" w:space="0" w:color="auto"/>
                <w:right w:val="none" w:sz="0" w:space="0" w:color="auto"/>
              </w:divBdr>
            </w:div>
            <w:div w:id="1238245746">
              <w:marLeft w:val="0"/>
              <w:marRight w:val="0"/>
              <w:marTop w:val="0"/>
              <w:marBottom w:val="0"/>
              <w:divBdr>
                <w:top w:val="none" w:sz="0" w:space="0" w:color="auto"/>
                <w:left w:val="none" w:sz="0" w:space="0" w:color="auto"/>
                <w:bottom w:val="none" w:sz="0" w:space="0" w:color="auto"/>
                <w:right w:val="none" w:sz="0" w:space="0" w:color="auto"/>
              </w:divBdr>
            </w:div>
            <w:div w:id="633565969">
              <w:marLeft w:val="0"/>
              <w:marRight w:val="0"/>
              <w:marTop w:val="0"/>
              <w:marBottom w:val="0"/>
              <w:divBdr>
                <w:top w:val="none" w:sz="0" w:space="0" w:color="auto"/>
                <w:left w:val="none" w:sz="0" w:space="0" w:color="auto"/>
                <w:bottom w:val="none" w:sz="0" w:space="0" w:color="auto"/>
                <w:right w:val="none" w:sz="0" w:space="0" w:color="auto"/>
              </w:divBdr>
            </w:div>
            <w:div w:id="2137603156">
              <w:marLeft w:val="0"/>
              <w:marRight w:val="0"/>
              <w:marTop w:val="0"/>
              <w:marBottom w:val="0"/>
              <w:divBdr>
                <w:top w:val="none" w:sz="0" w:space="0" w:color="auto"/>
                <w:left w:val="none" w:sz="0" w:space="0" w:color="auto"/>
                <w:bottom w:val="none" w:sz="0" w:space="0" w:color="auto"/>
                <w:right w:val="none" w:sz="0" w:space="0" w:color="auto"/>
              </w:divBdr>
            </w:div>
            <w:div w:id="2096583335">
              <w:marLeft w:val="0"/>
              <w:marRight w:val="0"/>
              <w:marTop w:val="0"/>
              <w:marBottom w:val="0"/>
              <w:divBdr>
                <w:top w:val="none" w:sz="0" w:space="0" w:color="auto"/>
                <w:left w:val="none" w:sz="0" w:space="0" w:color="auto"/>
                <w:bottom w:val="none" w:sz="0" w:space="0" w:color="auto"/>
                <w:right w:val="none" w:sz="0" w:space="0" w:color="auto"/>
              </w:divBdr>
            </w:div>
            <w:div w:id="60182588">
              <w:marLeft w:val="0"/>
              <w:marRight w:val="0"/>
              <w:marTop w:val="0"/>
              <w:marBottom w:val="0"/>
              <w:divBdr>
                <w:top w:val="none" w:sz="0" w:space="0" w:color="auto"/>
                <w:left w:val="none" w:sz="0" w:space="0" w:color="auto"/>
                <w:bottom w:val="none" w:sz="0" w:space="0" w:color="auto"/>
                <w:right w:val="none" w:sz="0" w:space="0" w:color="auto"/>
              </w:divBdr>
            </w:div>
            <w:div w:id="476610182">
              <w:marLeft w:val="0"/>
              <w:marRight w:val="0"/>
              <w:marTop w:val="0"/>
              <w:marBottom w:val="0"/>
              <w:divBdr>
                <w:top w:val="none" w:sz="0" w:space="0" w:color="auto"/>
                <w:left w:val="none" w:sz="0" w:space="0" w:color="auto"/>
                <w:bottom w:val="none" w:sz="0" w:space="0" w:color="auto"/>
                <w:right w:val="none" w:sz="0" w:space="0" w:color="auto"/>
              </w:divBdr>
            </w:div>
            <w:div w:id="240915502">
              <w:marLeft w:val="0"/>
              <w:marRight w:val="0"/>
              <w:marTop w:val="0"/>
              <w:marBottom w:val="0"/>
              <w:divBdr>
                <w:top w:val="none" w:sz="0" w:space="0" w:color="auto"/>
                <w:left w:val="none" w:sz="0" w:space="0" w:color="auto"/>
                <w:bottom w:val="none" w:sz="0" w:space="0" w:color="auto"/>
                <w:right w:val="none" w:sz="0" w:space="0" w:color="auto"/>
              </w:divBdr>
            </w:div>
            <w:div w:id="1172915788">
              <w:marLeft w:val="0"/>
              <w:marRight w:val="0"/>
              <w:marTop w:val="0"/>
              <w:marBottom w:val="0"/>
              <w:divBdr>
                <w:top w:val="none" w:sz="0" w:space="0" w:color="auto"/>
                <w:left w:val="none" w:sz="0" w:space="0" w:color="auto"/>
                <w:bottom w:val="none" w:sz="0" w:space="0" w:color="auto"/>
                <w:right w:val="none" w:sz="0" w:space="0" w:color="auto"/>
              </w:divBdr>
            </w:div>
            <w:div w:id="2015258224">
              <w:marLeft w:val="0"/>
              <w:marRight w:val="0"/>
              <w:marTop w:val="0"/>
              <w:marBottom w:val="0"/>
              <w:divBdr>
                <w:top w:val="none" w:sz="0" w:space="0" w:color="auto"/>
                <w:left w:val="none" w:sz="0" w:space="0" w:color="auto"/>
                <w:bottom w:val="none" w:sz="0" w:space="0" w:color="auto"/>
                <w:right w:val="none" w:sz="0" w:space="0" w:color="auto"/>
              </w:divBdr>
            </w:div>
            <w:div w:id="264004398">
              <w:marLeft w:val="0"/>
              <w:marRight w:val="0"/>
              <w:marTop w:val="0"/>
              <w:marBottom w:val="0"/>
              <w:divBdr>
                <w:top w:val="none" w:sz="0" w:space="0" w:color="auto"/>
                <w:left w:val="none" w:sz="0" w:space="0" w:color="auto"/>
                <w:bottom w:val="none" w:sz="0" w:space="0" w:color="auto"/>
                <w:right w:val="none" w:sz="0" w:space="0" w:color="auto"/>
              </w:divBdr>
            </w:div>
            <w:div w:id="75247431">
              <w:marLeft w:val="0"/>
              <w:marRight w:val="0"/>
              <w:marTop w:val="0"/>
              <w:marBottom w:val="0"/>
              <w:divBdr>
                <w:top w:val="none" w:sz="0" w:space="0" w:color="auto"/>
                <w:left w:val="none" w:sz="0" w:space="0" w:color="auto"/>
                <w:bottom w:val="none" w:sz="0" w:space="0" w:color="auto"/>
                <w:right w:val="none" w:sz="0" w:space="0" w:color="auto"/>
              </w:divBdr>
            </w:div>
            <w:div w:id="1333408997">
              <w:marLeft w:val="0"/>
              <w:marRight w:val="0"/>
              <w:marTop w:val="0"/>
              <w:marBottom w:val="0"/>
              <w:divBdr>
                <w:top w:val="none" w:sz="0" w:space="0" w:color="auto"/>
                <w:left w:val="none" w:sz="0" w:space="0" w:color="auto"/>
                <w:bottom w:val="none" w:sz="0" w:space="0" w:color="auto"/>
                <w:right w:val="none" w:sz="0" w:space="0" w:color="auto"/>
              </w:divBdr>
            </w:div>
            <w:div w:id="1470243434">
              <w:marLeft w:val="0"/>
              <w:marRight w:val="0"/>
              <w:marTop w:val="0"/>
              <w:marBottom w:val="0"/>
              <w:divBdr>
                <w:top w:val="none" w:sz="0" w:space="0" w:color="auto"/>
                <w:left w:val="none" w:sz="0" w:space="0" w:color="auto"/>
                <w:bottom w:val="none" w:sz="0" w:space="0" w:color="auto"/>
                <w:right w:val="none" w:sz="0" w:space="0" w:color="auto"/>
              </w:divBdr>
            </w:div>
            <w:div w:id="1528176663">
              <w:marLeft w:val="0"/>
              <w:marRight w:val="0"/>
              <w:marTop w:val="0"/>
              <w:marBottom w:val="0"/>
              <w:divBdr>
                <w:top w:val="none" w:sz="0" w:space="0" w:color="auto"/>
                <w:left w:val="none" w:sz="0" w:space="0" w:color="auto"/>
                <w:bottom w:val="none" w:sz="0" w:space="0" w:color="auto"/>
                <w:right w:val="none" w:sz="0" w:space="0" w:color="auto"/>
              </w:divBdr>
            </w:div>
            <w:div w:id="534852071">
              <w:marLeft w:val="0"/>
              <w:marRight w:val="0"/>
              <w:marTop w:val="0"/>
              <w:marBottom w:val="0"/>
              <w:divBdr>
                <w:top w:val="none" w:sz="0" w:space="0" w:color="auto"/>
                <w:left w:val="none" w:sz="0" w:space="0" w:color="auto"/>
                <w:bottom w:val="none" w:sz="0" w:space="0" w:color="auto"/>
                <w:right w:val="none" w:sz="0" w:space="0" w:color="auto"/>
              </w:divBdr>
            </w:div>
            <w:div w:id="206728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7267">
      <w:bodyDiv w:val="1"/>
      <w:marLeft w:val="0"/>
      <w:marRight w:val="0"/>
      <w:marTop w:val="0"/>
      <w:marBottom w:val="0"/>
      <w:divBdr>
        <w:top w:val="none" w:sz="0" w:space="0" w:color="auto"/>
        <w:left w:val="none" w:sz="0" w:space="0" w:color="auto"/>
        <w:bottom w:val="none" w:sz="0" w:space="0" w:color="auto"/>
        <w:right w:val="none" w:sz="0" w:space="0" w:color="auto"/>
      </w:divBdr>
    </w:div>
    <w:div w:id="2050913692">
      <w:bodyDiv w:val="1"/>
      <w:marLeft w:val="0"/>
      <w:marRight w:val="0"/>
      <w:marTop w:val="0"/>
      <w:marBottom w:val="0"/>
      <w:divBdr>
        <w:top w:val="none" w:sz="0" w:space="0" w:color="auto"/>
        <w:left w:val="none" w:sz="0" w:space="0" w:color="auto"/>
        <w:bottom w:val="none" w:sz="0" w:space="0" w:color="auto"/>
        <w:right w:val="none" w:sz="0" w:space="0" w:color="auto"/>
      </w:divBdr>
    </w:div>
    <w:div w:id="212395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20http://%3cip%3e:%3cport%3e/cmbcfacility_BosentManager/main.zul&#65292;&#36827;&#20837;&#21040;&#21518;&#21488;&#31649;&#29702;&#30028;&#38754;"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20http://%3cip%3e:%3cport%3e/cmbcfacility_BosentManager/main.zul&#65292;&#36827;&#20837;&#21040;&#21518;&#21488;&#31649;&#29702;&#30028;&#38754;"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A747E9-9941-4F4D-8862-407E19711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26</Pages>
  <Words>1625</Words>
  <Characters>9264</Characters>
  <Application>Microsoft Office Word</Application>
  <DocSecurity>0</DocSecurity>
  <Lines>77</Lines>
  <Paragraphs>21</Paragraphs>
  <ScaleCrop>false</ScaleCrop>
  <Company/>
  <LinksUpToDate>false</LinksUpToDate>
  <CharactersWithSpaces>10868</CharactersWithSpaces>
  <SharedDoc>false</SharedDoc>
  <HLinks>
    <vt:vector size="72" baseType="variant">
      <vt:variant>
        <vt:i4>1835056</vt:i4>
      </vt:variant>
      <vt:variant>
        <vt:i4>68</vt:i4>
      </vt:variant>
      <vt:variant>
        <vt:i4>0</vt:i4>
      </vt:variant>
      <vt:variant>
        <vt:i4>5</vt:i4>
      </vt:variant>
      <vt:variant>
        <vt:lpwstr/>
      </vt:variant>
      <vt:variant>
        <vt:lpwstr>_Toc286331716</vt:lpwstr>
      </vt:variant>
      <vt:variant>
        <vt:i4>1835056</vt:i4>
      </vt:variant>
      <vt:variant>
        <vt:i4>62</vt:i4>
      </vt:variant>
      <vt:variant>
        <vt:i4>0</vt:i4>
      </vt:variant>
      <vt:variant>
        <vt:i4>5</vt:i4>
      </vt:variant>
      <vt:variant>
        <vt:lpwstr/>
      </vt:variant>
      <vt:variant>
        <vt:lpwstr>_Toc286331715</vt:lpwstr>
      </vt:variant>
      <vt:variant>
        <vt:i4>1835056</vt:i4>
      </vt:variant>
      <vt:variant>
        <vt:i4>56</vt:i4>
      </vt:variant>
      <vt:variant>
        <vt:i4>0</vt:i4>
      </vt:variant>
      <vt:variant>
        <vt:i4>5</vt:i4>
      </vt:variant>
      <vt:variant>
        <vt:lpwstr/>
      </vt:variant>
      <vt:variant>
        <vt:lpwstr>_Toc286331714</vt:lpwstr>
      </vt:variant>
      <vt:variant>
        <vt:i4>1835056</vt:i4>
      </vt:variant>
      <vt:variant>
        <vt:i4>50</vt:i4>
      </vt:variant>
      <vt:variant>
        <vt:i4>0</vt:i4>
      </vt:variant>
      <vt:variant>
        <vt:i4>5</vt:i4>
      </vt:variant>
      <vt:variant>
        <vt:lpwstr/>
      </vt:variant>
      <vt:variant>
        <vt:lpwstr>_Toc286331713</vt:lpwstr>
      </vt:variant>
      <vt:variant>
        <vt:i4>1835056</vt:i4>
      </vt:variant>
      <vt:variant>
        <vt:i4>44</vt:i4>
      </vt:variant>
      <vt:variant>
        <vt:i4>0</vt:i4>
      </vt:variant>
      <vt:variant>
        <vt:i4>5</vt:i4>
      </vt:variant>
      <vt:variant>
        <vt:lpwstr/>
      </vt:variant>
      <vt:variant>
        <vt:lpwstr>_Toc286331712</vt:lpwstr>
      </vt:variant>
      <vt:variant>
        <vt:i4>1835056</vt:i4>
      </vt:variant>
      <vt:variant>
        <vt:i4>38</vt:i4>
      </vt:variant>
      <vt:variant>
        <vt:i4>0</vt:i4>
      </vt:variant>
      <vt:variant>
        <vt:i4>5</vt:i4>
      </vt:variant>
      <vt:variant>
        <vt:lpwstr/>
      </vt:variant>
      <vt:variant>
        <vt:lpwstr>_Toc286331711</vt:lpwstr>
      </vt:variant>
      <vt:variant>
        <vt:i4>1835056</vt:i4>
      </vt:variant>
      <vt:variant>
        <vt:i4>32</vt:i4>
      </vt:variant>
      <vt:variant>
        <vt:i4>0</vt:i4>
      </vt:variant>
      <vt:variant>
        <vt:i4>5</vt:i4>
      </vt:variant>
      <vt:variant>
        <vt:lpwstr/>
      </vt:variant>
      <vt:variant>
        <vt:lpwstr>_Toc286331710</vt:lpwstr>
      </vt:variant>
      <vt:variant>
        <vt:i4>1900592</vt:i4>
      </vt:variant>
      <vt:variant>
        <vt:i4>26</vt:i4>
      </vt:variant>
      <vt:variant>
        <vt:i4>0</vt:i4>
      </vt:variant>
      <vt:variant>
        <vt:i4>5</vt:i4>
      </vt:variant>
      <vt:variant>
        <vt:lpwstr/>
      </vt:variant>
      <vt:variant>
        <vt:lpwstr>_Toc286331709</vt:lpwstr>
      </vt:variant>
      <vt:variant>
        <vt:i4>1900592</vt:i4>
      </vt:variant>
      <vt:variant>
        <vt:i4>20</vt:i4>
      </vt:variant>
      <vt:variant>
        <vt:i4>0</vt:i4>
      </vt:variant>
      <vt:variant>
        <vt:i4>5</vt:i4>
      </vt:variant>
      <vt:variant>
        <vt:lpwstr/>
      </vt:variant>
      <vt:variant>
        <vt:lpwstr>_Toc286331708</vt:lpwstr>
      </vt:variant>
      <vt:variant>
        <vt:i4>1900592</vt:i4>
      </vt:variant>
      <vt:variant>
        <vt:i4>14</vt:i4>
      </vt:variant>
      <vt:variant>
        <vt:i4>0</vt:i4>
      </vt:variant>
      <vt:variant>
        <vt:i4>5</vt:i4>
      </vt:variant>
      <vt:variant>
        <vt:lpwstr/>
      </vt:variant>
      <vt:variant>
        <vt:lpwstr>_Toc286331707</vt:lpwstr>
      </vt:variant>
      <vt:variant>
        <vt:i4>1900592</vt:i4>
      </vt:variant>
      <vt:variant>
        <vt:i4>8</vt:i4>
      </vt:variant>
      <vt:variant>
        <vt:i4>0</vt:i4>
      </vt:variant>
      <vt:variant>
        <vt:i4>5</vt:i4>
      </vt:variant>
      <vt:variant>
        <vt:lpwstr/>
      </vt:variant>
      <vt:variant>
        <vt:lpwstr>_Toc286331706</vt:lpwstr>
      </vt:variant>
      <vt:variant>
        <vt:i4>1900592</vt:i4>
      </vt:variant>
      <vt:variant>
        <vt:i4>2</vt:i4>
      </vt:variant>
      <vt:variant>
        <vt:i4>0</vt:i4>
      </vt:variant>
      <vt:variant>
        <vt:i4>5</vt:i4>
      </vt:variant>
      <vt:variant>
        <vt:lpwstr/>
      </vt:variant>
      <vt:variant>
        <vt:lpwstr>_Toc286331705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丁浩亮</cp:lastModifiedBy>
  <cp:revision>79</cp:revision>
  <dcterms:created xsi:type="dcterms:W3CDTF">2011-06-13T01:27:00Z</dcterms:created>
  <dcterms:modified xsi:type="dcterms:W3CDTF">2012-09-13T03:02:00Z</dcterms:modified>
</cp:coreProperties>
</file>