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4ADB" w14:textId="2D3B77C3" w:rsidR="00DF0F11" w:rsidRPr="0015158A" w:rsidRDefault="00DF0F11" w:rsidP="2422BDE1">
      <w:pPr>
        <w:keepNext/>
        <w:outlineLvl w:val="0"/>
        <w:rPr>
          <w:rFonts w:ascii="Arial" w:hAnsi="Arial" w:cs="Arial"/>
          <w:b/>
          <w:bCs/>
          <w:sz w:val="22"/>
          <w:szCs w:val="22"/>
        </w:rPr>
      </w:pPr>
      <w:r w:rsidRPr="0015158A">
        <w:rPr>
          <w:rFonts w:ascii="Arial" w:hAnsi="Arial" w:cs="Arial"/>
          <w:noProof/>
        </w:rPr>
        <w:drawing>
          <wp:anchor distT="0" distB="0" distL="114300" distR="114300" simplePos="0" relativeHeight="251658752" behindDoc="0" locked="0" layoutInCell="1" allowOverlap="1" wp14:anchorId="7A762D01" wp14:editId="23ABCFD7">
            <wp:simplePos x="0" y="0"/>
            <wp:positionH relativeFrom="column">
              <wp:posOffset>4824730</wp:posOffset>
            </wp:positionH>
            <wp:positionV relativeFrom="paragraph">
              <wp:posOffset>67945</wp:posOffset>
            </wp:positionV>
            <wp:extent cx="962025" cy="455295"/>
            <wp:effectExtent l="0" t="0" r="9525"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158A">
        <w:rPr>
          <w:rFonts w:ascii="Arial" w:hAnsi="Arial" w:cs="Arial"/>
          <w:b/>
          <w:bCs/>
          <w:sz w:val="22"/>
          <w:szCs w:val="22"/>
        </w:rPr>
        <w:t>INSTITUTO</w:t>
      </w:r>
      <w:r w:rsidR="001051F5">
        <w:rPr>
          <w:rFonts w:ascii="Arial" w:hAnsi="Arial" w:cs="Arial"/>
          <w:b/>
          <w:bCs/>
          <w:sz w:val="22"/>
          <w:szCs w:val="22"/>
        </w:rPr>
        <w:t xml:space="preserve"> DE EDUCACIÓN SUPERIOR </w:t>
      </w:r>
      <w:r w:rsidRPr="0015158A">
        <w:rPr>
          <w:rFonts w:ascii="Arial" w:hAnsi="Arial" w:cs="Arial"/>
          <w:b/>
          <w:bCs/>
          <w:sz w:val="22"/>
          <w:szCs w:val="22"/>
        </w:rPr>
        <w:t>CIBERTEC</w:t>
      </w:r>
      <w:r w:rsidRPr="0015158A">
        <w:rPr>
          <w:rFonts w:ascii="Arial" w:hAnsi="Arial" w:cs="Arial"/>
          <w:b/>
          <w:sz w:val="22"/>
          <w:szCs w:val="22"/>
        </w:rPr>
        <w:tab/>
      </w:r>
    </w:p>
    <w:p w14:paraId="00DF1D71" w14:textId="77777777" w:rsidR="00DF0F11" w:rsidRPr="0015158A" w:rsidRDefault="2422BDE1" w:rsidP="2422BDE1">
      <w:pPr>
        <w:keepNext/>
        <w:outlineLvl w:val="0"/>
        <w:rPr>
          <w:rFonts w:ascii="Arial" w:hAnsi="Arial" w:cs="Arial"/>
          <w:b/>
          <w:bCs/>
          <w:sz w:val="22"/>
          <w:szCs w:val="22"/>
        </w:rPr>
      </w:pPr>
      <w:r w:rsidRPr="0015158A">
        <w:rPr>
          <w:rFonts w:ascii="Arial" w:hAnsi="Arial" w:cs="Arial"/>
          <w:b/>
          <w:bCs/>
          <w:sz w:val="22"/>
          <w:szCs w:val="22"/>
        </w:rPr>
        <w:t xml:space="preserve">DIRECCIÓN ACADÉMICA </w:t>
      </w:r>
    </w:p>
    <w:p w14:paraId="263C4337" w14:textId="77777777" w:rsidR="00DF0F11" w:rsidRPr="0015158A" w:rsidRDefault="2422BDE1" w:rsidP="2422BDE1">
      <w:pPr>
        <w:keepNext/>
        <w:outlineLvl w:val="0"/>
        <w:rPr>
          <w:rFonts w:ascii="Arial" w:hAnsi="Arial" w:cs="Arial"/>
          <w:sz w:val="22"/>
          <w:szCs w:val="22"/>
        </w:rPr>
      </w:pPr>
      <w:r w:rsidRPr="0015158A">
        <w:rPr>
          <w:rFonts w:ascii="Arial" w:hAnsi="Arial" w:cs="Arial"/>
          <w:b/>
          <w:bCs/>
          <w:sz w:val="22"/>
          <w:szCs w:val="22"/>
        </w:rPr>
        <w:t>CARRERA PROFESIONALES</w:t>
      </w:r>
    </w:p>
    <w:p w14:paraId="672A6659" w14:textId="77777777" w:rsidR="00DF0F11" w:rsidRPr="0015158A" w:rsidRDefault="00DF0F11" w:rsidP="00DF0F11">
      <w:pPr>
        <w:rPr>
          <w:rFonts w:ascii="Arial" w:hAnsi="Arial" w:cs="Arial"/>
          <w:b/>
          <w:sz w:val="22"/>
          <w:szCs w:val="22"/>
        </w:rPr>
      </w:pPr>
    </w:p>
    <w:p w14:paraId="0A37501D" w14:textId="77777777" w:rsidR="008653C8" w:rsidRPr="0015158A" w:rsidRDefault="008653C8" w:rsidP="00DF0F11">
      <w:pPr>
        <w:rPr>
          <w:rFonts w:ascii="Arial" w:hAnsi="Arial" w:cs="Arial"/>
          <w:b/>
          <w:sz w:val="8"/>
          <w:szCs w:val="22"/>
        </w:rPr>
      </w:pPr>
    </w:p>
    <w:p w14:paraId="1C4E09F2" w14:textId="351A4F29" w:rsidR="00DF0F11" w:rsidRPr="0015158A" w:rsidRDefault="00DF0F11" w:rsidP="2422BDE1">
      <w:pPr>
        <w:tabs>
          <w:tab w:val="left" w:pos="1620"/>
          <w:tab w:val="left" w:pos="1980"/>
        </w:tabs>
        <w:rPr>
          <w:rFonts w:ascii="Arial" w:hAnsi="Arial" w:cs="Arial"/>
          <w:b/>
          <w:bCs/>
          <w:sz w:val="22"/>
          <w:szCs w:val="22"/>
        </w:rPr>
      </w:pPr>
      <w:r w:rsidRPr="0015158A">
        <w:rPr>
          <w:rFonts w:ascii="Arial" w:hAnsi="Arial" w:cs="Arial"/>
          <w:noProof/>
          <w:szCs w:val="22"/>
        </w:rPr>
        <mc:AlternateContent>
          <mc:Choice Requires="wps">
            <w:drawing>
              <wp:anchor distT="0" distB="0" distL="114300" distR="114300" simplePos="0" relativeHeight="251656704" behindDoc="0" locked="0" layoutInCell="1" allowOverlap="1" wp14:anchorId="6D1999CC" wp14:editId="115121CE">
                <wp:simplePos x="0" y="0"/>
                <wp:positionH relativeFrom="column">
                  <wp:posOffset>4686300</wp:posOffset>
                </wp:positionH>
                <wp:positionV relativeFrom="paragraph">
                  <wp:posOffset>43180</wp:posOffset>
                </wp:positionV>
                <wp:extent cx="1257300" cy="1143000"/>
                <wp:effectExtent l="5715" t="5080" r="13335" b="1397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43000"/>
                        </a:xfrm>
                        <a:prstGeom prst="rect">
                          <a:avLst/>
                        </a:prstGeom>
                        <a:solidFill>
                          <a:srgbClr val="FFFFFF"/>
                        </a:solidFill>
                        <a:ln w="9525">
                          <a:solidFill>
                            <a:srgbClr val="000000"/>
                          </a:solidFill>
                          <a:miter lim="800000"/>
                          <a:headEnd/>
                          <a:tailEnd/>
                        </a:ln>
                      </wps:spPr>
                      <wps:txbx>
                        <w:txbxContent>
                          <w:p w14:paraId="20FD8DC2" w14:textId="77777777" w:rsidR="00DF0F11" w:rsidRPr="001343FC" w:rsidRDefault="00DF0F11" w:rsidP="00DF0F11">
                            <w:pPr>
                              <w:pStyle w:val="Ttulo3"/>
                              <w:jc w:val="center"/>
                            </w:pPr>
                            <w:r w:rsidRPr="001343FC">
                              <w:t>NOTA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1999CC" id="_x0000_t202" coordsize="21600,21600" o:spt="202" path="m,l,21600r21600,l21600,xe">
                <v:stroke joinstyle="miter"/>
                <v:path gradientshapeok="t" o:connecttype="rect"/>
              </v:shapetype>
              <v:shape id="Cuadro de texto 1" o:spid="_x0000_s1026" type="#_x0000_t202" style="position:absolute;margin-left:369pt;margin-top:3.4pt;width:99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">
                <v:textbox>
                  <w:txbxContent>
                    <w:p w14:paraId="20FD8DC2" w14:textId="77777777" w:rsidR="00DF0F11" w:rsidRPr="001343FC" w:rsidRDefault="00DF0F11" w:rsidP="00DF0F11">
                      <w:pPr>
                        <w:pStyle w:val="Ttulo3"/>
                        <w:jc w:val="center"/>
                      </w:pPr>
                      <w:r w:rsidRPr="001343FC">
                        <w:t>NOTA</w:t>
                      </w:r>
                    </w:p>
                  </w:txbxContent>
                </v:textbox>
              </v:shape>
            </w:pict>
          </mc:Fallback>
        </mc:AlternateContent>
      </w:r>
      <w:r w:rsidRPr="0015158A">
        <w:rPr>
          <w:rFonts w:ascii="Arial" w:hAnsi="Arial" w:cs="Arial"/>
          <w:b/>
          <w:bCs/>
          <w:sz w:val="22"/>
          <w:szCs w:val="22"/>
        </w:rPr>
        <w:t>CURSO</w:t>
      </w:r>
      <w:r w:rsidR="001F77D6" w:rsidRPr="0015158A">
        <w:rPr>
          <w:rFonts w:ascii="Arial" w:hAnsi="Arial" w:cs="Arial"/>
          <w:b/>
          <w:bCs/>
          <w:sz w:val="22"/>
          <w:szCs w:val="22"/>
        </w:rPr>
        <w:t>:</w:t>
      </w:r>
      <w:r w:rsidR="001F77D6" w:rsidRPr="0015158A">
        <w:rPr>
          <w:rFonts w:ascii="Arial" w:hAnsi="Arial" w:cs="Arial"/>
          <w:b/>
          <w:sz w:val="22"/>
          <w:szCs w:val="22"/>
        </w:rPr>
        <w:tab/>
      </w:r>
      <w:r w:rsidR="00C74424">
        <w:rPr>
          <w:rFonts w:ascii="Arial" w:hAnsi="Arial" w:cs="Arial"/>
          <w:b/>
          <w:sz w:val="22"/>
          <w:szCs w:val="22"/>
        </w:rPr>
        <w:t xml:space="preserve">   </w:t>
      </w:r>
      <w:r w:rsidR="008D2FB3">
        <w:rPr>
          <w:rFonts w:ascii="Arial" w:hAnsi="Arial" w:cs="Arial"/>
          <w:sz w:val="22"/>
          <w:szCs w:val="22"/>
        </w:rPr>
        <w:t>4375</w:t>
      </w:r>
      <w:r w:rsidR="00B71D6B" w:rsidRPr="0015158A">
        <w:rPr>
          <w:rFonts w:ascii="Arial" w:hAnsi="Arial" w:cs="Arial"/>
          <w:sz w:val="22"/>
          <w:szCs w:val="22"/>
        </w:rPr>
        <w:t>-</w:t>
      </w:r>
      <w:r w:rsidR="008D2FB3">
        <w:rPr>
          <w:rFonts w:ascii="Arial" w:hAnsi="Arial" w:cs="Arial"/>
          <w:sz w:val="22"/>
          <w:szCs w:val="22"/>
        </w:rPr>
        <w:t>Desarrollo de Habilidades Profesionales I</w:t>
      </w:r>
    </w:p>
    <w:p w14:paraId="2EE2C098" w14:textId="4D4B1FE1" w:rsidR="00DF0F11" w:rsidRPr="0015158A" w:rsidRDefault="00DF0F11" w:rsidP="2422BDE1">
      <w:pPr>
        <w:tabs>
          <w:tab w:val="left" w:pos="1620"/>
          <w:tab w:val="left" w:pos="1980"/>
        </w:tabs>
        <w:rPr>
          <w:rFonts w:ascii="Arial" w:hAnsi="Arial" w:cs="Arial"/>
          <w:b/>
          <w:bCs/>
          <w:sz w:val="22"/>
          <w:szCs w:val="22"/>
        </w:rPr>
      </w:pPr>
      <w:r w:rsidRPr="0015158A">
        <w:rPr>
          <w:rFonts w:ascii="Arial" w:hAnsi="Arial" w:cs="Arial"/>
          <w:b/>
          <w:bCs/>
          <w:sz w:val="22"/>
          <w:szCs w:val="22"/>
        </w:rPr>
        <w:t>PROFESOR</w:t>
      </w:r>
      <w:r w:rsidR="00C74424" w:rsidRPr="0015158A">
        <w:rPr>
          <w:rFonts w:ascii="Arial" w:hAnsi="Arial" w:cs="Arial"/>
          <w:b/>
          <w:bCs/>
          <w:sz w:val="22"/>
          <w:szCs w:val="22"/>
        </w:rPr>
        <w:t xml:space="preserve">: </w:t>
      </w:r>
      <w:r w:rsidR="00C74424">
        <w:rPr>
          <w:rFonts w:ascii="Arial" w:hAnsi="Arial" w:cs="Arial"/>
          <w:b/>
          <w:bCs/>
          <w:sz w:val="22"/>
          <w:szCs w:val="22"/>
        </w:rPr>
        <w:t xml:space="preserve">  </w:t>
      </w:r>
      <w:r w:rsidR="006B43BC">
        <w:rPr>
          <w:rFonts w:ascii="Arial" w:hAnsi="Arial" w:cs="Arial"/>
          <w:b/>
          <w:bCs/>
          <w:sz w:val="22"/>
          <w:szCs w:val="22"/>
        </w:rPr>
        <w:tab/>
        <w:t xml:space="preserve">   Oscar Romero Sánchez</w:t>
      </w:r>
      <w:r w:rsidR="006725FA" w:rsidRPr="0015158A">
        <w:rPr>
          <w:rFonts w:ascii="Arial" w:hAnsi="Arial" w:cs="Arial"/>
          <w:sz w:val="22"/>
          <w:szCs w:val="22"/>
        </w:rPr>
        <w:t xml:space="preserve"> </w:t>
      </w:r>
      <w:r w:rsidR="00B71D6B" w:rsidRPr="0015158A">
        <w:rPr>
          <w:rFonts w:ascii="Arial" w:hAnsi="Arial" w:cs="Arial"/>
          <w:sz w:val="22"/>
          <w:szCs w:val="22"/>
        </w:rPr>
        <w:tab/>
      </w:r>
    </w:p>
    <w:p w14:paraId="22E0ADF5" w14:textId="6157CC96" w:rsidR="0015158A" w:rsidRPr="0015158A" w:rsidRDefault="00DF0F11" w:rsidP="2422BDE1">
      <w:pPr>
        <w:tabs>
          <w:tab w:val="left" w:pos="1620"/>
          <w:tab w:val="left" w:pos="1980"/>
        </w:tabs>
        <w:rPr>
          <w:rFonts w:ascii="Arial" w:hAnsi="Arial" w:cs="Arial"/>
          <w:sz w:val="22"/>
          <w:szCs w:val="22"/>
        </w:rPr>
      </w:pPr>
      <w:r w:rsidRPr="0015158A">
        <w:rPr>
          <w:rFonts w:ascii="Arial" w:hAnsi="Arial" w:cs="Arial"/>
          <w:b/>
          <w:bCs/>
          <w:sz w:val="22"/>
          <w:szCs w:val="22"/>
        </w:rPr>
        <w:t>SEMESTRE</w:t>
      </w:r>
      <w:r w:rsidR="001F77D6" w:rsidRPr="0015158A">
        <w:rPr>
          <w:rFonts w:ascii="Arial" w:hAnsi="Arial" w:cs="Arial"/>
          <w:b/>
          <w:bCs/>
          <w:sz w:val="22"/>
          <w:szCs w:val="22"/>
        </w:rPr>
        <w:t>:</w:t>
      </w:r>
      <w:r w:rsidR="001F77D6" w:rsidRPr="0015158A">
        <w:rPr>
          <w:rFonts w:ascii="Arial" w:hAnsi="Arial" w:cs="Arial"/>
          <w:b/>
          <w:sz w:val="22"/>
          <w:szCs w:val="22"/>
        </w:rPr>
        <w:tab/>
      </w:r>
      <w:r w:rsidR="00C74424">
        <w:rPr>
          <w:rFonts w:ascii="Arial" w:hAnsi="Arial" w:cs="Arial"/>
          <w:b/>
          <w:sz w:val="22"/>
          <w:szCs w:val="22"/>
        </w:rPr>
        <w:t xml:space="preserve">   </w:t>
      </w:r>
      <w:r w:rsidR="0015158A" w:rsidRPr="0015158A">
        <w:rPr>
          <w:rFonts w:ascii="Arial" w:hAnsi="Arial" w:cs="Arial"/>
          <w:sz w:val="22"/>
          <w:szCs w:val="22"/>
        </w:rPr>
        <w:t>202</w:t>
      </w:r>
      <w:r w:rsidR="008606D8">
        <w:rPr>
          <w:rFonts w:ascii="Arial" w:hAnsi="Arial" w:cs="Arial"/>
          <w:sz w:val="22"/>
          <w:szCs w:val="22"/>
        </w:rPr>
        <w:t>2</w:t>
      </w:r>
      <w:r w:rsidR="008D2FB3">
        <w:rPr>
          <w:rFonts w:ascii="Arial" w:hAnsi="Arial" w:cs="Arial"/>
          <w:sz w:val="22"/>
          <w:szCs w:val="22"/>
        </w:rPr>
        <w:t>-I</w:t>
      </w:r>
      <w:r w:rsidR="00C4152A">
        <w:rPr>
          <w:rFonts w:ascii="Arial" w:hAnsi="Arial" w:cs="Arial"/>
          <w:sz w:val="22"/>
          <w:szCs w:val="22"/>
        </w:rPr>
        <w:t>I</w:t>
      </w:r>
    </w:p>
    <w:p w14:paraId="46F036B9" w14:textId="63E86AED" w:rsidR="00DF0F11" w:rsidRPr="0015158A" w:rsidRDefault="00DF0F11" w:rsidP="2422BDE1">
      <w:pPr>
        <w:tabs>
          <w:tab w:val="left" w:pos="1620"/>
          <w:tab w:val="left" w:pos="1980"/>
        </w:tabs>
        <w:rPr>
          <w:rFonts w:ascii="Arial" w:hAnsi="Arial" w:cs="Arial"/>
          <w:b/>
          <w:bCs/>
          <w:sz w:val="22"/>
          <w:szCs w:val="22"/>
          <w:lang w:val="es-PE"/>
        </w:rPr>
      </w:pPr>
      <w:r w:rsidRPr="0015158A">
        <w:rPr>
          <w:rFonts w:ascii="Arial" w:hAnsi="Arial" w:cs="Arial"/>
          <w:b/>
          <w:bCs/>
          <w:sz w:val="22"/>
          <w:szCs w:val="22"/>
          <w:lang w:val="es-PE"/>
        </w:rPr>
        <w:t>CICLO</w:t>
      </w:r>
      <w:r w:rsidR="001F77D6" w:rsidRPr="0015158A">
        <w:rPr>
          <w:rFonts w:ascii="Arial" w:hAnsi="Arial" w:cs="Arial"/>
          <w:b/>
          <w:bCs/>
          <w:sz w:val="22"/>
          <w:szCs w:val="22"/>
          <w:lang w:val="es-PE"/>
        </w:rPr>
        <w:t>:</w:t>
      </w:r>
      <w:r w:rsidR="001F77D6" w:rsidRPr="0015158A">
        <w:rPr>
          <w:rFonts w:ascii="Arial" w:hAnsi="Arial" w:cs="Arial"/>
          <w:b/>
          <w:sz w:val="22"/>
          <w:szCs w:val="22"/>
          <w:lang w:val="es-PE"/>
        </w:rPr>
        <w:tab/>
      </w:r>
      <w:r w:rsidR="00C74424">
        <w:rPr>
          <w:rFonts w:ascii="Arial" w:hAnsi="Arial" w:cs="Arial"/>
          <w:b/>
          <w:sz w:val="22"/>
          <w:szCs w:val="22"/>
          <w:lang w:val="es-PE"/>
        </w:rPr>
        <w:t xml:space="preserve">   </w:t>
      </w:r>
      <w:r w:rsidR="008D2FB3">
        <w:rPr>
          <w:rFonts w:ascii="Arial" w:hAnsi="Arial" w:cs="Arial"/>
          <w:sz w:val="22"/>
          <w:szCs w:val="22"/>
          <w:lang w:val="es-PE"/>
        </w:rPr>
        <w:t>Primero</w:t>
      </w:r>
    </w:p>
    <w:p w14:paraId="197F5A95" w14:textId="0FCB6A8E" w:rsidR="00DF0F11" w:rsidRPr="0015158A" w:rsidRDefault="00DF0F11" w:rsidP="2422BDE1">
      <w:pPr>
        <w:tabs>
          <w:tab w:val="left" w:pos="1620"/>
          <w:tab w:val="left" w:pos="1980"/>
        </w:tabs>
        <w:rPr>
          <w:rFonts w:ascii="Arial" w:hAnsi="Arial" w:cs="Arial"/>
          <w:b/>
          <w:bCs/>
          <w:sz w:val="22"/>
          <w:szCs w:val="22"/>
        </w:rPr>
      </w:pPr>
      <w:r w:rsidRPr="0015158A">
        <w:rPr>
          <w:rFonts w:ascii="Arial" w:hAnsi="Arial" w:cs="Arial"/>
          <w:b/>
          <w:bCs/>
          <w:sz w:val="22"/>
          <w:szCs w:val="22"/>
        </w:rPr>
        <w:t>SECCI</w:t>
      </w:r>
      <w:r w:rsidR="00310661">
        <w:rPr>
          <w:rFonts w:ascii="Arial" w:hAnsi="Arial" w:cs="Arial"/>
          <w:b/>
          <w:bCs/>
          <w:sz w:val="22"/>
          <w:szCs w:val="22"/>
        </w:rPr>
        <w:t>ONES</w:t>
      </w:r>
      <w:r w:rsidR="001F77D6" w:rsidRPr="0015158A">
        <w:rPr>
          <w:rFonts w:ascii="Arial" w:hAnsi="Arial" w:cs="Arial"/>
          <w:b/>
          <w:bCs/>
          <w:sz w:val="22"/>
          <w:szCs w:val="22"/>
        </w:rPr>
        <w:t>:</w:t>
      </w:r>
      <w:r w:rsidR="001F77D6" w:rsidRPr="0015158A">
        <w:rPr>
          <w:rFonts w:ascii="Arial" w:hAnsi="Arial" w:cs="Arial"/>
          <w:b/>
          <w:sz w:val="22"/>
          <w:szCs w:val="22"/>
        </w:rPr>
        <w:tab/>
      </w:r>
      <w:r w:rsidR="00C74424">
        <w:rPr>
          <w:rFonts w:ascii="Arial" w:hAnsi="Arial" w:cs="Arial"/>
          <w:b/>
          <w:sz w:val="22"/>
          <w:szCs w:val="22"/>
        </w:rPr>
        <w:t xml:space="preserve">  </w:t>
      </w:r>
      <w:r w:rsidR="00BC2FA8">
        <w:rPr>
          <w:rFonts w:ascii="Arial" w:hAnsi="Arial" w:cs="Arial"/>
          <w:b/>
          <w:sz w:val="22"/>
          <w:szCs w:val="22"/>
        </w:rPr>
        <w:t xml:space="preserve"> </w:t>
      </w:r>
      <w:r w:rsidR="00532FB9">
        <w:rPr>
          <w:rFonts w:ascii="Arial" w:hAnsi="Arial" w:cs="Arial"/>
          <w:b/>
          <w:sz w:val="22"/>
          <w:szCs w:val="22"/>
        </w:rPr>
        <w:t>T</w:t>
      </w:r>
      <w:r w:rsidR="00067145">
        <w:rPr>
          <w:rFonts w:ascii="Arial" w:hAnsi="Arial" w:cs="Arial"/>
          <w:b/>
          <w:sz w:val="22"/>
          <w:szCs w:val="22"/>
        </w:rPr>
        <w:t>1</w:t>
      </w:r>
      <w:r w:rsidR="00532FB9">
        <w:rPr>
          <w:rFonts w:ascii="Arial" w:hAnsi="Arial" w:cs="Arial"/>
          <w:b/>
          <w:sz w:val="22"/>
          <w:szCs w:val="22"/>
        </w:rPr>
        <w:t>KC</w:t>
      </w:r>
      <w:r w:rsidR="00601AD2">
        <w:rPr>
          <w:rFonts w:ascii="Arial" w:hAnsi="Arial" w:cs="Arial"/>
          <w:b/>
          <w:sz w:val="22"/>
          <w:szCs w:val="22"/>
        </w:rPr>
        <w:t>-00</w:t>
      </w:r>
    </w:p>
    <w:p w14:paraId="4A0FFCB2" w14:textId="0BF39CD6" w:rsidR="00832036" w:rsidRPr="0015158A" w:rsidRDefault="00DF0F11" w:rsidP="2422BDE1">
      <w:pPr>
        <w:tabs>
          <w:tab w:val="left" w:pos="1620"/>
          <w:tab w:val="left" w:pos="1980"/>
        </w:tabs>
        <w:rPr>
          <w:rFonts w:ascii="Arial" w:hAnsi="Arial" w:cs="Arial"/>
          <w:sz w:val="22"/>
          <w:szCs w:val="22"/>
        </w:rPr>
      </w:pPr>
      <w:r w:rsidRPr="0015158A">
        <w:rPr>
          <w:rFonts w:ascii="Arial" w:hAnsi="Arial" w:cs="Arial"/>
          <w:b/>
          <w:bCs/>
          <w:sz w:val="22"/>
          <w:szCs w:val="22"/>
        </w:rPr>
        <w:t>FECHA</w:t>
      </w:r>
      <w:r w:rsidR="001F77D6" w:rsidRPr="0015158A">
        <w:rPr>
          <w:rFonts w:ascii="Arial" w:hAnsi="Arial" w:cs="Arial"/>
          <w:b/>
          <w:bCs/>
          <w:sz w:val="22"/>
          <w:szCs w:val="22"/>
        </w:rPr>
        <w:t>:</w:t>
      </w:r>
      <w:r w:rsidR="001F77D6" w:rsidRPr="0015158A">
        <w:rPr>
          <w:rFonts w:ascii="Arial" w:hAnsi="Arial" w:cs="Arial"/>
          <w:b/>
          <w:sz w:val="22"/>
          <w:szCs w:val="22"/>
        </w:rPr>
        <w:tab/>
      </w:r>
      <w:r w:rsidR="00C74424">
        <w:rPr>
          <w:rFonts w:ascii="Arial" w:hAnsi="Arial" w:cs="Arial"/>
          <w:b/>
          <w:sz w:val="22"/>
          <w:szCs w:val="22"/>
        </w:rPr>
        <w:t xml:space="preserve">   </w:t>
      </w:r>
      <w:r w:rsidR="00532FB9">
        <w:rPr>
          <w:rFonts w:ascii="Arial" w:hAnsi="Arial" w:cs="Arial"/>
          <w:b/>
          <w:sz w:val="22"/>
          <w:szCs w:val="22"/>
        </w:rPr>
        <w:t>10</w:t>
      </w:r>
      <w:r w:rsidR="008606D8">
        <w:rPr>
          <w:rFonts w:ascii="Arial" w:hAnsi="Arial" w:cs="Arial"/>
          <w:b/>
          <w:sz w:val="22"/>
          <w:szCs w:val="22"/>
        </w:rPr>
        <w:t xml:space="preserve"> de </w:t>
      </w:r>
      <w:r w:rsidR="00C4152A">
        <w:rPr>
          <w:rFonts w:ascii="Arial" w:hAnsi="Arial" w:cs="Arial"/>
          <w:b/>
          <w:sz w:val="22"/>
          <w:szCs w:val="22"/>
        </w:rPr>
        <w:t>noviembre</w:t>
      </w:r>
      <w:r w:rsidR="00817821" w:rsidRPr="0015158A">
        <w:rPr>
          <w:rFonts w:ascii="Arial" w:hAnsi="Arial" w:cs="Arial"/>
          <w:b/>
          <w:sz w:val="22"/>
          <w:szCs w:val="22"/>
        </w:rPr>
        <w:t xml:space="preserve"> </w:t>
      </w:r>
      <w:r w:rsidR="00C74424">
        <w:rPr>
          <w:rFonts w:ascii="Arial" w:hAnsi="Arial" w:cs="Arial"/>
          <w:b/>
          <w:sz w:val="22"/>
          <w:szCs w:val="22"/>
        </w:rPr>
        <w:t xml:space="preserve">de </w:t>
      </w:r>
      <w:r w:rsidR="00817821" w:rsidRPr="0015158A">
        <w:rPr>
          <w:rFonts w:ascii="Arial" w:hAnsi="Arial" w:cs="Arial"/>
          <w:b/>
          <w:sz w:val="22"/>
          <w:szCs w:val="22"/>
        </w:rPr>
        <w:t>202</w:t>
      </w:r>
      <w:r w:rsidR="008606D8">
        <w:rPr>
          <w:rFonts w:ascii="Arial" w:hAnsi="Arial" w:cs="Arial"/>
          <w:b/>
          <w:sz w:val="22"/>
          <w:szCs w:val="22"/>
        </w:rPr>
        <w:t>2</w:t>
      </w:r>
    </w:p>
    <w:p w14:paraId="3260AAE3" w14:textId="20DD7F53" w:rsidR="00DF0F11" w:rsidRPr="00BF5C7A" w:rsidRDefault="00DF0F11" w:rsidP="2422BDE1">
      <w:pPr>
        <w:tabs>
          <w:tab w:val="left" w:pos="1620"/>
          <w:tab w:val="left" w:pos="1980"/>
        </w:tabs>
        <w:rPr>
          <w:rFonts w:ascii="Brandon Grotesque Regular" w:hAnsi="Brandon Grotesque Regular" w:cs="Calibri"/>
          <w:b/>
          <w:bCs/>
          <w:sz w:val="22"/>
          <w:szCs w:val="22"/>
        </w:rPr>
      </w:pPr>
      <w:r w:rsidRPr="0015158A">
        <w:rPr>
          <w:rFonts w:ascii="Arial" w:hAnsi="Arial" w:cs="Arial"/>
          <w:b/>
          <w:bCs/>
          <w:sz w:val="22"/>
          <w:szCs w:val="22"/>
        </w:rPr>
        <w:t>DURACIÓN</w:t>
      </w:r>
      <w:r w:rsidR="001F77D6" w:rsidRPr="0015158A">
        <w:rPr>
          <w:rFonts w:ascii="Arial" w:hAnsi="Arial" w:cs="Arial"/>
          <w:b/>
          <w:bCs/>
          <w:sz w:val="22"/>
          <w:szCs w:val="22"/>
        </w:rPr>
        <w:t>:</w:t>
      </w:r>
      <w:r w:rsidR="001F77D6" w:rsidRPr="0015158A">
        <w:rPr>
          <w:rFonts w:ascii="Arial" w:hAnsi="Arial" w:cs="Arial"/>
          <w:b/>
          <w:sz w:val="22"/>
          <w:szCs w:val="22"/>
        </w:rPr>
        <w:tab/>
      </w:r>
      <w:r w:rsidR="00C74424">
        <w:rPr>
          <w:rFonts w:ascii="Arial" w:hAnsi="Arial" w:cs="Arial"/>
          <w:b/>
          <w:sz w:val="22"/>
          <w:szCs w:val="22"/>
        </w:rPr>
        <w:t xml:space="preserve">   </w:t>
      </w:r>
      <w:r w:rsidR="00067145">
        <w:rPr>
          <w:rFonts w:ascii="Arial" w:hAnsi="Arial" w:cs="Arial"/>
          <w:b/>
          <w:sz w:val="22"/>
          <w:szCs w:val="22"/>
        </w:rPr>
        <w:t>90</w:t>
      </w:r>
      <w:r w:rsidR="00817821" w:rsidRPr="0015158A">
        <w:rPr>
          <w:rFonts w:ascii="Arial" w:hAnsi="Arial" w:cs="Arial"/>
          <w:b/>
          <w:sz w:val="22"/>
          <w:szCs w:val="22"/>
        </w:rPr>
        <w:t xml:space="preserve"> </w:t>
      </w:r>
      <w:r w:rsidR="00067145">
        <w:rPr>
          <w:rFonts w:ascii="Arial" w:hAnsi="Arial" w:cs="Arial"/>
          <w:b/>
          <w:sz w:val="22"/>
          <w:szCs w:val="22"/>
        </w:rPr>
        <w:t>minutos</w:t>
      </w:r>
      <w:r w:rsidRPr="00BF5C7A">
        <w:rPr>
          <w:rFonts w:ascii="Brandon Grotesque Regular" w:hAnsi="Brandon Grotesque Regular" w:cs="Calibri"/>
          <w:b/>
          <w:sz w:val="22"/>
          <w:szCs w:val="22"/>
        </w:rPr>
        <w:tab/>
      </w:r>
      <w:r w:rsidRPr="00BF5C7A">
        <w:rPr>
          <w:rFonts w:ascii="Brandon Grotesque Regular" w:hAnsi="Brandon Grotesque Regular" w:cs="Calibri"/>
          <w:b/>
          <w:sz w:val="22"/>
          <w:szCs w:val="22"/>
        </w:rPr>
        <w:tab/>
      </w:r>
      <w:r w:rsidRPr="00BF5C7A">
        <w:rPr>
          <w:rFonts w:ascii="Brandon Grotesque Regular" w:hAnsi="Brandon Grotesque Regular" w:cs="Calibri"/>
          <w:b/>
          <w:sz w:val="22"/>
          <w:szCs w:val="22"/>
        </w:rPr>
        <w:tab/>
      </w:r>
      <w:r w:rsidRPr="00BF5C7A">
        <w:rPr>
          <w:rFonts w:ascii="Brandon Grotesque Regular" w:hAnsi="Brandon Grotesque Regular" w:cs="Calibri"/>
          <w:b/>
          <w:bCs/>
          <w:sz w:val="22"/>
          <w:szCs w:val="22"/>
        </w:rPr>
        <w:t xml:space="preserve">  </w:t>
      </w:r>
      <w:r w:rsidRPr="00BF5C7A">
        <w:rPr>
          <w:rFonts w:ascii="Brandon Grotesque Regular" w:hAnsi="Brandon Grotesque Regular" w:cs="Calibri"/>
          <w:b/>
          <w:sz w:val="22"/>
          <w:szCs w:val="22"/>
        </w:rPr>
        <w:tab/>
      </w:r>
    </w:p>
    <w:p w14:paraId="5DAB6C7B" w14:textId="77777777" w:rsidR="00DF0F11" w:rsidRPr="00BF5C7A" w:rsidRDefault="00DF0F11" w:rsidP="00DF0F11">
      <w:pPr>
        <w:rPr>
          <w:rFonts w:ascii="Brandon Grotesque Regular" w:hAnsi="Brandon Grotesque Regular" w:cs="Calibri"/>
          <w:b/>
          <w:sz w:val="10"/>
          <w:szCs w:val="22"/>
        </w:rPr>
      </w:pPr>
    </w:p>
    <w:p w14:paraId="02EB378F" w14:textId="77777777" w:rsidR="008653C8" w:rsidRPr="00BF5C7A" w:rsidRDefault="008653C8" w:rsidP="00DF0F11">
      <w:pPr>
        <w:rPr>
          <w:rFonts w:ascii="Brandon Grotesque Regular" w:hAnsi="Brandon Grotesque Regular" w:cs="Calibri"/>
          <w:b/>
          <w:sz w:val="10"/>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7"/>
      </w:tblGrid>
      <w:tr w:rsidR="00DF0F11" w:rsidRPr="00BF5C7A" w14:paraId="3BFDA0B6" w14:textId="77777777" w:rsidTr="2422BDE1">
        <w:trPr>
          <w:trHeight w:val="475"/>
        </w:trPr>
        <w:tc>
          <w:tcPr>
            <w:tcW w:w="9406" w:type="dxa"/>
            <w:shd w:val="clear" w:color="auto" w:fill="auto"/>
            <w:vAlign w:val="center"/>
          </w:tcPr>
          <w:p w14:paraId="011D61EA" w14:textId="6D81F305" w:rsidR="00DF0F11" w:rsidRPr="00BF5C7A" w:rsidRDefault="00DF0F11" w:rsidP="2422BDE1">
            <w:pPr>
              <w:rPr>
                <w:rFonts w:ascii="Brandon Grotesque Regular" w:hAnsi="Brandon Grotesque Regular" w:cs="Calibri"/>
                <w:b/>
                <w:bCs/>
                <w:sz w:val="22"/>
                <w:szCs w:val="22"/>
              </w:rPr>
            </w:pPr>
            <w:r w:rsidRPr="00BF5C7A">
              <w:rPr>
                <w:rFonts w:ascii="Brandon Grotesque Regular" w:hAnsi="Brandon Grotesque Regular" w:cs="Calibri"/>
                <w:b/>
                <w:bCs/>
                <w:sz w:val="22"/>
                <w:szCs w:val="22"/>
              </w:rPr>
              <w:t>ALUMNO (A)</w:t>
            </w:r>
            <w:r w:rsidRPr="00BF5C7A">
              <w:rPr>
                <w:rFonts w:ascii="Brandon Grotesque Regular" w:hAnsi="Brandon Grotesque Regular" w:cs="Calibri"/>
                <w:b/>
                <w:sz w:val="22"/>
                <w:szCs w:val="22"/>
              </w:rPr>
              <w:tab/>
            </w:r>
            <w:r w:rsidRPr="00BF5C7A">
              <w:rPr>
                <w:rFonts w:ascii="Brandon Grotesque Regular" w:hAnsi="Brandon Grotesque Regular" w:cs="Calibri"/>
                <w:b/>
                <w:bCs/>
                <w:sz w:val="22"/>
                <w:szCs w:val="22"/>
              </w:rPr>
              <w:t>:</w:t>
            </w:r>
            <w:r w:rsidR="00A70B1E">
              <w:rPr>
                <w:rFonts w:ascii="Brandon Grotesque Regular" w:hAnsi="Brandon Grotesque Regular" w:cs="Calibri"/>
                <w:b/>
                <w:bCs/>
                <w:sz w:val="22"/>
                <w:szCs w:val="22"/>
              </w:rPr>
              <w:t xml:space="preserve"> Hidetochi Junior Rodriguez Sandoval</w:t>
            </w:r>
          </w:p>
        </w:tc>
      </w:tr>
    </w:tbl>
    <w:p w14:paraId="6A05A809" w14:textId="77777777" w:rsidR="00DF0F11" w:rsidRPr="00BF5C7A" w:rsidRDefault="00DF0F11" w:rsidP="00DF0F11">
      <w:pPr>
        <w:rPr>
          <w:rFonts w:ascii="Brandon Grotesque Regular" w:hAnsi="Brandon Grotesque Regular" w:cs="Calibri"/>
          <w:b/>
          <w:sz w:val="16"/>
          <w:szCs w:val="22"/>
        </w:rPr>
      </w:pPr>
    </w:p>
    <w:p w14:paraId="5A39BBE3" w14:textId="77777777" w:rsidR="008653C8" w:rsidRPr="00BB366B" w:rsidRDefault="008653C8" w:rsidP="00DF0F11">
      <w:pPr>
        <w:rPr>
          <w:rFonts w:ascii="Brandon Grotesque Regular" w:hAnsi="Brandon Grotesque Regular" w:cs="Calibri"/>
          <w:b/>
          <w:sz w:val="16"/>
          <w:szCs w:val="22"/>
          <w:lang w:val="es-PE"/>
        </w:rPr>
      </w:pPr>
    </w:p>
    <w:p w14:paraId="6113EB53" w14:textId="4B2F1B55" w:rsidR="004D042A" w:rsidRPr="00BF5C7A" w:rsidRDefault="2422BDE1" w:rsidP="004D042A">
      <w:pPr>
        <w:jc w:val="center"/>
        <w:rPr>
          <w:rFonts w:asciiTheme="minorHAnsi" w:hAnsiTheme="minorHAnsi" w:cstheme="minorBidi"/>
          <w:b/>
          <w:bCs/>
          <w:sz w:val="28"/>
          <w:szCs w:val="28"/>
          <w:u w:val="single"/>
        </w:rPr>
      </w:pPr>
      <w:r w:rsidRPr="007642BE">
        <w:rPr>
          <w:rFonts w:asciiTheme="minorHAnsi" w:hAnsiTheme="minorHAnsi" w:cstheme="minorBidi"/>
          <w:b/>
          <w:bCs/>
          <w:sz w:val="28"/>
          <w:szCs w:val="28"/>
          <w:u w:val="single"/>
        </w:rPr>
        <w:t xml:space="preserve"> </w:t>
      </w:r>
      <w:r w:rsidR="004D042A">
        <w:rPr>
          <w:rFonts w:asciiTheme="minorHAnsi" w:hAnsiTheme="minorHAnsi" w:cstheme="minorBidi"/>
          <w:b/>
          <w:bCs/>
          <w:sz w:val="28"/>
          <w:szCs w:val="28"/>
          <w:u w:val="single"/>
        </w:rPr>
        <w:t>SEGUNDA</w:t>
      </w:r>
      <w:r w:rsidR="004D042A" w:rsidRPr="007642BE">
        <w:rPr>
          <w:rFonts w:asciiTheme="minorHAnsi" w:hAnsiTheme="minorHAnsi" w:cstheme="minorBidi"/>
          <w:b/>
          <w:bCs/>
          <w:sz w:val="28"/>
          <w:szCs w:val="28"/>
          <w:u w:val="single"/>
        </w:rPr>
        <w:t xml:space="preserve"> EVALUACIÓN TEÓRICA – </w:t>
      </w:r>
      <w:r w:rsidR="004D042A">
        <w:rPr>
          <w:rFonts w:asciiTheme="minorHAnsi" w:hAnsiTheme="minorHAnsi" w:cstheme="minorBidi"/>
          <w:b/>
          <w:bCs/>
          <w:sz w:val="28"/>
          <w:szCs w:val="28"/>
          <w:u w:val="single"/>
        </w:rPr>
        <w:t>(C</w:t>
      </w:r>
      <w:r w:rsidR="004D042A" w:rsidRPr="007642BE">
        <w:rPr>
          <w:rFonts w:asciiTheme="minorHAnsi" w:hAnsiTheme="minorHAnsi" w:cstheme="minorBidi"/>
          <w:b/>
          <w:bCs/>
          <w:sz w:val="28"/>
          <w:szCs w:val="28"/>
          <w:u w:val="single"/>
        </w:rPr>
        <w:t>T</w:t>
      </w:r>
      <w:r w:rsidR="004D042A">
        <w:rPr>
          <w:rFonts w:asciiTheme="minorHAnsi" w:hAnsiTheme="minorHAnsi" w:cstheme="minorBidi"/>
          <w:b/>
          <w:bCs/>
          <w:sz w:val="28"/>
          <w:szCs w:val="28"/>
          <w:u w:val="single"/>
        </w:rPr>
        <w:t>2)</w:t>
      </w:r>
    </w:p>
    <w:p w14:paraId="41C8F396" w14:textId="77777777" w:rsidR="002907DE" w:rsidRPr="00BF5C7A" w:rsidRDefault="002907DE" w:rsidP="00DF0F11">
      <w:pPr>
        <w:jc w:val="center"/>
        <w:rPr>
          <w:rFonts w:ascii="Calibri" w:hAnsi="Calibri" w:cs="Calibri"/>
          <w:b/>
          <w:sz w:val="10"/>
          <w:u w:val="single"/>
        </w:rPr>
      </w:pPr>
    </w:p>
    <w:p w14:paraId="72A3D3EC" w14:textId="77777777" w:rsidR="008653C8" w:rsidRPr="00BF5C7A" w:rsidRDefault="008653C8" w:rsidP="00DF0F11">
      <w:pPr>
        <w:jc w:val="center"/>
        <w:rPr>
          <w:rFonts w:ascii="Calibri" w:hAnsi="Calibri" w:cs="Calibri"/>
          <w:b/>
          <w:sz w:val="10"/>
          <w:u w:val="single"/>
        </w:rPr>
      </w:pPr>
    </w:p>
    <w:p w14:paraId="1D9FBB28" w14:textId="77777777" w:rsidR="002907DE" w:rsidRPr="00BF5C7A" w:rsidRDefault="2422BDE1" w:rsidP="2422BDE1">
      <w:pPr>
        <w:jc w:val="both"/>
        <w:rPr>
          <w:rFonts w:ascii="Arial" w:hAnsi="Arial" w:cs="Arial"/>
          <w:sz w:val="22"/>
          <w:szCs w:val="22"/>
        </w:rPr>
      </w:pPr>
      <w:r w:rsidRPr="00BF5C7A">
        <w:rPr>
          <w:rFonts w:ascii="Arial" w:hAnsi="Arial" w:cs="Arial"/>
          <w:b/>
          <w:bCs/>
          <w:sz w:val="22"/>
          <w:szCs w:val="22"/>
        </w:rPr>
        <w:t>Logro</w:t>
      </w:r>
      <w:r w:rsidRPr="00BF5C7A">
        <w:rPr>
          <w:rFonts w:ascii="Arial" w:hAnsi="Arial" w:cs="Arial"/>
          <w:sz w:val="22"/>
          <w:szCs w:val="22"/>
        </w:rPr>
        <w:t xml:space="preserve"> </w:t>
      </w:r>
    </w:p>
    <w:p w14:paraId="0D0B940D" w14:textId="77777777" w:rsidR="008653C8" w:rsidRPr="00BF5C7A" w:rsidRDefault="008653C8" w:rsidP="002907DE">
      <w:pPr>
        <w:jc w:val="both"/>
        <w:rPr>
          <w:rFonts w:ascii="Arial" w:hAnsi="Arial" w:cs="Arial"/>
          <w:sz w:val="22"/>
          <w:szCs w:val="20"/>
          <w:lang w:val="es-ES_tradnl"/>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2907DE" w:rsidRPr="00BF5C7A" w14:paraId="4E89298E" w14:textId="77777777" w:rsidTr="2422BDE1">
        <w:tc>
          <w:tcPr>
            <w:tcW w:w="9889" w:type="dxa"/>
            <w:shd w:val="clear" w:color="auto" w:fill="auto"/>
          </w:tcPr>
          <w:p w14:paraId="02BEC47C" w14:textId="551179E5" w:rsidR="002907DE" w:rsidRPr="00BF5C7A" w:rsidRDefault="002907DE" w:rsidP="00511A93">
            <w:pPr>
              <w:contextualSpacing/>
              <w:jc w:val="both"/>
              <w:rPr>
                <w:rFonts w:asciiTheme="minorHAnsi" w:hAnsiTheme="minorHAnsi"/>
                <w:sz w:val="22"/>
                <w:szCs w:val="22"/>
                <w:lang w:val="es-PE" w:eastAsia="es-PE"/>
              </w:rPr>
            </w:pPr>
            <w:r w:rsidRPr="00BF5C7A">
              <w:rPr>
                <w:rFonts w:asciiTheme="minorHAnsi" w:hAnsiTheme="minorHAnsi" w:cs="Arial"/>
                <w:snapToGrid w:val="0"/>
                <w:sz w:val="22"/>
                <w:szCs w:val="22"/>
                <w:lang w:val="es-PE"/>
              </w:rPr>
              <w:t xml:space="preserve">Tenga presente que el logro de esta evaluación es que </w:t>
            </w:r>
            <w:r w:rsidR="002A5577">
              <w:rPr>
                <w:rFonts w:asciiTheme="minorHAnsi" w:hAnsiTheme="minorHAnsi" w:cs="Arial"/>
                <w:snapToGrid w:val="0"/>
                <w:sz w:val="22"/>
                <w:szCs w:val="22"/>
                <w:lang w:val="es-PE"/>
              </w:rPr>
              <w:t xml:space="preserve">utilice correctamente los signos de puntuación: coma, punto y coma, y punto </w:t>
            </w:r>
            <w:r w:rsidR="008D5134">
              <w:rPr>
                <w:rFonts w:asciiTheme="minorHAnsi" w:hAnsiTheme="minorHAnsi" w:cs="Arial"/>
                <w:snapToGrid w:val="0"/>
                <w:sz w:val="22"/>
                <w:szCs w:val="22"/>
                <w:lang w:val="es-PE"/>
              </w:rPr>
              <w:t xml:space="preserve">y </w:t>
            </w:r>
            <w:r w:rsidR="002A5577">
              <w:rPr>
                <w:rFonts w:asciiTheme="minorHAnsi" w:hAnsiTheme="minorHAnsi" w:cs="Arial"/>
                <w:snapToGrid w:val="0"/>
                <w:sz w:val="22"/>
                <w:szCs w:val="22"/>
                <w:lang w:val="es-PE"/>
              </w:rPr>
              <w:t>seguido</w:t>
            </w:r>
            <w:r w:rsidR="001B0FCB">
              <w:rPr>
                <w:rFonts w:asciiTheme="minorHAnsi" w:hAnsiTheme="minorHAnsi" w:cs="Arial"/>
                <w:snapToGrid w:val="0"/>
                <w:sz w:val="22"/>
                <w:szCs w:val="22"/>
                <w:lang w:val="es-PE"/>
              </w:rPr>
              <w:t>; asimismo, evite cometer errores sintácticos</w:t>
            </w:r>
            <w:r w:rsidR="00F47BCF">
              <w:rPr>
                <w:rFonts w:asciiTheme="minorHAnsi" w:hAnsiTheme="minorHAnsi" w:cs="Arial"/>
                <w:snapToGrid w:val="0"/>
                <w:sz w:val="22"/>
                <w:szCs w:val="22"/>
                <w:lang w:val="es-PE"/>
              </w:rPr>
              <w:t xml:space="preserve"> y semánticos</w:t>
            </w:r>
            <w:r w:rsidR="002A5577">
              <w:rPr>
                <w:rFonts w:asciiTheme="minorHAnsi" w:hAnsiTheme="minorHAnsi" w:cs="Arial"/>
                <w:snapToGrid w:val="0"/>
                <w:sz w:val="22"/>
                <w:szCs w:val="22"/>
                <w:lang w:val="es-PE"/>
              </w:rPr>
              <w:t xml:space="preserve">. </w:t>
            </w:r>
            <w:r w:rsidR="001B0FCB">
              <w:rPr>
                <w:rFonts w:asciiTheme="minorHAnsi" w:hAnsiTheme="minorHAnsi" w:cs="Arial"/>
                <w:snapToGrid w:val="0"/>
                <w:sz w:val="22"/>
                <w:szCs w:val="22"/>
                <w:lang w:val="es-PE"/>
              </w:rPr>
              <w:t>Por último</w:t>
            </w:r>
            <w:r w:rsidR="00F63310">
              <w:rPr>
                <w:rFonts w:asciiTheme="minorHAnsi" w:hAnsiTheme="minorHAnsi" w:cs="Arial"/>
                <w:snapToGrid w:val="0"/>
                <w:sz w:val="22"/>
                <w:szCs w:val="22"/>
                <w:lang w:val="es-PE"/>
              </w:rPr>
              <w:t xml:space="preserve">, </w:t>
            </w:r>
            <w:r w:rsidR="002A5577">
              <w:rPr>
                <w:rFonts w:asciiTheme="minorHAnsi" w:hAnsiTheme="minorHAnsi" w:cs="Arial"/>
                <w:snapToGrid w:val="0"/>
                <w:sz w:val="22"/>
                <w:szCs w:val="22"/>
                <w:lang w:val="es-PE"/>
              </w:rPr>
              <w:t xml:space="preserve">corrija errores </w:t>
            </w:r>
            <w:r w:rsidR="007C6451">
              <w:rPr>
                <w:rFonts w:asciiTheme="minorHAnsi" w:hAnsiTheme="minorHAnsi" w:cs="Arial"/>
                <w:snapToGrid w:val="0"/>
                <w:sz w:val="22"/>
                <w:szCs w:val="22"/>
                <w:lang w:val="es-PE"/>
              </w:rPr>
              <w:t>de imprecisión, impropiedad y/o ambigüedad</w:t>
            </w:r>
            <w:r w:rsidR="00FB2888">
              <w:rPr>
                <w:rFonts w:asciiTheme="minorHAnsi" w:hAnsiTheme="minorHAnsi" w:cs="Arial"/>
                <w:snapToGrid w:val="0"/>
                <w:sz w:val="22"/>
                <w:szCs w:val="22"/>
                <w:lang w:val="es-PE"/>
              </w:rPr>
              <w:t xml:space="preserve"> en enunciados.</w:t>
            </w:r>
          </w:p>
        </w:tc>
      </w:tr>
    </w:tbl>
    <w:p w14:paraId="0E27B00A" w14:textId="77777777" w:rsidR="002907DE" w:rsidRPr="00BF5C7A" w:rsidRDefault="002907DE" w:rsidP="00DF0F11">
      <w:pPr>
        <w:jc w:val="center"/>
        <w:rPr>
          <w:rFonts w:ascii="Brandon Grotesque Regular" w:hAnsi="Brandon Grotesque Regular" w:cs="Calibri"/>
          <w:b/>
          <w:sz w:val="12"/>
          <w:u w:val="single"/>
        </w:rPr>
      </w:pPr>
    </w:p>
    <w:p w14:paraId="60061E4C" w14:textId="77777777" w:rsidR="008653C8" w:rsidRPr="00BF5C7A" w:rsidRDefault="008653C8" w:rsidP="00DF0F11">
      <w:pPr>
        <w:jc w:val="center"/>
        <w:rPr>
          <w:rFonts w:ascii="Brandon Grotesque Regular" w:hAnsi="Brandon Grotesque Regular" w:cs="Calibri"/>
          <w:b/>
          <w:sz w:val="12"/>
          <w:u w:val="single"/>
        </w:rPr>
      </w:pPr>
    </w:p>
    <w:p w14:paraId="79A9C6C9" w14:textId="77777777" w:rsidR="003A7FA5" w:rsidRPr="00BF5C7A" w:rsidRDefault="2422BDE1" w:rsidP="2422BDE1">
      <w:pPr>
        <w:keepNext/>
        <w:jc w:val="both"/>
        <w:outlineLvl w:val="1"/>
        <w:rPr>
          <w:rFonts w:ascii="Calibri" w:hAnsi="Calibri" w:cs="Calibri"/>
          <w:b/>
          <w:bCs/>
          <w:sz w:val="22"/>
          <w:szCs w:val="22"/>
          <w:u w:val="single"/>
        </w:rPr>
      </w:pPr>
      <w:r w:rsidRPr="00BF5C7A">
        <w:rPr>
          <w:rFonts w:ascii="Calibri" w:hAnsi="Calibri" w:cs="Calibri"/>
          <w:b/>
          <w:bCs/>
          <w:sz w:val="22"/>
          <w:szCs w:val="22"/>
          <w:u w:val="single"/>
        </w:rPr>
        <w:t>Consideraciones generales</w:t>
      </w:r>
    </w:p>
    <w:p w14:paraId="44EAFD9C" w14:textId="77777777" w:rsidR="008653C8" w:rsidRPr="00BF5C7A" w:rsidRDefault="008653C8" w:rsidP="003A7FA5">
      <w:pPr>
        <w:keepNext/>
        <w:jc w:val="both"/>
        <w:outlineLvl w:val="1"/>
        <w:rPr>
          <w:rFonts w:ascii="Calibri" w:hAnsi="Calibri" w:cs="Calibri"/>
          <w:b/>
          <w:sz w:val="22"/>
          <w:szCs w:val="22"/>
          <w:u w:val="single"/>
        </w:rPr>
      </w:pPr>
    </w:p>
    <w:p w14:paraId="578AE26D" w14:textId="628C1547" w:rsidR="003A7FA5" w:rsidRPr="00BF5C7A" w:rsidRDefault="2422BDE1" w:rsidP="2422BDE1">
      <w:pPr>
        <w:numPr>
          <w:ilvl w:val="0"/>
          <w:numId w:val="1"/>
        </w:numPr>
        <w:jc w:val="both"/>
        <w:rPr>
          <w:rFonts w:ascii="Calibri" w:hAnsi="Calibri" w:cs="Calibri"/>
          <w:sz w:val="22"/>
          <w:szCs w:val="22"/>
        </w:rPr>
      </w:pPr>
      <w:r w:rsidRPr="00BF5C7A">
        <w:rPr>
          <w:rFonts w:ascii="Calibri" w:hAnsi="Calibri" w:cs="Calibri"/>
          <w:sz w:val="22"/>
          <w:szCs w:val="22"/>
        </w:rPr>
        <w:t>Considere el orden</w:t>
      </w:r>
      <w:r w:rsidR="00C74424">
        <w:rPr>
          <w:rFonts w:ascii="Calibri" w:hAnsi="Calibri" w:cs="Calibri"/>
          <w:sz w:val="22"/>
          <w:szCs w:val="22"/>
        </w:rPr>
        <w:t xml:space="preserve"> y la claridad en</w:t>
      </w:r>
      <w:r w:rsidRPr="00BF5C7A">
        <w:rPr>
          <w:rFonts w:ascii="Calibri" w:hAnsi="Calibri" w:cs="Calibri"/>
          <w:sz w:val="22"/>
          <w:szCs w:val="22"/>
        </w:rPr>
        <w:t xml:space="preserve"> las respuestas.</w:t>
      </w:r>
    </w:p>
    <w:p w14:paraId="2B8427C2" w14:textId="70052DEA" w:rsidR="003A7FA5" w:rsidRPr="00BF5C7A" w:rsidRDefault="2422BDE1" w:rsidP="2422BDE1">
      <w:pPr>
        <w:numPr>
          <w:ilvl w:val="0"/>
          <w:numId w:val="1"/>
        </w:numPr>
        <w:jc w:val="both"/>
        <w:rPr>
          <w:rFonts w:ascii="Calibri" w:hAnsi="Calibri" w:cs="Calibri"/>
          <w:sz w:val="22"/>
          <w:szCs w:val="22"/>
        </w:rPr>
      </w:pPr>
      <w:r w:rsidRPr="00BF5C7A">
        <w:rPr>
          <w:rFonts w:ascii="Calibri" w:hAnsi="Calibri" w:cs="Calibri"/>
          <w:sz w:val="22"/>
          <w:szCs w:val="22"/>
        </w:rPr>
        <w:t xml:space="preserve">Escriba sus </w:t>
      </w:r>
      <w:r w:rsidR="00D96315">
        <w:rPr>
          <w:rFonts w:ascii="Calibri" w:hAnsi="Calibri" w:cs="Calibri"/>
          <w:sz w:val="22"/>
          <w:szCs w:val="22"/>
        </w:rPr>
        <w:t>respuestas en el lugar indicado.</w:t>
      </w:r>
    </w:p>
    <w:p w14:paraId="25704C63" w14:textId="2E5B2BDE" w:rsidR="006A367B" w:rsidRPr="00B009BA" w:rsidRDefault="00B71D6B" w:rsidP="006A367B">
      <w:pPr>
        <w:widowControl w:val="0"/>
        <w:numPr>
          <w:ilvl w:val="0"/>
          <w:numId w:val="1"/>
        </w:numPr>
        <w:jc w:val="both"/>
        <w:rPr>
          <w:rFonts w:ascii="Calibri" w:hAnsi="Calibri" w:cs="Arial"/>
          <w:sz w:val="22"/>
          <w:szCs w:val="22"/>
        </w:rPr>
      </w:pPr>
      <w:r w:rsidRPr="00BF5C7A">
        <w:rPr>
          <w:rFonts w:ascii="Calibri" w:hAnsi="Calibri" w:cs="Arial"/>
          <w:snapToGrid w:val="0"/>
          <w:sz w:val="22"/>
          <w:szCs w:val="22"/>
        </w:rPr>
        <w:t xml:space="preserve">Lea las indicaciones </w:t>
      </w:r>
      <w:r w:rsidR="00FB2888">
        <w:rPr>
          <w:rFonts w:ascii="Calibri" w:hAnsi="Calibri" w:cs="Arial"/>
          <w:snapToGrid w:val="0"/>
          <w:sz w:val="22"/>
          <w:szCs w:val="22"/>
        </w:rPr>
        <w:t>cada</w:t>
      </w:r>
      <w:r w:rsidR="0050120D">
        <w:rPr>
          <w:rFonts w:ascii="Calibri" w:hAnsi="Calibri" w:cs="Arial"/>
          <w:snapToGrid w:val="0"/>
          <w:sz w:val="22"/>
          <w:szCs w:val="22"/>
        </w:rPr>
        <w:t xml:space="preserve"> pregunt</w:t>
      </w:r>
      <w:r w:rsidR="0050312E">
        <w:rPr>
          <w:rFonts w:ascii="Calibri" w:hAnsi="Calibri" w:cs="Arial"/>
          <w:snapToGrid w:val="0"/>
          <w:sz w:val="22"/>
          <w:szCs w:val="22"/>
        </w:rPr>
        <w:t>a</w:t>
      </w:r>
      <w:r w:rsidRPr="00BF5C7A">
        <w:rPr>
          <w:rFonts w:ascii="Calibri" w:hAnsi="Calibri" w:cs="Arial"/>
          <w:snapToGrid w:val="0"/>
          <w:sz w:val="22"/>
          <w:szCs w:val="22"/>
        </w:rPr>
        <w:t xml:space="preserve"> y </w:t>
      </w:r>
      <w:r w:rsidR="006B43BC" w:rsidRPr="00BF5C7A">
        <w:rPr>
          <w:rFonts w:ascii="Calibri" w:hAnsi="Calibri" w:cs="Arial"/>
          <w:snapToGrid w:val="0"/>
          <w:sz w:val="22"/>
          <w:szCs w:val="22"/>
        </w:rPr>
        <w:t>la</w:t>
      </w:r>
      <w:r w:rsidR="006B43BC">
        <w:rPr>
          <w:rFonts w:ascii="Calibri" w:hAnsi="Calibri" w:cs="Arial"/>
          <w:snapToGrid w:val="0"/>
          <w:sz w:val="22"/>
          <w:szCs w:val="22"/>
        </w:rPr>
        <w:t xml:space="preserve"> rúbrica</w:t>
      </w:r>
      <w:r w:rsidRPr="00BF5C7A">
        <w:rPr>
          <w:rFonts w:ascii="Calibri" w:hAnsi="Calibri" w:cs="Arial"/>
          <w:snapToGrid w:val="0"/>
          <w:sz w:val="22"/>
          <w:szCs w:val="22"/>
        </w:rPr>
        <w:t xml:space="preserve"> de calificación atentamente.</w:t>
      </w:r>
    </w:p>
    <w:p w14:paraId="17C2EE79" w14:textId="77777777" w:rsidR="00B009BA" w:rsidRPr="007352B4" w:rsidRDefault="00B009BA" w:rsidP="00B009BA">
      <w:pPr>
        <w:widowControl w:val="0"/>
        <w:numPr>
          <w:ilvl w:val="0"/>
          <w:numId w:val="1"/>
        </w:numPr>
        <w:jc w:val="both"/>
        <w:rPr>
          <w:rFonts w:ascii="Calibri" w:hAnsi="Calibri" w:cs="Arial"/>
          <w:sz w:val="22"/>
          <w:szCs w:val="22"/>
        </w:rPr>
      </w:pPr>
      <w:r>
        <w:rPr>
          <w:rFonts w:ascii="Calibri" w:hAnsi="Calibri" w:cs="Arial"/>
          <w:snapToGrid w:val="0"/>
          <w:sz w:val="22"/>
          <w:szCs w:val="22"/>
        </w:rPr>
        <w:t>Publique el archivo de su examen en formato PDF.</w:t>
      </w:r>
    </w:p>
    <w:p w14:paraId="7FCEEDA7" w14:textId="781DEC34" w:rsidR="00817821" w:rsidRDefault="006A367B" w:rsidP="00817821">
      <w:pPr>
        <w:widowControl w:val="0"/>
        <w:numPr>
          <w:ilvl w:val="0"/>
          <w:numId w:val="1"/>
        </w:numPr>
        <w:jc w:val="both"/>
        <w:rPr>
          <w:rFonts w:ascii="Calibri" w:hAnsi="Calibri" w:cs="Arial"/>
          <w:sz w:val="22"/>
          <w:szCs w:val="22"/>
        </w:rPr>
      </w:pPr>
      <w:r w:rsidRPr="00BF5C7A">
        <w:rPr>
          <w:rFonts w:ascii="Calibri" w:hAnsi="Calibri" w:cs="Arial"/>
          <w:snapToGrid w:val="0"/>
          <w:sz w:val="22"/>
          <w:szCs w:val="22"/>
        </w:rPr>
        <w:t xml:space="preserve">Considere </w:t>
      </w:r>
      <w:r w:rsidR="00C74424">
        <w:rPr>
          <w:rFonts w:ascii="Calibri" w:hAnsi="Calibri" w:cs="Arial"/>
          <w:snapToGrid w:val="0"/>
          <w:sz w:val="22"/>
          <w:szCs w:val="22"/>
        </w:rPr>
        <w:t>el plazo</w:t>
      </w:r>
      <w:r w:rsidR="00D96315">
        <w:rPr>
          <w:rFonts w:ascii="Calibri" w:hAnsi="Calibri" w:cs="Arial"/>
          <w:snapToGrid w:val="0"/>
          <w:sz w:val="22"/>
          <w:szCs w:val="22"/>
        </w:rPr>
        <w:t xml:space="preserve"> de entrega</w:t>
      </w:r>
      <w:r w:rsidR="0050312E">
        <w:rPr>
          <w:rFonts w:ascii="Calibri" w:hAnsi="Calibri" w:cs="Arial"/>
          <w:snapToGrid w:val="0"/>
          <w:sz w:val="22"/>
          <w:szCs w:val="22"/>
        </w:rPr>
        <w:t xml:space="preserve"> (</w:t>
      </w:r>
      <w:r w:rsidR="008606D8">
        <w:rPr>
          <w:rFonts w:ascii="Calibri" w:hAnsi="Calibri" w:cs="Arial"/>
          <w:snapToGrid w:val="0"/>
          <w:sz w:val="22"/>
          <w:szCs w:val="22"/>
        </w:rPr>
        <w:t>06</w:t>
      </w:r>
      <w:r w:rsidR="0050312E">
        <w:rPr>
          <w:rFonts w:ascii="Calibri" w:hAnsi="Calibri" w:cs="Arial"/>
          <w:snapToGrid w:val="0"/>
          <w:sz w:val="22"/>
          <w:szCs w:val="22"/>
        </w:rPr>
        <w:t xml:space="preserve"> horas)</w:t>
      </w:r>
      <w:r w:rsidR="00D96315">
        <w:rPr>
          <w:rFonts w:ascii="Calibri" w:hAnsi="Calibri" w:cs="Arial"/>
          <w:snapToGrid w:val="0"/>
          <w:sz w:val="22"/>
          <w:szCs w:val="22"/>
        </w:rPr>
        <w:t>.</w:t>
      </w:r>
    </w:p>
    <w:p w14:paraId="4B94D5A5" w14:textId="7D5039D1" w:rsidR="003A7FA5" w:rsidRPr="00EA16C8" w:rsidRDefault="00C74424" w:rsidP="00817821">
      <w:pPr>
        <w:widowControl w:val="0"/>
        <w:numPr>
          <w:ilvl w:val="0"/>
          <w:numId w:val="1"/>
        </w:numPr>
        <w:jc w:val="both"/>
        <w:rPr>
          <w:rFonts w:ascii="Calibri" w:hAnsi="Calibri" w:cs="Arial"/>
          <w:sz w:val="22"/>
          <w:szCs w:val="22"/>
        </w:rPr>
      </w:pPr>
      <w:r>
        <w:rPr>
          <w:rFonts w:asciiTheme="minorHAnsi" w:hAnsiTheme="minorHAnsi" w:cstheme="minorBidi"/>
          <w:sz w:val="22"/>
          <w:szCs w:val="22"/>
        </w:rPr>
        <w:t>El examen es individual;</w:t>
      </w:r>
      <w:r w:rsidR="00D96315" w:rsidRPr="00817821">
        <w:rPr>
          <w:rFonts w:asciiTheme="minorHAnsi" w:hAnsiTheme="minorHAnsi" w:cstheme="minorBidi"/>
          <w:sz w:val="22"/>
          <w:szCs w:val="22"/>
        </w:rPr>
        <w:t xml:space="preserve"> de encontrarse plagio, será calificado con cero (0).</w:t>
      </w:r>
      <w:r>
        <w:rPr>
          <w:rFonts w:asciiTheme="minorHAnsi" w:hAnsiTheme="minorHAnsi" w:cstheme="minorBidi"/>
          <w:sz w:val="22"/>
          <w:szCs w:val="22"/>
        </w:rPr>
        <w:t xml:space="preserve"> </w:t>
      </w:r>
    </w:p>
    <w:p w14:paraId="09C7064F" w14:textId="05051086" w:rsidR="00EA16C8" w:rsidRPr="00EA16C8" w:rsidRDefault="00EA16C8" w:rsidP="00EA16C8">
      <w:pPr>
        <w:pStyle w:val="Sangra2detindependiente"/>
        <w:numPr>
          <w:ilvl w:val="0"/>
          <w:numId w:val="1"/>
        </w:numPr>
        <w:jc w:val="both"/>
        <w:rPr>
          <w:rFonts w:ascii="Calibri" w:hAnsi="Calibri" w:cs="Calibri"/>
          <w:bCs/>
          <w:snapToGrid w:val="0"/>
          <w:szCs w:val="22"/>
        </w:rPr>
      </w:pPr>
      <w:r>
        <w:rPr>
          <w:rFonts w:ascii="Calibri" w:hAnsi="Calibri" w:cs="Calibri"/>
          <w:bCs/>
          <w:snapToGrid w:val="0"/>
          <w:szCs w:val="22"/>
        </w:rPr>
        <w:t xml:space="preserve">La evaluación será revisada con la ayuda del detector de plagio </w:t>
      </w:r>
      <w:proofErr w:type="spellStart"/>
      <w:r>
        <w:rPr>
          <w:rFonts w:ascii="Calibri" w:hAnsi="Calibri" w:cs="Calibri"/>
          <w:bCs/>
          <w:snapToGrid w:val="0"/>
          <w:szCs w:val="22"/>
        </w:rPr>
        <w:t>SafeAssing</w:t>
      </w:r>
      <w:proofErr w:type="spellEnd"/>
      <w:r>
        <w:rPr>
          <w:rFonts w:ascii="Calibri" w:hAnsi="Calibri" w:cs="Calibri"/>
          <w:bCs/>
          <w:snapToGrid w:val="0"/>
          <w:szCs w:val="22"/>
        </w:rPr>
        <w:t xml:space="preserve"> a través de la plataforma Blackboard.</w:t>
      </w:r>
      <w:r w:rsidR="0050312E">
        <w:rPr>
          <w:rFonts w:ascii="Calibri" w:hAnsi="Calibri" w:cs="Calibri"/>
          <w:bCs/>
          <w:snapToGrid w:val="0"/>
          <w:szCs w:val="22"/>
        </w:rPr>
        <w:t xml:space="preserve"> </w:t>
      </w:r>
    </w:p>
    <w:p w14:paraId="3DEEC669" w14:textId="77777777" w:rsidR="008653C8" w:rsidRPr="00BF5C7A" w:rsidRDefault="008653C8" w:rsidP="003A7FA5">
      <w:pPr>
        <w:jc w:val="both"/>
        <w:rPr>
          <w:rFonts w:ascii="Calibri" w:hAnsi="Calibri" w:cs="Calibri"/>
          <w:b/>
          <w:sz w:val="22"/>
          <w:szCs w:val="22"/>
          <w:lang w:val="es-PE"/>
        </w:rPr>
      </w:pPr>
    </w:p>
    <w:p w14:paraId="464F5E9E" w14:textId="77777777" w:rsidR="003A7FA5" w:rsidRPr="00BF5C7A" w:rsidRDefault="2422BDE1" w:rsidP="2422BDE1">
      <w:pPr>
        <w:jc w:val="both"/>
        <w:rPr>
          <w:rFonts w:ascii="Calibri" w:hAnsi="Calibri" w:cs="Calibri"/>
          <w:b/>
          <w:bCs/>
          <w:sz w:val="22"/>
          <w:szCs w:val="22"/>
          <w:lang w:val="es-PE"/>
        </w:rPr>
      </w:pPr>
      <w:r w:rsidRPr="00BF5C7A">
        <w:rPr>
          <w:rFonts w:ascii="Calibri" w:hAnsi="Calibri" w:cs="Calibri"/>
          <w:b/>
          <w:bCs/>
          <w:sz w:val="22"/>
          <w:szCs w:val="22"/>
          <w:lang w:val="es-PE"/>
        </w:rPr>
        <w:t>Consolidado</w:t>
      </w:r>
    </w:p>
    <w:p w14:paraId="3656B9AB" w14:textId="77777777" w:rsidR="008653C8" w:rsidRPr="00BF5C7A" w:rsidRDefault="008653C8" w:rsidP="003A7FA5">
      <w:pPr>
        <w:jc w:val="both"/>
        <w:rPr>
          <w:rFonts w:ascii="Calibri" w:hAnsi="Calibri" w:cs="Calibri"/>
          <w:b/>
          <w:sz w:val="22"/>
          <w:szCs w:val="22"/>
          <w:lang w:val="es-PE"/>
        </w:rPr>
      </w:pPr>
    </w:p>
    <w:tbl>
      <w:tblPr>
        <w:tblStyle w:val="Tablaconcuadrcula"/>
        <w:tblW w:w="5000" w:type="pct"/>
        <w:tblLayout w:type="fixed"/>
        <w:tblLook w:val="04A0" w:firstRow="1" w:lastRow="0" w:firstColumn="1" w:lastColumn="0" w:noHBand="0" w:noVBand="1"/>
      </w:tblPr>
      <w:tblGrid>
        <w:gridCol w:w="1097"/>
        <w:gridCol w:w="1129"/>
        <w:gridCol w:w="1166"/>
        <w:gridCol w:w="4566"/>
        <w:gridCol w:w="1387"/>
      </w:tblGrid>
      <w:tr w:rsidR="003A7FA5" w:rsidRPr="00BF5C7A" w14:paraId="2A7934A7" w14:textId="77777777" w:rsidTr="00B00DCA">
        <w:tc>
          <w:tcPr>
            <w:tcW w:w="587" w:type="pct"/>
            <w:vMerge w:val="restart"/>
            <w:vAlign w:val="center"/>
          </w:tcPr>
          <w:p w14:paraId="513F6A86" w14:textId="77777777" w:rsidR="003A7FA5" w:rsidRPr="00BF5C7A" w:rsidRDefault="2422BDE1" w:rsidP="2422BDE1">
            <w:pPr>
              <w:jc w:val="center"/>
              <w:rPr>
                <w:rFonts w:ascii="Calibri" w:hAnsi="Calibri" w:cs="Calibri"/>
                <w:b/>
                <w:bCs/>
                <w:sz w:val="22"/>
                <w:szCs w:val="22"/>
                <w:lang w:val="es-PE"/>
              </w:rPr>
            </w:pPr>
            <w:r w:rsidRPr="00BF5C7A">
              <w:rPr>
                <w:rFonts w:ascii="Calibri" w:hAnsi="Calibri" w:cs="Calibri"/>
                <w:b/>
                <w:bCs/>
                <w:sz w:val="22"/>
                <w:szCs w:val="22"/>
                <w:lang w:val="es-PE"/>
              </w:rPr>
              <w:t>Pregunta</w:t>
            </w:r>
          </w:p>
        </w:tc>
        <w:tc>
          <w:tcPr>
            <w:tcW w:w="1228" w:type="pct"/>
            <w:gridSpan w:val="2"/>
          </w:tcPr>
          <w:p w14:paraId="3FF437DA" w14:textId="77777777" w:rsidR="003A7FA5" w:rsidRPr="00BF5C7A" w:rsidRDefault="2422BDE1" w:rsidP="2422BDE1">
            <w:pPr>
              <w:jc w:val="center"/>
              <w:rPr>
                <w:rFonts w:ascii="Calibri" w:hAnsi="Calibri" w:cs="Calibri"/>
                <w:b/>
                <w:bCs/>
                <w:sz w:val="22"/>
                <w:szCs w:val="22"/>
                <w:lang w:val="es-PE"/>
              </w:rPr>
            </w:pPr>
            <w:r w:rsidRPr="00BF5C7A">
              <w:rPr>
                <w:rFonts w:ascii="Calibri" w:hAnsi="Calibri" w:cs="Calibri"/>
                <w:b/>
                <w:bCs/>
                <w:sz w:val="22"/>
                <w:szCs w:val="22"/>
                <w:lang w:val="es-PE"/>
              </w:rPr>
              <w:t>Puntaje</w:t>
            </w:r>
          </w:p>
        </w:tc>
        <w:tc>
          <w:tcPr>
            <w:tcW w:w="3185" w:type="pct"/>
            <w:gridSpan w:val="2"/>
          </w:tcPr>
          <w:p w14:paraId="239B87E0" w14:textId="77777777" w:rsidR="003A7FA5" w:rsidRPr="00BF5C7A" w:rsidRDefault="2422BDE1" w:rsidP="2422BDE1">
            <w:pPr>
              <w:jc w:val="center"/>
              <w:rPr>
                <w:rFonts w:ascii="Calibri" w:hAnsi="Calibri" w:cs="Calibri"/>
                <w:b/>
                <w:bCs/>
                <w:sz w:val="22"/>
                <w:szCs w:val="22"/>
                <w:lang w:val="es-PE"/>
              </w:rPr>
            </w:pPr>
            <w:r w:rsidRPr="00BF5C7A">
              <w:rPr>
                <w:rFonts w:ascii="Calibri" w:hAnsi="Calibri" w:cs="Calibri"/>
                <w:b/>
                <w:bCs/>
                <w:sz w:val="22"/>
                <w:szCs w:val="22"/>
                <w:lang w:val="es-PE"/>
              </w:rPr>
              <w:t>Llenar solo en caso de Recalificación justificada</w:t>
            </w:r>
          </w:p>
        </w:tc>
      </w:tr>
      <w:tr w:rsidR="003A7FA5" w:rsidRPr="00BF5C7A" w14:paraId="5619D141" w14:textId="77777777" w:rsidTr="00B00DCA">
        <w:tc>
          <w:tcPr>
            <w:tcW w:w="587" w:type="pct"/>
            <w:vMerge/>
          </w:tcPr>
          <w:p w14:paraId="45FB0818" w14:textId="77777777" w:rsidR="003A7FA5" w:rsidRPr="00BF5C7A" w:rsidRDefault="003A7FA5" w:rsidP="003E73C3">
            <w:pPr>
              <w:jc w:val="center"/>
              <w:rPr>
                <w:rFonts w:ascii="Calibri" w:hAnsi="Calibri" w:cs="Calibri"/>
                <w:b/>
                <w:sz w:val="22"/>
                <w:szCs w:val="22"/>
                <w:lang w:val="es-PE"/>
              </w:rPr>
            </w:pPr>
          </w:p>
        </w:tc>
        <w:tc>
          <w:tcPr>
            <w:tcW w:w="604" w:type="pct"/>
          </w:tcPr>
          <w:p w14:paraId="0CAC1165" w14:textId="77777777" w:rsidR="003A7FA5" w:rsidRPr="00BF5C7A" w:rsidRDefault="2422BDE1" w:rsidP="2422BDE1">
            <w:pPr>
              <w:jc w:val="center"/>
              <w:rPr>
                <w:rFonts w:ascii="Calibri" w:hAnsi="Calibri" w:cs="Calibri"/>
                <w:b/>
                <w:bCs/>
                <w:sz w:val="22"/>
                <w:szCs w:val="22"/>
                <w:lang w:val="es-PE"/>
              </w:rPr>
            </w:pPr>
            <w:r w:rsidRPr="00BF5C7A">
              <w:rPr>
                <w:rFonts w:ascii="Calibri" w:hAnsi="Calibri" w:cs="Calibri"/>
                <w:b/>
                <w:bCs/>
                <w:sz w:val="22"/>
                <w:szCs w:val="22"/>
                <w:lang w:val="es-PE"/>
              </w:rPr>
              <w:t>Máximo</w:t>
            </w:r>
          </w:p>
        </w:tc>
        <w:tc>
          <w:tcPr>
            <w:tcW w:w="624" w:type="pct"/>
          </w:tcPr>
          <w:p w14:paraId="72489AE0" w14:textId="77777777" w:rsidR="003A7FA5" w:rsidRPr="00BF5C7A" w:rsidRDefault="2422BDE1" w:rsidP="2422BDE1">
            <w:pPr>
              <w:jc w:val="center"/>
              <w:rPr>
                <w:rFonts w:ascii="Calibri" w:hAnsi="Calibri" w:cs="Calibri"/>
                <w:b/>
                <w:bCs/>
                <w:sz w:val="22"/>
                <w:szCs w:val="22"/>
                <w:lang w:val="es-PE"/>
              </w:rPr>
            </w:pPr>
            <w:r w:rsidRPr="00BF5C7A">
              <w:rPr>
                <w:rFonts w:ascii="Calibri" w:hAnsi="Calibri" w:cs="Calibri"/>
                <w:b/>
                <w:bCs/>
                <w:sz w:val="22"/>
                <w:szCs w:val="22"/>
                <w:lang w:val="es-PE"/>
              </w:rPr>
              <w:t>Obtenido</w:t>
            </w:r>
          </w:p>
        </w:tc>
        <w:tc>
          <w:tcPr>
            <w:tcW w:w="2443" w:type="pct"/>
          </w:tcPr>
          <w:p w14:paraId="1DC785D9" w14:textId="77777777" w:rsidR="003A7FA5" w:rsidRPr="00BF5C7A" w:rsidRDefault="2422BDE1" w:rsidP="2422BDE1">
            <w:pPr>
              <w:jc w:val="center"/>
              <w:rPr>
                <w:rFonts w:ascii="Calibri" w:hAnsi="Calibri" w:cs="Calibri"/>
                <w:b/>
                <w:bCs/>
                <w:sz w:val="22"/>
                <w:szCs w:val="22"/>
                <w:lang w:val="es-PE"/>
              </w:rPr>
            </w:pPr>
            <w:r w:rsidRPr="00BF5C7A">
              <w:rPr>
                <w:rFonts w:ascii="Calibri" w:hAnsi="Calibri" w:cs="Calibri"/>
                <w:b/>
                <w:bCs/>
                <w:sz w:val="22"/>
                <w:szCs w:val="22"/>
                <w:lang w:val="es-PE"/>
              </w:rPr>
              <w:t>Sustento</w:t>
            </w:r>
          </w:p>
        </w:tc>
        <w:tc>
          <w:tcPr>
            <w:tcW w:w="742" w:type="pct"/>
          </w:tcPr>
          <w:p w14:paraId="3DDE3556" w14:textId="77777777" w:rsidR="003A7FA5" w:rsidRPr="00BF5C7A" w:rsidRDefault="2422BDE1" w:rsidP="2422BDE1">
            <w:pPr>
              <w:jc w:val="center"/>
              <w:rPr>
                <w:rFonts w:ascii="Calibri" w:hAnsi="Calibri" w:cs="Calibri"/>
                <w:b/>
                <w:bCs/>
                <w:sz w:val="22"/>
                <w:szCs w:val="22"/>
                <w:lang w:val="es-PE"/>
              </w:rPr>
            </w:pPr>
            <w:r w:rsidRPr="00BF5C7A">
              <w:rPr>
                <w:rFonts w:ascii="Calibri" w:hAnsi="Calibri" w:cs="Calibri"/>
                <w:b/>
                <w:bCs/>
                <w:sz w:val="22"/>
                <w:szCs w:val="22"/>
                <w:lang w:val="es-PE"/>
              </w:rPr>
              <w:t>Puntaje</w:t>
            </w:r>
          </w:p>
        </w:tc>
      </w:tr>
      <w:tr w:rsidR="003A7FA5" w:rsidRPr="00BF5C7A" w14:paraId="30CBA9E8" w14:textId="77777777" w:rsidTr="00B00DCA">
        <w:tc>
          <w:tcPr>
            <w:tcW w:w="587" w:type="pct"/>
          </w:tcPr>
          <w:p w14:paraId="649841BE" w14:textId="77777777" w:rsidR="003A7FA5" w:rsidRPr="00BF5C7A" w:rsidRDefault="2422BDE1" w:rsidP="2422BDE1">
            <w:pPr>
              <w:jc w:val="center"/>
              <w:rPr>
                <w:rFonts w:ascii="Calibri" w:hAnsi="Calibri" w:cs="Calibri"/>
                <w:b/>
                <w:bCs/>
                <w:sz w:val="22"/>
                <w:szCs w:val="22"/>
                <w:lang w:val="es-PE"/>
              </w:rPr>
            </w:pPr>
            <w:r w:rsidRPr="00BF5C7A">
              <w:rPr>
                <w:rFonts w:ascii="Calibri" w:hAnsi="Calibri" w:cs="Calibri"/>
                <w:b/>
                <w:bCs/>
                <w:sz w:val="22"/>
                <w:szCs w:val="22"/>
                <w:lang w:val="es-PE"/>
              </w:rPr>
              <w:t>1</w:t>
            </w:r>
          </w:p>
        </w:tc>
        <w:tc>
          <w:tcPr>
            <w:tcW w:w="604" w:type="pct"/>
          </w:tcPr>
          <w:p w14:paraId="71931EE1" w14:textId="38BFA2E1" w:rsidR="003A7FA5" w:rsidRPr="00BF5C7A" w:rsidRDefault="00B00DCA" w:rsidP="2422BDE1">
            <w:pPr>
              <w:jc w:val="center"/>
              <w:rPr>
                <w:rFonts w:ascii="Calibri" w:hAnsi="Calibri" w:cs="Calibri"/>
                <w:b/>
                <w:bCs/>
                <w:sz w:val="22"/>
                <w:szCs w:val="22"/>
                <w:lang w:val="es-PE"/>
              </w:rPr>
            </w:pPr>
            <w:r>
              <w:rPr>
                <w:rFonts w:ascii="Calibri" w:hAnsi="Calibri" w:cs="Calibri"/>
                <w:b/>
                <w:bCs/>
                <w:sz w:val="22"/>
                <w:szCs w:val="22"/>
                <w:lang w:val="es-PE"/>
              </w:rPr>
              <w:t>14</w:t>
            </w:r>
          </w:p>
        </w:tc>
        <w:tc>
          <w:tcPr>
            <w:tcW w:w="624" w:type="pct"/>
          </w:tcPr>
          <w:p w14:paraId="049F31CB" w14:textId="77777777" w:rsidR="003A7FA5" w:rsidRPr="00BF5C7A" w:rsidRDefault="003A7FA5" w:rsidP="003E73C3">
            <w:pPr>
              <w:jc w:val="center"/>
              <w:rPr>
                <w:rFonts w:ascii="Calibri" w:hAnsi="Calibri" w:cs="Calibri"/>
                <w:b/>
                <w:sz w:val="22"/>
                <w:szCs w:val="22"/>
                <w:lang w:val="es-PE"/>
              </w:rPr>
            </w:pPr>
          </w:p>
        </w:tc>
        <w:tc>
          <w:tcPr>
            <w:tcW w:w="2443" w:type="pct"/>
          </w:tcPr>
          <w:p w14:paraId="53128261" w14:textId="77777777" w:rsidR="003A7FA5" w:rsidRPr="00BF5C7A" w:rsidRDefault="003A7FA5" w:rsidP="003E73C3">
            <w:pPr>
              <w:jc w:val="center"/>
              <w:rPr>
                <w:rFonts w:ascii="Calibri" w:hAnsi="Calibri" w:cs="Calibri"/>
                <w:b/>
                <w:sz w:val="22"/>
                <w:szCs w:val="22"/>
                <w:lang w:val="es-PE"/>
              </w:rPr>
            </w:pPr>
          </w:p>
        </w:tc>
        <w:tc>
          <w:tcPr>
            <w:tcW w:w="742" w:type="pct"/>
          </w:tcPr>
          <w:p w14:paraId="62486C05" w14:textId="77777777" w:rsidR="003A7FA5" w:rsidRPr="00BF5C7A" w:rsidRDefault="003A7FA5" w:rsidP="003E73C3">
            <w:pPr>
              <w:jc w:val="center"/>
              <w:rPr>
                <w:rFonts w:ascii="Calibri" w:hAnsi="Calibri" w:cs="Calibri"/>
                <w:b/>
                <w:sz w:val="22"/>
                <w:szCs w:val="22"/>
                <w:lang w:val="es-PE"/>
              </w:rPr>
            </w:pPr>
          </w:p>
        </w:tc>
      </w:tr>
      <w:tr w:rsidR="00C159FE" w:rsidRPr="00BF5C7A" w14:paraId="21BD2C47" w14:textId="77777777" w:rsidTr="00B00DCA">
        <w:tc>
          <w:tcPr>
            <w:tcW w:w="587" w:type="pct"/>
          </w:tcPr>
          <w:p w14:paraId="0793276C" w14:textId="00603C1B" w:rsidR="00C159FE" w:rsidRPr="00BF5C7A" w:rsidRDefault="00C159FE" w:rsidP="2422BDE1">
            <w:pPr>
              <w:jc w:val="center"/>
              <w:rPr>
                <w:rFonts w:ascii="Calibri" w:hAnsi="Calibri" w:cs="Calibri"/>
                <w:b/>
                <w:bCs/>
                <w:sz w:val="22"/>
                <w:szCs w:val="22"/>
                <w:lang w:val="es-PE"/>
              </w:rPr>
            </w:pPr>
            <w:r>
              <w:rPr>
                <w:rFonts w:ascii="Calibri" w:hAnsi="Calibri" w:cs="Calibri"/>
                <w:b/>
                <w:bCs/>
                <w:sz w:val="22"/>
                <w:szCs w:val="22"/>
                <w:lang w:val="es-PE"/>
              </w:rPr>
              <w:t>2</w:t>
            </w:r>
          </w:p>
        </w:tc>
        <w:tc>
          <w:tcPr>
            <w:tcW w:w="604" w:type="pct"/>
          </w:tcPr>
          <w:p w14:paraId="335C1055" w14:textId="2AD865F6" w:rsidR="00C159FE" w:rsidRDefault="00B00DCA" w:rsidP="2422BDE1">
            <w:pPr>
              <w:jc w:val="center"/>
              <w:rPr>
                <w:rFonts w:ascii="Calibri" w:hAnsi="Calibri" w:cs="Calibri"/>
                <w:b/>
                <w:bCs/>
                <w:sz w:val="22"/>
                <w:szCs w:val="22"/>
                <w:lang w:val="es-PE"/>
              </w:rPr>
            </w:pPr>
            <w:r>
              <w:rPr>
                <w:rFonts w:ascii="Calibri" w:hAnsi="Calibri" w:cs="Calibri"/>
                <w:b/>
                <w:bCs/>
                <w:sz w:val="22"/>
                <w:szCs w:val="22"/>
                <w:lang w:val="es-PE"/>
              </w:rPr>
              <w:t>6</w:t>
            </w:r>
          </w:p>
        </w:tc>
        <w:tc>
          <w:tcPr>
            <w:tcW w:w="624" w:type="pct"/>
          </w:tcPr>
          <w:p w14:paraId="6DEB6C43" w14:textId="77777777" w:rsidR="00C159FE" w:rsidRPr="00BF5C7A" w:rsidRDefault="00C159FE" w:rsidP="003E73C3">
            <w:pPr>
              <w:jc w:val="center"/>
              <w:rPr>
                <w:rFonts w:ascii="Calibri" w:hAnsi="Calibri" w:cs="Calibri"/>
                <w:b/>
                <w:sz w:val="22"/>
                <w:szCs w:val="22"/>
                <w:lang w:val="es-PE"/>
              </w:rPr>
            </w:pPr>
          </w:p>
        </w:tc>
        <w:tc>
          <w:tcPr>
            <w:tcW w:w="2443" w:type="pct"/>
          </w:tcPr>
          <w:p w14:paraId="7BA528F1" w14:textId="77777777" w:rsidR="00C159FE" w:rsidRPr="00BF5C7A" w:rsidRDefault="00C159FE" w:rsidP="003E73C3">
            <w:pPr>
              <w:jc w:val="center"/>
              <w:rPr>
                <w:rFonts w:ascii="Calibri" w:hAnsi="Calibri" w:cs="Calibri"/>
                <w:b/>
                <w:sz w:val="22"/>
                <w:szCs w:val="22"/>
                <w:lang w:val="es-PE"/>
              </w:rPr>
            </w:pPr>
          </w:p>
        </w:tc>
        <w:tc>
          <w:tcPr>
            <w:tcW w:w="742" w:type="pct"/>
          </w:tcPr>
          <w:p w14:paraId="0A20A741" w14:textId="77777777" w:rsidR="00C159FE" w:rsidRPr="00BF5C7A" w:rsidRDefault="00C159FE" w:rsidP="003E73C3">
            <w:pPr>
              <w:jc w:val="center"/>
              <w:rPr>
                <w:rFonts w:ascii="Calibri" w:hAnsi="Calibri" w:cs="Calibri"/>
                <w:b/>
                <w:sz w:val="22"/>
                <w:szCs w:val="22"/>
                <w:lang w:val="es-PE"/>
              </w:rPr>
            </w:pPr>
          </w:p>
        </w:tc>
      </w:tr>
      <w:tr w:rsidR="003A7FA5" w:rsidRPr="00BF5C7A" w14:paraId="4D6CA68E" w14:textId="77777777" w:rsidTr="00B00DCA">
        <w:trPr>
          <w:trHeight w:val="207"/>
        </w:trPr>
        <w:tc>
          <w:tcPr>
            <w:tcW w:w="4258" w:type="pct"/>
            <w:gridSpan w:val="4"/>
            <w:tcBorders>
              <w:left w:val="nil"/>
              <w:bottom w:val="nil"/>
            </w:tcBorders>
            <w:vAlign w:val="center"/>
          </w:tcPr>
          <w:p w14:paraId="3AF0AFD0" w14:textId="77777777" w:rsidR="003A7FA5" w:rsidRPr="00BF5C7A" w:rsidRDefault="2422BDE1" w:rsidP="2422BDE1">
            <w:pPr>
              <w:jc w:val="right"/>
              <w:rPr>
                <w:rFonts w:ascii="Calibri" w:hAnsi="Calibri" w:cs="Calibri"/>
                <w:b/>
                <w:bCs/>
                <w:sz w:val="56"/>
                <w:szCs w:val="56"/>
                <w:lang w:val="es-PE"/>
              </w:rPr>
            </w:pPr>
            <w:r w:rsidRPr="00BF5C7A">
              <w:rPr>
                <w:rFonts w:ascii="Calibri" w:hAnsi="Calibri" w:cs="Calibri"/>
                <w:b/>
                <w:bCs/>
                <w:sz w:val="22"/>
                <w:szCs w:val="22"/>
                <w:lang w:val="es-PE"/>
              </w:rPr>
              <w:t>Nota Recalificada</w:t>
            </w:r>
          </w:p>
        </w:tc>
        <w:tc>
          <w:tcPr>
            <w:tcW w:w="742" w:type="pct"/>
            <w:tcBorders>
              <w:bottom w:val="single" w:sz="4" w:space="0" w:color="auto"/>
              <w:right w:val="single" w:sz="4" w:space="0" w:color="auto"/>
            </w:tcBorders>
          </w:tcPr>
          <w:p w14:paraId="0FB78278" w14:textId="77777777" w:rsidR="003A7FA5" w:rsidRPr="00BF5C7A" w:rsidRDefault="003A7FA5" w:rsidP="003E73C3">
            <w:pPr>
              <w:jc w:val="center"/>
              <w:rPr>
                <w:rFonts w:ascii="Calibri" w:hAnsi="Calibri" w:cs="Calibri"/>
                <w:b/>
                <w:sz w:val="36"/>
                <w:szCs w:val="22"/>
                <w:lang w:val="es-PE"/>
              </w:rPr>
            </w:pPr>
          </w:p>
        </w:tc>
      </w:tr>
    </w:tbl>
    <w:p w14:paraId="1FC39945" w14:textId="77777777" w:rsidR="00F22785" w:rsidRPr="00BF5C7A" w:rsidRDefault="00F22785" w:rsidP="00DF0F11">
      <w:pPr>
        <w:jc w:val="both"/>
        <w:rPr>
          <w:rFonts w:ascii="Brandon Grotesque Regular" w:hAnsi="Brandon Grotesque Regular" w:cs="Calibri"/>
          <w:sz w:val="8"/>
          <w:szCs w:val="22"/>
        </w:rPr>
      </w:pPr>
    </w:p>
    <w:p w14:paraId="0562CB0E" w14:textId="77777777" w:rsidR="00520177" w:rsidRPr="00BF5C7A" w:rsidRDefault="00520177" w:rsidP="00DF0F11">
      <w:pPr>
        <w:jc w:val="both"/>
        <w:rPr>
          <w:rFonts w:ascii="Brandon Grotesque Regular" w:hAnsi="Brandon Grotesque Regular" w:cs="Calibri"/>
          <w:b/>
          <w:sz w:val="8"/>
          <w:szCs w:val="22"/>
          <w:u w:val="single"/>
        </w:rPr>
      </w:pPr>
    </w:p>
    <w:p w14:paraId="2D5AABE7" w14:textId="77777777" w:rsidR="00C74424" w:rsidRDefault="00C74424" w:rsidP="002A3CDD">
      <w:pPr>
        <w:jc w:val="both"/>
        <w:rPr>
          <w:rFonts w:asciiTheme="minorHAnsi" w:hAnsiTheme="minorHAnsi" w:cstheme="minorHAnsi"/>
          <w:b/>
          <w:bCs/>
          <w:sz w:val="22"/>
          <w:szCs w:val="22"/>
          <w:u w:val="single"/>
        </w:rPr>
      </w:pPr>
    </w:p>
    <w:p w14:paraId="58154691" w14:textId="5DE05885" w:rsidR="002A3CDD" w:rsidRDefault="002A3CDD" w:rsidP="002A3CDD">
      <w:pPr>
        <w:jc w:val="both"/>
        <w:rPr>
          <w:rFonts w:asciiTheme="minorHAnsi" w:hAnsiTheme="minorHAnsi" w:cstheme="minorHAnsi"/>
          <w:sz w:val="22"/>
          <w:szCs w:val="22"/>
        </w:rPr>
      </w:pPr>
      <w:proofErr w:type="gramStart"/>
      <w:r w:rsidRPr="00BF5C7A">
        <w:rPr>
          <w:rFonts w:asciiTheme="minorHAnsi" w:hAnsiTheme="minorHAnsi" w:cstheme="minorHAnsi"/>
          <w:b/>
          <w:bCs/>
          <w:sz w:val="22"/>
          <w:szCs w:val="22"/>
          <w:u w:val="single"/>
        </w:rPr>
        <w:t>Nota</w:t>
      </w:r>
      <w:r w:rsidRPr="00BF5C7A">
        <w:rPr>
          <w:rFonts w:asciiTheme="minorHAnsi" w:hAnsiTheme="minorHAnsi" w:cstheme="minorHAnsi"/>
          <w:b/>
          <w:bCs/>
          <w:sz w:val="22"/>
          <w:szCs w:val="22"/>
        </w:rPr>
        <w:t>.-</w:t>
      </w:r>
      <w:proofErr w:type="gramEnd"/>
      <w:r w:rsidRPr="00BF5C7A">
        <w:rPr>
          <w:rFonts w:asciiTheme="minorHAnsi" w:hAnsiTheme="minorHAnsi" w:cstheme="minorHAnsi"/>
          <w:b/>
          <w:bCs/>
          <w:sz w:val="22"/>
          <w:szCs w:val="22"/>
        </w:rPr>
        <w:t xml:space="preserve"> </w:t>
      </w:r>
      <w:r w:rsidR="00441B81" w:rsidRPr="00BF5C7A">
        <w:rPr>
          <w:rFonts w:asciiTheme="minorHAnsi" w:hAnsiTheme="minorHAnsi" w:cstheme="minorHAnsi"/>
          <w:sz w:val="22"/>
          <w:szCs w:val="22"/>
        </w:rPr>
        <w:t>Si la nota registrada en Intranet no es la correcta o registra NR</w:t>
      </w:r>
      <w:r w:rsidRPr="00BF5C7A">
        <w:rPr>
          <w:rFonts w:asciiTheme="minorHAnsi" w:hAnsiTheme="minorHAnsi" w:cstheme="minorHAnsi"/>
          <w:sz w:val="22"/>
          <w:szCs w:val="22"/>
        </w:rPr>
        <w:t>, debe comunicarse</w:t>
      </w:r>
      <w:r w:rsidR="002B6D40" w:rsidRPr="00BF5C7A">
        <w:rPr>
          <w:rFonts w:asciiTheme="minorHAnsi" w:hAnsiTheme="minorHAnsi" w:cstheme="minorHAnsi"/>
          <w:sz w:val="22"/>
          <w:szCs w:val="22"/>
        </w:rPr>
        <w:t xml:space="preserve"> inmediatamente con su docente. </w:t>
      </w:r>
      <w:r w:rsidRPr="00BF5C7A">
        <w:rPr>
          <w:rFonts w:asciiTheme="minorHAnsi" w:hAnsiTheme="minorHAnsi" w:cstheme="minorHAnsi"/>
          <w:sz w:val="22"/>
          <w:szCs w:val="22"/>
        </w:rPr>
        <w:t xml:space="preserve">Según el reglamento de Cibertec, tiene un plazo máximo de 15 días luego </w:t>
      </w:r>
      <w:r w:rsidR="00441B81" w:rsidRPr="00BF5C7A">
        <w:rPr>
          <w:rFonts w:asciiTheme="minorHAnsi" w:hAnsiTheme="minorHAnsi" w:cstheme="minorHAnsi"/>
          <w:sz w:val="22"/>
          <w:szCs w:val="22"/>
        </w:rPr>
        <w:t>de su publicación</w:t>
      </w:r>
      <w:r w:rsidR="008E4D58">
        <w:rPr>
          <w:rFonts w:asciiTheme="minorHAnsi" w:hAnsiTheme="minorHAnsi" w:cstheme="minorHAnsi"/>
          <w:sz w:val="22"/>
          <w:szCs w:val="22"/>
        </w:rPr>
        <w:t>. Si el problema es error de calificación,</w:t>
      </w:r>
      <w:r w:rsidRPr="00BF5C7A">
        <w:rPr>
          <w:rFonts w:asciiTheme="minorHAnsi" w:hAnsiTheme="minorHAnsi" w:cstheme="minorHAnsi"/>
          <w:sz w:val="22"/>
          <w:szCs w:val="22"/>
        </w:rPr>
        <w:t xml:space="preserve"> debe </w:t>
      </w:r>
      <w:r w:rsidR="008E4D58">
        <w:rPr>
          <w:rFonts w:asciiTheme="minorHAnsi" w:hAnsiTheme="minorHAnsi" w:cstheme="minorHAnsi"/>
          <w:sz w:val="22"/>
          <w:szCs w:val="22"/>
        </w:rPr>
        <w:t>adjuntar la evidencia (pantallazo) de su examen e indicar el error.</w:t>
      </w:r>
    </w:p>
    <w:p w14:paraId="0A818095" w14:textId="77777777" w:rsidR="00C74424" w:rsidRDefault="00C74424" w:rsidP="002A3CDD">
      <w:pPr>
        <w:jc w:val="both"/>
        <w:rPr>
          <w:rFonts w:asciiTheme="minorHAnsi" w:hAnsiTheme="minorHAnsi" w:cstheme="minorHAnsi"/>
          <w:sz w:val="22"/>
          <w:szCs w:val="22"/>
        </w:rPr>
      </w:pPr>
    </w:p>
    <w:p w14:paraId="252E886E" w14:textId="77777777" w:rsidR="00C74424" w:rsidRDefault="00C74424" w:rsidP="002A3CDD">
      <w:pPr>
        <w:jc w:val="both"/>
        <w:rPr>
          <w:rFonts w:asciiTheme="minorHAnsi" w:hAnsiTheme="minorHAnsi" w:cstheme="minorHAnsi"/>
          <w:sz w:val="22"/>
          <w:szCs w:val="22"/>
        </w:rPr>
      </w:pPr>
    </w:p>
    <w:p w14:paraId="0534B590" w14:textId="43348BE6" w:rsidR="00C74424" w:rsidRDefault="00C74424" w:rsidP="002A3CDD">
      <w:pPr>
        <w:jc w:val="both"/>
        <w:rPr>
          <w:rFonts w:asciiTheme="minorHAnsi" w:hAnsiTheme="minorHAnsi" w:cstheme="minorHAnsi"/>
          <w:sz w:val="22"/>
          <w:szCs w:val="22"/>
        </w:rPr>
      </w:pPr>
    </w:p>
    <w:p w14:paraId="51E7C47B" w14:textId="436978ED" w:rsidR="0050312E" w:rsidRDefault="0050312E" w:rsidP="002A3CDD">
      <w:pPr>
        <w:jc w:val="both"/>
        <w:rPr>
          <w:rFonts w:asciiTheme="minorHAnsi" w:hAnsiTheme="minorHAnsi" w:cstheme="minorHAnsi"/>
          <w:sz w:val="22"/>
          <w:szCs w:val="22"/>
        </w:rPr>
      </w:pPr>
    </w:p>
    <w:p w14:paraId="67F37C01" w14:textId="77777777" w:rsidR="002A5558" w:rsidRDefault="002A5558" w:rsidP="002A5558">
      <w:pPr>
        <w:pStyle w:val="Sinespaciado"/>
        <w:jc w:val="both"/>
        <w:rPr>
          <w:rFonts w:ascii="Calibri" w:hAnsi="Calibri" w:cs="Calibri"/>
          <w:b/>
          <w:sz w:val="22"/>
          <w:szCs w:val="22"/>
          <w:u w:val="single"/>
          <w:lang w:val="es-PE"/>
        </w:rPr>
      </w:pPr>
    </w:p>
    <w:p w14:paraId="450A2777" w14:textId="4C1A9E44" w:rsidR="008606D8" w:rsidRDefault="00B00DCA" w:rsidP="008606D8">
      <w:pPr>
        <w:ind w:left="426"/>
        <w:jc w:val="both"/>
        <w:rPr>
          <w:rFonts w:ascii="Calibri" w:hAnsi="Calibri"/>
          <w:b/>
          <w:sz w:val="22"/>
          <w:szCs w:val="22"/>
        </w:rPr>
      </w:pPr>
      <w:r>
        <w:rPr>
          <w:rFonts w:ascii="Calibri" w:hAnsi="Calibri" w:cs="Calibri"/>
          <w:b/>
          <w:sz w:val="22"/>
          <w:szCs w:val="22"/>
          <w:u w:val="single"/>
          <w:lang w:val="es-PE"/>
        </w:rPr>
        <w:t>Pregunta 01</w:t>
      </w:r>
      <w:r>
        <w:rPr>
          <w:rFonts w:ascii="Calibri" w:hAnsi="Calibri" w:cs="Calibri"/>
          <w:b/>
          <w:sz w:val="22"/>
          <w:szCs w:val="22"/>
          <w:lang w:val="es-PE"/>
        </w:rPr>
        <w:t xml:space="preserve">. </w:t>
      </w:r>
      <w:r w:rsidR="008606D8">
        <w:rPr>
          <w:rFonts w:ascii="Calibri" w:hAnsi="Calibri" w:cs="Calibri"/>
          <w:sz w:val="22"/>
          <w:szCs w:val="22"/>
          <w:lang w:val="es-PE"/>
        </w:rPr>
        <w:t>En el espacio en blanco</w:t>
      </w:r>
      <w:r w:rsidR="008606D8">
        <w:rPr>
          <w:rFonts w:ascii="Calibri" w:hAnsi="Calibri"/>
          <w:sz w:val="22"/>
          <w:szCs w:val="22"/>
        </w:rPr>
        <w:t xml:space="preserve">, redacte un párrafo en el que </w:t>
      </w:r>
      <w:r w:rsidR="008606D8" w:rsidRPr="00237C8E">
        <w:rPr>
          <w:rFonts w:ascii="Calibri" w:hAnsi="Calibri"/>
          <w:sz w:val="22"/>
          <w:szCs w:val="22"/>
          <w:u w:val="single"/>
        </w:rPr>
        <w:t>explique o comente la historia de las viñetas</w:t>
      </w:r>
      <w:r w:rsidR="008606D8">
        <w:rPr>
          <w:rFonts w:ascii="Calibri" w:hAnsi="Calibri"/>
          <w:sz w:val="22"/>
          <w:szCs w:val="22"/>
        </w:rPr>
        <w:t>, considerando l</w:t>
      </w:r>
      <w:r w:rsidR="0077450C">
        <w:rPr>
          <w:rFonts w:ascii="Calibri" w:hAnsi="Calibri"/>
          <w:sz w:val="22"/>
          <w:szCs w:val="22"/>
        </w:rPr>
        <w:t>a</w:t>
      </w:r>
      <w:r w:rsidR="008606D8">
        <w:rPr>
          <w:rFonts w:ascii="Calibri" w:hAnsi="Calibri"/>
          <w:sz w:val="22"/>
          <w:szCs w:val="22"/>
        </w:rPr>
        <w:t xml:space="preserve">s siguientes </w:t>
      </w:r>
      <w:r w:rsidR="0077450C">
        <w:rPr>
          <w:rFonts w:ascii="Calibri" w:hAnsi="Calibri"/>
          <w:sz w:val="22"/>
          <w:szCs w:val="22"/>
        </w:rPr>
        <w:t>indicaciones</w:t>
      </w:r>
      <w:r w:rsidR="008606D8">
        <w:rPr>
          <w:rFonts w:ascii="Calibri" w:hAnsi="Calibri"/>
          <w:sz w:val="22"/>
          <w:szCs w:val="22"/>
        </w:rPr>
        <w:t>:</w:t>
      </w:r>
    </w:p>
    <w:p w14:paraId="3198CFA8" w14:textId="6BEB83B8" w:rsidR="008606D8" w:rsidRDefault="008606D8" w:rsidP="008606D8">
      <w:pPr>
        <w:pStyle w:val="Sinespaciado"/>
        <w:numPr>
          <w:ilvl w:val="0"/>
          <w:numId w:val="41"/>
        </w:numPr>
        <w:ind w:hanging="294"/>
        <w:jc w:val="both"/>
        <w:rPr>
          <w:rFonts w:ascii="Calibri" w:hAnsi="Calibri"/>
          <w:sz w:val="22"/>
          <w:szCs w:val="22"/>
        </w:rPr>
      </w:pPr>
      <w:r>
        <w:rPr>
          <w:rFonts w:ascii="Calibri" w:hAnsi="Calibri"/>
          <w:sz w:val="22"/>
          <w:szCs w:val="22"/>
        </w:rPr>
        <w:t xml:space="preserve">Debe utilizar, obligatoriamente, tres (3) punto </w:t>
      </w:r>
      <w:r w:rsidR="00B009BA">
        <w:rPr>
          <w:rFonts w:ascii="Calibri" w:hAnsi="Calibri"/>
          <w:sz w:val="22"/>
          <w:szCs w:val="22"/>
        </w:rPr>
        <w:t xml:space="preserve">y </w:t>
      </w:r>
      <w:r>
        <w:rPr>
          <w:rFonts w:ascii="Calibri" w:hAnsi="Calibri"/>
          <w:sz w:val="22"/>
          <w:szCs w:val="22"/>
        </w:rPr>
        <w:t xml:space="preserve">seguido. </w:t>
      </w:r>
    </w:p>
    <w:p w14:paraId="4E632830" w14:textId="77777777" w:rsidR="008606D8" w:rsidRDefault="008606D8" w:rsidP="008606D8">
      <w:pPr>
        <w:pStyle w:val="Sinespaciado"/>
        <w:numPr>
          <w:ilvl w:val="0"/>
          <w:numId w:val="41"/>
        </w:numPr>
        <w:ind w:hanging="294"/>
        <w:jc w:val="both"/>
        <w:rPr>
          <w:rFonts w:ascii="Calibri" w:hAnsi="Calibri"/>
          <w:sz w:val="22"/>
          <w:szCs w:val="22"/>
        </w:rPr>
      </w:pPr>
      <w:r w:rsidRPr="00594384">
        <w:rPr>
          <w:rFonts w:ascii="Calibri" w:hAnsi="Calibri"/>
          <w:b/>
          <w:bCs/>
          <w:sz w:val="22"/>
          <w:szCs w:val="22"/>
        </w:rPr>
        <w:t>El ejercicio debe presentar</w:t>
      </w:r>
      <w:r>
        <w:rPr>
          <w:rFonts w:ascii="Calibri" w:hAnsi="Calibri"/>
          <w:sz w:val="22"/>
          <w:szCs w:val="22"/>
        </w:rPr>
        <w:t xml:space="preserve">, mínimo, </w:t>
      </w:r>
      <w:r w:rsidRPr="00594384">
        <w:rPr>
          <w:rFonts w:ascii="Calibri" w:hAnsi="Calibri"/>
          <w:b/>
          <w:bCs/>
          <w:sz w:val="22"/>
          <w:szCs w:val="22"/>
        </w:rPr>
        <w:t>dos casos de coma, y uno de punto y coma</w:t>
      </w:r>
      <w:r>
        <w:rPr>
          <w:rFonts w:ascii="Calibri" w:hAnsi="Calibri"/>
          <w:sz w:val="22"/>
          <w:szCs w:val="22"/>
        </w:rPr>
        <w:t xml:space="preserve"> según sea pertinente. </w:t>
      </w:r>
    </w:p>
    <w:p w14:paraId="4D099034" w14:textId="77777777" w:rsidR="008606D8" w:rsidRPr="00D336F6" w:rsidRDefault="008606D8" w:rsidP="008606D8">
      <w:pPr>
        <w:pStyle w:val="Sinespaciado"/>
        <w:numPr>
          <w:ilvl w:val="0"/>
          <w:numId w:val="41"/>
        </w:numPr>
        <w:ind w:hanging="294"/>
        <w:jc w:val="both"/>
        <w:rPr>
          <w:rFonts w:ascii="Calibri" w:hAnsi="Calibri"/>
          <w:sz w:val="22"/>
          <w:szCs w:val="22"/>
        </w:rPr>
      </w:pPr>
      <w:r>
        <w:rPr>
          <w:rFonts w:ascii="Calibri" w:hAnsi="Calibri"/>
          <w:sz w:val="22"/>
          <w:szCs w:val="22"/>
        </w:rPr>
        <w:t>No debe presentar errores sintácticos ni semánticos. Asimismo, se descontará puntaje si omite tilde o las usa incorrectamente.</w:t>
      </w:r>
      <w:r w:rsidRPr="00D336F6">
        <w:rPr>
          <w:rFonts w:ascii="Calibri" w:hAnsi="Calibri"/>
          <w:b/>
          <w:sz w:val="22"/>
          <w:szCs w:val="22"/>
          <w:u w:val="single"/>
        </w:rPr>
        <w:t xml:space="preserve"> </w:t>
      </w:r>
    </w:p>
    <w:p w14:paraId="0F8F2147" w14:textId="6AA0D0BA" w:rsidR="00B00DCA" w:rsidRDefault="001D3D87" w:rsidP="008606D8">
      <w:pPr>
        <w:ind w:left="426"/>
        <w:jc w:val="both"/>
        <w:rPr>
          <w:rFonts w:ascii="Calibri" w:hAnsi="Calibri"/>
          <w:sz w:val="2"/>
          <w:szCs w:val="22"/>
        </w:rPr>
      </w:pPr>
      <w:bookmarkStart w:id="0" w:name="_Hlk118136914"/>
      <w:r>
        <w:rPr>
          <w:noProof/>
        </w:rPr>
        <w:drawing>
          <wp:anchor distT="0" distB="0" distL="114300" distR="114300" simplePos="0" relativeHeight="251666944" behindDoc="0" locked="0" layoutInCell="1" allowOverlap="1" wp14:anchorId="6995E100" wp14:editId="1A56227D">
            <wp:simplePos x="0" y="0"/>
            <wp:positionH relativeFrom="margin">
              <wp:posOffset>297815</wp:posOffset>
            </wp:positionH>
            <wp:positionV relativeFrom="paragraph">
              <wp:posOffset>386715</wp:posOffset>
            </wp:positionV>
            <wp:extent cx="5589270" cy="2782570"/>
            <wp:effectExtent l="0" t="0" r="0" b="0"/>
            <wp:wrapTopAndBottom/>
            <wp:docPr id="11" name="Imagen 11" descr="Una de las historietas publicada por Paco Roca de la serie 'Memorias de un hombre en pij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a de las historietas publicada por Paco Roca de la serie 'Memorias de un hombre en pija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270" cy="27825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77450C">
        <w:rPr>
          <w:rFonts w:ascii="Calibri" w:hAnsi="Calibri"/>
          <w:b/>
          <w:sz w:val="22"/>
          <w:szCs w:val="22"/>
          <w:u w:val="single"/>
        </w:rPr>
        <w:t>Nota.-</w:t>
      </w:r>
      <w:proofErr w:type="gramEnd"/>
      <w:r w:rsidR="0077450C">
        <w:rPr>
          <w:rFonts w:ascii="Calibri" w:hAnsi="Calibri"/>
          <w:b/>
          <w:sz w:val="22"/>
          <w:szCs w:val="22"/>
          <w:u w:val="single"/>
        </w:rPr>
        <w:t xml:space="preserve"> </w:t>
      </w:r>
      <w:r w:rsidR="008606D8" w:rsidRPr="00085762">
        <w:rPr>
          <w:rFonts w:ascii="Calibri" w:hAnsi="Calibri"/>
          <w:b/>
          <w:sz w:val="22"/>
          <w:szCs w:val="22"/>
          <w:u w:val="single"/>
        </w:rPr>
        <w:t xml:space="preserve">Si no cumple </w:t>
      </w:r>
      <w:r w:rsidR="008606D8">
        <w:rPr>
          <w:rFonts w:ascii="Calibri" w:hAnsi="Calibri"/>
          <w:b/>
          <w:sz w:val="22"/>
          <w:szCs w:val="22"/>
          <w:u w:val="single"/>
        </w:rPr>
        <w:t>con estas</w:t>
      </w:r>
      <w:r w:rsidR="008606D8" w:rsidRPr="00085762">
        <w:rPr>
          <w:rFonts w:ascii="Calibri" w:hAnsi="Calibri"/>
          <w:b/>
          <w:sz w:val="22"/>
          <w:szCs w:val="22"/>
          <w:u w:val="single"/>
        </w:rPr>
        <w:t xml:space="preserve"> indicaciones </w:t>
      </w:r>
      <w:r w:rsidR="0077450C">
        <w:rPr>
          <w:rFonts w:ascii="Calibri" w:hAnsi="Calibri"/>
          <w:b/>
          <w:sz w:val="22"/>
          <w:szCs w:val="22"/>
          <w:u w:val="single"/>
        </w:rPr>
        <w:t xml:space="preserve">ni las instrucciones de la pregunta, </w:t>
      </w:r>
      <w:r w:rsidR="008606D8" w:rsidRPr="00085762">
        <w:rPr>
          <w:rFonts w:ascii="Calibri" w:hAnsi="Calibri"/>
          <w:b/>
          <w:sz w:val="22"/>
          <w:szCs w:val="22"/>
          <w:u w:val="single"/>
        </w:rPr>
        <w:t>el ejercicio no será válido</w:t>
      </w:r>
      <w:r w:rsidR="008606D8">
        <w:rPr>
          <w:rFonts w:ascii="Calibri" w:hAnsi="Calibri"/>
          <w:b/>
          <w:sz w:val="22"/>
          <w:szCs w:val="22"/>
        </w:rPr>
        <w:t>.</w:t>
      </w:r>
    </w:p>
    <w:bookmarkEnd w:id="0"/>
    <w:p w14:paraId="00FC6D00" w14:textId="7263682F" w:rsidR="00B00DCA" w:rsidRDefault="00B00DCA" w:rsidP="00B00DCA">
      <w:pPr>
        <w:jc w:val="center"/>
        <w:rPr>
          <w:rFonts w:ascii="Calibri" w:hAnsi="Calibri"/>
          <w:sz w:val="6"/>
          <w:szCs w:val="22"/>
        </w:rPr>
      </w:pPr>
    </w:p>
    <w:p w14:paraId="6EEE420F" w14:textId="09AA3BD0" w:rsidR="00B00DCA" w:rsidRDefault="00B00DCA" w:rsidP="00A631D7">
      <w:pPr>
        <w:ind w:left="426"/>
        <w:jc w:val="center"/>
        <w:rPr>
          <w:rFonts w:ascii="Calibri" w:hAnsi="Calibri"/>
          <w:sz w:val="6"/>
          <w:szCs w:val="22"/>
        </w:rPr>
      </w:pPr>
    </w:p>
    <w:p w14:paraId="456927F8" w14:textId="57563F73" w:rsidR="00B00DCA" w:rsidRDefault="00B00DCA" w:rsidP="00B00DCA">
      <w:pPr>
        <w:jc w:val="both"/>
        <w:rPr>
          <w:rFonts w:ascii="Calibri" w:hAnsi="Calibri"/>
          <w:sz w:val="6"/>
          <w:szCs w:val="22"/>
        </w:rPr>
      </w:pPr>
    </w:p>
    <w:p w14:paraId="5AA2900E" w14:textId="77777777" w:rsidR="008606D8" w:rsidRPr="004F5456" w:rsidRDefault="008606D8" w:rsidP="008606D8">
      <w:pPr>
        <w:ind w:firstLine="426"/>
        <w:rPr>
          <w:rFonts w:ascii="Calibri" w:hAnsi="Calibri"/>
          <w:sz w:val="22"/>
          <w:szCs w:val="22"/>
        </w:rPr>
      </w:pPr>
      <w:r w:rsidRPr="004F5456">
        <w:rPr>
          <w:rFonts w:ascii="Calibri" w:hAnsi="Calibri"/>
          <w:sz w:val="22"/>
          <w:szCs w:val="22"/>
        </w:rPr>
        <w:t>Redacte aquí el ejercicio solicitado.</w:t>
      </w:r>
    </w:p>
    <w:p w14:paraId="6E2F3779" w14:textId="1B78CFAA" w:rsidR="00B00DCA" w:rsidRDefault="00835DE7" w:rsidP="00B00DCA">
      <w:pPr>
        <w:jc w:val="both"/>
        <w:rPr>
          <w:rFonts w:ascii="Calibri" w:hAnsi="Calibri"/>
          <w:sz w:val="6"/>
          <w:szCs w:val="22"/>
        </w:rPr>
      </w:pPr>
      <w:r w:rsidRPr="00B45FA1">
        <w:rPr>
          <w:rFonts w:asciiTheme="minorHAnsi" w:hAnsiTheme="minorHAnsi" w:cstheme="minorBidi"/>
          <w:b/>
          <w:bCs/>
          <w:noProof/>
          <w:sz w:val="22"/>
          <w:szCs w:val="22"/>
          <w:u w:val="single"/>
          <w:lang w:val="es-PE"/>
        </w:rPr>
        <mc:AlternateContent>
          <mc:Choice Requires="wps">
            <w:drawing>
              <wp:anchor distT="45720" distB="45720" distL="114300" distR="114300" simplePos="0" relativeHeight="251664896" behindDoc="0" locked="0" layoutInCell="1" allowOverlap="1" wp14:anchorId="3DD67B7C" wp14:editId="6696DF36">
                <wp:simplePos x="0" y="0"/>
                <wp:positionH relativeFrom="column">
                  <wp:posOffset>251460</wp:posOffset>
                </wp:positionH>
                <wp:positionV relativeFrom="paragraph">
                  <wp:posOffset>121285</wp:posOffset>
                </wp:positionV>
                <wp:extent cx="5829300" cy="987425"/>
                <wp:effectExtent l="0" t="0" r="19050" b="222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987425"/>
                        </a:xfrm>
                        <a:prstGeom prst="rect">
                          <a:avLst/>
                        </a:prstGeom>
                        <a:solidFill>
                          <a:srgbClr val="FFFFFF"/>
                        </a:solidFill>
                        <a:ln w="9525">
                          <a:solidFill>
                            <a:srgbClr val="000000"/>
                          </a:solidFill>
                          <a:miter lim="800000"/>
                          <a:headEnd/>
                          <a:tailEnd/>
                        </a:ln>
                      </wps:spPr>
                      <wps:txbx>
                        <w:txbxContent>
                          <w:p w14:paraId="66B53E20" w14:textId="2CFB7494" w:rsidR="00B45FA1" w:rsidRPr="00A70B1E" w:rsidRDefault="00E63BD0">
                            <w:pPr>
                              <w:rPr>
                                <w:lang w:val="es-PE"/>
                              </w:rPr>
                            </w:pPr>
                            <w:r>
                              <w:rPr>
                                <w:lang w:val="es-PE"/>
                              </w:rPr>
                              <w:t xml:space="preserve">Rodrigo </w:t>
                            </w:r>
                            <w:r w:rsidR="00A70B1E">
                              <w:rPr>
                                <w:lang w:val="es-PE"/>
                              </w:rPr>
                              <w:t>estaba trabajando cuando, en ese momento, se dió cuenta que es difícil centrarse al trabajar desde casa. Su hermano, el que cuida siempre de la comida del hogar, lo llamó para darle algunas indicaciones.</w:t>
                            </w:r>
                            <w:r>
                              <w:rPr>
                                <w:lang w:val="es-PE"/>
                              </w:rPr>
                              <w:t xml:space="preserve"> </w:t>
                            </w:r>
                            <w:r w:rsidR="00EF57E8">
                              <w:rPr>
                                <w:lang w:val="es-PE"/>
                              </w:rPr>
                              <w:t>Sin embargo, Rodrigo se asustó al ver que la leche y los huevos para el desayuno; el queso y el azúcar para el aderezo, estaban descongelados.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67B7C" id="Cuadro de texto 2" o:spid="_x0000_s1027" type="#_x0000_t202" style="position:absolute;left:0;text-align:left;margin-left:19.8pt;margin-top:9.55pt;width:459pt;height:77.7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">
                <v:textbox>
                  <w:txbxContent>
                    <w:p w14:paraId="66B53E20" w14:textId="2CFB7494" w:rsidR="00B45FA1" w:rsidRPr="00A70B1E" w:rsidRDefault="00E63BD0">
                      <w:pPr>
                        <w:rPr>
                          <w:lang w:val="es-PE"/>
                        </w:rPr>
                      </w:pPr>
                      <w:r>
                        <w:rPr>
                          <w:lang w:val="es-PE"/>
                        </w:rPr>
                        <w:t xml:space="preserve">Rodrigo </w:t>
                      </w:r>
                      <w:r w:rsidR="00A70B1E">
                        <w:rPr>
                          <w:lang w:val="es-PE"/>
                        </w:rPr>
                        <w:t>estaba trabajando cuando, en ese momento, se dió cuenta que es difícil centrarse al trabajar desde casa. Su hermano, el que cuida siempre de la comida del hogar, lo llamó para darle algunas indicaciones.</w:t>
                      </w:r>
                      <w:r>
                        <w:rPr>
                          <w:lang w:val="es-PE"/>
                        </w:rPr>
                        <w:t xml:space="preserve"> </w:t>
                      </w:r>
                      <w:r w:rsidR="00EF57E8">
                        <w:rPr>
                          <w:lang w:val="es-PE"/>
                        </w:rPr>
                        <w:t>Sin embargo, Rodrigo se asustó al ver que la leche y los huevos para el desayuno; el queso y el azúcar para el aderezo, estaban descongelados.</w:t>
                      </w:r>
                    </w:p>
                  </w:txbxContent>
                </v:textbox>
                <w10:wrap type="square"/>
              </v:shape>
            </w:pict>
          </mc:Fallback>
        </mc:AlternateContent>
      </w:r>
    </w:p>
    <w:p w14:paraId="247009C1" w14:textId="5A2012A9" w:rsidR="00B00DCA" w:rsidRDefault="00B00DCA" w:rsidP="00B00DCA">
      <w:pPr>
        <w:jc w:val="right"/>
        <w:rPr>
          <w:rFonts w:asciiTheme="minorHAnsi" w:hAnsiTheme="minorHAnsi" w:cstheme="minorBidi"/>
          <w:b/>
          <w:bCs/>
          <w:sz w:val="20"/>
          <w:szCs w:val="20"/>
          <w:u w:val="single"/>
          <w:lang w:val="es-PE"/>
        </w:rPr>
      </w:pPr>
    </w:p>
    <w:p w14:paraId="10FF4014" w14:textId="5DCD20AC" w:rsidR="00B45FA1" w:rsidRDefault="00B45FA1" w:rsidP="00B00DCA">
      <w:pPr>
        <w:jc w:val="both"/>
        <w:rPr>
          <w:rFonts w:asciiTheme="minorHAnsi" w:hAnsiTheme="minorHAnsi" w:cstheme="minorBidi"/>
          <w:b/>
          <w:bCs/>
          <w:sz w:val="22"/>
          <w:szCs w:val="22"/>
          <w:u w:val="single"/>
          <w:lang w:val="es-PE"/>
        </w:rPr>
      </w:pPr>
    </w:p>
    <w:tbl>
      <w:tblPr>
        <w:tblW w:w="54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2036"/>
        <w:gridCol w:w="2412"/>
        <w:gridCol w:w="2269"/>
        <w:gridCol w:w="2267"/>
      </w:tblGrid>
      <w:tr w:rsidR="008606D8" w14:paraId="194C3539" w14:textId="77777777" w:rsidTr="004B368A">
        <w:trPr>
          <w:trHeight w:val="274"/>
        </w:trPr>
        <w:tc>
          <w:tcPr>
            <w:tcW w:w="5000" w:type="pct"/>
            <w:gridSpan w:val="5"/>
            <w:tcBorders>
              <w:top w:val="single" w:sz="4" w:space="0" w:color="auto"/>
              <w:left w:val="single" w:sz="4" w:space="0" w:color="auto"/>
              <w:bottom w:val="single" w:sz="4" w:space="0" w:color="auto"/>
              <w:right w:val="single" w:sz="4" w:space="0" w:color="auto"/>
            </w:tcBorders>
            <w:shd w:val="clear" w:color="auto" w:fill="F2F2F2"/>
            <w:hideMark/>
          </w:tcPr>
          <w:p w14:paraId="25F73F82" w14:textId="77777777" w:rsidR="008606D8" w:rsidRDefault="008606D8" w:rsidP="004B368A">
            <w:pPr>
              <w:tabs>
                <w:tab w:val="left" w:pos="360"/>
              </w:tabs>
              <w:spacing w:line="276" w:lineRule="auto"/>
              <w:jc w:val="center"/>
              <w:rPr>
                <w:rFonts w:ascii="Calibri" w:hAnsi="Calibri" w:cs="Calibri"/>
                <w:b/>
                <w:sz w:val="18"/>
                <w:szCs w:val="18"/>
              </w:rPr>
            </w:pPr>
            <w:bookmarkStart w:id="1" w:name="_Hlk117103806"/>
            <w:r>
              <w:rPr>
                <w:rFonts w:ascii="Arial" w:hAnsi="Arial" w:cs="Arial"/>
                <w:b/>
                <w:sz w:val="16"/>
                <w:szCs w:val="16"/>
              </w:rPr>
              <w:t>RÚBRICA</w:t>
            </w:r>
          </w:p>
        </w:tc>
      </w:tr>
      <w:tr w:rsidR="008606D8" w14:paraId="6526B43A" w14:textId="77777777" w:rsidTr="004B368A">
        <w:trPr>
          <w:trHeight w:val="272"/>
        </w:trPr>
        <w:tc>
          <w:tcPr>
            <w:tcW w:w="597"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1BA27AC4" w14:textId="77777777" w:rsidR="008606D8" w:rsidRDefault="008606D8" w:rsidP="004B368A">
            <w:pPr>
              <w:tabs>
                <w:tab w:val="left" w:pos="360"/>
              </w:tabs>
              <w:spacing w:line="276" w:lineRule="auto"/>
              <w:jc w:val="center"/>
              <w:rPr>
                <w:rFonts w:ascii="Calibri" w:hAnsi="Calibri" w:cs="Calibri"/>
                <w:b/>
                <w:sz w:val="18"/>
                <w:szCs w:val="18"/>
              </w:rPr>
            </w:pPr>
            <w:r>
              <w:rPr>
                <w:rFonts w:ascii="Arial" w:hAnsi="Arial" w:cs="Arial"/>
                <w:b/>
                <w:sz w:val="16"/>
                <w:szCs w:val="18"/>
              </w:rPr>
              <w:t>CRITERIO</w:t>
            </w:r>
          </w:p>
        </w:tc>
        <w:tc>
          <w:tcPr>
            <w:tcW w:w="4403" w:type="pct"/>
            <w:gridSpan w:val="4"/>
            <w:tcBorders>
              <w:top w:val="single" w:sz="4" w:space="0" w:color="auto"/>
              <w:left w:val="single" w:sz="4" w:space="0" w:color="auto"/>
              <w:bottom w:val="single" w:sz="4" w:space="0" w:color="auto"/>
              <w:right w:val="single" w:sz="4" w:space="0" w:color="auto"/>
            </w:tcBorders>
            <w:shd w:val="clear" w:color="auto" w:fill="F2F2F2"/>
          </w:tcPr>
          <w:p w14:paraId="434C6760" w14:textId="77777777" w:rsidR="008606D8" w:rsidRDefault="008606D8" w:rsidP="004B368A">
            <w:pPr>
              <w:tabs>
                <w:tab w:val="left" w:pos="360"/>
              </w:tabs>
              <w:spacing w:line="276" w:lineRule="auto"/>
              <w:jc w:val="center"/>
              <w:rPr>
                <w:rFonts w:ascii="Calibri" w:hAnsi="Calibri" w:cs="Calibri"/>
                <w:b/>
                <w:sz w:val="18"/>
                <w:szCs w:val="18"/>
              </w:rPr>
            </w:pPr>
            <w:r>
              <w:rPr>
                <w:rFonts w:ascii="Arial" w:hAnsi="Arial" w:cs="Arial"/>
                <w:b/>
                <w:sz w:val="16"/>
                <w:szCs w:val="16"/>
              </w:rPr>
              <w:t>ESCALA DE CALIFICACIÓN</w:t>
            </w:r>
          </w:p>
        </w:tc>
      </w:tr>
      <w:tr w:rsidR="008606D8" w14:paraId="23C3BCAD" w14:textId="77777777" w:rsidTr="004B368A">
        <w:trPr>
          <w:trHeight w:val="143"/>
        </w:trPr>
        <w:tc>
          <w:tcPr>
            <w:tcW w:w="597" w:type="pct"/>
            <w:tcBorders>
              <w:top w:val="single" w:sz="4" w:space="0" w:color="auto"/>
              <w:left w:val="single" w:sz="4" w:space="0" w:color="auto"/>
              <w:bottom w:val="single" w:sz="4" w:space="0" w:color="auto"/>
              <w:right w:val="single" w:sz="4" w:space="0" w:color="auto"/>
            </w:tcBorders>
            <w:vAlign w:val="center"/>
          </w:tcPr>
          <w:p w14:paraId="18DCF38F" w14:textId="77777777" w:rsidR="008606D8" w:rsidRDefault="008606D8" w:rsidP="004B368A">
            <w:pPr>
              <w:tabs>
                <w:tab w:val="left" w:pos="360"/>
              </w:tabs>
              <w:spacing w:line="276" w:lineRule="auto"/>
              <w:jc w:val="center"/>
              <w:rPr>
                <w:rFonts w:ascii="Calibri" w:hAnsi="Calibri" w:cs="Calibri"/>
                <w:b/>
                <w:sz w:val="18"/>
                <w:szCs w:val="18"/>
              </w:rPr>
            </w:pPr>
            <w:proofErr w:type="spellStart"/>
            <w:r>
              <w:rPr>
                <w:rFonts w:ascii="Calibri" w:hAnsi="Calibri" w:cs="Calibri"/>
                <w:b/>
                <w:sz w:val="18"/>
                <w:szCs w:val="18"/>
              </w:rPr>
              <w:t>Tildación</w:t>
            </w:r>
            <w:proofErr w:type="spellEnd"/>
          </w:p>
        </w:tc>
        <w:tc>
          <w:tcPr>
            <w:tcW w:w="998" w:type="pct"/>
            <w:tcBorders>
              <w:top w:val="single" w:sz="4" w:space="0" w:color="auto"/>
              <w:left w:val="single" w:sz="4" w:space="0" w:color="auto"/>
              <w:bottom w:val="single" w:sz="4" w:space="0" w:color="auto"/>
              <w:right w:val="single" w:sz="4" w:space="0" w:color="auto"/>
            </w:tcBorders>
          </w:tcPr>
          <w:p w14:paraId="6F786A4C" w14:textId="77777777" w:rsidR="008606D8" w:rsidRDefault="008606D8" w:rsidP="004B368A">
            <w:pPr>
              <w:tabs>
                <w:tab w:val="left" w:pos="360"/>
              </w:tabs>
              <w:spacing w:line="276" w:lineRule="auto"/>
              <w:jc w:val="both"/>
              <w:rPr>
                <w:rFonts w:ascii="Calibri" w:hAnsi="Calibri" w:cs="Calibri"/>
                <w:sz w:val="18"/>
                <w:szCs w:val="18"/>
              </w:rPr>
            </w:pPr>
            <w:r>
              <w:rPr>
                <w:rFonts w:ascii="Calibri" w:hAnsi="Calibri" w:cs="Calibri"/>
                <w:sz w:val="18"/>
                <w:szCs w:val="18"/>
              </w:rPr>
              <w:t>Registra correctamente las tildes.</w:t>
            </w:r>
          </w:p>
        </w:tc>
        <w:tc>
          <w:tcPr>
            <w:tcW w:w="1182" w:type="pct"/>
            <w:tcBorders>
              <w:top w:val="single" w:sz="4" w:space="0" w:color="auto"/>
              <w:left w:val="single" w:sz="4" w:space="0" w:color="auto"/>
              <w:bottom w:val="single" w:sz="4" w:space="0" w:color="auto"/>
              <w:right w:val="single" w:sz="4" w:space="0" w:color="auto"/>
            </w:tcBorders>
          </w:tcPr>
          <w:p w14:paraId="7992CC08" w14:textId="3D98D933" w:rsidR="008606D8" w:rsidRDefault="008606D8" w:rsidP="004B368A">
            <w:pPr>
              <w:tabs>
                <w:tab w:val="left" w:pos="360"/>
              </w:tabs>
              <w:spacing w:line="276" w:lineRule="auto"/>
              <w:jc w:val="both"/>
              <w:rPr>
                <w:rFonts w:ascii="Calibri" w:hAnsi="Calibri" w:cs="Calibri"/>
                <w:sz w:val="18"/>
                <w:szCs w:val="18"/>
              </w:rPr>
            </w:pPr>
            <w:r>
              <w:rPr>
                <w:rFonts w:ascii="Calibri" w:hAnsi="Calibri" w:cs="Calibri"/>
                <w:sz w:val="18"/>
                <w:szCs w:val="18"/>
              </w:rPr>
              <w:t xml:space="preserve">Comete </w:t>
            </w:r>
            <w:r w:rsidR="00B009BA">
              <w:rPr>
                <w:rFonts w:ascii="Calibri" w:hAnsi="Calibri" w:cs="Calibri"/>
                <w:sz w:val="18"/>
                <w:szCs w:val="18"/>
              </w:rPr>
              <w:t xml:space="preserve">1 </w:t>
            </w:r>
            <w:r>
              <w:rPr>
                <w:rFonts w:ascii="Calibri" w:hAnsi="Calibri" w:cs="Calibri"/>
                <w:sz w:val="18"/>
                <w:szCs w:val="18"/>
              </w:rPr>
              <w:t xml:space="preserve">error de </w:t>
            </w:r>
            <w:proofErr w:type="spellStart"/>
            <w:r>
              <w:rPr>
                <w:rFonts w:ascii="Calibri" w:hAnsi="Calibri" w:cs="Calibri"/>
                <w:sz w:val="18"/>
                <w:szCs w:val="18"/>
              </w:rPr>
              <w:t>tildación</w:t>
            </w:r>
            <w:proofErr w:type="spellEnd"/>
            <w:r>
              <w:rPr>
                <w:rFonts w:ascii="Calibri" w:hAnsi="Calibri" w:cs="Calibri"/>
                <w:sz w:val="18"/>
                <w:szCs w:val="18"/>
              </w:rPr>
              <w:t xml:space="preserve"> </w:t>
            </w:r>
            <w:r w:rsidR="007A5603">
              <w:rPr>
                <w:rFonts w:ascii="Calibri" w:hAnsi="Calibri" w:cs="Calibri"/>
                <w:sz w:val="18"/>
                <w:szCs w:val="18"/>
              </w:rPr>
              <w:t>u omisión</w:t>
            </w:r>
          </w:p>
        </w:tc>
        <w:tc>
          <w:tcPr>
            <w:tcW w:w="1112" w:type="pct"/>
            <w:tcBorders>
              <w:top w:val="single" w:sz="4" w:space="0" w:color="auto"/>
              <w:left w:val="single" w:sz="4" w:space="0" w:color="auto"/>
              <w:bottom w:val="single" w:sz="4" w:space="0" w:color="auto"/>
              <w:right w:val="single" w:sz="4" w:space="0" w:color="auto"/>
            </w:tcBorders>
          </w:tcPr>
          <w:p w14:paraId="0FAA5ACD" w14:textId="18C68456" w:rsidR="008606D8" w:rsidRDefault="008606D8" w:rsidP="004B368A">
            <w:pPr>
              <w:tabs>
                <w:tab w:val="left" w:pos="360"/>
              </w:tabs>
              <w:spacing w:line="276" w:lineRule="auto"/>
              <w:jc w:val="both"/>
              <w:rPr>
                <w:rFonts w:ascii="Calibri" w:hAnsi="Calibri" w:cs="Calibri"/>
                <w:sz w:val="18"/>
                <w:szCs w:val="18"/>
              </w:rPr>
            </w:pPr>
            <w:r>
              <w:rPr>
                <w:rFonts w:ascii="Calibri" w:hAnsi="Calibri" w:cs="Calibri"/>
                <w:sz w:val="18"/>
                <w:szCs w:val="18"/>
              </w:rPr>
              <w:t xml:space="preserve">Comete </w:t>
            </w:r>
            <w:r w:rsidR="00B009BA">
              <w:rPr>
                <w:rFonts w:ascii="Calibri" w:hAnsi="Calibri" w:cs="Calibri"/>
                <w:sz w:val="18"/>
                <w:szCs w:val="18"/>
              </w:rPr>
              <w:t>2</w:t>
            </w:r>
            <w:r>
              <w:rPr>
                <w:rFonts w:ascii="Calibri" w:hAnsi="Calibri" w:cs="Calibri"/>
                <w:sz w:val="18"/>
                <w:szCs w:val="18"/>
              </w:rPr>
              <w:t xml:space="preserve"> errores de </w:t>
            </w:r>
            <w:proofErr w:type="spellStart"/>
            <w:r>
              <w:rPr>
                <w:rFonts w:ascii="Calibri" w:hAnsi="Calibri" w:cs="Calibri"/>
                <w:sz w:val="18"/>
                <w:szCs w:val="18"/>
              </w:rPr>
              <w:t>tildación</w:t>
            </w:r>
            <w:proofErr w:type="spellEnd"/>
            <w:r>
              <w:rPr>
                <w:rFonts w:ascii="Calibri" w:hAnsi="Calibri" w:cs="Calibri"/>
                <w:sz w:val="18"/>
                <w:szCs w:val="18"/>
              </w:rPr>
              <w:t xml:space="preserve"> </w:t>
            </w:r>
            <w:r w:rsidR="007A5603">
              <w:rPr>
                <w:rFonts w:ascii="Calibri" w:hAnsi="Calibri" w:cs="Calibri"/>
                <w:sz w:val="18"/>
                <w:szCs w:val="18"/>
              </w:rPr>
              <w:t>u omisión</w:t>
            </w:r>
          </w:p>
        </w:tc>
        <w:tc>
          <w:tcPr>
            <w:tcW w:w="1111" w:type="pct"/>
            <w:tcBorders>
              <w:top w:val="single" w:sz="4" w:space="0" w:color="auto"/>
              <w:left w:val="single" w:sz="4" w:space="0" w:color="auto"/>
              <w:bottom w:val="single" w:sz="4" w:space="0" w:color="auto"/>
              <w:right w:val="single" w:sz="4" w:space="0" w:color="auto"/>
            </w:tcBorders>
          </w:tcPr>
          <w:p w14:paraId="156A22BF" w14:textId="2D7C6E86" w:rsidR="008606D8" w:rsidRDefault="007A5603" w:rsidP="004B368A">
            <w:pPr>
              <w:tabs>
                <w:tab w:val="left" w:pos="360"/>
              </w:tabs>
              <w:spacing w:line="276" w:lineRule="auto"/>
              <w:jc w:val="both"/>
              <w:rPr>
                <w:rFonts w:ascii="Calibri" w:hAnsi="Calibri" w:cs="Calibri"/>
                <w:sz w:val="18"/>
                <w:szCs w:val="18"/>
              </w:rPr>
            </w:pPr>
            <w:r>
              <w:rPr>
                <w:rFonts w:ascii="Calibri" w:hAnsi="Calibri" w:cs="Calibri"/>
                <w:sz w:val="18"/>
                <w:szCs w:val="18"/>
              </w:rPr>
              <w:t xml:space="preserve">Comete 3 o más errores de </w:t>
            </w:r>
            <w:proofErr w:type="spellStart"/>
            <w:r>
              <w:rPr>
                <w:rFonts w:ascii="Calibri" w:hAnsi="Calibri" w:cs="Calibri"/>
                <w:sz w:val="18"/>
                <w:szCs w:val="18"/>
              </w:rPr>
              <w:t>tildación</w:t>
            </w:r>
            <w:proofErr w:type="spellEnd"/>
            <w:r>
              <w:rPr>
                <w:rFonts w:ascii="Calibri" w:hAnsi="Calibri" w:cs="Calibri"/>
                <w:sz w:val="18"/>
                <w:szCs w:val="18"/>
              </w:rPr>
              <w:t xml:space="preserve"> u omisión</w:t>
            </w:r>
          </w:p>
        </w:tc>
      </w:tr>
      <w:tr w:rsidR="008606D8" w14:paraId="03539A2A" w14:textId="77777777" w:rsidTr="004B368A">
        <w:trPr>
          <w:trHeight w:val="143"/>
        </w:trPr>
        <w:tc>
          <w:tcPr>
            <w:tcW w:w="597" w:type="pct"/>
            <w:tcBorders>
              <w:top w:val="single" w:sz="4" w:space="0" w:color="auto"/>
              <w:left w:val="single" w:sz="4" w:space="0" w:color="auto"/>
              <w:bottom w:val="single" w:sz="4" w:space="0" w:color="auto"/>
              <w:right w:val="single" w:sz="4" w:space="0" w:color="auto"/>
            </w:tcBorders>
            <w:shd w:val="clear" w:color="auto" w:fill="F2F2F2"/>
            <w:vAlign w:val="center"/>
          </w:tcPr>
          <w:p w14:paraId="2729F0AC"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Puntos (3)</w:t>
            </w:r>
          </w:p>
        </w:tc>
        <w:tc>
          <w:tcPr>
            <w:tcW w:w="998" w:type="pct"/>
            <w:tcBorders>
              <w:top w:val="single" w:sz="4" w:space="0" w:color="auto"/>
              <w:left w:val="single" w:sz="4" w:space="0" w:color="auto"/>
              <w:bottom w:val="single" w:sz="4" w:space="0" w:color="auto"/>
              <w:right w:val="single" w:sz="4" w:space="0" w:color="auto"/>
            </w:tcBorders>
            <w:shd w:val="clear" w:color="auto" w:fill="F2F2F2"/>
            <w:vAlign w:val="center"/>
          </w:tcPr>
          <w:p w14:paraId="0F02B654" w14:textId="77777777" w:rsidR="008606D8" w:rsidRDefault="008606D8" w:rsidP="004B368A">
            <w:pPr>
              <w:tabs>
                <w:tab w:val="left" w:pos="360"/>
              </w:tabs>
              <w:spacing w:line="276" w:lineRule="auto"/>
              <w:jc w:val="center"/>
              <w:rPr>
                <w:rFonts w:ascii="Calibri" w:hAnsi="Calibri" w:cs="Calibri"/>
                <w:sz w:val="18"/>
                <w:szCs w:val="18"/>
              </w:rPr>
            </w:pPr>
            <w:r>
              <w:rPr>
                <w:rFonts w:ascii="Calibri" w:hAnsi="Calibri" w:cs="Calibri"/>
                <w:b/>
                <w:sz w:val="18"/>
                <w:szCs w:val="18"/>
              </w:rPr>
              <w:t>Excelente: 3</w:t>
            </w:r>
          </w:p>
        </w:tc>
        <w:tc>
          <w:tcPr>
            <w:tcW w:w="1182" w:type="pct"/>
            <w:tcBorders>
              <w:top w:val="single" w:sz="4" w:space="0" w:color="auto"/>
              <w:left w:val="single" w:sz="4" w:space="0" w:color="auto"/>
              <w:bottom w:val="single" w:sz="4" w:space="0" w:color="auto"/>
              <w:right w:val="single" w:sz="4" w:space="0" w:color="auto"/>
            </w:tcBorders>
            <w:shd w:val="clear" w:color="auto" w:fill="F2F2F2"/>
            <w:vAlign w:val="center"/>
          </w:tcPr>
          <w:p w14:paraId="76195EB3" w14:textId="77777777" w:rsidR="008606D8" w:rsidRDefault="008606D8" w:rsidP="004B368A">
            <w:pPr>
              <w:tabs>
                <w:tab w:val="left" w:pos="360"/>
              </w:tabs>
              <w:spacing w:line="276" w:lineRule="auto"/>
              <w:jc w:val="center"/>
              <w:rPr>
                <w:rFonts w:ascii="Calibri" w:hAnsi="Calibri" w:cs="Calibri"/>
                <w:sz w:val="18"/>
                <w:szCs w:val="18"/>
              </w:rPr>
            </w:pPr>
            <w:r>
              <w:rPr>
                <w:rFonts w:ascii="Calibri" w:hAnsi="Calibri" w:cs="Calibri"/>
                <w:b/>
                <w:sz w:val="18"/>
                <w:szCs w:val="18"/>
              </w:rPr>
              <w:t>Bueno: 2</w:t>
            </w:r>
          </w:p>
        </w:tc>
        <w:tc>
          <w:tcPr>
            <w:tcW w:w="1112" w:type="pct"/>
            <w:tcBorders>
              <w:top w:val="single" w:sz="4" w:space="0" w:color="auto"/>
              <w:left w:val="single" w:sz="4" w:space="0" w:color="auto"/>
              <w:bottom w:val="single" w:sz="4" w:space="0" w:color="auto"/>
              <w:right w:val="single" w:sz="4" w:space="0" w:color="auto"/>
            </w:tcBorders>
            <w:shd w:val="clear" w:color="auto" w:fill="F2F2F2"/>
          </w:tcPr>
          <w:p w14:paraId="4652DCFB" w14:textId="77777777" w:rsidR="008606D8" w:rsidRDefault="008606D8" w:rsidP="004B368A">
            <w:pPr>
              <w:tabs>
                <w:tab w:val="left" w:pos="360"/>
              </w:tabs>
              <w:spacing w:line="276" w:lineRule="auto"/>
              <w:jc w:val="center"/>
              <w:rPr>
                <w:rFonts w:ascii="Calibri" w:hAnsi="Calibri" w:cs="Calibri"/>
                <w:sz w:val="18"/>
                <w:szCs w:val="18"/>
              </w:rPr>
            </w:pPr>
            <w:r>
              <w:rPr>
                <w:rFonts w:ascii="Calibri" w:hAnsi="Calibri" w:cs="Calibri"/>
                <w:b/>
                <w:sz w:val="18"/>
                <w:szCs w:val="18"/>
              </w:rPr>
              <w:t>Deficiente: 1</w:t>
            </w:r>
          </w:p>
        </w:tc>
        <w:tc>
          <w:tcPr>
            <w:tcW w:w="1111" w:type="pct"/>
            <w:tcBorders>
              <w:top w:val="single" w:sz="4" w:space="0" w:color="auto"/>
              <w:left w:val="single" w:sz="4" w:space="0" w:color="auto"/>
              <w:bottom w:val="single" w:sz="4" w:space="0" w:color="auto"/>
              <w:right w:val="single" w:sz="4" w:space="0" w:color="auto"/>
            </w:tcBorders>
            <w:shd w:val="clear" w:color="auto" w:fill="F2F2F2"/>
          </w:tcPr>
          <w:p w14:paraId="73F46F02" w14:textId="77777777" w:rsidR="008606D8" w:rsidRDefault="008606D8" w:rsidP="004B368A">
            <w:pPr>
              <w:tabs>
                <w:tab w:val="left" w:pos="360"/>
              </w:tabs>
              <w:spacing w:line="276" w:lineRule="auto"/>
              <w:jc w:val="center"/>
              <w:rPr>
                <w:rFonts w:ascii="Calibri" w:hAnsi="Calibri" w:cs="Calibri"/>
                <w:sz w:val="18"/>
                <w:szCs w:val="18"/>
              </w:rPr>
            </w:pPr>
            <w:r>
              <w:rPr>
                <w:rFonts w:ascii="Calibri" w:hAnsi="Calibri" w:cs="Calibri"/>
                <w:b/>
                <w:sz w:val="18"/>
                <w:szCs w:val="18"/>
              </w:rPr>
              <w:t>No logrado: 0</w:t>
            </w:r>
          </w:p>
        </w:tc>
      </w:tr>
      <w:tr w:rsidR="008606D8" w14:paraId="2FA7EEA8" w14:textId="77777777" w:rsidTr="004B368A">
        <w:trPr>
          <w:trHeight w:val="143"/>
        </w:trPr>
        <w:tc>
          <w:tcPr>
            <w:tcW w:w="597" w:type="pct"/>
            <w:tcBorders>
              <w:top w:val="single" w:sz="4" w:space="0" w:color="auto"/>
              <w:left w:val="single" w:sz="4" w:space="0" w:color="auto"/>
              <w:bottom w:val="single" w:sz="4" w:space="0" w:color="auto"/>
              <w:right w:val="single" w:sz="4" w:space="0" w:color="auto"/>
            </w:tcBorders>
            <w:vAlign w:val="center"/>
            <w:hideMark/>
          </w:tcPr>
          <w:p w14:paraId="394DE93E"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El punto seguido</w:t>
            </w:r>
          </w:p>
        </w:tc>
        <w:tc>
          <w:tcPr>
            <w:tcW w:w="998" w:type="pct"/>
            <w:tcBorders>
              <w:top w:val="single" w:sz="4" w:space="0" w:color="auto"/>
              <w:left w:val="single" w:sz="4" w:space="0" w:color="auto"/>
              <w:bottom w:val="single" w:sz="4" w:space="0" w:color="auto"/>
              <w:right w:val="single" w:sz="4" w:space="0" w:color="auto"/>
            </w:tcBorders>
            <w:hideMark/>
          </w:tcPr>
          <w:p w14:paraId="7CF9BAE6" w14:textId="77777777" w:rsidR="008606D8" w:rsidRDefault="008606D8" w:rsidP="004B368A">
            <w:pPr>
              <w:tabs>
                <w:tab w:val="left" w:pos="360"/>
              </w:tabs>
              <w:spacing w:line="276" w:lineRule="auto"/>
              <w:jc w:val="both"/>
              <w:rPr>
                <w:rFonts w:ascii="Calibri" w:hAnsi="Calibri" w:cs="Calibri"/>
                <w:sz w:val="18"/>
                <w:szCs w:val="18"/>
              </w:rPr>
            </w:pPr>
            <w:r>
              <w:rPr>
                <w:rFonts w:ascii="Calibri" w:hAnsi="Calibri" w:cs="Calibri"/>
                <w:sz w:val="18"/>
                <w:szCs w:val="18"/>
              </w:rPr>
              <w:t>Registra tres (3) punto seguido correctamente.</w:t>
            </w:r>
          </w:p>
        </w:tc>
        <w:tc>
          <w:tcPr>
            <w:tcW w:w="1182" w:type="pct"/>
            <w:tcBorders>
              <w:top w:val="single" w:sz="4" w:space="0" w:color="auto"/>
              <w:left w:val="single" w:sz="4" w:space="0" w:color="auto"/>
              <w:bottom w:val="single" w:sz="4" w:space="0" w:color="auto"/>
              <w:right w:val="single" w:sz="4" w:space="0" w:color="auto"/>
            </w:tcBorders>
            <w:hideMark/>
          </w:tcPr>
          <w:p w14:paraId="1384166C" w14:textId="77777777" w:rsidR="008606D8" w:rsidRDefault="008606D8" w:rsidP="004B368A">
            <w:pPr>
              <w:tabs>
                <w:tab w:val="left" w:pos="360"/>
              </w:tabs>
              <w:spacing w:line="276" w:lineRule="auto"/>
              <w:jc w:val="both"/>
              <w:rPr>
                <w:rFonts w:ascii="Calibri" w:hAnsi="Calibri" w:cs="Calibri"/>
                <w:sz w:val="18"/>
                <w:szCs w:val="18"/>
              </w:rPr>
            </w:pPr>
            <w:r>
              <w:rPr>
                <w:rFonts w:ascii="Calibri" w:hAnsi="Calibri" w:cs="Calibri"/>
                <w:sz w:val="18"/>
                <w:szCs w:val="18"/>
              </w:rPr>
              <w:t>Registra dos (2) punto seguido o considera un (1) punto seguido adicional a lo solicitado.</w:t>
            </w:r>
          </w:p>
        </w:tc>
        <w:tc>
          <w:tcPr>
            <w:tcW w:w="1112" w:type="pct"/>
            <w:tcBorders>
              <w:top w:val="single" w:sz="4" w:space="0" w:color="auto"/>
              <w:left w:val="single" w:sz="4" w:space="0" w:color="auto"/>
              <w:bottom w:val="single" w:sz="4" w:space="0" w:color="auto"/>
              <w:right w:val="single" w:sz="4" w:space="0" w:color="auto"/>
            </w:tcBorders>
            <w:hideMark/>
          </w:tcPr>
          <w:p w14:paraId="4D5CF34B" w14:textId="77777777" w:rsidR="008606D8" w:rsidRDefault="008606D8" w:rsidP="004B368A">
            <w:pPr>
              <w:tabs>
                <w:tab w:val="left" w:pos="360"/>
              </w:tabs>
              <w:spacing w:line="276" w:lineRule="auto"/>
              <w:jc w:val="both"/>
              <w:rPr>
                <w:rFonts w:ascii="Calibri" w:hAnsi="Calibri" w:cs="Calibri"/>
                <w:sz w:val="18"/>
                <w:szCs w:val="18"/>
              </w:rPr>
            </w:pPr>
            <w:r>
              <w:rPr>
                <w:rFonts w:ascii="Calibri" w:hAnsi="Calibri" w:cs="Calibri"/>
                <w:sz w:val="18"/>
                <w:szCs w:val="18"/>
              </w:rPr>
              <w:t>Registra un (1) punto seguido correctamente o considera dos (2) punto seguido adicionales a lo solicitado.</w:t>
            </w:r>
          </w:p>
        </w:tc>
        <w:tc>
          <w:tcPr>
            <w:tcW w:w="1111" w:type="pct"/>
            <w:tcBorders>
              <w:top w:val="single" w:sz="4" w:space="0" w:color="auto"/>
              <w:left w:val="single" w:sz="4" w:space="0" w:color="auto"/>
              <w:bottom w:val="single" w:sz="4" w:space="0" w:color="auto"/>
              <w:right w:val="single" w:sz="4" w:space="0" w:color="auto"/>
            </w:tcBorders>
            <w:hideMark/>
          </w:tcPr>
          <w:p w14:paraId="01EE57B8" w14:textId="77777777" w:rsidR="008606D8" w:rsidRDefault="008606D8" w:rsidP="004B368A">
            <w:pPr>
              <w:tabs>
                <w:tab w:val="left" w:pos="360"/>
              </w:tabs>
              <w:spacing w:line="276" w:lineRule="auto"/>
              <w:jc w:val="both"/>
              <w:rPr>
                <w:rFonts w:ascii="Calibri" w:hAnsi="Calibri" w:cs="Calibri"/>
                <w:sz w:val="18"/>
                <w:szCs w:val="18"/>
              </w:rPr>
            </w:pPr>
            <w:r>
              <w:rPr>
                <w:rFonts w:ascii="Calibri" w:hAnsi="Calibri" w:cs="Calibri"/>
                <w:sz w:val="18"/>
                <w:szCs w:val="18"/>
              </w:rPr>
              <w:t>No registra los punto seguido o son incorrectos, o considera tres (3) punto seguido adicionales a lo solicitado.</w:t>
            </w:r>
          </w:p>
        </w:tc>
      </w:tr>
      <w:tr w:rsidR="008606D8" w14:paraId="29348B1B" w14:textId="77777777" w:rsidTr="004B368A">
        <w:trPr>
          <w:trHeight w:val="143"/>
        </w:trPr>
        <w:tc>
          <w:tcPr>
            <w:tcW w:w="597"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87B8171"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Puntos (3)</w:t>
            </w:r>
          </w:p>
        </w:tc>
        <w:tc>
          <w:tcPr>
            <w:tcW w:w="998"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1521B7CD"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Excelente: 3</w:t>
            </w:r>
          </w:p>
        </w:tc>
        <w:tc>
          <w:tcPr>
            <w:tcW w:w="1182"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994EE97"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Bueno: 2</w:t>
            </w:r>
          </w:p>
        </w:tc>
        <w:tc>
          <w:tcPr>
            <w:tcW w:w="1112" w:type="pct"/>
            <w:tcBorders>
              <w:top w:val="single" w:sz="4" w:space="0" w:color="auto"/>
              <w:left w:val="single" w:sz="4" w:space="0" w:color="auto"/>
              <w:bottom w:val="single" w:sz="4" w:space="0" w:color="auto"/>
              <w:right w:val="single" w:sz="4" w:space="0" w:color="auto"/>
            </w:tcBorders>
            <w:shd w:val="clear" w:color="auto" w:fill="F2F2F2"/>
            <w:hideMark/>
          </w:tcPr>
          <w:p w14:paraId="7191FCC1"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Deficiente: 1</w:t>
            </w:r>
          </w:p>
        </w:tc>
        <w:tc>
          <w:tcPr>
            <w:tcW w:w="1111" w:type="pct"/>
            <w:tcBorders>
              <w:top w:val="single" w:sz="4" w:space="0" w:color="auto"/>
              <w:left w:val="single" w:sz="4" w:space="0" w:color="auto"/>
              <w:bottom w:val="single" w:sz="4" w:space="0" w:color="auto"/>
              <w:right w:val="single" w:sz="4" w:space="0" w:color="auto"/>
            </w:tcBorders>
            <w:shd w:val="clear" w:color="auto" w:fill="F2F2F2"/>
            <w:hideMark/>
          </w:tcPr>
          <w:p w14:paraId="089A7985"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No logrado: 0</w:t>
            </w:r>
          </w:p>
        </w:tc>
      </w:tr>
      <w:tr w:rsidR="008606D8" w14:paraId="074C99FA" w14:textId="77777777" w:rsidTr="004B368A">
        <w:trPr>
          <w:trHeight w:val="143"/>
        </w:trPr>
        <w:tc>
          <w:tcPr>
            <w:tcW w:w="597" w:type="pct"/>
            <w:tcBorders>
              <w:top w:val="single" w:sz="4" w:space="0" w:color="auto"/>
              <w:left w:val="single" w:sz="4" w:space="0" w:color="auto"/>
              <w:bottom w:val="single" w:sz="4" w:space="0" w:color="auto"/>
              <w:right w:val="single" w:sz="4" w:space="0" w:color="auto"/>
            </w:tcBorders>
            <w:vAlign w:val="center"/>
            <w:hideMark/>
          </w:tcPr>
          <w:p w14:paraId="5FC94F97"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La coma, y punto y coma</w:t>
            </w:r>
          </w:p>
        </w:tc>
        <w:tc>
          <w:tcPr>
            <w:tcW w:w="998" w:type="pct"/>
            <w:tcBorders>
              <w:top w:val="single" w:sz="4" w:space="0" w:color="auto"/>
              <w:left w:val="single" w:sz="4" w:space="0" w:color="auto"/>
              <w:bottom w:val="single" w:sz="4" w:space="0" w:color="auto"/>
              <w:right w:val="single" w:sz="4" w:space="0" w:color="auto"/>
            </w:tcBorders>
            <w:vAlign w:val="center"/>
            <w:hideMark/>
          </w:tcPr>
          <w:p w14:paraId="48FF4A51" w14:textId="77777777" w:rsidR="008606D8" w:rsidRDefault="008606D8" w:rsidP="004B368A">
            <w:pPr>
              <w:tabs>
                <w:tab w:val="left" w:pos="360"/>
              </w:tabs>
              <w:spacing w:line="276" w:lineRule="auto"/>
              <w:jc w:val="center"/>
              <w:rPr>
                <w:rFonts w:ascii="Calibri" w:hAnsi="Calibri" w:cs="Calibri"/>
                <w:sz w:val="18"/>
                <w:szCs w:val="18"/>
              </w:rPr>
            </w:pPr>
            <w:r>
              <w:rPr>
                <w:rFonts w:ascii="Calibri" w:hAnsi="Calibri" w:cs="Calibri"/>
                <w:sz w:val="18"/>
                <w:szCs w:val="18"/>
              </w:rPr>
              <w:t>Usa correctamente la coma, y el punto coma en la redacción.</w:t>
            </w:r>
          </w:p>
        </w:tc>
        <w:tc>
          <w:tcPr>
            <w:tcW w:w="1182" w:type="pct"/>
            <w:tcBorders>
              <w:top w:val="single" w:sz="4" w:space="0" w:color="auto"/>
              <w:left w:val="single" w:sz="4" w:space="0" w:color="auto"/>
              <w:bottom w:val="single" w:sz="4" w:space="0" w:color="auto"/>
              <w:right w:val="single" w:sz="4" w:space="0" w:color="auto"/>
            </w:tcBorders>
            <w:vAlign w:val="center"/>
            <w:hideMark/>
          </w:tcPr>
          <w:p w14:paraId="04D2E5F0" w14:textId="1F8070DC" w:rsidR="008606D8" w:rsidRDefault="008606D8" w:rsidP="004B368A">
            <w:pPr>
              <w:tabs>
                <w:tab w:val="left" w:pos="360"/>
              </w:tabs>
              <w:spacing w:line="276" w:lineRule="auto"/>
              <w:jc w:val="center"/>
              <w:rPr>
                <w:rFonts w:ascii="Calibri" w:hAnsi="Calibri" w:cs="Calibri"/>
                <w:sz w:val="18"/>
                <w:szCs w:val="18"/>
              </w:rPr>
            </w:pPr>
            <w:r>
              <w:rPr>
                <w:rFonts w:ascii="Calibri" w:hAnsi="Calibri" w:cs="Calibri"/>
                <w:sz w:val="18"/>
                <w:szCs w:val="18"/>
              </w:rPr>
              <w:t xml:space="preserve">Comete </w:t>
            </w:r>
            <w:r w:rsidR="007A5603">
              <w:rPr>
                <w:rFonts w:ascii="Calibri" w:hAnsi="Calibri" w:cs="Calibri"/>
                <w:sz w:val="18"/>
                <w:szCs w:val="18"/>
              </w:rPr>
              <w:t xml:space="preserve">1 </w:t>
            </w:r>
            <w:r>
              <w:rPr>
                <w:rFonts w:ascii="Calibri" w:hAnsi="Calibri" w:cs="Calibri"/>
                <w:sz w:val="18"/>
                <w:szCs w:val="18"/>
              </w:rPr>
              <w:t>erro</w:t>
            </w:r>
            <w:r w:rsidR="007A5603">
              <w:rPr>
                <w:rFonts w:ascii="Calibri" w:hAnsi="Calibri" w:cs="Calibri"/>
                <w:sz w:val="18"/>
                <w:szCs w:val="18"/>
              </w:rPr>
              <w:t>r</w:t>
            </w:r>
            <w:r>
              <w:rPr>
                <w:rFonts w:ascii="Calibri" w:hAnsi="Calibri" w:cs="Calibri"/>
                <w:sz w:val="18"/>
                <w:szCs w:val="18"/>
              </w:rPr>
              <w:t xml:space="preserve"> en el uso de la coma, y el punto coma (menos 1 por error u omisión).  </w:t>
            </w:r>
          </w:p>
        </w:tc>
        <w:tc>
          <w:tcPr>
            <w:tcW w:w="1112" w:type="pct"/>
            <w:tcBorders>
              <w:top w:val="single" w:sz="4" w:space="0" w:color="auto"/>
              <w:left w:val="single" w:sz="4" w:space="0" w:color="auto"/>
              <w:bottom w:val="single" w:sz="4" w:space="0" w:color="auto"/>
              <w:right w:val="single" w:sz="4" w:space="0" w:color="auto"/>
            </w:tcBorders>
            <w:vAlign w:val="center"/>
            <w:hideMark/>
          </w:tcPr>
          <w:p w14:paraId="29CBD9DE" w14:textId="62DC0FDC" w:rsidR="008606D8" w:rsidRDefault="008606D8" w:rsidP="004B368A">
            <w:pPr>
              <w:tabs>
                <w:tab w:val="left" w:pos="360"/>
              </w:tabs>
              <w:spacing w:line="276" w:lineRule="auto"/>
              <w:jc w:val="center"/>
              <w:rPr>
                <w:rFonts w:ascii="Calibri" w:hAnsi="Calibri" w:cs="Calibri"/>
                <w:sz w:val="18"/>
                <w:szCs w:val="18"/>
              </w:rPr>
            </w:pPr>
            <w:r>
              <w:rPr>
                <w:rFonts w:ascii="Calibri" w:hAnsi="Calibri" w:cs="Calibri"/>
                <w:sz w:val="18"/>
                <w:szCs w:val="18"/>
              </w:rPr>
              <w:t xml:space="preserve">Comete </w:t>
            </w:r>
            <w:r w:rsidR="007A5603">
              <w:rPr>
                <w:rFonts w:ascii="Calibri" w:hAnsi="Calibri" w:cs="Calibri"/>
                <w:sz w:val="18"/>
                <w:szCs w:val="18"/>
              </w:rPr>
              <w:t>2</w:t>
            </w:r>
            <w:r>
              <w:rPr>
                <w:rFonts w:ascii="Calibri" w:hAnsi="Calibri" w:cs="Calibri"/>
                <w:sz w:val="18"/>
                <w:szCs w:val="18"/>
              </w:rPr>
              <w:t xml:space="preserve"> errores en el uso de la coma, y el punto coma (menos 1 por error u omisión).  </w:t>
            </w:r>
          </w:p>
        </w:tc>
        <w:tc>
          <w:tcPr>
            <w:tcW w:w="1111" w:type="pct"/>
            <w:tcBorders>
              <w:top w:val="single" w:sz="4" w:space="0" w:color="auto"/>
              <w:left w:val="single" w:sz="4" w:space="0" w:color="auto"/>
              <w:bottom w:val="single" w:sz="4" w:space="0" w:color="auto"/>
              <w:right w:val="single" w:sz="4" w:space="0" w:color="auto"/>
            </w:tcBorders>
            <w:vAlign w:val="center"/>
            <w:hideMark/>
          </w:tcPr>
          <w:p w14:paraId="0C71DD89" w14:textId="3047B57B" w:rsidR="008606D8" w:rsidRDefault="007A5603" w:rsidP="004B368A">
            <w:pPr>
              <w:tabs>
                <w:tab w:val="left" w:pos="360"/>
              </w:tabs>
              <w:spacing w:line="276" w:lineRule="auto"/>
              <w:jc w:val="center"/>
              <w:rPr>
                <w:rFonts w:ascii="Calibri" w:hAnsi="Calibri" w:cs="Calibri"/>
                <w:sz w:val="18"/>
                <w:szCs w:val="18"/>
              </w:rPr>
            </w:pPr>
            <w:r>
              <w:rPr>
                <w:rFonts w:ascii="Calibri" w:hAnsi="Calibri" w:cs="Calibri"/>
                <w:sz w:val="18"/>
                <w:szCs w:val="18"/>
              </w:rPr>
              <w:t>Comete 3 errores o n</w:t>
            </w:r>
            <w:r w:rsidR="008606D8">
              <w:rPr>
                <w:rFonts w:ascii="Calibri" w:hAnsi="Calibri" w:cs="Calibri"/>
                <w:sz w:val="18"/>
                <w:szCs w:val="18"/>
              </w:rPr>
              <w:t>o utiliza los signos de puntuación</w:t>
            </w:r>
            <w:r>
              <w:rPr>
                <w:rFonts w:ascii="Calibri" w:hAnsi="Calibri" w:cs="Calibri"/>
                <w:sz w:val="18"/>
                <w:szCs w:val="18"/>
              </w:rPr>
              <w:t xml:space="preserve"> en la redacción</w:t>
            </w:r>
            <w:r w:rsidR="008606D8">
              <w:rPr>
                <w:rFonts w:ascii="Calibri" w:hAnsi="Calibri" w:cs="Calibri"/>
                <w:sz w:val="18"/>
                <w:szCs w:val="18"/>
              </w:rPr>
              <w:t xml:space="preserve">. </w:t>
            </w:r>
          </w:p>
        </w:tc>
      </w:tr>
      <w:tr w:rsidR="008606D8" w14:paraId="63FEAF22" w14:textId="77777777" w:rsidTr="004B368A">
        <w:trPr>
          <w:trHeight w:val="143"/>
        </w:trPr>
        <w:tc>
          <w:tcPr>
            <w:tcW w:w="597"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20BBD10E"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lastRenderedPageBreak/>
              <w:t>Puntos (3)</w:t>
            </w:r>
          </w:p>
        </w:tc>
        <w:tc>
          <w:tcPr>
            <w:tcW w:w="998"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04FD9A1"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Excelente: 3</w:t>
            </w:r>
          </w:p>
        </w:tc>
        <w:tc>
          <w:tcPr>
            <w:tcW w:w="1182"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725CE3A1"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Regular: 2</w:t>
            </w:r>
          </w:p>
        </w:tc>
        <w:tc>
          <w:tcPr>
            <w:tcW w:w="1112" w:type="pct"/>
            <w:tcBorders>
              <w:top w:val="single" w:sz="4" w:space="0" w:color="auto"/>
              <w:left w:val="single" w:sz="4" w:space="0" w:color="auto"/>
              <w:bottom w:val="single" w:sz="4" w:space="0" w:color="auto"/>
              <w:right w:val="single" w:sz="4" w:space="0" w:color="auto"/>
            </w:tcBorders>
            <w:shd w:val="clear" w:color="auto" w:fill="F2F2F2"/>
            <w:hideMark/>
          </w:tcPr>
          <w:p w14:paraId="70959823"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Deficiente: 1</w:t>
            </w:r>
          </w:p>
        </w:tc>
        <w:tc>
          <w:tcPr>
            <w:tcW w:w="1111" w:type="pct"/>
            <w:tcBorders>
              <w:top w:val="single" w:sz="4" w:space="0" w:color="auto"/>
              <w:left w:val="single" w:sz="4" w:space="0" w:color="auto"/>
              <w:bottom w:val="single" w:sz="4" w:space="0" w:color="auto"/>
              <w:right w:val="single" w:sz="4" w:space="0" w:color="auto"/>
            </w:tcBorders>
            <w:shd w:val="clear" w:color="auto" w:fill="F2F2F2"/>
            <w:hideMark/>
          </w:tcPr>
          <w:p w14:paraId="35FA7246"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No logrado: 0</w:t>
            </w:r>
          </w:p>
        </w:tc>
      </w:tr>
      <w:tr w:rsidR="008606D8" w14:paraId="77F7529A" w14:textId="77777777" w:rsidTr="004B368A">
        <w:trPr>
          <w:trHeight w:val="143"/>
        </w:trPr>
        <w:tc>
          <w:tcPr>
            <w:tcW w:w="597" w:type="pct"/>
            <w:tcBorders>
              <w:top w:val="single" w:sz="4" w:space="0" w:color="auto"/>
              <w:left w:val="single" w:sz="4" w:space="0" w:color="auto"/>
              <w:bottom w:val="single" w:sz="4" w:space="0" w:color="auto"/>
              <w:right w:val="single" w:sz="4" w:space="0" w:color="auto"/>
            </w:tcBorders>
            <w:vAlign w:val="center"/>
            <w:hideMark/>
          </w:tcPr>
          <w:p w14:paraId="3C91A509"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Errores sintácticos y semánticos</w:t>
            </w:r>
          </w:p>
        </w:tc>
        <w:tc>
          <w:tcPr>
            <w:tcW w:w="998" w:type="pct"/>
            <w:tcBorders>
              <w:top w:val="single" w:sz="4" w:space="0" w:color="auto"/>
              <w:left w:val="single" w:sz="4" w:space="0" w:color="auto"/>
              <w:bottom w:val="single" w:sz="4" w:space="0" w:color="auto"/>
              <w:right w:val="single" w:sz="4" w:space="0" w:color="auto"/>
            </w:tcBorders>
            <w:vAlign w:val="center"/>
            <w:hideMark/>
          </w:tcPr>
          <w:p w14:paraId="3A752383" w14:textId="77777777" w:rsidR="008606D8" w:rsidRDefault="008606D8" w:rsidP="004B368A">
            <w:pPr>
              <w:tabs>
                <w:tab w:val="left" w:pos="360"/>
              </w:tabs>
              <w:spacing w:line="276" w:lineRule="auto"/>
              <w:jc w:val="center"/>
              <w:rPr>
                <w:rFonts w:ascii="Calibri" w:hAnsi="Calibri" w:cs="Calibri"/>
                <w:sz w:val="18"/>
                <w:szCs w:val="18"/>
              </w:rPr>
            </w:pPr>
            <w:r>
              <w:rPr>
                <w:rFonts w:ascii="Calibri" w:hAnsi="Calibri" w:cs="Calibri"/>
                <w:sz w:val="18"/>
                <w:szCs w:val="18"/>
              </w:rPr>
              <w:t>No comete errores sintácticos y semánticos en la formulación de oraciones</w:t>
            </w:r>
          </w:p>
        </w:tc>
        <w:tc>
          <w:tcPr>
            <w:tcW w:w="1182" w:type="pct"/>
            <w:tcBorders>
              <w:top w:val="single" w:sz="4" w:space="0" w:color="auto"/>
              <w:left w:val="single" w:sz="4" w:space="0" w:color="auto"/>
              <w:bottom w:val="single" w:sz="4" w:space="0" w:color="auto"/>
              <w:right w:val="single" w:sz="4" w:space="0" w:color="auto"/>
            </w:tcBorders>
            <w:vAlign w:val="center"/>
            <w:hideMark/>
          </w:tcPr>
          <w:p w14:paraId="3AE018E1"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sz w:val="18"/>
                <w:szCs w:val="18"/>
              </w:rPr>
              <w:t xml:space="preserve">Comete 1 o 2 errores sintácticos o semánticos en la formulación de oraciones (1 punto por error)  </w:t>
            </w:r>
          </w:p>
        </w:tc>
        <w:tc>
          <w:tcPr>
            <w:tcW w:w="1112" w:type="pct"/>
            <w:tcBorders>
              <w:top w:val="single" w:sz="4" w:space="0" w:color="auto"/>
              <w:left w:val="single" w:sz="4" w:space="0" w:color="auto"/>
              <w:bottom w:val="single" w:sz="4" w:space="0" w:color="auto"/>
              <w:right w:val="single" w:sz="4" w:space="0" w:color="auto"/>
            </w:tcBorders>
            <w:vAlign w:val="center"/>
            <w:hideMark/>
          </w:tcPr>
          <w:p w14:paraId="422743BC" w14:textId="7CE4EA8F" w:rsidR="008606D8" w:rsidRDefault="008606D8" w:rsidP="004B368A">
            <w:pPr>
              <w:tabs>
                <w:tab w:val="left" w:pos="360"/>
              </w:tabs>
              <w:spacing w:line="276" w:lineRule="auto"/>
              <w:jc w:val="center"/>
              <w:rPr>
                <w:rFonts w:ascii="Calibri" w:hAnsi="Calibri" w:cs="Calibri"/>
                <w:sz w:val="18"/>
                <w:szCs w:val="18"/>
              </w:rPr>
            </w:pPr>
            <w:r>
              <w:rPr>
                <w:rFonts w:ascii="Calibri" w:hAnsi="Calibri" w:cs="Calibri"/>
                <w:sz w:val="18"/>
                <w:szCs w:val="18"/>
              </w:rPr>
              <w:t xml:space="preserve">Comete 3 </w:t>
            </w:r>
            <w:r w:rsidR="007A5603">
              <w:rPr>
                <w:rFonts w:ascii="Calibri" w:hAnsi="Calibri" w:cs="Calibri"/>
                <w:sz w:val="18"/>
                <w:szCs w:val="18"/>
              </w:rPr>
              <w:t xml:space="preserve">o 4 </w:t>
            </w:r>
            <w:r>
              <w:rPr>
                <w:rFonts w:ascii="Calibri" w:hAnsi="Calibri" w:cs="Calibri"/>
                <w:sz w:val="18"/>
                <w:szCs w:val="18"/>
              </w:rPr>
              <w:t xml:space="preserve">errores sintácticos o semánticos en la formulación de oraciones (1 punto por error)  </w:t>
            </w:r>
          </w:p>
        </w:tc>
        <w:tc>
          <w:tcPr>
            <w:tcW w:w="1111" w:type="pct"/>
            <w:tcBorders>
              <w:top w:val="single" w:sz="4" w:space="0" w:color="auto"/>
              <w:left w:val="single" w:sz="4" w:space="0" w:color="auto"/>
              <w:bottom w:val="single" w:sz="4" w:space="0" w:color="auto"/>
              <w:right w:val="single" w:sz="4" w:space="0" w:color="auto"/>
            </w:tcBorders>
            <w:vAlign w:val="center"/>
            <w:hideMark/>
          </w:tcPr>
          <w:p w14:paraId="775E4E86" w14:textId="771F5364"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sz w:val="18"/>
                <w:szCs w:val="18"/>
              </w:rPr>
              <w:t>Comete</w:t>
            </w:r>
            <w:r w:rsidR="007A5603">
              <w:rPr>
                <w:rFonts w:ascii="Calibri" w:hAnsi="Calibri" w:cs="Calibri"/>
                <w:sz w:val="18"/>
                <w:szCs w:val="18"/>
              </w:rPr>
              <w:t xml:space="preserve"> 5</w:t>
            </w:r>
            <w:r>
              <w:rPr>
                <w:rFonts w:ascii="Calibri" w:hAnsi="Calibri" w:cs="Calibri"/>
                <w:sz w:val="18"/>
                <w:szCs w:val="18"/>
              </w:rPr>
              <w:t xml:space="preserve"> o más errores sintácticos o semánticos en la formulación de oraciones (1 punto por error)  </w:t>
            </w:r>
          </w:p>
        </w:tc>
      </w:tr>
      <w:tr w:rsidR="008606D8" w14:paraId="1204E06C" w14:textId="77777777" w:rsidTr="004B368A">
        <w:trPr>
          <w:trHeight w:val="143"/>
        </w:trPr>
        <w:tc>
          <w:tcPr>
            <w:tcW w:w="597"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628DBBF"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Puntos (5)</w:t>
            </w:r>
          </w:p>
        </w:tc>
        <w:tc>
          <w:tcPr>
            <w:tcW w:w="998"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8832DB1" w14:textId="7C953CF0"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Excelente: 5</w:t>
            </w:r>
          </w:p>
        </w:tc>
        <w:tc>
          <w:tcPr>
            <w:tcW w:w="1182"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B7CAA14" w14:textId="3EAC0CAD"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 xml:space="preserve">Regular: </w:t>
            </w:r>
            <w:r w:rsidR="007A5603">
              <w:rPr>
                <w:rFonts w:ascii="Calibri" w:hAnsi="Calibri" w:cs="Calibri"/>
                <w:b/>
                <w:sz w:val="18"/>
                <w:szCs w:val="18"/>
              </w:rPr>
              <w:t>4-</w:t>
            </w:r>
            <w:r>
              <w:rPr>
                <w:rFonts w:ascii="Calibri" w:hAnsi="Calibri" w:cs="Calibri"/>
                <w:b/>
                <w:sz w:val="18"/>
                <w:szCs w:val="18"/>
              </w:rPr>
              <w:t>3</w:t>
            </w:r>
          </w:p>
        </w:tc>
        <w:tc>
          <w:tcPr>
            <w:tcW w:w="1112" w:type="pct"/>
            <w:tcBorders>
              <w:top w:val="single" w:sz="4" w:space="0" w:color="auto"/>
              <w:left w:val="single" w:sz="4" w:space="0" w:color="auto"/>
              <w:bottom w:val="single" w:sz="4" w:space="0" w:color="auto"/>
              <w:right w:val="single" w:sz="4" w:space="0" w:color="auto"/>
            </w:tcBorders>
            <w:shd w:val="clear" w:color="auto" w:fill="F2F2F2"/>
            <w:hideMark/>
          </w:tcPr>
          <w:p w14:paraId="2895A5BF" w14:textId="66B98555"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 xml:space="preserve">Deficiente: </w:t>
            </w:r>
            <w:r w:rsidR="007A5603">
              <w:rPr>
                <w:rFonts w:ascii="Calibri" w:hAnsi="Calibri" w:cs="Calibri"/>
                <w:b/>
                <w:sz w:val="18"/>
                <w:szCs w:val="18"/>
              </w:rPr>
              <w:t>2-</w:t>
            </w:r>
            <w:r>
              <w:rPr>
                <w:rFonts w:ascii="Calibri" w:hAnsi="Calibri" w:cs="Calibri"/>
                <w:b/>
                <w:sz w:val="18"/>
                <w:szCs w:val="18"/>
              </w:rPr>
              <w:t>1</w:t>
            </w:r>
          </w:p>
        </w:tc>
        <w:tc>
          <w:tcPr>
            <w:tcW w:w="1111" w:type="pct"/>
            <w:tcBorders>
              <w:top w:val="single" w:sz="4" w:space="0" w:color="auto"/>
              <w:left w:val="single" w:sz="4" w:space="0" w:color="auto"/>
              <w:bottom w:val="single" w:sz="4" w:space="0" w:color="auto"/>
              <w:right w:val="single" w:sz="4" w:space="0" w:color="auto"/>
            </w:tcBorders>
            <w:shd w:val="clear" w:color="auto" w:fill="F2F2F2"/>
            <w:hideMark/>
          </w:tcPr>
          <w:p w14:paraId="10045A32" w14:textId="77777777" w:rsidR="008606D8" w:rsidRDefault="008606D8" w:rsidP="004B368A">
            <w:pPr>
              <w:tabs>
                <w:tab w:val="left" w:pos="360"/>
              </w:tabs>
              <w:spacing w:line="276" w:lineRule="auto"/>
              <w:jc w:val="center"/>
              <w:rPr>
                <w:rFonts w:ascii="Calibri" w:hAnsi="Calibri" w:cs="Calibri"/>
                <w:b/>
                <w:sz w:val="18"/>
                <w:szCs w:val="18"/>
              </w:rPr>
            </w:pPr>
            <w:r>
              <w:rPr>
                <w:rFonts w:ascii="Calibri" w:hAnsi="Calibri" w:cs="Calibri"/>
                <w:b/>
                <w:sz w:val="18"/>
                <w:szCs w:val="18"/>
              </w:rPr>
              <w:t>No logrado: 0</w:t>
            </w:r>
          </w:p>
        </w:tc>
      </w:tr>
      <w:bookmarkEnd w:id="1"/>
    </w:tbl>
    <w:p w14:paraId="216B5382" w14:textId="77777777" w:rsidR="00B45FA1" w:rsidRDefault="00B45FA1" w:rsidP="00B00DCA">
      <w:pPr>
        <w:jc w:val="both"/>
        <w:rPr>
          <w:rFonts w:asciiTheme="minorHAnsi" w:hAnsiTheme="minorHAnsi" w:cstheme="minorBidi"/>
          <w:b/>
          <w:bCs/>
          <w:sz w:val="22"/>
          <w:szCs w:val="22"/>
          <w:u w:val="single"/>
          <w:lang w:val="es-PE"/>
        </w:rPr>
      </w:pPr>
    </w:p>
    <w:p w14:paraId="7F4E6F54" w14:textId="1832D76C" w:rsidR="00477AE4" w:rsidRDefault="00477AE4" w:rsidP="00477AE4">
      <w:pPr>
        <w:pStyle w:val="Sinespaciado"/>
        <w:jc w:val="both"/>
        <w:rPr>
          <w:rFonts w:ascii="Calibri" w:hAnsi="Calibri"/>
          <w:sz w:val="22"/>
          <w:szCs w:val="22"/>
        </w:rPr>
      </w:pPr>
      <w:r w:rsidRPr="00763248">
        <w:rPr>
          <w:rFonts w:ascii="Calibri" w:hAnsi="Calibri" w:cs="Calibri"/>
          <w:b/>
          <w:sz w:val="22"/>
          <w:szCs w:val="22"/>
          <w:u w:val="single"/>
          <w:lang w:val="es-PE"/>
        </w:rPr>
        <w:t>Pregunta 0</w:t>
      </w:r>
      <w:r w:rsidR="00AE1F81">
        <w:rPr>
          <w:rFonts w:ascii="Calibri" w:hAnsi="Calibri" w:cs="Calibri"/>
          <w:b/>
          <w:sz w:val="22"/>
          <w:szCs w:val="22"/>
          <w:u w:val="single"/>
          <w:lang w:val="es-PE"/>
        </w:rPr>
        <w:t>2</w:t>
      </w:r>
      <w:r w:rsidRPr="00763248">
        <w:rPr>
          <w:rFonts w:ascii="Calibri" w:hAnsi="Calibri" w:cs="Calibri"/>
          <w:b/>
          <w:sz w:val="22"/>
          <w:szCs w:val="22"/>
          <w:lang w:val="es-PE"/>
        </w:rPr>
        <w:t>.-</w:t>
      </w:r>
      <w:r w:rsidRPr="00763248">
        <w:rPr>
          <w:rFonts w:ascii="Calibri" w:hAnsi="Calibri"/>
          <w:sz w:val="22"/>
          <w:szCs w:val="22"/>
        </w:rPr>
        <w:t xml:space="preserve"> </w:t>
      </w:r>
      <w:bookmarkStart w:id="2" w:name="_Hlk117103854"/>
      <w:r w:rsidR="008606D8">
        <w:rPr>
          <w:rFonts w:ascii="Calibri" w:hAnsi="Calibri"/>
          <w:sz w:val="22"/>
          <w:szCs w:val="22"/>
        </w:rPr>
        <w:t>Identifique</w:t>
      </w:r>
      <w:r w:rsidR="007A5603">
        <w:rPr>
          <w:rFonts w:ascii="Calibri" w:hAnsi="Calibri"/>
          <w:sz w:val="22"/>
          <w:szCs w:val="22"/>
        </w:rPr>
        <w:t>,</w:t>
      </w:r>
      <w:r w:rsidR="008606D8">
        <w:rPr>
          <w:rFonts w:ascii="Calibri" w:hAnsi="Calibri"/>
          <w:sz w:val="22"/>
          <w:szCs w:val="22"/>
        </w:rPr>
        <w:t xml:space="preserve"> subraye</w:t>
      </w:r>
      <w:r w:rsidR="007A5603">
        <w:rPr>
          <w:rFonts w:ascii="Calibri" w:hAnsi="Calibri"/>
          <w:sz w:val="22"/>
          <w:szCs w:val="22"/>
        </w:rPr>
        <w:t xml:space="preserve"> e indique</w:t>
      </w:r>
      <w:r w:rsidR="008606D8">
        <w:rPr>
          <w:rFonts w:ascii="Calibri" w:hAnsi="Calibri"/>
          <w:sz w:val="22"/>
          <w:szCs w:val="22"/>
        </w:rPr>
        <w:t xml:space="preserve"> el caso de imprecisión </w:t>
      </w:r>
      <w:r w:rsidR="000876FD">
        <w:rPr>
          <w:rFonts w:ascii="Calibri" w:hAnsi="Calibri"/>
          <w:sz w:val="22"/>
          <w:szCs w:val="22"/>
        </w:rPr>
        <w:t>o</w:t>
      </w:r>
      <w:r w:rsidR="008606D8">
        <w:rPr>
          <w:rFonts w:ascii="Calibri" w:hAnsi="Calibri"/>
          <w:sz w:val="22"/>
          <w:szCs w:val="22"/>
        </w:rPr>
        <w:t xml:space="preserve"> impropiedad de los ejercicios 2.1 y 2.2; luego, corrija en el espacio en blanco</w:t>
      </w:r>
      <w:r w:rsidR="008606D8" w:rsidRPr="0022479D">
        <w:rPr>
          <w:rFonts w:ascii="Calibri" w:hAnsi="Calibri"/>
          <w:sz w:val="22"/>
          <w:szCs w:val="22"/>
        </w:rPr>
        <w:t xml:space="preserve"> </w:t>
      </w:r>
      <w:r w:rsidR="008606D8">
        <w:rPr>
          <w:rFonts w:ascii="Calibri" w:hAnsi="Calibri"/>
          <w:sz w:val="22"/>
          <w:szCs w:val="22"/>
        </w:rPr>
        <w:t xml:space="preserve">con la palabra pertinente. </w:t>
      </w:r>
      <w:r w:rsidR="008606D8" w:rsidRPr="00085762">
        <w:rPr>
          <w:rFonts w:ascii="Calibri" w:hAnsi="Calibri"/>
          <w:b/>
          <w:sz w:val="22"/>
          <w:szCs w:val="22"/>
          <w:u w:val="single"/>
        </w:rPr>
        <w:t>Si no cumple con la</w:t>
      </w:r>
      <w:r w:rsidR="008606D8">
        <w:rPr>
          <w:rFonts w:ascii="Calibri" w:hAnsi="Calibri"/>
          <w:b/>
          <w:sz w:val="22"/>
          <w:szCs w:val="22"/>
          <w:u w:val="single"/>
        </w:rPr>
        <w:t xml:space="preserve"> </w:t>
      </w:r>
      <w:r w:rsidR="008606D8" w:rsidRPr="00085762">
        <w:rPr>
          <w:rFonts w:ascii="Calibri" w:hAnsi="Calibri"/>
          <w:b/>
          <w:sz w:val="22"/>
          <w:szCs w:val="22"/>
          <w:u w:val="single"/>
        </w:rPr>
        <w:t>in</w:t>
      </w:r>
      <w:r w:rsidR="008606D8">
        <w:rPr>
          <w:rFonts w:ascii="Calibri" w:hAnsi="Calibri"/>
          <w:b/>
          <w:sz w:val="22"/>
          <w:szCs w:val="22"/>
          <w:u w:val="single"/>
        </w:rPr>
        <w:t>strucción de la pregunta,</w:t>
      </w:r>
      <w:r w:rsidR="008606D8" w:rsidRPr="00085762">
        <w:rPr>
          <w:rFonts w:ascii="Calibri" w:hAnsi="Calibri"/>
          <w:b/>
          <w:sz w:val="22"/>
          <w:szCs w:val="22"/>
          <w:u w:val="single"/>
        </w:rPr>
        <w:t xml:space="preserve"> </w:t>
      </w:r>
      <w:r w:rsidR="008606D8">
        <w:rPr>
          <w:rFonts w:ascii="Calibri" w:hAnsi="Calibri"/>
          <w:b/>
          <w:sz w:val="22"/>
          <w:szCs w:val="22"/>
          <w:u w:val="single"/>
        </w:rPr>
        <w:t>el puntaje</w:t>
      </w:r>
      <w:r w:rsidR="008606D8" w:rsidRPr="00085762">
        <w:rPr>
          <w:rFonts w:ascii="Calibri" w:hAnsi="Calibri"/>
          <w:b/>
          <w:sz w:val="22"/>
          <w:szCs w:val="22"/>
          <w:u w:val="single"/>
        </w:rPr>
        <w:t xml:space="preserve"> no será válido</w:t>
      </w:r>
      <w:r w:rsidR="008606D8">
        <w:rPr>
          <w:rFonts w:ascii="Calibri" w:hAnsi="Calibri"/>
          <w:b/>
          <w:sz w:val="22"/>
          <w:szCs w:val="22"/>
        </w:rPr>
        <w:t>.</w:t>
      </w:r>
      <w:bookmarkEnd w:id="2"/>
    </w:p>
    <w:p w14:paraId="7F11DC3A" w14:textId="77777777" w:rsidR="00477AE4" w:rsidRDefault="00477AE4" w:rsidP="00477AE4">
      <w:pPr>
        <w:pStyle w:val="Sinespaciado"/>
        <w:jc w:val="both"/>
        <w:rPr>
          <w:rFonts w:ascii="Calibri" w:hAnsi="Calibri"/>
          <w:sz w:val="22"/>
          <w:szCs w:val="22"/>
        </w:rPr>
      </w:pPr>
    </w:p>
    <w:p w14:paraId="3BA96538" w14:textId="0747028D" w:rsidR="00AE1F81" w:rsidRPr="001E41FF" w:rsidRDefault="00AE1F81" w:rsidP="008606D8">
      <w:pPr>
        <w:pStyle w:val="Sinespaciado"/>
        <w:jc w:val="both"/>
        <w:rPr>
          <w:rFonts w:ascii="Calibri" w:hAnsi="Calibri"/>
          <w:color w:val="003399"/>
          <w:sz w:val="22"/>
          <w:szCs w:val="22"/>
        </w:rPr>
      </w:pPr>
      <w:r>
        <w:rPr>
          <w:rFonts w:ascii="Calibri" w:hAnsi="Calibri"/>
          <w:b/>
          <w:bCs/>
          <w:sz w:val="22"/>
          <w:szCs w:val="22"/>
        </w:rPr>
        <w:t>2</w:t>
      </w:r>
      <w:r w:rsidR="00477AE4" w:rsidRPr="004C732A">
        <w:rPr>
          <w:rFonts w:ascii="Calibri" w:hAnsi="Calibri"/>
          <w:b/>
          <w:bCs/>
          <w:sz w:val="22"/>
          <w:szCs w:val="22"/>
        </w:rPr>
        <w:t xml:space="preserve">.1. </w:t>
      </w:r>
      <w:r w:rsidR="001D3D87">
        <w:rPr>
          <w:rFonts w:ascii="Calibri" w:hAnsi="Calibri"/>
          <w:color w:val="003399"/>
          <w:sz w:val="22"/>
          <w:szCs w:val="22"/>
        </w:rPr>
        <w:t xml:space="preserve">Estar en un concierto en vivo debe ser una </w:t>
      </w:r>
      <w:r w:rsidR="001D3D87" w:rsidRPr="003233DE">
        <w:rPr>
          <w:rFonts w:ascii="Calibri" w:hAnsi="Calibri"/>
          <w:color w:val="003399"/>
          <w:sz w:val="22"/>
          <w:szCs w:val="22"/>
          <w:u w:val="single"/>
        </w:rPr>
        <w:t>cosa</w:t>
      </w:r>
      <w:r w:rsidR="001D3D87">
        <w:rPr>
          <w:rFonts w:ascii="Calibri" w:hAnsi="Calibri"/>
          <w:color w:val="003399"/>
          <w:sz w:val="22"/>
          <w:szCs w:val="22"/>
        </w:rPr>
        <w:t xml:space="preserve"> impresionante.</w:t>
      </w:r>
    </w:p>
    <w:p w14:paraId="4EC27377" w14:textId="77777777" w:rsidR="003233DE" w:rsidRDefault="003233DE" w:rsidP="00477AE4">
      <w:pPr>
        <w:pStyle w:val="Sinespaciado"/>
        <w:jc w:val="both"/>
        <w:rPr>
          <w:rFonts w:ascii="Calibri" w:hAnsi="Calibri"/>
          <w:sz w:val="22"/>
          <w:szCs w:val="22"/>
        </w:rPr>
      </w:pPr>
    </w:p>
    <w:p w14:paraId="249E65C6" w14:textId="0064941B" w:rsidR="00477AE4" w:rsidRPr="003233DE" w:rsidRDefault="00D97BCD" w:rsidP="00477AE4">
      <w:pPr>
        <w:pStyle w:val="Sinespaciado"/>
        <w:jc w:val="both"/>
        <w:rPr>
          <w:rFonts w:ascii="Calibri" w:hAnsi="Calibri"/>
          <w:b/>
          <w:bCs/>
          <w:sz w:val="22"/>
          <w:szCs w:val="22"/>
          <w:u w:val="single"/>
        </w:rPr>
      </w:pPr>
      <w:r w:rsidRPr="00835DE7">
        <w:rPr>
          <w:rFonts w:ascii="Calibri" w:hAnsi="Calibri"/>
          <w:b/>
          <w:bCs/>
          <w:noProof/>
          <w:sz w:val="22"/>
          <w:szCs w:val="22"/>
        </w:rPr>
        <mc:AlternateContent>
          <mc:Choice Requires="wps">
            <w:drawing>
              <wp:anchor distT="45720" distB="45720" distL="114300" distR="114300" simplePos="0" relativeHeight="251660800" behindDoc="0" locked="0" layoutInCell="1" allowOverlap="1" wp14:anchorId="30F74AF9" wp14:editId="13AA8393">
                <wp:simplePos x="0" y="0"/>
                <wp:positionH relativeFrom="column">
                  <wp:posOffset>537210</wp:posOffset>
                </wp:positionH>
                <wp:positionV relativeFrom="paragraph">
                  <wp:posOffset>4445</wp:posOffset>
                </wp:positionV>
                <wp:extent cx="1416050" cy="1404620"/>
                <wp:effectExtent l="0" t="0" r="1270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0" cy="1404620"/>
                        </a:xfrm>
                        <a:prstGeom prst="rect">
                          <a:avLst/>
                        </a:prstGeom>
                        <a:solidFill>
                          <a:srgbClr val="FFFFFF"/>
                        </a:solidFill>
                        <a:ln w="9525">
                          <a:solidFill>
                            <a:srgbClr val="000000"/>
                          </a:solidFill>
                          <a:miter lim="800000"/>
                          <a:headEnd/>
                          <a:tailEnd/>
                        </a:ln>
                      </wps:spPr>
                      <wps:txbx>
                        <w:txbxContent>
                          <w:p w14:paraId="5D6E1D02" w14:textId="272C36F1" w:rsidR="00D97BCD" w:rsidRPr="00EA6AAA" w:rsidRDefault="003233DE">
                            <w:pPr>
                              <w:rPr>
                                <w:lang w:val="es-MX"/>
                              </w:rPr>
                            </w:pPr>
                            <w:r>
                              <w:rPr>
                                <w:lang w:val="es-MX"/>
                              </w:rPr>
                              <w:t>experiencia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F74AF9" id="_x0000_s1028" type="#_x0000_t202" style="position:absolute;left:0;text-align:left;margin-left:42.3pt;margin-top:.35pt;width:111.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">
                <v:textbox style="mso-fit-shape-to-text:t">
                  <w:txbxContent>
                    <w:p w14:paraId="5D6E1D02" w14:textId="272C36F1" w:rsidR="00D97BCD" w:rsidRPr="00EA6AAA" w:rsidRDefault="003233DE">
                      <w:pPr>
                        <w:rPr>
                          <w:lang w:val="es-MX"/>
                        </w:rPr>
                      </w:pPr>
                      <w:r>
                        <w:rPr>
                          <w:lang w:val="es-MX"/>
                        </w:rPr>
                        <w:t>experiencia</w:t>
                      </w:r>
                    </w:p>
                  </w:txbxContent>
                </v:textbox>
                <w10:wrap type="square"/>
              </v:shape>
            </w:pict>
          </mc:Fallback>
        </mc:AlternateContent>
      </w:r>
      <w:r w:rsidR="003233DE">
        <w:rPr>
          <w:rFonts w:ascii="Calibri" w:hAnsi="Calibri"/>
          <w:sz w:val="22"/>
          <w:szCs w:val="22"/>
        </w:rPr>
        <w:t xml:space="preserve">  </w:t>
      </w:r>
      <w:r w:rsidR="003233DE">
        <w:rPr>
          <w:rFonts w:ascii="Calibri" w:hAnsi="Calibri"/>
          <w:sz w:val="22"/>
          <w:szCs w:val="22"/>
        </w:rPr>
        <w:tab/>
      </w:r>
      <w:r w:rsidR="003233DE" w:rsidRPr="003233DE">
        <w:rPr>
          <w:rFonts w:ascii="Calibri" w:hAnsi="Calibri"/>
          <w:b/>
          <w:bCs/>
          <w:sz w:val="22"/>
          <w:szCs w:val="22"/>
          <w:u w:val="single"/>
        </w:rPr>
        <w:t>Imp</w:t>
      </w:r>
      <w:r w:rsidR="003233DE">
        <w:rPr>
          <w:rFonts w:ascii="Calibri" w:hAnsi="Calibri"/>
          <w:b/>
          <w:bCs/>
          <w:sz w:val="22"/>
          <w:szCs w:val="22"/>
          <w:u w:val="single"/>
        </w:rPr>
        <w:t>ropiedad</w:t>
      </w:r>
    </w:p>
    <w:p w14:paraId="582A7FFC" w14:textId="77777777" w:rsidR="002110DB" w:rsidRDefault="002110DB" w:rsidP="005A11E1">
      <w:pPr>
        <w:pStyle w:val="Sinespaciado"/>
        <w:jc w:val="both"/>
        <w:rPr>
          <w:rFonts w:ascii="Calibri" w:hAnsi="Calibri"/>
          <w:b/>
          <w:bCs/>
        </w:rPr>
      </w:pPr>
    </w:p>
    <w:p w14:paraId="5B579757" w14:textId="77777777" w:rsidR="002110DB" w:rsidRDefault="002110DB" w:rsidP="005A11E1">
      <w:pPr>
        <w:pStyle w:val="Sinespaciado"/>
        <w:jc w:val="both"/>
        <w:rPr>
          <w:rFonts w:ascii="Calibri" w:hAnsi="Calibri"/>
          <w:b/>
          <w:bCs/>
        </w:rPr>
      </w:pPr>
    </w:p>
    <w:p w14:paraId="2C7865D9" w14:textId="2CFDA6A6" w:rsidR="004C764D" w:rsidRPr="001E41FF" w:rsidRDefault="00AE1F81" w:rsidP="008606D8">
      <w:pPr>
        <w:pStyle w:val="Sinespaciado"/>
        <w:jc w:val="both"/>
        <w:rPr>
          <w:rFonts w:ascii="Calibri" w:hAnsi="Calibri"/>
          <w:color w:val="003399"/>
          <w:sz w:val="22"/>
          <w:szCs w:val="22"/>
        </w:rPr>
      </w:pPr>
      <w:proofErr w:type="gramStart"/>
      <w:r>
        <w:rPr>
          <w:rFonts w:ascii="Calibri" w:hAnsi="Calibri"/>
          <w:b/>
          <w:bCs/>
        </w:rPr>
        <w:t>2</w:t>
      </w:r>
      <w:r w:rsidR="005A11E1">
        <w:rPr>
          <w:rFonts w:ascii="Calibri" w:hAnsi="Calibri"/>
          <w:b/>
          <w:bCs/>
        </w:rPr>
        <w:t xml:space="preserve">.2 </w:t>
      </w:r>
      <w:r w:rsidR="008606D8">
        <w:rPr>
          <w:rFonts w:ascii="Calibri" w:hAnsi="Calibri"/>
          <w:b/>
          <w:bCs/>
        </w:rPr>
        <w:t xml:space="preserve"> </w:t>
      </w:r>
      <w:r w:rsidR="001D3D87">
        <w:rPr>
          <w:rFonts w:ascii="Calibri" w:hAnsi="Calibri"/>
          <w:color w:val="003399"/>
          <w:sz w:val="22"/>
          <w:szCs w:val="22"/>
        </w:rPr>
        <w:t>El</w:t>
      </w:r>
      <w:proofErr w:type="gramEnd"/>
      <w:r w:rsidR="001D3D87">
        <w:rPr>
          <w:rFonts w:ascii="Calibri" w:hAnsi="Calibri"/>
          <w:color w:val="003399"/>
          <w:sz w:val="22"/>
          <w:szCs w:val="22"/>
        </w:rPr>
        <w:t xml:space="preserve"> policía de tránsito </w:t>
      </w:r>
      <w:r w:rsidR="001D3D87" w:rsidRPr="00EF57E8">
        <w:rPr>
          <w:rFonts w:ascii="Calibri" w:hAnsi="Calibri"/>
          <w:color w:val="003399"/>
          <w:sz w:val="22"/>
          <w:szCs w:val="22"/>
          <w:u w:val="single"/>
        </w:rPr>
        <w:t>puso</w:t>
      </w:r>
      <w:r w:rsidR="001D3D87">
        <w:rPr>
          <w:rFonts w:ascii="Calibri" w:hAnsi="Calibri"/>
          <w:color w:val="003399"/>
          <w:sz w:val="22"/>
          <w:szCs w:val="22"/>
        </w:rPr>
        <w:t>, en la papeleta, la infracción que había cometido</w:t>
      </w:r>
      <w:r w:rsidR="001D3D87" w:rsidRPr="001E41FF">
        <w:rPr>
          <w:rFonts w:ascii="Calibri" w:hAnsi="Calibri"/>
          <w:color w:val="003399"/>
          <w:sz w:val="22"/>
          <w:szCs w:val="22"/>
        </w:rPr>
        <w:t>.</w:t>
      </w:r>
    </w:p>
    <w:p w14:paraId="14E995F6" w14:textId="602ACCE4" w:rsidR="002A1C3B" w:rsidRDefault="002A1C3B" w:rsidP="00477AE4">
      <w:pPr>
        <w:pStyle w:val="Sinespaciado"/>
        <w:jc w:val="both"/>
        <w:rPr>
          <w:rStyle w:val="Textoennegrita"/>
          <w:rFonts w:asciiTheme="minorHAnsi" w:hAnsiTheme="minorHAnsi" w:cstheme="minorHAnsi"/>
        </w:rPr>
      </w:pPr>
    </w:p>
    <w:p w14:paraId="7D5F0D65" w14:textId="0CE317D7" w:rsidR="001B0972" w:rsidRPr="003233DE" w:rsidRDefault="001B0972" w:rsidP="00477AE4">
      <w:pPr>
        <w:pStyle w:val="Sinespaciado"/>
        <w:jc w:val="both"/>
        <w:rPr>
          <w:rStyle w:val="Textoennegrita"/>
          <w:rFonts w:asciiTheme="minorHAnsi" w:hAnsiTheme="minorHAnsi" w:cstheme="minorHAnsi"/>
          <w:u w:val="single"/>
        </w:rPr>
      </w:pPr>
      <w:r w:rsidRPr="00835DE7">
        <w:rPr>
          <w:rFonts w:ascii="Calibri" w:hAnsi="Calibri"/>
          <w:noProof/>
          <w:sz w:val="22"/>
          <w:szCs w:val="22"/>
        </w:rPr>
        <mc:AlternateContent>
          <mc:Choice Requires="wps">
            <w:drawing>
              <wp:anchor distT="45720" distB="45720" distL="114300" distR="114300" simplePos="0" relativeHeight="251662848" behindDoc="0" locked="0" layoutInCell="1" allowOverlap="1" wp14:anchorId="6E07CBA8" wp14:editId="2311ABEA">
                <wp:simplePos x="0" y="0"/>
                <wp:positionH relativeFrom="column">
                  <wp:posOffset>558800</wp:posOffset>
                </wp:positionH>
                <wp:positionV relativeFrom="paragraph">
                  <wp:posOffset>3175</wp:posOffset>
                </wp:positionV>
                <wp:extent cx="1416050" cy="1404620"/>
                <wp:effectExtent l="0" t="0" r="12700" b="1016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0" cy="1404620"/>
                        </a:xfrm>
                        <a:prstGeom prst="rect">
                          <a:avLst/>
                        </a:prstGeom>
                        <a:solidFill>
                          <a:srgbClr val="FFFFFF"/>
                        </a:solidFill>
                        <a:ln w="9525">
                          <a:solidFill>
                            <a:srgbClr val="000000"/>
                          </a:solidFill>
                          <a:miter lim="800000"/>
                          <a:headEnd/>
                          <a:tailEnd/>
                        </a:ln>
                      </wps:spPr>
                      <wps:txbx>
                        <w:txbxContent>
                          <w:p w14:paraId="172E717D" w14:textId="6782D802" w:rsidR="004C764D" w:rsidRPr="00EA6AAA" w:rsidRDefault="003233DE" w:rsidP="004C764D">
                            <w:pPr>
                              <w:rPr>
                                <w:lang w:val="es-MX"/>
                              </w:rPr>
                            </w:pPr>
                            <w:r>
                              <w:rPr>
                                <w:lang w:val="es-MX"/>
                              </w:rPr>
                              <w:t>escribió</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CBA8" id="_x0000_s1029" type="#_x0000_t202" style="position:absolute;left:0;text-align:left;margin-left:44pt;margin-top:.25pt;width:111.5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Ep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">
                <v:textbox style="mso-fit-shape-to-text:t">
                  <w:txbxContent>
                    <w:p w14:paraId="172E717D" w14:textId="6782D802" w:rsidR="004C764D" w:rsidRPr="00EA6AAA" w:rsidRDefault="003233DE" w:rsidP="004C764D">
                      <w:pPr>
                        <w:rPr>
                          <w:lang w:val="es-MX"/>
                        </w:rPr>
                      </w:pPr>
                      <w:r>
                        <w:rPr>
                          <w:lang w:val="es-MX"/>
                        </w:rPr>
                        <w:t>escribió</w:t>
                      </w:r>
                    </w:p>
                  </w:txbxContent>
                </v:textbox>
                <w10:wrap type="square"/>
              </v:shape>
            </w:pict>
          </mc:Fallback>
        </mc:AlternateContent>
      </w:r>
      <w:r w:rsidR="003233DE">
        <w:rPr>
          <w:rStyle w:val="Textoennegrita"/>
          <w:rFonts w:asciiTheme="minorHAnsi" w:hAnsiTheme="minorHAnsi" w:cstheme="minorHAnsi"/>
        </w:rPr>
        <w:tab/>
      </w:r>
      <w:r w:rsidR="003233DE" w:rsidRPr="003233DE">
        <w:rPr>
          <w:rStyle w:val="Textoennegrita"/>
          <w:rFonts w:asciiTheme="minorHAnsi" w:hAnsiTheme="minorHAnsi" w:cstheme="minorHAnsi"/>
          <w:u w:val="single"/>
        </w:rPr>
        <w:t>Impropiedad</w:t>
      </w:r>
    </w:p>
    <w:p w14:paraId="65032E74" w14:textId="447EE053" w:rsidR="002A1C3B" w:rsidRDefault="002A1C3B" w:rsidP="00477AE4">
      <w:pPr>
        <w:pStyle w:val="Sinespaciado"/>
        <w:jc w:val="both"/>
        <w:rPr>
          <w:rStyle w:val="Textoennegrita"/>
          <w:rFonts w:asciiTheme="minorHAnsi" w:hAnsiTheme="minorHAnsi" w:cstheme="minorHAnsi"/>
        </w:rPr>
      </w:pPr>
    </w:p>
    <w:p w14:paraId="678A701B" w14:textId="77777777" w:rsidR="00477AE4" w:rsidRPr="00556F0A" w:rsidRDefault="00477AE4" w:rsidP="00477AE4">
      <w:pPr>
        <w:jc w:val="both"/>
        <w:rPr>
          <w:rFonts w:ascii="Calibri" w:hAnsi="Calibri" w:cs="Calibri"/>
          <w:sz w:val="2"/>
          <w:szCs w:val="12"/>
        </w:rPr>
      </w:pPr>
    </w:p>
    <w:p w14:paraId="44FBA2C3" w14:textId="2EBA462B" w:rsidR="00477AE4" w:rsidRPr="00763248" w:rsidRDefault="00477AE4" w:rsidP="00477AE4">
      <w:pPr>
        <w:ind w:left="708" w:firstLine="708"/>
        <w:rPr>
          <w:rFonts w:ascii="Calibri" w:hAnsi="Calibri" w:cs="Calibri"/>
          <w:sz w:val="8"/>
          <w:szCs w:val="22"/>
        </w:rPr>
      </w:pPr>
    </w:p>
    <w:tbl>
      <w:tblPr>
        <w:tblW w:w="4807"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305"/>
        <w:gridCol w:w="2631"/>
        <w:gridCol w:w="2203"/>
      </w:tblGrid>
      <w:tr w:rsidR="008606D8" w:rsidRPr="00763248" w14:paraId="3A7CB96A" w14:textId="77777777" w:rsidTr="004B368A">
        <w:tc>
          <w:tcPr>
            <w:tcW w:w="5000" w:type="pct"/>
            <w:gridSpan w:val="4"/>
            <w:tcBorders>
              <w:top w:val="single" w:sz="4" w:space="0" w:color="auto"/>
              <w:left w:val="single" w:sz="4" w:space="0" w:color="auto"/>
              <w:bottom w:val="single" w:sz="4" w:space="0" w:color="auto"/>
              <w:right w:val="single" w:sz="4" w:space="0" w:color="auto"/>
            </w:tcBorders>
            <w:shd w:val="clear" w:color="auto" w:fill="F2F2F2"/>
            <w:vAlign w:val="center"/>
          </w:tcPr>
          <w:p w14:paraId="62BAFCAF" w14:textId="77777777" w:rsidR="008606D8" w:rsidRPr="00763248" w:rsidRDefault="008606D8" w:rsidP="004B368A">
            <w:pPr>
              <w:tabs>
                <w:tab w:val="left" w:pos="360"/>
              </w:tabs>
              <w:spacing w:line="276" w:lineRule="auto"/>
              <w:jc w:val="center"/>
              <w:rPr>
                <w:rFonts w:ascii="Calibri" w:hAnsi="Calibri" w:cs="Calibri"/>
                <w:b/>
                <w:sz w:val="20"/>
                <w:szCs w:val="22"/>
              </w:rPr>
            </w:pPr>
            <w:bookmarkStart w:id="3" w:name="_Hlk117103877"/>
            <w:r w:rsidRPr="00763248">
              <w:rPr>
                <w:rFonts w:ascii="Arial" w:hAnsi="Arial" w:cs="Arial"/>
                <w:b/>
                <w:sz w:val="16"/>
                <w:szCs w:val="16"/>
              </w:rPr>
              <w:t>RÚBRICA</w:t>
            </w:r>
          </w:p>
        </w:tc>
      </w:tr>
      <w:tr w:rsidR="008606D8" w:rsidRPr="00763248" w14:paraId="2BF5DF08" w14:textId="77777777" w:rsidTr="004B368A">
        <w:tc>
          <w:tcPr>
            <w:tcW w:w="1027" w:type="pct"/>
            <w:tcBorders>
              <w:top w:val="single" w:sz="4" w:space="0" w:color="auto"/>
              <w:left w:val="single" w:sz="4" w:space="0" w:color="auto"/>
              <w:bottom w:val="single" w:sz="4" w:space="0" w:color="auto"/>
              <w:right w:val="single" w:sz="4" w:space="0" w:color="auto"/>
            </w:tcBorders>
            <w:shd w:val="clear" w:color="auto" w:fill="F2F2F2"/>
            <w:vAlign w:val="center"/>
          </w:tcPr>
          <w:p w14:paraId="5DE1EA4D" w14:textId="77777777" w:rsidR="008606D8" w:rsidRPr="00763248" w:rsidRDefault="008606D8" w:rsidP="004B368A">
            <w:pPr>
              <w:tabs>
                <w:tab w:val="left" w:pos="360"/>
              </w:tabs>
              <w:spacing w:line="276" w:lineRule="auto"/>
              <w:jc w:val="center"/>
              <w:rPr>
                <w:rFonts w:ascii="Calibri" w:hAnsi="Calibri" w:cs="Calibri"/>
                <w:b/>
                <w:sz w:val="18"/>
                <w:szCs w:val="18"/>
              </w:rPr>
            </w:pPr>
            <w:r w:rsidRPr="00763248">
              <w:rPr>
                <w:rFonts w:ascii="Arial" w:hAnsi="Arial" w:cs="Arial"/>
                <w:b/>
                <w:sz w:val="16"/>
                <w:szCs w:val="18"/>
              </w:rPr>
              <w:t>CRITERIO</w:t>
            </w:r>
          </w:p>
        </w:tc>
        <w:tc>
          <w:tcPr>
            <w:tcW w:w="3973"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3EE68129" w14:textId="77777777" w:rsidR="008606D8" w:rsidRPr="00763248" w:rsidRDefault="008606D8" w:rsidP="004B368A">
            <w:pPr>
              <w:tabs>
                <w:tab w:val="left" w:pos="360"/>
              </w:tabs>
              <w:spacing w:line="276" w:lineRule="auto"/>
              <w:jc w:val="center"/>
              <w:rPr>
                <w:rFonts w:ascii="Calibri" w:hAnsi="Calibri" w:cs="Calibri"/>
                <w:b/>
                <w:sz w:val="18"/>
                <w:szCs w:val="18"/>
              </w:rPr>
            </w:pPr>
            <w:r w:rsidRPr="00763248">
              <w:rPr>
                <w:rFonts w:ascii="Arial" w:hAnsi="Arial" w:cs="Arial"/>
                <w:b/>
                <w:sz w:val="16"/>
                <w:szCs w:val="16"/>
              </w:rPr>
              <w:t>ESCALA DE CALIFICACIÓN</w:t>
            </w:r>
          </w:p>
        </w:tc>
      </w:tr>
      <w:tr w:rsidR="008606D8" w:rsidRPr="00763248" w14:paraId="349BF072" w14:textId="77777777" w:rsidTr="004B368A">
        <w:trPr>
          <w:trHeight w:val="139"/>
        </w:trPr>
        <w:tc>
          <w:tcPr>
            <w:tcW w:w="1027" w:type="pct"/>
            <w:tcBorders>
              <w:top w:val="single" w:sz="4" w:space="0" w:color="auto"/>
              <w:left w:val="single" w:sz="4" w:space="0" w:color="auto"/>
              <w:bottom w:val="single" w:sz="4" w:space="0" w:color="auto"/>
              <w:right w:val="single" w:sz="4" w:space="0" w:color="auto"/>
            </w:tcBorders>
            <w:vAlign w:val="center"/>
          </w:tcPr>
          <w:p w14:paraId="127A0748" w14:textId="77777777" w:rsidR="008606D8" w:rsidRDefault="008606D8" w:rsidP="004B368A">
            <w:pPr>
              <w:tabs>
                <w:tab w:val="left" w:pos="360"/>
              </w:tabs>
              <w:spacing w:line="276" w:lineRule="auto"/>
              <w:jc w:val="center"/>
              <w:rPr>
                <w:rFonts w:ascii="Calibri" w:hAnsi="Calibri" w:cs="Calibri"/>
                <w:b/>
                <w:sz w:val="20"/>
                <w:szCs w:val="22"/>
              </w:rPr>
            </w:pPr>
            <w:r>
              <w:rPr>
                <w:rFonts w:ascii="Calibri" w:hAnsi="Calibri" w:cs="Calibri"/>
                <w:b/>
                <w:sz w:val="20"/>
                <w:szCs w:val="22"/>
              </w:rPr>
              <w:t>Errores semánticos</w:t>
            </w:r>
          </w:p>
          <w:p w14:paraId="6E7612AB" w14:textId="77777777" w:rsidR="008606D8" w:rsidRPr="00763248" w:rsidRDefault="008606D8" w:rsidP="004B368A">
            <w:pPr>
              <w:tabs>
                <w:tab w:val="left" w:pos="360"/>
              </w:tabs>
              <w:spacing w:line="276" w:lineRule="auto"/>
              <w:jc w:val="center"/>
              <w:rPr>
                <w:rFonts w:ascii="Calibri" w:hAnsi="Calibri" w:cs="Calibri"/>
                <w:b/>
                <w:sz w:val="20"/>
                <w:szCs w:val="22"/>
              </w:rPr>
            </w:pPr>
            <w:r w:rsidRPr="00763248">
              <w:rPr>
                <w:rFonts w:ascii="Calibri" w:hAnsi="Calibri" w:cs="Calibri"/>
                <w:b/>
                <w:sz w:val="20"/>
                <w:szCs w:val="22"/>
              </w:rPr>
              <w:t>0</w:t>
            </w:r>
            <w:r>
              <w:rPr>
                <w:rFonts w:ascii="Calibri" w:hAnsi="Calibri" w:cs="Calibri"/>
                <w:b/>
                <w:sz w:val="20"/>
                <w:szCs w:val="22"/>
              </w:rPr>
              <w:t>6</w:t>
            </w:r>
            <w:r w:rsidRPr="00763248">
              <w:rPr>
                <w:rFonts w:ascii="Calibri" w:hAnsi="Calibri" w:cs="Calibri"/>
                <w:b/>
                <w:sz w:val="20"/>
                <w:szCs w:val="22"/>
              </w:rPr>
              <w:t xml:space="preserve"> puntos </w:t>
            </w:r>
          </w:p>
          <w:p w14:paraId="42B72F32" w14:textId="77777777" w:rsidR="008606D8" w:rsidRPr="00763248" w:rsidRDefault="008606D8" w:rsidP="004B368A">
            <w:pPr>
              <w:tabs>
                <w:tab w:val="left" w:pos="360"/>
              </w:tabs>
              <w:spacing w:line="276" w:lineRule="auto"/>
              <w:jc w:val="center"/>
              <w:rPr>
                <w:rFonts w:ascii="Calibri" w:hAnsi="Calibri" w:cs="Calibri"/>
                <w:b/>
                <w:sz w:val="20"/>
                <w:szCs w:val="22"/>
              </w:rPr>
            </w:pPr>
            <w:r w:rsidRPr="00763248">
              <w:rPr>
                <w:rFonts w:ascii="Calibri" w:hAnsi="Calibri" w:cs="Calibri"/>
                <w:b/>
                <w:sz w:val="20"/>
                <w:szCs w:val="22"/>
              </w:rPr>
              <w:t>(</w:t>
            </w:r>
            <w:r>
              <w:rPr>
                <w:rFonts w:ascii="Calibri" w:hAnsi="Calibri" w:cs="Calibri"/>
                <w:b/>
                <w:sz w:val="20"/>
                <w:szCs w:val="22"/>
              </w:rPr>
              <w:t>3</w:t>
            </w:r>
            <w:r w:rsidRPr="00763248">
              <w:rPr>
                <w:rFonts w:ascii="Calibri" w:hAnsi="Calibri" w:cs="Calibri"/>
                <w:b/>
                <w:sz w:val="20"/>
                <w:szCs w:val="22"/>
              </w:rPr>
              <w:t xml:space="preserve"> c/u)</w:t>
            </w:r>
          </w:p>
        </w:tc>
        <w:tc>
          <w:tcPr>
            <w:tcW w:w="1283" w:type="pct"/>
            <w:tcBorders>
              <w:top w:val="single" w:sz="4" w:space="0" w:color="auto"/>
              <w:left w:val="single" w:sz="4" w:space="0" w:color="auto"/>
              <w:bottom w:val="single" w:sz="4" w:space="0" w:color="auto"/>
              <w:right w:val="single" w:sz="4" w:space="0" w:color="auto"/>
            </w:tcBorders>
          </w:tcPr>
          <w:p w14:paraId="089A5B6C" w14:textId="6F70D188" w:rsidR="008606D8" w:rsidRPr="00763248" w:rsidRDefault="008606D8" w:rsidP="004B368A">
            <w:pPr>
              <w:tabs>
                <w:tab w:val="left" w:pos="360"/>
              </w:tabs>
              <w:spacing w:line="276" w:lineRule="auto"/>
              <w:jc w:val="both"/>
              <w:rPr>
                <w:rFonts w:ascii="Calibri" w:hAnsi="Calibri" w:cs="Calibri"/>
                <w:sz w:val="16"/>
                <w:szCs w:val="16"/>
              </w:rPr>
            </w:pPr>
            <w:r>
              <w:rPr>
                <w:rFonts w:ascii="Calibri" w:hAnsi="Calibri" w:cs="Calibri"/>
                <w:color w:val="000000"/>
                <w:sz w:val="16"/>
                <w:szCs w:val="18"/>
              </w:rPr>
              <w:t>Subraya</w:t>
            </w:r>
            <w:r w:rsidR="000876FD">
              <w:rPr>
                <w:rFonts w:ascii="Calibri" w:hAnsi="Calibri" w:cs="Calibri"/>
                <w:color w:val="000000"/>
                <w:sz w:val="16"/>
                <w:szCs w:val="18"/>
              </w:rPr>
              <w:t xml:space="preserve"> e indica el tipo de error </w:t>
            </w:r>
            <w:r>
              <w:rPr>
                <w:rFonts w:ascii="Calibri" w:hAnsi="Calibri" w:cs="Calibri"/>
                <w:color w:val="000000"/>
                <w:sz w:val="16"/>
                <w:szCs w:val="18"/>
              </w:rPr>
              <w:t xml:space="preserve">en cada oración </w:t>
            </w:r>
            <w:r w:rsidR="000876FD">
              <w:rPr>
                <w:rFonts w:ascii="Calibri" w:hAnsi="Calibri" w:cs="Calibri"/>
                <w:color w:val="000000"/>
                <w:sz w:val="16"/>
                <w:szCs w:val="18"/>
              </w:rPr>
              <w:t>(</w:t>
            </w:r>
            <w:r>
              <w:rPr>
                <w:rFonts w:ascii="Calibri" w:hAnsi="Calibri" w:cs="Calibri"/>
                <w:color w:val="000000"/>
                <w:sz w:val="16"/>
                <w:szCs w:val="18"/>
              </w:rPr>
              <w:t xml:space="preserve">imprecisión </w:t>
            </w:r>
            <w:r w:rsidR="000876FD">
              <w:rPr>
                <w:rFonts w:ascii="Calibri" w:hAnsi="Calibri" w:cs="Calibri"/>
                <w:color w:val="000000"/>
                <w:sz w:val="16"/>
                <w:szCs w:val="18"/>
              </w:rPr>
              <w:t>o</w:t>
            </w:r>
            <w:r>
              <w:rPr>
                <w:rFonts w:ascii="Calibri" w:hAnsi="Calibri" w:cs="Calibri"/>
                <w:color w:val="000000"/>
                <w:sz w:val="16"/>
                <w:szCs w:val="18"/>
              </w:rPr>
              <w:t xml:space="preserve"> impropiedad</w:t>
            </w:r>
            <w:r w:rsidR="000876FD">
              <w:rPr>
                <w:rFonts w:ascii="Calibri" w:hAnsi="Calibri" w:cs="Calibri"/>
                <w:color w:val="000000"/>
                <w:sz w:val="16"/>
                <w:szCs w:val="18"/>
              </w:rPr>
              <w:t>)</w:t>
            </w:r>
            <w:r>
              <w:rPr>
                <w:rFonts w:ascii="Calibri" w:hAnsi="Calibri" w:cs="Calibri"/>
                <w:color w:val="000000"/>
                <w:sz w:val="16"/>
                <w:szCs w:val="18"/>
              </w:rPr>
              <w:t>.</w:t>
            </w:r>
            <w:r w:rsidRPr="00763248">
              <w:rPr>
                <w:rFonts w:ascii="Calibri" w:hAnsi="Calibri" w:cs="Calibri"/>
                <w:color w:val="000000"/>
                <w:sz w:val="16"/>
                <w:szCs w:val="18"/>
              </w:rPr>
              <w:t xml:space="preserve"> </w:t>
            </w:r>
            <w:r>
              <w:rPr>
                <w:rFonts w:ascii="Calibri" w:hAnsi="Calibri" w:cs="Calibri"/>
                <w:color w:val="000000"/>
                <w:sz w:val="16"/>
                <w:szCs w:val="18"/>
              </w:rPr>
              <w:t xml:space="preserve">Luego, </w:t>
            </w:r>
            <w:r w:rsidR="000876FD">
              <w:rPr>
                <w:rFonts w:ascii="Calibri" w:hAnsi="Calibri" w:cs="Calibri"/>
                <w:color w:val="000000"/>
                <w:sz w:val="16"/>
                <w:szCs w:val="18"/>
              </w:rPr>
              <w:t>c</w:t>
            </w:r>
            <w:r>
              <w:rPr>
                <w:rFonts w:ascii="Calibri" w:hAnsi="Calibri" w:cs="Calibri"/>
                <w:color w:val="000000"/>
                <w:sz w:val="16"/>
                <w:szCs w:val="18"/>
              </w:rPr>
              <w:t>orrige en el espacio en blanco.</w:t>
            </w:r>
          </w:p>
        </w:tc>
        <w:tc>
          <w:tcPr>
            <w:tcW w:w="1464" w:type="pct"/>
            <w:tcBorders>
              <w:top w:val="single" w:sz="4" w:space="0" w:color="auto"/>
              <w:left w:val="single" w:sz="4" w:space="0" w:color="auto"/>
              <w:bottom w:val="single" w:sz="4" w:space="0" w:color="auto"/>
              <w:right w:val="single" w:sz="4" w:space="0" w:color="auto"/>
            </w:tcBorders>
          </w:tcPr>
          <w:p w14:paraId="24B1F1F0" w14:textId="3A0B45CB" w:rsidR="008606D8" w:rsidRPr="00763248" w:rsidRDefault="008606D8" w:rsidP="004B368A">
            <w:pPr>
              <w:tabs>
                <w:tab w:val="left" w:pos="360"/>
              </w:tabs>
              <w:spacing w:line="276" w:lineRule="auto"/>
              <w:jc w:val="both"/>
              <w:rPr>
                <w:rFonts w:ascii="Calibri" w:hAnsi="Calibri" w:cs="Calibri"/>
                <w:sz w:val="20"/>
                <w:szCs w:val="22"/>
              </w:rPr>
            </w:pPr>
            <w:r>
              <w:rPr>
                <w:rFonts w:ascii="Calibri" w:hAnsi="Calibri" w:cs="Calibri"/>
                <w:color w:val="000000"/>
                <w:sz w:val="16"/>
                <w:szCs w:val="18"/>
              </w:rPr>
              <w:t>Subraya</w:t>
            </w:r>
            <w:r w:rsidR="000876FD">
              <w:rPr>
                <w:rFonts w:ascii="Calibri" w:hAnsi="Calibri" w:cs="Calibri"/>
                <w:color w:val="000000"/>
                <w:sz w:val="16"/>
                <w:szCs w:val="18"/>
              </w:rPr>
              <w:t xml:space="preserve"> e indica el tipo de error</w:t>
            </w:r>
            <w:r>
              <w:rPr>
                <w:rFonts w:ascii="Calibri" w:hAnsi="Calibri" w:cs="Calibri"/>
                <w:color w:val="000000"/>
                <w:sz w:val="16"/>
                <w:szCs w:val="18"/>
              </w:rPr>
              <w:t xml:space="preserve"> en una oración</w:t>
            </w:r>
            <w:r w:rsidR="000876FD">
              <w:rPr>
                <w:rFonts w:ascii="Calibri" w:hAnsi="Calibri" w:cs="Calibri"/>
                <w:color w:val="000000"/>
                <w:sz w:val="16"/>
                <w:szCs w:val="18"/>
              </w:rPr>
              <w:t xml:space="preserve"> (</w:t>
            </w:r>
            <w:r>
              <w:rPr>
                <w:rFonts w:ascii="Calibri" w:hAnsi="Calibri" w:cs="Calibri"/>
                <w:color w:val="000000"/>
                <w:sz w:val="16"/>
                <w:szCs w:val="18"/>
              </w:rPr>
              <w:t xml:space="preserve">imprecisión </w:t>
            </w:r>
            <w:r w:rsidR="000876FD">
              <w:rPr>
                <w:rFonts w:ascii="Calibri" w:hAnsi="Calibri" w:cs="Calibri"/>
                <w:color w:val="000000"/>
                <w:sz w:val="16"/>
                <w:szCs w:val="18"/>
              </w:rPr>
              <w:t>o</w:t>
            </w:r>
            <w:r>
              <w:rPr>
                <w:rFonts w:ascii="Calibri" w:hAnsi="Calibri" w:cs="Calibri"/>
                <w:color w:val="000000"/>
                <w:sz w:val="16"/>
                <w:szCs w:val="18"/>
              </w:rPr>
              <w:t xml:space="preserve">  impropiedad</w:t>
            </w:r>
            <w:r w:rsidR="000876FD">
              <w:rPr>
                <w:rFonts w:ascii="Calibri" w:hAnsi="Calibri" w:cs="Calibri"/>
                <w:color w:val="000000"/>
                <w:sz w:val="16"/>
                <w:szCs w:val="18"/>
              </w:rPr>
              <w:t>)</w:t>
            </w:r>
            <w:r>
              <w:rPr>
                <w:rFonts w:ascii="Calibri" w:hAnsi="Calibri" w:cs="Calibri"/>
                <w:color w:val="000000"/>
                <w:sz w:val="16"/>
                <w:szCs w:val="18"/>
              </w:rPr>
              <w:t>.</w:t>
            </w:r>
            <w:r w:rsidRPr="00763248">
              <w:rPr>
                <w:rFonts w:ascii="Calibri" w:hAnsi="Calibri" w:cs="Calibri"/>
                <w:color w:val="000000"/>
                <w:sz w:val="16"/>
                <w:szCs w:val="18"/>
              </w:rPr>
              <w:t xml:space="preserve"> </w:t>
            </w:r>
            <w:r>
              <w:rPr>
                <w:rFonts w:ascii="Calibri" w:hAnsi="Calibri" w:cs="Calibri"/>
                <w:color w:val="000000"/>
                <w:sz w:val="16"/>
                <w:szCs w:val="18"/>
              </w:rPr>
              <w:t>Luego, corrige en el espacio en blanco. (-1.5 por error)</w:t>
            </w:r>
          </w:p>
        </w:tc>
        <w:tc>
          <w:tcPr>
            <w:tcW w:w="1226" w:type="pct"/>
            <w:tcBorders>
              <w:top w:val="single" w:sz="4" w:space="0" w:color="auto"/>
              <w:left w:val="single" w:sz="4" w:space="0" w:color="auto"/>
              <w:bottom w:val="single" w:sz="4" w:space="0" w:color="auto"/>
              <w:right w:val="single" w:sz="4" w:space="0" w:color="auto"/>
            </w:tcBorders>
          </w:tcPr>
          <w:p w14:paraId="599B4466" w14:textId="77777777" w:rsidR="008606D8" w:rsidRPr="00763248" w:rsidRDefault="008606D8" w:rsidP="004B368A">
            <w:pPr>
              <w:tabs>
                <w:tab w:val="left" w:pos="360"/>
              </w:tabs>
              <w:spacing w:line="276" w:lineRule="auto"/>
              <w:jc w:val="both"/>
              <w:rPr>
                <w:rFonts w:ascii="Calibri" w:hAnsi="Calibri" w:cs="Calibri"/>
                <w:sz w:val="20"/>
                <w:szCs w:val="22"/>
              </w:rPr>
            </w:pPr>
            <w:r w:rsidRPr="00763248">
              <w:rPr>
                <w:rFonts w:ascii="Calibri" w:hAnsi="Calibri" w:cs="Calibri"/>
                <w:color w:val="000000"/>
                <w:sz w:val="16"/>
                <w:szCs w:val="18"/>
              </w:rPr>
              <w:t xml:space="preserve">No </w:t>
            </w:r>
            <w:r>
              <w:rPr>
                <w:rFonts w:ascii="Calibri" w:hAnsi="Calibri" w:cs="Calibri"/>
                <w:color w:val="000000"/>
                <w:sz w:val="16"/>
                <w:szCs w:val="18"/>
              </w:rPr>
              <w:t>resuelve los ejercicios</w:t>
            </w:r>
            <w:r w:rsidRPr="00763248">
              <w:rPr>
                <w:rFonts w:ascii="Calibri" w:hAnsi="Calibri" w:cs="Calibri"/>
                <w:color w:val="000000"/>
                <w:sz w:val="16"/>
                <w:szCs w:val="18"/>
              </w:rPr>
              <w:t xml:space="preserve"> o lo hace incorrectamente.</w:t>
            </w:r>
          </w:p>
        </w:tc>
      </w:tr>
      <w:tr w:rsidR="008606D8" w:rsidRPr="00763248" w14:paraId="284F321B" w14:textId="77777777" w:rsidTr="004B368A">
        <w:trPr>
          <w:trHeight w:val="139"/>
        </w:trPr>
        <w:tc>
          <w:tcPr>
            <w:tcW w:w="1027" w:type="pct"/>
            <w:tcBorders>
              <w:top w:val="single" w:sz="4" w:space="0" w:color="auto"/>
              <w:left w:val="single" w:sz="4" w:space="0" w:color="auto"/>
              <w:bottom w:val="single" w:sz="4" w:space="0" w:color="auto"/>
              <w:right w:val="single" w:sz="4" w:space="0" w:color="auto"/>
            </w:tcBorders>
            <w:shd w:val="clear" w:color="auto" w:fill="F2F2F2"/>
            <w:vAlign w:val="center"/>
          </w:tcPr>
          <w:p w14:paraId="5D6414C3" w14:textId="77777777" w:rsidR="008606D8" w:rsidRPr="00763248" w:rsidRDefault="008606D8" w:rsidP="004B368A">
            <w:pPr>
              <w:tabs>
                <w:tab w:val="left" w:pos="360"/>
              </w:tabs>
              <w:spacing w:line="276" w:lineRule="auto"/>
              <w:jc w:val="center"/>
              <w:rPr>
                <w:rFonts w:ascii="Calibri" w:hAnsi="Calibri" w:cs="Calibri"/>
                <w:b/>
                <w:sz w:val="18"/>
                <w:szCs w:val="18"/>
              </w:rPr>
            </w:pPr>
            <w:r w:rsidRPr="00763248">
              <w:rPr>
                <w:rFonts w:ascii="Calibri" w:hAnsi="Calibri" w:cs="Calibri"/>
                <w:b/>
                <w:sz w:val="18"/>
                <w:szCs w:val="18"/>
              </w:rPr>
              <w:t>Puntos</w:t>
            </w:r>
          </w:p>
        </w:tc>
        <w:tc>
          <w:tcPr>
            <w:tcW w:w="1283" w:type="pct"/>
            <w:tcBorders>
              <w:top w:val="single" w:sz="4" w:space="0" w:color="auto"/>
              <w:left w:val="single" w:sz="4" w:space="0" w:color="auto"/>
              <w:bottom w:val="single" w:sz="4" w:space="0" w:color="auto"/>
              <w:right w:val="single" w:sz="4" w:space="0" w:color="auto"/>
            </w:tcBorders>
            <w:shd w:val="clear" w:color="auto" w:fill="F2F2F2"/>
            <w:vAlign w:val="center"/>
          </w:tcPr>
          <w:p w14:paraId="637D6464" w14:textId="77777777" w:rsidR="008606D8" w:rsidRPr="00763248" w:rsidRDefault="008606D8" w:rsidP="004B368A">
            <w:pPr>
              <w:tabs>
                <w:tab w:val="left" w:pos="360"/>
              </w:tabs>
              <w:spacing w:line="276" w:lineRule="auto"/>
              <w:jc w:val="center"/>
              <w:rPr>
                <w:rFonts w:ascii="Calibri" w:hAnsi="Calibri" w:cs="Calibri"/>
                <w:b/>
                <w:sz w:val="18"/>
                <w:szCs w:val="18"/>
              </w:rPr>
            </w:pPr>
            <w:r w:rsidRPr="00763248">
              <w:rPr>
                <w:rFonts w:ascii="Calibri" w:hAnsi="Calibri" w:cs="Calibri"/>
                <w:b/>
                <w:sz w:val="18"/>
                <w:szCs w:val="18"/>
              </w:rPr>
              <w:t xml:space="preserve">Excelente: </w:t>
            </w:r>
            <w:r>
              <w:rPr>
                <w:rFonts w:ascii="Calibri" w:hAnsi="Calibri" w:cs="Calibri"/>
                <w:b/>
                <w:sz w:val="18"/>
                <w:szCs w:val="18"/>
              </w:rPr>
              <w:t>6</w:t>
            </w:r>
          </w:p>
        </w:tc>
        <w:tc>
          <w:tcPr>
            <w:tcW w:w="1464" w:type="pct"/>
            <w:tcBorders>
              <w:top w:val="single" w:sz="4" w:space="0" w:color="auto"/>
              <w:left w:val="single" w:sz="4" w:space="0" w:color="auto"/>
              <w:bottom w:val="single" w:sz="4" w:space="0" w:color="auto"/>
              <w:right w:val="single" w:sz="4" w:space="0" w:color="auto"/>
            </w:tcBorders>
            <w:shd w:val="clear" w:color="auto" w:fill="F2F2F2"/>
            <w:vAlign w:val="center"/>
          </w:tcPr>
          <w:p w14:paraId="5C812B37" w14:textId="77777777" w:rsidR="008606D8" w:rsidRPr="00763248" w:rsidRDefault="008606D8" w:rsidP="004B368A">
            <w:pPr>
              <w:tabs>
                <w:tab w:val="left" w:pos="360"/>
              </w:tabs>
              <w:spacing w:line="276" w:lineRule="auto"/>
              <w:jc w:val="center"/>
              <w:rPr>
                <w:rFonts w:ascii="Calibri" w:hAnsi="Calibri" w:cs="Calibri"/>
                <w:b/>
                <w:sz w:val="18"/>
                <w:szCs w:val="18"/>
              </w:rPr>
            </w:pPr>
            <w:r w:rsidRPr="00763248">
              <w:rPr>
                <w:rFonts w:ascii="Calibri" w:hAnsi="Calibri" w:cs="Calibri"/>
                <w:b/>
                <w:sz w:val="18"/>
                <w:szCs w:val="18"/>
              </w:rPr>
              <w:t xml:space="preserve">Deficiente: </w:t>
            </w:r>
            <w:r>
              <w:rPr>
                <w:rFonts w:ascii="Calibri" w:hAnsi="Calibri" w:cs="Calibri"/>
                <w:b/>
                <w:sz w:val="18"/>
                <w:szCs w:val="18"/>
              </w:rPr>
              <w:t>3</w:t>
            </w:r>
          </w:p>
        </w:tc>
        <w:tc>
          <w:tcPr>
            <w:tcW w:w="1226" w:type="pct"/>
            <w:tcBorders>
              <w:top w:val="single" w:sz="4" w:space="0" w:color="auto"/>
              <w:left w:val="single" w:sz="4" w:space="0" w:color="auto"/>
              <w:bottom w:val="single" w:sz="4" w:space="0" w:color="auto"/>
              <w:right w:val="single" w:sz="4" w:space="0" w:color="auto"/>
            </w:tcBorders>
            <w:shd w:val="clear" w:color="auto" w:fill="F2F2F2"/>
            <w:vAlign w:val="center"/>
          </w:tcPr>
          <w:p w14:paraId="6263C37B" w14:textId="77777777" w:rsidR="008606D8" w:rsidRPr="00763248" w:rsidRDefault="008606D8" w:rsidP="004B368A">
            <w:pPr>
              <w:tabs>
                <w:tab w:val="left" w:pos="360"/>
              </w:tabs>
              <w:spacing w:line="276" w:lineRule="auto"/>
              <w:jc w:val="center"/>
              <w:rPr>
                <w:rFonts w:ascii="Calibri" w:hAnsi="Calibri" w:cs="Calibri"/>
                <w:b/>
                <w:sz w:val="18"/>
                <w:szCs w:val="18"/>
              </w:rPr>
            </w:pPr>
            <w:r w:rsidRPr="00763248">
              <w:rPr>
                <w:rFonts w:ascii="Calibri" w:hAnsi="Calibri" w:cs="Calibri"/>
                <w:b/>
                <w:sz w:val="18"/>
                <w:szCs w:val="18"/>
              </w:rPr>
              <w:t>No logrado: 0</w:t>
            </w:r>
          </w:p>
        </w:tc>
      </w:tr>
      <w:bookmarkEnd w:id="3"/>
    </w:tbl>
    <w:p w14:paraId="234767BC" w14:textId="77777777" w:rsidR="00477AE4" w:rsidRDefault="00477AE4" w:rsidP="00477AE4">
      <w:pPr>
        <w:jc w:val="both"/>
        <w:rPr>
          <w:rFonts w:asciiTheme="minorHAnsi" w:hAnsiTheme="minorHAnsi" w:cstheme="minorBidi"/>
          <w:sz w:val="22"/>
          <w:szCs w:val="22"/>
        </w:rPr>
      </w:pPr>
    </w:p>
    <w:p w14:paraId="5084329B" w14:textId="5D13F4AD" w:rsidR="001A40B9" w:rsidRDefault="001A40B9" w:rsidP="00E052EF">
      <w:pPr>
        <w:jc w:val="both"/>
        <w:rPr>
          <w:rFonts w:asciiTheme="minorHAnsi" w:hAnsiTheme="minorHAnsi" w:cstheme="minorBidi"/>
          <w:b/>
          <w:bCs/>
          <w:sz w:val="22"/>
          <w:szCs w:val="22"/>
        </w:rPr>
      </w:pPr>
    </w:p>
    <w:p w14:paraId="4FDCE443" w14:textId="77777777" w:rsidR="00EF6C2B" w:rsidRDefault="00EF6C2B" w:rsidP="00E052EF">
      <w:pPr>
        <w:jc w:val="both"/>
        <w:rPr>
          <w:rFonts w:asciiTheme="minorHAnsi" w:hAnsiTheme="minorHAnsi" w:cstheme="minorBidi"/>
          <w:b/>
          <w:bCs/>
          <w:sz w:val="22"/>
          <w:szCs w:val="22"/>
        </w:rPr>
      </w:pPr>
    </w:p>
    <w:p w14:paraId="682DCFEE" w14:textId="77777777" w:rsidR="00EF6C2B" w:rsidRDefault="00EF6C2B" w:rsidP="00E052EF">
      <w:pPr>
        <w:jc w:val="both"/>
        <w:rPr>
          <w:rFonts w:asciiTheme="minorHAnsi" w:hAnsiTheme="minorHAnsi" w:cstheme="minorBidi"/>
          <w:b/>
          <w:bCs/>
          <w:sz w:val="22"/>
          <w:szCs w:val="22"/>
        </w:rPr>
      </w:pPr>
    </w:p>
    <w:p w14:paraId="408EC563" w14:textId="77777777" w:rsidR="00EF6C2B" w:rsidRDefault="00EF6C2B" w:rsidP="00E052EF">
      <w:pPr>
        <w:jc w:val="both"/>
        <w:rPr>
          <w:rFonts w:asciiTheme="minorHAnsi" w:hAnsiTheme="minorHAnsi" w:cstheme="minorBidi"/>
          <w:b/>
          <w:bCs/>
          <w:sz w:val="22"/>
          <w:szCs w:val="22"/>
        </w:rPr>
      </w:pPr>
    </w:p>
    <w:p w14:paraId="40373E55" w14:textId="77777777" w:rsidR="00EF6C2B" w:rsidRDefault="00EF6C2B" w:rsidP="00E052EF">
      <w:pPr>
        <w:jc w:val="both"/>
        <w:rPr>
          <w:rFonts w:asciiTheme="minorHAnsi" w:hAnsiTheme="minorHAnsi" w:cstheme="minorBidi"/>
          <w:b/>
          <w:bCs/>
          <w:sz w:val="22"/>
          <w:szCs w:val="22"/>
        </w:rPr>
      </w:pPr>
    </w:p>
    <w:p w14:paraId="225F14C7" w14:textId="5E64E090" w:rsidR="00EF6C2B" w:rsidRDefault="00EF6C2B" w:rsidP="00E052EF">
      <w:pPr>
        <w:jc w:val="both"/>
        <w:rPr>
          <w:rFonts w:asciiTheme="minorHAnsi" w:hAnsiTheme="minorHAnsi" w:cstheme="minorBidi"/>
          <w:b/>
          <w:bCs/>
          <w:sz w:val="22"/>
          <w:szCs w:val="22"/>
        </w:rPr>
      </w:pPr>
    </w:p>
    <w:p w14:paraId="5F07ECF2" w14:textId="540C7DB3" w:rsidR="00D351A8" w:rsidRDefault="00D351A8" w:rsidP="00E052EF">
      <w:pPr>
        <w:jc w:val="both"/>
        <w:rPr>
          <w:rFonts w:asciiTheme="minorHAnsi" w:hAnsiTheme="minorHAnsi" w:cstheme="minorBidi"/>
          <w:b/>
          <w:bCs/>
          <w:sz w:val="22"/>
          <w:szCs w:val="22"/>
        </w:rPr>
      </w:pPr>
    </w:p>
    <w:p w14:paraId="7E3F1231" w14:textId="54A9DDA8" w:rsidR="00D351A8" w:rsidRDefault="00D351A8" w:rsidP="00E052EF">
      <w:pPr>
        <w:jc w:val="both"/>
        <w:rPr>
          <w:rFonts w:asciiTheme="minorHAnsi" w:hAnsiTheme="minorHAnsi" w:cstheme="minorBidi"/>
          <w:b/>
          <w:bCs/>
          <w:sz w:val="22"/>
          <w:szCs w:val="22"/>
        </w:rPr>
      </w:pPr>
    </w:p>
    <w:p w14:paraId="13A9599D" w14:textId="62DF9EDF" w:rsidR="00D351A8" w:rsidRDefault="00D351A8" w:rsidP="00E052EF">
      <w:pPr>
        <w:jc w:val="both"/>
        <w:rPr>
          <w:rFonts w:asciiTheme="minorHAnsi" w:hAnsiTheme="minorHAnsi" w:cstheme="minorBidi"/>
          <w:b/>
          <w:bCs/>
          <w:sz w:val="22"/>
          <w:szCs w:val="22"/>
        </w:rPr>
      </w:pPr>
    </w:p>
    <w:p w14:paraId="37DEABC0" w14:textId="746FBD50" w:rsidR="00D351A8" w:rsidRDefault="00D351A8" w:rsidP="00E052EF">
      <w:pPr>
        <w:jc w:val="both"/>
        <w:rPr>
          <w:rFonts w:asciiTheme="minorHAnsi" w:hAnsiTheme="minorHAnsi" w:cstheme="minorBidi"/>
          <w:b/>
          <w:bCs/>
          <w:sz w:val="22"/>
          <w:szCs w:val="22"/>
        </w:rPr>
      </w:pPr>
    </w:p>
    <w:p w14:paraId="7DBE9AB9" w14:textId="1442A45E" w:rsidR="00D351A8" w:rsidRDefault="00D351A8" w:rsidP="00E052EF">
      <w:pPr>
        <w:jc w:val="both"/>
        <w:rPr>
          <w:rFonts w:asciiTheme="minorHAnsi" w:hAnsiTheme="minorHAnsi" w:cstheme="minorBidi"/>
          <w:b/>
          <w:bCs/>
          <w:sz w:val="22"/>
          <w:szCs w:val="22"/>
        </w:rPr>
      </w:pPr>
    </w:p>
    <w:p w14:paraId="5BA8790C" w14:textId="6938A576" w:rsidR="00D351A8" w:rsidRDefault="00D351A8" w:rsidP="00E052EF">
      <w:pPr>
        <w:jc w:val="both"/>
        <w:rPr>
          <w:rFonts w:asciiTheme="minorHAnsi" w:hAnsiTheme="minorHAnsi" w:cstheme="minorBidi"/>
          <w:b/>
          <w:bCs/>
          <w:sz w:val="22"/>
          <w:szCs w:val="22"/>
        </w:rPr>
      </w:pPr>
    </w:p>
    <w:p w14:paraId="3D30937B" w14:textId="0B96B9F1" w:rsidR="00D351A8" w:rsidRDefault="00D351A8" w:rsidP="00E052EF">
      <w:pPr>
        <w:jc w:val="both"/>
        <w:rPr>
          <w:rFonts w:asciiTheme="minorHAnsi" w:hAnsiTheme="minorHAnsi" w:cstheme="minorBidi"/>
          <w:b/>
          <w:bCs/>
          <w:sz w:val="22"/>
          <w:szCs w:val="22"/>
        </w:rPr>
      </w:pPr>
    </w:p>
    <w:p w14:paraId="30680760" w14:textId="21EFC9E4" w:rsidR="00D351A8" w:rsidRDefault="00D351A8" w:rsidP="00E052EF">
      <w:pPr>
        <w:jc w:val="both"/>
        <w:rPr>
          <w:rFonts w:asciiTheme="minorHAnsi" w:hAnsiTheme="minorHAnsi" w:cstheme="minorBidi"/>
          <w:b/>
          <w:bCs/>
          <w:sz w:val="22"/>
          <w:szCs w:val="22"/>
        </w:rPr>
      </w:pPr>
    </w:p>
    <w:p w14:paraId="0720E568" w14:textId="140D7564" w:rsidR="00D351A8" w:rsidRDefault="00D351A8" w:rsidP="00E052EF">
      <w:pPr>
        <w:jc w:val="both"/>
        <w:rPr>
          <w:rFonts w:asciiTheme="minorHAnsi" w:hAnsiTheme="minorHAnsi" w:cstheme="minorBidi"/>
          <w:b/>
          <w:bCs/>
          <w:sz w:val="22"/>
          <w:szCs w:val="22"/>
        </w:rPr>
      </w:pPr>
    </w:p>
    <w:sectPr w:rsidR="00D351A8" w:rsidSect="00EF0140">
      <w:footerReference w:type="default" r:id="rId13"/>
      <w:type w:val="continuous"/>
      <w:pgSz w:w="11907" w:h="16840" w:code="9"/>
      <w:pgMar w:top="1418"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0E3BA" w14:textId="77777777" w:rsidR="00DF5E70" w:rsidRDefault="00DF5E70" w:rsidP="00DF0F11">
      <w:r>
        <w:separator/>
      </w:r>
    </w:p>
  </w:endnote>
  <w:endnote w:type="continuationSeparator" w:id="0">
    <w:p w14:paraId="2AEEF67E" w14:textId="77777777" w:rsidR="00DF5E70" w:rsidRDefault="00DF5E70" w:rsidP="00DF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andon Grotesque Regular">
    <w:altName w:val="Arial"/>
    <w:panose1 w:val="00000000000000000000"/>
    <w:charset w:val="00"/>
    <w:family w:val="swiss"/>
    <w:notTrueType/>
    <w:pitch w:val="variable"/>
    <w:sig w:usb0="00000001"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85CC" w14:textId="05D89FAB" w:rsidR="00DF0F11" w:rsidRPr="00DF0F11" w:rsidRDefault="00DF0F11" w:rsidP="2422BDE1">
    <w:pPr>
      <w:pStyle w:val="Piedepgina"/>
      <w:pBdr>
        <w:top w:val="single" w:sz="4" w:space="1" w:color="auto"/>
      </w:pBdr>
      <w:tabs>
        <w:tab w:val="clear" w:pos="4419"/>
        <w:tab w:val="clear" w:pos="8838"/>
        <w:tab w:val="center" w:pos="4536"/>
        <w:tab w:val="right" w:pos="9072"/>
      </w:tabs>
      <w:rPr>
        <w:rFonts w:ascii="Arial" w:hAnsi="Arial" w:cs="Arial"/>
        <w:b/>
        <w:bCs/>
        <w:sz w:val="16"/>
        <w:szCs w:val="16"/>
      </w:rPr>
    </w:pPr>
    <w:r w:rsidRPr="2422BDE1">
      <w:rPr>
        <w:rFonts w:ascii="Arial" w:hAnsi="Arial" w:cs="Arial"/>
        <w:b/>
        <w:bCs/>
        <w:sz w:val="16"/>
        <w:szCs w:val="16"/>
      </w:rPr>
      <w:t>IES</w:t>
    </w:r>
    <w:r w:rsidR="00061649" w:rsidRPr="2422BDE1">
      <w:rPr>
        <w:rFonts w:ascii="Arial" w:hAnsi="Arial" w:cs="Arial"/>
        <w:b/>
        <w:bCs/>
        <w:sz w:val="16"/>
        <w:szCs w:val="16"/>
      </w:rPr>
      <w:t xml:space="preserve"> </w:t>
    </w:r>
    <w:r w:rsidRPr="2422BDE1">
      <w:rPr>
        <w:rFonts w:ascii="Arial" w:hAnsi="Arial" w:cs="Arial"/>
        <w:b/>
        <w:bCs/>
        <w:sz w:val="16"/>
        <w:szCs w:val="16"/>
      </w:rPr>
      <w:t>P</w:t>
    </w:r>
    <w:r w:rsidR="00061649" w:rsidRPr="2422BDE1">
      <w:rPr>
        <w:rFonts w:ascii="Arial" w:hAnsi="Arial" w:cs="Arial"/>
        <w:b/>
        <w:bCs/>
        <w:sz w:val="16"/>
        <w:szCs w:val="16"/>
      </w:rPr>
      <w:t>RIVADO</w:t>
    </w:r>
    <w:r w:rsidRPr="2422BDE1">
      <w:rPr>
        <w:rFonts w:ascii="Arial" w:hAnsi="Arial" w:cs="Arial"/>
        <w:b/>
        <w:bCs/>
        <w:sz w:val="16"/>
        <w:szCs w:val="16"/>
      </w:rPr>
      <w:t xml:space="preserve"> CIBERTEC</w:t>
    </w:r>
    <w:r w:rsidRPr="00564D88">
      <w:rPr>
        <w:rFonts w:ascii="Arial" w:hAnsi="Arial" w:cs="Arial"/>
        <w:b/>
        <w:sz w:val="16"/>
      </w:rPr>
      <w:tab/>
    </w:r>
    <w:r w:rsidRPr="00564D88">
      <w:rPr>
        <w:rFonts w:ascii="Arial" w:hAnsi="Arial" w:cs="Arial"/>
        <w:b/>
        <w:sz w:val="16"/>
      </w:rPr>
      <w:tab/>
    </w:r>
    <w:r w:rsidRPr="2422BDE1">
      <w:rPr>
        <w:rFonts w:ascii="Arial" w:hAnsi="Arial" w:cs="Arial"/>
        <w:b/>
        <w:bCs/>
        <w:noProof/>
        <w:sz w:val="16"/>
        <w:szCs w:val="16"/>
      </w:rPr>
      <w:fldChar w:fldCharType="begin"/>
    </w:r>
    <w:r w:rsidRPr="00564D88">
      <w:rPr>
        <w:rFonts w:ascii="Arial" w:hAnsi="Arial" w:cs="Arial"/>
        <w:b/>
        <w:sz w:val="16"/>
      </w:rPr>
      <w:instrText>PAGE   \* MERGEFORMAT</w:instrText>
    </w:r>
    <w:r w:rsidRPr="2422BDE1">
      <w:rPr>
        <w:rFonts w:ascii="Arial" w:hAnsi="Arial" w:cs="Arial"/>
        <w:b/>
        <w:sz w:val="16"/>
      </w:rPr>
      <w:fldChar w:fldCharType="separate"/>
    </w:r>
    <w:r w:rsidR="00A1169F" w:rsidRPr="00A1169F">
      <w:rPr>
        <w:rFonts w:ascii="Arial" w:hAnsi="Arial" w:cs="Arial"/>
        <w:b/>
        <w:bCs/>
        <w:noProof/>
        <w:sz w:val="16"/>
        <w:szCs w:val="16"/>
      </w:rPr>
      <w:t>5</w:t>
    </w:r>
    <w:r w:rsidRPr="2422BDE1">
      <w:rPr>
        <w:rFonts w:ascii="Arial" w:hAnsi="Arial" w:cs="Arial"/>
        <w:b/>
        <w:bCs/>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F6AF4" w14:textId="77777777" w:rsidR="00DF5E70" w:rsidRDefault="00DF5E70" w:rsidP="00DF0F11">
      <w:r>
        <w:separator/>
      </w:r>
    </w:p>
  </w:footnote>
  <w:footnote w:type="continuationSeparator" w:id="0">
    <w:p w14:paraId="07003FB9" w14:textId="77777777" w:rsidR="00DF5E70" w:rsidRDefault="00DF5E70" w:rsidP="00DF0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7CE"/>
    <w:multiLevelType w:val="hybridMultilevel"/>
    <w:tmpl w:val="7DD493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E247AB"/>
    <w:multiLevelType w:val="multilevel"/>
    <w:tmpl w:val="3EE08092"/>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87D671A"/>
    <w:multiLevelType w:val="hybridMultilevel"/>
    <w:tmpl w:val="6E6E0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7251B"/>
    <w:multiLevelType w:val="multilevel"/>
    <w:tmpl w:val="64AC77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7D73CF"/>
    <w:multiLevelType w:val="hybridMultilevel"/>
    <w:tmpl w:val="97A65516"/>
    <w:lvl w:ilvl="0" w:tplc="6E0070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8140C"/>
    <w:multiLevelType w:val="hybridMultilevel"/>
    <w:tmpl w:val="B7B422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A0262B"/>
    <w:multiLevelType w:val="hybridMultilevel"/>
    <w:tmpl w:val="36944932"/>
    <w:lvl w:ilvl="0" w:tplc="B8CAC9B2">
      <w:start w:val="1"/>
      <w:numFmt w:val="lowerLetter"/>
      <w:lvlText w:val="%1)"/>
      <w:lvlJc w:val="left"/>
      <w:pPr>
        <w:ind w:left="786" w:hanging="360"/>
      </w:pPr>
      <w:rPr>
        <w:rFonts w:ascii="Arial" w:hAnsi="Arial" w:cs="Arial" w:hint="default"/>
        <w:b w:val="0"/>
        <w:color w:val="333333"/>
        <w:sz w:val="2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7" w15:restartNumberingAfterBreak="0">
    <w:nsid w:val="15546690"/>
    <w:multiLevelType w:val="multilevel"/>
    <w:tmpl w:val="0032D9E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66A0517"/>
    <w:multiLevelType w:val="multilevel"/>
    <w:tmpl w:val="C5389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B316990"/>
    <w:multiLevelType w:val="hybridMultilevel"/>
    <w:tmpl w:val="3D10D9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EAA0CD5"/>
    <w:multiLevelType w:val="hybridMultilevel"/>
    <w:tmpl w:val="F946B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402D38"/>
    <w:multiLevelType w:val="hybridMultilevel"/>
    <w:tmpl w:val="DD520D3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87E132C"/>
    <w:multiLevelType w:val="multilevel"/>
    <w:tmpl w:val="60122D74"/>
    <w:lvl w:ilvl="0">
      <w:start w:val="1"/>
      <w:numFmt w:val="decimal"/>
      <w:lvlText w:val="%1."/>
      <w:lvlJc w:val="left"/>
      <w:pPr>
        <w:ind w:left="54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260" w:hanging="108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13" w15:restartNumberingAfterBreak="0">
    <w:nsid w:val="2AC33DFB"/>
    <w:multiLevelType w:val="multilevel"/>
    <w:tmpl w:val="217C08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481D1F"/>
    <w:multiLevelType w:val="hybridMultilevel"/>
    <w:tmpl w:val="AD2CD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26E5B05"/>
    <w:multiLevelType w:val="hybridMultilevel"/>
    <w:tmpl w:val="375C56DE"/>
    <w:lvl w:ilvl="0" w:tplc="E72636FA">
      <w:start w:val="1"/>
      <w:numFmt w:val="lowerLetter"/>
      <w:lvlText w:val="%1)"/>
      <w:lvlJc w:val="left"/>
      <w:pPr>
        <w:ind w:left="720" w:hanging="360"/>
      </w:pPr>
      <w:rPr>
        <w:rFonts w:ascii="Arial" w:hAnsi="Arial" w:cs="Arial"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17D25B0"/>
    <w:multiLevelType w:val="hybridMultilevel"/>
    <w:tmpl w:val="0518EC8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5563B7E"/>
    <w:multiLevelType w:val="hybridMultilevel"/>
    <w:tmpl w:val="16A665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84E0E59"/>
    <w:multiLevelType w:val="hybridMultilevel"/>
    <w:tmpl w:val="51AE0F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498F249A"/>
    <w:multiLevelType w:val="hybridMultilevel"/>
    <w:tmpl w:val="E61ED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6C4603"/>
    <w:multiLevelType w:val="hybridMultilevel"/>
    <w:tmpl w:val="2E3AE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044A5"/>
    <w:multiLevelType w:val="hybridMultilevel"/>
    <w:tmpl w:val="A02ADD08"/>
    <w:lvl w:ilvl="0" w:tplc="04F2F54A">
      <w:start w:val="1"/>
      <w:numFmt w:val="decimal"/>
      <w:lvlText w:val="%1."/>
      <w:lvlJc w:val="left"/>
      <w:pPr>
        <w:ind w:left="1800" w:hanging="360"/>
      </w:pPr>
      <w:rPr>
        <w:b w:val="0"/>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2" w15:restartNumberingAfterBreak="0">
    <w:nsid w:val="504474B0"/>
    <w:multiLevelType w:val="hybridMultilevel"/>
    <w:tmpl w:val="ADEE14F4"/>
    <w:lvl w:ilvl="0" w:tplc="747C3456">
      <w:start w:val="1"/>
      <w:numFmt w:val="bullet"/>
      <w:lvlText w:val="-"/>
      <w:lvlJc w:val="left"/>
      <w:pPr>
        <w:tabs>
          <w:tab w:val="num" w:pos="360"/>
        </w:tabs>
        <w:ind w:left="360" w:hanging="360"/>
      </w:pPr>
      <w:rPr>
        <w:rFonts w:hAnsi="Courier New"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1451564"/>
    <w:multiLevelType w:val="hybridMultilevel"/>
    <w:tmpl w:val="B1523A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1B142BD"/>
    <w:multiLevelType w:val="hybridMultilevel"/>
    <w:tmpl w:val="8EC8FF90"/>
    <w:lvl w:ilvl="0" w:tplc="FFFFFFFF">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1C8214BC">
      <w:start w:val="1"/>
      <w:numFmt w:val="lowerLetter"/>
      <w:lvlText w:val="%3."/>
      <w:lvlJc w:val="left"/>
      <w:pPr>
        <w:tabs>
          <w:tab w:val="num" w:pos="1800"/>
        </w:tabs>
        <w:ind w:left="1800" w:hanging="360"/>
      </w:pPr>
      <w:rPr>
        <w:rFont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1BC55EF"/>
    <w:multiLevelType w:val="hybridMultilevel"/>
    <w:tmpl w:val="6E6E0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6141C"/>
    <w:multiLevelType w:val="hybridMultilevel"/>
    <w:tmpl w:val="CED20B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3D1465E"/>
    <w:multiLevelType w:val="hybridMultilevel"/>
    <w:tmpl w:val="9D86CE68"/>
    <w:lvl w:ilvl="0" w:tplc="262A78C0">
      <w:start w:val="1"/>
      <w:numFmt w:val="decimal"/>
      <w:lvlText w:val="%1."/>
      <w:lvlJc w:val="left"/>
      <w:pPr>
        <w:ind w:left="720" w:hanging="360"/>
      </w:pPr>
      <w:rPr>
        <w:rFonts w:ascii="Georgia" w:hAnsi="Georgia" w:cs="Times New Roman" w:hint="default"/>
        <w:b w:val="0"/>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3E243A2"/>
    <w:multiLevelType w:val="hybridMultilevel"/>
    <w:tmpl w:val="B3C646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7F92A03"/>
    <w:multiLevelType w:val="hybridMultilevel"/>
    <w:tmpl w:val="E59EA3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D8344F7"/>
    <w:multiLevelType w:val="hybridMultilevel"/>
    <w:tmpl w:val="CF28A65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FE77777"/>
    <w:multiLevelType w:val="hybridMultilevel"/>
    <w:tmpl w:val="C30ADFA2"/>
    <w:lvl w:ilvl="0" w:tplc="E49A9674">
      <w:start w:val="1"/>
      <w:numFmt w:val="upperRoman"/>
      <w:lvlText w:val="%1."/>
      <w:lvlJc w:val="left"/>
      <w:pPr>
        <w:tabs>
          <w:tab w:val="num" w:pos="1080"/>
        </w:tabs>
        <w:ind w:left="1080" w:hanging="720"/>
      </w:pPr>
      <w:rPr>
        <w:rFonts w:cs="Aria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5FF0427F"/>
    <w:multiLevelType w:val="hybridMultilevel"/>
    <w:tmpl w:val="6C72E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19603DF"/>
    <w:multiLevelType w:val="hybridMultilevel"/>
    <w:tmpl w:val="5AACD5D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B847386"/>
    <w:multiLevelType w:val="hybridMultilevel"/>
    <w:tmpl w:val="96E205C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B8F1789"/>
    <w:multiLevelType w:val="hybridMultilevel"/>
    <w:tmpl w:val="36944932"/>
    <w:lvl w:ilvl="0" w:tplc="B8CAC9B2">
      <w:start w:val="1"/>
      <w:numFmt w:val="lowerLetter"/>
      <w:lvlText w:val="%1)"/>
      <w:lvlJc w:val="left"/>
      <w:pPr>
        <w:ind w:left="786" w:hanging="360"/>
      </w:pPr>
      <w:rPr>
        <w:rFonts w:ascii="Arial" w:hAnsi="Arial" w:cs="Arial" w:hint="default"/>
        <w:b w:val="0"/>
        <w:color w:val="333333"/>
        <w:sz w:val="2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36" w15:restartNumberingAfterBreak="0">
    <w:nsid w:val="6C2F0702"/>
    <w:multiLevelType w:val="hybridMultilevel"/>
    <w:tmpl w:val="051C4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1866B2"/>
    <w:multiLevelType w:val="hybridMultilevel"/>
    <w:tmpl w:val="2638881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2557F35"/>
    <w:multiLevelType w:val="multilevel"/>
    <w:tmpl w:val="D070D1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3D42C3"/>
    <w:multiLevelType w:val="hybridMultilevel"/>
    <w:tmpl w:val="E05E2C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61F5D3C"/>
    <w:multiLevelType w:val="hybridMultilevel"/>
    <w:tmpl w:val="08C601C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A707B87"/>
    <w:multiLevelType w:val="hybridMultilevel"/>
    <w:tmpl w:val="6E6E0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802324">
    <w:abstractNumId w:val="24"/>
  </w:num>
  <w:num w:numId="2" w16cid:durableId="204291821">
    <w:abstractNumId w:val="12"/>
  </w:num>
  <w:num w:numId="3" w16cid:durableId="360741805">
    <w:abstractNumId w:val="37"/>
  </w:num>
  <w:num w:numId="4" w16cid:durableId="1515067773">
    <w:abstractNumId w:val="31"/>
  </w:num>
  <w:num w:numId="5" w16cid:durableId="1980915963">
    <w:abstractNumId w:val="35"/>
  </w:num>
  <w:num w:numId="6" w16cid:durableId="2101024504">
    <w:abstractNumId w:val="27"/>
  </w:num>
  <w:num w:numId="7" w16cid:durableId="1499079641">
    <w:abstractNumId w:val="15"/>
  </w:num>
  <w:num w:numId="8" w16cid:durableId="1376389478">
    <w:abstractNumId w:val="6"/>
  </w:num>
  <w:num w:numId="9" w16cid:durableId="1821069742">
    <w:abstractNumId w:val="21"/>
  </w:num>
  <w:num w:numId="10" w16cid:durableId="2111467548">
    <w:abstractNumId w:val="30"/>
  </w:num>
  <w:num w:numId="11" w16cid:durableId="648943799">
    <w:abstractNumId w:val="13"/>
  </w:num>
  <w:num w:numId="12" w16cid:durableId="181821414">
    <w:abstractNumId w:val="8"/>
  </w:num>
  <w:num w:numId="13" w16cid:durableId="1795640500">
    <w:abstractNumId w:val="39"/>
  </w:num>
  <w:num w:numId="14" w16cid:durableId="1082143419">
    <w:abstractNumId w:val="1"/>
  </w:num>
  <w:num w:numId="15" w16cid:durableId="272250265">
    <w:abstractNumId w:val="5"/>
  </w:num>
  <w:num w:numId="16" w16cid:durableId="1695769300">
    <w:abstractNumId w:val="29"/>
  </w:num>
  <w:num w:numId="17" w16cid:durableId="1083260814">
    <w:abstractNumId w:val="26"/>
  </w:num>
  <w:num w:numId="18" w16cid:durableId="335886188">
    <w:abstractNumId w:val="28"/>
  </w:num>
  <w:num w:numId="19" w16cid:durableId="918371263">
    <w:abstractNumId w:val="9"/>
  </w:num>
  <w:num w:numId="20" w16cid:durableId="1513254986">
    <w:abstractNumId w:val="34"/>
  </w:num>
  <w:num w:numId="21" w16cid:durableId="1306395378">
    <w:abstractNumId w:val="4"/>
  </w:num>
  <w:num w:numId="22" w16cid:durableId="1824470334">
    <w:abstractNumId w:val="41"/>
  </w:num>
  <w:num w:numId="23" w16cid:durableId="52697965">
    <w:abstractNumId w:val="2"/>
  </w:num>
  <w:num w:numId="24" w16cid:durableId="1004936081">
    <w:abstractNumId w:val="25"/>
  </w:num>
  <w:num w:numId="25" w16cid:durableId="284124005">
    <w:abstractNumId w:val="20"/>
  </w:num>
  <w:num w:numId="26" w16cid:durableId="794521973">
    <w:abstractNumId w:val="32"/>
  </w:num>
  <w:num w:numId="27" w16cid:durableId="608780846">
    <w:abstractNumId w:val="36"/>
  </w:num>
  <w:num w:numId="28" w16cid:durableId="1583879860">
    <w:abstractNumId w:val="19"/>
  </w:num>
  <w:num w:numId="29" w16cid:durableId="1635215091">
    <w:abstractNumId w:val="3"/>
  </w:num>
  <w:num w:numId="30" w16cid:durableId="1926184090">
    <w:abstractNumId w:val="7"/>
  </w:num>
  <w:num w:numId="31" w16cid:durableId="795413752">
    <w:abstractNumId w:val="17"/>
  </w:num>
  <w:num w:numId="32" w16cid:durableId="2067677930">
    <w:abstractNumId w:val="40"/>
  </w:num>
  <w:num w:numId="33" w16cid:durableId="377123378">
    <w:abstractNumId w:val="22"/>
  </w:num>
  <w:num w:numId="34" w16cid:durableId="314452428">
    <w:abstractNumId w:val="23"/>
  </w:num>
  <w:num w:numId="35" w16cid:durableId="546376809">
    <w:abstractNumId w:val="0"/>
  </w:num>
  <w:num w:numId="36" w16cid:durableId="616453074">
    <w:abstractNumId w:val="16"/>
  </w:num>
  <w:num w:numId="37" w16cid:durableId="1596130688">
    <w:abstractNumId w:val="10"/>
  </w:num>
  <w:num w:numId="38" w16cid:durableId="112949049">
    <w:abstractNumId w:val="11"/>
  </w:num>
  <w:num w:numId="39" w16cid:durableId="1689063099">
    <w:abstractNumId w:val="38"/>
  </w:num>
  <w:num w:numId="40" w16cid:durableId="1597786724">
    <w:abstractNumId w:val="18"/>
  </w:num>
  <w:num w:numId="41" w16cid:durableId="296884610">
    <w:abstractNumId w:val="14"/>
  </w:num>
  <w:num w:numId="42" w16cid:durableId="12374179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11"/>
    <w:rsid w:val="00001E68"/>
    <w:rsid w:val="0000294C"/>
    <w:rsid w:val="000031BC"/>
    <w:rsid w:val="0000790B"/>
    <w:rsid w:val="000142C5"/>
    <w:rsid w:val="000145BB"/>
    <w:rsid w:val="000245A9"/>
    <w:rsid w:val="00031BBF"/>
    <w:rsid w:val="000375E1"/>
    <w:rsid w:val="000444DB"/>
    <w:rsid w:val="000452D9"/>
    <w:rsid w:val="0005290C"/>
    <w:rsid w:val="000550C9"/>
    <w:rsid w:val="00061649"/>
    <w:rsid w:val="00062F63"/>
    <w:rsid w:val="00066AAE"/>
    <w:rsid w:val="00067145"/>
    <w:rsid w:val="00074338"/>
    <w:rsid w:val="000804C6"/>
    <w:rsid w:val="00081562"/>
    <w:rsid w:val="00083268"/>
    <w:rsid w:val="000876FD"/>
    <w:rsid w:val="00091C04"/>
    <w:rsid w:val="00093BDA"/>
    <w:rsid w:val="00096C1A"/>
    <w:rsid w:val="000A0A8A"/>
    <w:rsid w:val="000A6E5A"/>
    <w:rsid w:val="000C14C6"/>
    <w:rsid w:val="000C56F4"/>
    <w:rsid w:val="000C7BFD"/>
    <w:rsid w:val="000D4893"/>
    <w:rsid w:val="000E25D7"/>
    <w:rsid w:val="000E33EF"/>
    <w:rsid w:val="000F4EA5"/>
    <w:rsid w:val="00100FBB"/>
    <w:rsid w:val="001031A6"/>
    <w:rsid w:val="00104377"/>
    <w:rsid w:val="001051F5"/>
    <w:rsid w:val="0010522E"/>
    <w:rsid w:val="00106FBD"/>
    <w:rsid w:val="00115A85"/>
    <w:rsid w:val="00117FCD"/>
    <w:rsid w:val="0012096C"/>
    <w:rsid w:val="00122F24"/>
    <w:rsid w:val="00123670"/>
    <w:rsid w:val="00127FD9"/>
    <w:rsid w:val="00135EB1"/>
    <w:rsid w:val="001363E4"/>
    <w:rsid w:val="0014152C"/>
    <w:rsid w:val="00141C9C"/>
    <w:rsid w:val="001449E2"/>
    <w:rsid w:val="00146ACA"/>
    <w:rsid w:val="00147C8B"/>
    <w:rsid w:val="0015158A"/>
    <w:rsid w:val="0015410B"/>
    <w:rsid w:val="0015414C"/>
    <w:rsid w:val="00156532"/>
    <w:rsid w:val="0016050A"/>
    <w:rsid w:val="001608D8"/>
    <w:rsid w:val="00160BB9"/>
    <w:rsid w:val="00160ECA"/>
    <w:rsid w:val="00161A63"/>
    <w:rsid w:val="00165A69"/>
    <w:rsid w:val="001660D4"/>
    <w:rsid w:val="0017089F"/>
    <w:rsid w:val="00171E25"/>
    <w:rsid w:val="00177FD2"/>
    <w:rsid w:val="00180227"/>
    <w:rsid w:val="001832B3"/>
    <w:rsid w:val="00185143"/>
    <w:rsid w:val="00187BF8"/>
    <w:rsid w:val="001A05B1"/>
    <w:rsid w:val="001A40B9"/>
    <w:rsid w:val="001A7019"/>
    <w:rsid w:val="001B0972"/>
    <w:rsid w:val="001B0FCB"/>
    <w:rsid w:val="001B4356"/>
    <w:rsid w:val="001C2715"/>
    <w:rsid w:val="001C3936"/>
    <w:rsid w:val="001D3BD5"/>
    <w:rsid w:val="001D3D87"/>
    <w:rsid w:val="001D4266"/>
    <w:rsid w:val="001D5C95"/>
    <w:rsid w:val="001E41FF"/>
    <w:rsid w:val="001E616E"/>
    <w:rsid w:val="001F67A7"/>
    <w:rsid w:val="001F77D6"/>
    <w:rsid w:val="00203013"/>
    <w:rsid w:val="00203990"/>
    <w:rsid w:val="00203F4B"/>
    <w:rsid w:val="002108F3"/>
    <w:rsid w:val="002110DB"/>
    <w:rsid w:val="00215C63"/>
    <w:rsid w:val="002179C1"/>
    <w:rsid w:val="002204EE"/>
    <w:rsid w:val="00222724"/>
    <w:rsid w:val="00224474"/>
    <w:rsid w:val="00227CF3"/>
    <w:rsid w:val="00237C8E"/>
    <w:rsid w:val="002407F6"/>
    <w:rsid w:val="002411AD"/>
    <w:rsid w:val="00250C11"/>
    <w:rsid w:val="00254D46"/>
    <w:rsid w:val="00261F99"/>
    <w:rsid w:val="002640FC"/>
    <w:rsid w:val="0026683A"/>
    <w:rsid w:val="002669E7"/>
    <w:rsid w:val="00270CB6"/>
    <w:rsid w:val="00275413"/>
    <w:rsid w:val="00284927"/>
    <w:rsid w:val="00286F72"/>
    <w:rsid w:val="002907DE"/>
    <w:rsid w:val="00297A17"/>
    <w:rsid w:val="002A1C3B"/>
    <w:rsid w:val="002A3CDD"/>
    <w:rsid w:val="002A5558"/>
    <w:rsid w:val="002A5577"/>
    <w:rsid w:val="002A5E5F"/>
    <w:rsid w:val="002B662F"/>
    <w:rsid w:val="002B6D40"/>
    <w:rsid w:val="002C4874"/>
    <w:rsid w:val="002D1DE0"/>
    <w:rsid w:val="002D2E47"/>
    <w:rsid w:val="002D6A07"/>
    <w:rsid w:val="002E539A"/>
    <w:rsid w:val="002E6F4B"/>
    <w:rsid w:val="002E7ADB"/>
    <w:rsid w:val="002F1AF4"/>
    <w:rsid w:val="002F37E4"/>
    <w:rsid w:val="00302C25"/>
    <w:rsid w:val="00303DF4"/>
    <w:rsid w:val="0030512E"/>
    <w:rsid w:val="00310661"/>
    <w:rsid w:val="00315E35"/>
    <w:rsid w:val="003164D4"/>
    <w:rsid w:val="003164F6"/>
    <w:rsid w:val="0031777E"/>
    <w:rsid w:val="00322262"/>
    <w:rsid w:val="003233DE"/>
    <w:rsid w:val="00326ABA"/>
    <w:rsid w:val="00327426"/>
    <w:rsid w:val="00337D3D"/>
    <w:rsid w:val="00345946"/>
    <w:rsid w:val="00351475"/>
    <w:rsid w:val="00351761"/>
    <w:rsid w:val="003547CB"/>
    <w:rsid w:val="003564D4"/>
    <w:rsid w:val="00361430"/>
    <w:rsid w:val="00363C0A"/>
    <w:rsid w:val="00363D31"/>
    <w:rsid w:val="00364246"/>
    <w:rsid w:val="00364B59"/>
    <w:rsid w:val="00366AC2"/>
    <w:rsid w:val="00374E44"/>
    <w:rsid w:val="003751A7"/>
    <w:rsid w:val="00383DA5"/>
    <w:rsid w:val="00384B5C"/>
    <w:rsid w:val="003966E6"/>
    <w:rsid w:val="003A7FA5"/>
    <w:rsid w:val="003B21C2"/>
    <w:rsid w:val="003B75D4"/>
    <w:rsid w:val="003B7B2B"/>
    <w:rsid w:val="003C0582"/>
    <w:rsid w:val="003C0985"/>
    <w:rsid w:val="003C1C84"/>
    <w:rsid w:val="003C5674"/>
    <w:rsid w:val="003D24D1"/>
    <w:rsid w:val="003E3425"/>
    <w:rsid w:val="003E44F2"/>
    <w:rsid w:val="003E4C91"/>
    <w:rsid w:val="003E7180"/>
    <w:rsid w:val="003F6AD8"/>
    <w:rsid w:val="003F6CF2"/>
    <w:rsid w:val="00402243"/>
    <w:rsid w:val="004102DB"/>
    <w:rsid w:val="0041166C"/>
    <w:rsid w:val="00413C13"/>
    <w:rsid w:val="00414240"/>
    <w:rsid w:val="00425AA4"/>
    <w:rsid w:val="004270D4"/>
    <w:rsid w:val="0043215C"/>
    <w:rsid w:val="00434167"/>
    <w:rsid w:val="004360AA"/>
    <w:rsid w:val="00441B81"/>
    <w:rsid w:val="004538BE"/>
    <w:rsid w:val="004707B8"/>
    <w:rsid w:val="00471D38"/>
    <w:rsid w:val="00477AE4"/>
    <w:rsid w:val="004826CF"/>
    <w:rsid w:val="00482C7E"/>
    <w:rsid w:val="00484D9F"/>
    <w:rsid w:val="00485E98"/>
    <w:rsid w:val="00487AB3"/>
    <w:rsid w:val="00487F09"/>
    <w:rsid w:val="00491D85"/>
    <w:rsid w:val="004A2A80"/>
    <w:rsid w:val="004A799A"/>
    <w:rsid w:val="004A7C20"/>
    <w:rsid w:val="004B2EC0"/>
    <w:rsid w:val="004B6800"/>
    <w:rsid w:val="004C1841"/>
    <w:rsid w:val="004C5159"/>
    <w:rsid w:val="004C732A"/>
    <w:rsid w:val="004C764D"/>
    <w:rsid w:val="004D042A"/>
    <w:rsid w:val="004D6770"/>
    <w:rsid w:val="004E0610"/>
    <w:rsid w:val="004E4EBC"/>
    <w:rsid w:val="0050120D"/>
    <w:rsid w:val="0050312E"/>
    <w:rsid w:val="00504D45"/>
    <w:rsid w:val="00511A93"/>
    <w:rsid w:val="00520177"/>
    <w:rsid w:val="00526B0C"/>
    <w:rsid w:val="005305D6"/>
    <w:rsid w:val="00530B63"/>
    <w:rsid w:val="00532FB9"/>
    <w:rsid w:val="00540A11"/>
    <w:rsid w:val="00542B7D"/>
    <w:rsid w:val="005434B8"/>
    <w:rsid w:val="00546B53"/>
    <w:rsid w:val="005548FD"/>
    <w:rsid w:val="00566FBA"/>
    <w:rsid w:val="00571AD0"/>
    <w:rsid w:val="00571D50"/>
    <w:rsid w:val="00573EB7"/>
    <w:rsid w:val="00577324"/>
    <w:rsid w:val="0058352E"/>
    <w:rsid w:val="00595FF2"/>
    <w:rsid w:val="005963DD"/>
    <w:rsid w:val="00597904"/>
    <w:rsid w:val="005A0E18"/>
    <w:rsid w:val="005A11E1"/>
    <w:rsid w:val="005A43CF"/>
    <w:rsid w:val="005A4CB2"/>
    <w:rsid w:val="005B265D"/>
    <w:rsid w:val="005C7105"/>
    <w:rsid w:val="005D0DAE"/>
    <w:rsid w:val="005D6E5E"/>
    <w:rsid w:val="005E149C"/>
    <w:rsid w:val="005E1F07"/>
    <w:rsid w:val="005E66FE"/>
    <w:rsid w:val="005F5763"/>
    <w:rsid w:val="00600AE1"/>
    <w:rsid w:val="00601AD2"/>
    <w:rsid w:val="0060256F"/>
    <w:rsid w:val="006054E8"/>
    <w:rsid w:val="00605E2C"/>
    <w:rsid w:val="00613170"/>
    <w:rsid w:val="00614FB0"/>
    <w:rsid w:val="00617A69"/>
    <w:rsid w:val="0062002C"/>
    <w:rsid w:val="00623994"/>
    <w:rsid w:val="006274E2"/>
    <w:rsid w:val="006320AF"/>
    <w:rsid w:val="006417DB"/>
    <w:rsid w:val="00645907"/>
    <w:rsid w:val="006471DE"/>
    <w:rsid w:val="00647ED2"/>
    <w:rsid w:val="00650719"/>
    <w:rsid w:val="006515C2"/>
    <w:rsid w:val="00651F49"/>
    <w:rsid w:val="00651FA0"/>
    <w:rsid w:val="0065432D"/>
    <w:rsid w:val="006600C9"/>
    <w:rsid w:val="0066081B"/>
    <w:rsid w:val="00662589"/>
    <w:rsid w:val="00663A58"/>
    <w:rsid w:val="00663AD9"/>
    <w:rsid w:val="006725FA"/>
    <w:rsid w:val="00675A03"/>
    <w:rsid w:val="00676267"/>
    <w:rsid w:val="0068092A"/>
    <w:rsid w:val="006903F8"/>
    <w:rsid w:val="00693F50"/>
    <w:rsid w:val="006944C9"/>
    <w:rsid w:val="00696540"/>
    <w:rsid w:val="006A0177"/>
    <w:rsid w:val="006A367B"/>
    <w:rsid w:val="006A60FE"/>
    <w:rsid w:val="006B3742"/>
    <w:rsid w:val="006B3EA0"/>
    <w:rsid w:val="006B43BC"/>
    <w:rsid w:val="006B60B9"/>
    <w:rsid w:val="006C084E"/>
    <w:rsid w:val="006C0B66"/>
    <w:rsid w:val="006C0C28"/>
    <w:rsid w:val="006C455A"/>
    <w:rsid w:val="006D74E9"/>
    <w:rsid w:val="006F205E"/>
    <w:rsid w:val="00700DDA"/>
    <w:rsid w:val="0070258E"/>
    <w:rsid w:val="00706A68"/>
    <w:rsid w:val="00711434"/>
    <w:rsid w:val="00712276"/>
    <w:rsid w:val="00714125"/>
    <w:rsid w:val="00724A63"/>
    <w:rsid w:val="00725F05"/>
    <w:rsid w:val="00736F56"/>
    <w:rsid w:val="0074212F"/>
    <w:rsid w:val="007503E7"/>
    <w:rsid w:val="00750610"/>
    <w:rsid w:val="00757FCA"/>
    <w:rsid w:val="00763127"/>
    <w:rsid w:val="007642BE"/>
    <w:rsid w:val="007670D4"/>
    <w:rsid w:val="00771337"/>
    <w:rsid w:val="0077286A"/>
    <w:rsid w:val="00773FC6"/>
    <w:rsid w:val="0077450C"/>
    <w:rsid w:val="00780916"/>
    <w:rsid w:val="00784EFB"/>
    <w:rsid w:val="00784FB0"/>
    <w:rsid w:val="00795A4B"/>
    <w:rsid w:val="007A1BBF"/>
    <w:rsid w:val="007A5603"/>
    <w:rsid w:val="007A6154"/>
    <w:rsid w:val="007B2160"/>
    <w:rsid w:val="007B34F4"/>
    <w:rsid w:val="007B5051"/>
    <w:rsid w:val="007C126A"/>
    <w:rsid w:val="007C277B"/>
    <w:rsid w:val="007C6451"/>
    <w:rsid w:val="007C677A"/>
    <w:rsid w:val="007C7656"/>
    <w:rsid w:val="007C7C6F"/>
    <w:rsid w:val="007D0C8A"/>
    <w:rsid w:val="007D3533"/>
    <w:rsid w:val="007D4890"/>
    <w:rsid w:val="007D4D2D"/>
    <w:rsid w:val="007D7876"/>
    <w:rsid w:val="007E00BC"/>
    <w:rsid w:val="007E11D3"/>
    <w:rsid w:val="007E4938"/>
    <w:rsid w:val="007E526B"/>
    <w:rsid w:val="007F6AAD"/>
    <w:rsid w:val="008010AE"/>
    <w:rsid w:val="008024BF"/>
    <w:rsid w:val="00804CB6"/>
    <w:rsid w:val="00812F61"/>
    <w:rsid w:val="00817821"/>
    <w:rsid w:val="00822B03"/>
    <w:rsid w:val="008233B0"/>
    <w:rsid w:val="00826BB7"/>
    <w:rsid w:val="00832036"/>
    <w:rsid w:val="00835826"/>
    <w:rsid w:val="00835DE7"/>
    <w:rsid w:val="008423D4"/>
    <w:rsid w:val="008447C7"/>
    <w:rsid w:val="00845EB5"/>
    <w:rsid w:val="008606D8"/>
    <w:rsid w:val="00863373"/>
    <w:rsid w:val="008653C8"/>
    <w:rsid w:val="00870BC8"/>
    <w:rsid w:val="00875929"/>
    <w:rsid w:val="00875D37"/>
    <w:rsid w:val="00877345"/>
    <w:rsid w:val="00882239"/>
    <w:rsid w:val="00885796"/>
    <w:rsid w:val="00887D10"/>
    <w:rsid w:val="00893747"/>
    <w:rsid w:val="008A55D6"/>
    <w:rsid w:val="008B4FE5"/>
    <w:rsid w:val="008B6761"/>
    <w:rsid w:val="008B7700"/>
    <w:rsid w:val="008C2A4D"/>
    <w:rsid w:val="008D1C41"/>
    <w:rsid w:val="008D2FB3"/>
    <w:rsid w:val="008D463A"/>
    <w:rsid w:val="008D5134"/>
    <w:rsid w:val="008E4D58"/>
    <w:rsid w:val="008F0B03"/>
    <w:rsid w:val="008F766B"/>
    <w:rsid w:val="00904565"/>
    <w:rsid w:val="009147DA"/>
    <w:rsid w:val="00917613"/>
    <w:rsid w:val="00922716"/>
    <w:rsid w:val="0092389B"/>
    <w:rsid w:val="00937BB5"/>
    <w:rsid w:val="009424A3"/>
    <w:rsid w:val="009519E0"/>
    <w:rsid w:val="009541F6"/>
    <w:rsid w:val="0095572E"/>
    <w:rsid w:val="00960E14"/>
    <w:rsid w:val="009646D8"/>
    <w:rsid w:val="0096563E"/>
    <w:rsid w:val="00971A39"/>
    <w:rsid w:val="00975AA5"/>
    <w:rsid w:val="009806B5"/>
    <w:rsid w:val="00983D7A"/>
    <w:rsid w:val="00985B30"/>
    <w:rsid w:val="0099054B"/>
    <w:rsid w:val="00992CEF"/>
    <w:rsid w:val="00993B5B"/>
    <w:rsid w:val="00995FB3"/>
    <w:rsid w:val="0099633F"/>
    <w:rsid w:val="009A3494"/>
    <w:rsid w:val="009A5681"/>
    <w:rsid w:val="009A6626"/>
    <w:rsid w:val="009B205E"/>
    <w:rsid w:val="009B3070"/>
    <w:rsid w:val="009B3E11"/>
    <w:rsid w:val="009B4918"/>
    <w:rsid w:val="009B5F4B"/>
    <w:rsid w:val="009B689F"/>
    <w:rsid w:val="009C1891"/>
    <w:rsid w:val="009C3D2D"/>
    <w:rsid w:val="009C6A9A"/>
    <w:rsid w:val="009C74E6"/>
    <w:rsid w:val="009D0725"/>
    <w:rsid w:val="009D1F42"/>
    <w:rsid w:val="009D3A28"/>
    <w:rsid w:val="009D4411"/>
    <w:rsid w:val="009D6CA7"/>
    <w:rsid w:val="009E0D25"/>
    <w:rsid w:val="009E20E4"/>
    <w:rsid w:val="009E79C9"/>
    <w:rsid w:val="009F025E"/>
    <w:rsid w:val="009F19AC"/>
    <w:rsid w:val="009F767D"/>
    <w:rsid w:val="009F7837"/>
    <w:rsid w:val="009F7BCE"/>
    <w:rsid w:val="00A037CF"/>
    <w:rsid w:val="00A1169F"/>
    <w:rsid w:val="00A133C7"/>
    <w:rsid w:val="00A154D7"/>
    <w:rsid w:val="00A165F8"/>
    <w:rsid w:val="00A22793"/>
    <w:rsid w:val="00A23A36"/>
    <w:rsid w:val="00A27AE6"/>
    <w:rsid w:val="00A30B4D"/>
    <w:rsid w:val="00A331AD"/>
    <w:rsid w:val="00A34812"/>
    <w:rsid w:val="00A34DD0"/>
    <w:rsid w:val="00A409EF"/>
    <w:rsid w:val="00A430A1"/>
    <w:rsid w:val="00A43417"/>
    <w:rsid w:val="00A44FE5"/>
    <w:rsid w:val="00A53E8E"/>
    <w:rsid w:val="00A625A1"/>
    <w:rsid w:val="00A63102"/>
    <w:rsid w:val="00A631D7"/>
    <w:rsid w:val="00A6476F"/>
    <w:rsid w:val="00A6652E"/>
    <w:rsid w:val="00A7072E"/>
    <w:rsid w:val="00A70B1E"/>
    <w:rsid w:val="00A70E6F"/>
    <w:rsid w:val="00A71162"/>
    <w:rsid w:val="00A71185"/>
    <w:rsid w:val="00A80CEF"/>
    <w:rsid w:val="00A830E0"/>
    <w:rsid w:val="00A83677"/>
    <w:rsid w:val="00A84E29"/>
    <w:rsid w:val="00A855B3"/>
    <w:rsid w:val="00AA22CC"/>
    <w:rsid w:val="00AB22D2"/>
    <w:rsid w:val="00AC3C5B"/>
    <w:rsid w:val="00AC4DBF"/>
    <w:rsid w:val="00AC514D"/>
    <w:rsid w:val="00AD7FEA"/>
    <w:rsid w:val="00AE1F81"/>
    <w:rsid w:val="00AF114D"/>
    <w:rsid w:val="00AF5D1D"/>
    <w:rsid w:val="00B00721"/>
    <w:rsid w:val="00B009BA"/>
    <w:rsid w:val="00B00DCA"/>
    <w:rsid w:val="00B049F6"/>
    <w:rsid w:val="00B04F02"/>
    <w:rsid w:val="00B05D4B"/>
    <w:rsid w:val="00B10DE6"/>
    <w:rsid w:val="00B223F9"/>
    <w:rsid w:val="00B34D4D"/>
    <w:rsid w:val="00B34D96"/>
    <w:rsid w:val="00B36CCE"/>
    <w:rsid w:val="00B42661"/>
    <w:rsid w:val="00B45FA1"/>
    <w:rsid w:val="00B54B03"/>
    <w:rsid w:val="00B62D1A"/>
    <w:rsid w:val="00B63FCE"/>
    <w:rsid w:val="00B64CAE"/>
    <w:rsid w:val="00B71D6B"/>
    <w:rsid w:val="00B72415"/>
    <w:rsid w:val="00B7642D"/>
    <w:rsid w:val="00B90472"/>
    <w:rsid w:val="00B91E31"/>
    <w:rsid w:val="00B963EF"/>
    <w:rsid w:val="00BA214B"/>
    <w:rsid w:val="00BA3438"/>
    <w:rsid w:val="00BA3E89"/>
    <w:rsid w:val="00BA4806"/>
    <w:rsid w:val="00BA67A6"/>
    <w:rsid w:val="00BB366B"/>
    <w:rsid w:val="00BB6C70"/>
    <w:rsid w:val="00BB74A2"/>
    <w:rsid w:val="00BB7539"/>
    <w:rsid w:val="00BC2FA8"/>
    <w:rsid w:val="00BC2FD4"/>
    <w:rsid w:val="00BC61DD"/>
    <w:rsid w:val="00BD58FC"/>
    <w:rsid w:val="00BE10BD"/>
    <w:rsid w:val="00BE4337"/>
    <w:rsid w:val="00BF239A"/>
    <w:rsid w:val="00BF4868"/>
    <w:rsid w:val="00BF5C7A"/>
    <w:rsid w:val="00C031E1"/>
    <w:rsid w:val="00C03277"/>
    <w:rsid w:val="00C079F3"/>
    <w:rsid w:val="00C159FE"/>
    <w:rsid w:val="00C34C02"/>
    <w:rsid w:val="00C35ACE"/>
    <w:rsid w:val="00C40AEF"/>
    <w:rsid w:val="00C4152A"/>
    <w:rsid w:val="00C41ABE"/>
    <w:rsid w:val="00C54916"/>
    <w:rsid w:val="00C549EC"/>
    <w:rsid w:val="00C6101F"/>
    <w:rsid w:val="00C63263"/>
    <w:rsid w:val="00C72E47"/>
    <w:rsid w:val="00C74424"/>
    <w:rsid w:val="00C830AE"/>
    <w:rsid w:val="00CC02F6"/>
    <w:rsid w:val="00CC1F4F"/>
    <w:rsid w:val="00CC795E"/>
    <w:rsid w:val="00CD1109"/>
    <w:rsid w:val="00CD2E6F"/>
    <w:rsid w:val="00CD4DB8"/>
    <w:rsid w:val="00CE3CC9"/>
    <w:rsid w:val="00CE7CCE"/>
    <w:rsid w:val="00CF40B0"/>
    <w:rsid w:val="00D0617A"/>
    <w:rsid w:val="00D061E7"/>
    <w:rsid w:val="00D06872"/>
    <w:rsid w:val="00D07B5E"/>
    <w:rsid w:val="00D10325"/>
    <w:rsid w:val="00D10CDB"/>
    <w:rsid w:val="00D23599"/>
    <w:rsid w:val="00D24F7B"/>
    <w:rsid w:val="00D25CBF"/>
    <w:rsid w:val="00D276DE"/>
    <w:rsid w:val="00D33C4D"/>
    <w:rsid w:val="00D351A8"/>
    <w:rsid w:val="00D375B9"/>
    <w:rsid w:val="00D40646"/>
    <w:rsid w:val="00D43DC6"/>
    <w:rsid w:val="00D448FA"/>
    <w:rsid w:val="00D45A50"/>
    <w:rsid w:val="00D4762F"/>
    <w:rsid w:val="00D50DFA"/>
    <w:rsid w:val="00D61EF4"/>
    <w:rsid w:val="00D62C16"/>
    <w:rsid w:val="00D80692"/>
    <w:rsid w:val="00D820EC"/>
    <w:rsid w:val="00D85AB3"/>
    <w:rsid w:val="00D87608"/>
    <w:rsid w:val="00D96315"/>
    <w:rsid w:val="00D97BCD"/>
    <w:rsid w:val="00DA0F08"/>
    <w:rsid w:val="00DA0FBB"/>
    <w:rsid w:val="00DA51D3"/>
    <w:rsid w:val="00DB0A45"/>
    <w:rsid w:val="00DB7EA1"/>
    <w:rsid w:val="00DD07E5"/>
    <w:rsid w:val="00DD4B11"/>
    <w:rsid w:val="00DD51A5"/>
    <w:rsid w:val="00DE1C80"/>
    <w:rsid w:val="00DE553F"/>
    <w:rsid w:val="00DF0F11"/>
    <w:rsid w:val="00DF3B65"/>
    <w:rsid w:val="00DF504C"/>
    <w:rsid w:val="00DF5E70"/>
    <w:rsid w:val="00E00DF6"/>
    <w:rsid w:val="00E02DDC"/>
    <w:rsid w:val="00E052EF"/>
    <w:rsid w:val="00E11A04"/>
    <w:rsid w:val="00E14482"/>
    <w:rsid w:val="00E15A74"/>
    <w:rsid w:val="00E1791A"/>
    <w:rsid w:val="00E23082"/>
    <w:rsid w:val="00E2321C"/>
    <w:rsid w:val="00E24F08"/>
    <w:rsid w:val="00E259E7"/>
    <w:rsid w:val="00E324CA"/>
    <w:rsid w:val="00E3385D"/>
    <w:rsid w:val="00E3565A"/>
    <w:rsid w:val="00E36A0F"/>
    <w:rsid w:val="00E410C0"/>
    <w:rsid w:val="00E42FE2"/>
    <w:rsid w:val="00E43035"/>
    <w:rsid w:val="00E476E5"/>
    <w:rsid w:val="00E479B5"/>
    <w:rsid w:val="00E47F68"/>
    <w:rsid w:val="00E514FA"/>
    <w:rsid w:val="00E639FB"/>
    <w:rsid w:val="00E63BD0"/>
    <w:rsid w:val="00E63E5F"/>
    <w:rsid w:val="00E64CD0"/>
    <w:rsid w:val="00E72F1A"/>
    <w:rsid w:val="00E85ED3"/>
    <w:rsid w:val="00E87EC2"/>
    <w:rsid w:val="00E92BE8"/>
    <w:rsid w:val="00EA16C8"/>
    <w:rsid w:val="00EA194E"/>
    <w:rsid w:val="00EA28C4"/>
    <w:rsid w:val="00EA6AAA"/>
    <w:rsid w:val="00EB01C4"/>
    <w:rsid w:val="00EB1BC6"/>
    <w:rsid w:val="00EB53C2"/>
    <w:rsid w:val="00EC01E7"/>
    <w:rsid w:val="00EC15DB"/>
    <w:rsid w:val="00ED1AC0"/>
    <w:rsid w:val="00ED3FB5"/>
    <w:rsid w:val="00ED42A8"/>
    <w:rsid w:val="00ED5932"/>
    <w:rsid w:val="00ED70BC"/>
    <w:rsid w:val="00EE7E56"/>
    <w:rsid w:val="00EF0140"/>
    <w:rsid w:val="00EF263A"/>
    <w:rsid w:val="00EF4074"/>
    <w:rsid w:val="00EF57E8"/>
    <w:rsid w:val="00EF6195"/>
    <w:rsid w:val="00EF646C"/>
    <w:rsid w:val="00EF6C2B"/>
    <w:rsid w:val="00F00A9D"/>
    <w:rsid w:val="00F03F53"/>
    <w:rsid w:val="00F063EA"/>
    <w:rsid w:val="00F0663D"/>
    <w:rsid w:val="00F07FE6"/>
    <w:rsid w:val="00F15538"/>
    <w:rsid w:val="00F21050"/>
    <w:rsid w:val="00F22785"/>
    <w:rsid w:val="00F27D33"/>
    <w:rsid w:val="00F31D28"/>
    <w:rsid w:val="00F347C2"/>
    <w:rsid w:val="00F40DF8"/>
    <w:rsid w:val="00F41280"/>
    <w:rsid w:val="00F43C5D"/>
    <w:rsid w:val="00F46C02"/>
    <w:rsid w:val="00F47BCF"/>
    <w:rsid w:val="00F53BEA"/>
    <w:rsid w:val="00F63310"/>
    <w:rsid w:val="00F71F81"/>
    <w:rsid w:val="00F80409"/>
    <w:rsid w:val="00F90B3F"/>
    <w:rsid w:val="00F92613"/>
    <w:rsid w:val="00F948C4"/>
    <w:rsid w:val="00F97945"/>
    <w:rsid w:val="00FA448E"/>
    <w:rsid w:val="00FA6217"/>
    <w:rsid w:val="00FB2888"/>
    <w:rsid w:val="00FB3AFB"/>
    <w:rsid w:val="00FB5179"/>
    <w:rsid w:val="00FB7736"/>
    <w:rsid w:val="00FC3363"/>
    <w:rsid w:val="00FC386B"/>
    <w:rsid w:val="00FD2B46"/>
    <w:rsid w:val="00FD2C59"/>
    <w:rsid w:val="00FD5A8B"/>
    <w:rsid w:val="00FE4A22"/>
    <w:rsid w:val="00FF2B1B"/>
    <w:rsid w:val="00FF3B0C"/>
    <w:rsid w:val="00FF5456"/>
    <w:rsid w:val="00FF5E3F"/>
    <w:rsid w:val="00FF62F9"/>
    <w:rsid w:val="2422BD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10A0"/>
  <w15:docId w15:val="{8A2F457B-3A02-4FFB-8A87-6D5D9ED1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1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9B20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DF0F11"/>
    <w:pPr>
      <w:keepNext/>
      <w:spacing w:before="240" w:after="60"/>
      <w:outlineLvl w:val="2"/>
    </w:pPr>
    <w:rPr>
      <w:rFonts w:ascii="Arial" w:hAnsi="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F0F11"/>
    <w:rPr>
      <w:rFonts w:ascii="Arial" w:eastAsia="Times New Roman" w:hAnsi="Arial" w:cs="Times New Roman"/>
      <w:b/>
      <w:bCs/>
      <w:sz w:val="26"/>
      <w:szCs w:val="26"/>
      <w:lang w:val="es-ES" w:eastAsia="es-ES"/>
    </w:rPr>
  </w:style>
  <w:style w:type="paragraph" w:styleId="Encabezado">
    <w:name w:val="header"/>
    <w:basedOn w:val="Normal"/>
    <w:link w:val="EncabezadoCar"/>
    <w:uiPriority w:val="99"/>
    <w:unhideWhenUsed/>
    <w:rsid w:val="00DF0F11"/>
    <w:pPr>
      <w:tabs>
        <w:tab w:val="center" w:pos="4419"/>
        <w:tab w:val="right" w:pos="8838"/>
      </w:tabs>
    </w:pPr>
  </w:style>
  <w:style w:type="character" w:customStyle="1" w:styleId="EncabezadoCar">
    <w:name w:val="Encabezado Car"/>
    <w:basedOn w:val="Fuentedeprrafopredeter"/>
    <w:link w:val="Encabezado"/>
    <w:uiPriority w:val="99"/>
    <w:rsid w:val="00DF0F1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F0F11"/>
    <w:pPr>
      <w:tabs>
        <w:tab w:val="center" w:pos="4419"/>
        <w:tab w:val="right" w:pos="8838"/>
      </w:tabs>
    </w:pPr>
  </w:style>
  <w:style w:type="character" w:customStyle="1" w:styleId="PiedepginaCar">
    <w:name w:val="Pie de página Car"/>
    <w:basedOn w:val="Fuentedeprrafopredeter"/>
    <w:link w:val="Piedepgina"/>
    <w:uiPriority w:val="99"/>
    <w:rsid w:val="00DF0F11"/>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1F77D6"/>
    <w:pPr>
      <w:ind w:left="720"/>
      <w:contextualSpacing/>
    </w:pPr>
  </w:style>
  <w:style w:type="paragraph" w:styleId="Textodeglobo">
    <w:name w:val="Balloon Text"/>
    <w:basedOn w:val="Normal"/>
    <w:link w:val="TextodegloboCar"/>
    <w:uiPriority w:val="99"/>
    <w:semiHidden/>
    <w:unhideWhenUsed/>
    <w:rsid w:val="00DA0FBB"/>
    <w:rPr>
      <w:rFonts w:ascii="Tahoma" w:hAnsi="Tahoma" w:cs="Tahoma"/>
      <w:sz w:val="16"/>
      <w:szCs w:val="16"/>
    </w:rPr>
  </w:style>
  <w:style w:type="character" w:customStyle="1" w:styleId="TextodegloboCar">
    <w:name w:val="Texto de globo Car"/>
    <w:basedOn w:val="Fuentedeprrafopredeter"/>
    <w:link w:val="Textodeglobo"/>
    <w:uiPriority w:val="99"/>
    <w:semiHidden/>
    <w:rsid w:val="00DA0FBB"/>
    <w:rPr>
      <w:rFonts w:ascii="Tahoma" w:eastAsia="Times New Roman" w:hAnsi="Tahoma" w:cs="Tahoma"/>
      <w:sz w:val="16"/>
      <w:szCs w:val="16"/>
      <w:lang w:val="es-ES" w:eastAsia="es-ES"/>
    </w:rPr>
  </w:style>
  <w:style w:type="character" w:customStyle="1" w:styleId="apple-converted-space">
    <w:name w:val="apple-converted-space"/>
    <w:basedOn w:val="Fuentedeprrafopredeter"/>
    <w:rsid w:val="00D448FA"/>
  </w:style>
  <w:style w:type="character" w:styleId="Hipervnculo">
    <w:name w:val="Hyperlink"/>
    <w:basedOn w:val="Fuentedeprrafopredeter"/>
    <w:uiPriority w:val="99"/>
    <w:unhideWhenUsed/>
    <w:rsid w:val="00D448FA"/>
    <w:rPr>
      <w:color w:val="0000FF"/>
      <w:u w:val="single"/>
    </w:rPr>
  </w:style>
  <w:style w:type="paragraph" w:styleId="Sinespaciado">
    <w:name w:val="No Spacing"/>
    <w:uiPriority w:val="1"/>
    <w:qFormat/>
    <w:rsid w:val="00D448FA"/>
    <w:pPr>
      <w:spacing w:after="0"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3A7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D375B9"/>
    <w:rPr>
      <w:sz w:val="20"/>
      <w:szCs w:val="20"/>
    </w:rPr>
  </w:style>
  <w:style w:type="character" w:customStyle="1" w:styleId="TextonotapieCar">
    <w:name w:val="Texto nota pie Car"/>
    <w:basedOn w:val="Fuentedeprrafopredeter"/>
    <w:link w:val="Textonotapie"/>
    <w:uiPriority w:val="99"/>
    <w:semiHidden/>
    <w:rsid w:val="00D375B9"/>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D375B9"/>
    <w:rPr>
      <w:vertAlign w:val="superscript"/>
    </w:rPr>
  </w:style>
  <w:style w:type="character" w:customStyle="1" w:styleId="dp6">
    <w:name w:val="dp6"/>
    <w:rsid w:val="00117FCD"/>
  </w:style>
  <w:style w:type="character" w:customStyle="1" w:styleId="Ttulo1Car">
    <w:name w:val="Título 1 Car"/>
    <w:basedOn w:val="Fuentedeprrafopredeter"/>
    <w:link w:val="Ttulo1"/>
    <w:uiPriority w:val="9"/>
    <w:rsid w:val="009B205E"/>
    <w:rPr>
      <w:rFonts w:asciiTheme="majorHAnsi" w:eastAsiaTheme="majorEastAsia" w:hAnsiTheme="majorHAnsi" w:cstheme="majorBidi"/>
      <w:b/>
      <w:bCs/>
      <w:color w:val="365F91" w:themeColor="accent1" w:themeShade="BF"/>
      <w:sz w:val="28"/>
      <w:szCs w:val="28"/>
      <w:lang w:val="es-ES" w:eastAsia="es-ES"/>
    </w:rPr>
  </w:style>
  <w:style w:type="paragraph" w:styleId="NormalWeb">
    <w:name w:val="Normal (Web)"/>
    <w:basedOn w:val="Normal"/>
    <w:uiPriority w:val="99"/>
    <w:semiHidden/>
    <w:unhideWhenUsed/>
    <w:rsid w:val="00F063EA"/>
    <w:pPr>
      <w:spacing w:before="100" w:beforeAutospacing="1" w:after="100" w:afterAutospacing="1"/>
    </w:pPr>
    <w:rPr>
      <w:lang w:val="es-PE" w:eastAsia="es-PE"/>
    </w:rPr>
  </w:style>
  <w:style w:type="character" w:styleId="Textoennegrita">
    <w:name w:val="Strong"/>
    <w:basedOn w:val="Fuentedeprrafopredeter"/>
    <w:qFormat/>
    <w:rsid w:val="00F063EA"/>
    <w:rPr>
      <w:b/>
      <w:bCs/>
    </w:rPr>
  </w:style>
  <w:style w:type="paragraph" w:customStyle="1" w:styleId="parrafo">
    <w:name w:val="parrafo"/>
    <w:basedOn w:val="Normal"/>
    <w:rsid w:val="00C72E47"/>
    <w:pPr>
      <w:spacing w:before="100" w:beforeAutospacing="1" w:after="100" w:afterAutospacing="1"/>
    </w:pPr>
    <w:rPr>
      <w:lang w:val="es-PE" w:eastAsia="es-PE"/>
    </w:rPr>
  </w:style>
  <w:style w:type="table" w:customStyle="1" w:styleId="TableNormal">
    <w:name w:val="Table Normal"/>
    <w:uiPriority w:val="2"/>
    <w:semiHidden/>
    <w:unhideWhenUsed/>
    <w:qFormat/>
    <w:rsid w:val="005E1F0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nfasis">
    <w:name w:val="Emphasis"/>
    <w:basedOn w:val="Fuentedeprrafopredeter"/>
    <w:uiPriority w:val="20"/>
    <w:qFormat/>
    <w:rsid w:val="00875D37"/>
    <w:rPr>
      <w:i/>
      <w:iCs/>
    </w:rPr>
  </w:style>
  <w:style w:type="paragraph" w:styleId="Sangra2detindependiente">
    <w:name w:val="Body Text Indent 2"/>
    <w:basedOn w:val="Normal"/>
    <w:link w:val="Sangra2detindependienteCar"/>
    <w:uiPriority w:val="99"/>
    <w:rsid w:val="00EA16C8"/>
    <w:pPr>
      <w:widowControl w:val="0"/>
      <w:snapToGrid w:val="0"/>
      <w:ind w:left="720" w:hanging="720"/>
    </w:pPr>
    <w:rPr>
      <w:rFonts w:ascii="Arial" w:hAnsi="Arial" w:cs="Arial"/>
      <w:sz w:val="22"/>
      <w:szCs w:val="20"/>
    </w:rPr>
  </w:style>
  <w:style w:type="character" w:customStyle="1" w:styleId="Sangra2detindependienteCar">
    <w:name w:val="Sangría 2 de t. independiente Car"/>
    <w:basedOn w:val="Fuentedeprrafopredeter"/>
    <w:link w:val="Sangra2detindependiente"/>
    <w:uiPriority w:val="99"/>
    <w:rsid w:val="00EA16C8"/>
    <w:rPr>
      <w:rFonts w:ascii="Arial" w:eastAsia="Times New Roman" w:hAnsi="Arial" w:cs="Arial"/>
      <w:szCs w:val="20"/>
      <w:lang w:val="es-ES" w:eastAsia="es-ES"/>
    </w:rPr>
  </w:style>
  <w:style w:type="character" w:styleId="Mencinsinresolver">
    <w:name w:val="Unresolved Mention"/>
    <w:basedOn w:val="Fuentedeprrafopredeter"/>
    <w:uiPriority w:val="99"/>
    <w:semiHidden/>
    <w:unhideWhenUsed/>
    <w:rsid w:val="00CE3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68200">
      <w:bodyDiv w:val="1"/>
      <w:marLeft w:val="0"/>
      <w:marRight w:val="0"/>
      <w:marTop w:val="0"/>
      <w:marBottom w:val="0"/>
      <w:divBdr>
        <w:top w:val="none" w:sz="0" w:space="0" w:color="auto"/>
        <w:left w:val="none" w:sz="0" w:space="0" w:color="auto"/>
        <w:bottom w:val="none" w:sz="0" w:space="0" w:color="auto"/>
        <w:right w:val="none" w:sz="0" w:space="0" w:color="auto"/>
      </w:divBdr>
    </w:div>
    <w:div w:id="927235399">
      <w:bodyDiv w:val="1"/>
      <w:marLeft w:val="0"/>
      <w:marRight w:val="0"/>
      <w:marTop w:val="0"/>
      <w:marBottom w:val="0"/>
      <w:divBdr>
        <w:top w:val="none" w:sz="0" w:space="0" w:color="auto"/>
        <w:left w:val="none" w:sz="0" w:space="0" w:color="auto"/>
        <w:bottom w:val="none" w:sz="0" w:space="0" w:color="auto"/>
        <w:right w:val="none" w:sz="0" w:space="0" w:color="auto"/>
      </w:divBdr>
    </w:div>
    <w:div w:id="1198391545">
      <w:bodyDiv w:val="1"/>
      <w:marLeft w:val="0"/>
      <w:marRight w:val="0"/>
      <w:marTop w:val="0"/>
      <w:marBottom w:val="0"/>
      <w:divBdr>
        <w:top w:val="none" w:sz="0" w:space="0" w:color="auto"/>
        <w:left w:val="none" w:sz="0" w:space="0" w:color="auto"/>
        <w:bottom w:val="none" w:sz="0" w:space="0" w:color="auto"/>
        <w:right w:val="none" w:sz="0" w:space="0" w:color="auto"/>
      </w:divBdr>
    </w:div>
    <w:div w:id="1200431874">
      <w:bodyDiv w:val="1"/>
      <w:marLeft w:val="0"/>
      <w:marRight w:val="0"/>
      <w:marTop w:val="0"/>
      <w:marBottom w:val="0"/>
      <w:divBdr>
        <w:top w:val="none" w:sz="0" w:space="0" w:color="auto"/>
        <w:left w:val="none" w:sz="0" w:space="0" w:color="auto"/>
        <w:bottom w:val="none" w:sz="0" w:space="0" w:color="auto"/>
        <w:right w:val="none" w:sz="0" w:space="0" w:color="auto"/>
      </w:divBdr>
    </w:div>
    <w:div w:id="1640961167">
      <w:bodyDiv w:val="1"/>
      <w:marLeft w:val="0"/>
      <w:marRight w:val="0"/>
      <w:marTop w:val="0"/>
      <w:marBottom w:val="0"/>
      <w:divBdr>
        <w:top w:val="none" w:sz="0" w:space="0" w:color="auto"/>
        <w:left w:val="none" w:sz="0" w:space="0" w:color="auto"/>
        <w:bottom w:val="none" w:sz="0" w:space="0" w:color="auto"/>
        <w:right w:val="none" w:sz="0" w:space="0" w:color="auto"/>
      </w:divBdr>
    </w:div>
    <w:div w:id="1724214909">
      <w:bodyDiv w:val="1"/>
      <w:marLeft w:val="0"/>
      <w:marRight w:val="0"/>
      <w:marTop w:val="0"/>
      <w:marBottom w:val="0"/>
      <w:divBdr>
        <w:top w:val="none" w:sz="0" w:space="0" w:color="auto"/>
        <w:left w:val="none" w:sz="0" w:space="0" w:color="auto"/>
        <w:bottom w:val="none" w:sz="0" w:space="0" w:color="auto"/>
        <w:right w:val="none" w:sz="0" w:space="0" w:color="auto"/>
      </w:divBdr>
    </w:div>
    <w:div w:id="1804427724">
      <w:bodyDiv w:val="1"/>
      <w:marLeft w:val="0"/>
      <w:marRight w:val="0"/>
      <w:marTop w:val="0"/>
      <w:marBottom w:val="0"/>
      <w:divBdr>
        <w:top w:val="none" w:sz="0" w:space="0" w:color="auto"/>
        <w:left w:val="none" w:sz="0" w:space="0" w:color="auto"/>
        <w:bottom w:val="none" w:sz="0" w:space="0" w:color="auto"/>
        <w:right w:val="none" w:sz="0" w:space="0" w:color="auto"/>
      </w:divBdr>
    </w:div>
    <w:div w:id="1974141135">
      <w:bodyDiv w:val="1"/>
      <w:marLeft w:val="0"/>
      <w:marRight w:val="0"/>
      <w:marTop w:val="0"/>
      <w:marBottom w:val="0"/>
      <w:divBdr>
        <w:top w:val="none" w:sz="0" w:space="0" w:color="auto"/>
        <w:left w:val="none" w:sz="0" w:space="0" w:color="auto"/>
        <w:bottom w:val="none" w:sz="0" w:space="0" w:color="auto"/>
        <w:right w:val="none" w:sz="0" w:space="0" w:color="auto"/>
      </w:divBdr>
    </w:div>
    <w:div w:id="1974670980">
      <w:bodyDiv w:val="1"/>
      <w:marLeft w:val="0"/>
      <w:marRight w:val="0"/>
      <w:marTop w:val="0"/>
      <w:marBottom w:val="0"/>
      <w:divBdr>
        <w:top w:val="none" w:sz="0" w:space="0" w:color="auto"/>
        <w:left w:val="none" w:sz="0" w:space="0" w:color="auto"/>
        <w:bottom w:val="none" w:sz="0" w:space="0" w:color="auto"/>
        <w:right w:val="none" w:sz="0" w:space="0" w:color="auto"/>
      </w:divBdr>
    </w:div>
    <w:div w:id="202782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72D5BF735652148A47D55C58329B38E" ma:contentTypeVersion="2" ma:contentTypeDescription="Crear nuevo documento." ma:contentTypeScope="" ma:versionID="c6c58b204989a7f3bd87eeda4a5af24c">
  <xsd:schema xmlns:xsd="http://www.w3.org/2001/XMLSchema" xmlns:xs="http://www.w3.org/2001/XMLSchema" xmlns:p="http://schemas.microsoft.com/office/2006/metadata/properties" xmlns:ns2="2331bb35-5fdb-4ccf-a38c-4e7d943377ae" targetNamespace="http://schemas.microsoft.com/office/2006/metadata/properties" ma:root="true" ma:fieldsID="7723016f2de663212ac97a25f6a25023" ns2:_="">
    <xsd:import namespace="2331bb35-5fdb-4ccf-a38c-4e7d943377a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1bb35-5fdb-4ccf-a38c-4e7d943377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D6B58-40AE-4CFC-9F87-5120065179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FE8427-4CCF-4F19-BEA2-A3F8A223D2A2}">
  <ds:schemaRefs>
    <ds:schemaRef ds:uri="http://schemas.microsoft.com/sharepoint/v3/contenttype/forms"/>
  </ds:schemaRefs>
</ds:datastoreItem>
</file>

<file path=customXml/itemProps3.xml><?xml version="1.0" encoding="utf-8"?>
<ds:datastoreItem xmlns:ds="http://schemas.openxmlformats.org/officeDocument/2006/customXml" ds:itemID="{E26B83CB-3B15-47BD-926E-21FB0E17E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1bb35-5fdb-4ccf-a38c-4e7d94337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18A388-AFA2-43C6-93AA-BB831322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Morales Flores</dc:creator>
  <cp:lastModifiedBy>I202224525 (Rodriguez Sandoval,Hidetochi Junior)</cp:lastModifiedBy>
  <cp:revision>21</cp:revision>
  <dcterms:created xsi:type="dcterms:W3CDTF">2021-05-10T22:59:00Z</dcterms:created>
  <dcterms:modified xsi:type="dcterms:W3CDTF">2022-11-11T01:34:00Z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0x010100872D5BF735652148A47D55C58329B38E</vt:lpwstr>
  </property>
</Properties>
</file>