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4BAB" w:rsidR="00392BFE" w:rsidP="00392BFE" w:rsidRDefault="00A43DC1" w14:paraId="40EC5E80" w14:textId="202130F3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/>
          <w:noProof/>
          <w:lang w:val="es-PE" w:eastAsia="zh-TW"/>
        </w:rPr>
        <w:drawing>
          <wp:anchor distT="0" distB="0" distL="114300" distR="114300" simplePos="0" relativeHeight="251658240" behindDoc="0" locked="0" layoutInCell="1" allowOverlap="1" wp14:anchorId="7E622D07" wp14:editId="176650C5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BAB" w:rsidR="00392BFE">
        <w:rPr>
          <w:rFonts w:ascii="Calibri" w:hAnsi="Calibri" w:cs="Calibri"/>
          <w:b/>
          <w:sz w:val="22"/>
          <w:szCs w:val="22"/>
        </w:rPr>
        <w:t>INSTITUTO SUPERIOR TECNOLÓGICO PRIVADO CIBERTEC</w:t>
      </w:r>
      <w:r w:rsidRPr="00504BAB" w:rsidR="00392BFE">
        <w:rPr>
          <w:rFonts w:ascii="Calibri" w:hAnsi="Calibri" w:cs="Calibri"/>
          <w:b/>
          <w:sz w:val="22"/>
          <w:szCs w:val="22"/>
        </w:rPr>
        <w:tab/>
      </w:r>
    </w:p>
    <w:p w:rsidRPr="00504BAB" w:rsidR="00392BFE" w:rsidP="00392BFE" w:rsidRDefault="00392BFE" w14:paraId="46F22F9D" w14:textId="77777777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:rsidRPr="00504BAB" w:rsidR="00392BFE" w:rsidP="00392BFE" w:rsidRDefault="00392BFE" w14:paraId="54196F14" w14:textId="77777777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:rsidRPr="00504BAB" w:rsidR="00392BFE" w:rsidP="00392BFE" w:rsidRDefault="00392BFE" w14:paraId="6EC73252" w14:textId="77777777">
      <w:pPr>
        <w:rPr>
          <w:rFonts w:ascii="Calibri" w:hAnsi="Calibri" w:cs="Calibri"/>
          <w:b/>
          <w:sz w:val="22"/>
          <w:szCs w:val="22"/>
        </w:rPr>
      </w:pPr>
    </w:p>
    <w:p w:rsidRPr="00493BE1" w:rsidR="00392BFE" w:rsidP="00392BFE" w:rsidRDefault="00A43DC1" w14:paraId="6AE26EBE" w14:textId="3F655DB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336B4E">
        <w:rPr>
          <w:rFonts w:ascii="Calibri" w:hAnsi="Calibri" w:cs="Calibri"/>
          <w:noProof/>
          <w:szCs w:val="22"/>
          <w:lang w:val="es-PE"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354658" wp14:editId="55D88153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343FC" w:rsidR="00392BFE" w:rsidP="00392BFE" w:rsidRDefault="00392BFE" w14:paraId="135C25FF" w14:textId="77777777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9A17B4">
              <v:shapetype id="_x0000_t202" coordsize="21600,21600" o:spt="202" path="m,l,21600r21600,l21600,xe" w14:anchorId="4B354658">
                <v:stroke joinstyle="miter"/>
                <v:path gradientshapeok="t" o:connecttype="rect"/>
              </v:shapetype>
              <v:shape id="Cuadro de texto 1" style="position:absolute;margin-left:369pt;margin-top:3.4pt;width:99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">
                <v:textbox>
                  <w:txbxContent>
                    <w:p w:rsidRPr="001343FC" w:rsidR="00392BFE" w:rsidP="00392BFE" w:rsidRDefault="00392BFE" w14:paraId="20FD8DC2" w14:textId="77777777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504BAB" w:rsidR="00392BFE">
        <w:rPr>
          <w:rFonts w:ascii="Calibri" w:hAnsi="Calibri" w:cs="Calibri"/>
          <w:b/>
          <w:sz w:val="22"/>
          <w:szCs w:val="22"/>
        </w:rPr>
        <w:t>CURSO</w:t>
      </w:r>
      <w:r w:rsidRPr="00504BAB" w:rsidR="00392BFE">
        <w:rPr>
          <w:rFonts w:ascii="Calibri" w:hAnsi="Calibri" w:cs="Calibri"/>
          <w:b/>
          <w:sz w:val="22"/>
          <w:szCs w:val="22"/>
        </w:rPr>
        <w:tab/>
      </w:r>
      <w:r w:rsidRPr="00504BAB" w:rsidR="00392BFE">
        <w:rPr>
          <w:rFonts w:ascii="Calibri" w:hAnsi="Calibri" w:cs="Calibri"/>
          <w:b/>
          <w:sz w:val="22"/>
          <w:szCs w:val="22"/>
        </w:rPr>
        <w:t>:</w:t>
      </w:r>
      <w:r w:rsidRPr="00504BAB" w:rsidR="00392BFE">
        <w:rPr>
          <w:rFonts w:ascii="Calibri" w:hAnsi="Calibri" w:cs="Calibri"/>
          <w:sz w:val="22"/>
          <w:szCs w:val="22"/>
        </w:rPr>
        <w:tab/>
      </w:r>
      <w:r w:rsidR="005E4A67">
        <w:rPr>
          <w:rFonts w:ascii="Calibri" w:hAnsi="Calibri" w:cs="Calibri"/>
          <w:sz w:val="22"/>
          <w:szCs w:val="22"/>
        </w:rPr>
        <w:t>SP – 1813 Matemática</w:t>
      </w:r>
      <w:r w:rsidR="006265C1">
        <w:rPr>
          <w:rFonts w:ascii="Calibri" w:hAnsi="Calibri" w:cs="Calibri"/>
          <w:sz w:val="22"/>
          <w:szCs w:val="22"/>
        </w:rPr>
        <w:t xml:space="preserve"> II</w:t>
      </w:r>
      <w:r w:rsidR="005E4A67">
        <w:rPr>
          <w:rFonts w:ascii="Calibri" w:hAnsi="Calibri" w:cs="Calibri"/>
          <w:sz w:val="22"/>
          <w:szCs w:val="22"/>
        </w:rPr>
        <w:t xml:space="preserve">   </w:t>
      </w:r>
    </w:p>
    <w:p w:rsidRPr="00493BE1" w:rsidR="00392BFE" w:rsidP="00392BFE" w:rsidRDefault="00392BFE" w14:paraId="0BBF7214" w14:textId="56822312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493BE1">
        <w:rPr>
          <w:rFonts w:ascii="Calibri" w:hAnsi="Calibri" w:cs="Calibri"/>
          <w:b/>
          <w:sz w:val="22"/>
          <w:szCs w:val="22"/>
        </w:rPr>
        <w:t>PROFESOR</w:t>
      </w:r>
      <w:r w:rsidRPr="00493BE1">
        <w:rPr>
          <w:rFonts w:ascii="Calibri" w:hAnsi="Calibri" w:cs="Calibri"/>
          <w:b/>
          <w:sz w:val="22"/>
          <w:szCs w:val="22"/>
        </w:rPr>
        <w:tab/>
      </w:r>
      <w:r w:rsidRPr="00493BE1">
        <w:rPr>
          <w:rFonts w:ascii="Calibri" w:hAnsi="Calibri" w:cs="Calibri"/>
          <w:b/>
          <w:sz w:val="22"/>
          <w:szCs w:val="22"/>
        </w:rPr>
        <w:t>:</w:t>
      </w:r>
      <w:r w:rsidRPr="00493BE1">
        <w:rPr>
          <w:rFonts w:ascii="Calibri" w:hAnsi="Calibri" w:cs="Calibri"/>
          <w:sz w:val="22"/>
          <w:szCs w:val="22"/>
        </w:rPr>
        <w:tab/>
      </w:r>
      <w:r w:rsidR="00116A48">
        <w:rPr>
          <w:rFonts w:ascii="Calibri" w:hAnsi="Calibri" w:cs="Calibri"/>
          <w:sz w:val="22"/>
          <w:szCs w:val="22"/>
        </w:rPr>
        <w:t>JOSÉ LUIS ANGLAS LOSTAUNAU</w:t>
      </w:r>
    </w:p>
    <w:p w:rsidRPr="00493BE1" w:rsidR="00392BFE" w:rsidP="00392BFE" w:rsidRDefault="00392BFE" w14:paraId="4A8810E7" w14:textId="0A43CD12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493BE1">
        <w:rPr>
          <w:rFonts w:ascii="Calibri" w:hAnsi="Calibri" w:cs="Calibri"/>
          <w:b/>
          <w:sz w:val="22"/>
          <w:szCs w:val="22"/>
        </w:rPr>
        <w:t>SEMESTRE</w:t>
      </w:r>
      <w:r w:rsidRPr="00493BE1">
        <w:rPr>
          <w:rFonts w:ascii="Calibri" w:hAnsi="Calibri" w:cs="Calibri"/>
          <w:b/>
          <w:sz w:val="22"/>
          <w:szCs w:val="22"/>
        </w:rPr>
        <w:tab/>
      </w:r>
      <w:r w:rsidRPr="00493BE1">
        <w:rPr>
          <w:rFonts w:ascii="Calibri" w:hAnsi="Calibri" w:cs="Calibri"/>
          <w:b/>
          <w:sz w:val="22"/>
          <w:szCs w:val="22"/>
        </w:rPr>
        <w:t>:</w:t>
      </w:r>
      <w:r w:rsidR="00C85062">
        <w:rPr>
          <w:rFonts w:ascii="Calibri" w:hAnsi="Calibri" w:cs="Calibri"/>
          <w:sz w:val="22"/>
          <w:szCs w:val="22"/>
        </w:rPr>
        <w:tab/>
      </w:r>
      <w:r w:rsidR="00C85062">
        <w:rPr>
          <w:rFonts w:ascii="Calibri" w:hAnsi="Calibri" w:cs="Calibri"/>
          <w:sz w:val="22"/>
          <w:szCs w:val="22"/>
        </w:rPr>
        <w:t>20</w:t>
      </w:r>
      <w:r w:rsidR="00AE1AE0">
        <w:rPr>
          <w:rFonts w:ascii="Calibri" w:hAnsi="Calibri" w:cs="Calibri"/>
          <w:sz w:val="22"/>
          <w:szCs w:val="22"/>
        </w:rPr>
        <w:t>2</w:t>
      </w:r>
      <w:r w:rsidR="005E4A67">
        <w:rPr>
          <w:rFonts w:ascii="Calibri" w:hAnsi="Calibri" w:cs="Calibri"/>
          <w:sz w:val="22"/>
          <w:szCs w:val="22"/>
        </w:rPr>
        <w:t>3   I</w:t>
      </w:r>
    </w:p>
    <w:p w:rsidRPr="00493BE1" w:rsidR="00392BFE" w:rsidP="00392BFE" w:rsidRDefault="00392BFE" w14:paraId="60FD4B21" w14:textId="77777777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493BE1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493BE1">
        <w:rPr>
          <w:rFonts w:ascii="Calibri" w:hAnsi="Calibri" w:cs="Calibri"/>
          <w:b/>
          <w:sz w:val="22"/>
          <w:szCs w:val="22"/>
          <w:lang w:val="es-PE"/>
        </w:rPr>
        <w:tab/>
      </w:r>
      <w:r w:rsidRPr="00493BE1">
        <w:rPr>
          <w:rFonts w:ascii="Calibri" w:hAnsi="Calibri" w:cs="Calibri"/>
          <w:b/>
          <w:sz w:val="22"/>
          <w:szCs w:val="22"/>
          <w:lang w:val="es-PE"/>
        </w:rPr>
        <w:t>:</w:t>
      </w:r>
      <w:r w:rsidR="00444B10">
        <w:rPr>
          <w:rFonts w:ascii="Calibri" w:hAnsi="Calibri" w:cs="Calibri"/>
          <w:sz w:val="22"/>
          <w:szCs w:val="22"/>
          <w:lang w:val="es-PE"/>
        </w:rPr>
        <w:tab/>
      </w:r>
      <w:r w:rsidR="00444B10">
        <w:rPr>
          <w:rFonts w:ascii="Calibri" w:hAnsi="Calibri" w:cs="Calibri"/>
          <w:sz w:val="22"/>
          <w:szCs w:val="22"/>
          <w:lang w:val="es-PE"/>
        </w:rPr>
        <w:t>Segundo</w:t>
      </w:r>
    </w:p>
    <w:p w:rsidR="00B21B55" w:rsidP="00392BFE" w:rsidRDefault="00392BFE" w14:paraId="70380953" w14:textId="7B62D4DA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00493BE1">
        <w:rPr>
          <w:rFonts w:ascii="Calibri" w:hAnsi="Calibri" w:cs="Calibri"/>
          <w:b/>
          <w:sz w:val="22"/>
          <w:szCs w:val="22"/>
        </w:rPr>
        <w:t>SECCIÓN</w:t>
      </w:r>
      <w:r w:rsidRPr="00493BE1">
        <w:rPr>
          <w:rFonts w:ascii="Calibri" w:hAnsi="Calibri" w:cs="Calibri"/>
          <w:b/>
          <w:sz w:val="22"/>
          <w:szCs w:val="22"/>
        </w:rPr>
        <w:tab/>
      </w:r>
      <w:r w:rsidRPr="00493BE1">
        <w:rPr>
          <w:rFonts w:ascii="Calibri" w:hAnsi="Calibri" w:cs="Calibri"/>
          <w:b/>
          <w:sz w:val="22"/>
          <w:szCs w:val="22"/>
        </w:rPr>
        <w:t>:</w:t>
      </w:r>
      <w:r w:rsidR="00FB501C">
        <w:rPr>
          <w:rFonts w:ascii="Calibri" w:hAnsi="Calibri" w:cs="Calibri"/>
          <w:sz w:val="22"/>
          <w:szCs w:val="22"/>
        </w:rPr>
        <w:tab/>
      </w:r>
      <w:r w:rsidR="00AE1AE0">
        <w:rPr>
          <w:rFonts w:ascii="Calibri" w:hAnsi="Calibri" w:cs="Calibri"/>
          <w:sz w:val="22"/>
          <w:szCs w:val="22"/>
        </w:rPr>
        <w:t>T2</w:t>
      </w:r>
      <w:r w:rsidR="00116A48">
        <w:rPr>
          <w:rFonts w:ascii="Calibri" w:hAnsi="Calibri" w:cs="Calibri"/>
          <w:sz w:val="22"/>
          <w:szCs w:val="22"/>
        </w:rPr>
        <w:t>IC – T2IT</w:t>
      </w:r>
    </w:p>
    <w:p w:rsidRPr="00B21B55" w:rsidR="007B6BDB" w:rsidP="00392BFE" w:rsidRDefault="007B6BDB" w14:paraId="58A76557" w14:textId="0084EF18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007B6BDB">
        <w:rPr>
          <w:rFonts w:ascii="Calibri" w:hAnsi="Calibri" w:cs="Calibri"/>
          <w:b/>
          <w:bCs/>
          <w:sz w:val="22"/>
          <w:szCs w:val="22"/>
        </w:rPr>
        <w:t>TURNO</w:t>
      </w:r>
      <w:r>
        <w:rPr>
          <w:rFonts w:ascii="Calibri" w:hAnsi="Calibri" w:cs="Calibri"/>
          <w:sz w:val="22"/>
          <w:szCs w:val="22"/>
        </w:rPr>
        <w:t xml:space="preserve"> 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</w:rPr>
        <w:t xml:space="preserve">      DIURNO I</w:t>
      </w:r>
      <w:r w:rsidR="005461D5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Pr="00504BAB" w:rsidR="00392BFE" w:rsidP="00392BFE" w:rsidRDefault="00392BFE" w14:paraId="6C7F4BA9" w14:textId="1928B802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:rsidRPr="00504BAB" w:rsidR="00392BFE" w:rsidP="00392BFE" w:rsidRDefault="00392BFE" w14:paraId="6A868D6D" w14:textId="77777777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953"/>
      </w:tblGrid>
      <w:tr w:rsidRPr="00504BAB" w:rsidR="00392BFE" w:rsidTr="771FD1A0" w14:paraId="77EAD149" w14:textId="77777777">
        <w:trPr>
          <w:trHeight w:val="475"/>
        </w:trPr>
        <w:tc>
          <w:tcPr>
            <w:tcW w:w="9406" w:type="dxa"/>
            <w:shd w:val="clear" w:color="auto" w:fill="auto"/>
            <w:tcMar/>
            <w:vAlign w:val="center"/>
          </w:tcPr>
          <w:p w:rsidRPr="00504BAB" w:rsidR="00392BFE" w:rsidP="771FD1A0" w:rsidRDefault="00392BFE" w14:paraId="46EC7254" w14:textId="5A004A4E">
            <w:pPr>
              <w:rPr>
                <w:rFonts w:ascii="Calibri" w:hAnsi="Calibri" w:cs="Calibri"/>
                <w:b w:val="1"/>
                <w:bCs w:val="1"/>
              </w:rPr>
            </w:pPr>
            <w:r w:rsidRPr="771FD1A0" w:rsidR="21A072A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ALUMNO (A)</w:t>
            </w:r>
            <w:r>
              <w:tab/>
            </w:r>
            <w:r w:rsidRPr="771FD1A0" w:rsidR="21A072A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:</w:t>
            </w:r>
            <w:r w:rsidRPr="771FD1A0" w:rsidR="69DC281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  Hidetochi Junior Rodriguez Sandoval</w:t>
            </w:r>
          </w:p>
        </w:tc>
      </w:tr>
    </w:tbl>
    <w:p w:rsidRPr="00504BAB" w:rsidR="00392BFE" w:rsidP="00392BFE" w:rsidRDefault="00392BFE" w14:paraId="066BD662" w14:textId="77777777">
      <w:pPr>
        <w:rPr>
          <w:rFonts w:ascii="Calibri" w:hAnsi="Calibri" w:cs="Calibri"/>
          <w:b/>
          <w:sz w:val="22"/>
          <w:szCs w:val="22"/>
        </w:rPr>
      </w:pPr>
    </w:p>
    <w:p w:rsidR="0039585C" w:rsidP="0039585C" w:rsidRDefault="00AE0E9B" w14:paraId="720C20A0" w14:textId="22556649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CASO </w:t>
      </w:r>
      <w:r w:rsidR="008B74F8">
        <w:rPr>
          <w:rFonts w:ascii="Calibri" w:hAnsi="Calibri" w:cs="Calibri"/>
          <w:b/>
          <w:u w:val="single"/>
        </w:rPr>
        <w:t>PARCIAL –</w:t>
      </w:r>
      <w:r w:rsidR="0039585C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C</w:t>
      </w:r>
      <w:r w:rsidR="00176C18">
        <w:rPr>
          <w:rFonts w:ascii="Calibri" w:hAnsi="Calibri" w:cs="Calibri"/>
          <w:b/>
          <w:u w:val="single"/>
        </w:rPr>
        <w:t>P</w:t>
      </w:r>
    </w:p>
    <w:p w:rsidR="0039585C" w:rsidP="0039585C" w:rsidRDefault="0039585C" w14:paraId="564C8EB6" w14:textId="77777777">
      <w:pPr>
        <w:rPr>
          <w:rFonts w:ascii="Calibri" w:hAnsi="Calibri" w:cs="Calibri"/>
          <w:b/>
          <w:sz w:val="22"/>
          <w:szCs w:val="22"/>
        </w:rPr>
      </w:pPr>
    </w:p>
    <w:p w:rsidR="0039585C" w:rsidP="0039585C" w:rsidRDefault="0039585C" w14:paraId="520BCE3B" w14:textId="77777777">
      <w:pPr>
        <w:jc w:val="both"/>
        <w:rPr>
          <w:rFonts w:ascii="Calibri" w:hAnsi="Calibri" w:cs="Arial"/>
          <w:sz w:val="22"/>
          <w:szCs w:val="20"/>
          <w:lang w:val="es-ES_tradnl"/>
        </w:rPr>
      </w:pPr>
      <w:r>
        <w:rPr>
          <w:rFonts w:ascii="Calibri" w:hAnsi="Calibri" w:cs="Arial"/>
          <w:b/>
          <w:sz w:val="22"/>
          <w:szCs w:val="20"/>
          <w:lang w:val="es-ES_tradnl"/>
        </w:rPr>
        <w:t>Logro</w:t>
      </w:r>
      <w:r>
        <w:rPr>
          <w:rFonts w:ascii="Calibri" w:hAnsi="Calibri" w:cs="Arial"/>
          <w:sz w:val="22"/>
          <w:szCs w:val="20"/>
          <w:lang w:val="es-ES_tradnl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1"/>
      </w:tblGrid>
      <w:tr w:rsidRPr="0039585C" w:rsidR="0039585C" w:rsidTr="0039585C" w14:paraId="02454FD1" w14:textId="77777777">
        <w:tc>
          <w:tcPr>
            <w:tcW w:w="9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C4E84" w:rsidR="0039585C" w:rsidP="000C4E84" w:rsidRDefault="0039585C" w14:paraId="29F39FC7" w14:textId="6CA98EDF">
            <w:pPr>
              <w:spacing w:line="276" w:lineRule="auto"/>
              <w:jc w:val="both"/>
              <w:rPr>
                <w:rFonts w:ascii="Calibri" w:hAnsi="Calibri" w:cs="Arial"/>
                <w:snapToGrid w:val="0"/>
                <w:sz w:val="22"/>
                <w:szCs w:val="20"/>
              </w:rPr>
            </w:pPr>
            <w:r>
              <w:rPr>
                <w:rFonts w:ascii="Calibri" w:hAnsi="Calibri" w:cs="Arial"/>
                <w:snapToGrid w:val="0"/>
                <w:sz w:val="22"/>
                <w:szCs w:val="20"/>
              </w:rPr>
              <w:t xml:space="preserve">Tenga presente que el logro de esta evaluación, es que usted trabaje de manera individual, </w:t>
            </w:r>
            <w:r w:rsidR="000C4E84">
              <w:rPr>
                <w:rFonts w:ascii="Calibri" w:hAnsi="Calibri" w:cs="Arial"/>
                <w:snapToGrid w:val="0"/>
                <w:sz w:val="22"/>
                <w:szCs w:val="20"/>
              </w:rPr>
              <w:t xml:space="preserve">resuelva </w:t>
            </w:r>
            <w:r w:rsidR="00176C18">
              <w:rPr>
                <w:rFonts w:ascii="Calibri" w:hAnsi="Calibri" w:cs="Arial"/>
                <w:snapToGrid w:val="0"/>
                <w:sz w:val="22"/>
                <w:szCs w:val="20"/>
              </w:rPr>
              <w:t xml:space="preserve">representaciones simbólicas de </w:t>
            </w:r>
            <w:r w:rsidR="00241970">
              <w:rPr>
                <w:rFonts w:ascii="Calibri" w:hAnsi="Calibri" w:cs="Arial"/>
                <w:snapToGrid w:val="0"/>
                <w:sz w:val="22"/>
                <w:szCs w:val="20"/>
              </w:rPr>
              <w:t xml:space="preserve">inecuaciones, </w:t>
            </w:r>
            <w:r w:rsidR="00176C18">
              <w:rPr>
                <w:rFonts w:ascii="Calibri" w:hAnsi="Calibri" w:cs="Arial"/>
                <w:snapToGrid w:val="0"/>
                <w:sz w:val="22"/>
                <w:szCs w:val="20"/>
              </w:rPr>
              <w:t>matrices, resuelva ecuaciones matriciales, calcule el valor de determinantes</w:t>
            </w:r>
            <w:r w:rsidR="00241970">
              <w:rPr>
                <w:rFonts w:ascii="Calibri" w:hAnsi="Calibri" w:cs="Arial"/>
                <w:snapToGrid w:val="0"/>
                <w:sz w:val="22"/>
                <w:szCs w:val="20"/>
              </w:rPr>
              <w:t xml:space="preserve"> y</w:t>
            </w:r>
            <w:r w:rsidR="00176C18">
              <w:rPr>
                <w:rFonts w:ascii="Calibri" w:hAnsi="Calibri" w:cs="Arial"/>
                <w:snapToGrid w:val="0"/>
                <w:sz w:val="22"/>
                <w:szCs w:val="20"/>
              </w:rPr>
              <w:t xml:space="preserve"> realice aplicaciones del método de Cramer para la resolución de un sistema de </w:t>
            </w:r>
            <w:r w:rsidR="00BE596C">
              <w:rPr>
                <w:rFonts w:ascii="Calibri" w:hAnsi="Calibri" w:cs="Arial"/>
                <w:snapToGrid w:val="0"/>
                <w:sz w:val="22"/>
                <w:szCs w:val="20"/>
              </w:rPr>
              <w:t>ecuaciones</w:t>
            </w:r>
            <w:r w:rsidR="000C4E84">
              <w:rPr>
                <w:rFonts w:ascii="Calibri" w:hAnsi="Calibri" w:cs="Arial"/>
                <w:snapToGrid w:val="0"/>
                <w:sz w:val="22"/>
                <w:szCs w:val="20"/>
              </w:rPr>
              <w:t>.</w:t>
            </w:r>
          </w:p>
        </w:tc>
      </w:tr>
    </w:tbl>
    <w:p w:rsidR="0039585C" w:rsidP="0039585C" w:rsidRDefault="0039585C" w14:paraId="3813B315" w14:textId="77777777">
      <w:pPr>
        <w:rPr>
          <w:rFonts w:ascii="Calibri" w:hAnsi="Calibri" w:cs="Calibri"/>
          <w:b/>
          <w:sz w:val="22"/>
          <w:szCs w:val="22"/>
        </w:rPr>
      </w:pPr>
    </w:p>
    <w:p w:rsidR="0039585C" w:rsidP="0039585C" w:rsidRDefault="0039585C" w14:paraId="66CA0246" w14:textId="77777777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Consideraciones generales</w:t>
      </w:r>
    </w:p>
    <w:p w:rsidR="0039585C" w:rsidP="0039585C" w:rsidRDefault="0039585C" w14:paraId="6EC61982" w14:textId="77777777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Considerar el orden, la limpieza y la claridad de las respuestas.</w:t>
      </w:r>
    </w:p>
    <w:p w:rsidR="0039585C" w:rsidP="0039585C" w:rsidRDefault="0039585C" w14:paraId="40CD8783" w14:textId="77777777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está permitido el uso o consulta de cuadernos, separatas, libros o cualquier material de la asignatura durante el desarrollo de la evaluación.</w:t>
      </w:r>
    </w:p>
    <w:p w:rsidR="00F53499" w:rsidP="00F53499" w:rsidRDefault="00F53499" w14:paraId="27D48D06" w14:textId="77777777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Pr="00C84888" w:rsidR="00392BFE" w:rsidP="00392BFE" w:rsidRDefault="00392BFE" w14:paraId="2032F041" w14:textId="77777777">
      <w:pPr>
        <w:pBdr>
          <w:bottom w:val="single" w:color="auto" w:sz="6" w:space="1"/>
        </w:pBdr>
        <w:jc w:val="both"/>
        <w:rPr>
          <w:rFonts w:ascii="Calibri" w:hAnsi="Calibri" w:cs="Calibri"/>
          <w:sz w:val="2"/>
          <w:szCs w:val="22"/>
        </w:rPr>
      </w:pPr>
    </w:p>
    <w:p w:rsidR="00392BFE" w:rsidP="00392BFE" w:rsidRDefault="00392BFE" w14:paraId="5D37B59E" w14:textId="77777777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F53499" w:rsidTr="00394020" w14:paraId="0B159695" w14:textId="77777777">
        <w:tc>
          <w:tcPr>
            <w:tcW w:w="586" w:type="pct"/>
            <w:vMerge w:val="restart"/>
            <w:shd w:val="clear" w:color="auto" w:fill="auto"/>
            <w:vAlign w:val="center"/>
          </w:tcPr>
          <w:p w:rsidRPr="000A650C" w:rsidR="00F53499" w:rsidP="00394020" w:rsidRDefault="00F53499" w14:paraId="3D3F5D98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shd w:val="clear" w:color="auto" w:fill="auto"/>
          </w:tcPr>
          <w:p w:rsidRPr="000A650C" w:rsidR="00F53499" w:rsidP="00394020" w:rsidRDefault="00F53499" w14:paraId="42F658F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shd w:val="clear" w:color="auto" w:fill="auto"/>
          </w:tcPr>
          <w:p w:rsidRPr="000A650C" w:rsidR="00F53499" w:rsidP="00394020" w:rsidRDefault="00F53499" w14:paraId="7FC0309B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F53499" w:rsidTr="00394020" w14:paraId="3A60B8DC" w14:textId="77777777">
        <w:tc>
          <w:tcPr>
            <w:tcW w:w="586" w:type="pct"/>
            <w:vMerge/>
            <w:shd w:val="clear" w:color="auto" w:fill="auto"/>
          </w:tcPr>
          <w:p w:rsidRPr="000A650C" w:rsidR="00F53499" w:rsidP="00394020" w:rsidRDefault="00F53499" w14:paraId="563E97BC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  <w:shd w:val="clear" w:color="auto" w:fill="auto"/>
          </w:tcPr>
          <w:p w:rsidRPr="000A650C" w:rsidR="00F53499" w:rsidP="00394020" w:rsidRDefault="00F53499" w14:paraId="3A4FFDAF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  <w:shd w:val="clear" w:color="auto" w:fill="auto"/>
          </w:tcPr>
          <w:p w:rsidRPr="000A650C" w:rsidR="00F53499" w:rsidP="00394020" w:rsidRDefault="00F53499" w14:paraId="29C3FC1D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</w:tcPr>
          <w:p w:rsidRPr="000A650C" w:rsidR="00F53499" w:rsidP="00394020" w:rsidRDefault="00F53499" w14:paraId="5EABC0B2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:rsidRPr="000A650C" w:rsidR="00F53499" w:rsidP="00394020" w:rsidRDefault="00F53499" w14:paraId="7E0C568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F53499" w:rsidTr="00394020" w14:paraId="234E5289" w14:textId="77777777">
        <w:tc>
          <w:tcPr>
            <w:tcW w:w="586" w:type="pct"/>
            <w:shd w:val="clear" w:color="auto" w:fill="auto"/>
          </w:tcPr>
          <w:p w:rsidRPr="000A650C" w:rsidR="00F53499" w:rsidP="00394020" w:rsidRDefault="00F53499" w14:paraId="2BA0A9C3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  <w:shd w:val="clear" w:color="auto" w:fill="auto"/>
          </w:tcPr>
          <w:p w:rsidRPr="000A650C" w:rsidR="00F53499" w:rsidP="00394020" w:rsidRDefault="00F30384" w14:paraId="4D9D6F83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05</w:t>
            </w:r>
          </w:p>
        </w:tc>
        <w:tc>
          <w:tcPr>
            <w:tcW w:w="624" w:type="pct"/>
            <w:shd w:val="clear" w:color="auto" w:fill="auto"/>
          </w:tcPr>
          <w:p w:rsidRPr="000A650C" w:rsidR="00F53499" w:rsidP="00394020" w:rsidRDefault="00F53499" w14:paraId="2BCBCDFB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:rsidRPr="000A650C" w:rsidR="00F53499" w:rsidP="00394020" w:rsidRDefault="00F53499" w14:paraId="44A9E46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:rsidRPr="000A650C" w:rsidR="00F53499" w:rsidP="00394020" w:rsidRDefault="00F53499" w14:paraId="44AC5BE6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53499" w:rsidTr="00394020" w14:paraId="6B46A588" w14:textId="77777777">
        <w:tc>
          <w:tcPr>
            <w:tcW w:w="586" w:type="pct"/>
            <w:shd w:val="clear" w:color="auto" w:fill="auto"/>
          </w:tcPr>
          <w:p w:rsidRPr="000A650C" w:rsidR="00F53499" w:rsidP="00394020" w:rsidRDefault="00F53499" w14:paraId="0EC10C4B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04" w:type="pct"/>
            <w:shd w:val="clear" w:color="auto" w:fill="auto"/>
          </w:tcPr>
          <w:p w:rsidRPr="000A650C" w:rsidR="00F53499" w:rsidP="00394020" w:rsidRDefault="00F30384" w14:paraId="1F014767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05</w:t>
            </w:r>
          </w:p>
        </w:tc>
        <w:tc>
          <w:tcPr>
            <w:tcW w:w="624" w:type="pct"/>
            <w:shd w:val="clear" w:color="auto" w:fill="auto"/>
          </w:tcPr>
          <w:p w:rsidRPr="000A650C" w:rsidR="00F53499" w:rsidP="00394020" w:rsidRDefault="00F53499" w14:paraId="0F1D1010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:rsidRPr="000A650C" w:rsidR="00F53499" w:rsidP="00394020" w:rsidRDefault="00F53499" w14:paraId="68FE00E3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:rsidRPr="000A650C" w:rsidR="00F53499" w:rsidP="00394020" w:rsidRDefault="00F53499" w14:paraId="737504D0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53499" w:rsidTr="00394020" w14:paraId="443D6585" w14:textId="77777777">
        <w:tc>
          <w:tcPr>
            <w:tcW w:w="586" w:type="pct"/>
            <w:shd w:val="clear" w:color="auto" w:fill="auto"/>
          </w:tcPr>
          <w:p w:rsidRPr="000A650C" w:rsidR="00F53499" w:rsidP="00394020" w:rsidRDefault="00F53499" w14:paraId="104949EC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04" w:type="pct"/>
            <w:shd w:val="clear" w:color="auto" w:fill="auto"/>
          </w:tcPr>
          <w:p w:rsidRPr="000A650C" w:rsidR="00F53499" w:rsidP="00394020" w:rsidRDefault="00F30384" w14:paraId="66A58B6B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05</w:t>
            </w:r>
          </w:p>
        </w:tc>
        <w:tc>
          <w:tcPr>
            <w:tcW w:w="624" w:type="pct"/>
            <w:shd w:val="clear" w:color="auto" w:fill="auto"/>
          </w:tcPr>
          <w:p w:rsidRPr="000A650C" w:rsidR="00F53499" w:rsidP="00394020" w:rsidRDefault="00F53499" w14:paraId="77E279E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:rsidRPr="000A650C" w:rsidR="00F53499" w:rsidP="00394020" w:rsidRDefault="00F53499" w14:paraId="466BCB04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:rsidRPr="000A650C" w:rsidR="00F53499" w:rsidP="00394020" w:rsidRDefault="00F53499" w14:paraId="30583D88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53499" w:rsidTr="00394020" w14:paraId="6AD4A153" w14:textId="77777777">
        <w:tc>
          <w:tcPr>
            <w:tcW w:w="586" w:type="pct"/>
            <w:shd w:val="clear" w:color="auto" w:fill="auto"/>
          </w:tcPr>
          <w:p w:rsidRPr="000A650C" w:rsidR="00F53499" w:rsidP="00394020" w:rsidRDefault="00F53499" w14:paraId="026C745D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04" w:type="pct"/>
            <w:shd w:val="clear" w:color="auto" w:fill="auto"/>
          </w:tcPr>
          <w:p w:rsidRPr="000A650C" w:rsidR="00F53499" w:rsidP="00394020" w:rsidRDefault="00F30384" w14:paraId="15B8CD7C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05</w:t>
            </w:r>
          </w:p>
        </w:tc>
        <w:tc>
          <w:tcPr>
            <w:tcW w:w="624" w:type="pct"/>
            <w:shd w:val="clear" w:color="auto" w:fill="auto"/>
          </w:tcPr>
          <w:p w:rsidRPr="000A650C" w:rsidR="00F53499" w:rsidP="00394020" w:rsidRDefault="00F53499" w14:paraId="6DAFBC47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:rsidRPr="000A650C" w:rsidR="00F53499" w:rsidP="00394020" w:rsidRDefault="00F53499" w14:paraId="09D6E36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:rsidRPr="000A650C" w:rsidR="00F53499" w:rsidP="00394020" w:rsidRDefault="00F53499" w14:paraId="13DEF11D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53499" w:rsidTr="00394020" w14:paraId="3371371D" w14:textId="77777777">
        <w:trPr>
          <w:trHeight w:val="207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:rsidRPr="000A650C" w:rsidR="00F53499" w:rsidP="00394020" w:rsidRDefault="00F53499" w14:paraId="7A3DEB67" w14:textId="77777777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 w:rsidRPr="000A650C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A650C" w:rsidR="00F53499" w:rsidP="00394020" w:rsidRDefault="00F53499" w14:paraId="347CD12B" w14:textId="77777777">
            <w:pPr>
              <w:jc w:val="center"/>
              <w:rPr>
                <w:rFonts w:ascii="Calibri" w:hAnsi="Calibri" w:cs="Calibri"/>
                <w:b/>
                <w:sz w:val="36"/>
                <w:szCs w:val="22"/>
                <w:lang w:val="es-PE"/>
              </w:rPr>
            </w:pPr>
          </w:p>
        </w:tc>
      </w:tr>
    </w:tbl>
    <w:p w:rsidRPr="00504BAB" w:rsidR="00F53499" w:rsidP="00392BFE" w:rsidRDefault="00F53499" w14:paraId="195C1ADF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F53499" w:rsidRDefault="00F53499" w14:paraId="7D7F8D7D" w14:textId="243C343D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br w:type="page"/>
      </w:r>
    </w:p>
    <w:p w:rsidRPr="00346AE9" w:rsidR="008E4176" w:rsidP="008E4176" w:rsidRDefault="008E4176" w14:paraId="6D57FF03" w14:textId="7BEC2084">
      <w:pPr>
        <w:rPr>
          <w:rFonts w:ascii="Cambria Math" w:hAnsi="Cambria Math" w:cs="Calibri"/>
        </w:rPr>
      </w:pPr>
      <w:r w:rsidRPr="00346AE9">
        <w:rPr>
          <w:rFonts w:ascii="Calibri" w:hAnsi="Calibri" w:cs="Calibri"/>
          <w:b/>
          <w:u w:val="single"/>
          <w:lang w:val="es-PE"/>
        </w:rPr>
        <w:lastRenderedPageBreak/>
        <w:t>Pregunta 0</w:t>
      </w:r>
      <w:r>
        <w:rPr>
          <w:rFonts w:ascii="Calibri" w:hAnsi="Calibri" w:cs="Calibri"/>
          <w:b/>
          <w:u w:val="single"/>
          <w:lang w:val="es-PE"/>
        </w:rPr>
        <w:t>1</w:t>
      </w:r>
    </w:p>
    <w:p w:rsidRPr="004A3042" w:rsidR="00954CDD" w:rsidP="00954CDD" w:rsidRDefault="00954CDD" w14:paraId="0C11AFB1" w14:textId="77777777">
      <w:pPr>
        <w:spacing w:after="160" w:line="259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Hallar el conjunto solución de:</w:t>
      </w:r>
    </w:p>
    <w:p w:rsidRPr="003D0E38" w:rsidR="00954CDD" w:rsidP="00954CDD" w:rsidRDefault="00954CDD" w14:paraId="1D8DCF07" w14:textId="77777777">
      <w:pPr>
        <w:jc w:val="both"/>
        <w:rPr>
          <w:rFonts w:eastAsiaTheme="minorEastAsia"/>
          <w:sz w:val="28"/>
          <w:szCs w:val="28"/>
        </w:rPr>
      </w:pPr>
    </w:p>
    <w:p w:rsidRPr="0079669C" w:rsidR="00954CDD" w:rsidP="00954CDD" w:rsidRDefault="00116A48" w14:paraId="644BFC15" w14:textId="6EE53671">
      <w:pPr>
        <w:pStyle w:val="Prrafodelista"/>
        <w:jc w:val="both"/>
        <w:rPr>
          <w:rFonts w:eastAsiaTheme="minorEastAsia"/>
          <w:sz w:val="28"/>
          <w:szCs w:val="28"/>
          <w:lang w:val="es-PE" w:eastAsia="en-US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s-PE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val="es-PE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  <w:lang w:val="es-PE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  <w:lang w:val="es-PE" w:eastAsia="en-US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s-PE" w:eastAsia="en-US"/>
                    </w:rPr>
                    <m:t>141</m:t>
                  </m:r>
                </m:sup>
              </m:sSup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val="es-PE" w:eastAsia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s-PE" w:eastAsia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val="es-PE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  <w:lang w:val="es-PE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  <w:lang w:val="es-PE" w:eastAsia="en-US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s-PE" w:eastAsia="en-US"/>
                    </w:rPr>
                    <m:t>107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val="es-PE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  <w:lang w:val="es-PE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  <w:lang w:val="es-PE" w:eastAsia="en-US"/>
                        </w:rPr>
                        <m:t>2X-4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s-PE" w:eastAsia="en-US"/>
                    </w:rPr>
                    <m:t>153</m:t>
                  </m:r>
                </m:sup>
              </m:sSup>
            </m:den>
          </m:f>
          <m:r>
            <w:rPr>
              <w:rFonts w:ascii="Cambria Math" w:hAnsi="Cambria Math" w:eastAsiaTheme="minorEastAsia"/>
              <w:sz w:val="28"/>
              <w:szCs w:val="28"/>
              <w:lang w:val="es-PE" w:eastAsia="en-US"/>
            </w:rPr>
            <m:t>≤0</m:t>
          </m:r>
        </m:oMath>
      </m:oMathPara>
    </w:p>
    <w:p w:rsidR="00954CDD" w:rsidP="771FD1A0" w:rsidRDefault="00954CDD" w14:paraId="02DAC43B" w14:textId="631BA951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25872818" w:rsidP="771FD1A0" w:rsidRDefault="25872818" w14:paraId="7B2BC65E" w14:textId="2CBBD2E3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25872818">
        <w:rPr>
          <w:rFonts w:eastAsia="新細明體" w:eastAsiaTheme="minorEastAsia"/>
          <w:sz w:val="28"/>
          <w:szCs w:val="28"/>
          <w:lang w:val="es-PE" w:eastAsia="en-US"/>
        </w:rPr>
        <w:t>2x-4=0</w:t>
      </w:r>
    </w:p>
    <w:p w:rsidR="25872818" w:rsidP="771FD1A0" w:rsidRDefault="25872818" w14:paraId="59AD9F2E" w14:textId="26FE43D9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25872818">
        <w:rPr>
          <w:rFonts w:eastAsia="新細明體" w:eastAsiaTheme="minorEastAsia"/>
          <w:sz w:val="28"/>
          <w:szCs w:val="28"/>
          <w:lang w:val="es-PE" w:eastAsia="en-US"/>
        </w:rPr>
        <w:t xml:space="preserve"> x=2.</w:t>
      </w:r>
    </w:p>
    <w:p w:rsidR="771FD1A0" w:rsidP="771FD1A0" w:rsidRDefault="771FD1A0" w14:paraId="744FE465" w14:textId="52EE8E95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25872818" w:rsidP="771FD1A0" w:rsidRDefault="25872818" w14:paraId="32203CA2" w14:textId="1964DBD8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25872818">
        <w:rPr>
          <w:rFonts w:eastAsia="新細明體" w:eastAsiaTheme="minorEastAsia"/>
          <w:sz w:val="28"/>
          <w:szCs w:val="28"/>
          <w:lang w:val="es-PE" w:eastAsia="en-US"/>
        </w:rPr>
        <w:t>X-5=0 o X+3=0</w:t>
      </w:r>
    </w:p>
    <w:p w:rsidR="25872818" w:rsidP="771FD1A0" w:rsidRDefault="25872818" w14:paraId="6DDAE670" w14:textId="4EAD5608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25872818">
        <w:rPr>
          <w:rFonts w:eastAsia="新細明體" w:eastAsiaTheme="minorEastAsia"/>
          <w:sz w:val="28"/>
          <w:szCs w:val="28"/>
          <w:lang w:val="es-PE" w:eastAsia="en-US"/>
        </w:rPr>
        <w:t xml:space="preserve"> x=5 y x=-3</w:t>
      </w:r>
    </w:p>
    <w:p w:rsidR="771FD1A0" w:rsidP="771FD1A0" w:rsidRDefault="771FD1A0" w14:paraId="77CF3A3C" w14:textId="63772C90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239A87D7" w14:textId="7DAE1D20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.</w:t>
      </w:r>
    </w:p>
    <w:p w:rsidR="771FD1A0" w:rsidP="771FD1A0" w:rsidRDefault="771FD1A0" w14:paraId="0F4532B3" w14:textId="32B093CE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4180536B" w14:textId="13D5813D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Tomando x=-4</w:t>
      </w:r>
    </w:p>
    <w:p w:rsidR="771FD1A0" w:rsidP="771FD1A0" w:rsidRDefault="771FD1A0" w14:paraId="66EEBB1B" w14:textId="519BF3A0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74BB9251" w14:textId="61199215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(-4-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5)^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141 (-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4)(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-4+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3)^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107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/(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2(-4)-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4)^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153 = (-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9)^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141(-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4)(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1)^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107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/(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12)^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153 &lt; 0</w:t>
      </w:r>
    </w:p>
    <w:p w:rsidR="771FD1A0" w:rsidP="771FD1A0" w:rsidRDefault="771FD1A0" w14:paraId="740FBAB3" w14:textId="2CC75711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6A8FCBF9" w14:textId="62F5EC7B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la expresión es negativa en el intervalo (-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inf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, -3).</w:t>
      </w:r>
    </w:p>
    <w:p w:rsidR="771FD1A0" w:rsidP="771FD1A0" w:rsidRDefault="771FD1A0" w14:paraId="0DAB0CA9" w14:textId="02A609EE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35256B39" w14:textId="77641B29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.</w:t>
      </w:r>
    </w:p>
    <w:p w:rsidR="771FD1A0" w:rsidP="771FD1A0" w:rsidRDefault="771FD1A0" w14:paraId="0238952D" w14:textId="619B3164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4BA35313" w14:textId="1D981BE1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Para x en el intervalo (-3, 2): expresión es positiva.</w:t>
      </w:r>
    </w:p>
    <w:p w:rsidR="3D17E97E" w:rsidP="771FD1A0" w:rsidRDefault="3D17E97E" w14:paraId="3E400106" w14:textId="6143F199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Para x en el intervalo (2, 5): expresión es negativa.</w:t>
      </w:r>
    </w:p>
    <w:p w:rsidR="3D17E97E" w:rsidP="771FD1A0" w:rsidRDefault="3D17E97E" w14:paraId="5F512753" w14:textId="14756FD6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 xml:space="preserve">Para x en el intervalo (5, 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inf</w:t>
      </w:r>
      <w:r w:rsidRPr="771FD1A0" w:rsidR="3D17E97E">
        <w:rPr>
          <w:rFonts w:eastAsia="新細明體" w:eastAsiaTheme="minorEastAsia"/>
          <w:sz w:val="28"/>
          <w:szCs w:val="28"/>
          <w:lang w:val="es-PE" w:eastAsia="en-US"/>
        </w:rPr>
        <w:t>): expresión es positiva.</w:t>
      </w:r>
    </w:p>
    <w:p w:rsidR="771FD1A0" w:rsidP="771FD1A0" w:rsidRDefault="771FD1A0" w14:paraId="4E7D50BA" w14:textId="5B264148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3D17E97E" w:rsidP="771FD1A0" w:rsidRDefault="3D17E97E" w14:paraId="1A3B0290" w14:textId="4A10B92C">
      <w:pPr>
        <w:pStyle w:val="Normal"/>
        <w:ind w:left="0"/>
        <w:jc w:val="both"/>
        <w:rPr>
          <w:rFonts w:eastAsia="新細明體" w:eastAsiaTheme="minorEastAsia"/>
          <w:sz w:val="28"/>
          <w:szCs w:val="28"/>
          <w:highlight w:val="yellow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highlight w:val="yellow"/>
          <w:lang w:val="es-PE" w:eastAsia="en-US"/>
        </w:rPr>
        <w:t>solución de la desigualdad es:</w:t>
      </w:r>
    </w:p>
    <w:p w:rsidR="3D17E97E" w:rsidP="771FD1A0" w:rsidRDefault="3D17E97E" w14:paraId="694DD360" w14:textId="55BF9C60">
      <w:pPr>
        <w:pStyle w:val="Normal"/>
        <w:ind w:left="0"/>
        <w:jc w:val="both"/>
        <w:rPr>
          <w:rFonts w:eastAsia="新細明體" w:eastAsiaTheme="minorEastAsia"/>
          <w:sz w:val="28"/>
          <w:szCs w:val="28"/>
          <w:highlight w:val="yellow"/>
          <w:lang w:val="es-PE" w:eastAsia="en-US"/>
        </w:rPr>
      </w:pPr>
      <w:r w:rsidRPr="771FD1A0" w:rsidR="3D17E97E">
        <w:rPr>
          <w:rFonts w:eastAsia="新細明體" w:eastAsiaTheme="minorEastAsia"/>
          <w:sz w:val="28"/>
          <w:szCs w:val="28"/>
          <w:highlight w:val="yellow"/>
          <w:lang w:val="es-PE" w:eastAsia="en-US"/>
        </w:rPr>
        <w:t>(-</w:t>
      </w:r>
      <w:r w:rsidRPr="771FD1A0" w:rsidR="3D17E97E">
        <w:rPr>
          <w:rFonts w:eastAsia="新細明體" w:eastAsiaTheme="minorEastAsia"/>
          <w:sz w:val="28"/>
          <w:szCs w:val="28"/>
          <w:highlight w:val="yellow"/>
          <w:lang w:val="es-PE" w:eastAsia="en-US"/>
        </w:rPr>
        <w:t>inf</w:t>
      </w:r>
      <w:r w:rsidRPr="771FD1A0" w:rsidR="3D17E97E">
        <w:rPr>
          <w:rFonts w:eastAsia="新細明體" w:eastAsiaTheme="minorEastAsia"/>
          <w:sz w:val="28"/>
          <w:szCs w:val="28"/>
          <w:highlight w:val="yellow"/>
          <w:lang w:val="es-PE" w:eastAsia="en-US"/>
        </w:rPr>
        <w:t>, -3] U [2, 5]</w:t>
      </w:r>
    </w:p>
    <w:p w:rsidR="771FD1A0" w:rsidP="771FD1A0" w:rsidRDefault="771FD1A0" w14:paraId="5D001E6D" w14:textId="565776A4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771FD1A0" w:rsidP="771FD1A0" w:rsidRDefault="771FD1A0" w14:paraId="677BAAA4" w14:textId="041C1D96">
      <w:pPr>
        <w:pStyle w:val="Normal"/>
        <w:ind w:left="0"/>
        <w:jc w:val="both"/>
        <w:rPr>
          <w:rFonts w:eastAsia="新細明體" w:eastAsiaTheme="minorEastAsia"/>
          <w:sz w:val="28"/>
          <w:szCs w:val="28"/>
          <w:lang w:val="es-PE" w:eastAsia="en-US"/>
        </w:rPr>
      </w:pPr>
    </w:p>
    <w:p w:rsidR="771FD1A0" w:rsidP="771FD1A0" w:rsidRDefault="771FD1A0" w14:paraId="7790F9A1" w14:textId="39133CD9">
      <w:pPr>
        <w:pStyle w:val="Normal"/>
        <w:rPr>
          <w:rFonts w:ascii="Calibri" w:hAnsi="Calibri" w:cs="Calibri"/>
          <w:b w:val="1"/>
          <w:bCs w:val="1"/>
          <w:u w:val="single"/>
          <w:lang w:val="es-PE"/>
        </w:rPr>
      </w:pPr>
    </w:p>
    <w:p w:rsidR="771FD1A0" w:rsidP="771FD1A0" w:rsidRDefault="771FD1A0" w14:paraId="04A5D4C2" w14:textId="72AFC851">
      <w:pPr>
        <w:pStyle w:val="Normal"/>
        <w:rPr>
          <w:rFonts w:ascii="Calibri" w:hAnsi="Calibri" w:cs="Calibri"/>
          <w:b w:val="1"/>
          <w:bCs w:val="1"/>
          <w:u w:val="single"/>
          <w:lang w:val="es-PE"/>
        </w:rPr>
      </w:pPr>
    </w:p>
    <w:p w:rsidR="771FD1A0" w:rsidP="771FD1A0" w:rsidRDefault="771FD1A0" w14:paraId="09F1EC04" w14:textId="0829793F">
      <w:pPr>
        <w:pStyle w:val="Normal"/>
        <w:rPr>
          <w:rFonts w:ascii="Calibri" w:hAnsi="Calibri" w:cs="Calibri"/>
          <w:b w:val="1"/>
          <w:bCs w:val="1"/>
          <w:u w:val="single"/>
          <w:lang w:val="es-PE"/>
        </w:rPr>
      </w:pPr>
    </w:p>
    <w:p w:rsidRPr="00346AE9" w:rsidR="00EA1ED5" w:rsidP="00493BE1" w:rsidRDefault="00392BFE" w14:paraId="2163E242" w14:textId="1B1D3EDB">
      <w:pPr>
        <w:rPr>
          <w:rFonts w:ascii="Cambria Math" w:hAnsi="Cambria Math" w:cs="Calibri"/>
        </w:rPr>
      </w:pPr>
      <w:r w:rsidRPr="00346AE9">
        <w:rPr>
          <w:rFonts w:ascii="Calibri" w:hAnsi="Calibri" w:cs="Calibri"/>
          <w:b/>
          <w:u w:val="single"/>
          <w:lang w:val="es-PE"/>
        </w:rPr>
        <w:t>Pregunta 0</w:t>
      </w:r>
      <w:r w:rsidR="008364FD">
        <w:rPr>
          <w:rFonts w:ascii="Calibri" w:hAnsi="Calibri" w:cs="Calibri"/>
          <w:b/>
          <w:u w:val="single"/>
          <w:lang w:val="es-PE"/>
        </w:rPr>
        <w:t>2</w:t>
      </w:r>
    </w:p>
    <w:p w:rsidR="005461D5" w:rsidP="005461D5" w:rsidRDefault="005461D5" w14:paraId="6B939809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Escriba las siguientes matrices y halle: 2A+B</w:t>
      </w:r>
    </w:p>
    <w:p w:rsidR="005461D5" w:rsidP="005461D5" w:rsidRDefault="005461D5" w14:paraId="183C94C5" w14:textId="77777777">
      <w:pPr>
        <w:pStyle w:val="NormalWeb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=[</w:t>
      </w:r>
      <w:r>
        <w:rPr>
          <w:rFonts w:ascii="Cambria Math" w:hAnsi="Cambria Math" w:cs="Cambria Math"/>
          <w:color w:val="000000"/>
          <w:sz w:val="27"/>
          <w:szCs w:val="27"/>
        </w:rPr>
        <w:t>𝑎𝑖𝑗</w:t>
      </w:r>
      <w:r>
        <w:rPr>
          <w:color w:val="000000"/>
          <w:sz w:val="27"/>
          <w:szCs w:val="27"/>
        </w:rPr>
        <w:t>]3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>3 /</w:t>
      </w:r>
      <w:r>
        <w:rPr>
          <w:rFonts w:ascii="Cambria Math" w:hAnsi="Cambria Math" w:cs="Cambria Math"/>
          <w:color w:val="000000"/>
          <w:sz w:val="27"/>
          <w:szCs w:val="27"/>
        </w:rPr>
        <w:t>𝑎𝑖𝑗</w:t>
      </w:r>
      <w:r>
        <w:rPr>
          <w:color w:val="000000"/>
          <w:sz w:val="27"/>
          <w:szCs w:val="27"/>
        </w:rPr>
        <w:t>= 2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𝑗</w:t>
      </w:r>
    </w:p>
    <w:p w:rsidR="005461D5" w:rsidP="005461D5" w:rsidRDefault="005461D5" w14:paraId="67241B03" w14:textId="77777777">
      <w:pPr>
        <w:pStyle w:val="NormalWeb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=[</w:t>
      </w:r>
      <w:r>
        <w:rPr>
          <w:rFonts w:ascii="Cambria Math" w:hAnsi="Cambria Math" w:cs="Cambria Math"/>
          <w:color w:val="000000"/>
          <w:sz w:val="27"/>
          <w:szCs w:val="27"/>
        </w:rPr>
        <w:t>𝑏𝑖𝑗</w:t>
      </w:r>
      <w:r>
        <w:rPr>
          <w:color w:val="000000"/>
          <w:sz w:val="27"/>
          <w:szCs w:val="27"/>
        </w:rPr>
        <w:t>]3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>3 /</w:t>
      </w:r>
      <w:r>
        <w:rPr>
          <w:rFonts w:ascii="Cambria Math" w:hAnsi="Cambria Math" w:cs="Cambria Math"/>
          <w:color w:val="000000"/>
          <w:sz w:val="27"/>
          <w:szCs w:val="27"/>
        </w:rPr>
        <w:t>𝑏𝑖𝑗</w:t>
      </w:r>
      <w:r>
        <w:rPr>
          <w:color w:val="000000"/>
          <w:sz w:val="27"/>
          <w:szCs w:val="27"/>
        </w:rPr>
        <w:t>= 2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−2</w:t>
      </w:r>
      <w:r>
        <w:rPr>
          <w:rFonts w:ascii="Cambria Math" w:hAnsi="Cambria Math" w:cs="Cambria Math"/>
          <w:color w:val="000000"/>
          <w:sz w:val="27"/>
          <w:szCs w:val="27"/>
        </w:rPr>
        <w:t>𝑗</w:t>
      </w:r>
    </w:p>
    <w:p w:rsidR="00694F2F" w:rsidP="00292C93" w:rsidRDefault="00694F2F" w14:paraId="31461CD9" w14:textId="77777777">
      <w:pPr>
        <w:rPr>
          <w:rFonts w:asciiTheme="minorHAnsi" w:hAnsiTheme="minorHAnsi" w:cstheme="minorHAnsi"/>
        </w:rPr>
      </w:pPr>
    </w:p>
    <w:p w:rsidRPr="00346AE9" w:rsidR="00694F2F" w:rsidP="00292C93" w:rsidRDefault="00694F2F" w14:paraId="33FB12DE" w14:textId="77777777">
      <w:pPr>
        <w:rPr>
          <w:rFonts w:asciiTheme="minorHAnsi" w:hAnsiTheme="minorHAnsi" w:cstheme="minorHAnsi"/>
        </w:rPr>
      </w:pPr>
    </w:p>
    <w:p w:rsidR="008E4176" w:rsidP="771FD1A0" w:rsidRDefault="008E4176" w14:paraId="0599BFD8" w14:textId="60AE8809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A = | 2 -1 0 | </w:t>
      </w:r>
    </w:p>
    <w:p w:rsidR="008E4176" w:rsidP="771FD1A0" w:rsidRDefault="008E4176" w14:paraId="5BF41826" w14:textId="709C0608">
      <w:pPr>
        <w:pStyle w:val="Normal"/>
        <w:ind w:left="0" w:firstLine="0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      | 4 -3 2 | </w:t>
      </w:r>
    </w:p>
    <w:p w:rsidR="008E4176" w:rsidP="771FD1A0" w:rsidRDefault="008E4176" w14:paraId="05BB120E" w14:textId="3DF5896A">
      <w:pPr>
        <w:pStyle w:val="Normal"/>
        <w:ind w:left="0" w:firstLine="0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      | 6 -5 4 |</w:t>
      </w:r>
    </w:p>
    <w:p w:rsidR="008E4176" w:rsidP="771FD1A0" w:rsidRDefault="008E4176" w14:paraId="0B786C60" w14:textId="286661A5">
      <w:pPr>
        <w:pStyle w:val="Normal"/>
        <w:ind w:left="0" w:firstLine="0"/>
        <w:jc w:val="both"/>
        <w:rPr>
          <w:rFonts w:ascii="Calibri" w:hAnsi="Calibri" w:cs="Arial"/>
          <w:sz w:val="28"/>
          <w:szCs w:val="28"/>
        </w:rPr>
      </w:pPr>
    </w:p>
    <w:p w:rsidR="008E4176" w:rsidP="771FD1A0" w:rsidRDefault="008E4176" w14:paraId="22AC6998" w14:textId="34403FE0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B = | 0 -2 -4 | </w:t>
      </w:r>
    </w:p>
    <w:p w:rsidR="008E4176" w:rsidP="771FD1A0" w:rsidRDefault="008E4176" w14:paraId="74A02489" w14:textId="535F4B44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      | 2 -2 -6 | </w:t>
      </w:r>
    </w:p>
    <w:p w:rsidR="008E4176" w:rsidP="771FD1A0" w:rsidRDefault="008E4176" w14:paraId="67A0A50D" w14:textId="3B54EC76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      | 4 -6 -8 |</w:t>
      </w:r>
    </w:p>
    <w:p w:rsidR="008E4176" w:rsidP="771FD1A0" w:rsidRDefault="008E4176" w14:paraId="7283D31E" w14:textId="187064F4">
      <w:pPr>
        <w:pStyle w:val="Normal"/>
        <w:jc w:val="both"/>
        <w:rPr>
          <w:rFonts w:ascii="Calibri" w:hAnsi="Calibri" w:cs="Arial"/>
          <w:sz w:val="28"/>
          <w:szCs w:val="28"/>
        </w:rPr>
      </w:pPr>
    </w:p>
    <w:p w:rsidR="008E4176" w:rsidP="771FD1A0" w:rsidRDefault="008E4176" w14:paraId="75A480CA" w14:textId="6A6A34F5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>2A+B = | 2(</w:t>
      </w:r>
      <w:r w:rsidRPr="771FD1A0" w:rsidR="2435DDE3">
        <w:rPr>
          <w:rFonts w:ascii="Calibri" w:hAnsi="Calibri" w:cs="Arial"/>
          <w:sz w:val="28"/>
          <w:szCs w:val="28"/>
        </w:rPr>
        <w:t>2)+</w:t>
      </w:r>
      <w:r w:rsidRPr="771FD1A0" w:rsidR="2435DDE3">
        <w:rPr>
          <w:rFonts w:ascii="Calibri" w:hAnsi="Calibri" w:cs="Arial"/>
          <w:sz w:val="28"/>
          <w:szCs w:val="28"/>
        </w:rPr>
        <w:t>0 2(-</w:t>
      </w:r>
      <w:r w:rsidRPr="771FD1A0" w:rsidR="2435DDE3">
        <w:rPr>
          <w:rFonts w:ascii="Calibri" w:hAnsi="Calibri" w:cs="Arial"/>
          <w:sz w:val="28"/>
          <w:szCs w:val="28"/>
        </w:rPr>
        <w:t>1)+(</w:t>
      </w:r>
      <w:r w:rsidRPr="771FD1A0" w:rsidR="2435DDE3">
        <w:rPr>
          <w:rFonts w:ascii="Calibri" w:hAnsi="Calibri" w:cs="Arial"/>
          <w:sz w:val="28"/>
          <w:szCs w:val="28"/>
        </w:rPr>
        <w:t>-2) 2(</w:t>
      </w:r>
      <w:r w:rsidRPr="771FD1A0" w:rsidR="2435DDE3">
        <w:rPr>
          <w:rFonts w:ascii="Calibri" w:hAnsi="Calibri" w:cs="Arial"/>
          <w:sz w:val="28"/>
          <w:szCs w:val="28"/>
        </w:rPr>
        <w:t>0)+(</w:t>
      </w:r>
      <w:r w:rsidRPr="771FD1A0" w:rsidR="2435DDE3">
        <w:rPr>
          <w:rFonts w:ascii="Calibri" w:hAnsi="Calibri" w:cs="Arial"/>
          <w:sz w:val="28"/>
          <w:szCs w:val="28"/>
        </w:rPr>
        <w:t xml:space="preserve">-4) | </w:t>
      </w:r>
    </w:p>
    <w:p w:rsidR="008E4176" w:rsidP="771FD1A0" w:rsidRDefault="008E4176" w14:paraId="65964CF0" w14:textId="14015F07">
      <w:pPr>
        <w:pStyle w:val="Normal"/>
        <w:ind w:firstLine="708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| 2(</w:t>
      </w:r>
      <w:r w:rsidRPr="771FD1A0" w:rsidR="2435DDE3">
        <w:rPr>
          <w:rFonts w:ascii="Calibri" w:hAnsi="Calibri" w:cs="Arial"/>
          <w:sz w:val="28"/>
          <w:szCs w:val="28"/>
        </w:rPr>
        <w:t>4)+</w:t>
      </w:r>
      <w:r w:rsidRPr="771FD1A0" w:rsidR="2435DDE3">
        <w:rPr>
          <w:rFonts w:ascii="Calibri" w:hAnsi="Calibri" w:cs="Arial"/>
          <w:sz w:val="28"/>
          <w:szCs w:val="28"/>
        </w:rPr>
        <w:t>2 2(-</w:t>
      </w:r>
      <w:r w:rsidRPr="771FD1A0" w:rsidR="2435DDE3">
        <w:rPr>
          <w:rFonts w:ascii="Calibri" w:hAnsi="Calibri" w:cs="Arial"/>
          <w:sz w:val="28"/>
          <w:szCs w:val="28"/>
        </w:rPr>
        <w:t>3)+(</w:t>
      </w:r>
      <w:r w:rsidRPr="771FD1A0" w:rsidR="2435DDE3">
        <w:rPr>
          <w:rFonts w:ascii="Calibri" w:hAnsi="Calibri" w:cs="Arial"/>
          <w:sz w:val="28"/>
          <w:szCs w:val="28"/>
        </w:rPr>
        <w:t>-2) 2(</w:t>
      </w:r>
      <w:r w:rsidRPr="771FD1A0" w:rsidR="2435DDE3">
        <w:rPr>
          <w:rFonts w:ascii="Calibri" w:hAnsi="Calibri" w:cs="Arial"/>
          <w:sz w:val="28"/>
          <w:szCs w:val="28"/>
        </w:rPr>
        <w:t>2)+(</w:t>
      </w:r>
      <w:r w:rsidRPr="771FD1A0" w:rsidR="2435DDE3">
        <w:rPr>
          <w:rFonts w:ascii="Calibri" w:hAnsi="Calibri" w:cs="Arial"/>
          <w:sz w:val="28"/>
          <w:szCs w:val="28"/>
        </w:rPr>
        <w:t>-6) |</w:t>
      </w:r>
    </w:p>
    <w:p w:rsidR="008E4176" w:rsidP="771FD1A0" w:rsidRDefault="008E4176" w14:paraId="24516DE4" w14:textId="7A5705DA">
      <w:pPr>
        <w:pStyle w:val="Normal"/>
        <w:ind w:firstLine="708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| 2(</w:t>
      </w:r>
      <w:r w:rsidRPr="771FD1A0" w:rsidR="2435DDE3">
        <w:rPr>
          <w:rFonts w:ascii="Calibri" w:hAnsi="Calibri" w:cs="Arial"/>
          <w:sz w:val="28"/>
          <w:szCs w:val="28"/>
        </w:rPr>
        <w:t>6)+</w:t>
      </w:r>
      <w:r w:rsidRPr="771FD1A0" w:rsidR="2435DDE3">
        <w:rPr>
          <w:rFonts w:ascii="Calibri" w:hAnsi="Calibri" w:cs="Arial"/>
          <w:sz w:val="28"/>
          <w:szCs w:val="28"/>
        </w:rPr>
        <w:t>4 2(-</w:t>
      </w:r>
      <w:r w:rsidRPr="771FD1A0" w:rsidR="2435DDE3">
        <w:rPr>
          <w:rFonts w:ascii="Calibri" w:hAnsi="Calibri" w:cs="Arial"/>
          <w:sz w:val="28"/>
          <w:szCs w:val="28"/>
        </w:rPr>
        <w:t>5)+(</w:t>
      </w:r>
      <w:r w:rsidRPr="771FD1A0" w:rsidR="2435DDE3">
        <w:rPr>
          <w:rFonts w:ascii="Calibri" w:hAnsi="Calibri" w:cs="Arial"/>
          <w:sz w:val="28"/>
          <w:szCs w:val="28"/>
        </w:rPr>
        <w:t>-6) 2(</w:t>
      </w:r>
      <w:r w:rsidRPr="771FD1A0" w:rsidR="2435DDE3">
        <w:rPr>
          <w:rFonts w:ascii="Calibri" w:hAnsi="Calibri" w:cs="Arial"/>
          <w:sz w:val="28"/>
          <w:szCs w:val="28"/>
        </w:rPr>
        <w:t>4)+(</w:t>
      </w:r>
      <w:r w:rsidRPr="771FD1A0" w:rsidR="2435DDE3">
        <w:rPr>
          <w:rFonts w:ascii="Calibri" w:hAnsi="Calibri" w:cs="Arial"/>
          <w:sz w:val="28"/>
          <w:szCs w:val="28"/>
        </w:rPr>
        <w:t>-8) |</w:t>
      </w:r>
    </w:p>
    <w:p w:rsidR="008E4176" w:rsidP="771FD1A0" w:rsidRDefault="008E4176" w14:paraId="7DAC06B2" w14:textId="070D2A46">
      <w:pPr>
        <w:pStyle w:val="Normal"/>
        <w:ind w:firstLine="708"/>
        <w:jc w:val="both"/>
        <w:rPr>
          <w:rFonts w:ascii="Calibri" w:hAnsi="Calibri" w:cs="Arial"/>
          <w:sz w:val="28"/>
          <w:szCs w:val="28"/>
        </w:rPr>
      </w:pPr>
    </w:p>
    <w:p w:rsidR="008E4176" w:rsidP="771FD1A0" w:rsidRDefault="008E4176" w14:paraId="07F7EA5B" w14:textId="5CDAA243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2A+B = | </w:t>
      </w:r>
      <w:r w:rsidRPr="771FD1A0" w:rsidR="2435DDE3">
        <w:rPr>
          <w:rFonts w:ascii="Calibri" w:hAnsi="Calibri" w:cs="Arial"/>
          <w:sz w:val="28"/>
          <w:szCs w:val="28"/>
        </w:rPr>
        <w:t>4  –</w:t>
      </w:r>
      <w:r w:rsidRPr="771FD1A0" w:rsidR="2435DDE3">
        <w:rPr>
          <w:rFonts w:ascii="Calibri" w:hAnsi="Calibri" w:cs="Arial"/>
          <w:sz w:val="28"/>
          <w:szCs w:val="28"/>
        </w:rPr>
        <w:t>4  -</w:t>
      </w:r>
      <w:r w:rsidRPr="771FD1A0" w:rsidR="2435DDE3">
        <w:rPr>
          <w:rFonts w:ascii="Calibri" w:hAnsi="Calibri" w:cs="Arial"/>
          <w:sz w:val="28"/>
          <w:szCs w:val="28"/>
        </w:rPr>
        <w:t>4  |</w:t>
      </w:r>
      <w:r w:rsidRPr="771FD1A0" w:rsidR="2435DDE3">
        <w:rPr>
          <w:rFonts w:ascii="Calibri" w:hAnsi="Calibri" w:cs="Arial"/>
          <w:sz w:val="28"/>
          <w:szCs w:val="28"/>
        </w:rPr>
        <w:t xml:space="preserve"> </w:t>
      </w:r>
    </w:p>
    <w:p w:rsidR="008E4176" w:rsidP="771FD1A0" w:rsidRDefault="008E4176" w14:paraId="28FADE25" w14:textId="0B331FF5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     </w:t>
      </w:r>
      <w:r>
        <w:tab/>
      </w:r>
      <w:r w:rsidRPr="771FD1A0" w:rsidR="2435DDE3">
        <w:rPr>
          <w:rFonts w:ascii="Calibri" w:hAnsi="Calibri" w:cs="Arial"/>
          <w:sz w:val="28"/>
          <w:szCs w:val="28"/>
        </w:rPr>
        <w:t xml:space="preserve"> | 10 -</w:t>
      </w:r>
      <w:r w:rsidRPr="771FD1A0" w:rsidR="2435DDE3">
        <w:rPr>
          <w:rFonts w:ascii="Calibri" w:hAnsi="Calibri" w:cs="Arial"/>
          <w:sz w:val="28"/>
          <w:szCs w:val="28"/>
        </w:rPr>
        <w:t>8  -</w:t>
      </w:r>
      <w:r w:rsidRPr="771FD1A0" w:rsidR="2435DDE3">
        <w:rPr>
          <w:rFonts w:ascii="Calibri" w:hAnsi="Calibri" w:cs="Arial"/>
          <w:sz w:val="28"/>
          <w:szCs w:val="28"/>
        </w:rPr>
        <w:t>2  |</w:t>
      </w:r>
      <w:r w:rsidRPr="771FD1A0" w:rsidR="2435DDE3">
        <w:rPr>
          <w:rFonts w:ascii="Calibri" w:hAnsi="Calibri" w:cs="Arial"/>
          <w:sz w:val="28"/>
          <w:szCs w:val="28"/>
        </w:rPr>
        <w:t xml:space="preserve"> </w:t>
      </w:r>
    </w:p>
    <w:p w:rsidR="008E4176" w:rsidP="771FD1A0" w:rsidRDefault="008E4176" w14:paraId="3854EA42" w14:textId="7F586A8C">
      <w:pPr>
        <w:pStyle w:val="Normal"/>
        <w:jc w:val="both"/>
        <w:rPr>
          <w:rFonts w:ascii="Calibri" w:hAnsi="Calibri" w:cs="Arial"/>
          <w:sz w:val="28"/>
          <w:szCs w:val="28"/>
        </w:rPr>
      </w:pPr>
      <w:r w:rsidRPr="771FD1A0" w:rsidR="2435DDE3">
        <w:rPr>
          <w:rFonts w:ascii="Calibri" w:hAnsi="Calibri" w:cs="Arial"/>
          <w:sz w:val="28"/>
          <w:szCs w:val="28"/>
        </w:rPr>
        <w:t xml:space="preserve">              | 16 -</w:t>
      </w:r>
      <w:r w:rsidRPr="771FD1A0" w:rsidR="2435DDE3">
        <w:rPr>
          <w:rFonts w:ascii="Calibri" w:hAnsi="Calibri" w:cs="Arial"/>
          <w:sz w:val="28"/>
          <w:szCs w:val="28"/>
        </w:rPr>
        <w:t>16  0</w:t>
      </w:r>
      <w:r w:rsidRPr="771FD1A0" w:rsidR="2435DDE3">
        <w:rPr>
          <w:rFonts w:ascii="Calibri" w:hAnsi="Calibri" w:cs="Arial"/>
          <w:sz w:val="28"/>
          <w:szCs w:val="28"/>
        </w:rPr>
        <w:t xml:space="preserve"> |</w:t>
      </w:r>
    </w:p>
    <w:p w:rsidR="008E4176" w:rsidP="771FD1A0" w:rsidRDefault="008E4176" w14:paraId="2D19C0B4" w14:textId="6BA18C8D">
      <w:pPr>
        <w:pStyle w:val="Normal"/>
        <w:jc w:val="both"/>
        <w:rPr>
          <w:rFonts w:ascii="Calibri" w:hAnsi="Calibri" w:cs="Arial"/>
          <w:sz w:val="28"/>
          <w:szCs w:val="28"/>
        </w:rPr>
      </w:pPr>
    </w:p>
    <w:p w:rsidR="008E4176" w:rsidP="771FD1A0" w:rsidRDefault="008E4176" w14:paraId="62E95A88" w14:textId="5201162B">
      <w:pPr>
        <w:pStyle w:val="Normal"/>
        <w:jc w:val="both"/>
        <w:rPr>
          <w:rFonts w:ascii="Calibri" w:hAnsi="Calibri" w:cs="Arial"/>
          <w:sz w:val="28"/>
          <w:szCs w:val="28"/>
          <w:highlight w:val="yellow"/>
        </w:rPr>
      </w:pPr>
      <w:r w:rsidRPr="771FD1A0" w:rsidR="01D34EC5">
        <w:rPr>
          <w:rFonts w:ascii="Calibri" w:hAnsi="Calibri" w:cs="Arial"/>
          <w:sz w:val="28"/>
          <w:szCs w:val="28"/>
          <w:highlight w:val="yellow"/>
        </w:rPr>
        <w:t>L</w:t>
      </w:r>
      <w:r w:rsidRPr="771FD1A0" w:rsidR="2435DDE3">
        <w:rPr>
          <w:rFonts w:ascii="Calibri" w:hAnsi="Calibri" w:cs="Arial"/>
          <w:sz w:val="28"/>
          <w:szCs w:val="28"/>
          <w:highlight w:val="yellow"/>
        </w:rPr>
        <w:t>a matriz 2A+B es:</w:t>
      </w:r>
    </w:p>
    <w:p w:rsidR="008E4176" w:rsidP="771FD1A0" w:rsidRDefault="008E4176" w14:paraId="5C67541C" w14:textId="51C8A37B">
      <w:pPr>
        <w:pStyle w:val="Normal"/>
        <w:jc w:val="both"/>
        <w:rPr>
          <w:rFonts w:ascii="Calibri" w:hAnsi="Calibri" w:cs="Arial"/>
          <w:sz w:val="28"/>
          <w:szCs w:val="28"/>
          <w:highlight w:val="yellow"/>
        </w:rPr>
      </w:pPr>
      <w:r w:rsidRPr="771FD1A0" w:rsidR="2435DDE3">
        <w:rPr>
          <w:rFonts w:ascii="Calibri" w:hAnsi="Calibri" w:cs="Arial"/>
          <w:sz w:val="28"/>
          <w:szCs w:val="28"/>
          <w:highlight w:val="yellow"/>
        </w:rPr>
        <w:t>| 4 -4 -4 |</w:t>
      </w:r>
      <w:r w:rsidRPr="771FD1A0" w:rsidR="2435DDE3">
        <w:rPr>
          <w:rFonts w:ascii="Calibri" w:hAnsi="Calibri" w:cs="Arial"/>
          <w:sz w:val="28"/>
          <w:szCs w:val="28"/>
        </w:rPr>
        <w:t xml:space="preserve"> </w:t>
      </w:r>
    </w:p>
    <w:p w:rsidR="008E4176" w:rsidP="771FD1A0" w:rsidRDefault="008E4176" w14:paraId="10C2A115" w14:textId="28E8B8CC">
      <w:pPr>
        <w:pStyle w:val="Normal"/>
        <w:jc w:val="both"/>
        <w:rPr>
          <w:rFonts w:ascii="Calibri" w:hAnsi="Calibri" w:cs="Arial"/>
          <w:sz w:val="28"/>
          <w:szCs w:val="28"/>
          <w:highlight w:val="yellow"/>
        </w:rPr>
      </w:pPr>
      <w:r w:rsidRPr="771FD1A0" w:rsidR="2435DDE3">
        <w:rPr>
          <w:rFonts w:ascii="Calibri" w:hAnsi="Calibri" w:cs="Arial"/>
          <w:sz w:val="28"/>
          <w:szCs w:val="28"/>
          <w:highlight w:val="yellow"/>
        </w:rPr>
        <w:t>| 10 -8 -2 |</w:t>
      </w:r>
    </w:p>
    <w:p w:rsidR="008E4176" w:rsidP="771FD1A0" w:rsidRDefault="008E4176" w14:paraId="3151D3F7" w14:textId="007C6CE3">
      <w:pPr>
        <w:pStyle w:val="Normal"/>
        <w:jc w:val="both"/>
        <w:rPr>
          <w:rFonts w:ascii="Calibri" w:hAnsi="Calibri" w:cs="Arial"/>
          <w:sz w:val="28"/>
          <w:szCs w:val="28"/>
          <w:highlight w:val="yellow"/>
        </w:rPr>
      </w:pPr>
      <w:r w:rsidRPr="771FD1A0" w:rsidR="2435DDE3">
        <w:rPr>
          <w:rFonts w:ascii="Calibri" w:hAnsi="Calibri" w:cs="Arial"/>
          <w:sz w:val="28"/>
          <w:szCs w:val="28"/>
          <w:highlight w:val="yellow"/>
        </w:rPr>
        <w:t>| 16 -16 0 |</w:t>
      </w:r>
    </w:p>
    <w:p w:rsidR="008E4176" w:rsidP="771FD1A0" w:rsidRDefault="008E4176" w14:paraId="2D49F674" w14:textId="03381E6D">
      <w:pPr>
        <w:pStyle w:val="Normal"/>
        <w:jc w:val="both"/>
        <w:rPr>
          <w:rFonts w:ascii="Calibri" w:hAnsi="Calibri" w:cs="Arial"/>
        </w:rPr>
      </w:pPr>
      <w:r>
        <w:br/>
      </w:r>
    </w:p>
    <w:p w:rsidR="00F53499" w:rsidRDefault="00F53499" w14:paraId="60192ABB" w14:textId="77777777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:rsidR="009E0542" w:rsidP="004A3042" w:rsidRDefault="009E0542" w14:paraId="51B6F9C4" w14:textId="77777777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:rsidR="008E4176" w:rsidP="008E4176" w:rsidRDefault="008E4176" w14:paraId="2B39B64D" w14:textId="67427BEA">
      <w:pPr>
        <w:rPr>
          <w:rFonts w:ascii="Calibri" w:hAnsi="Calibri" w:cs="Calibri"/>
          <w:b/>
          <w:u w:val="single"/>
          <w:lang w:val="es-PE"/>
        </w:rPr>
      </w:pPr>
      <w:r w:rsidRPr="00346AE9">
        <w:rPr>
          <w:rFonts w:ascii="Calibri" w:hAnsi="Calibri" w:cs="Calibri"/>
          <w:b/>
          <w:u w:val="single"/>
          <w:lang w:val="es-PE"/>
        </w:rPr>
        <w:lastRenderedPageBreak/>
        <w:t>Pregunta 0</w:t>
      </w:r>
      <w:r>
        <w:rPr>
          <w:rFonts w:ascii="Calibri" w:hAnsi="Calibri" w:cs="Calibri"/>
          <w:b/>
          <w:u w:val="single"/>
          <w:lang w:val="es-PE"/>
        </w:rPr>
        <w:t>3</w:t>
      </w:r>
    </w:p>
    <w:p w:rsidRPr="00346AE9" w:rsidR="008E4176" w:rsidP="008E4176" w:rsidRDefault="008E4176" w14:paraId="07893208" w14:textId="77777777">
      <w:pPr>
        <w:rPr>
          <w:rFonts w:ascii="Cambria Math" w:hAnsi="Cambria Math" w:cs="Calibri"/>
        </w:rPr>
      </w:pPr>
    </w:p>
    <w:p w:rsidRPr="00346AE9" w:rsidR="00292C93" w:rsidP="00292C93" w:rsidRDefault="00292C93" w14:paraId="33531CAE" w14:textId="77777777">
      <w:pPr>
        <w:rPr>
          <w:rFonts w:asciiTheme="minorHAnsi" w:hAnsiTheme="minorHAnsi" w:cstheme="minorHAnsi"/>
        </w:rPr>
      </w:pPr>
      <w:r w:rsidRPr="00346AE9">
        <w:rPr>
          <w:rFonts w:asciiTheme="minorHAnsi" w:hAnsiTheme="minorHAnsi" w:cstheme="minorHAnsi"/>
        </w:rPr>
        <w:t>Halla el valor de la determinante, haciendo uso del método que usted vea más conveniente:</w:t>
      </w:r>
    </w:p>
    <w:p w:rsidRPr="00954CDD" w:rsidR="00292C93" w:rsidP="00292C93" w:rsidRDefault="00116A48" w14:paraId="16800C3D" w14:textId="113BD463">
      <w:pPr>
        <w:ind w:left="720"/>
        <w:rPr>
          <w:rFonts w:asciiTheme="minorHAnsi" w:hAnsiTheme="minorHAnsi" w:cstheme="minorHAnsi"/>
          <w:sz w:val="28"/>
          <w:szCs w:val="28"/>
          <w:lang w:val="es-PE" w:eastAsia="es-MX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PE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s-PE" w:eastAsia="es-MX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Pr="008C3789" w:rsidR="00954CDD" w:rsidP="771FD1A0" w:rsidRDefault="00954CDD" w14:paraId="35A60783" w14:textId="7DBC9F91">
      <w:pPr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71FD1A0" w:rsidR="4E994131">
        <w:rPr>
          <w:rFonts w:ascii="Calibri" w:hAnsi="Calibri" w:cs="Calibri" w:asciiTheme="minorAscii" w:hAnsiTheme="minorAscii" w:cstheme="minorAscii"/>
          <w:sz w:val="28"/>
          <w:szCs w:val="28"/>
        </w:rPr>
        <w:t>método de Sarrus:</w:t>
      </w:r>
    </w:p>
    <w:p w:rsidR="771FD1A0" w:rsidP="771FD1A0" w:rsidRDefault="771FD1A0" w14:paraId="6DAC37D2" w14:textId="3C5C51CF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4E150F0F" w:rsidP="771FD1A0" w:rsidRDefault="4E150F0F" w14:paraId="14BE7CC3" w14:textId="0CC7205C">
      <w:pPr>
        <w:pStyle w:val="Normal"/>
        <w:ind w:left="0" w:firstLine="0"/>
        <w:jc w:val="both"/>
        <w:rPr>
          <w:rFonts w:ascii="Calibri" w:hAnsi="Calibri" w:cs="Arial"/>
          <w:sz w:val="28"/>
          <w:szCs w:val="28"/>
        </w:rPr>
      </w:pPr>
      <w:r w:rsidRPr="771FD1A0" w:rsidR="4E150F0F">
        <w:rPr>
          <w:rFonts w:ascii="Calibri" w:hAnsi="Calibri" w:cs="Arial"/>
          <w:sz w:val="28"/>
          <w:szCs w:val="28"/>
        </w:rPr>
        <w:t xml:space="preserve">| </w:t>
      </w:r>
      <w:r w:rsidRPr="771FD1A0" w:rsidR="4E150F0F">
        <w:rPr>
          <w:rFonts w:ascii="Calibri" w:hAnsi="Calibri" w:cs="Arial"/>
          <w:sz w:val="28"/>
          <w:szCs w:val="28"/>
        </w:rPr>
        <w:t>5  -</w:t>
      </w:r>
      <w:r w:rsidRPr="771FD1A0" w:rsidR="4E150F0F">
        <w:rPr>
          <w:rFonts w:ascii="Calibri" w:hAnsi="Calibri" w:cs="Arial"/>
          <w:sz w:val="28"/>
          <w:szCs w:val="28"/>
        </w:rPr>
        <w:t>7  8</w:t>
      </w:r>
      <w:r w:rsidRPr="771FD1A0" w:rsidR="4E150F0F">
        <w:rPr>
          <w:rFonts w:ascii="Calibri" w:hAnsi="Calibri" w:cs="Arial"/>
          <w:sz w:val="28"/>
          <w:szCs w:val="28"/>
        </w:rPr>
        <w:t xml:space="preserve"> | 5 -7 </w:t>
      </w:r>
    </w:p>
    <w:p w:rsidR="4E150F0F" w:rsidP="771FD1A0" w:rsidRDefault="4E150F0F" w14:paraId="55874075" w14:textId="5F1562A9">
      <w:pPr>
        <w:pStyle w:val="Normal"/>
        <w:ind w:left="0" w:firstLine="0"/>
        <w:jc w:val="both"/>
        <w:rPr>
          <w:rFonts w:ascii="Calibri" w:hAnsi="Calibri" w:cs="Arial"/>
          <w:sz w:val="28"/>
          <w:szCs w:val="28"/>
        </w:rPr>
      </w:pPr>
      <w:r w:rsidRPr="771FD1A0" w:rsidR="4E150F0F">
        <w:rPr>
          <w:rFonts w:ascii="Calibri" w:hAnsi="Calibri" w:cs="Arial"/>
          <w:sz w:val="28"/>
          <w:szCs w:val="28"/>
        </w:rPr>
        <w:t xml:space="preserve">| </w:t>
      </w:r>
      <w:r w:rsidRPr="771FD1A0" w:rsidR="4E150F0F">
        <w:rPr>
          <w:rFonts w:ascii="Calibri" w:hAnsi="Calibri" w:cs="Arial"/>
          <w:sz w:val="28"/>
          <w:szCs w:val="28"/>
        </w:rPr>
        <w:t>7  -</w:t>
      </w:r>
      <w:r w:rsidRPr="771FD1A0" w:rsidR="4E150F0F">
        <w:rPr>
          <w:rFonts w:ascii="Calibri" w:hAnsi="Calibri" w:cs="Arial"/>
          <w:sz w:val="28"/>
          <w:szCs w:val="28"/>
        </w:rPr>
        <w:t>3  9</w:t>
      </w:r>
      <w:r w:rsidRPr="771FD1A0" w:rsidR="4E150F0F">
        <w:rPr>
          <w:rFonts w:ascii="Calibri" w:hAnsi="Calibri" w:cs="Arial"/>
          <w:sz w:val="28"/>
          <w:szCs w:val="28"/>
        </w:rPr>
        <w:t xml:space="preserve"> | 7 -3</w:t>
      </w:r>
    </w:p>
    <w:p w:rsidR="4E150F0F" w:rsidP="771FD1A0" w:rsidRDefault="4E150F0F" w14:paraId="5FA4D4CE" w14:textId="2142BA75">
      <w:pPr>
        <w:pStyle w:val="Normal"/>
        <w:ind w:left="0" w:firstLine="0"/>
        <w:jc w:val="both"/>
        <w:rPr>
          <w:rFonts w:ascii="Calibri" w:hAnsi="Calibri" w:cs="Arial"/>
          <w:sz w:val="28"/>
          <w:szCs w:val="28"/>
        </w:rPr>
      </w:pPr>
      <w:r w:rsidRPr="771FD1A0" w:rsidR="4E150F0F">
        <w:rPr>
          <w:rFonts w:ascii="Calibri" w:hAnsi="Calibri" w:cs="Arial"/>
          <w:sz w:val="28"/>
          <w:szCs w:val="28"/>
        </w:rPr>
        <w:t xml:space="preserve">| 2   </w:t>
      </w:r>
      <w:r w:rsidRPr="771FD1A0" w:rsidR="4E150F0F">
        <w:rPr>
          <w:rFonts w:ascii="Calibri" w:hAnsi="Calibri" w:cs="Arial"/>
          <w:sz w:val="28"/>
          <w:szCs w:val="28"/>
        </w:rPr>
        <w:t>0  4</w:t>
      </w:r>
      <w:r w:rsidRPr="771FD1A0" w:rsidR="4E150F0F">
        <w:rPr>
          <w:rFonts w:ascii="Calibri" w:hAnsi="Calibri" w:cs="Arial"/>
          <w:sz w:val="28"/>
          <w:szCs w:val="28"/>
        </w:rPr>
        <w:t xml:space="preserve"> | 2 0</w:t>
      </w:r>
    </w:p>
    <w:p w:rsidR="771FD1A0" w:rsidP="771FD1A0" w:rsidRDefault="771FD1A0" w14:paraId="46B5515F" w14:textId="4061DF57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E29D492" w:rsidP="771FD1A0" w:rsidRDefault="6E29D492" w14:paraId="64B0CAA6" w14:textId="12BB525A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</w:rPr>
        <w:t xml:space="preserve">determinante = </w:t>
      </w:r>
    </w:p>
    <w:p w:rsidR="6E29D492" w:rsidP="771FD1A0" w:rsidRDefault="6E29D492" w14:paraId="4360B2F6" w14:textId="5AC5B4BF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</w:rPr>
        <w:t>(5 * (-3) * 4) + (-7 * 9 * 2) + (8 * 7 * 0) - (8 * (-3) * 2) - (5 * 9 * 0) - (-7 * 7 * 4)</w:t>
      </w:r>
    </w:p>
    <w:p w:rsidR="771FD1A0" w:rsidP="771FD1A0" w:rsidRDefault="771FD1A0" w14:paraId="26A276FF" w14:textId="36764DED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E29D492" w:rsidP="771FD1A0" w:rsidRDefault="6E29D492" w14:paraId="0DFFD730" w14:textId="0174211A">
      <w:pPr>
        <w:pStyle w:val="Normal"/>
      </w:pP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</w:rPr>
        <w:t>determinante = -60 + (-126) + 0 - (-48) - 0 + 196</w:t>
      </w:r>
    </w:p>
    <w:p w:rsidR="771FD1A0" w:rsidP="771FD1A0" w:rsidRDefault="771FD1A0" w14:paraId="0EAEDC36" w14:textId="5211B7DE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E29D492" w:rsidP="771FD1A0" w:rsidRDefault="6E29D492" w14:paraId="2488BCEE" w14:textId="21BD6DEC">
      <w:pPr>
        <w:pStyle w:val="Normal"/>
      </w:pP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</w:rPr>
        <w:t>determinante = -60 - 126 + 48 + 196</w:t>
      </w:r>
    </w:p>
    <w:p w:rsidR="771FD1A0" w:rsidP="771FD1A0" w:rsidRDefault="771FD1A0" w14:paraId="03AB0FF1" w14:textId="752F656C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E29D492" w:rsidP="771FD1A0" w:rsidRDefault="6E29D492" w14:paraId="6BC7EC81" w14:textId="58EC6B9A">
      <w:pPr>
        <w:pStyle w:val="Normal"/>
      </w:pP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</w:rPr>
        <w:t>determinante = 58</w:t>
      </w:r>
    </w:p>
    <w:p w:rsidR="771FD1A0" w:rsidP="771FD1A0" w:rsidRDefault="771FD1A0" w14:paraId="33A61D30" w14:textId="2B89A6BC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E29D492" w:rsidP="771FD1A0" w:rsidRDefault="6E29D492" w14:paraId="6E876EA6" w14:textId="7C096701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  <w:highlight w:val="yellow"/>
        </w:rPr>
      </w:pP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771FD1A0" w:rsidR="6E29D492">
        <w:rPr>
          <w:rFonts w:ascii="Calibri" w:hAnsi="Calibri" w:cs="Calibri" w:asciiTheme="minorAscii" w:hAnsiTheme="minorAscii" w:cstheme="minorAscii"/>
          <w:sz w:val="28"/>
          <w:szCs w:val="28"/>
          <w:highlight w:val="yellow"/>
        </w:rPr>
        <w:t>El valor de la determinante de la matriz dada es 58.</w:t>
      </w:r>
    </w:p>
    <w:p w:rsidR="771FD1A0" w:rsidP="771FD1A0" w:rsidRDefault="771FD1A0" w14:paraId="38EFDD16" w14:textId="46D81219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771FD1A0" w:rsidP="771FD1A0" w:rsidRDefault="771FD1A0" w14:paraId="04698868" w14:textId="1E00E1F7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771FD1A0" w:rsidP="771FD1A0" w:rsidRDefault="771FD1A0" w14:paraId="01150111" w14:textId="1B725123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0079669C" w:rsidP="771FD1A0" w:rsidRDefault="0079669C" w14:paraId="0D239043" w14:noSpellErr="1" w14:textId="552542DD">
      <w:pPr>
        <w:pStyle w:val="Normal"/>
        <w:ind w:left="720"/>
        <w:jc w:val="both"/>
        <w:rPr>
          <w:sz w:val="28"/>
          <w:szCs w:val="28"/>
          <w:lang w:val="es-PE"/>
        </w:rPr>
      </w:pPr>
    </w:p>
    <w:p w:rsidRPr="00346AE9" w:rsidR="00BC68BF" w:rsidP="00747D35" w:rsidRDefault="00392BFE" w14:paraId="3D1C20AF" w14:textId="394E3013">
      <w:pPr>
        <w:jc w:val="both"/>
        <w:rPr>
          <w:rFonts w:ascii="Calibri" w:hAnsi="Calibri" w:cs="Calibri"/>
          <w:b/>
          <w:u w:val="single"/>
          <w:lang w:val="es-PE"/>
        </w:rPr>
      </w:pPr>
      <w:r w:rsidRPr="00346AE9">
        <w:rPr>
          <w:rFonts w:ascii="Calibri" w:hAnsi="Calibri" w:cs="Calibri"/>
          <w:b/>
          <w:u w:val="single"/>
          <w:lang w:val="es-PE"/>
        </w:rPr>
        <w:t>Pregunta 0</w:t>
      </w:r>
      <w:r w:rsidR="008E4176">
        <w:rPr>
          <w:rFonts w:ascii="Calibri" w:hAnsi="Calibri" w:cs="Calibri"/>
          <w:b/>
          <w:u w:val="single"/>
          <w:lang w:val="es-PE"/>
        </w:rPr>
        <w:t>4</w:t>
      </w:r>
    </w:p>
    <w:p w:rsidRPr="00346AE9" w:rsidR="00F53499" w:rsidP="003532BB" w:rsidRDefault="00F53499" w14:paraId="7B1EB25C" w14:textId="77777777">
      <w:pPr>
        <w:pStyle w:val="Prrafodelista"/>
        <w:ind w:left="720"/>
        <w:jc w:val="both"/>
        <w:rPr>
          <w:rFonts w:cs="Arial"/>
          <w:sz w:val="24"/>
        </w:rPr>
      </w:pPr>
    </w:p>
    <w:p w:rsidRPr="00346AE9" w:rsidR="00292C93" w:rsidP="00292C93" w:rsidRDefault="00292C93" w14:paraId="476896DD" w14:textId="77777777">
      <w:pPr>
        <w:rPr>
          <w:rFonts w:asciiTheme="minorHAnsi" w:hAnsiTheme="minorHAnsi" w:cstheme="minorHAnsi"/>
        </w:rPr>
      </w:pPr>
      <w:r w:rsidRPr="00346AE9">
        <w:rPr>
          <w:rFonts w:asciiTheme="minorHAnsi" w:hAnsiTheme="minorHAnsi" w:cstheme="minorHAnsi"/>
        </w:rPr>
        <w:t>Resuelve el siguiente sistema de ecuaciones, haciendo uso del método de Cramer.</w:t>
      </w:r>
    </w:p>
    <w:p w:rsidRPr="002F3E43" w:rsidR="00954CDD" w:rsidP="002F3E43" w:rsidRDefault="005461D5" w14:paraId="72AF486C" w14:textId="3E17C3C1">
      <w:pPr>
        <w:jc w:val="both"/>
        <w:rPr>
          <w:rFonts w:eastAsiaTheme="minorEastAsia"/>
          <w:sz w:val="28"/>
          <w:szCs w:val="28"/>
          <w:lang w:val="es-PE" w:eastAsia="en-US"/>
        </w:rPr>
      </w:pPr>
      <w:r w:rsidRPr="004F7DBA">
        <w:rPr>
          <w:position w:val="-50"/>
        </w:rPr>
        <w:object w:dxaOrig="1960" w:dyaOrig="1120" w14:anchorId="17DD779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9.5pt;height:91pt" o:ole="" type="#_x0000_t75">
            <v:imagedata o:title="" r:id="rId8"/>
          </v:shape>
          <o:OLEObject Type="Embed" ProgID="Equation.DSMT4" ShapeID="_x0000_i1025" DrawAspect="Content" ObjectID="_1745137758" r:id="rId9"/>
        </w:object>
      </w:r>
    </w:p>
    <w:p w:rsidR="00F53499" w:rsidP="003532BB" w:rsidRDefault="00F53499" w14:paraId="3408A712" w14:textId="77777777">
      <w:pPr>
        <w:pStyle w:val="Prrafodelista"/>
        <w:ind w:left="720"/>
        <w:jc w:val="both"/>
        <w:rPr>
          <w:rFonts w:cs="Arial"/>
          <w:sz w:val="18"/>
        </w:rPr>
      </w:pPr>
    </w:p>
    <w:p w:rsidR="00392BFE" w:rsidP="00392BFE" w:rsidRDefault="00392BFE" w14:paraId="3B1500E7" w14:textId="19F206C9">
      <w:pPr>
        <w:rPr>
          <w:rFonts w:ascii="Calibri" w:hAnsi="Calibri"/>
        </w:rPr>
      </w:pPr>
    </w:p>
    <w:p w:rsidR="771FD1A0" w:rsidP="771FD1A0" w:rsidRDefault="771FD1A0" w14:paraId="7EEBAD86" w14:textId="39D03B55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>
        <w:br/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 xml:space="preserve">La matriz de 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>t</w:t>
      </w:r>
      <w:r w:rsidRPr="771FD1A0" w:rsidR="0F85E29A">
        <w:rPr>
          <w:rFonts w:ascii="Calibri" w:hAnsi="Calibri" w:cs="Calibri" w:asciiTheme="minorAscii" w:hAnsiTheme="minorAscii" w:cstheme="minorAscii"/>
          <w:sz w:val="24"/>
          <w:szCs w:val="24"/>
        </w:rPr>
        <w:t>e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>rminos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independientes b es la matriz formada por los 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>t</w:t>
      </w:r>
      <w:r w:rsidRPr="771FD1A0" w:rsidR="61CDD79A">
        <w:rPr>
          <w:rFonts w:ascii="Calibri" w:hAnsi="Calibri" w:cs="Calibri" w:asciiTheme="minorAscii" w:hAnsiTheme="minorAscii" w:cstheme="minorAscii"/>
          <w:sz w:val="24"/>
          <w:szCs w:val="24"/>
        </w:rPr>
        <w:t>e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>rminos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constantes de las ecuaciones:</w:t>
      </w:r>
    </w:p>
    <w:p w:rsidR="3227F4CA" w:rsidP="771FD1A0" w:rsidRDefault="3227F4CA" w14:paraId="4D7B9A61" w14:textId="5B17397E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 xml:space="preserve">| -16 | </w:t>
      </w:r>
    </w:p>
    <w:p w:rsidR="3227F4CA" w:rsidP="771FD1A0" w:rsidRDefault="3227F4CA" w14:paraId="34EC5C51" w14:textId="7ABF416F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>| 5 |</w:t>
      </w: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</w:p>
    <w:p w:rsidR="3227F4CA" w:rsidP="771FD1A0" w:rsidRDefault="3227F4CA" w14:paraId="301D8513" w14:textId="79823020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3227F4CA">
        <w:rPr>
          <w:rFonts w:ascii="Calibri" w:hAnsi="Calibri" w:cs="Calibri" w:asciiTheme="minorAscii" w:hAnsiTheme="minorAscii" w:cstheme="minorAscii"/>
          <w:sz w:val="24"/>
          <w:szCs w:val="24"/>
        </w:rPr>
        <w:t>| -2 |</w:t>
      </w:r>
    </w:p>
    <w:p w:rsidR="771FD1A0" w:rsidP="771FD1A0" w:rsidRDefault="771FD1A0" w14:paraId="32DE8BB3" w14:textId="173DFD69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71FD1A0" w:rsidP="771FD1A0" w:rsidRDefault="771FD1A0" w14:paraId="60069E33" w14:textId="7958FCC3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3908E72" w:rsidP="771FD1A0" w:rsidRDefault="63908E72" w14:paraId="3AD00893" w14:textId="5D60B212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 xml:space="preserve">b = |-16| </w:t>
      </w:r>
    </w:p>
    <w:p w:rsidR="63908E72" w:rsidP="771FD1A0" w:rsidRDefault="63908E72" w14:paraId="27B8EC06" w14:textId="69C3513F">
      <w:pPr>
        <w:pStyle w:val="Prrafodelista"/>
        <w:ind w:left="0" w:firstLine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      | 5 | </w:t>
      </w:r>
    </w:p>
    <w:p w:rsidR="63908E72" w:rsidP="771FD1A0" w:rsidRDefault="63908E72" w14:paraId="4B11A6DC" w14:textId="2820B8C5">
      <w:pPr>
        <w:pStyle w:val="Prrafodelista"/>
        <w:ind w:left="0" w:firstLine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      |-2 |</w:t>
      </w:r>
    </w:p>
    <w:p w:rsidR="63908E72" w:rsidP="771FD1A0" w:rsidRDefault="63908E72" w14:paraId="153894FE" w14:textId="1CF04282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>(A) = -9</w:t>
      </w:r>
    </w:p>
    <w:p w:rsidR="771FD1A0" w:rsidP="771FD1A0" w:rsidRDefault="771FD1A0" w14:paraId="7BABDAC2" w14:textId="759B4251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3908E72" w:rsidP="771FD1A0" w:rsidRDefault="63908E72" w14:paraId="4D381764" w14:textId="58059140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 xml:space="preserve">Calculamos los determinantes de las matrices que se obtienen al reemplazar cada columna de A por la matriz de </w:t>
      </w: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>terminos</w:t>
      </w: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independientes b</w:t>
      </w:r>
      <w:r>
        <w:br/>
      </w:r>
    </w:p>
    <w:p w:rsidR="63908E72" w:rsidP="771FD1A0" w:rsidRDefault="63908E72" w14:paraId="66C50A7A" w14:textId="1E719BB0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>| -16 -4 -6 |</w:t>
      </w:r>
      <w:r>
        <w:br/>
      </w: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>| 5 -1 -1 |</w:t>
      </w:r>
      <w:r>
        <w:br/>
      </w:r>
      <w:r w:rsidRPr="771FD1A0" w:rsidR="63908E72">
        <w:rPr>
          <w:rFonts w:ascii="Calibri" w:hAnsi="Calibri" w:cs="Calibri" w:asciiTheme="minorAscii" w:hAnsiTheme="minorAscii" w:cstheme="minorAscii"/>
          <w:sz w:val="24"/>
          <w:szCs w:val="24"/>
        </w:rPr>
        <w:t>| -2 -3 -2 |</w:t>
      </w:r>
      <w:r>
        <w:br/>
      </w:r>
      <w:r>
        <w:br/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det(Ax) = 18</w:t>
      </w:r>
    </w:p>
    <w:p w:rsidR="73A637F4" w:rsidP="771FD1A0" w:rsidRDefault="73A637F4" w14:paraId="14C53050" w14:textId="58C15E67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| 3 -16 -6 |</w:t>
      </w:r>
      <w:r>
        <w:br/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| 4 5 -1 |</w:t>
      </w:r>
      <w:r>
        <w:br/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| 1 -2 -2 |</w:t>
      </w:r>
    </w:p>
    <w:p w:rsidR="771FD1A0" w:rsidP="771FD1A0" w:rsidRDefault="771FD1A0" w14:paraId="70950B0A" w14:textId="473EE34B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3A637F4" w:rsidP="771FD1A0" w:rsidRDefault="73A637F4" w14:paraId="70C79C7D" w14:textId="32BDF668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(Ay) = -45</w:t>
      </w:r>
    </w:p>
    <w:p w:rsidR="73A637F4" w:rsidP="771FD1A0" w:rsidRDefault="73A637F4" w14:paraId="148FA27B" w14:textId="6BCBA579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| 3 -4 -16 |</w:t>
      </w:r>
      <w:r>
        <w:br/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| 4 -1 5 |</w:t>
      </w:r>
      <w:r>
        <w:br/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| 1 -3 -2 |</w:t>
      </w:r>
    </w:p>
    <w:p w:rsidR="771FD1A0" w:rsidP="771FD1A0" w:rsidRDefault="771FD1A0" w14:paraId="49689197" w14:textId="2B9088EC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3A637F4" w:rsidP="771FD1A0" w:rsidRDefault="73A637F4" w14:paraId="0B8543B7" w14:textId="165421F3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(</w:t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Az</w:t>
      </w:r>
      <w:r w:rsidRPr="771FD1A0" w:rsidR="73A637F4">
        <w:rPr>
          <w:rFonts w:ascii="Calibri" w:hAnsi="Calibri" w:cs="Calibri" w:asciiTheme="minorAscii" w:hAnsiTheme="minorAscii" w:cstheme="minorAscii"/>
          <w:sz w:val="24"/>
          <w:szCs w:val="24"/>
        </w:rPr>
        <w:t>) = -27</w:t>
      </w:r>
    </w:p>
    <w:p w:rsidR="771FD1A0" w:rsidP="771FD1A0" w:rsidRDefault="771FD1A0" w14:paraId="00099CF1" w14:textId="55BADADE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>
        <w:br/>
      </w:r>
      <w:r>
        <w:br/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 xml:space="preserve">x = det(Ax)/det(A) = 18/-9 = -2 </w:t>
      </w:r>
    </w:p>
    <w:p w:rsidR="6ED85532" w:rsidP="771FD1A0" w:rsidRDefault="6ED85532" w14:paraId="119A73A4" w14:textId="46B18176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 xml:space="preserve">y = 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(Ay)/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 xml:space="preserve">(A) = -45/-9 = 5 </w:t>
      </w:r>
    </w:p>
    <w:p w:rsidR="6ED85532" w:rsidP="771FD1A0" w:rsidRDefault="6ED85532" w14:paraId="4E958AC9" w14:textId="6DDBDC02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 xml:space="preserve">z = 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(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Az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)/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det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</w:rPr>
        <w:t>(A) = -27/-9 = 3</w:t>
      </w:r>
    </w:p>
    <w:p w:rsidR="771FD1A0" w:rsidP="771FD1A0" w:rsidRDefault="771FD1A0" w14:paraId="4FD9275C" w14:textId="41494134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ED85532" w:rsidP="771FD1A0" w:rsidRDefault="6ED85532" w14:paraId="4823C757" w14:textId="7A721172">
      <w:pPr>
        <w:pStyle w:val="Prrafodelista"/>
        <w:ind w:left="0"/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</w:pP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La solución del sistema de ecuaciones es (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x,y,z</w:t>
      </w:r>
      <w:r w:rsidRPr="771FD1A0" w:rsidR="6ED85532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) = (-2,5,3).</w:t>
      </w:r>
    </w:p>
    <w:p w:rsidR="771FD1A0" w:rsidP="771FD1A0" w:rsidRDefault="771FD1A0" w14:paraId="6B990F78" w14:textId="1BBED4D5">
      <w:pPr>
        <w:pStyle w:val="Prrafodelista"/>
        <w:ind w:left="0"/>
        <w:rPr>
          <w:rFonts w:ascii="Calibri" w:hAnsi="Calibri" w:cs="Calibri" w:asciiTheme="minorAscii" w:hAnsiTheme="minorAscii" w:cstheme="minorAscii"/>
        </w:rPr>
      </w:pPr>
    </w:p>
    <w:p w:rsidR="771FD1A0" w:rsidP="771FD1A0" w:rsidRDefault="771FD1A0" w14:paraId="24CFC589" w14:textId="6A7987FF">
      <w:pPr>
        <w:pStyle w:val="Prrafodelista"/>
        <w:ind w:left="0"/>
        <w:rPr>
          <w:rFonts w:ascii="Calibri" w:hAnsi="Calibri" w:cs="Calibri" w:asciiTheme="minorAscii" w:hAnsiTheme="minorAscii" w:cstheme="minorAscii"/>
        </w:rPr>
      </w:pPr>
    </w:p>
    <w:p w:rsidR="00493BE1" w:rsidP="00444B10" w:rsidRDefault="00493BE1" w14:paraId="3D86FB44" w14:textId="77777777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sectPr w:rsidR="00493BE1" w:rsidSect="00EA1ED5">
      <w:footerReference w:type="default" r:id="rId10"/>
      <w:pgSz w:w="11907" w:h="16840" w:orient="portrait" w:code="9"/>
      <w:pgMar w:top="1418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61B" w:rsidRDefault="0051061B" w14:paraId="63DCECF4" w14:textId="77777777">
      <w:r>
        <w:separator/>
      </w:r>
    </w:p>
  </w:endnote>
  <w:endnote w:type="continuationSeparator" w:id="0">
    <w:p w:rsidR="0051061B" w:rsidRDefault="0051061B" w14:paraId="6CD2BC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0F11" w:rsidR="00B76A80" w:rsidP="00B76A80" w:rsidRDefault="00B76A80" w14:paraId="02232D48" w14:textId="77777777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C85062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61B" w:rsidRDefault="0051061B" w14:paraId="591C8CD4" w14:textId="77777777">
      <w:r>
        <w:separator/>
      </w:r>
    </w:p>
  </w:footnote>
  <w:footnote w:type="continuationSeparator" w:id="0">
    <w:p w:rsidR="0051061B" w:rsidRDefault="0051061B" w14:paraId="1A8E3ED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BAA"/>
    <w:multiLevelType w:val="hybridMultilevel"/>
    <w:tmpl w:val="F366493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214C0"/>
    <w:multiLevelType w:val="hybridMultilevel"/>
    <w:tmpl w:val="AE8A7FB2"/>
    <w:lvl w:ilvl="0" w:tplc="C2B07BD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6378"/>
    <w:multiLevelType w:val="hybridMultilevel"/>
    <w:tmpl w:val="B57CD5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608"/>
    <w:multiLevelType w:val="hybridMultilevel"/>
    <w:tmpl w:val="2E4EED4C"/>
    <w:lvl w:ilvl="0" w:tplc="F4449E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72DD4"/>
    <w:multiLevelType w:val="hybridMultilevel"/>
    <w:tmpl w:val="BF54A4BC"/>
    <w:lvl w:ilvl="0" w:tplc="B6C2E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  <w:sz w:val="22"/>
        <w:szCs w:val="22"/>
      </w:rPr>
    </w:lvl>
    <w:lvl w:ilvl="1" w:tplc="85A6B3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71FE1"/>
    <w:multiLevelType w:val="hybridMultilevel"/>
    <w:tmpl w:val="7F02E2E4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B0D6F40"/>
    <w:multiLevelType w:val="hybridMultilevel"/>
    <w:tmpl w:val="66B6E2E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70F7B"/>
    <w:multiLevelType w:val="hybridMultilevel"/>
    <w:tmpl w:val="40AA32A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81B5CF8"/>
    <w:multiLevelType w:val="hybridMultilevel"/>
    <w:tmpl w:val="8DDA4A68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F23E55"/>
    <w:multiLevelType w:val="hybridMultilevel"/>
    <w:tmpl w:val="208855B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FF7AA2"/>
    <w:multiLevelType w:val="hybridMultilevel"/>
    <w:tmpl w:val="E634F5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3C6A"/>
    <w:multiLevelType w:val="hybridMultilevel"/>
    <w:tmpl w:val="713EF586"/>
    <w:lvl w:ilvl="0" w:tplc="0C1E222C">
      <w:start w:val="1"/>
      <w:numFmt w:val="decimal"/>
      <w:lvlText w:val="%1."/>
      <w:lvlJc w:val="left"/>
      <w:pPr>
        <w:ind w:left="420" w:hanging="360"/>
      </w:pPr>
      <w:rPr>
        <w:rFonts w:hint="default" w:ascii="Helvetica" w:hAnsi="Helvetica" w:cs="Helvetica"/>
        <w:color w:val="333333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E554610"/>
    <w:multiLevelType w:val="hybridMultilevel"/>
    <w:tmpl w:val="AE8A7FB2"/>
    <w:lvl w:ilvl="0" w:tplc="C2B07BD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32874">
    <w:abstractNumId w:val="8"/>
  </w:num>
  <w:num w:numId="2" w16cid:durableId="1710909554">
    <w:abstractNumId w:val="2"/>
  </w:num>
  <w:num w:numId="3" w16cid:durableId="1210385494">
    <w:abstractNumId w:val="12"/>
  </w:num>
  <w:num w:numId="4" w16cid:durableId="1004554842">
    <w:abstractNumId w:val="13"/>
  </w:num>
  <w:num w:numId="5" w16cid:durableId="1122843821">
    <w:abstractNumId w:val="5"/>
  </w:num>
  <w:num w:numId="6" w16cid:durableId="656543718">
    <w:abstractNumId w:val="7"/>
  </w:num>
  <w:num w:numId="7" w16cid:durableId="1519924432">
    <w:abstractNumId w:val="9"/>
  </w:num>
  <w:num w:numId="8" w16cid:durableId="749155696">
    <w:abstractNumId w:val="10"/>
  </w:num>
  <w:num w:numId="9" w16cid:durableId="2081293903">
    <w:abstractNumId w:val="6"/>
  </w:num>
  <w:num w:numId="10" w16cid:durableId="1915165341">
    <w:abstractNumId w:val="1"/>
  </w:num>
  <w:num w:numId="11" w16cid:durableId="612713500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1991325429">
    <w:abstractNumId w:val="3"/>
  </w:num>
  <w:num w:numId="13" w16cid:durableId="489294530">
    <w:abstractNumId w:val="11"/>
  </w:num>
  <w:num w:numId="14" w16cid:durableId="624890619">
    <w:abstractNumId w:val="4"/>
  </w:num>
  <w:num w:numId="15" w16cid:durableId="10684602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FE"/>
    <w:rsid w:val="000300C5"/>
    <w:rsid w:val="00034BA0"/>
    <w:rsid w:val="00041D22"/>
    <w:rsid w:val="00043018"/>
    <w:rsid w:val="00067332"/>
    <w:rsid w:val="00074518"/>
    <w:rsid w:val="000C4E84"/>
    <w:rsid w:val="000D65C2"/>
    <w:rsid w:val="000D6ED9"/>
    <w:rsid w:val="00102047"/>
    <w:rsid w:val="00116A48"/>
    <w:rsid w:val="001705BD"/>
    <w:rsid w:val="00176C18"/>
    <w:rsid w:val="00177E88"/>
    <w:rsid w:val="001D0834"/>
    <w:rsid w:val="00210F68"/>
    <w:rsid w:val="00241970"/>
    <w:rsid w:val="002749D7"/>
    <w:rsid w:val="00292C93"/>
    <w:rsid w:val="002A1BD2"/>
    <w:rsid w:val="002D3BC6"/>
    <w:rsid w:val="002F3E43"/>
    <w:rsid w:val="003439CA"/>
    <w:rsid w:val="00346AE9"/>
    <w:rsid w:val="003532BB"/>
    <w:rsid w:val="00392BFE"/>
    <w:rsid w:val="0039585C"/>
    <w:rsid w:val="003B45C5"/>
    <w:rsid w:val="003D0E38"/>
    <w:rsid w:val="00406EFA"/>
    <w:rsid w:val="00412C34"/>
    <w:rsid w:val="004322EA"/>
    <w:rsid w:val="00444B10"/>
    <w:rsid w:val="00493BE1"/>
    <w:rsid w:val="004A15F2"/>
    <w:rsid w:val="004A3042"/>
    <w:rsid w:val="004B1FC8"/>
    <w:rsid w:val="0051061B"/>
    <w:rsid w:val="005252AC"/>
    <w:rsid w:val="005461D5"/>
    <w:rsid w:val="00562818"/>
    <w:rsid w:val="005E4A67"/>
    <w:rsid w:val="005F7117"/>
    <w:rsid w:val="00613C0E"/>
    <w:rsid w:val="00617D32"/>
    <w:rsid w:val="006265C1"/>
    <w:rsid w:val="006949EC"/>
    <w:rsid w:val="00694F2F"/>
    <w:rsid w:val="006D24EF"/>
    <w:rsid w:val="006E4974"/>
    <w:rsid w:val="006E6D18"/>
    <w:rsid w:val="006E7D08"/>
    <w:rsid w:val="007450E1"/>
    <w:rsid w:val="00747D35"/>
    <w:rsid w:val="00776153"/>
    <w:rsid w:val="00784251"/>
    <w:rsid w:val="0079669C"/>
    <w:rsid w:val="007B6BDB"/>
    <w:rsid w:val="007C622F"/>
    <w:rsid w:val="007E58CA"/>
    <w:rsid w:val="007E68C5"/>
    <w:rsid w:val="007F0B67"/>
    <w:rsid w:val="0080181A"/>
    <w:rsid w:val="00825F4A"/>
    <w:rsid w:val="00836331"/>
    <w:rsid w:val="008364FD"/>
    <w:rsid w:val="00841BDF"/>
    <w:rsid w:val="00880454"/>
    <w:rsid w:val="008820AE"/>
    <w:rsid w:val="00883FC2"/>
    <w:rsid w:val="008B74F8"/>
    <w:rsid w:val="008C6718"/>
    <w:rsid w:val="008D3C18"/>
    <w:rsid w:val="008E4176"/>
    <w:rsid w:val="00946CED"/>
    <w:rsid w:val="00947E53"/>
    <w:rsid w:val="00954CDD"/>
    <w:rsid w:val="00967F48"/>
    <w:rsid w:val="0098003E"/>
    <w:rsid w:val="00993851"/>
    <w:rsid w:val="009A6EF9"/>
    <w:rsid w:val="009B535A"/>
    <w:rsid w:val="009E0542"/>
    <w:rsid w:val="00A17DAA"/>
    <w:rsid w:val="00A222E2"/>
    <w:rsid w:val="00A43DC1"/>
    <w:rsid w:val="00A74456"/>
    <w:rsid w:val="00A819A0"/>
    <w:rsid w:val="00AC4EAF"/>
    <w:rsid w:val="00AD106D"/>
    <w:rsid w:val="00AE0E9B"/>
    <w:rsid w:val="00AE1AE0"/>
    <w:rsid w:val="00B21B55"/>
    <w:rsid w:val="00B76A80"/>
    <w:rsid w:val="00BC68BF"/>
    <w:rsid w:val="00BE4AF5"/>
    <w:rsid w:val="00BE596C"/>
    <w:rsid w:val="00BF72FD"/>
    <w:rsid w:val="00C421DC"/>
    <w:rsid w:val="00C6503F"/>
    <w:rsid w:val="00C7451E"/>
    <w:rsid w:val="00C80BC0"/>
    <w:rsid w:val="00C85062"/>
    <w:rsid w:val="00C906E2"/>
    <w:rsid w:val="00CA44FB"/>
    <w:rsid w:val="00CA5A7F"/>
    <w:rsid w:val="00D02822"/>
    <w:rsid w:val="00D209A8"/>
    <w:rsid w:val="00D92437"/>
    <w:rsid w:val="00DB4785"/>
    <w:rsid w:val="00DB5AFF"/>
    <w:rsid w:val="00DE2BD4"/>
    <w:rsid w:val="00E04C19"/>
    <w:rsid w:val="00E20A39"/>
    <w:rsid w:val="00E3382B"/>
    <w:rsid w:val="00E44391"/>
    <w:rsid w:val="00E52F55"/>
    <w:rsid w:val="00E56602"/>
    <w:rsid w:val="00E97640"/>
    <w:rsid w:val="00EA1ED5"/>
    <w:rsid w:val="00EC4F6B"/>
    <w:rsid w:val="00F30384"/>
    <w:rsid w:val="00F42F3E"/>
    <w:rsid w:val="00F513DD"/>
    <w:rsid w:val="00F53499"/>
    <w:rsid w:val="00F56FA4"/>
    <w:rsid w:val="00F91EF0"/>
    <w:rsid w:val="00FA6732"/>
    <w:rsid w:val="00FB501C"/>
    <w:rsid w:val="00FC4B4A"/>
    <w:rsid w:val="0136B2B2"/>
    <w:rsid w:val="01D34EC5"/>
    <w:rsid w:val="058DAF90"/>
    <w:rsid w:val="08AC27F5"/>
    <w:rsid w:val="0A47F856"/>
    <w:rsid w:val="0BE3C8B7"/>
    <w:rsid w:val="0C48E307"/>
    <w:rsid w:val="0CC08F57"/>
    <w:rsid w:val="0D61AC59"/>
    <w:rsid w:val="0D65055D"/>
    <w:rsid w:val="0D933C67"/>
    <w:rsid w:val="0EFD7CBA"/>
    <w:rsid w:val="0F85E29A"/>
    <w:rsid w:val="113ECAD3"/>
    <w:rsid w:val="1346CD2E"/>
    <w:rsid w:val="159E4E4C"/>
    <w:rsid w:val="15EECA3F"/>
    <w:rsid w:val="17A2BA3A"/>
    <w:rsid w:val="17A2BA3A"/>
    <w:rsid w:val="1BC2D765"/>
    <w:rsid w:val="1D5EA7C6"/>
    <w:rsid w:val="1EFA7827"/>
    <w:rsid w:val="21A072A8"/>
    <w:rsid w:val="2435DDE3"/>
    <w:rsid w:val="25872818"/>
    <w:rsid w:val="2EED5162"/>
    <w:rsid w:val="3227F4CA"/>
    <w:rsid w:val="329A55C4"/>
    <w:rsid w:val="34FDAA4C"/>
    <w:rsid w:val="3A62F5D8"/>
    <w:rsid w:val="3D17E97E"/>
    <w:rsid w:val="425D318D"/>
    <w:rsid w:val="4315B084"/>
    <w:rsid w:val="4315B084"/>
    <w:rsid w:val="45277165"/>
    <w:rsid w:val="47733CBA"/>
    <w:rsid w:val="48C7ADB4"/>
    <w:rsid w:val="4AD8E1B5"/>
    <w:rsid w:val="4B5BA1BE"/>
    <w:rsid w:val="4BFF4E76"/>
    <w:rsid w:val="4BFF4E76"/>
    <w:rsid w:val="4E150F0F"/>
    <w:rsid w:val="4E994131"/>
    <w:rsid w:val="56624620"/>
    <w:rsid w:val="5747C241"/>
    <w:rsid w:val="59A30358"/>
    <w:rsid w:val="5B3ED3B9"/>
    <w:rsid w:val="5D376C3D"/>
    <w:rsid w:val="5DCF091D"/>
    <w:rsid w:val="61CDD79A"/>
    <w:rsid w:val="620ADD60"/>
    <w:rsid w:val="63908E72"/>
    <w:rsid w:val="69021389"/>
    <w:rsid w:val="695A3E88"/>
    <w:rsid w:val="69A5018B"/>
    <w:rsid w:val="69DC2810"/>
    <w:rsid w:val="6AF60EE9"/>
    <w:rsid w:val="6C8AC6A5"/>
    <w:rsid w:val="6E29D492"/>
    <w:rsid w:val="6ED85532"/>
    <w:rsid w:val="72A8F5CF"/>
    <w:rsid w:val="73A637F4"/>
    <w:rsid w:val="771FD1A0"/>
    <w:rsid w:val="7850D0CD"/>
    <w:rsid w:val="7A1AD838"/>
    <w:rsid w:val="7FDA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C5E1D66"/>
  <w15:chartTrackingRefBased/>
  <w15:docId w15:val="{36ADBEDC-0593-457D-8880-65C4ABCE0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2BFE"/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92BF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link w:val="Ttulo3"/>
    <w:rsid w:val="00392BFE"/>
    <w:rPr>
      <w:rFonts w:ascii="Arial" w:hAnsi="Arial" w:eastAsia="Times New Roman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92BF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392BFE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92BF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392BFE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Default" w:customStyle="1">
    <w:name w:val="Default"/>
    <w:rsid w:val="00392BFE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BFE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392BFE"/>
    <w:rPr>
      <w:rFonts w:ascii="Tahoma" w:hAnsi="Tahoma" w:eastAsia="Times New Roman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92BFE"/>
    <w:pPr>
      <w:ind w:left="708"/>
    </w:pPr>
    <w:rPr>
      <w:rFonts w:ascii="Arial" w:hAnsi="Arial"/>
      <w:sz w:val="22"/>
    </w:rPr>
  </w:style>
  <w:style w:type="table" w:styleId="Tablaconcuadrcula">
    <w:name w:val="Table Grid"/>
    <w:basedOn w:val="Tablanormal"/>
    <w:uiPriority w:val="59"/>
    <w:rsid w:val="003532BB"/>
    <w:rPr>
      <w:rFonts w:eastAsia="Times New Roman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322EA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041D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4F2F"/>
    <w:pPr>
      <w:spacing w:before="100" w:beforeAutospacing="1" w:after="100" w:afterAutospacing="1"/>
    </w:pPr>
    <w:rPr>
      <w:lang w:val="es-PE" w:eastAsia="es-PE"/>
    </w:rPr>
  </w:style>
  <w:style w:type="character" w:styleId="PrrafodelistaCar" w:customStyle="1">
    <w:name w:val="Párrafo de lista Car"/>
    <w:link w:val="Prrafodelista"/>
    <w:uiPriority w:val="34"/>
    <w:rsid w:val="00954CDD"/>
    <w:rPr>
      <w:rFonts w:ascii="Arial" w:hAnsi="Arial" w:eastAsia="Times New Roman"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padnunez (Nuñez Flores, Adrian Alberto)</dc:creator>
  <keywords/>
  <lastModifiedBy>I202224525 (Rodriguez Sandoval,Hidetochi Junior)</lastModifiedBy>
  <revision>3</revision>
  <dcterms:created xsi:type="dcterms:W3CDTF">2023-05-09T16:43:00.0000000Z</dcterms:created>
  <dcterms:modified xsi:type="dcterms:W3CDTF">2023-05-10T00:09:51.8071983Z</dcterms:modified>
</coreProperties>
</file>