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D2E" w:rsidRDefault="00300B23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CAD2020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软件安装教程</w:t>
      </w:r>
    </w:p>
    <w:p w:rsidR="00DE3D2E" w:rsidRDefault="00300B23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管家团队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spacing w:val="8"/>
          <w:sz w:val="22"/>
          <w:shd w:val="clear" w:color="auto" w:fill="FFFFFF"/>
        </w:rPr>
        <w:t>软件安装管家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3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月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24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日</w:t>
      </w: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97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2E" w:rsidRDefault="00300B23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下载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名称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CAD2020 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大小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1.44 GB    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语言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：简体中文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 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安装环境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Win7/Win8/Win10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更新时间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年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月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24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日</w:t>
      </w:r>
    </w:p>
    <w:p w:rsidR="00DE3D2E" w:rsidRDefault="00300B23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[64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</w:p>
    <w:p w:rsidR="00DE3D2E" w:rsidRDefault="00300B23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pan.baidu.com/s/15UK83P9ngfmWJeQ2GyUHBw</w:t>
      </w:r>
    </w:p>
    <w:p w:rsidR="00DE3D2E" w:rsidRDefault="00300B23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lastRenderedPageBreak/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提取码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]:</w:t>
      </w:r>
      <w:r>
        <w:rPr>
          <w:rFonts w:ascii="微软雅黑" w:eastAsia="微软雅黑" w:hAnsi="微软雅黑"/>
          <w:color w:val="FF0000"/>
          <w:spacing w:val="8"/>
          <w:shd w:val="clear" w:color="auto" w:fill="FFFFFF"/>
        </w:rPr>
        <w:t> dkyf</w:t>
      </w:r>
    </w:p>
    <w:p w:rsidR="00DE3D2E" w:rsidRDefault="00300B23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hyperlink r:id="rId8" w:anchor="wechat_redirect"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[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下载方法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]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：</w:t>
        </w:r>
      </w:hyperlink>
      <w:hyperlink r:id="rId9" w:anchor="wechat_redirect">
        <w:r>
          <w:rPr>
            <w:rFonts w:ascii="微软雅黑" w:eastAsia="微软雅黑" w:hAnsi="微软雅黑"/>
            <w:spacing w:val="8"/>
            <w:u w:val="single"/>
            <w:shd w:val="clear" w:color="auto" w:fill="FFFFFF"/>
          </w:rPr>
          <w:t>点击查看如何下载软件？</w:t>
        </w:r>
      </w:hyperlink>
    </w:p>
    <w:p w:rsidR="00DE3D2E" w:rsidRDefault="00300B23" w:rsidP="00300B23">
      <w:pPr>
        <w:pStyle w:val="1"/>
        <w:spacing w:line="240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备用链接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：若下载链接失效，获取最新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下载链接请到公众号『软件安装管家』后台回复：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CAD</w:t>
      </w:r>
      <w:r>
        <w:rPr>
          <w:rFonts w:ascii="微软雅黑" w:eastAsia="微软雅黑" w:hAnsi="微软雅黑"/>
          <w:color w:val="333333"/>
          <w:sz w:val="22"/>
        </w:rPr>
        <w:t xml:space="preserve"> 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软件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介绍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AutoCAD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是目前计算机辅助设计领域最流行的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CAD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软件，此软件功能强大、使用方便，在国内外广泛应用于机械、建筑、家居、纺织等诸多行业。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CAD2020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新增功能：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全新的暗色主题，提供更柔和的视觉和更清晰的视界。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保存速度只需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 0.5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秒，比上一代整整快了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 1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秒。固态硬盘安装时间缩短了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 50%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。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3.“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快速测量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”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工具允许通过移动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/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悬停光标来动态显示对象的尺寸，距离和角度数据。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增加新块调色板，可以提高查找和插入多个块的效率。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重新设计的清理工具更新过后更实用和人性化。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在一个窗口中比较图纸的修订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DWG Compare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功能已经得到增强。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云存储应用程序集成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AutoCAD 2020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已经支持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 Dropbox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，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OneDrive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和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 Box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等多个云平台，这些选项在文件保存和打开的窗口中提供。</w:t>
      </w: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安装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步骤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CAD2020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】压缩包，鼠标右击选择【解压到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CAD2020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781550" cy="3095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CAD2020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000625" cy="3171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AutoCAD_2020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】选择【以管理员身份运行】。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2155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点击【更改】更改软件的解压目录，建议在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盘或其它盘新建一个【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Autodesk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】文件夹，然后点击【确定】。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867275" cy="1628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软件解压中。</w:t>
      </w: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867275" cy="1628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点击【安装】。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27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选择【我接受】，然后点击【下一步】。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275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点击【浏览】更改软件的安装路径，建议安装在除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盘之外的其他磁盘，可以在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盘或其他盘新建一个【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CAD2020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】文件夹，然后点击【安装】。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27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安装中。（大约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分钟左右）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225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10.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点击【立即启动】。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363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OK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95887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点击【输入序列号】。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0594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点击【我同意】。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506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【激活】。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105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序列号输入【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666-69696969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】，产品密钥输入【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001L1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】，然后点击【下一步】。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362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点击【后退】然后点击【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Yes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0335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点击【激活】。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040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序列号输入【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666-69696969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】，产品密钥输入【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001L1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】，然后点击【下一步】。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168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打开之前解压后的【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CAD2020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xf-adesk20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】可执行文件鼠标右击选择【以管理员身份运行】。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温馨提示：若没有【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xf-adesk20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】文件，请关闭电脑杀毒软件和防火墙（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Win10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系统还需要关闭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Defender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）后再重新解压。</w:t>
      </w: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01017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复制【申请号】，在注册机的【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Request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】处使用快捷键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Ctrl+V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粘贴（记得删除原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Request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中的内容），然后点击【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Patch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0668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点击【确定】。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73765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选择【我具有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Autodesk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提供的激活码】然后点击【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Generate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复制注册机中生成的激活码，然后使用快捷键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Ctrl+V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粘贴到软件的激活码输入框中。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9182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点击【下一步】。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930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激活成功，点击【完成】。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2403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安装完成，打开软件界面如下。</w:t>
      </w:r>
    </w:p>
    <w:p w:rsidR="00DE3D2E" w:rsidRDefault="00DE3D2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DE3D2E" w:rsidRDefault="00300B23">
      <w:pPr>
        <w:snapToGrid w:val="0"/>
        <w:jc w:val="left"/>
        <w:rPr>
          <w:rFonts w:ascii="微软雅黑" w:eastAsia="微软雅黑" w:hAnsi="微软雅黑" w:hint="eastAsia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285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z w:val="22"/>
        </w:rPr>
        <w:t xml:space="preserve"> </w:t>
      </w:r>
      <w:bookmarkStart w:id="0" w:name="_GoBack"/>
      <w:bookmarkEnd w:id="0"/>
    </w:p>
    <w:sectPr w:rsidR="00DE3D2E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300B23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DE3D2E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7467EDB0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4C385B-02EA-4246-B801-42B92EA14E55}">
  <ds:schemaRefs>
    <ds:schemaRef ds:uri="http://schemas.openxmlformats.org/wordprocessingml/2006/main"/>
    <ds:schemaRef ds:uri="http://schemas.microsoft.com/office/word/2012/wordml"/>
    <ds:schemaRef ds:uri="http://schemas.microsoft.com/office/word/2010/wordml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293</Words>
  <Characters>1672</Characters>
  <Application>Microsoft Office Word</Application>
  <DocSecurity>0</DocSecurity>
  <Lines>13</Lines>
  <Paragraphs>3</Paragraphs>
  <ScaleCrop>false</ScaleCrop>
  <Company>Microsoft</Company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roin jun</cp:lastModifiedBy>
  <cp:revision>9</cp:revision>
  <dcterms:created xsi:type="dcterms:W3CDTF">2017-01-10T09:10:00Z</dcterms:created>
  <dcterms:modified xsi:type="dcterms:W3CDTF">2020-06-21T01:51:00Z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