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4779041"/>
        <w:docPartObj>
          <w:docPartGallery w:val="Cover Pages"/>
          <w:docPartUnique/>
        </w:docPartObj>
      </w:sdtPr>
      <w:sdtEndPr>
        <w:rPr>
          <w:rFonts w:ascii="Garamond" w:hAnsi="Garamond"/>
          <w:b/>
          <w:bCs/>
          <w:sz w:val="28"/>
          <w:szCs w:val="28"/>
        </w:rPr>
      </w:sdtEndPr>
      <w:sdtContent>
        <w:p w14:paraId="7796DAA6" w14:textId="6CEAD1EB" w:rsidR="00C3178D" w:rsidRDefault="007644A9">
          <w:r>
            <w:rPr>
              <w:noProof/>
              <w:lang w:eastAsia="fr-FR"/>
            </w:rPr>
            <w:drawing>
              <wp:anchor distT="0" distB="0" distL="114300" distR="114300" simplePos="0" relativeHeight="251663360" behindDoc="0" locked="0" layoutInCell="1" allowOverlap="1" wp14:anchorId="0A0F638D" wp14:editId="46EFD36F">
                <wp:simplePos x="0" y="0"/>
                <wp:positionH relativeFrom="margin">
                  <wp:posOffset>-36006</wp:posOffset>
                </wp:positionH>
                <wp:positionV relativeFrom="paragraph">
                  <wp:posOffset>2540</wp:posOffset>
                </wp:positionV>
                <wp:extent cx="2052955" cy="777875"/>
                <wp:effectExtent l="0" t="0" r="4445" b="3175"/>
                <wp:wrapNone/>
                <wp:docPr id="5" name="Image 5" descr="Une image contenant texte, capture d’écran,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Graphique, Police&#10;&#10;Le contenu généré par l’IA peut être incorrect."/>
                        <pic:cNvPicPr/>
                      </pic:nvPicPr>
                      <pic:blipFill rotWithShape="1">
                        <a:blip r:embed="rId6">
                          <a:extLst>
                            <a:ext uri="{28A0092B-C50C-407E-A947-70E740481C1C}">
                              <a14:useLocalDpi xmlns:a14="http://schemas.microsoft.com/office/drawing/2010/main" val="0"/>
                            </a:ext>
                          </a:extLst>
                        </a:blip>
                        <a:srcRect l="9481" t="14190" r="3342" b="9177"/>
                        <a:stretch/>
                      </pic:blipFill>
                      <pic:spPr bwMode="auto">
                        <a:xfrm>
                          <a:off x="0" y="0"/>
                          <a:ext cx="2052955" cy="77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26BB">
            <w:rPr>
              <w:noProof/>
              <w:lang w:eastAsia="fr-FR"/>
            </w:rPr>
            <w:drawing>
              <wp:anchor distT="0" distB="0" distL="114300" distR="114300" simplePos="0" relativeHeight="251664384" behindDoc="0" locked="0" layoutInCell="1" allowOverlap="1" wp14:anchorId="1CB910D2" wp14:editId="10715CE0">
                <wp:simplePos x="0" y="0"/>
                <wp:positionH relativeFrom="margin">
                  <wp:posOffset>4694935</wp:posOffset>
                </wp:positionH>
                <wp:positionV relativeFrom="paragraph">
                  <wp:posOffset>-202309</wp:posOffset>
                </wp:positionV>
                <wp:extent cx="1564005" cy="943610"/>
                <wp:effectExtent l="0" t="0" r="0" b="8890"/>
                <wp:wrapNone/>
                <wp:docPr id="2" name="Image 2" descr="Une image contenant Police, Bleu électrique,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Bleu électrique, symbole, logo&#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4005" cy="943610"/>
                        </a:xfrm>
                        <a:prstGeom prst="rect">
                          <a:avLst/>
                        </a:prstGeom>
                      </pic:spPr>
                    </pic:pic>
                  </a:graphicData>
                </a:graphic>
                <wp14:sizeRelH relativeFrom="page">
                  <wp14:pctWidth>0</wp14:pctWidth>
                </wp14:sizeRelH>
                <wp14:sizeRelV relativeFrom="page">
                  <wp14:pctHeight>0</wp14:pctHeight>
                </wp14:sizeRelV>
              </wp:anchor>
            </w:drawing>
          </w:r>
          <w:r w:rsidR="00AF26BB">
            <w:rPr>
              <w:noProof/>
              <w:lang w:eastAsia="fr-FR"/>
            </w:rPr>
            <w:drawing>
              <wp:anchor distT="0" distB="0" distL="114300" distR="114300" simplePos="0" relativeHeight="251665408" behindDoc="0" locked="0" layoutInCell="1" allowOverlap="1" wp14:anchorId="2875CBB4" wp14:editId="047ED300">
                <wp:simplePos x="0" y="0"/>
                <wp:positionH relativeFrom="margin">
                  <wp:posOffset>2533650</wp:posOffset>
                </wp:positionH>
                <wp:positionV relativeFrom="paragraph">
                  <wp:posOffset>-223132</wp:posOffset>
                </wp:positionV>
                <wp:extent cx="1424940" cy="1036955"/>
                <wp:effectExtent l="0" t="0" r="3810" b="0"/>
                <wp:wrapNone/>
                <wp:docPr id="4" name="Image 4" descr="Une image contenant Police, logo, cercl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Police, logo, cercle, clipar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036955"/>
                        </a:xfrm>
                        <a:prstGeom prst="rect">
                          <a:avLst/>
                        </a:prstGeom>
                      </pic:spPr>
                    </pic:pic>
                  </a:graphicData>
                </a:graphic>
                <wp14:sizeRelH relativeFrom="page">
                  <wp14:pctWidth>0</wp14:pctWidth>
                </wp14:sizeRelH>
                <wp14:sizeRelV relativeFrom="page">
                  <wp14:pctHeight>0</wp14:pctHeight>
                </wp14:sizeRelV>
              </wp:anchor>
            </w:drawing>
          </w:r>
          <w:r w:rsidR="00AF26BB">
            <w:rPr>
              <w:noProof/>
              <w:lang w:eastAsia="fr-FR"/>
            </w:rPr>
            <mc:AlternateContent>
              <mc:Choice Requires="wps">
                <w:drawing>
                  <wp:anchor distT="0" distB="0" distL="114300" distR="114300" simplePos="0" relativeHeight="251666432" behindDoc="0" locked="0" layoutInCell="1" allowOverlap="1" wp14:anchorId="0DCE3D11" wp14:editId="339554FA">
                    <wp:simplePos x="0" y="0"/>
                    <wp:positionH relativeFrom="margin">
                      <wp:posOffset>173355</wp:posOffset>
                    </wp:positionH>
                    <wp:positionV relativeFrom="paragraph">
                      <wp:posOffset>1378585</wp:posOffset>
                    </wp:positionV>
                    <wp:extent cx="5554980" cy="534670"/>
                    <wp:effectExtent l="0" t="0" r="7620" b="0"/>
                    <wp:wrapNone/>
                    <wp:docPr id="1318357662" name="Zone de texte 3"/>
                    <wp:cNvGraphicFramePr/>
                    <a:graphic xmlns:a="http://schemas.openxmlformats.org/drawingml/2006/main">
                      <a:graphicData uri="http://schemas.microsoft.com/office/word/2010/wordprocessingShape">
                        <wps:wsp>
                          <wps:cNvSpPr txBox="1"/>
                          <wps:spPr>
                            <a:xfrm>
                              <a:off x="0" y="0"/>
                              <a:ext cx="5554980" cy="534670"/>
                            </a:xfrm>
                            <a:prstGeom prst="rect">
                              <a:avLst/>
                            </a:prstGeom>
                            <a:solidFill>
                              <a:schemeClr val="lt1"/>
                            </a:solidFill>
                            <a:ln w="6350">
                              <a:noFill/>
                            </a:ln>
                          </wps:spPr>
                          <wps:txbx>
                            <w:txbxContent>
                              <w:p w14:paraId="7C7A4D09" w14:textId="77777777" w:rsidR="00AF26BB" w:rsidRPr="007644A9" w:rsidRDefault="00AF26BB" w:rsidP="00AF26BB">
                                <w:pPr>
                                  <w:spacing w:after="0"/>
                                  <w:rPr>
                                    <w:rFonts w:ascii="Garamond" w:hAnsi="Garamond"/>
                                    <w:b/>
                                    <w:bCs/>
                                    <w:sz w:val="28"/>
                                    <w:szCs w:val="28"/>
                                  </w:rPr>
                                </w:pPr>
                                <w:r w:rsidRPr="007644A9">
                                  <w:rPr>
                                    <w:rFonts w:ascii="Garamond" w:hAnsi="Garamond"/>
                                    <w:b/>
                                    <w:bCs/>
                                    <w:sz w:val="28"/>
                                    <w:szCs w:val="28"/>
                                  </w:rPr>
                                  <w:t>Année Universitaire 2025 – 2026</w:t>
                                </w:r>
                              </w:p>
                              <w:p w14:paraId="7AEA5564" w14:textId="77777777" w:rsidR="00AF26BB" w:rsidRPr="007644A9" w:rsidRDefault="00AF26BB" w:rsidP="00AF26BB">
                                <w:pPr>
                                  <w:spacing w:after="0"/>
                                  <w:rPr>
                                    <w:rFonts w:ascii="Garamond" w:hAnsi="Garamond"/>
                                    <w:b/>
                                    <w:bCs/>
                                    <w:sz w:val="28"/>
                                    <w:szCs w:val="28"/>
                                  </w:rPr>
                                </w:pPr>
                                <w:r w:rsidRPr="007644A9">
                                  <w:rPr>
                                    <w:rFonts w:ascii="Garamond" w:hAnsi="Garamond"/>
                                    <w:b/>
                                    <w:bCs/>
                                    <w:sz w:val="28"/>
                                    <w:szCs w:val="28"/>
                                  </w:rPr>
                                  <w:t>Licence 3 – Réseaux Informatique Sécurité et Télécommunications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E3D11" id="_x0000_t202" coordsize="21600,21600" o:spt="202" path="m,l,21600r21600,l21600,xe">
                    <v:stroke joinstyle="miter"/>
                    <v:path gradientshapeok="t" o:connecttype="rect"/>
                  </v:shapetype>
                  <v:shape id="Zone de texte 3" o:spid="_x0000_s1026" type="#_x0000_t202" style="position:absolute;margin-left:13.65pt;margin-top:108.55pt;width:437.4pt;height:4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" fillcolor="white [3201]" stroked="f" strokeweight=".5pt">
                    <v:textbox>
                      <w:txbxContent>
                        <w:p w14:paraId="7C7A4D09" w14:textId="77777777" w:rsidR="00AF26BB" w:rsidRPr="007644A9" w:rsidRDefault="00AF26BB" w:rsidP="00AF26BB">
                          <w:pPr>
                            <w:spacing w:after="0"/>
                            <w:rPr>
                              <w:rFonts w:ascii="Garamond" w:hAnsi="Garamond"/>
                              <w:b/>
                              <w:bCs/>
                              <w:sz w:val="28"/>
                              <w:szCs w:val="28"/>
                            </w:rPr>
                          </w:pPr>
                          <w:r w:rsidRPr="007644A9">
                            <w:rPr>
                              <w:rFonts w:ascii="Garamond" w:hAnsi="Garamond"/>
                              <w:b/>
                              <w:bCs/>
                              <w:sz w:val="28"/>
                              <w:szCs w:val="28"/>
                            </w:rPr>
                            <w:t>Année Universitaire 2025 – 2026</w:t>
                          </w:r>
                        </w:p>
                        <w:p w14:paraId="7AEA5564" w14:textId="77777777" w:rsidR="00AF26BB" w:rsidRPr="007644A9" w:rsidRDefault="00AF26BB" w:rsidP="00AF26BB">
                          <w:pPr>
                            <w:spacing w:after="0"/>
                            <w:rPr>
                              <w:rFonts w:ascii="Garamond" w:hAnsi="Garamond"/>
                              <w:b/>
                              <w:bCs/>
                              <w:sz w:val="28"/>
                              <w:szCs w:val="28"/>
                            </w:rPr>
                          </w:pPr>
                          <w:r w:rsidRPr="007644A9">
                            <w:rPr>
                              <w:rFonts w:ascii="Garamond" w:hAnsi="Garamond"/>
                              <w:b/>
                              <w:bCs/>
                              <w:sz w:val="28"/>
                              <w:szCs w:val="28"/>
                            </w:rPr>
                            <w:t>Licence 3 – Réseaux Informatique Sécurité et Télécommunications</w:t>
                          </w:r>
                        </w:p>
                      </w:txbxContent>
                    </v:textbox>
                    <w10:wrap anchorx="margin"/>
                  </v:shape>
                </w:pict>
              </mc:Fallback>
            </mc:AlternateContent>
          </w:r>
        </w:p>
        <w:p w14:paraId="669750D2" w14:textId="5183BCFA" w:rsidR="00C3178D" w:rsidRDefault="00C75630">
          <w:pPr>
            <w:rPr>
              <w:rFonts w:ascii="Garamond" w:hAnsi="Garamond"/>
              <w:b/>
              <w:bCs/>
              <w:sz w:val="28"/>
              <w:szCs w:val="28"/>
            </w:rPr>
          </w:pPr>
          <w:r>
            <w:rPr>
              <w:rFonts w:ascii="Garamond" w:hAnsi="Garamond"/>
              <w:b/>
              <w:bCs/>
              <w:noProof/>
              <w:sz w:val="28"/>
              <w:szCs w:val="28"/>
            </w:rPr>
            <w:drawing>
              <wp:anchor distT="0" distB="0" distL="114300" distR="114300" simplePos="0" relativeHeight="251668480" behindDoc="0" locked="0" layoutInCell="1" allowOverlap="1" wp14:anchorId="53DB19E9" wp14:editId="45F5A7D3">
                <wp:simplePos x="0" y="0"/>
                <wp:positionH relativeFrom="margin">
                  <wp:align>left</wp:align>
                </wp:positionH>
                <wp:positionV relativeFrom="paragraph">
                  <wp:posOffset>4493644</wp:posOffset>
                </wp:positionV>
                <wp:extent cx="6039293" cy="3081979"/>
                <wp:effectExtent l="0" t="0" r="0" b="4445"/>
                <wp:wrapNone/>
                <wp:docPr id="15790873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10009" t="17988" r="10669" b="14015"/>
                        <a:stretch>
                          <a:fillRect/>
                        </a:stretch>
                      </pic:blipFill>
                      <pic:spPr bwMode="auto">
                        <a:xfrm>
                          <a:off x="0" y="0"/>
                          <a:ext cx="6039293" cy="30819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4EE2">
            <w:rPr>
              <w:noProof/>
              <w:lang w:eastAsia="fr-FR"/>
            </w:rPr>
            <mc:AlternateContent>
              <mc:Choice Requires="wps">
                <w:drawing>
                  <wp:anchor distT="0" distB="0" distL="114300" distR="114300" simplePos="0" relativeHeight="251667456" behindDoc="0" locked="0" layoutInCell="1" allowOverlap="1" wp14:anchorId="5070BB4C" wp14:editId="7A287236">
                    <wp:simplePos x="0" y="0"/>
                    <wp:positionH relativeFrom="column">
                      <wp:posOffset>62106</wp:posOffset>
                    </wp:positionH>
                    <wp:positionV relativeFrom="paragraph">
                      <wp:posOffset>3228183</wp:posOffset>
                    </wp:positionV>
                    <wp:extent cx="6139543" cy="1362075"/>
                    <wp:effectExtent l="0" t="0" r="0" b="9525"/>
                    <wp:wrapNone/>
                    <wp:docPr id="573897638" name="Zone de texte 9"/>
                    <wp:cNvGraphicFramePr/>
                    <a:graphic xmlns:a="http://schemas.openxmlformats.org/drawingml/2006/main">
                      <a:graphicData uri="http://schemas.microsoft.com/office/word/2010/wordprocessingShape">
                        <wps:wsp>
                          <wps:cNvSpPr txBox="1"/>
                          <wps:spPr>
                            <a:xfrm>
                              <a:off x="0" y="0"/>
                              <a:ext cx="6139543" cy="1362075"/>
                            </a:xfrm>
                            <a:prstGeom prst="rect">
                              <a:avLst/>
                            </a:prstGeom>
                            <a:solidFill>
                              <a:schemeClr val="lt1"/>
                            </a:solidFill>
                            <a:ln w="6350">
                              <a:noFill/>
                            </a:ln>
                          </wps:spPr>
                          <wps:txbx>
                            <w:txbxContent>
                              <w:p w14:paraId="43E43F5D" w14:textId="48B4B913" w:rsidR="00AF26BB" w:rsidRDefault="00AF26BB" w:rsidP="00204EE2">
                                <w:pPr>
                                  <w:spacing w:after="0" w:line="240" w:lineRule="auto"/>
                                  <w:rPr>
                                    <w:rFonts w:ascii="Berlin Sans FB" w:hAnsi="Berlin Sans FB"/>
                                    <w:smallCaps/>
                                    <w:color w:val="002060"/>
                                    <w:sz w:val="52"/>
                                    <w:szCs w:val="52"/>
                                  </w:rPr>
                                </w:pPr>
                                <w:r w:rsidRPr="00AF26BB">
                                  <w:rPr>
                                    <w:rFonts w:ascii="Berlin Sans FB" w:hAnsi="Berlin Sans FB"/>
                                    <w:smallCaps/>
                                    <w:color w:val="1F4429" w:themeColor="accent5" w:themeShade="80"/>
                                    <w:sz w:val="52"/>
                                    <w:szCs w:val="52"/>
                                  </w:rPr>
                                  <w:t xml:space="preserve">Ingénierie des protocoles : </w:t>
                                </w:r>
                              </w:p>
                              <w:p w14:paraId="4D1CB773" w14:textId="77777777" w:rsidR="00AF26BB" w:rsidRDefault="00AF26BB" w:rsidP="00204EE2">
                                <w:pPr>
                                  <w:spacing w:after="0" w:line="240" w:lineRule="auto"/>
                                  <w:rPr>
                                    <w:rFonts w:ascii="Berlin Sans FB" w:hAnsi="Berlin Sans FB"/>
                                    <w:smallCaps/>
                                    <w:color w:val="1CADE4" w:themeColor="accent1"/>
                                    <w:sz w:val="52"/>
                                    <w:szCs w:val="52"/>
                                  </w:rPr>
                                </w:pPr>
                                <w:r w:rsidRPr="00AF26BB">
                                  <w:rPr>
                                    <w:rFonts w:ascii="Berlin Sans FB" w:hAnsi="Berlin Sans FB"/>
                                    <w:smallCaps/>
                                    <w:color w:val="1CADE4" w:themeColor="accent1"/>
                                    <w:sz w:val="52"/>
                                    <w:szCs w:val="52"/>
                                  </w:rPr>
                                  <w:t>Etude comparative des versions TCP</w:t>
                                </w:r>
                              </w:p>
                              <w:p w14:paraId="08B9846F" w14:textId="5937CF68" w:rsidR="00AF26BB" w:rsidRPr="00AF26BB" w:rsidRDefault="00AF26BB" w:rsidP="00204EE2">
                                <w:pPr>
                                  <w:spacing w:after="0" w:line="240" w:lineRule="auto"/>
                                  <w:rPr>
                                    <w:color w:val="1CADE4" w:themeColor="accent1"/>
                                  </w:rPr>
                                </w:pPr>
                                <w:r w:rsidRPr="00AF26BB">
                                  <w:rPr>
                                    <w:rFonts w:ascii="Berlin Sans FB" w:hAnsi="Berlin Sans FB"/>
                                    <w:smallCaps/>
                                    <w:color w:val="1CADE4" w:themeColor="accent1"/>
                                    <w:sz w:val="52"/>
                                    <w:szCs w:val="52"/>
                                  </w:rPr>
                                  <w:t>New-Reno, BBR et CUBIC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0BB4C" id="Zone de texte 9" o:spid="_x0000_s1027" type="#_x0000_t202" style="position:absolute;margin-left:4.9pt;margin-top:254.2pt;width:483.45pt;height:10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lvMA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" fillcolor="white [3201]" stroked="f" strokeweight=".5pt">
                    <v:textbox>
                      <w:txbxContent>
                        <w:p w14:paraId="43E43F5D" w14:textId="48B4B913" w:rsidR="00AF26BB" w:rsidRDefault="00AF26BB" w:rsidP="00204EE2">
                          <w:pPr>
                            <w:spacing w:after="0" w:line="240" w:lineRule="auto"/>
                            <w:rPr>
                              <w:rFonts w:ascii="Berlin Sans FB" w:hAnsi="Berlin Sans FB"/>
                              <w:smallCaps/>
                              <w:color w:val="002060"/>
                              <w:sz w:val="52"/>
                              <w:szCs w:val="52"/>
                            </w:rPr>
                          </w:pPr>
                          <w:r w:rsidRPr="00AF26BB">
                            <w:rPr>
                              <w:rFonts w:ascii="Berlin Sans FB" w:hAnsi="Berlin Sans FB"/>
                              <w:smallCaps/>
                              <w:color w:val="1F4429" w:themeColor="accent5" w:themeShade="80"/>
                              <w:sz w:val="52"/>
                              <w:szCs w:val="52"/>
                            </w:rPr>
                            <w:t xml:space="preserve">Ingénierie des protocoles : </w:t>
                          </w:r>
                        </w:p>
                        <w:p w14:paraId="4D1CB773" w14:textId="77777777" w:rsidR="00AF26BB" w:rsidRDefault="00AF26BB" w:rsidP="00204EE2">
                          <w:pPr>
                            <w:spacing w:after="0" w:line="240" w:lineRule="auto"/>
                            <w:rPr>
                              <w:rFonts w:ascii="Berlin Sans FB" w:hAnsi="Berlin Sans FB"/>
                              <w:smallCaps/>
                              <w:color w:val="1CADE4" w:themeColor="accent1"/>
                              <w:sz w:val="52"/>
                              <w:szCs w:val="52"/>
                            </w:rPr>
                          </w:pPr>
                          <w:r w:rsidRPr="00AF26BB">
                            <w:rPr>
                              <w:rFonts w:ascii="Berlin Sans FB" w:hAnsi="Berlin Sans FB"/>
                              <w:smallCaps/>
                              <w:color w:val="1CADE4" w:themeColor="accent1"/>
                              <w:sz w:val="52"/>
                              <w:szCs w:val="52"/>
                            </w:rPr>
                            <w:t>Etude comparative des versions TCP</w:t>
                          </w:r>
                        </w:p>
                        <w:p w14:paraId="08B9846F" w14:textId="5937CF68" w:rsidR="00AF26BB" w:rsidRPr="00AF26BB" w:rsidRDefault="00AF26BB" w:rsidP="00204EE2">
                          <w:pPr>
                            <w:spacing w:after="0" w:line="240" w:lineRule="auto"/>
                            <w:rPr>
                              <w:color w:val="1CADE4" w:themeColor="accent1"/>
                            </w:rPr>
                          </w:pPr>
                          <w:r w:rsidRPr="00AF26BB">
                            <w:rPr>
                              <w:rFonts w:ascii="Berlin Sans FB" w:hAnsi="Berlin Sans FB"/>
                              <w:smallCaps/>
                              <w:color w:val="1CADE4" w:themeColor="accent1"/>
                              <w:sz w:val="52"/>
                              <w:szCs w:val="52"/>
                            </w:rPr>
                            <w:t>New-Reno, BBR et CUBIC</w:t>
                          </w:r>
                        </w:p>
                      </w:txbxContent>
                    </v:textbox>
                  </v:shape>
                </w:pict>
              </mc:Fallback>
            </mc:AlternateContent>
          </w:r>
          <w:r w:rsidR="00204EE2">
            <w:rPr>
              <w:noProof/>
              <w:lang w:eastAsia="fr-FR"/>
            </w:rPr>
            <mc:AlternateContent>
              <mc:Choice Requires="wps">
                <w:drawing>
                  <wp:anchor distT="0" distB="0" distL="114300" distR="114300" simplePos="0" relativeHeight="251670528" behindDoc="0" locked="0" layoutInCell="1" allowOverlap="1" wp14:anchorId="79A59241" wp14:editId="5EDB0AED">
                    <wp:simplePos x="0" y="0"/>
                    <wp:positionH relativeFrom="column">
                      <wp:posOffset>714119</wp:posOffset>
                    </wp:positionH>
                    <wp:positionV relativeFrom="paragraph">
                      <wp:posOffset>1762323</wp:posOffset>
                    </wp:positionV>
                    <wp:extent cx="4721052" cy="978478"/>
                    <wp:effectExtent l="19050" t="19050" r="22860" b="12700"/>
                    <wp:wrapNone/>
                    <wp:docPr id="2005199432" name="Zone de texte 9"/>
                    <wp:cNvGraphicFramePr/>
                    <a:graphic xmlns:a="http://schemas.openxmlformats.org/drawingml/2006/main">
                      <a:graphicData uri="http://schemas.microsoft.com/office/word/2010/wordprocessingShape">
                        <wps:wsp>
                          <wps:cNvSpPr txBox="1"/>
                          <wps:spPr>
                            <a:xfrm>
                              <a:off x="0" y="0"/>
                              <a:ext cx="4721052" cy="978478"/>
                            </a:xfrm>
                            <a:prstGeom prst="rect">
                              <a:avLst/>
                            </a:prstGeom>
                            <a:solidFill>
                              <a:schemeClr val="lt1"/>
                            </a:solidFill>
                            <a:ln w="38100">
                              <a:solidFill>
                                <a:srgbClr val="002060"/>
                              </a:solidFill>
                            </a:ln>
                          </wps:spPr>
                          <wps:txbx>
                            <w:txbxContent>
                              <w:p w14:paraId="118E1DE8" w14:textId="7A4F81FA" w:rsid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PROJET DE FIN DE MODULE</w:t>
                                </w:r>
                              </w:p>
                              <w:p w14:paraId="5E29C2FC" w14:textId="573A5346" w:rsid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w:t>
                                </w:r>
                              </w:p>
                              <w:p w14:paraId="49E82504" w14:textId="141E016F" w:rsidR="007644A9" w:rsidRP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GESTION DE PROJET RESEAUX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59241" id="_x0000_s1028" type="#_x0000_t202" style="position:absolute;margin-left:56.25pt;margin-top:138.75pt;width:371.75pt;height:7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" fillcolor="white [3201]" strokecolor="#002060" strokeweight="3pt">
                    <v:textbox>
                      <w:txbxContent>
                        <w:p w14:paraId="118E1DE8" w14:textId="7A4F81FA" w:rsid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PROJET DE FIN DE MODULE</w:t>
                          </w:r>
                        </w:p>
                        <w:p w14:paraId="5E29C2FC" w14:textId="573A5346" w:rsid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w:t>
                          </w:r>
                        </w:p>
                        <w:p w14:paraId="49E82504" w14:textId="141E016F" w:rsidR="007644A9" w:rsidRPr="007644A9" w:rsidRDefault="007644A9" w:rsidP="007644A9">
                          <w:pPr>
                            <w:spacing w:after="0" w:line="240" w:lineRule="auto"/>
                            <w:jc w:val="center"/>
                            <w:rPr>
                              <w:rFonts w:ascii="Berlin Sans FB" w:hAnsi="Berlin Sans FB"/>
                              <w:smallCaps/>
                              <w:color w:val="1F4429" w:themeColor="accent5" w:themeShade="80"/>
                              <w:sz w:val="40"/>
                              <w:szCs w:val="40"/>
                            </w:rPr>
                          </w:pPr>
                          <w:r w:rsidRPr="007644A9">
                            <w:rPr>
                              <w:rFonts w:ascii="Berlin Sans FB" w:hAnsi="Berlin Sans FB"/>
                              <w:smallCaps/>
                              <w:color w:val="1F4429" w:themeColor="accent5" w:themeShade="80"/>
                              <w:sz w:val="40"/>
                              <w:szCs w:val="40"/>
                            </w:rPr>
                            <w:t>GESTION DE PROJET RESEAUX</w:t>
                          </w:r>
                        </w:p>
                      </w:txbxContent>
                    </v:textbox>
                  </v:shape>
                </w:pict>
              </mc:Fallback>
            </mc:AlternateContent>
          </w:r>
          <w:r w:rsidR="007644A9">
            <w:rPr>
              <w:noProof/>
              <w:lang w:eastAsia="fr-FR"/>
            </w:rPr>
            <mc:AlternateContent>
              <mc:Choice Requires="wps">
                <w:drawing>
                  <wp:anchor distT="0" distB="0" distL="114300" distR="114300" simplePos="0" relativeHeight="251662336" behindDoc="0" locked="0" layoutInCell="1" allowOverlap="1" wp14:anchorId="1C3B5B52" wp14:editId="6634B12A">
                    <wp:simplePos x="0" y="0"/>
                    <wp:positionH relativeFrom="margin">
                      <wp:posOffset>-146783</wp:posOffset>
                    </wp:positionH>
                    <wp:positionV relativeFrom="paragraph">
                      <wp:posOffset>7484826</wp:posOffset>
                    </wp:positionV>
                    <wp:extent cx="5560695" cy="1562735"/>
                    <wp:effectExtent l="0" t="0" r="1905" b="0"/>
                    <wp:wrapNone/>
                    <wp:docPr id="1767059696" name="Zone de texte 3"/>
                    <wp:cNvGraphicFramePr/>
                    <a:graphic xmlns:a="http://schemas.openxmlformats.org/drawingml/2006/main">
                      <a:graphicData uri="http://schemas.microsoft.com/office/word/2010/wordprocessingShape">
                        <wps:wsp>
                          <wps:cNvSpPr txBox="1"/>
                          <wps:spPr>
                            <a:xfrm>
                              <a:off x="0" y="0"/>
                              <a:ext cx="5560695" cy="1562735"/>
                            </a:xfrm>
                            <a:prstGeom prst="rect">
                              <a:avLst/>
                            </a:prstGeom>
                            <a:solidFill>
                              <a:schemeClr val="lt1"/>
                            </a:solidFill>
                            <a:ln w="6350">
                              <a:noFill/>
                            </a:ln>
                          </wps:spPr>
                          <wps:txbx>
                            <w:txbxContent>
                              <w:p w14:paraId="26719B23" w14:textId="77777777" w:rsidR="00AF26BB" w:rsidRPr="007644A9" w:rsidRDefault="00AF26BB" w:rsidP="00AF26BB">
                                <w:pPr>
                                  <w:spacing w:after="0"/>
                                  <w:rPr>
                                    <w:rFonts w:ascii="Garamond" w:hAnsi="Garamond"/>
                                    <w:b/>
                                    <w:bCs/>
                                    <w:sz w:val="36"/>
                                    <w:szCs w:val="36"/>
                                  </w:rPr>
                                </w:pPr>
                                <w:r w:rsidRPr="007644A9">
                                  <w:rPr>
                                    <w:rFonts w:ascii="Garamond" w:hAnsi="Garamond"/>
                                    <w:b/>
                                    <w:bCs/>
                                    <w:sz w:val="36"/>
                                    <w:szCs w:val="36"/>
                                  </w:rPr>
                                  <w:t>Produit par :</w:t>
                                </w:r>
                              </w:p>
                              <w:p w14:paraId="6F596767" w14:textId="0F5FEF8F" w:rsidR="00AF26BB" w:rsidRPr="007644A9" w:rsidRDefault="00AF26BB" w:rsidP="00AF26BB">
                                <w:pPr>
                                  <w:spacing w:after="0"/>
                                  <w:rPr>
                                    <w:rFonts w:ascii="Garamond" w:hAnsi="Garamond"/>
                                    <w:sz w:val="36"/>
                                    <w:szCs w:val="36"/>
                                  </w:rPr>
                                </w:pPr>
                                <w:r w:rsidRPr="007644A9">
                                  <w:rPr>
                                    <w:rFonts w:ascii="Garamond" w:hAnsi="Garamond"/>
                                    <w:sz w:val="36"/>
                                    <w:szCs w:val="36"/>
                                  </w:rPr>
                                  <w:t>AGBENONZAN Kossivi Jacques Junior</w:t>
                                </w:r>
                                <w:r w:rsidRPr="007644A9">
                                  <w:rPr>
                                    <w:rFonts w:ascii="Garamond" w:hAnsi="Garamond"/>
                                    <w:sz w:val="36"/>
                                    <w:szCs w:val="36"/>
                                  </w:rPr>
                                  <w:br/>
                                  <w:t>SANOGO Souleymane</w:t>
                                </w:r>
                              </w:p>
                              <w:p w14:paraId="53E0C484" w14:textId="108EADD1" w:rsidR="00AF26BB" w:rsidRPr="007644A9" w:rsidRDefault="00AF26BB" w:rsidP="00AF26BB">
                                <w:pPr>
                                  <w:spacing w:after="0"/>
                                  <w:ind w:hanging="22"/>
                                  <w:rPr>
                                    <w:rFonts w:ascii="Garamond" w:hAnsi="Garamond"/>
                                    <w:sz w:val="36"/>
                                    <w:szCs w:val="36"/>
                                  </w:rPr>
                                </w:pPr>
                                <w:r w:rsidRPr="007644A9">
                                  <w:rPr>
                                    <w:rFonts w:ascii="Garamond" w:hAnsi="Garamond"/>
                                    <w:b/>
                                    <w:bCs/>
                                    <w:sz w:val="36"/>
                                    <w:szCs w:val="36"/>
                                  </w:rPr>
                                  <w:t>Encadreur :</w:t>
                                </w:r>
                                <w:r w:rsidRPr="007644A9">
                                  <w:rPr>
                                    <w:rFonts w:ascii="Garamond" w:hAnsi="Garamond"/>
                                    <w:sz w:val="36"/>
                                    <w:szCs w:val="36"/>
                                  </w:rPr>
                                  <w:t xml:space="preserve"> Dr DIALLO</w:t>
                                </w:r>
                              </w:p>
                              <w:p w14:paraId="70DFDD95" w14:textId="77777777" w:rsidR="00AF26BB" w:rsidRPr="007644A9" w:rsidRDefault="00AF26BB" w:rsidP="00AF26BB">
                                <w:pPr>
                                  <w:spacing w:after="0"/>
                                  <w:jc w:val="center"/>
                                  <w:rPr>
                                    <w:rFonts w:ascii="Garamond" w:hAnsi="Garamond"/>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B5B52" id="_x0000_s1029" type="#_x0000_t202" style="position:absolute;margin-left:-11.55pt;margin-top:589.35pt;width:437.85pt;height:123.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" fillcolor="white [3201]" stroked="f" strokeweight=".5pt">
                    <v:textbox>
                      <w:txbxContent>
                        <w:p w14:paraId="26719B23" w14:textId="77777777" w:rsidR="00AF26BB" w:rsidRPr="007644A9" w:rsidRDefault="00AF26BB" w:rsidP="00AF26BB">
                          <w:pPr>
                            <w:spacing w:after="0"/>
                            <w:rPr>
                              <w:rFonts w:ascii="Garamond" w:hAnsi="Garamond"/>
                              <w:b/>
                              <w:bCs/>
                              <w:sz w:val="36"/>
                              <w:szCs w:val="36"/>
                            </w:rPr>
                          </w:pPr>
                          <w:r w:rsidRPr="007644A9">
                            <w:rPr>
                              <w:rFonts w:ascii="Garamond" w:hAnsi="Garamond"/>
                              <w:b/>
                              <w:bCs/>
                              <w:sz w:val="36"/>
                              <w:szCs w:val="36"/>
                            </w:rPr>
                            <w:t>Produit par :</w:t>
                          </w:r>
                        </w:p>
                        <w:p w14:paraId="6F596767" w14:textId="0F5FEF8F" w:rsidR="00AF26BB" w:rsidRPr="007644A9" w:rsidRDefault="00AF26BB" w:rsidP="00AF26BB">
                          <w:pPr>
                            <w:spacing w:after="0"/>
                            <w:rPr>
                              <w:rFonts w:ascii="Garamond" w:hAnsi="Garamond"/>
                              <w:sz w:val="36"/>
                              <w:szCs w:val="36"/>
                            </w:rPr>
                          </w:pPr>
                          <w:r w:rsidRPr="007644A9">
                            <w:rPr>
                              <w:rFonts w:ascii="Garamond" w:hAnsi="Garamond"/>
                              <w:sz w:val="36"/>
                              <w:szCs w:val="36"/>
                            </w:rPr>
                            <w:t>AGBENONZAN Kossivi Jacques Junior</w:t>
                          </w:r>
                          <w:r w:rsidRPr="007644A9">
                            <w:rPr>
                              <w:rFonts w:ascii="Garamond" w:hAnsi="Garamond"/>
                              <w:sz w:val="36"/>
                              <w:szCs w:val="36"/>
                            </w:rPr>
                            <w:br/>
                            <w:t>SANOGO Souleymane</w:t>
                          </w:r>
                        </w:p>
                        <w:p w14:paraId="53E0C484" w14:textId="108EADD1" w:rsidR="00AF26BB" w:rsidRPr="007644A9" w:rsidRDefault="00AF26BB" w:rsidP="00AF26BB">
                          <w:pPr>
                            <w:spacing w:after="0"/>
                            <w:ind w:hanging="22"/>
                            <w:rPr>
                              <w:rFonts w:ascii="Garamond" w:hAnsi="Garamond"/>
                              <w:sz w:val="36"/>
                              <w:szCs w:val="36"/>
                            </w:rPr>
                          </w:pPr>
                          <w:r w:rsidRPr="007644A9">
                            <w:rPr>
                              <w:rFonts w:ascii="Garamond" w:hAnsi="Garamond"/>
                              <w:b/>
                              <w:bCs/>
                              <w:sz w:val="36"/>
                              <w:szCs w:val="36"/>
                            </w:rPr>
                            <w:t>Encadreur :</w:t>
                          </w:r>
                          <w:r w:rsidRPr="007644A9">
                            <w:rPr>
                              <w:rFonts w:ascii="Garamond" w:hAnsi="Garamond"/>
                              <w:sz w:val="36"/>
                              <w:szCs w:val="36"/>
                            </w:rPr>
                            <w:t xml:space="preserve"> Dr DIALLO</w:t>
                          </w:r>
                        </w:p>
                        <w:p w14:paraId="70DFDD95" w14:textId="77777777" w:rsidR="00AF26BB" w:rsidRPr="007644A9" w:rsidRDefault="00AF26BB" w:rsidP="00AF26BB">
                          <w:pPr>
                            <w:spacing w:after="0"/>
                            <w:jc w:val="center"/>
                            <w:rPr>
                              <w:rFonts w:ascii="Garamond" w:hAnsi="Garamond"/>
                              <w:sz w:val="32"/>
                              <w:szCs w:val="32"/>
                            </w:rPr>
                          </w:pPr>
                        </w:p>
                      </w:txbxContent>
                    </v:textbox>
                    <w10:wrap anchorx="margin"/>
                  </v:shape>
                </w:pict>
              </mc:Fallback>
            </mc:AlternateContent>
          </w:r>
          <w:r w:rsidR="00C3178D">
            <w:rPr>
              <w:noProof/>
            </w:rPr>
            <mc:AlternateContent>
              <mc:Choice Requires="wpg">
                <w:drawing>
                  <wp:anchor distT="0" distB="0" distL="114300" distR="114300" simplePos="0" relativeHeight="251660288" behindDoc="0" locked="0" layoutInCell="1" allowOverlap="1" wp14:anchorId="7C5B1B97" wp14:editId="789FF7F7">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D1DB387" id="Groupe 115" o:spid="_x0000_s1026" style="position:absolute;margin-left:0;margin-top:0;width:18pt;height:10in;z-index:2516602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2683c6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cade4 [3204]" stroked="f" strokeweight="1pt">
                      <o:lock v:ext="edit" aspectratio="t"/>
                    </v:rect>
                    <w10:wrap anchorx="page" anchory="page"/>
                  </v:group>
                </w:pict>
              </mc:Fallback>
            </mc:AlternateContent>
          </w:r>
          <w:r w:rsidR="00C3178D">
            <w:rPr>
              <w:rFonts w:ascii="Garamond" w:hAnsi="Garamond"/>
              <w:b/>
              <w:bCs/>
              <w:sz w:val="28"/>
              <w:szCs w:val="28"/>
            </w:rPr>
            <w:br w:type="page"/>
          </w:r>
        </w:p>
      </w:sdtContent>
    </w:sdt>
    <w:sdt>
      <w:sdtPr>
        <w:rPr>
          <w:rFonts w:asciiTheme="minorHAnsi" w:eastAsiaTheme="minorHAnsi" w:hAnsiTheme="minorHAnsi" w:cstheme="minorBidi"/>
          <w:color w:val="auto"/>
          <w:kern w:val="2"/>
          <w:sz w:val="22"/>
          <w:szCs w:val="22"/>
          <w:lang w:eastAsia="en-US"/>
          <w14:ligatures w14:val="standardContextual"/>
        </w:rPr>
        <w:id w:val="-897119925"/>
        <w:docPartObj>
          <w:docPartGallery w:val="Table of Contents"/>
          <w:docPartUnique/>
        </w:docPartObj>
      </w:sdtPr>
      <w:sdtEndPr>
        <w:rPr>
          <w:b/>
          <w:bCs/>
        </w:rPr>
      </w:sdtEndPr>
      <w:sdtContent>
        <w:p w14:paraId="42C4BCB0" w14:textId="36794D4D" w:rsidR="001C0E48" w:rsidRDefault="001C0E48">
          <w:pPr>
            <w:pStyle w:val="En-ttedetabledesmatires"/>
          </w:pPr>
          <w:r>
            <w:t>Table des matières</w:t>
          </w:r>
        </w:p>
        <w:p w14:paraId="3AF389B4" w14:textId="5B4CDA6A" w:rsidR="007A1E7D" w:rsidRDefault="001C0E48">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9427059" w:history="1">
            <w:r w:rsidR="007A1E7D" w:rsidRPr="00AA4639">
              <w:rPr>
                <w:rStyle w:val="Lienhypertexte"/>
                <w:rFonts w:ascii="Garamond" w:hAnsi="Garamond"/>
                <w:b/>
                <w:bCs/>
                <w:noProof/>
              </w:rPr>
              <w:t>INTRODUCTION</w:t>
            </w:r>
            <w:r w:rsidR="007A1E7D">
              <w:rPr>
                <w:noProof/>
                <w:webHidden/>
              </w:rPr>
              <w:tab/>
            </w:r>
            <w:r w:rsidR="007A1E7D">
              <w:rPr>
                <w:noProof/>
                <w:webHidden/>
              </w:rPr>
              <w:fldChar w:fldCharType="begin"/>
            </w:r>
            <w:r w:rsidR="007A1E7D">
              <w:rPr>
                <w:noProof/>
                <w:webHidden/>
              </w:rPr>
              <w:instrText xml:space="preserve"> PAGEREF _Toc229427059 \h </w:instrText>
            </w:r>
            <w:r w:rsidR="007A1E7D">
              <w:rPr>
                <w:noProof/>
                <w:webHidden/>
              </w:rPr>
            </w:r>
            <w:r w:rsidR="007A1E7D">
              <w:rPr>
                <w:noProof/>
                <w:webHidden/>
              </w:rPr>
              <w:fldChar w:fldCharType="separate"/>
            </w:r>
            <w:r w:rsidR="007A1E7D">
              <w:rPr>
                <w:noProof/>
                <w:webHidden/>
              </w:rPr>
              <w:t>2</w:t>
            </w:r>
            <w:r w:rsidR="007A1E7D">
              <w:rPr>
                <w:noProof/>
                <w:webHidden/>
              </w:rPr>
              <w:fldChar w:fldCharType="end"/>
            </w:r>
          </w:hyperlink>
        </w:p>
        <w:p w14:paraId="2BF6A15F" w14:textId="4E61D3F9" w:rsidR="007A1E7D" w:rsidRDefault="007A1E7D">
          <w:pPr>
            <w:pStyle w:val="TM2"/>
            <w:tabs>
              <w:tab w:val="left" w:pos="720"/>
              <w:tab w:val="right" w:leader="dot" w:pos="9062"/>
            </w:tabs>
            <w:rPr>
              <w:rFonts w:eastAsiaTheme="minorEastAsia"/>
              <w:noProof/>
              <w:sz w:val="24"/>
              <w:szCs w:val="24"/>
              <w:lang w:eastAsia="fr-FR"/>
            </w:rPr>
          </w:pPr>
          <w:hyperlink w:anchor="_Toc229427060" w:history="1">
            <w:r w:rsidRPr="00AA4639">
              <w:rPr>
                <w:rStyle w:val="Lienhypertexte"/>
                <w:rFonts w:ascii="Garamond" w:hAnsi="Garamond"/>
                <w:b/>
                <w:bCs/>
                <w:noProof/>
              </w:rPr>
              <w:t>A.</w:t>
            </w:r>
            <w:r>
              <w:rPr>
                <w:rFonts w:eastAsiaTheme="minorEastAsia"/>
                <w:noProof/>
                <w:sz w:val="24"/>
                <w:szCs w:val="24"/>
                <w:lang w:eastAsia="fr-FR"/>
              </w:rPr>
              <w:tab/>
            </w:r>
            <w:r w:rsidRPr="00AA4639">
              <w:rPr>
                <w:rStyle w:val="Lienhypertexte"/>
                <w:rFonts w:ascii="Garamond" w:hAnsi="Garamond"/>
                <w:b/>
                <w:bCs/>
                <w:noProof/>
              </w:rPr>
              <w:t>Environnement technique</w:t>
            </w:r>
            <w:r>
              <w:rPr>
                <w:noProof/>
                <w:webHidden/>
              </w:rPr>
              <w:tab/>
            </w:r>
            <w:r>
              <w:rPr>
                <w:noProof/>
                <w:webHidden/>
              </w:rPr>
              <w:fldChar w:fldCharType="begin"/>
            </w:r>
            <w:r>
              <w:rPr>
                <w:noProof/>
                <w:webHidden/>
              </w:rPr>
              <w:instrText xml:space="preserve"> PAGEREF _Toc229427060 \h </w:instrText>
            </w:r>
            <w:r>
              <w:rPr>
                <w:noProof/>
                <w:webHidden/>
              </w:rPr>
            </w:r>
            <w:r>
              <w:rPr>
                <w:noProof/>
                <w:webHidden/>
              </w:rPr>
              <w:fldChar w:fldCharType="separate"/>
            </w:r>
            <w:r>
              <w:rPr>
                <w:noProof/>
                <w:webHidden/>
              </w:rPr>
              <w:t>3</w:t>
            </w:r>
            <w:r>
              <w:rPr>
                <w:noProof/>
                <w:webHidden/>
              </w:rPr>
              <w:fldChar w:fldCharType="end"/>
            </w:r>
          </w:hyperlink>
        </w:p>
        <w:p w14:paraId="2F999154" w14:textId="1F933D3D" w:rsidR="007A1E7D" w:rsidRDefault="007A1E7D">
          <w:pPr>
            <w:pStyle w:val="TM2"/>
            <w:tabs>
              <w:tab w:val="left" w:pos="720"/>
              <w:tab w:val="right" w:leader="dot" w:pos="9062"/>
            </w:tabs>
            <w:rPr>
              <w:rFonts w:eastAsiaTheme="minorEastAsia"/>
              <w:noProof/>
              <w:sz w:val="24"/>
              <w:szCs w:val="24"/>
              <w:lang w:eastAsia="fr-FR"/>
            </w:rPr>
          </w:pPr>
          <w:hyperlink w:anchor="_Toc229427061" w:history="1">
            <w:r w:rsidRPr="00AA4639">
              <w:rPr>
                <w:rStyle w:val="Lienhypertexte"/>
                <w:rFonts w:ascii="Garamond" w:hAnsi="Garamond"/>
                <w:b/>
                <w:bCs/>
                <w:noProof/>
              </w:rPr>
              <w:t>B.</w:t>
            </w:r>
            <w:r>
              <w:rPr>
                <w:rFonts w:eastAsiaTheme="minorEastAsia"/>
                <w:noProof/>
                <w:sz w:val="24"/>
                <w:szCs w:val="24"/>
                <w:lang w:eastAsia="fr-FR"/>
              </w:rPr>
              <w:tab/>
            </w:r>
            <w:r w:rsidRPr="00AA4639">
              <w:rPr>
                <w:rStyle w:val="Lienhypertexte"/>
                <w:rFonts w:ascii="Garamond" w:hAnsi="Garamond"/>
                <w:b/>
                <w:bCs/>
                <w:noProof/>
              </w:rPr>
              <w:t>Analyse des Protocoles TCP</w:t>
            </w:r>
            <w:r>
              <w:rPr>
                <w:noProof/>
                <w:webHidden/>
              </w:rPr>
              <w:tab/>
            </w:r>
            <w:r>
              <w:rPr>
                <w:noProof/>
                <w:webHidden/>
              </w:rPr>
              <w:fldChar w:fldCharType="begin"/>
            </w:r>
            <w:r>
              <w:rPr>
                <w:noProof/>
                <w:webHidden/>
              </w:rPr>
              <w:instrText xml:space="preserve"> PAGEREF _Toc229427061 \h </w:instrText>
            </w:r>
            <w:r>
              <w:rPr>
                <w:noProof/>
                <w:webHidden/>
              </w:rPr>
            </w:r>
            <w:r>
              <w:rPr>
                <w:noProof/>
                <w:webHidden/>
              </w:rPr>
              <w:fldChar w:fldCharType="separate"/>
            </w:r>
            <w:r>
              <w:rPr>
                <w:noProof/>
                <w:webHidden/>
              </w:rPr>
              <w:t>4</w:t>
            </w:r>
            <w:r>
              <w:rPr>
                <w:noProof/>
                <w:webHidden/>
              </w:rPr>
              <w:fldChar w:fldCharType="end"/>
            </w:r>
          </w:hyperlink>
        </w:p>
        <w:p w14:paraId="316918DC" w14:textId="3639E9FE" w:rsidR="007A1E7D" w:rsidRDefault="007A1E7D">
          <w:pPr>
            <w:pStyle w:val="TM3"/>
            <w:tabs>
              <w:tab w:val="left" w:pos="960"/>
              <w:tab w:val="right" w:leader="dot" w:pos="9062"/>
            </w:tabs>
            <w:rPr>
              <w:rFonts w:eastAsiaTheme="minorEastAsia"/>
              <w:noProof/>
              <w:sz w:val="24"/>
              <w:szCs w:val="24"/>
              <w:lang w:eastAsia="fr-FR"/>
            </w:rPr>
          </w:pPr>
          <w:hyperlink w:anchor="_Toc229427062" w:history="1">
            <w:r w:rsidRPr="00AA4639">
              <w:rPr>
                <w:rStyle w:val="Lienhypertexte"/>
                <w:rFonts w:ascii="Garamond" w:hAnsi="Garamond"/>
                <w:b/>
                <w:bCs/>
                <w:noProof/>
              </w:rPr>
              <w:t>1.</w:t>
            </w:r>
            <w:r>
              <w:rPr>
                <w:rFonts w:eastAsiaTheme="minorEastAsia"/>
                <w:noProof/>
                <w:sz w:val="24"/>
                <w:szCs w:val="24"/>
                <w:lang w:eastAsia="fr-FR"/>
              </w:rPr>
              <w:tab/>
            </w:r>
            <w:r w:rsidRPr="00AA4639">
              <w:rPr>
                <w:rStyle w:val="Lienhypertexte"/>
                <w:rFonts w:ascii="Garamond" w:hAnsi="Garamond"/>
                <w:b/>
                <w:bCs/>
                <w:noProof/>
              </w:rPr>
              <w:t>BBR</w:t>
            </w:r>
            <w:r>
              <w:rPr>
                <w:noProof/>
                <w:webHidden/>
              </w:rPr>
              <w:tab/>
            </w:r>
            <w:r>
              <w:rPr>
                <w:noProof/>
                <w:webHidden/>
              </w:rPr>
              <w:fldChar w:fldCharType="begin"/>
            </w:r>
            <w:r>
              <w:rPr>
                <w:noProof/>
                <w:webHidden/>
              </w:rPr>
              <w:instrText xml:space="preserve"> PAGEREF _Toc229427062 \h </w:instrText>
            </w:r>
            <w:r>
              <w:rPr>
                <w:noProof/>
                <w:webHidden/>
              </w:rPr>
            </w:r>
            <w:r>
              <w:rPr>
                <w:noProof/>
                <w:webHidden/>
              </w:rPr>
              <w:fldChar w:fldCharType="separate"/>
            </w:r>
            <w:r>
              <w:rPr>
                <w:noProof/>
                <w:webHidden/>
              </w:rPr>
              <w:t>4</w:t>
            </w:r>
            <w:r>
              <w:rPr>
                <w:noProof/>
                <w:webHidden/>
              </w:rPr>
              <w:fldChar w:fldCharType="end"/>
            </w:r>
          </w:hyperlink>
        </w:p>
        <w:p w14:paraId="27EB857E" w14:textId="37199996" w:rsidR="007A1E7D" w:rsidRDefault="007A1E7D">
          <w:pPr>
            <w:pStyle w:val="TM3"/>
            <w:tabs>
              <w:tab w:val="left" w:pos="1200"/>
              <w:tab w:val="right" w:leader="dot" w:pos="9062"/>
            </w:tabs>
            <w:rPr>
              <w:rFonts w:eastAsiaTheme="minorEastAsia"/>
              <w:noProof/>
              <w:sz w:val="24"/>
              <w:szCs w:val="24"/>
              <w:lang w:eastAsia="fr-FR"/>
            </w:rPr>
          </w:pPr>
          <w:hyperlink w:anchor="_Toc229427063" w:history="1">
            <w:r w:rsidRPr="00AA4639">
              <w:rPr>
                <w:rStyle w:val="Lienhypertexte"/>
                <w:rFonts w:ascii="Garamond" w:hAnsi="Garamond"/>
                <w:b/>
                <w:bCs/>
                <w:noProof/>
              </w:rPr>
              <w:t>1.1.</w:t>
            </w:r>
            <w:r>
              <w:rPr>
                <w:rFonts w:eastAsiaTheme="minorEastAsia"/>
                <w:noProof/>
                <w:sz w:val="24"/>
                <w:szCs w:val="24"/>
                <w:lang w:eastAsia="fr-FR"/>
              </w:rPr>
              <w:tab/>
            </w:r>
            <w:r w:rsidRPr="00AA4639">
              <w:rPr>
                <w:rStyle w:val="Lienhypertexte"/>
                <w:rFonts w:ascii="Garamond" w:hAnsi="Garamond"/>
                <w:b/>
                <w:bCs/>
                <w:noProof/>
              </w:rPr>
              <w:t>Qu’est ce que TCP BBR ?</w:t>
            </w:r>
            <w:r>
              <w:rPr>
                <w:noProof/>
                <w:webHidden/>
              </w:rPr>
              <w:tab/>
            </w:r>
            <w:r>
              <w:rPr>
                <w:noProof/>
                <w:webHidden/>
              </w:rPr>
              <w:fldChar w:fldCharType="begin"/>
            </w:r>
            <w:r>
              <w:rPr>
                <w:noProof/>
                <w:webHidden/>
              </w:rPr>
              <w:instrText xml:space="preserve"> PAGEREF _Toc229427063 \h </w:instrText>
            </w:r>
            <w:r>
              <w:rPr>
                <w:noProof/>
                <w:webHidden/>
              </w:rPr>
            </w:r>
            <w:r>
              <w:rPr>
                <w:noProof/>
                <w:webHidden/>
              </w:rPr>
              <w:fldChar w:fldCharType="separate"/>
            </w:r>
            <w:r>
              <w:rPr>
                <w:noProof/>
                <w:webHidden/>
              </w:rPr>
              <w:t>4</w:t>
            </w:r>
            <w:r>
              <w:rPr>
                <w:noProof/>
                <w:webHidden/>
              </w:rPr>
              <w:fldChar w:fldCharType="end"/>
            </w:r>
          </w:hyperlink>
        </w:p>
        <w:p w14:paraId="116CF6E3" w14:textId="055874D9" w:rsidR="007A1E7D" w:rsidRDefault="007A1E7D">
          <w:pPr>
            <w:pStyle w:val="TM3"/>
            <w:tabs>
              <w:tab w:val="left" w:pos="1200"/>
              <w:tab w:val="right" w:leader="dot" w:pos="9062"/>
            </w:tabs>
            <w:rPr>
              <w:rFonts w:eastAsiaTheme="minorEastAsia"/>
              <w:noProof/>
              <w:sz w:val="24"/>
              <w:szCs w:val="24"/>
              <w:lang w:eastAsia="fr-FR"/>
            </w:rPr>
          </w:pPr>
          <w:hyperlink w:anchor="_Toc229427064" w:history="1">
            <w:r w:rsidRPr="00AA4639">
              <w:rPr>
                <w:rStyle w:val="Lienhypertexte"/>
                <w:rFonts w:ascii="Garamond" w:hAnsi="Garamond"/>
                <w:b/>
                <w:bCs/>
                <w:noProof/>
              </w:rPr>
              <w:t>1.2.</w:t>
            </w:r>
            <w:r>
              <w:rPr>
                <w:rFonts w:eastAsiaTheme="minorEastAsia"/>
                <w:noProof/>
                <w:sz w:val="24"/>
                <w:szCs w:val="24"/>
                <w:lang w:eastAsia="fr-FR"/>
              </w:rPr>
              <w:tab/>
            </w:r>
            <w:r w:rsidRPr="00AA4639">
              <w:rPr>
                <w:rStyle w:val="Lienhypertexte"/>
                <w:rFonts w:ascii="Garamond" w:hAnsi="Garamond"/>
                <w:b/>
                <w:bCs/>
                <w:noProof/>
              </w:rPr>
              <w:t>Analyse de performance de TCP BBR-4-0</w:t>
            </w:r>
            <w:r>
              <w:rPr>
                <w:noProof/>
                <w:webHidden/>
              </w:rPr>
              <w:tab/>
            </w:r>
            <w:r>
              <w:rPr>
                <w:noProof/>
                <w:webHidden/>
              </w:rPr>
              <w:fldChar w:fldCharType="begin"/>
            </w:r>
            <w:r>
              <w:rPr>
                <w:noProof/>
                <w:webHidden/>
              </w:rPr>
              <w:instrText xml:space="preserve"> PAGEREF _Toc229427064 \h </w:instrText>
            </w:r>
            <w:r>
              <w:rPr>
                <w:noProof/>
                <w:webHidden/>
              </w:rPr>
            </w:r>
            <w:r>
              <w:rPr>
                <w:noProof/>
                <w:webHidden/>
              </w:rPr>
              <w:fldChar w:fldCharType="separate"/>
            </w:r>
            <w:r>
              <w:rPr>
                <w:noProof/>
                <w:webHidden/>
              </w:rPr>
              <w:t>6</w:t>
            </w:r>
            <w:r>
              <w:rPr>
                <w:noProof/>
                <w:webHidden/>
              </w:rPr>
              <w:fldChar w:fldCharType="end"/>
            </w:r>
          </w:hyperlink>
        </w:p>
        <w:p w14:paraId="1C481A37" w14:textId="3D49103C" w:rsidR="007A1E7D" w:rsidRDefault="007A1E7D">
          <w:pPr>
            <w:pStyle w:val="TM3"/>
            <w:tabs>
              <w:tab w:val="left" w:pos="1200"/>
              <w:tab w:val="right" w:leader="dot" w:pos="9062"/>
            </w:tabs>
            <w:rPr>
              <w:rFonts w:eastAsiaTheme="minorEastAsia"/>
              <w:noProof/>
              <w:sz w:val="24"/>
              <w:szCs w:val="24"/>
              <w:lang w:eastAsia="fr-FR"/>
            </w:rPr>
          </w:pPr>
          <w:hyperlink w:anchor="_Toc229427065" w:history="1">
            <w:r w:rsidRPr="00AA4639">
              <w:rPr>
                <w:rStyle w:val="Lienhypertexte"/>
                <w:rFonts w:ascii="Garamond" w:hAnsi="Garamond"/>
                <w:b/>
                <w:bCs/>
                <w:noProof/>
              </w:rPr>
              <w:t>1.3.</w:t>
            </w:r>
            <w:r>
              <w:rPr>
                <w:rFonts w:eastAsiaTheme="minorEastAsia"/>
                <w:noProof/>
                <w:sz w:val="24"/>
                <w:szCs w:val="24"/>
                <w:lang w:eastAsia="fr-FR"/>
              </w:rPr>
              <w:tab/>
            </w:r>
            <w:r w:rsidRPr="00AA4639">
              <w:rPr>
                <w:rStyle w:val="Lienhypertexte"/>
                <w:rFonts w:ascii="Garamond" w:hAnsi="Garamond"/>
                <w:b/>
                <w:bCs/>
                <w:noProof/>
              </w:rPr>
              <w:t>Conclusion sur TCP BBR</w:t>
            </w:r>
            <w:r>
              <w:rPr>
                <w:noProof/>
                <w:webHidden/>
              </w:rPr>
              <w:tab/>
            </w:r>
            <w:r>
              <w:rPr>
                <w:noProof/>
                <w:webHidden/>
              </w:rPr>
              <w:fldChar w:fldCharType="begin"/>
            </w:r>
            <w:r>
              <w:rPr>
                <w:noProof/>
                <w:webHidden/>
              </w:rPr>
              <w:instrText xml:space="preserve"> PAGEREF _Toc229427065 \h </w:instrText>
            </w:r>
            <w:r>
              <w:rPr>
                <w:noProof/>
                <w:webHidden/>
              </w:rPr>
            </w:r>
            <w:r>
              <w:rPr>
                <w:noProof/>
                <w:webHidden/>
              </w:rPr>
              <w:fldChar w:fldCharType="separate"/>
            </w:r>
            <w:r>
              <w:rPr>
                <w:noProof/>
                <w:webHidden/>
              </w:rPr>
              <w:t>9</w:t>
            </w:r>
            <w:r>
              <w:rPr>
                <w:noProof/>
                <w:webHidden/>
              </w:rPr>
              <w:fldChar w:fldCharType="end"/>
            </w:r>
          </w:hyperlink>
        </w:p>
        <w:p w14:paraId="152268DB" w14:textId="2C96C7A2" w:rsidR="007A1E7D" w:rsidRDefault="007A1E7D">
          <w:pPr>
            <w:pStyle w:val="TM3"/>
            <w:tabs>
              <w:tab w:val="left" w:pos="960"/>
              <w:tab w:val="right" w:leader="dot" w:pos="9062"/>
            </w:tabs>
            <w:rPr>
              <w:rFonts w:eastAsiaTheme="minorEastAsia"/>
              <w:noProof/>
              <w:sz w:val="24"/>
              <w:szCs w:val="24"/>
              <w:lang w:eastAsia="fr-FR"/>
            </w:rPr>
          </w:pPr>
          <w:hyperlink w:anchor="_Toc229427066" w:history="1">
            <w:r w:rsidRPr="00AA4639">
              <w:rPr>
                <w:rStyle w:val="Lienhypertexte"/>
                <w:rFonts w:ascii="Garamond" w:hAnsi="Garamond"/>
                <w:b/>
                <w:bCs/>
                <w:noProof/>
              </w:rPr>
              <w:t>2.</w:t>
            </w:r>
            <w:r>
              <w:rPr>
                <w:rFonts w:eastAsiaTheme="minorEastAsia"/>
                <w:noProof/>
                <w:sz w:val="24"/>
                <w:szCs w:val="24"/>
                <w:lang w:eastAsia="fr-FR"/>
              </w:rPr>
              <w:tab/>
            </w:r>
            <w:r w:rsidRPr="00AA4639">
              <w:rPr>
                <w:rStyle w:val="Lienhypertexte"/>
                <w:rFonts w:ascii="Garamond" w:hAnsi="Garamond"/>
                <w:b/>
                <w:bCs/>
                <w:noProof/>
              </w:rPr>
              <w:t>TCP New Reno</w:t>
            </w:r>
            <w:r>
              <w:rPr>
                <w:noProof/>
                <w:webHidden/>
              </w:rPr>
              <w:tab/>
            </w:r>
            <w:r>
              <w:rPr>
                <w:noProof/>
                <w:webHidden/>
              </w:rPr>
              <w:fldChar w:fldCharType="begin"/>
            </w:r>
            <w:r>
              <w:rPr>
                <w:noProof/>
                <w:webHidden/>
              </w:rPr>
              <w:instrText xml:space="preserve"> PAGEREF _Toc229427066 \h </w:instrText>
            </w:r>
            <w:r>
              <w:rPr>
                <w:noProof/>
                <w:webHidden/>
              </w:rPr>
            </w:r>
            <w:r>
              <w:rPr>
                <w:noProof/>
                <w:webHidden/>
              </w:rPr>
              <w:fldChar w:fldCharType="separate"/>
            </w:r>
            <w:r>
              <w:rPr>
                <w:noProof/>
                <w:webHidden/>
              </w:rPr>
              <w:t>10</w:t>
            </w:r>
            <w:r>
              <w:rPr>
                <w:noProof/>
                <w:webHidden/>
              </w:rPr>
              <w:fldChar w:fldCharType="end"/>
            </w:r>
          </w:hyperlink>
        </w:p>
        <w:p w14:paraId="641D47DD" w14:textId="44F0CB26" w:rsidR="007A1E7D" w:rsidRDefault="007A1E7D">
          <w:pPr>
            <w:pStyle w:val="TM3"/>
            <w:tabs>
              <w:tab w:val="left" w:pos="1200"/>
              <w:tab w:val="right" w:leader="dot" w:pos="9062"/>
            </w:tabs>
            <w:rPr>
              <w:rFonts w:eastAsiaTheme="minorEastAsia"/>
              <w:noProof/>
              <w:sz w:val="24"/>
              <w:szCs w:val="24"/>
              <w:lang w:eastAsia="fr-FR"/>
            </w:rPr>
          </w:pPr>
          <w:hyperlink w:anchor="_Toc229427067" w:history="1">
            <w:r w:rsidRPr="00AA4639">
              <w:rPr>
                <w:rStyle w:val="Lienhypertexte"/>
                <w:rFonts w:ascii="Garamond" w:hAnsi="Garamond"/>
                <w:b/>
                <w:bCs/>
                <w:noProof/>
              </w:rPr>
              <w:t>2.1.</w:t>
            </w:r>
            <w:r>
              <w:rPr>
                <w:rFonts w:eastAsiaTheme="minorEastAsia"/>
                <w:noProof/>
                <w:sz w:val="24"/>
                <w:szCs w:val="24"/>
                <w:lang w:eastAsia="fr-FR"/>
              </w:rPr>
              <w:tab/>
            </w:r>
            <w:r w:rsidRPr="00AA4639">
              <w:rPr>
                <w:rStyle w:val="Lienhypertexte"/>
                <w:rFonts w:ascii="Garamond" w:hAnsi="Garamond"/>
                <w:b/>
                <w:bCs/>
                <w:noProof/>
              </w:rPr>
              <w:t>Qu’est-ce que TCP NewReno ?</w:t>
            </w:r>
            <w:r>
              <w:rPr>
                <w:noProof/>
                <w:webHidden/>
              </w:rPr>
              <w:tab/>
            </w:r>
            <w:r>
              <w:rPr>
                <w:noProof/>
                <w:webHidden/>
              </w:rPr>
              <w:fldChar w:fldCharType="begin"/>
            </w:r>
            <w:r>
              <w:rPr>
                <w:noProof/>
                <w:webHidden/>
              </w:rPr>
              <w:instrText xml:space="preserve"> PAGEREF _Toc229427067 \h </w:instrText>
            </w:r>
            <w:r>
              <w:rPr>
                <w:noProof/>
                <w:webHidden/>
              </w:rPr>
            </w:r>
            <w:r>
              <w:rPr>
                <w:noProof/>
                <w:webHidden/>
              </w:rPr>
              <w:fldChar w:fldCharType="separate"/>
            </w:r>
            <w:r>
              <w:rPr>
                <w:noProof/>
                <w:webHidden/>
              </w:rPr>
              <w:t>10</w:t>
            </w:r>
            <w:r>
              <w:rPr>
                <w:noProof/>
                <w:webHidden/>
              </w:rPr>
              <w:fldChar w:fldCharType="end"/>
            </w:r>
          </w:hyperlink>
        </w:p>
        <w:p w14:paraId="525ACCDD" w14:textId="0BFCBE6E" w:rsidR="007A1E7D" w:rsidRDefault="007A1E7D">
          <w:pPr>
            <w:pStyle w:val="TM3"/>
            <w:tabs>
              <w:tab w:val="left" w:pos="1200"/>
              <w:tab w:val="right" w:leader="dot" w:pos="9062"/>
            </w:tabs>
            <w:rPr>
              <w:rFonts w:eastAsiaTheme="minorEastAsia"/>
              <w:noProof/>
              <w:sz w:val="24"/>
              <w:szCs w:val="24"/>
              <w:lang w:eastAsia="fr-FR"/>
            </w:rPr>
          </w:pPr>
          <w:hyperlink w:anchor="_Toc229427068" w:history="1">
            <w:r w:rsidRPr="00AA4639">
              <w:rPr>
                <w:rStyle w:val="Lienhypertexte"/>
                <w:rFonts w:ascii="Garamond" w:hAnsi="Garamond"/>
                <w:b/>
                <w:bCs/>
                <w:noProof/>
              </w:rPr>
              <w:t>2.2.</w:t>
            </w:r>
            <w:r>
              <w:rPr>
                <w:rFonts w:eastAsiaTheme="minorEastAsia"/>
                <w:noProof/>
                <w:sz w:val="24"/>
                <w:szCs w:val="24"/>
                <w:lang w:eastAsia="fr-FR"/>
              </w:rPr>
              <w:tab/>
            </w:r>
            <w:r w:rsidRPr="00AA4639">
              <w:rPr>
                <w:rStyle w:val="Lienhypertexte"/>
                <w:rFonts w:ascii="Garamond" w:hAnsi="Garamond"/>
                <w:b/>
                <w:bCs/>
                <w:noProof/>
              </w:rPr>
              <w:t>Analyse de performance de TCP NewReno</w:t>
            </w:r>
            <w:r>
              <w:rPr>
                <w:noProof/>
                <w:webHidden/>
              </w:rPr>
              <w:tab/>
            </w:r>
            <w:r>
              <w:rPr>
                <w:noProof/>
                <w:webHidden/>
              </w:rPr>
              <w:fldChar w:fldCharType="begin"/>
            </w:r>
            <w:r>
              <w:rPr>
                <w:noProof/>
                <w:webHidden/>
              </w:rPr>
              <w:instrText xml:space="preserve"> PAGEREF _Toc229427068 \h </w:instrText>
            </w:r>
            <w:r>
              <w:rPr>
                <w:noProof/>
                <w:webHidden/>
              </w:rPr>
            </w:r>
            <w:r>
              <w:rPr>
                <w:noProof/>
                <w:webHidden/>
              </w:rPr>
              <w:fldChar w:fldCharType="separate"/>
            </w:r>
            <w:r>
              <w:rPr>
                <w:noProof/>
                <w:webHidden/>
              </w:rPr>
              <w:t>11</w:t>
            </w:r>
            <w:r>
              <w:rPr>
                <w:noProof/>
                <w:webHidden/>
              </w:rPr>
              <w:fldChar w:fldCharType="end"/>
            </w:r>
          </w:hyperlink>
        </w:p>
        <w:p w14:paraId="0072237D" w14:textId="0D23DE77" w:rsidR="007A1E7D" w:rsidRDefault="007A1E7D">
          <w:pPr>
            <w:pStyle w:val="TM3"/>
            <w:tabs>
              <w:tab w:val="left" w:pos="1200"/>
              <w:tab w:val="right" w:leader="dot" w:pos="9062"/>
            </w:tabs>
            <w:rPr>
              <w:rFonts w:eastAsiaTheme="minorEastAsia"/>
              <w:noProof/>
              <w:sz w:val="24"/>
              <w:szCs w:val="24"/>
              <w:lang w:eastAsia="fr-FR"/>
            </w:rPr>
          </w:pPr>
          <w:hyperlink w:anchor="_Toc229427069" w:history="1">
            <w:r w:rsidRPr="00AA4639">
              <w:rPr>
                <w:rStyle w:val="Lienhypertexte"/>
                <w:rFonts w:ascii="Garamond" w:hAnsi="Garamond"/>
                <w:b/>
                <w:bCs/>
                <w:noProof/>
              </w:rPr>
              <w:t>2.3.</w:t>
            </w:r>
            <w:r>
              <w:rPr>
                <w:rFonts w:eastAsiaTheme="minorEastAsia"/>
                <w:noProof/>
                <w:sz w:val="24"/>
                <w:szCs w:val="24"/>
                <w:lang w:eastAsia="fr-FR"/>
              </w:rPr>
              <w:tab/>
            </w:r>
            <w:r w:rsidRPr="00AA4639">
              <w:rPr>
                <w:rStyle w:val="Lienhypertexte"/>
                <w:rFonts w:ascii="Garamond" w:hAnsi="Garamond"/>
                <w:b/>
                <w:bCs/>
                <w:noProof/>
              </w:rPr>
              <w:t>Conclusion sur TCP NewReno</w:t>
            </w:r>
            <w:r>
              <w:rPr>
                <w:noProof/>
                <w:webHidden/>
              </w:rPr>
              <w:tab/>
            </w:r>
            <w:r>
              <w:rPr>
                <w:noProof/>
                <w:webHidden/>
              </w:rPr>
              <w:fldChar w:fldCharType="begin"/>
            </w:r>
            <w:r>
              <w:rPr>
                <w:noProof/>
                <w:webHidden/>
              </w:rPr>
              <w:instrText xml:space="preserve"> PAGEREF _Toc229427069 \h </w:instrText>
            </w:r>
            <w:r>
              <w:rPr>
                <w:noProof/>
                <w:webHidden/>
              </w:rPr>
            </w:r>
            <w:r>
              <w:rPr>
                <w:noProof/>
                <w:webHidden/>
              </w:rPr>
              <w:fldChar w:fldCharType="separate"/>
            </w:r>
            <w:r>
              <w:rPr>
                <w:noProof/>
                <w:webHidden/>
              </w:rPr>
              <w:t>13</w:t>
            </w:r>
            <w:r>
              <w:rPr>
                <w:noProof/>
                <w:webHidden/>
              </w:rPr>
              <w:fldChar w:fldCharType="end"/>
            </w:r>
          </w:hyperlink>
        </w:p>
        <w:p w14:paraId="35C826C9" w14:textId="6EC601A9" w:rsidR="007A1E7D" w:rsidRDefault="007A1E7D">
          <w:pPr>
            <w:pStyle w:val="TM3"/>
            <w:tabs>
              <w:tab w:val="left" w:pos="960"/>
              <w:tab w:val="right" w:leader="dot" w:pos="9062"/>
            </w:tabs>
            <w:rPr>
              <w:rFonts w:eastAsiaTheme="minorEastAsia"/>
              <w:noProof/>
              <w:sz w:val="24"/>
              <w:szCs w:val="24"/>
              <w:lang w:eastAsia="fr-FR"/>
            </w:rPr>
          </w:pPr>
          <w:hyperlink w:anchor="_Toc229427070" w:history="1">
            <w:r w:rsidRPr="00AA4639">
              <w:rPr>
                <w:rStyle w:val="Lienhypertexte"/>
                <w:rFonts w:ascii="Garamond" w:hAnsi="Garamond"/>
                <w:b/>
                <w:bCs/>
                <w:noProof/>
              </w:rPr>
              <w:t>3.</w:t>
            </w:r>
            <w:r>
              <w:rPr>
                <w:rFonts w:eastAsiaTheme="minorEastAsia"/>
                <w:noProof/>
                <w:sz w:val="24"/>
                <w:szCs w:val="24"/>
                <w:lang w:eastAsia="fr-FR"/>
              </w:rPr>
              <w:tab/>
            </w:r>
            <w:r w:rsidRPr="00AA4639">
              <w:rPr>
                <w:rStyle w:val="Lienhypertexte"/>
                <w:rFonts w:ascii="Garamond" w:hAnsi="Garamond"/>
                <w:b/>
                <w:bCs/>
                <w:noProof/>
              </w:rPr>
              <w:t>TCP CUBIC</w:t>
            </w:r>
            <w:r>
              <w:rPr>
                <w:noProof/>
                <w:webHidden/>
              </w:rPr>
              <w:tab/>
            </w:r>
            <w:r>
              <w:rPr>
                <w:noProof/>
                <w:webHidden/>
              </w:rPr>
              <w:fldChar w:fldCharType="begin"/>
            </w:r>
            <w:r>
              <w:rPr>
                <w:noProof/>
                <w:webHidden/>
              </w:rPr>
              <w:instrText xml:space="preserve"> PAGEREF _Toc229427070 \h </w:instrText>
            </w:r>
            <w:r>
              <w:rPr>
                <w:noProof/>
                <w:webHidden/>
              </w:rPr>
            </w:r>
            <w:r>
              <w:rPr>
                <w:noProof/>
                <w:webHidden/>
              </w:rPr>
              <w:fldChar w:fldCharType="separate"/>
            </w:r>
            <w:r>
              <w:rPr>
                <w:noProof/>
                <w:webHidden/>
              </w:rPr>
              <w:t>14</w:t>
            </w:r>
            <w:r>
              <w:rPr>
                <w:noProof/>
                <w:webHidden/>
              </w:rPr>
              <w:fldChar w:fldCharType="end"/>
            </w:r>
          </w:hyperlink>
        </w:p>
        <w:p w14:paraId="5A84C596" w14:textId="0D68086C" w:rsidR="007A1E7D" w:rsidRDefault="007A1E7D">
          <w:pPr>
            <w:pStyle w:val="TM3"/>
            <w:tabs>
              <w:tab w:val="left" w:pos="1200"/>
              <w:tab w:val="right" w:leader="dot" w:pos="9062"/>
            </w:tabs>
            <w:rPr>
              <w:rFonts w:eastAsiaTheme="minorEastAsia"/>
              <w:noProof/>
              <w:sz w:val="24"/>
              <w:szCs w:val="24"/>
              <w:lang w:eastAsia="fr-FR"/>
            </w:rPr>
          </w:pPr>
          <w:hyperlink w:anchor="_Toc229427071" w:history="1">
            <w:r w:rsidRPr="00AA4639">
              <w:rPr>
                <w:rStyle w:val="Lienhypertexte"/>
                <w:rFonts w:ascii="Garamond" w:hAnsi="Garamond"/>
                <w:b/>
                <w:bCs/>
                <w:noProof/>
              </w:rPr>
              <w:t>3.1.</w:t>
            </w:r>
            <w:r>
              <w:rPr>
                <w:rFonts w:eastAsiaTheme="minorEastAsia"/>
                <w:noProof/>
                <w:sz w:val="24"/>
                <w:szCs w:val="24"/>
                <w:lang w:eastAsia="fr-FR"/>
              </w:rPr>
              <w:tab/>
            </w:r>
            <w:r w:rsidRPr="00AA4639">
              <w:rPr>
                <w:rStyle w:val="Lienhypertexte"/>
                <w:rFonts w:ascii="Garamond" w:hAnsi="Garamond"/>
                <w:b/>
                <w:bCs/>
                <w:noProof/>
              </w:rPr>
              <w:t>Qu’est-ce que TCP CUBIC ?</w:t>
            </w:r>
            <w:r>
              <w:rPr>
                <w:noProof/>
                <w:webHidden/>
              </w:rPr>
              <w:tab/>
            </w:r>
            <w:r>
              <w:rPr>
                <w:noProof/>
                <w:webHidden/>
              </w:rPr>
              <w:fldChar w:fldCharType="begin"/>
            </w:r>
            <w:r>
              <w:rPr>
                <w:noProof/>
                <w:webHidden/>
              </w:rPr>
              <w:instrText xml:space="preserve"> PAGEREF _Toc229427071 \h </w:instrText>
            </w:r>
            <w:r>
              <w:rPr>
                <w:noProof/>
                <w:webHidden/>
              </w:rPr>
            </w:r>
            <w:r>
              <w:rPr>
                <w:noProof/>
                <w:webHidden/>
              </w:rPr>
              <w:fldChar w:fldCharType="separate"/>
            </w:r>
            <w:r>
              <w:rPr>
                <w:noProof/>
                <w:webHidden/>
              </w:rPr>
              <w:t>14</w:t>
            </w:r>
            <w:r>
              <w:rPr>
                <w:noProof/>
                <w:webHidden/>
              </w:rPr>
              <w:fldChar w:fldCharType="end"/>
            </w:r>
          </w:hyperlink>
        </w:p>
        <w:p w14:paraId="329CE542" w14:textId="0AD6D925" w:rsidR="007A1E7D" w:rsidRDefault="007A1E7D">
          <w:pPr>
            <w:pStyle w:val="TM3"/>
            <w:tabs>
              <w:tab w:val="left" w:pos="1200"/>
              <w:tab w:val="right" w:leader="dot" w:pos="9062"/>
            </w:tabs>
            <w:rPr>
              <w:rFonts w:eastAsiaTheme="minorEastAsia"/>
              <w:noProof/>
              <w:sz w:val="24"/>
              <w:szCs w:val="24"/>
              <w:lang w:eastAsia="fr-FR"/>
            </w:rPr>
          </w:pPr>
          <w:hyperlink w:anchor="_Toc229427072" w:history="1">
            <w:r w:rsidRPr="00AA4639">
              <w:rPr>
                <w:rStyle w:val="Lienhypertexte"/>
                <w:rFonts w:ascii="Garamond" w:hAnsi="Garamond"/>
                <w:b/>
                <w:bCs/>
                <w:noProof/>
              </w:rPr>
              <w:t>3.2.</w:t>
            </w:r>
            <w:r>
              <w:rPr>
                <w:rFonts w:eastAsiaTheme="minorEastAsia"/>
                <w:noProof/>
                <w:sz w:val="24"/>
                <w:szCs w:val="24"/>
                <w:lang w:eastAsia="fr-FR"/>
              </w:rPr>
              <w:tab/>
            </w:r>
            <w:r w:rsidRPr="00AA4639">
              <w:rPr>
                <w:rStyle w:val="Lienhypertexte"/>
                <w:rFonts w:ascii="Garamond" w:hAnsi="Garamond"/>
                <w:b/>
                <w:bCs/>
                <w:noProof/>
              </w:rPr>
              <w:t>Analyse de performance de TCP CUBIC</w:t>
            </w:r>
            <w:r>
              <w:rPr>
                <w:noProof/>
                <w:webHidden/>
              </w:rPr>
              <w:tab/>
            </w:r>
            <w:r>
              <w:rPr>
                <w:noProof/>
                <w:webHidden/>
              </w:rPr>
              <w:fldChar w:fldCharType="begin"/>
            </w:r>
            <w:r>
              <w:rPr>
                <w:noProof/>
                <w:webHidden/>
              </w:rPr>
              <w:instrText xml:space="preserve"> PAGEREF _Toc229427072 \h </w:instrText>
            </w:r>
            <w:r>
              <w:rPr>
                <w:noProof/>
                <w:webHidden/>
              </w:rPr>
            </w:r>
            <w:r>
              <w:rPr>
                <w:noProof/>
                <w:webHidden/>
              </w:rPr>
              <w:fldChar w:fldCharType="separate"/>
            </w:r>
            <w:r>
              <w:rPr>
                <w:noProof/>
                <w:webHidden/>
              </w:rPr>
              <w:t>14</w:t>
            </w:r>
            <w:r>
              <w:rPr>
                <w:noProof/>
                <w:webHidden/>
              </w:rPr>
              <w:fldChar w:fldCharType="end"/>
            </w:r>
          </w:hyperlink>
        </w:p>
        <w:p w14:paraId="4813DFAE" w14:textId="3084D20A" w:rsidR="007A1E7D" w:rsidRDefault="007A1E7D">
          <w:pPr>
            <w:pStyle w:val="TM3"/>
            <w:tabs>
              <w:tab w:val="left" w:pos="1200"/>
              <w:tab w:val="right" w:leader="dot" w:pos="9062"/>
            </w:tabs>
            <w:rPr>
              <w:rFonts w:eastAsiaTheme="minorEastAsia"/>
              <w:noProof/>
              <w:sz w:val="24"/>
              <w:szCs w:val="24"/>
              <w:lang w:eastAsia="fr-FR"/>
            </w:rPr>
          </w:pPr>
          <w:hyperlink w:anchor="_Toc229427073" w:history="1">
            <w:r w:rsidRPr="00AA4639">
              <w:rPr>
                <w:rStyle w:val="Lienhypertexte"/>
                <w:rFonts w:ascii="Garamond" w:hAnsi="Garamond"/>
                <w:b/>
                <w:bCs/>
                <w:noProof/>
              </w:rPr>
              <w:t>3.3.</w:t>
            </w:r>
            <w:r>
              <w:rPr>
                <w:rFonts w:eastAsiaTheme="minorEastAsia"/>
                <w:noProof/>
                <w:sz w:val="24"/>
                <w:szCs w:val="24"/>
                <w:lang w:eastAsia="fr-FR"/>
              </w:rPr>
              <w:tab/>
            </w:r>
            <w:r w:rsidRPr="00AA4639">
              <w:rPr>
                <w:rStyle w:val="Lienhypertexte"/>
                <w:rFonts w:ascii="Garamond" w:hAnsi="Garamond"/>
                <w:b/>
                <w:bCs/>
                <w:noProof/>
              </w:rPr>
              <w:t>Conclusion sur TCP CUBIC</w:t>
            </w:r>
            <w:r>
              <w:rPr>
                <w:noProof/>
                <w:webHidden/>
              </w:rPr>
              <w:tab/>
            </w:r>
            <w:r>
              <w:rPr>
                <w:noProof/>
                <w:webHidden/>
              </w:rPr>
              <w:fldChar w:fldCharType="begin"/>
            </w:r>
            <w:r>
              <w:rPr>
                <w:noProof/>
                <w:webHidden/>
              </w:rPr>
              <w:instrText xml:space="preserve"> PAGEREF _Toc229427073 \h </w:instrText>
            </w:r>
            <w:r>
              <w:rPr>
                <w:noProof/>
                <w:webHidden/>
              </w:rPr>
            </w:r>
            <w:r>
              <w:rPr>
                <w:noProof/>
                <w:webHidden/>
              </w:rPr>
              <w:fldChar w:fldCharType="separate"/>
            </w:r>
            <w:r>
              <w:rPr>
                <w:noProof/>
                <w:webHidden/>
              </w:rPr>
              <w:t>17</w:t>
            </w:r>
            <w:r>
              <w:rPr>
                <w:noProof/>
                <w:webHidden/>
              </w:rPr>
              <w:fldChar w:fldCharType="end"/>
            </w:r>
          </w:hyperlink>
        </w:p>
        <w:p w14:paraId="3D78F3B9" w14:textId="6645A5F9" w:rsidR="007A1E7D" w:rsidRDefault="007A1E7D">
          <w:pPr>
            <w:pStyle w:val="TM3"/>
            <w:tabs>
              <w:tab w:val="left" w:pos="960"/>
              <w:tab w:val="right" w:leader="dot" w:pos="9062"/>
            </w:tabs>
            <w:rPr>
              <w:rFonts w:eastAsiaTheme="minorEastAsia"/>
              <w:noProof/>
              <w:sz w:val="24"/>
              <w:szCs w:val="24"/>
              <w:lang w:eastAsia="fr-FR"/>
            </w:rPr>
          </w:pPr>
          <w:hyperlink w:anchor="_Toc229427074" w:history="1">
            <w:r w:rsidRPr="00AA4639">
              <w:rPr>
                <w:rStyle w:val="Lienhypertexte"/>
                <w:rFonts w:ascii="Garamond" w:hAnsi="Garamond"/>
                <w:b/>
                <w:bCs/>
                <w:noProof/>
              </w:rPr>
              <w:t>4.</w:t>
            </w:r>
            <w:r>
              <w:rPr>
                <w:rFonts w:eastAsiaTheme="minorEastAsia"/>
                <w:noProof/>
                <w:sz w:val="24"/>
                <w:szCs w:val="24"/>
                <w:lang w:eastAsia="fr-FR"/>
              </w:rPr>
              <w:tab/>
            </w:r>
            <w:r w:rsidRPr="00AA4639">
              <w:rPr>
                <w:rStyle w:val="Lienhypertexte"/>
                <w:rFonts w:ascii="Garamond" w:hAnsi="Garamond"/>
                <w:b/>
                <w:bCs/>
                <w:noProof/>
              </w:rPr>
              <w:t>Analyse Comparative des Protocoles TCP</w:t>
            </w:r>
            <w:r>
              <w:rPr>
                <w:noProof/>
                <w:webHidden/>
              </w:rPr>
              <w:tab/>
            </w:r>
            <w:r>
              <w:rPr>
                <w:noProof/>
                <w:webHidden/>
              </w:rPr>
              <w:fldChar w:fldCharType="begin"/>
            </w:r>
            <w:r>
              <w:rPr>
                <w:noProof/>
                <w:webHidden/>
              </w:rPr>
              <w:instrText xml:space="preserve"> PAGEREF _Toc229427074 \h </w:instrText>
            </w:r>
            <w:r>
              <w:rPr>
                <w:noProof/>
                <w:webHidden/>
              </w:rPr>
            </w:r>
            <w:r>
              <w:rPr>
                <w:noProof/>
                <w:webHidden/>
              </w:rPr>
              <w:fldChar w:fldCharType="separate"/>
            </w:r>
            <w:r>
              <w:rPr>
                <w:noProof/>
                <w:webHidden/>
              </w:rPr>
              <w:t>17</w:t>
            </w:r>
            <w:r>
              <w:rPr>
                <w:noProof/>
                <w:webHidden/>
              </w:rPr>
              <w:fldChar w:fldCharType="end"/>
            </w:r>
          </w:hyperlink>
        </w:p>
        <w:p w14:paraId="642ACE0E" w14:textId="41C4FC01" w:rsidR="007A1E7D" w:rsidRDefault="007A1E7D">
          <w:pPr>
            <w:pStyle w:val="TM3"/>
            <w:tabs>
              <w:tab w:val="left" w:pos="1200"/>
              <w:tab w:val="right" w:leader="dot" w:pos="9062"/>
            </w:tabs>
            <w:rPr>
              <w:rFonts w:eastAsiaTheme="minorEastAsia"/>
              <w:noProof/>
              <w:sz w:val="24"/>
              <w:szCs w:val="24"/>
              <w:lang w:eastAsia="fr-FR"/>
            </w:rPr>
          </w:pPr>
          <w:hyperlink w:anchor="_Toc229427075" w:history="1">
            <w:r w:rsidRPr="00AA4639">
              <w:rPr>
                <w:rStyle w:val="Lienhypertexte"/>
                <w:rFonts w:ascii="Garamond" w:hAnsi="Garamond"/>
                <w:b/>
                <w:bCs/>
                <w:noProof/>
              </w:rPr>
              <w:t>4.1.</w:t>
            </w:r>
            <w:r>
              <w:rPr>
                <w:rFonts w:eastAsiaTheme="minorEastAsia"/>
                <w:noProof/>
                <w:sz w:val="24"/>
                <w:szCs w:val="24"/>
                <w:lang w:eastAsia="fr-FR"/>
              </w:rPr>
              <w:tab/>
            </w:r>
            <w:r w:rsidRPr="00AA4639">
              <w:rPr>
                <w:rStyle w:val="Lienhypertexte"/>
                <w:rFonts w:ascii="Garamond" w:hAnsi="Garamond"/>
                <w:b/>
                <w:bCs/>
                <w:noProof/>
              </w:rPr>
              <w:t>Tableau comparatif des métriques principale</w:t>
            </w:r>
            <w:r>
              <w:rPr>
                <w:noProof/>
                <w:webHidden/>
              </w:rPr>
              <w:tab/>
            </w:r>
            <w:r>
              <w:rPr>
                <w:noProof/>
                <w:webHidden/>
              </w:rPr>
              <w:fldChar w:fldCharType="begin"/>
            </w:r>
            <w:r>
              <w:rPr>
                <w:noProof/>
                <w:webHidden/>
              </w:rPr>
              <w:instrText xml:space="preserve"> PAGEREF _Toc229427075 \h </w:instrText>
            </w:r>
            <w:r>
              <w:rPr>
                <w:noProof/>
                <w:webHidden/>
              </w:rPr>
            </w:r>
            <w:r>
              <w:rPr>
                <w:noProof/>
                <w:webHidden/>
              </w:rPr>
              <w:fldChar w:fldCharType="separate"/>
            </w:r>
            <w:r>
              <w:rPr>
                <w:noProof/>
                <w:webHidden/>
              </w:rPr>
              <w:t>19</w:t>
            </w:r>
            <w:r>
              <w:rPr>
                <w:noProof/>
                <w:webHidden/>
              </w:rPr>
              <w:fldChar w:fldCharType="end"/>
            </w:r>
          </w:hyperlink>
        </w:p>
        <w:p w14:paraId="592FE4B9" w14:textId="732A310F" w:rsidR="007A1E7D" w:rsidRDefault="007A1E7D">
          <w:pPr>
            <w:pStyle w:val="TM3"/>
            <w:tabs>
              <w:tab w:val="left" w:pos="1200"/>
              <w:tab w:val="right" w:leader="dot" w:pos="9062"/>
            </w:tabs>
            <w:rPr>
              <w:rFonts w:eastAsiaTheme="minorEastAsia"/>
              <w:noProof/>
              <w:sz w:val="24"/>
              <w:szCs w:val="24"/>
              <w:lang w:eastAsia="fr-FR"/>
            </w:rPr>
          </w:pPr>
          <w:hyperlink w:anchor="_Toc229427076" w:history="1">
            <w:r w:rsidRPr="00AA4639">
              <w:rPr>
                <w:rStyle w:val="Lienhypertexte"/>
                <w:rFonts w:ascii="Garamond" w:hAnsi="Garamond"/>
                <w:b/>
                <w:bCs/>
                <w:noProof/>
              </w:rPr>
              <w:t>4.2.</w:t>
            </w:r>
            <w:r>
              <w:rPr>
                <w:rFonts w:eastAsiaTheme="minorEastAsia"/>
                <w:noProof/>
                <w:sz w:val="24"/>
                <w:szCs w:val="24"/>
                <w:lang w:eastAsia="fr-FR"/>
              </w:rPr>
              <w:tab/>
            </w:r>
            <w:r w:rsidRPr="00AA4639">
              <w:rPr>
                <w:rStyle w:val="Lienhypertexte"/>
                <w:rFonts w:ascii="Garamond" w:hAnsi="Garamond"/>
                <w:b/>
                <w:bCs/>
                <w:noProof/>
              </w:rPr>
              <w:t>Synthèse et interprétation des différences</w:t>
            </w:r>
            <w:r>
              <w:rPr>
                <w:noProof/>
                <w:webHidden/>
              </w:rPr>
              <w:tab/>
            </w:r>
            <w:r>
              <w:rPr>
                <w:noProof/>
                <w:webHidden/>
              </w:rPr>
              <w:fldChar w:fldCharType="begin"/>
            </w:r>
            <w:r>
              <w:rPr>
                <w:noProof/>
                <w:webHidden/>
              </w:rPr>
              <w:instrText xml:space="preserve"> PAGEREF _Toc229427076 \h </w:instrText>
            </w:r>
            <w:r>
              <w:rPr>
                <w:noProof/>
                <w:webHidden/>
              </w:rPr>
            </w:r>
            <w:r>
              <w:rPr>
                <w:noProof/>
                <w:webHidden/>
              </w:rPr>
              <w:fldChar w:fldCharType="separate"/>
            </w:r>
            <w:r>
              <w:rPr>
                <w:noProof/>
                <w:webHidden/>
              </w:rPr>
              <w:t>21</w:t>
            </w:r>
            <w:r>
              <w:rPr>
                <w:noProof/>
                <w:webHidden/>
              </w:rPr>
              <w:fldChar w:fldCharType="end"/>
            </w:r>
          </w:hyperlink>
        </w:p>
        <w:p w14:paraId="1D666DCB" w14:textId="52F2C473" w:rsidR="007A1E7D" w:rsidRDefault="007A1E7D">
          <w:pPr>
            <w:pStyle w:val="TM3"/>
            <w:tabs>
              <w:tab w:val="left" w:pos="1200"/>
              <w:tab w:val="right" w:leader="dot" w:pos="9062"/>
            </w:tabs>
            <w:rPr>
              <w:rFonts w:eastAsiaTheme="minorEastAsia"/>
              <w:noProof/>
              <w:sz w:val="24"/>
              <w:szCs w:val="24"/>
              <w:lang w:eastAsia="fr-FR"/>
            </w:rPr>
          </w:pPr>
          <w:hyperlink w:anchor="_Toc229427077" w:history="1">
            <w:r w:rsidRPr="00AA4639">
              <w:rPr>
                <w:rStyle w:val="Lienhypertexte"/>
                <w:rFonts w:ascii="Garamond" w:hAnsi="Garamond"/>
                <w:b/>
                <w:bCs/>
                <w:noProof/>
              </w:rPr>
              <w:t>4.3.</w:t>
            </w:r>
            <w:r>
              <w:rPr>
                <w:rFonts w:eastAsiaTheme="minorEastAsia"/>
                <w:noProof/>
                <w:sz w:val="24"/>
                <w:szCs w:val="24"/>
                <w:lang w:eastAsia="fr-FR"/>
              </w:rPr>
              <w:tab/>
            </w:r>
            <w:r w:rsidRPr="00AA4639">
              <w:rPr>
                <w:rStyle w:val="Lienhypertexte"/>
                <w:rFonts w:ascii="Garamond" w:hAnsi="Garamond"/>
                <w:b/>
                <w:bCs/>
                <w:noProof/>
              </w:rPr>
              <w:t>Limites</w:t>
            </w:r>
            <w:r>
              <w:rPr>
                <w:noProof/>
                <w:webHidden/>
              </w:rPr>
              <w:tab/>
            </w:r>
            <w:r>
              <w:rPr>
                <w:noProof/>
                <w:webHidden/>
              </w:rPr>
              <w:fldChar w:fldCharType="begin"/>
            </w:r>
            <w:r>
              <w:rPr>
                <w:noProof/>
                <w:webHidden/>
              </w:rPr>
              <w:instrText xml:space="preserve"> PAGEREF _Toc229427077 \h </w:instrText>
            </w:r>
            <w:r>
              <w:rPr>
                <w:noProof/>
                <w:webHidden/>
              </w:rPr>
            </w:r>
            <w:r>
              <w:rPr>
                <w:noProof/>
                <w:webHidden/>
              </w:rPr>
              <w:fldChar w:fldCharType="separate"/>
            </w:r>
            <w:r>
              <w:rPr>
                <w:noProof/>
                <w:webHidden/>
              </w:rPr>
              <w:t>21</w:t>
            </w:r>
            <w:r>
              <w:rPr>
                <w:noProof/>
                <w:webHidden/>
              </w:rPr>
              <w:fldChar w:fldCharType="end"/>
            </w:r>
          </w:hyperlink>
        </w:p>
        <w:p w14:paraId="7D8EBD63" w14:textId="0651839D" w:rsidR="007A1E7D" w:rsidRDefault="007A1E7D">
          <w:pPr>
            <w:pStyle w:val="TM3"/>
            <w:tabs>
              <w:tab w:val="left" w:pos="1200"/>
              <w:tab w:val="right" w:leader="dot" w:pos="9062"/>
            </w:tabs>
            <w:rPr>
              <w:rFonts w:eastAsiaTheme="minorEastAsia"/>
              <w:noProof/>
              <w:sz w:val="24"/>
              <w:szCs w:val="24"/>
              <w:lang w:eastAsia="fr-FR"/>
            </w:rPr>
          </w:pPr>
          <w:hyperlink w:anchor="_Toc229427078" w:history="1">
            <w:r w:rsidRPr="00AA4639">
              <w:rPr>
                <w:rStyle w:val="Lienhypertexte"/>
                <w:rFonts w:ascii="Garamond" w:hAnsi="Garamond"/>
                <w:b/>
                <w:bCs/>
                <w:noProof/>
              </w:rPr>
              <w:t>4.4.</w:t>
            </w:r>
            <w:r>
              <w:rPr>
                <w:rFonts w:eastAsiaTheme="minorEastAsia"/>
                <w:noProof/>
                <w:sz w:val="24"/>
                <w:szCs w:val="24"/>
                <w:lang w:eastAsia="fr-FR"/>
              </w:rPr>
              <w:tab/>
            </w:r>
            <w:r w:rsidRPr="00AA4639">
              <w:rPr>
                <w:rStyle w:val="Lienhypertexte"/>
                <w:rFonts w:ascii="Garamond" w:hAnsi="Garamond"/>
                <w:b/>
                <w:bCs/>
                <w:noProof/>
              </w:rPr>
              <w:t>Recommandations</w:t>
            </w:r>
            <w:r>
              <w:rPr>
                <w:noProof/>
                <w:webHidden/>
              </w:rPr>
              <w:tab/>
            </w:r>
            <w:r>
              <w:rPr>
                <w:noProof/>
                <w:webHidden/>
              </w:rPr>
              <w:fldChar w:fldCharType="begin"/>
            </w:r>
            <w:r>
              <w:rPr>
                <w:noProof/>
                <w:webHidden/>
              </w:rPr>
              <w:instrText xml:space="preserve"> PAGEREF _Toc229427078 \h </w:instrText>
            </w:r>
            <w:r>
              <w:rPr>
                <w:noProof/>
                <w:webHidden/>
              </w:rPr>
            </w:r>
            <w:r>
              <w:rPr>
                <w:noProof/>
                <w:webHidden/>
              </w:rPr>
              <w:fldChar w:fldCharType="separate"/>
            </w:r>
            <w:r>
              <w:rPr>
                <w:noProof/>
                <w:webHidden/>
              </w:rPr>
              <w:t>22</w:t>
            </w:r>
            <w:r>
              <w:rPr>
                <w:noProof/>
                <w:webHidden/>
              </w:rPr>
              <w:fldChar w:fldCharType="end"/>
            </w:r>
          </w:hyperlink>
        </w:p>
        <w:p w14:paraId="68048B74" w14:textId="38C1BE95" w:rsidR="007A1E7D" w:rsidRDefault="007A1E7D">
          <w:pPr>
            <w:pStyle w:val="TM1"/>
            <w:tabs>
              <w:tab w:val="right" w:leader="dot" w:pos="9062"/>
            </w:tabs>
            <w:rPr>
              <w:rFonts w:eastAsiaTheme="minorEastAsia"/>
              <w:noProof/>
              <w:sz w:val="24"/>
              <w:szCs w:val="24"/>
              <w:lang w:eastAsia="fr-FR"/>
            </w:rPr>
          </w:pPr>
          <w:hyperlink w:anchor="_Toc229427079" w:history="1">
            <w:r w:rsidRPr="00AA4639">
              <w:rPr>
                <w:rStyle w:val="Lienhypertexte"/>
                <w:rFonts w:ascii="Garamond" w:hAnsi="Garamond"/>
                <w:b/>
                <w:bCs/>
                <w:noProof/>
              </w:rPr>
              <w:t>CONCLUSION GÉNÉRALE</w:t>
            </w:r>
            <w:r>
              <w:rPr>
                <w:noProof/>
                <w:webHidden/>
              </w:rPr>
              <w:tab/>
            </w:r>
            <w:r>
              <w:rPr>
                <w:noProof/>
                <w:webHidden/>
              </w:rPr>
              <w:fldChar w:fldCharType="begin"/>
            </w:r>
            <w:r>
              <w:rPr>
                <w:noProof/>
                <w:webHidden/>
              </w:rPr>
              <w:instrText xml:space="preserve"> PAGEREF _Toc229427079 \h </w:instrText>
            </w:r>
            <w:r>
              <w:rPr>
                <w:noProof/>
                <w:webHidden/>
              </w:rPr>
            </w:r>
            <w:r>
              <w:rPr>
                <w:noProof/>
                <w:webHidden/>
              </w:rPr>
              <w:fldChar w:fldCharType="separate"/>
            </w:r>
            <w:r>
              <w:rPr>
                <w:noProof/>
                <w:webHidden/>
              </w:rPr>
              <w:t>23</w:t>
            </w:r>
            <w:r>
              <w:rPr>
                <w:noProof/>
                <w:webHidden/>
              </w:rPr>
              <w:fldChar w:fldCharType="end"/>
            </w:r>
          </w:hyperlink>
        </w:p>
        <w:p w14:paraId="1166D129" w14:textId="08B2CC2F" w:rsidR="007A1E7D" w:rsidRDefault="007A1E7D">
          <w:pPr>
            <w:pStyle w:val="TM1"/>
            <w:tabs>
              <w:tab w:val="right" w:leader="dot" w:pos="9062"/>
            </w:tabs>
            <w:rPr>
              <w:rFonts w:eastAsiaTheme="minorEastAsia"/>
              <w:noProof/>
              <w:sz w:val="24"/>
              <w:szCs w:val="24"/>
              <w:lang w:eastAsia="fr-FR"/>
            </w:rPr>
          </w:pPr>
          <w:hyperlink w:anchor="_Toc229427080" w:history="1">
            <w:r w:rsidRPr="00AA4639">
              <w:rPr>
                <w:rStyle w:val="Lienhypertexte"/>
                <w:rFonts w:ascii="Garamond" w:hAnsi="Garamond"/>
                <w:b/>
                <w:bCs/>
                <w:noProof/>
              </w:rPr>
              <w:t>Perspectives</w:t>
            </w:r>
            <w:r>
              <w:rPr>
                <w:noProof/>
                <w:webHidden/>
              </w:rPr>
              <w:tab/>
            </w:r>
            <w:r>
              <w:rPr>
                <w:noProof/>
                <w:webHidden/>
              </w:rPr>
              <w:fldChar w:fldCharType="begin"/>
            </w:r>
            <w:r>
              <w:rPr>
                <w:noProof/>
                <w:webHidden/>
              </w:rPr>
              <w:instrText xml:space="preserve"> PAGEREF _Toc229427080 \h </w:instrText>
            </w:r>
            <w:r>
              <w:rPr>
                <w:noProof/>
                <w:webHidden/>
              </w:rPr>
            </w:r>
            <w:r>
              <w:rPr>
                <w:noProof/>
                <w:webHidden/>
              </w:rPr>
              <w:fldChar w:fldCharType="separate"/>
            </w:r>
            <w:r>
              <w:rPr>
                <w:noProof/>
                <w:webHidden/>
              </w:rPr>
              <w:t>24</w:t>
            </w:r>
            <w:r>
              <w:rPr>
                <w:noProof/>
                <w:webHidden/>
              </w:rPr>
              <w:fldChar w:fldCharType="end"/>
            </w:r>
          </w:hyperlink>
        </w:p>
        <w:p w14:paraId="3072DA94" w14:textId="6A51CFF1" w:rsidR="007A1E7D" w:rsidRDefault="007A1E7D">
          <w:pPr>
            <w:pStyle w:val="TM1"/>
            <w:tabs>
              <w:tab w:val="right" w:leader="dot" w:pos="9062"/>
            </w:tabs>
            <w:rPr>
              <w:rFonts w:eastAsiaTheme="minorEastAsia"/>
              <w:noProof/>
              <w:sz w:val="24"/>
              <w:szCs w:val="24"/>
              <w:lang w:eastAsia="fr-FR"/>
            </w:rPr>
          </w:pPr>
          <w:hyperlink w:anchor="_Toc229427081" w:history="1">
            <w:r w:rsidRPr="00AA4639">
              <w:rPr>
                <w:rStyle w:val="Lienhypertexte"/>
                <w:rFonts w:ascii="Garamond" w:hAnsi="Garamond"/>
                <w:noProof/>
              </w:rPr>
              <w:t>Liste des mots techniques et termes compliqués</w:t>
            </w:r>
            <w:r>
              <w:rPr>
                <w:noProof/>
                <w:webHidden/>
              </w:rPr>
              <w:tab/>
            </w:r>
            <w:r>
              <w:rPr>
                <w:noProof/>
                <w:webHidden/>
              </w:rPr>
              <w:fldChar w:fldCharType="begin"/>
            </w:r>
            <w:r>
              <w:rPr>
                <w:noProof/>
                <w:webHidden/>
              </w:rPr>
              <w:instrText xml:space="preserve"> PAGEREF _Toc229427081 \h </w:instrText>
            </w:r>
            <w:r>
              <w:rPr>
                <w:noProof/>
                <w:webHidden/>
              </w:rPr>
            </w:r>
            <w:r>
              <w:rPr>
                <w:noProof/>
                <w:webHidden/>
              </w:rPr>
              <w:fldChar w:fldCharType="separate"/>
            </w:r>
            <w:r>
              <w:rPr>
                <w:noProof/>
                <w:webHidden/>
              </w:rPr>
              <w:t>25</w:t>
            </w:r>
            <w:r>
              <w:rPr>
                <w:noProof/>
                <w:webHidden/>
              </w:rPr>
              <w:fldChar w:fldCharType="end"/>
            </w:r>
          </w:hyperlink>
        </w:p>
        <w:p w14:paraId="41381A96" w14:textId="14FC6935" w:rsidR="007A1E7D" w:rsidRDefault="007A1E7D">
          <w:pPr>
            <w:pStyle w:val="TM1"/>
            <w:tabs>
              <w:tab w:val="right" w:leader="dot" w:pos="9062"/>
            </w:tabs>
            <w:rPr>
              <w:rFonts w:eastAsiaTheme="minorEastAsia"/>
              <w:noProof/>
              <w:sz w:val="24"/>
              <w:szCs w:val="24"/>
              <w:lang w:eastAsia="fr-FR"/>
            </w:rPr>
          </w:pPr>
          <w:hyperlink w:anchor="_Toc229427082" w:history="1">
            <w:r w:rsidRPr="00AA4639">
              <w:rPr>
                <w:rStyle w:val="Lienhypertexte"/>
                <w:rFonts w:ascii="Garamond" w:hAnsi="Garamond"/>
                <w:noProof/>
              </w:rPr>
              <w:t>Contenue du Script de configuration et récupération du Trafic TCP</w:t>
            </w:r>
            <w:r>
              <w:rPr>
                <w:noProof/>
                <w:webHidden/>
              </w:rPr>
              <w:tab/>
            </w:r>
            <w:r>
              <w:rPr>
                <w:noProof/>
                <w:webHidden/>
              </w:rPr>
              <w:fldChar w:fldCharType="begin"/>
            </w:r>
            <w:r>
              <w:rPr>
                <w:noProof/>
                <w:webHidden/>
              </w:rPr>
              <w:instrText xml:space="preserve"> PAGEREF _Toc229427082 \h </w:instrText>
            </w:r>
            <w:r>
              <w:rPr>
                <w:noProof/>
                <w:webHidden/>
              </w:rPr>
            </w:r>
            <w:r>
              <w:rPr>
                <w:noProof/>
                <w:webHidden/>
              </w:rPr>
              <w:fldChar w:fldCharType="separate"/>
            </w:r>
            <w:r>
              <w:rPr>
                <w:noProof/>
                <w:webHidden/>
              </w:rPr>
              <w:t>26</w:t>
            </w:r>
            <w:r>
              <w:rPr>
                <w:noProof/>
                <w:webHidden/>
              </w:rPr>
              <w:fldChar w:fldCharType="end"/>
            </w:r>
          </w:hyperlink>
        </w:p>
        <w:p w14:paraId="2060B686" w14:textId="2B552C63" w:rsidR="007A1E7D" w:rsidRDefault="007A1E7D">
          <w:pPr>
            <w:pStyle w:val="TM1"/>
            <w:tabs>
              <w:tab w:val="right" w:leader="dot" w:pos="9062"/>
            </w:tabs>
            <w:rPr>
              <w:rFonts w:eastAsiaTheme="minorEastAsia"/>
              <w:noProof/>
              <w:sz w:val="24"/>
              <w:szCs w:val="24"/>
              <w:lang w:eastAsia="fr-FR"/>
            </w:rPr>
          </w:pPr>
          <w:hyperlink w:anchor="_Toc229427083" w:history="1">
            <w:r w:rsidRPr="00AA4639">
              <w:rPr>
                <w:rStyle w:val="Lienhypertexte"/>
                <w:rFonts w:ascii="Garamond" w:hAnsi="Garamond"/>
                <w:noProof/>
              </w:rPr>
              <w:t>Contenue du Script de lancement</w:t>
            </w:r>
            <w:r>
              <w:rPr>
                <w:noProof/>
                <w:webHidden/>
              </w:rPr>
              <w:tab/>
            </w:r>
            <w:r>
              <w:rPr>
                <w:noProof/>
                <w:webHidden/>
              </w:rPr>
              <w:fldChar w:fldCharType="begin"/>
            </w:r>
            <w:r>
              <w:rPr>
                <w:noProof/>
                <w:webHidden/>
              </w:rPr>
              <w:instrText xml:space="preserve"> PAGEREF _Toc229427083 \h </w:instrText>
            </w:r>
            <w:r>
              <w:rPr>
                <w:noProof/>
                <w:webHidden/>
              </w:rPr>
            </w:r>
            <w:r>
              <w:rPr>
                <w:noProof/>
                <w:webHidden/>
              </w:rPr>
              <w:fldChar w:fldCharType="separate"/>
            </w:r>
            <w:r>
              <w:rPr>
                <w:noProof/>
                <w:webHidden/>
              </w:rPr>
              <w:t>30</w:t>
            </w:r>
            <w:r>
              <w:rPr>
                <w:noProof/>
                <w:webHidden/>
              </w:rPr>
              <w:fldChar w:fldCharType="end"/>
            </w:r>
          </w:hyperlink>
        </w:p>
        <w:p w14:paraId="10878FAC" w14:textId="3946F7D7" w:rsidR="001C0E48" w:rsidRDefault="001C0E48">
          <w:r>
            <w:rPr>
              <w:b/>
              <w:bCs/>
            </w:rPr>
            <w:fldChar w:fldCharType="end"/>
          </w:r>
        </w:p>
      </w:sdtContent>
    </w:sdt>
    <w:p w14:paraId="78830CFE" w14:textId="4AD0E7FA" w:rsidR="001C0E48" w:rsidRDefault="001C0E48">
      <w:pPr>
        <w:rPr>
          <w:rFonts w:ascii="Garamond" w:hAnsi="Garamond"/>
          <w:b/>
          <w:bCs/>
          <w:sz w:val="28"/>
          <w:szCs w:val="28"/>
        </w:rPr>
      </w:pPr>
      <w:r>
        <w:rPr>
          <w:rFonts w:ascii="Garamond" w:hAnsi="Garamond"/>
          <w:b/>
          <w:bCs/>
          <w:sz w:val="28"/>
          <w:szCs w:val="28"/>
        </w:rPr>
        <w:br w:type="page"/>
      </w:r>
    </w:p>
    <w:p w14:paraId="4728AAFD" w14:textId="09877BD9" w:rsidR="006C3F74" w:rsidRDefault="006C3F74" w:rsidP="001C0E48">
      <w:pPr>
        <w:pStyle w:val="Titre1"/>
        <w:rPr>
          <w:rFonts w:ascii="Garamond" w:hAnsi="Garamond"/>
          <w:b/>
          <w:bCs/>
          <w:color w:val="000000" w:themeColor="text1"/>
        </w:rPr>
      </w:pPr>
      <w:bookmarkStart w:id="0" w:name="_Toc229427059"/>
      <w:r w:rsidRPr="001C0E48">
        <w:rPr>
          <w:rFonts w:ascii="Garamond" w:hAnsi="Garamond"/>
          <w:b/>
          <w:bCs/>
          <w:color w:val="000000" w:themeColor="text1"/>
        </w:rPr>
        <w:lastRenderedPageBreak/>
        <w:t>INTRODUCTION</w:t>
      </w:r>
      <w:bookmarkEnd w:id="0"/>
    </w:p>
    <w:p w14:paraId="2DD7FE8F" w14:textId="77777777" w:rsidR="002D5C88" w:rsidRPr="002D5C88" w:rsidRDefault="002D5C88" w:rsidP="002D5C88"/>
    <w:p w14:paraId="08F0CAB0" w14:textId="77777777" w:rsidR="009221E7" w:rsidRPr="009221E7" w:rsidRDefault="009221E7" w:rsidP="009221E7">
      <w:pPr>
        <w:ind w:firstLine="708"/>
        <w:rPr>
          <w:rFonts w:ascii="Garamond" w:hAnsi="Garamond"/>
          <w:sz w:val="28"/>
          <w:szCs w:val="28"/>
        </w:rPr>
      </w:pPr>
      <w:r w:rsidRPr="009221E7">
        <w:rPr>
          <w:rFonts w:ascii="Garamond" w:hAnsi="Garamond"/>
          <w:sz w:val="28"/>
          <w:szCs w:val="28"/>
        </w:rPr>
        <w:t>Dans le paysage actuel des réseaux informatiques, le protocole TCP (</w:t>
      </w:r>
      <w:r w:rsidRPr="009221E7">
        <w:rPr>
          <w:rFonts w:ascii="Garamond" w:hAnsi="Garamond"/>
          <w:i/>
          <w:iCs/>
          <w:sz w:val="28"/>
          <w:szCs w:val="28"/>
        </w:rPr>
        <w:t>Transmission Control Protocol</w:t>
      </w:r>
      <w:r w:rsidRPr="009221E7">
        <w:rPr>
          <w:rFonts w:ascii="Garamond" w:hAnsi="Garamond"/>
          <w:sz w:val="28"/>
          <w:szCs w:val="28"/>
        </w:rPr>
        <w:t>) demeure la pierre angulaire des communications fiables sur Internet. Son évolution constante a donné naissance à plusieurs variantes, chacune proposant des mécanismes distincts pour optimiser le contrôle de congestion et améliorer les performances.</w:t>
      </w:r>
    </w:p>
    <w:p w14:paraId="189C6E00" w14:textId="3B6CFB10" w:rsidR="009221E7" w:rsidRPr="009221E7" w:rsidRDefault="009221E7" w:rsidP="009221E7">
      <w:pPr>
        <w:rPr>
          <w:rFonts w:ascii="Garamond" w:hAnsi="Garamond"/>
          <w:sz w:val="28"/>
          <w:szCs w:val="28"/>
        </w:rPr>
      </w:pPr>
      <w:r w:rsidRPr="009221E7">
        <w:rPr>
          <w:rFonts w:ascii="Garamond" w:hAnsi="Garamond"/>
          <w:sz w:val="28"/>
          <w:szCs w:val="28"/>
        </w:rPr>
        <w:t xml:space="preserve">Dans le cadre de notre formation à l’Université Félix Houphouët-Boigny, le projet de fin de module en </w:t>
      </w:r>
      <w:r w:rsidRPr="009221E7">
        <w:rPr>
          <w:rFonts w:ascii="Garamond" w:hAnsi="Garamond"/>
          <w:b/>
          <w:bCs/>
          <w:sz w:val="28"/>
          <w:szCs w:val="28"/>
        </w:rPr>
        <w:t>Gestion de Projet Réseaux</w:t>
      </w:r>
      <w:r w:rsidRPr="009221E7">
        <w:rPr>
          <w:rFonts w:ascii="Garamond" w:hAnsi="Garamond"/>
          <w:sz w:val="28"/>
          <w:szCs w:val="28"/>
        </w:rPr>
        <w:t xml:space="preserve"> vise à mettre en pratique les concepts théoriques étudiés sur les protocoles de transport et leur comportement dans un environnement simulé.</w:t>
      </w:r>
    </w:p>
    <w:p w14:paraId="4434A1FC" w14:textId="77777777" w:rsidR="009221E7" w:rsidRPr="009221E7" w:rsidRDefault="009221E7" w:rsidP="009221E7">
      <w:pPr>
        <w:rPr>
          <w:rFonts w:ascii="Garamond" w:hAnsi="Garamond"/>
          <w:sz w:val="28"/>
          <w:szCs w:val="28"/>
        </w:rPr>
      </w:pPr>
      <w:r w:rsidRPr="009221E7">
        <w:rPr>
          <w:rFonts w:ascii="Garamond" w:hAnsi="Garamond"/>
          <w:sz w:val="28"/>
          <w:szCs w:val="28"/>
        </w:rPr>
        <w:t xml:space="preserve">Ce projet a pour objectif de comparer les performances de trois versions majeures du protocole TCP : </w:t>
      </w:r>
      <w:r w:rsidRPr="009221E7">
        <w:rPr>
          <w:rFonts w:ascii="Garamond" w:hAnsi="Garamond"/>
          <w:b/>
          <w:bCs/>
          <w:sz w:val="28"/>
          <w:szCs w:val="28"/>
        </w:rPr>
        <w:t xml:space="preserve">TCP </w:t>
      </w:r>
      <w:proofErr w:type="spellStart"/>
      <w:r w:rsidRPr="009221E7">
        <w:rPr>
          <w:rFonts w:ascii="Garamond" w:hAnsi="Garamond"/>
          <w:b/>
          <w:bCs/>
          <w:sz w:val="28"/>
          <w:szCs w:val="28"/>
        </w:rPr>
        <w:t>NewReno</w:t>
      </w:r>
      <w:proofErr w:type="spellEnd"/>
      <w:r w:rsidRPr="009221E7">
        <w:rPr>
          <w:rFonts w:ascii="Garamond" w:hAnsi="Garamond"/>
          <w:sz w:val="28"/>
          <w:szCs w:val="28"/>
        </w:rPr>
        <w:t xml:space="preserve">, </w:t>
      </w:r>
      <w:r w:rsidRPr="009221E7">
        <w:rPr>
          <w:rFonts w:ascii="Garamond" w:hAnsi="Garamond"/>
          <w:b/>
          <w:bCs/>
          <w:sz w:val="28"/>
          <w:szCs w:val="28"/>
        </w:rPr>
        <w:t>TCP CUBIC</w:t>
      </w:r>
      <w:r w:rsidRPr="009221E7">
        <w:rPr>
          <w:rFonts w:ascii="Garamond" w:hAnsi="Garamond"/>
          <w:sz w:val="28"/>
          <w:szCs w:val="28"/>
        </w:rPr>
        <w:t xml:space="preserve"> et </w:t>
      </w:r>
      <w:r w:rsidRPr="009221E7">
        <w:rPr>
          <w:rFonts w:ascii="Garamond" w:hAnsi="Garamond"/>
          <w:b/>
          <w:bCs/>
          <w:sz w:val="28"/>
          <w:szCs w:val="28"/>
        </w:rPr>
        <w:t>TCP BBR</w:t>
      </w:r>
      <w:r w:rsidRPr="009221E7">
        <w:rPr>
          <w:rFonts w:ascii="Garamond" w:hAnsi="Garamond"/>
          <w:sz w:val="28"/>
          <w:szCs w:val="28"/>
        </w:rPr>
        <w:t>. Chacune de ces variantes adopte une approche différente du contrôle de congestion :</w:t>
      </w:r>
    </w:p>
    <w:p w14:paraId="32370BED" w14:textId="77777777" w:rsidR="009221E7" w:rsidRPr="009221E7" w:rsidRDefault="009221E7">
      <w:pPr>
        <w:numPr>
          <w:ilvl w:val="0"/>
          <w:numId w:val="3"/>
        </w:numPr>
        <w:rPr>
          <w:rFonts w:ascii="Garamond" w:hAnsi="Garamond"/>
          <w:sz w:val="28"/>
          <w:szCs w:val="28"/>
        </w:rPr>
      </w:pPr>
      <w:r w:rsidRPr="009221E7">
        <w:rPr>
          <w:rFonts w:ascii="Garamond" w:hAnsi="Garamond"/>
          <w:b/>
          <w:bCs/>
          <w:sz w:val="28"/>
          <w:szCs w:val="28"/>
        </w:rPr>
        <w:t xml:space="preserve">TCP </w:t>
      </w:r>
      <w:proofErr w:type="spellStart"/>
      <w:r w:rsidRPr="009221E7">
        <w:rPr>
          <w:rFonts w:ascii="Garamond" w:hAnsi="Garamond"/>
          <w:b/>
          <w:bCs/>
          <w:sz w:val="28"/>
          <w:szCs w:val="28"/>
        </w:rPr>
        <w:t>NewReno</w:t>
      </w:r>
      <w:proofErr w:type="spellEnd"/>
      <w:r w:rsidRPr="009221E7">
        <w:rPr>
          <w:rFonts w:ascii="Garamond" w:hAnsi="Garamond"/>
          <w:sz w:val="28"/>
          <w:szCs w:val="28"/>
        </w:rPr>
        <w:t>, successeur de TCP Reno, reste une référence historique grâce à sa gestion classique des pertes par ajustement de la fenêtre de congestion.</w:t>
      </w:r>
    </w:p>
    <w:p w14:paraId="04D1529A" w14:textId="77777777" w:rsidR="009221E7" w:rsidRPr="009221E7" w:rsidRDefault="009221E7">
      <w:pPr>
        <w:numPr>
          <w:ilvl w:val="0"/>
          <w:numId w:val="3"/>
        </w:numPr>
        <w:rPr>
          <w:rFonts w:ascii="Garamond" w:hAnsi="Garamond"/>
          <w:sz w:val="28"/>
          <w:szCs w:val="28"/>
        </w:rPr>
      </w:pPr>
      <w:r w:rsidRPr="009221E7">
        <w:rPr>
          <w:rFonts w:ascii="Garamond" w:hAnsi="Garamond"/>
          <w:b/>
          <w:bCs/>
          <w:sz w:val="28"/>
          <w:szCs w:val="28"/>
        </w:rPr>
        <w:t>TCP CUBIC</w:t>
      </w:r>
      <w:r w:rsidRPr="009221E7">
        <w:rPr>
          <w:rFonts w:ascii="Garamond" w:hAnsi="Garamond"/>
          <w:sz w:val="28"/>
          <w:szCs w:val="28"/>
        </w:rPr>
        <w:t>, devenu l’algorithme par défaut dans le noyau Linux, se distingue par sa fonction de croissance cubique indépendante du RTT, particulièrement adaptée aux réseaux à large bande passante.</w:t>
      </w:r>
    </w:p>
    <w:p w14:paraId="6D5A86B4" w14:textId="77777777" w:rsidR="009221E7" w:rsidRPr="009221E7" w:rsidRDefault="009221E7">
      <w:pPr>
        <w:numPr>
          <w:ilvl w:val="0"/>
          <w:numId w:val="3"/>
        </w:numPr>
        <w:rPr>
          <w:rFonts w:ascii="Garamond" w:hAnsi="Garamond"/>
          <w:sz w:val="28"/>
          <w:szCs w:val="28"/>
        </w:rPr>
      </w:pPr>
      <w:r w:rsidRPr="009221E7">
        <w:rPr>
          <w:rFonts w:ascii="Garamond" w:hAnsi="Garamond"/>
          <w:b/>
          <w:bCs/>
          <w:sz w:val="28"/>
          <w:szCs w:val="28"/>
        </w:rPr>
        <w:t>TCP BBR</w:t>
      </w:r>
      <w:r w:rsidRPr="009221E7">
        <w:rPr>
          <w:rFonts w:ascii="Garamond" w:hAnsi="Garamond"/>
          <w:sz w:val="28"/>
          <w:szCs w:val="28"/>
        </w:rPr>
        <w:t xml:space="preserve"> (</w:t>
      </w:r>
      <w:proofErr w:type="spellStart"/>
      <w:r w:rsidRPr="009221E7">
        <w:rPr>
          <w:rFonts w:ascii="Garamond" w:hAnsi="Garamond"/>
          <w:i/>
          <w:iCs/>
          <w:sz w:val="28"/>
          <w:szCs w:val="28"/>
        </w:rPr>
        <w:t>Bottleneck</w:t>
      </w:r>
      <w:proofErr w:type="spellEnd"/>
      <w:r w:rsidRPr="009221E7">
        <w:rPr>
          <w:rFonts w:ascii="Garamond" w:hAnsi="Garamond"/>
          <w:i/>
          <w:iCs/>
          <w:sz w:val="28"/>
          <w:szCs w:val="28"/>
        </w:rPr>
        <w:t xml:space="preserve"> </w:t>
      </w:r>
      <w:proofErr w:type="spellStart"/>
      <w:r w:rsidRPr="009221E7">
        <w:rPr>
          <w:rFonts w:ascii="Garamond" w:hAnsi="Garamond"/>
          <w:i/>
          <w:iCs/>
          <w:sz w:val="28"/>
          <w:szCs w:val="28"/>
        </w:rPr>
        <w:t>Bandwidth</w:t>
      </w:r>
      <w:proofErr w:type="spellEnd"/>
      <w:r w:rsidRPr="009221E7">
        <w:rPr>
          <w:rFonts w:ascii="Garamond" w:hAnsi="Garamond"/>
          <w:i/>
          <w:iCs/>
          <w:sz w:val="28"/>
          <w:szCs w:val="28"/>
        </w:rPr>
        <w:t xml:space="preserve"> and Round-Trip Time</w:t>
      </w:r>
      <w:r w:rsidRPr="009221E7">
        <w:rPr>
          <w:rFonts w:ascii="Garamond" w:hAnsi="Garamond"/>
          <w:sz w:val="28"/>
          <w:szCs w:val="28"/>
        </w:rPr>
        <w:t>), développé par Google, repose sur l’estimation du goulot d’étranglement plutôt que sur la détection des pertes de paquets.</w:t>
      </w:r>
    </w:p>
    <w:p w14:paraId="44EEA066" w14:textId="77777777" w:rsidR="009221E7" w:rsidRPr="009221E7" w:rsidRDefault="009221E7" w:rsidP="009221E7">
      <w:pPr>
        <w:rPr>
          <w:rFonts w:ascii="Garamond" w:hAnsi="Garamond"/>
          <w:sz w:val="28"/>
          <w:szCs w:val="28"/>
        </w:rPr>
      </w:pPr>
      <w:r w:rsidRPr="009221E7">
        <w:rPr>
          <w:rFonts w:ascii="Garamond" w:hAnsi="Garamond"/>
          <w:sz w:val="28"/>
          <w:szCs w:val="28"/>
        </w:rPr>
        <w:t xml:space="preserve">L’objectif de cette étude est d’analyser et de quantifier les différences de comportement de ces trois protocoles en termes de </w:t>
      </w:r>
      <w:r w:rsidRPr="009221E7">
        <w:rPr>
          <w:rFonts w:ascii="Garamond" w:hAnsi="Garamond"/>
          <w:b/>
          <w:bCs/>
          <w:sz w:val="28"/>
          <w:szCs w:val="28"/>
        </w:rPr>
        <w:t>débit</w:t>
      </w:r>
      <w:r w:rsidRPr="009221E7">
        <w:rPr>
          <w:rFonts w:ascii="Garamond" w:hAnsi="Garamond"/>
          <w:sz w:val="28"/>
          <w:szCs w:val="28"/>
        </w:rPr>
        <w:t xml:space="preserve">, </w:t>
      </w:r>
      <w:r w:rsidRPr="009221E7">
        <w:rPr>
          <w:rFonts w:ascii="Garamond" w:hAnsi="Garamond"/>
          <w:b/>
          <w:bCs/>
          <w:sz w:val="28"/>
          <w:szCs w:val="28"/>
        </w:rPr>
        <w:t>délai</w:t>
      </w:r>
      <w:r w:rsidRPr="009221E7">
        <w:rPr>
          <w:rFonts w:ascii="Garamond" w:hAnsi="Garamond"/>
          <w:sz w:val="28"/>
          <w:szCs w:val="28"/>
        </w:rPr>
        <w:t xml:space="preserve">, </w:t>
      </w:r>
      <w:r w:rsidRPr="009221E7">
        <w:rPr>
          <w:rFonts w:ascii="Garamond" w:hAnsi="Garamond"/>
          <w:b/>
          <w:bCs/>
          <w:sz w:val="28"/>
          <w:szCs w:val="28"/>
        </w:rPr>
        <w:t>pertes de paquets</w:t>
      </w:r>
      <w:r w:rsidRPr="009221E7">
        <w:rPr>
          <w:rFonts w:ascii="Garamond" w:hAnsi="Garamond"/>
          <w:sz w:val="28"/>
          <w:szCs w:val="28"/>
        </w:rPr>
        <w:t xml:space="preserve"> et </w:t>
      </w:r>
      <w:r w:rsidRPr="009221E7">
        <w:rPr>
          <w:rFonts w:ascii="Garamond" w:hAnsi="Garamond"/>
          <w:b/>
          <w:bCs/>
          <w:sz w:val="28"/>
          <w:szCs w:val="28"/>
        </w:rPr>
        <w:t>équité</w:t>
      </w:r>
      <w:r w:rsidRPr="009221E7">
        <w:rPr>
          <w:rFonts w:ascii="Garamond" w:hAnsi="Garamond"/>
          <w:sz w:val="28"/>
          <w:szCs w:val="28"/>
        </w:rPr>
        <w:t>, à travers des simulations réalisées avec l’outil NS-3 (</w:t>
      </w:r>
      <w:r w:rsidRPr="009221E7">
        <w:rPr>
          <w:rFonts w:ascii="Garamond" w:hAnsi="Garamond"/>
          <w:i/>
          <w:iCs/>
          <w:sz w:val="28"/>
          <w:szCs w:val="28"/>
        </w:rPr>
        <w:t>Network Simulator 3</w:t>
      </w:r>
      <w:r w:rsidRPr="009221E7">
        <w:rPr>
          <w:rFonts w:ascii="Garamond" w:hAnsi="Garamond"/>
          <w:sz w:val="28"/>
          <w:szCs w:val="28"/>
        </w:rPr>
        <w:t>).</w:t>
      </w:r>
    </w:p>
    <w:p w14:paraId="118C5062" w14:textId="77777777" w:rsidR="009221E7" w:rsidRPr="009221E7" w:rsidRDefault="009221E7" w:rsidP="009221E7">
      <w:pPr>
        <w:rPr>
          <w:rFonts w:ascii="Garamond" w:hAnsi="Garamond"/>
          <w:sz w:val="28"/>
          <w:szCs w:val="28"/>
        </w:rPr>
      </w:pPr>
      <w:r w:rsidRPr="009221E7">
        <w:rPr>
          <w:rFonts w:ascii="Garamond" w:hAnsi="Garamond"/>
          <w:sz w:val="28"/>
          <w:szCs w:val="28"/>
        </w:rPr>
        <w:t xml:space="preserve">Ce rapport présente successivement la méthodologie adoptée pour la conception des scénarios de simulation, l’implémentation technique sous NS-3, l’analyse détaillée des résultats obtenus pour chaque variante TCP, ainsi qu’une comparaison synthétique avant de conclure sur les forces et faiblesses respectives de </w:t>
      </w:r>
      <w:proofErr w:type="spellStart"/>
      <w:r w:rsidRPr="009221E7">
        <w:rPr>
          <w:rFonts w:ascii="Garamond" w:hAnsi="Garamond"/>
          <w:sz w:val="28"/>
          <w:szCs w:val="28"/>
        </w:rPr>
        <w:t>NewReno</w:t>
      </w:r>
      <w:proofErr w:type="spellEnd"/>
      <w:r w:rsidRPr="009221E7">
        <w:rPr>
          <w:rFonts w:ascii="Garamond" w:hAnsi="Garamond"/>
          <w:sz w:val="28"/>
          <w:szCs w:val="28"/>
        </w:rPr>
        <w:t>, CUBIC et BBR dans le contexte de notre étude.</w:t>
      </w:r>
    </w:p>
    <w:p w14:paraId="351012EA" w14:textId="77777777" w:rsidR="006C3F74" w:rsidRDefault="006C3F74">
      <w:pPr>
        <w:rPr>
          <w:rFonts w:ascii="Garamond" w:hAnsi="Garamond"/>
          <w:sz w:val="28"/>
          <w:szCs w:val="28"/>
        </w:rPr>
      </w:pPr>
      <w:r>
        <w:rPr>
          <w:rFonts w:ascii="Garamond" w:hAnsi="Garamond"/>
          <w:sz w:val="28"/>
          <w:szCs w:val="28"/>
        </w:rPr>
        <w:br w:type="page"/>
      </w:r>
    </w:p>
    <w:p w14:paraId="360336AB" w14:textId="22E1CD90" w:rsidR="006C3F74" w:rsidRPr="001C0E48" w:rsidRDefault="006C3F74" w:rsidP="00F32BFB">
      <w:pPr>
        <w:pStyle w:val="Titre2"/>
        <w:numPr>
          <w:ilvl w:val="1"/>
          <w:numId w:val="1"/>
        </w:numPr>
        <w:rPr>
          <w:rFonts w:ascii="Garamond" w:hAnsi="Garamond"/>
          <w:b/>
          <w:bCs/>
          <w:color w:val="000000" w:themeColor="text1"/>
        </w:rPr>
      </w:pPr>
      <w:bookmarkStart w:id="1" w:name="_Toc229427060"/>
      <w:r w:rsidRPr="001C0E48">
        <w:rPr>
          <w:rFonts w:ascii="Garamond" w:hAnsi="Garamond"/>
          <w:b/>
          <w:bCs/>
          <w:color w:val="000000" w:themeColor="text1"/>
        </w:rPr>
        <w:lastRenderedPageBreak/>
        <w:t>Environnement technique</w:t>
      </w:r>
      <w:bookmarkEnd w:id="1"/>
    </w:p>
    <w:p w14:paraId="43932302" w14:textId="77777777" w:rsidR="009221E7" w:rsidRPr="009221E7" w:rsidRDefault="009221E7" w:rsidP="009221E7">
      <w:pPr>
        <w:rPr>
          <w:rFonts w:ascii="Garamond" w:hAnsi="Garamond"/>
          <w:sz w:val="28"/>
          <w:szCs w:val="28"/>
        </w:rPr>
      </w:pPr>
      <w:r w:rsidRPr="009221E7">
        <w:rPr>
          <w:rFonts w:ascii="Garamond" w:hAnsi="Garamond"/>
          <w:sz w:val="28"/>
          <w:szCs w:val="28"/>
        </w:rPr>
        <w:t>Le projet a été réalisé sur deux configurations matérielles distinctes :</w:t>
      </w:r>
    </w:p>
    <w:p w14:paraId="7EB2D94B" w14:textId="77777777" w:rsidR="009221E7" w:rsidRPr="009221E7" w:rsidRDefault="009221E7" w:rsidP="009221E7">
      <w:pPr>
        <w:rPr>
          <w:rFonts w:ascii="Garamond" w:hAnsi="Garamond"/>
          <w:sz w:val="28"/>
          <w:szCs w:val="28"/>
          <w:lang w:val="en-US"/>
        </w:rPr>
      </w:pPr>
      <w:r w:rsidRPr="009221E7">
        <w:rPr>
          <w:rFonts w:ascii="Garamond" w:hAnsi="Garamond"/>
          <w:b/>
          <w:bCs/>
          <w:sz w:val="28"/>
          <w:szCs w:val="28"/>
          <w:lang w:val="en-US"/>
        </w:rPr>
        <w:t>Machine 1</w:t>
      </w:r>
      <w:r w:rsidRPr="009221E7">
        <w:rPr>
          <w:rFonts w:ascii="Garamond" w:hAnsi="Garamond"/>
          <w:sz w:val="28"/>
          <w:szCs w:val="28"/>
          <w:lang w:val="en-US"/>
        </w:rPr>
        <w:t xml:space="preserve"> (HP ProBook 440 G5 – Machine AGBENONZAN)</w:t>
      </w:r>
    </w:p>
    <w:p w14:paraId="2E46FCB8" w14:textId="77777777" w:rsidR="009221E7" w:rsidRPr="009221E7" w:rsidRDefault="009221E7">
      <w:pPr>
        <w:numPr>
          <w:ilvl w:val="0"/>
          <w:numId w:val="4"/>
        </w:numPr>
        <w:rPr>
          <w:rFonts w:ascii="Garamond" w:hAnsi="Garamond"/>
          <w:sz w:val="28"/>
          <w:szCs w:val="28"/>
        </w:rPr>
      </w:pPr>
      <w:r w:rsidRPr="009221E7">
        <w:rPr>
          <w:rFonts w:ascii="Garamond" w:hAnsi="Garamond"/>
          <w:b/>
          <w:bCs/>
          <w:sz w:val="28"/>
          <w:szCs w:val="28"/>
        </w:rPr>
        <w:t>Processeur</w:t>
      </w:r>
      <w:r w:rsidRPr="009221E7">
        <w:rPr>
          <w:rFonts w:ascii="Garamond" w:hAnsi="Garamond"/>
          <w:sz w:val="28"/>
          <w:szCs w:val="28"/>
        </w:rPr>
        <w:t xml:space="preserve"> : Intel Core i5-8250U @ 1,60 GHz (Turbo à 1,80 GHz)</w:t>
      </w:r>
    </w:p>
    <w:p w14:paraId="7459FD07" w14:textId="77777777" w:rsidR="009221E7" w:rsidRPr="009221E7" w:rsidRDefault="009221E7">
      <w:pPr>
        <w:numPr>
          <w:ilvl w:val="0"/>
          <w:numId w:val="4"/>
        </w:numPr>
        <w:rPr>
          <w:rFonts w:ascii="Garamond" w:hAnsi="Garamond"/>
          <w:sz w:val="28"/>
          <w:szCs w:val="28"/>
        </w:rPr>
      </w:pPr>
      <w:r w:rsidRPr="009221E7">
        <w:rPr>
          <w:rFonts w:ascii="Garamond" w:hAnsi="Garamond"/>
          <w:b/>
          <w:bCs/>
          <w:sz w:val="28"/>
          <w:szCs w:val="28"/>
        </w:rPr>
        <w:t>Mémoire RAM</w:t>
      </w:r>
      <w:r w:rsidRPr="009221E7">
        <w:rPr>
          <w:rFonts w:ascii="Garamond" w:hAnsi="Garamond"/>
          <w:sz w:val="28"/>
          <w:szCs w:val="28"/>
        </w:rPr>
        <w:t xml:space="preserve"> : 8 Go</w:t>
      </w:r>
    </w:p>
    <w:p w14:paraId="3B4CDBBF" w14:textId="77777777" w:rsidR="009221E7" w:rsidRPr="009221E7" w:rsidRDefault="009221E7">
      <w:pPr>
        <w:numPr>
          <w:ilvl w:val="0"/>
          <w:numId w:val="4"/>
        </w:numPr>
        <w:rPr>
          <w:rFonts w:ascii="Garamond" w:hAnsi="Garamond"/>
          <w:sz w:val="28"/>
          <w:szCs w:val="28"/>
          <w:lang w:val="en-US"/>
        </w:rPr>
      </w:pPr>
      <w:r w:rsidRPr="009221E7">
        <w:rPr>
          <w:rFonts w:ascii="Garamond" w:hAnsi="Garamond"/>
          <w:b/>
          <w:bCs/>
          <w:sz w:val="28"/>
          <w:szCs w:val="28"/>
          <w:lang w:val="en-US"/>
        </w:rPr>
        <w:t xml:space="preserve">Système </w:t>
      </w:r>
      <w:proofErr w:type="spellStart"/>
      <w:proofErr w:type="gramStart"/>
      <w:r w:rsidRPr="009221E7">
        <w:rPr>
          <w:rFonts w:ascii="Garamond" w:hAnsi="Garamond"/>
          <w:b/>
          <w:bCs/>
          <w:sz w:val="28"/>
          <w:szCs w:val="28"/>
          <w:lang w:val="en-US"/>
        </w:rPr>
        <w:t>hôte</w:t>
      </w:r>
      <w:proofErr w:type="spellEnd"/>
      <w:r w:rsidRPr="009221E7">
        <w:rPr>
          <w:rFonts w:ascii="Garamond" w:hAnsi="Garamond"/>
          <w:sz w:val="28"/>
          <w:szCs w:val="28"/>
          <w:lang w:val="en-US"/>
        </w:rPr>
        <w:t xml:space="preserve"> :</w:t>
      </w:r>
      <w:proofErr w:type="gramEnd"/>
      <w:r w:rsidRPr="009221E7">
        <w:rPr>
          <w:rFonts w:ascii="Garamond" w:hAnsi="Garamond"/>
          <w:sz w:val="28"/>
          <w:szCs w:val="28"/>
          <w:lang w:val="en-US"/>
        </w:rPr>
        <w:t xml:space="preserve"> Windows 11 </w:t>
      </w:r>
      <w:proofErr w:type="spellStart"/>
      <w:r w:rsidRPr="009221E7">
        <w:rPr>
          <w:rFonts w:ascii="Garamond" w:hAnsi="Garamond"/>
          <w:sz w:val="28"/>
          <w:szCs w:val="28"/>
          <w:lang w:val="en-US"/>
        </w:rPr>
        <w:t>Professionnel</w:t>
      </w:r>
      <w:proofErr w:type="spellEnd"/>
      <w:r w:rsidRPr="009221E7">
        <w:rPr>
          <w:rFonts w:ascii="Garamond" w:hAnsi="Garamond"/>
          <w:sz w:val="28"/>
          <w:szCs w:val="28"/>
          <w:lang w:val="en-US"/>
        </w:rPr>
        <w:t xml:space="preserve"> Insider Preview (build 26300.8068)</w:t>
      </w:r>
    </w:p>
    <w:p w14:paraId="0E96FEF0" w14:textId="77777777" w:rsidR="009221E7" w:rsidRPr="009221E7" w:rsidRDefault="009221E7">
      <w:pPr>
        <w:numPr>
          <w:ilvl w:val="0"/>
          <w:numId w:val="4"/>
        </w:numPr>
        <w:rPr>
          <w:rFonts w:ascii="Garamond" w:hAnsi="Garamond"/>
          <w:sz w:val="28"/>
          <w:szCs w:val="28"/>
        </w:rPr>
      </w:pPr>
      <w:r w:rsidRPr="009221E7">
        <w:rPr>
          <w:rFonts w:ascii="Garamond" w:hAnsi="Garamond"/>
          <w:b/>
          <w:bCs/>
          <w:sz w:val="28"/>
          <w:szCs w:val="28"/>
        </w:rPr>
        <w:t>Environnement de simulation</w:t>
      </w:r>
      <w:r w:rsidRPr="009221E7">
        <w:rPr>
          <w:rFonts w:ascii="Garamond" w:hAnsi="Garamond"/>
          <w:sz w:val="28"/>
          <w:szCs w:val="28"/>
        </w:rPr>
        <w:t xml:space="preserve"> : WSL2 (Windows </w:t>
      </w:r>
      <w:proofErr w:type="spellStart"/>
      <w:r w:rsidRPr="009221E7">
        <w:rPr>
          <w:rFonts w:ascii="Garamond" w:hAnsi="Garamond"/>
          <w:sz w:val="28"/>
          <w:szCs w:val="28"/>
        </w:rPr>
        <w:t>Subsystem</w:t>
      </w:r>
      <w:proofErr w:type="spellEnd"/>
      <w:r w:rsidRPr="009221E7">
        <w:rPr>
          <w:rFonts w:ascii="Garamond" w:hAnsi="Garamond"/>
          <w:sz w:val="28"/>
          <w:szCs w:val="28"/>
        </w:rPr>
        <w:t xml:space="preserve"> for Linux 2) avec Ubuntu 24.04.1 LTS</w:t>
      </w:r>
    </w:p>
    <w:p w14:paraId="51BEFAC7" w14:textId="77777777" w:rsidR="009221E7" w:rsidRPr="009221E7" w:rsidRDefault="009221E7">
      <w:pPr>
        <w:numPr>
          <w:ilvl w:val="0"/>
          <w:numId w:val="4"/>
        </w:numPr>
        <w:rPr>
          <w:rFonts w:ascii="Garamond" w:hAnsi="Garamond"/>
          <w:sz w:val="28"/>
          <w:szCs w:val="28"/>
        </w:rPr>
      </w:pPr>
      <w:r w:rsidRPr="009221E7">
        <w:rPr>
          <w:rFonts w:ascii="Garamond" w:hAnsi="Garamond"/>
          <w:b/>
          <w:bCs/>
          <w:sz w:val="28"/>
          <w:szCs w:val="28"/>
        </w:rPr>
        <w:t>Version de NS-3</w:t>
      </w:r>
      <w:r w:rsidRPr="009221E7">
        <w:rPr>
          <w:rFonts w:ascii="Garamond" w:hAnsi="Garamond"/>
          <w:sz w:val="28"/>
          <w:szCs w:val="28"/>
        </w:rPr>
        <w:t xml:space="preserve"> : 3.40</w:t>
      </w:r>
    </w:p>
    <w:p w14:paraId="26A789F9" w14:textId="77777777" w:rsidR="009221E7" w:rsidRPr="009221E7" w:rsidRDefault="009221E7" w:rsidP="009221E7">
      <w:pPr>
        <w:rPr>
          <w:rFonts w:ascii="Garamond" w:hAnsi="Garamond"/>
          <w:sz w:val="28"/>
          <w:szCs w:val="28"/>
          <w:lang w:val="en-US"/>
        </w:rPr>
      </w:pPr>
      <w:r w:rsidRPr="009221E7">
        <w:rPr>
          <w:rFonts w:ascii="Garamond" w:hAnsi="Garamond"/>
          <w:b/>
          <w:bCs/>
          <w:sz w:val="28"/>
          <w:szCs w:val="28"/>
          <w:lang w:val="en-US"/>
        </w:rPr>
        <w:t>Machine 2</w:t>
      </w:r>
      <w:r w:rsidRPr="009221E7">
        <w:rPr>
          <w:rFonts w:ascii="Garamond" w:hAnsi="Garamond"/>
          <w:sz w:val="28"/>
          <w:szCs w:val="28"/>
          <w:lang w:val="en-US"/>
        </w:rPr>
        <w:t xml:space="preserve"> (HP ProBook 640 G1 – Machine Sanogo)</w:t>
      </w:r>
    </w:p>
    <w:p w14:paraId="0464DB98" w14:textId="77777777" w:rsidR="009221E7" w:rsidRPr="009221E7" w:rsidRDefault="009221E7">
      <w:pPr>
        <w:numPr>
          <w:ilvl w:val="0"/>
          <w:numId w:val="5"/>
        </w:numPr>
        <w:rPr>
          <w:rFonts w:ascii="Garamond" w:hAnsi="Garamond"/>
          <w:sz w:val="28"/>
          <w:szCs w:val="28"/>
        </w:rPr>
      </w:pPr>
      <w:r w:rsidRPr="009221E7">
        <w:rPr>
          <w:rFonts w:ascii="Garamond" w:hAnsi="Garamond"/>
          <w:b/>
          <w:bCs/>
          <w:sz w:val="28"/>
          <w:szCs w:val="28"/>
        </w:rPr>
        <w:t>Processeur</w:t>
      </w:r>
      <w:r w:rsidRPr="009221E7">
        <w:rPr>
          <w:rFonts w:ascii="Garamond" w:hAnsi="Garamond"/>
          <w:sz w:val="28"/>
          <w:szCs w:val="28"/>
        </w:rPr>
        <w:t xml:space="preserve"> : Intel Core i5-4200M @ 2,50 GHz</w:t>
      </w:r>
    </w:p>
    <w:p w14:paraId="2C490A4C" w14:textId="77777777" w:rsidR="009221E7" w:rsidRPr="009221E7" w:rsidRDefault="009221E7">
      <w:pPr>
        <w:numPr>
          <w:ilvl w:val="0"/>
          <w:numId w:val="5"/>
        </w:numPr>
        <w:rPr>
          <w:rFonts w:ascii="Garamond" w:hAnsi="Garamond"/>
          <w:sz w:val="28"/>
          <w:szCs w:val="28"/>
        </w:rPr>
      </w:pPr>
      <w:r w:rsidRPr="009221E7">
        <w:rPr>
          <w:rFonts w:ascii="Garamond" w:hAnsi="Garamond"/>
          <w:b/>
          <w:bCs/>
          <w:sz w:val="28"/>
          <w:szCs w:val="28"/>
        </w:rPr>
        <w:t>Mémoire RAM</w:t>
      </w:r>
      <w:r w:rsidRPr="009221E7">
        <w:rPr>
          <w:rFonts w:ascii="Garamond" w:hAnsi="Garamond"/>
          <w:sz w:val="28"/>
          <w:szCs w:val="28"/>
        </w:rPr>
        <w:t xml:space="preserve"> : 12 Go</w:t>
      </w:r>
    </w:p>
    <w:p w14:paraId="091CC24E" w14:textId="77777777" w:rsidR="009221E7" w:rsidRPr="009221E7" w:rsidRDefault="009221E7">
      <w:pPr>
        <w:numPr>
          <w:ilvl w:val="0"/>
          <w:numId w:val="5"/>
        </w:numPr>
        <w:rPr>
          <w:rFonts w:ascii="Garamond" w:hAnsi="Garamond"/>
          <w:sz w:val="28"/>
          <w:szCs w:val="28"/>
        </w:rPr>
      </w:pPr>
      <w:r w:rsidRPr="009221E7">
        <w:rPr>
          <w:rFonts w:ascii="Garamond" w:hAnsi="Garamond"/>
          <w:b/>
          <w:bCs/>
          <w:sz w:val="28"/>
          <w:szCs w:val="28"/>
        </w:rPr>
        <w:t>Système hôte</w:t>
      </w:r>
      <w:r w:rsidRPr="009221E7">
        <w:rPr>
          <w:rFonts w:ascii="Garamond" w:hAnsi="Garamond"/>
          <w:sz w:val="28"/>
          <w:szCs w:val="28"/>
        </w:rPr>
        <w:t xml:space="preserve"> : Windows 10 Professionnel (</w:t>
      </w:r>
      <w:proofErr w:type="spellStart"/>
      <w:r w:rsidRPr="009221E7">
        <w:rPr>
          <w:rFonts w:ascii="Garamond" w:hAnsi="Garamond"/>
          <w:sz w:val="28"/>
          <w:szCs w:val="28"/>
        </w:rPr>
        <w:t>build</w:t>
      </w:r>
      <w:proofErr w:type="spellEnd"/>
      <w:r w:rsidRPr="009221E7">
        <w:rPr>
          <w:rFonts w:ascii="Garamond" w:hAnsi="Garamond"/>
          <w:sz w:val="28"/>
          <w:szCs w:val="28"/>
        </w:rPr>
        <w:t xml:space="preserve"> 19045)</w:t>
      </w:r>
    </w:p>
    <w:p w14:paraId="2F56E2C2" w14:textId="77777777" w:rsidR="009221E7" w:rsidRPr="009221E7" w:rsidRDefault="009221E7">
      <w:pPr>
        <w:numPr>
          <w:ilvl w:val="0"/>
          <w:numId w:val="5"/>
        </w:numPr>
        <w:rPr>
          <w:rFonts w:ascii="Garamond" w:hAnsi="Garamond"/>
          <w:sz w:val="28"/>
          <w:szCs w:val="28"/>
        </w:rPr>
      </w:pPr>
      <w:r w:rsidRPr="009221E7">
        <w:rPr>
          <w:rFonts w:ascii="Garamond" w:hAnsi="Garamond"/>
          <w:b/>
          <w:bCs/>
          <w:sz w:val="28"/>
          <w:szCs w:val="28"/>
        </w:rPr>
        <w:t>Environnement de simulation</w:t>
      </w:r>
      <w:r w:rsidRPr="009221E7">
        <w:rPr>
          <w:rFonts w:ascii="Garamond" w:hAnsi="Garamond"/>
          <w:sz w:val="28"/>
          <w:szCs w:val="28"/>
        </w:rPr>
        <w:t xml:space="preserve"> : MSYS2 MINGW64</w:t>
      </w:r>
    </w:p>
    <w:p w14:paraId="3345FDB3" w14:textId="77777777" w:rsidR="009221E7" w:rsidRPr="009221E7" w:rsidRDefault="009221E7">
      <w:pPr>
        <w:numPr>
          <w:ilvl w:val="0"/>
          <w:numId w:val="5"/>
        </w:numPr>
        <w:rPr>
          <w:rFonts w:ascii="Garamond" w:hAnsi="Garamond"/>
          <w:sz w:val="28"/>
          <w:szCs w:val="28"/>
        </w:rPr>
      </w:pPr>
      <w:r w:rsidRPr="009221E7">
        <w:rPr>
          <w:rFonts w:ascii="Garamond" w:hAnsi="Garamond"/>
          <w:b/>
          <w:bCs/>
          <w:sz w:val="28"/>
          <w:szCs w:val="28"/>
        </w:rPr>
        <w:t>Version de NS-3</w:t>
      </w:r>
      <w:r w:rsidRPr="009221E7">
        <w:rPr>
          <w:rFonts w:ascii="Garamond" w:hAnsi="Garamond"/>
          <w:sz w:val="28"/>
          <w:szCs w:val="28"/>
        </w:rPr>
        <w:t xml:space="preserve"> : 3.40</w:t>
      </w:r>
    </w:p>
    <w:p w14:paraId="1F2291F9" w14:textId="77777777" w:rsidR="009221E7" w:rsidRPr="009221E7" w:rsidRDefault="009221E7" w:rsidP="009221E7">
      <w:pPr>
        <w:rPr>
          <w:rFonts w:ascii="Garamond" w:hAnsi="Garamond"/>
          <w:sz w:val="28"/>
          <w:szCs w:val="28"/>
        </w:rPr>
      </w:pPr>
      <w:r w:rsidRPr="009221E7">
        <w:rPr>
          <w:rFonts w:ascii="Garamond" w:hAnsi="Garamond"/>
          <w:sz w:val="28"/>
          <w:szCs w:val="28"/>
        </w:rPr>
        <w:t xml:space="preserve">Cette diversité d’environnements (WSL2 sous Ubuntu versus MSYS2 sous Windows) a permis de valider la </w:t>
      </w:r>
      <w:r w:rsidRPr="009221E7">
        <w:rPr>
          <w:rFonts w:ascii="Garamond" w:hAnsi="Garamond"/>
          <w:b/>
          <w:bCs/>
          <w:sz w:val="28"/>
          <w:szCs w:val="28"/>
        </w:rPr>
        <w:t>portabilité</w:t>
      </w:r>
      <w:r w:rsidRPr="009221E7">
        <w:rPr>
          <w:rFonts w:ascii="Garamond" w:hAnsi="Garamond"/>
          <w:sz w:val="28"/>
          <w:szCs w:val="28"/>
        </w:rPr>
        <w:t xml:space="preserve"> des simulations ainsi que la </w:t>
      </w:r>
      <w:r w:rsidRPr="009221E7">
        <w:rPr>
          <w:rFonts w:ascii="Garamond" w:hAnsi="Garamond"/>
          <w:b/>
          <w:bCs/>
          <w:sz w:val="28"/>
          <w:szCs w:val="28"/>
        </w:rPr>
        <w:t>reproductibilité</w:t>
      </w:r>
      <w:r w:rsidRPr="009221E7">
        <w:rPr>
          <w:rFonts w:ascii="Garamond" w:hAnsi="Garamond"/>
          <w:sz w:val="28"/>
          <w:szCs w:val="28"/>
        </w:rPr>
        <w:t xml:space="preserve"> des résultats sur différentes plateformes.</w:t>
      </w:r>
    </w:p>
    <w:p w14:paraId="0C46BE0C" w14:textId="77777777" w:rsidR="009221E7" w:rsidRPr="009221E7" w:rsidRDefault="009221E7" w:rsidP="009221E7">
      <w:pPr>
        <w:rPr>
          <w:rFonts w:ascii="Garamond" w:hAnsi="Garamond"/>
          <w:sz w:val="28"/>
          <w:szCs w:val="28"/>
        </w:rPr>
      </w:pPr>
      <w:r w:rsidRPr="009221E7">
        <w:rPr>
          <w:rFonts w:ascii="Garamond" w:hAnsi="Garamond"/>
          <w:b/>
          <w:bCs/>
          <w:sz w:val="28"/>
          <w:szCs w:val="28"/>
        </w:rPr>
        <w:t>Outils utilisés</w:t>
      </w:r>
    </w:p>
    <w:p w14:paraId="10F59BDE" w14:textId="77777777" w:rsidR="009221E7" w:rsidRPr="009221E7" w:rsidRDefault="009221E7">
      <w:pPr>
        <w:numPr>
          <w:ilvl w:val="0"/>
          <w:numId w:val="6"/>
        </w:numPr>
        <w:rPr>
          <w:rFonts w:ascii="Garamond" w:hAnsi="Garamond"/>
          <w:sz w:val="28"/>
          <w:szCs w:val="28"/>
        </w:rPr>
      </w:pPr>
      <w:r w:rsidRPr="009221E7">
        <w:rPr>
          <w:rFonts w:ascii="Garamond" w:hAnsi="Garamond"/>
          <w:b/>
          <w:bCs/>
          <w:sz w:val="28"/>
          <w:szCs w:val="28"/>
        </w:rPr>
        <w:t>NS-3.40</w:t>
      </w:r>
      <w:r w:rsidRPr="009221E7">
        <w:rPr>
          <w:rFonts w:ascii="Garamond" w:hAnsi="Garamond"/>
          <w:sz w:val="28"/>
          <w:szCs w:val="28"/>
        </w:rPr>
        <w:t xml:space="preserve"> : simulateur réseau à événements discrets</w:t>
      </w:r>
    </w:p>
    <w:p w14:paraId="39694E65" w14:textId="77777777" w:rsidR="009221E7" w:rsidRPr="009221E7" w:rsidRDefault="009221E7">
      <w:pPr>
        <w:numPr>
          <w:ilvl w:val="0"/>
          <w:numId w:val="6"/>
        </w:numPr>
        <w:rPr>
          <w:rFonts w:ascii="Garamond" w:hAnsi="Garamond"/>
          <w:sz w:val="28"/>
          <w:szCs w:val="28"/>
        </w:rPr>
      </w:pPr>
      <w:r w:rsidRPr="009221E7">
        <w:rPr>
          <w:rFonts w:ascii="Garamond" w:hAnsi="Garamond"/>
          <w:b/>
          <w:bCs/>
          <w:sz w:val="28"/>
          <w:szCs w:val="28"/>
        </w:rPr>
        <w:t>C++</w:t>
      </w:r>
      <w:r w:rsidRPr="009221E7">
        <w:rPr>
          <w:rFonts w:ascii="Garamond" w:hAnsi="Garamond"/>
          <w:sz w:val="28"/>
          <w:szCs w:val="28"/>
        </w:rPr>
        <w:t xml:space="preserve"> : langage de développement des scripts de simulation</w:t>
      </w:r>
    </w:p>
    <w:p w14:paraId="1C8E2465" w14:textId="77777777" w:rsidR="009221E7" w:rsidRPr="009221E7" w:rsidRDefault="009221E7">
      <w:pPr>
        <w:numPr>
          <w:ilvl w:val="0"/>
          <w:numId w:val="6"/>
        </w:numPr>
        <w:rPr>
          <w:rFonts w:ascii="Garamond" w:hAnsi="Garamond"/>
          <w:sz w:val="28"/>
          <w:szCs w:val="28"/>
        </w:rPr>
      </w:pPr>
      <w:r w:rsidRPr="009221E7">
        <w:rPr>
          <w:rFonts w:ascii="Garamond" w:hAnsi="Garamond"/>
          <w:b/>
          <w:bCs/>
          <w:sz w:val="28"/>
          <w:szCs w:val="28"/>
        </w:rPr>
        <w:t>Wireshark</w:t>
      </w:r>
      <w:r w:rsidRPr="009221E7">
        <w:rPr>
          <w:rFonts w:ascii="Garamond" w:hAnsi="Garamond"/>
          <w:sz w:val="28"/>
          <w:szCs w:val="28"/>
        </w:rPr>
        <w:t xml:space="preserve"> : analyse des captures de paquets (fichiers PCAP)</w:t>
      </w:r>
    </w:p>
    <w:p w14:paraId="51D6DA9D" w14:textId="44B116BB" w:rsidR="009221E7" w:rsidRPr="009221E7" w:rsidRDefault="009221E7">
      <w:pPr>
        <w:numPr>
          <w:ilvl w:val="0"/>
          <w:numId w:val="6"/>
        </w:numPr>
        <w:rPr>
          <w:rFonts w:ascii="Garamond" w:hAnsi="Garamond"/>
          <w:sz w:val="28"/>
          <w:szCs w:val="28"/>
        </w:rPr>
      </w:pPr>
      <w:r w:rsidRPr="009221E7">
        <w:rPr>
          <w:rFonts w:ascii="Garamond" w:hAnsi="Garamond"/>
          <w:b/>
          <w:bCs/>
          <w:sz w:val="28"/>
          <w:szCs w:val="28"/>
        </w:rPr>
        <w:t>Bash</w:t>
      </w:r>
      <w:r w:rsidRPr="009221E7">
        <w:rPr>
          <w:rFonts w:ascii="Garamond" w:hAnsi="Garamond"/>
          <w:sz w:val="28"/>
          <w:szCs w:val="28"/>
        </w:rPr>
        <w:t xml:space="preserve"> : automatisation des scripts d’exécution</w:t>
      </w:r>
    </w:p>
    <w:p w14:paraId="1174E52E" w14:textId="77777777" w:rsidR="006F5D21" w:rsidRDefault="006F5D21">
      <w:pPr>
        <w:rPr>
          <w:rFonts w:ascii="Garamond" w:hAnsi="Garamond"/>
          <w:sz w:val="28"/>
          <w:szCs w:val="28"/>
        </w:rPr>
      </w:pPr>
      <w:r>
        <w:rPr>
          <w:rFonts w:ascii="Garamond" w:hAnsi="Garamond"/>
          <w:sz w:val="28"/>
          <w:szCs w:val="28"/>
        </w:rPr>
        <w:br w:type="page"/>
      </w:r>
    </w:p>
    <w:p w14:paraId="3358032C" w14:textId="400FB71F" w:rsidR="005A69B1" w:rsidRDefault="005A69B1" w:rsidP="005A69B1">
      <w:pPr>
        <w:pStyle w:val="Titre2"/>
        <w:numPr>
          <w:ilvl w:val="1"/>
          <w:numId w:val="1"/>
        </w:numPr>
        <w:rPr>
          <w:rFonts w:ascii="Garamond" w:hAnsi="Garamond"/>
          <w:b/>
          <w:bCs/>
          <w:color w:val="000000" w:themeColor="text1"/>
        </w:rPr>
      </w:pPr>
      <w:bookmarkStart w:id="2" w:name="_Toc229427061"/>
      <w:r w:rsidRPr="000A00B7">
        <w:rPr>
          <w:rFonts w:ascii="Garamond" w:hAnsi="Garamond"/>
          <w:b/>
          <w:bCs/>
          <w:color w:val="000000" w:themeColor="text1"/>
        </w:rPr>
        <w:lastRenderedPageBreak/>
        <w:t>Analyse des Protocoles TCP</w:t>
      </w:r>
      <w:bookmarkEnd w:id="2"/>
    </w:p>
    <w:p w14:paraId="48A9702E" w14:textId="5E2807D5" w:rsidR="00AD0973" w:rsidRDefault="004855F2" w:rsidP="00AD0973">
      <w:r>
        <w:rPr>
          <w:noProof/>
        </w:rPr>
        <mc:AlternateContent>
          <mc:Choice Requires="wpi">
            <w:drawing>
              <wp:anchor distT="0" distB="0" distL="114300" distR="114300" simplePos="0" relativeHeight="251679744" behindDoc="0" locked="0" layoutInCell="1" allowOverlap="1" wp14:anchorId="1963F5D9" wp14:editId="3D2F644F">
                <wp:simplePos x="0" y="0"/>
                <wp:positionH relativeFrom="margin">
                  <wp:align>left</wp:align>
                </wp:positionH>
                <wp:positionV relativeFrom="paragraph">
                  <wp:posOffset>3346178</wp:posOffset>
                </wp:positionV>
                <wp:extent cx="286560" cy="731880"/>
                <wp:effectExtent l="76200" t="76200" r="56515" b="68580"/>
                <wp:wrapNone/>
                <wp:docPr id="1316408001" name="Encre 11"/>
                <wp:cNvGraphicFramePr/>
                <a:graphic xmlns:a="http://schemas.openxmlformats.org/drawingml/2006/main">
                  <a:graphicData uri="http://schemas.microsoft.com/office/word/2010/wordprocessingInk">
                    <w14:contentPart bwMode="auto" r:id="rId11">
                      <w14:nvContentPartPr>
                        <w14:cNvContentPartPr/>
                      </w14:nvContentPartPr>
                      <w14:xfrm>
                        <a:off x="0" y="0"/>
                        <a:ext cx="286560" cy="731880"/>
                      </w14:xfrm>
                    </w14:contentPart>
                  </a:graphicData>
                </a:graphic>
              </wp:anchor>
            </w:drawing>
          </mc:Choice>
          <mc:Fallback>
            <w:pict>
              <v:shapetype w14:anchorId="39CA3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1" o:spid="_x0000_s1026" type="#_x0000_t75" style="position:absolute;margin-left:0;margin-top:262.1pt;width:25.35pt;height:60.5pt;z-index:25167974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">
                <v:imagedata r:id="rId12" o:title=""/>
                <w10:wrap anchorx="margin"/>
              </v:shape>
            </w:pict>
          </mc:Fallback>
        </mc:AlternateContent>
      </w:r>
      <w:r>
        <w:rPr>
          <w:noProof/>
        </w:rPr>
        <mc:AlternateContent>
          <mc:Choice Requires="wpi">
            <w:drawing>
              <wp:anchor distT="0" distB="0" distL="114300" distR="114300" simplePos="0" relativeHeight="251677696" behindDoc="0" locked="0" layoutInCell="1" allowOverlap="1" wp14:anchorId="3A86DEE3" wp14:editId="3EE65AF6">
                <wp:simplePos x="0" y="0"/>
                <wp:positionH relativeFrom="margin">
                  <wp:align>left</wp:align>
                </wp:positionH>
                <wp:positionV relativeFrom="paragraph">
                  <wp:posOffset>2515796</wp:posOffset>
                </wp:positionV>
                <wp:extent cx="286560" cy="731880"/>
                <wp:effectExtent l="76200" t="76200" r="56515" b="68580"/>
                <wp:wrapNone/>
                <wp:docPr id="872047013" name="Encre 11"/>
                <wp:cNvGraphicFramePr/>
                <a:graphic xmlns:a="http://schemas.openxmlformats.org/drawingml/2006/main">
                  <a:graphicData uri="http://schemas.microsoft.com/office/word/2010/wordprocessingInk">
                    <w14:contentPart bwMode="auto" r:id="rId13">
                      <w14:nvContentPartPr>
                        <w14:cNvContentPartPr/>
                      </w14:nvContentPartPr>
                      <w14:xfrm>
                        <a:off x="0" y="0"/>
                        <a:ext cx="286560" cy="731880"/>
                      </w14:xfrm>
                    </w14:contentPart>
                  </a:graphicData>
                </a:graphic>
              </wp:anchor>
            </w:drawing>
          </mc:Choice>
          <mc:Fallback>
            <w:pict>
              <v:shape w14:anchorId="2BEE9E72" id="Encre 11" o:spid="_x0000_s1026" type="#_x0000_t75" style="position:absolute;margin-left:0;margin-top:196.7pt;width:25.35pt;height:60.5pt;z-index:251677696;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">
                <v:imagedata r:id="rId12" o:title=""/>
                <w10:wrap anchorx="margin"/>
              </v:shape>
            </w:pict>
          </mc:Fallback>
        </mc:AlternateContent>
      </w:r>
      <w:r>
        <w:rPr>
          <w:noProof/>
        </w:rPr>
        <mc:AlternateContent>
          <mc:Choice Requires="wpi">
            <w:drawing>
              <wp:anchor distT="0" distB="0" distL="114300" distR="114300" simplePos="0" relativeHeight="251675648" behindDoc="0" locked="0" layoutInCell="1" allowOverlap="1" wp14:anchorId="7250E5ED" wp14:editId="3263825D">
                <wp:simplePos x="0" y="0"/>
                <wp:positionH relativeFrom="column">
                  <wp:posOffset>82374</wp:posOffset>
                </wp:positionH>
                <wp:positionV relativeFrom="paragraph">
                  <wp:posOffset>1673242</wp:posOffset>
                </wp:positionV>
                <wp:extent cx="286560" cy="731880"/>
                <wp:effectExtent l="76200" t="76200" r="56515" b="68580"/>
                <wp:wrapNone/>
                <wp:docPr id="1212769612" name="Encre 11"/>
                <wp:cNvGraphicFramePr/>
                <a:graphic xmlns:a="http://schemas.openxmlformats.org/drawingml/2006/main">
                  <a:graphicData uri="http://schemas.microsoft.com/office/word/2010/wordprocessingInk">
                    <w14:contentPart bwMode="auto" r:id="rId14">
                      <w14:nvContentPartPr>
                        <w14:cNvContentPartPr/>
                      </w14:nvContentPartPr>
                      <w14:xfrm>
                        <a:off x="0" y="0"/>
                        <a:ext cx="286560" cy="731880"/>
                      </w14:xfrm>
                    </w14:contentPart>
                  </a:graphicData>
                </a:graphic>
              </wp:anchor>
            </w:drawing>
          </mc:Choice>
          <mc:Fallback>
            <w:pict>
              <v:shape w14:anchorId="38A625DD" id="Encre 11" o:spid="_x0000_s1026" type="#_x0000_t75" style="position:absolute;margin-left:5.1pt;margin-top:130.35pt;width:25.35pt;height:6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">
                <v:imagedata r:id="rId12" o:title=""/>
              </v:shape>
            </w:pict>
          </mc:Fallback>
        </mc:AlternateContent>
      </w:r>
      <w:r>
        <w:rPr>
          <w:noProof/>
        </w:rPr>
        <mc:AlternateContent>
          <mc:Choice Requires="wpi">
            <w:drawing>
              <wp:anchor distT="0" distB="0" distL="114300" distR="114300" simplePos="0" relativeHeight="251674624" behindDoc="0" locked="0" layoutInCell="1" allowOverlap="1" wp14:anchorId="3104A96B" wp14:editId="15B48E1A">
                <wp:simplePos x="0" y="0"/>
                <wp:positionH relativeFrom="column">
                  <wp:posOffset>192534</wp:posOffset>
                </wp:positionH>
                <wp:positionV relativeFrom="paragraph">
                  <wp:posOffset>1791682</wp:posOffset>
                </wp:positionV>
                <wp:extent cx="360" cy="360"/>
                <wp:effectExtent l="76200" t="57150" r="76200" b="76200"/>
                <wp:wrapNone/>
                <wp:docPr id="1847728192" name="Encre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00FAB070" id="Encre 10" o:spid="_x0000_s1026" type="#_x0000_t75" style="position:absolute;margin-left:13.75pt;margin-top:139.7pt;width:2.9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">
                <v:imagedata r:id="rId16" o:title=""/>
              </v:shape>
            </w:pict>
          </mc:Fallback>
        </mc:AlternateContent>
      </w:r>
      <w:r w:rsidR="00AD0973" w:rsidRPr="00AD0973">
        <w:rPr>
          <w:noProof/>
        </w:rPr>
        <w:drawing>
          <wp:inline distT="0" distB="0" distL="0" distR="0" wp14:anchorId="0C71AFB6" wp14:editId="40C16E1D">
            <wp:extent cx="6044540" cy="5130800"/>
            <wp:effectExtent l="0" t="0" r="0" b="0"/>
            <wp:docPr id="1170893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93509" name=""/>
                    <pic:cNvPicPr/>
                  </pic:nvPicPr>
                  <pic:blipFill>
                    <a:blip r:embed="rId17"/>
                    <a:stretch>
                      <a:fillRect/>
                    </a:stretch>
                  </pic:blipFill>
                  <pic:spPr>
                    <a:xfrm>
                      <a:off x="0" y="0"/>
                      <a:ext cx="6047571" cy="5133373"/>
                    </a:xfrm>
                    <a:prstGeom prst="rect">
                      <a:avLst/>
                    </a:prstGeom>
                  </pic:spPr>
                </pic:pic>
              </a:graphicData>
            </a:graphic>
          </wp:inline>
        </w:drawing>
      </w:r>
    </w:p>
    <w:p w14:paraId="5B00C169" w14:textId="4E090B3E" w:rsidR="00AD0973" w:rsidRDefault="00AD0973" w:rsidP="00AD0973">
      <w:pPr>
        <w:jc w:val="center"/>
        <w:rPr>
          <w:rFonts w:ascii="Garamond" w:hAnsi="Garamond"/>
          <w:sz w:val="24"/>
          <w:szCs w:val="24"/>
        </w:rPr>
      </w:pPr>
      <w:proofErr w:type="spellStart"/>
      <w:r w:rsidRPr="00AD0973">
        <w:rPr>
          <w:rFonts w:ascii="Garamond" w:hAnsi="Garamond"/>
          <w:b/>
          <w:bCs/>
          <w:sz w:val="24"/>
          <w:szCs w:val="24"/>
        </w:rPr>
        <w:t>Fig</w:t>
      </w:r>
      <w:proofErr w:type="spellEnd"/>
      <w:r w:rsidRPr="00AD0973">
        <w:rPr>
          <w:rFonts w:ascii="Garamond" w:hAnsi="Garamond"/>
          <w:b/>
          <w:bCs/>
          <w:sz w:val="24"/>
          <w:szCs w:val="24"/>
        </w:rPr>
        <w:t xml:space="preserve"> n°0</w:t>
      </w:r>
      <w:r w:rsidRPr="00AD0973">
        <w:rPr>
          <w:rFonts w:ascii="Garamond" w:hAnsi="Garamond"/>
          <w:sz w:val="24"/>
          <w:szCs w:val="24"/>
        </w:rPr>
        <w:t> : Lancement du script de lancement du fichier de configuration</w:t>
      </w:r>
    </w:p>
    <w:p w14:paraId="411F524A" w14:textId="77777777" w:rsidR="00AD0973" w:rsidRPr="00AD0973" w:rsidRDefault="00AD0973" w:rsidP="00AD0973">
      <w:pPr>
        <w:jc w:val="center"/>
        <w:rPr>
          <w:rFonts w:ascii="Garamond" w:hAnsi="Garamond"/>
          <w:sz w:val="24"/>
          <w:szCs w:val="24"/>
        </w:rPr>
      </w:pPr>
    </w:p>
    <w:p w14:paraId="480C9C86" w14:textId="1F6A17F9" w:rsidR="005A69B1" w:rsidRDefault="005A69B1">
      <w:pPr>
        <w:pStyle w:val="Titre3"/>
        <w:numPr>
          <w:ilvl w:val="0"/>
          <w:numId w:val="2"/>
        </w:numPr>
        <w:rPr>
          <w:rFonts w:ascii="Garamond" w:hAnsi="Garamond"/>
          <w:b/>
          <w:bCs/>
          <w:color w:val="000000" w:themeColor="text1"/>
        </w:rPr>
      </w:pPr>
      <w:bookmarkStart w:id="3" w:name="_Toc229427062"/>
      <w:r w:rsidRPr="000A00B7">
        <w:rPr>
          <w:rFonts w:ascii="Garamond" w:hAnsi="Garamond"/>
          <w:b/>
          <w:bCs/>
          <w:color w:val="000000" w:themeColor="text1"/>
        </w:rPr>
        <w:t>BBR</w:t>
      </w:r>
      <w:bookmarkEnd w:id="3"/>
    </w:p>
    <w:p w14:paraId="1EEA192D" w14:textId="1583263B" w:rsidR="000A00B7" w:rsidRDefault="000A00B7">
      <w:pPr>
        <w:pStyle w:val="Titre3"/>
        <w:numPr>
          <w:ilvl w:val="1"/>
          <w:numId w:val="2"/>
        </w:numPr>
        <w:ind w:hanging="11"/>
        <w:rPr>
          <w:rFonts w:ascii="Garamond" w:hAnsi="Garamond"/>
          <w:b/>
          <w:bCs/>
          <w:color w:val="000000" w:themeColor="text1"/>
        </w:rPr>
      </w:pPr>
      <w:bookmarkStart w:id="4" w:name="_Toc229427063"/>
      <w:r w:rsidRPr="009201FC">
        <w:rPr>
          <w:rFonts w:ascii="Garamond" w:hAnsi="Garamond"/>
          <w:b/>
          <w:bCs/>
          <w:color w:val="000000" w:themeColor="text1"/>
        </w:rPr>
        <w:t>Qu’</w:t>
      </w:r>
      <w:proofErr w:type="spellStart"/>
      <w:r w:rsidRPr="009201FC">
        <w:rPr>
          <w:rFonts w:ascii="Garamond" w:hAnsi="Garamond"/>
          <w:b/>
          <w:bCs/>
          <w:color w:val="000000" w:themeColor="text1"/>
        </w:rPr>
        <w:t>est ce</w:t>
      </w:r>
      <w:proofErr w:type="spellEnd"/>
      <w:r w:rsidRPr="009201FC">
        <w:rPr>
          <w:rFonts w:ascii="Garamond" w:hAnsi="Garamond"/>
          <w:b/>
          <w:bCs/>
          <w:color w:val="000000" w:themeColor="text1"/>
        </w:rPr>
        <w:t xml:space="preserve"> que TCP BBR ?</w:t>
      </w:r>
      <w:bookmarkEnd w:id="4"/>
    </w:p>
    <w:p w14:paraId="74B2D4E6" w14:textId="77777777" w:rsidR="009221E7" w:rsidRPr="009221E7" w:rsidRDefault="009221E7" w:rsidP="009221E7"/>
    <w:p w14:paraId="048EEDAA" w14:textId="77777777" w:rsidR="009221E7" w:rsidRPr="009221E7" w:rsidRDefault="009221E7" w:rsidP="009221E7">
      <w:pPr>
        <w:ind w:firstLine="708"/>
        <w:rPr>
          <w:rFonts w:ascii="Garamond" w:hAnsi="Garamond"/>
          <w:sz w:val="28"/>
          <w:szCs w:val="28"/>
        </w:rPr>
      </w:pPr>
      <w:r w:rsidRPr="009221E7">
        <w:rPr>
          <w:rFonts w:ascii="Garamond" w:hAnsi="Garamond"/>
          <w:sz w:val="28"/>
          <w:szCs w:val="28"/>
        </w:rPr>
        <w:t>TCP BBR (</w:t>
      </w:r>
      <w:proofErr w:type="spellStart"/>
      <w:r w:rsidRPr="009221E7">
        <w:rPr>
          <w:rFonts w:ascii="Garamond" w:hAnsi="Garamond"/>
          <w:i/>
          <w:iCs/>
          <w:sz w:val="28"/>
          <w:szCs w:val="28"/>
        </w:rPr>
        <w:t>Bottleneck</w:t>
      </w:r>
      <w:proofErr w:type="spellEnd"/>
      <w:r w:rsidRPr="009221E7">
        <w:rPr>
          <w:rFonts w:ascii="Garamond" w:hAnsi="Garamond"/>
          <w:i/>
          <w:iCs/>
          <w:sz w:val="28"/>
          <w:szCs w:val="28"/>
        </w:rPr>
        <w:t xml:space="preserve"> </w:t>
      </w:r>
      <w:proofErr w:type="spellStart"/>
      <w:r w:rsidRPr="009221E7">
        <w:rPr>
          <w:rFonts w:ascii="Garamond" w:hAnsi="Garamond"/>
          <w:i/>
          <w:iCs/>
          <w:sz w:val="28"/>
          <w:szCs w:val="28"/>
        </w:rPr>
        <w:t>Bandwidth</w:t>
      </w:r>
      <w:proofErr w:type="spellEnd"/>
      <w:r w:rsidRPr="009221E7">
        <w:rPr>
          <w:rFonts w:ascii="Garamond" w:hAnsi="Garamond"/>
          <w:i/>
          <w:iCs/>
          <w:sz w:val="28"/>
          <w:szCs w:val="28"/>
        </w:rPr>
        <w:t xml:space="preserve"> and Round-Trip Time</w:t>
      </w:r>
      <w:r w:rsidRPr="009221E7">
        <w:rPr>
          <w:rFonts w:ascii="Garamond" w:hAnsi="Garamond"/>
          <w:sz w:val="28"/>
          <w:szCs w:val="28"/>
        </w:rPr>
        <w:t xml:space="preserve">) est un algorithme de contrôle de congestion développé par Google. Contrairement aux approches classiques comme TCP </w:t>
      </w:r>
      <w:proofErr w:type="spellStart"/>
      <w:r w:rsidRPr="009221E7">
        <w:rPr>
          <w:rFonts w:ascii="Garamond" w:hAnsi="Garamond"/>
          <w:sz w:val="28"/>
          <w:szCs w:val="28"/>
        </w:rPr>
        <w:t>NewReno</w:t>
      </w:r>
      <w:proofErr w:type="spellEnd"/>
      <w:r w:rsidRPr="009221E7">
        <w:rPr>
          <w:rFonts w:ascii="Garamond" w:hAnsi="Garamond"/>
          <w:sz w:val="28"/>
          <w:szCs w:val="28"/>
        </w:rPr>
        <w:t xml:space="preserve"> ou TCP CUBIC, qui se basent principalement sur la détection des pertes de paquets pour réduire la fenêtre de congestion, BBR adopte une approche proactive basée sur un modèle du réseau.</w:t>
      </w:r>
    </w:p>
    <w:p w14:paraId="7A404C39" w14:textId="77777777" w:rsidR="009221E7" w:rsidRPr="009221E7" w:rsidRDefault="009221E7" w:rsidP="009221E7">
      <w:pPr>
        <w:rPr>
          <w:rFonts w:ascii="Garamond" w:hAnsi="Garamond"/>
          <w:sz w:val="28"/>
          <w:szCs w:val="28"/>
        </w:rPr>
      </w:pPr>
      <w:r w:rsidRPr="009221E7">
        <w:rPr>
          <w:rFonts w:ascii="Garamond" w:hAnsi="Garamond"/>
          <w:sz w:val="28"/>
          <w:szCs w:val="28"/>
        </w:rPr>
        <w:t>Il estime en continu deux paramètres clés du chemin réseau :</w:t>
      </w:r>
    </w:p>
    <w:p w14:paraId="0FB93320" w14:textId="77777777" w:rsidR="009221E7" w:rsidRPr="009221E7" w:rsidRDefault="009221E7">
      <w:pPr>
        <w:numPr>
          <w:ilvl w:val="0"/>
          <w:numId w:val="7"/>
        </w:numPr>
        <w:rPr>
          <w:rFonts w:ascii="Garamond" w:hAnsi="Garamond"/>
          <w:sz w:val="28"/>
          <w:szCs w:val="28"/>
        </w:rPr>
      </w:pPr>
      <w:proofErr w:type="spellStart"/>
      <w:r w:rsidRPr="009221E7">
        <w:rPr>
          <w:rFonts w:ascii="Garamond" w:hAnsi="Garamond"/>
          <w:b/>
          <w:bCs/>
          <w:sz w:val="28"/>
          <w:szCs w:val="28"/>
        </w:rPr>
        <w:t>Bottleneck</w:t>
      </w:r>
      <w:proofErr w:type="spellEnd"/>
      <w:r w:rsidRPr="009221E7">
        <w:rPr>
          <w:rFonts w:ascii="Garamond" w:hAnsi="Garamond"/>
          <w:b/>
          <w:bCs/>
          <w:sz w:val="28"/>
          <w:szCs w:val="28"/>
        </w:rPr>
        <w:t xml:space="preserve"> </w:t>
      </w:r>
      <w:proofErr w:type="spellStart"/>
      <w:r w:rsidRPr="009221E7">
        <w:rPr>
          <w:rFonts w:ascii="Garamond" w:hAnsi="Garamond"/>
          <w:b/>
          <w:bCs/>
          <w:sz w:val="28"/>
          <w:szCs w:val="28"/>
        </w:rPr>
        <w:t>Bandwidth</w:t>
      </w:r>
      <w:proofErr w:type="spellEnd"/>
      <w:r w:rsidRPr="009221E7">
        <w:rPr>
          <w:rFonts w:ascii="Garamond" w:hAnsi="Garamond"/>
          <w:b/>
          <w:bCs/>
          <w:sz w:val="28"/>
          <w:szCs w:val="28"/>
        </w:rPr>
        <w:t xml:space="preserve"> (</w:t>
      </w:r>
      <w:proofErr w:type="spellStart"/>
      <w:r w:rsidRPr="009221E7">
        <w:rPr>
          <w:rFonts w:ascii="Garamond" w:hAnsi="Garamond"/>
          <w:b/>
          <w:bCs/>
          <w:sz w:val="28"/>
          <w:szCs w:val="28"/>
        </w:rPr>
        <w:t>BtlBw</w:t>
      </w:r>
      <w:proofErr w:type="spellEnd"/>
      <w:r w:rsidRPr="009221E7">
        <w:rPr>
          <w:rFonts w:ascii="Garamond" w:hAnsi="Garamond"/>
          <w:b/>
          <w:bCs/>
          <w:sz w:val="28"/>
          <w:szCs w:val="28"/>
        </w:rPr>
        <w:t>)</w:t>
      </w:r>
      <w:r w:rsidRPr="009221E7">
        <w:rPr>
          <w:rFonts w:ascii="Garamond" w:hAnsi="Garamond"/>
          <w:sz w:val="28"/>
          <w:szCs w:val="28"/>
        </w:rPr>
        <w:t xml:space="preserve"> : le débit maximal disponible au goulot d’étranglement ;</w:t>
      </w:r>
    </w:p>
    <w:p w14:paraId="4EEB1563" w14:textId="77777777" w:rsidR="009221E7" w:rsidRPr="009221E7" w:rsidRDefault="009221E7">
      <w:pPr>
        <w:numPr>
          <w:ilvl w:val="0"/>
          <w:numId w:val="7"/>
        </w:numPr>
        <w:rPr>
          <w:rFonts w:ascii="Garamond" w:hAnsi="Garamond"/>
          <w:sz w:val="28"/>
          <w:szCs w:val="28"/>
        </w:rPr>
      </w:pPr>
      <w:r w:rsidRPr="009221E7">
        <w:rPr>
          <w:rFonts w:ascii="Garamond" w:hAnsi="Garamond"/>
          <w:b/>
          <w:bCs/>
          <w:sz w:val="28"/>
          <w:szCs w:val="28"/>
        </w:rPr>
        <w:lastRenderedPageBreak/>
        <w:t>Round-Trip propagation time minimal (</w:t>
      </w:r>
      <w:proofErr w:type="spellStart"/>
      <w:r w:rsidRPr="009221E7">
        <w:rPr>
          <w:rFonts w:ascii="Garamond" w:hAnsi="Garamond"/>
          <w:b/>
          <w:bCs/>
          <w:sz w:val="28"/>
          <w:szCs w:val="28"/>
        </w:rPr>
        <w:t>RTprop</w:t>
      </w:r>
      <w:proofErr w:type="spellEnd"/>
      <w:r w:rsidRPr="009221E7">
        <w:rPr>
          <w:rFonts w:ascii="Garamond" w:hAnsi="Garamond"/>
          <w:b/>
          <w:bCs/>
          <w:sz w:val="28"/>
          <w:szCs w:val="28"/>
        </w:rPr>
        <w:t>)</w:t>
      </w:r>
      <w:r w:rsidRPr="009221E7">
        <w:rPr>
          <w:rFonts w:ascii="Garamond" w:hAnsi="Garamond"/>
          <w:sz w:val="28"/>
          <w:szCs w:val="28"/>
        </w:rPr>
        <w:t xml:space="preserve"> : le délai de propagation minimal en l’absence de file d’attente.</w:t>
      </w:r>
    </w:p>
    <w:p w14:paraId="2BA04ABC" w14:textId="77777777" w:rsidR="009221E7" w:rsidRPr="009221E7" w:rsidRDefault="009221E7" w:rsidP="009221E7">
      <w:pPr>
        <w:rPr>
          <w:rFonts w:ascii="Garamond" w:hAnsi="Garamond"/>
          <w:sz w:val="28"/>
          <w:szCs w:val="28"/>
        </w:rPr>
      </w:pPr>
      <w:r w:rsidRPr="009221E7">
        <w:rPr>
          <w:rFonts w:ascii="Garamond" w:hAnsi="Garamond"/>
          <w:sz w:val="28"/>
          <w:szCs w:val="28"/>
        </w:rPr>
        <w:t xml:space="preserve">L’objectif de BBR est d’opérer au point optimal où le débit d’envoi correspond exactement à la capacité du lien, tout en maintenant le nombre de paquets en vol proche du </w:t>
      </w:r>
      <w:proofErr w:type="spellStart"/>
      <w:r w:rsidRPr="009221E7">
        <w:rPr>
          <w:rFonts w:ascii="Garamond" w:hAnsi="Garamond"/>
          <w:i/>
          <w:iCs/>
          <w:sz w:val="28"/>
          <w:szCs w:val="28"/>
        </w:rPr>
        <w:t>Bandwidth</w:t>
      </w:r>
      <w:proofErr w:type="spellEnd"/>
      <w:r w:rsidRPr="009221E7">
        <w:rPr>
          <w:rFonts w:ascii="Garamond" w:hAnsi="Garamond"/>
          <w:i/>
          <w:iCs/>
          <w:sz w:val="28"/>
          <w:szCs w:val="28"/>
        </w:rPr>
        <w:t>-Delay Product</w:t>
      </w:r>
      <w:r w:rsidRPr="009221E7">
        <w:rPr>
          <w:rFonts w:ascii="Garamond" w:hAnsi="Garamond"/>
          <w:sz w:val="28"/>
          <w:szCs w:val="28"/>
        </w:rPr>
        <w:t xml:space="preserve"> (BDP). Cette stratégie permet de minimiser la formation de files d’attente et les pertes inutiles.</w:t>
      </w:r>
    </w:p>
    <w:p w14:paraId="3F5FEAFC" w14:textId="77777777" w:rsidR="009221E7" w:rsidRPr="009221E7" w:rsidRDefault="009221E7" w:rsidP="009221E7">
      <w:pPr>
        <w:rPr>
          <w:rFonts w:ascii="Garamond" w:hAnsi="Garamond"/>
          <w:sz w:val="28"/>
          <w:szCs w:val="28"/>
        </w:rPr>
      </w:pPr>
      <w:r w:rsidRPr="009221E7">
        <w:rPr>
          <w:rFonts w:ascii="Garamond" w:hAnsi="Garamond"/>
          <w:sz w:val="28"/>
          <w:szCs w:val="28"/>
        </w:rPr>
        <w:t>Le fonctionnement de TCP BBR se décompose en quatre phases principales :</w:t>
      </w:r>
    </w:p>
    <w:p w14:paraId="5DC69379" w14:textId="77777777" w:rsidR="009221E7" w:rsidRPr="009221E7" w:rsidRDefault="009221E7">
      <w:pPr>
        <w:numPr>
          <w:ilvl w:val="0"/>
          <w:numId w:val="8"/>
        </w:numPr>
        <w:rPr>
          <w:rFonts w:ascii="Garamond" w:hAnsi="Garamond"/>
          <w:sz w:val="28"/>
          <w:szCs w:val="28"/>
        </w:rPr>
      </w:pPr>
      <w:r w:rsidRPr="009221E7">
        <w:rPr>
          <w:rFonts w:ascii="Garamond" w:hAnsi="Garamond"/>
          <w:b/>
          <w:bCs/>
          <w:sz w:val="28"/>
          <w:szCs w:val="28"/>
        </w:rPr>
        <w:t>Startup</w:t>
      </w:r>
      <w:r w:rsidRPr="009221E7">
        <w:rPr>
          <w:rFonts w:ascii="Garamond" w:hAnsi="Garamond"/>
          <w:sz w:val="28"/>
          <w:szCs w:val="28"/>
        </w:rPr>
        <w:t xml:space="preserve"> : phase initiale agressive durant laquelle BBR augmente rapidement le </w:t>
      </w:r>
      <w:proofErr w:type="spellStart"/>
      <w:r w:rsidRPr="009221E7">
        <w:rPr>
          <w:rFonts w:ascii="Garamond" w:hAnsi="Garamond"/>
          <w:i/>
          <w:iCs/>
          <w:sz w:val="28"/>
          <w:szCs w:val="28"/>
        </w:rPr>
        <w:t>pacing</w:t>
      </w:r>
      <w:proofErr w:type="spellEnd"/>
      <w:r w:rsidRPr="009221E7">
        <w:rPr>
          <w:rFonts w:ascii="Garamond" w:hAnsi="Garamond"/>
          <w:i/>
          <w:iCs/>
          <w:sz w:val="28"/>
          <w:szCs w:val="28"/>
        </w:rPr>
        <w:t xml:space="preserve"> rate</w:t>
      </w:r>
      <w:r w:rsidRPr="009221E7">
        <w:rPr>
          <w:rFonts w:ascii="Garamond" w:hAnsi="Garamond"/>
          <w:sz w:val="28"/>
          <w:szCs w:val="28"/>
        </w:rPr>
        <w:t xml:space="preserve"> pour découvrir la bande passante maximale ;</w:t>
      </w:r>
    </w:p>
    <w:p w14:paraId="26145F34" w14:textId="77777777" w:rsidR="009221E7" w:rsidRPr="009221E7" w:rsidRDefault="009221E7">
      <w:pPr>
        <w:numPr>
          <w:ilvl w:val="0"/>
          <w:numId w:val="8"/>
        </w:numPr>
        <w:rPr>
          <w:rFonts w:ascii="Garamond" w:hAnsi="Garamond"/>
          <w:sz w:val="28"/>
          <w:szCs w:val="28"/>
        </w:rPr>
      </w:pPr>
      <w:r w:rsidRPr="009221E7">
        <w:rPr>
          <w:rFonts w:ascii="Garamond" w:hAnsi="Garamond"/>
          <w:b/>
          <w:bCs/>
          <w:sz w:val="28"/>
          <w:szCs w:val="28"/>
        </w:rPr>
        <w:t>Drain</w:t>
      </w:r>
      <w:r w:rsidRPr="009221E7">
        <w:rPr>
          <w:rFonts w:ascii="Garamond" w:hAnsi="Garamond"/>
          <w:sz w:val="28"/>
          <w:szCs w:val="28"/>
        </w:rPr>
        <w:t xml:space="preserve"> : réduction temporaire du débit afin de vider les files d’attente accumulées ;</w:t>
      </w:r>
    </w:p>
    <w:p w14:paraId="769503FC" w14:textId="77777777" w:rsidR="009221E7" w:rsidRPr="009221E7" w:rsidRDefault="009221E7">
      <w:pPr>
        <w:numPr>
          <w:ilvl w:val="0"/>
          <w:numId w:val="8"/>
        </w:numPr>
        <w:rPr>
          <w:rFonts w:ascii="Garamond" w:hAnsi="Garamond"/>
          <w:sz w:val="28"/>
          <w:szCs w:val="28"/>
        </w:rPr>
      </w:pPr>
      <w:proofErr w:type="spellStart"/>
      <w:r w:rsidRPr="009221E7">
        <w:rPr>
          <w:rFonts w:ascii="Garamond" w:hAnsi="Garamond"/>
          <w:b/>
          <w:bCs/>
          <w:sz w:val="28"/>
          <w:szCs w:val="28"/>
        </w:rPr>
        <w:t>ProbeBW</w:t>
      </w:r>
      <w:proofErr w:type="spellEnd"/>
      <w:r w:rsidRPr="009221E7">
        <w:rPr>
          <w:rFonts w:ascii="Garamond" w:hAnsi="Garamond"/>
          <w:sz w:val="28"/>
          <w:szCs w:val="28"/>
        </w:rPr>
        <w:t xml:space="preserve"> : phase de régime stable où BBR explore périodiquement la bande passante via un cycle de gains de </w:t>
      </w:r>
      <w:proofErr w:type="spellStart"/>
      <w:r w:rsidRPr="009221E7">
        <w:rPr>
          <w:rFonts w:ascii="Garamond" w:hAnsi="Garamond"/>
          <w:i/>
          <w:iCs/>
          <w:sz w:val="28"/>
          <w:szCs w:val="28"/>
        </w:rPr>
        <w:t>pacing</w:t>
      </w:r>
      <w:proofErr w:type="spellEnd"/>
      <w:r w:rsidRPr="009221E7">
        <w:rPr>
          <w:rFonts w:ascii="Garamond" w:hAnsi="Garamond"/>
          <w:sz w:val="28"/>
          <w:szCs w:val="28"/>
        </w:rPr>
        <w:t>, tout en maintenant la fenêtre de congestion autour de 2 × BDP ;</w:t>
      </w:r>
    </w:p>
    <w:p w14:paraId="4DC6E04B" w14:textId="77777777" w:rsidR="009221E7" w:rsidRPr="009221E7" w:rsidRDefault="009221E7">
      <w:pPr>
        <w:numPr>
          <w:ilvl w:val="0"/>
          <w:numId w:val="8"/>
        </w:numPr>
        <w:rPr>
          <w:rFonts w:ascii="Garamond" w:hAnsi="Garamond"/>
          <w:sz w:val="28"/>
          <w:szCs w:val="28"/>
        </w:rPr>
      </w:pPr>
      <w:proofErr w:type="spellStart"/>
      <w:r w:rsidRPr="009221E7">
        <w:rPr>
          <w:rFonts w:ascii="Garamond" w:hAnsi="Garamond"/>
          <w:b/>
          <w:bCs/>
          <w:sz w:val="28"/>
          <w:szCs w:val="28"/>
        </w:rPr>
        <w:t>ProbeRTT</w:t>
      </w:r>
      <w:proofErr w:type="spellEnd"/>
      <w:r w:rsidRPr="009221E7">
        <w:rPr>
          <w:rFonts w:ascii="Garamond" w:hAnsi="Garamond"/>
          <w:sz w:val="28"/>
          <w:szCs w:val="28"/>
        </w:rPr>
        <w:t xml:space="preserve"> : phase périodique où BBR réduit temporairement le volume de données en transit pour mesurer un </w:t>
      </w:r>
      <w:proofErr w:type="spellStart"/>
      <w:r w:rsidRPr="009221E7">
        <w:rPr>
          <w:rFonts w:ascii="Garamond" w:hAnsi="Garamond"/>
          <w:sz w:val="28"/>
          <w:szCs w:val="28"/>
        </w:rPr>
        <w:t>RTprop</w:t>
      </w:r>
      <w:proofErr w:type="spellEnd"/>
      <w:r w:rsidRPr="009221E7">
        <w:rPr>
          <w:rFonts w:ascii="Garamond" w:hAnsi="Garamond"/>
          <w:sz w:val="28"/>
          <w:szCs w:val="28"/>
        </w:rPr>
        <w:t xml:space="preserve"> plus précis.</w:t>
      </w:r>
    </w:p>
    <w:p w14:paraId="57F74A9F" w14:textId="0F4629C9" w:rsidR="000A00B7" w:rsidRDefault="000A00B7" w:rsidP="000A00B7">
      <w:pPr>
        <w:rPr>
          <w:rFonts w:ascii="Garamond" w:hAnsi="Garamond"/>
          <w:sz w:val="28"/>
          <w:szCs w:val="28"/>
        </w:rPr>
      </w:pPr>
      <w:r>
        <w:rPr>
          <w:rFonts w:ascii="Garamond" w:hAnsi="Garamond"/>
          <w:sz w:val="28"/>
          <w:szCs w:val="28"/>
        </w:rPr>
        <w:br w:type="page"/>
      </w:r>
    </w:p>
    <w:p w14:paraId="0C5659F9" w14:textId="798ED21A" w:rsidR="000A00B7" w:rsidRDefault="000A00B7">
      <w:pPr>
        <w:pStyle w:val="Titre3"/>
        <w:numPr>
          <w:ilvl w:val="1"/>
          <w:numId w:val="2"/>
        </w:numPr>
        <w:ind w:hanging="11"/>
        <w:rPr>
          <w:rFonts w:ascii="Garamond" w:hAnsi="Garamond"/>
          <w:b/>
          <w:bCs/>
          <w:color w:val="000000" w:themeColor="text1"/>
        </w:rPr>
      </w:pPr>
      <w:bookmarkStart w:id="5" w:name="_Toc229427064"/>
      <w:r w:rsidRPr="009201FC">
        <w:rPr>
          <w:rFonts w:ascii="Garamond" w:hAnsi="Garamond"/>
          <w:b/>
          <w:bCs/>
          <w:color w:val="000000" w:themeColor="text1"/>
        </w:rPr>
        <w:lastRenderedPageBreak/>
        <w:t>Analyse de performance de TCP BBR</w:t>
      </w:r>
      <w:r w:rsidR="009201FC">
        <w:rPr>
          <w:rFonts w:ascii="Garamond" w:hAnsi="Garamond"/>
          <w:b/>
          <w:bCs/>
          <w:color w:val="000000" w:themeColor="text1"/>
        </w:rPr>
        <w:t>-4-0</w:t>
      </w:r>
      <w:bookmarkEnd w:id="5"/>
    </w:p>
    <w:p w14:paraId="48A6ECCF" w14:textId="6F8C5B5F" w:rsidR="000A00B7" w:rsidRPr="005F382F" w:rsidRDefault="000A00B7" w:rsidP="000A00B7">
      <w:pPr>
        <w:rPr>
          <w:rFonts w:ascii="Garamond" w:hAnsi="Garamond"/>
          <w:b/>
          <w:bCs/>
          <w:sz w:val="28"/>
          <w:szCs w:val="28"/>
        </w:rPr>
      </w:pPr>
      <w:r w:rsidRPr="000A00B7">
        <w:rPr>
          <w:rFonts w:ascii="Garamond" w:hAnsi="Garamond"/>
          <w:b/>
          <w:bCs/>
          <w:noProof/>
          <w:sz w:val="28"/>
          <w:szCs w:val="28"/>
        </w:rPr>
        <w:drawing>
          <wp:inline distT="0" distB="0" distL="0" distR="0" wp14:anchorId="0804233D" wp14:editId="769A4C29">
            <wp:extent cx="5760720" cy="2992755"/>
            <wp:effectExtent l="19050" t="19050" r="11430" b="17145"/>
            <wp:docPr id="794494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4218" name=""/>
                    <pic:cNvPicPr/>
                  </pic:nvPicPr>
                  <pic:blipFill>
                    <a:blip r:embed="rId18"/>
                    <a:stretch>
                      <a:fillRect/>
                    </a:stretch>
                  </pic:blipFill>
                  <pic:spPr>
                    <a:xfrm>
                      <a:off x="0" y="0"/>
                      <a:ext cx="5760720" cy="2992755"/>
                    </a:xfrm>
                    <a:prstGeom prst="rect">
                      <a:avLst/>
                    </a:prstGeom>
                    <a:ln w="9525">
                      <a:solidFill>
                        <a:schemeClr val="tx1"/>
                      </a:solidFill>
                    </a:ln>
                  </pic:spPr>
                </pic:pic>
              </a:graphicData>
            </a:graphic>
          </wp:inline>
        </w:drawing>
      </w:r>
      <w:r w:rsidRPr="005F382F">
        <w:rPr>
          <w:noProof/>
        </w:rPr>
        <w:t xml:space="preserve"> </w:t>
      </w:r>
      <w:r w:rsidRPr="000A00B7">
        <w:rPr>
          <w:rFonts w:ascii="Garamond" w:hAnsi="Garamond"/>
          <w:b/>
          <w:bCs/>
          <w:noProof/>
          <w:sz w:val="28"/>
          <w:szCs w:val="28"/>
        </w:rPr>
        <w:drawing>
          <wp:inline distT="0" distB="0" distL="0" distR="0" wp14:anchorId="101165C7" wp14:editId="5A357DA1">
            <wp:extent cx="5760720" cy="2999105"/>
            <wp:effectExtent l="19050" t="19050" r="11430" b="10795"/>
            <wp:docPr id="62188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126" name=""/>
                    <pic:cNvPicPr/>
                  </pic:nvPicPr>
                  <pic:blipFill>
                    <a:blip r:embed="rId19"/>
                    <a:stretch>
                      <a:fillRect/>
                    </a:stretch>
                  </pic:blipFill>
                  <pic:spPr>
                    <a:xfrm>
                      <a:off x="0" y="0"/>
                      <a:ext cx="5760720" cy="2999105"/>
                    </a:xfrm>
                    <a:prstGeom prst="rect">
                      <a:avLst/>
                    </a:prstGeom>
                    <a:ln w="9525">
                      <a:solidFill>
                        <a:schemeClr val="tx1"/>
                      </a:solidFill>
                    </a:ln>
                  </pic:spPr>
                </pic:pic>
              </a:graphicData>
            </a:graphic>
          </wp:inline>
        </w:drawing>
      </w:r>
      <w:r w:rsidR="00536397" w:rsidRPr="005F382F">
        <w:rPr>
          <w:noProof/>
        </w:rPr>
        <w:t xml:space="preserve"> </w:t>
      </w:r>
    </w:p>
    <w:p w14:paraId="0CD064D2" w14:textId="0AC0E907" w:rsidR="009201FC" w:rsidRPr="005F382F" w:rsidRDefault="009201FC" w:rsidP="009201FC">
      <w:pPr>
        <w:jc w:val="center"/>
        <w:rPr>
          <w:rFonts w:ascii="Garamond" w:hAnsi="Garamond"/>
          <w:b/>
          <w:bCs/>
          <w:sz w:val="20"/>
          <w:szCs w:val="20"/>
        </w:rPr>
      </w:pPr>
      <w:proofErr w:type="spellStart"/>
      <w:proofErr w:type="gramStart"/>
      <w:r w:rsidRPr="005F382F">
        <w:rPr>
          <w:rFonts w:ascii="Garamond" w:hAnsi="Garamond"/>
          <w:b/>
          <w:bCs/>
          <w:sz w:val="20"/>
          <w:szCs w:val="20"/>
        </w:rPr>
        <w:t>Fig</w:t>
      </w:r>
      <w:r w:rsidR="00536397" w:rsidRPr="005F382F">
        <w:rPr>
          <w:rFonts w:ascii="Garamond" w:hAnsi="Garamond"/>
          <w:b/>
          <w:bCs/>
          <w:sz w:val="20"/>
          <w:szCs w:val="20"/>
        </w:rPr>
        <w:t>s</w:t>
      </w:r>
      <w:proofErr w:type="spellEnd"/>
      <w:r w:rsidRPr="005F382F">
        <w:rPr>
          <w:rFonts w:ascii="Garamond" w:hAnsi="Garamond"/>
          <w:b/>
          <w:bCs/>
          <w:sz w:val="20"/>
          <w:szCs w:val="20"/>
        </w:rPr>
        <w:t>:</w:t>
      </w:r>
      <w:proofErr w:type="gramEnd"/>
      <w:r w:rsidRPr="005F382F">
        <w:rPr>
          <w:rFonts w:ascii="Garamond" w:hAnsi="Garamond"/>
          <w:b/>
          <w:bCs/>
          <w:sz w:val="20"/>
          <w:szCs w:val="20"/>
        </w:rPr>
        <w:t xml:space="preserve"> </w:t>
      </w:r>
      <w:r w:rsidR="00536397" w:rsidRPr="005F382F">
        <w:rPr>
          <w:rFonts w:ascii="Garamond" w:hAnsi="Garamond"/>
          <w:b/>
          <w:bCs/>
          <w:sz w:val="20"/>
          <w:szCs w:val="20"/>
        </w:rPr>
        <w:t xml:space="preserve">Capture </w:t>
      </w:r>
      <w:proofErr w:type="spellStart"/>
      <w:r w:rsidR="00536397" w:rsidRPr="005F382F">
        <w:rPr>
          <w:rFonts w:ascii="Garamond" w:hAnsi="Garamond"/>
          <w:b/>
          <w:bCs/>
          <w:sz w:val="20"/>
          <w:szCs w:val="20"/>
        </w:rPr>
        <w:t>WireShark</w:t>
      </w:r>
      <w:proofErr w:type="spellEnd"/>
      <w:r w:rsidR="00536397" w:rsidRPr="005F382F">
        <w:rPr>
          <w:rFonts w:ascii="Garamond" w:hAnsi="Garamond"/>
          <w:b/>
          <w:bCs/>
          <w:sz w:val="20"/>
          <w:szCs w:val="20"/>
        </w:rPr>
        <w:t>, Graphes TCP</w:t>
      </w:r>
      <w:r w:rsidR="00D550CF" w:rsidRPr="005F382F">
        <w:rPr>
          <w:rFonts w:ascii="Garamond" w:hAnsi="Garamond"/>
          <w:b/>
          <w:bCs/>
          <w:sz w:val="20"/>
          <w:szCs w:val="20"/>
        </w:rPr>
        <w:t xml:space="preserve"> </w:t>
      </w:r>
      <w:proofErr w:type="gramStart"/>
      <w:r w:rsidR="00D550CF" w:rsidRPr="005F382F">
        <w:rPr>
          <w:rFonts w:ascii="Garamond" w:hAnsi="Garamond"/>
          <w:b/>
          <w:bCs/>
          <w:sz w:val="20"/>
          <w:szCs w:val="20"/>
        </w:rPr>
        <w:t>BBR</w:t>
      </w:r>
      <w:r w:rsidR="00536397" w:rsidRPr="005F382F">
        <w:rPr>
          <w:rFonts w:ascii="Garamond" w:hAnsi="Garamond"/>
          <w:b/>
          <w:bCs/>
          <w:sz w:val="20"/>
          <w:szCs w:val="20"/>
        </w:rPr>
        <w:t>(</w:t>
      </w:r>
      <w:proofErr w:type="gramEnd"/>
      <w:r w:rsidR="00536397" w:rsidRPr="005F382F">
        <w:rPr>
          <w:rFonts w:ascii="Garamond" w:hAnsi="Garamond"/>
          <w:b/>
          <w:bCs/>
          <w:sz w:val="20"/>
          <w:szCs w:val="20"/>
        </w:rPr>
        <w:t xml:space="preserve">Stevens et </w:t>
      </w:r>
      <w:proofErr w:type="spellStart"/>
      <w:r w:rsidR="00536397" w:rsidRPr="005F382F">
        <w:rPr>
          <w:rFonts w:ascii="Garamond" w:hAnsi="Garamond"/>
          <w:b/>
          <w:bCs/>
          <w:sz w:val="20"/>
          <w:szCs w:val="20"/>
        </w:rPr>
        <w:t>tcptrace</w:t>
      </w:r>
      <w:proofErr w:type="spellEnd"/>
      <w:r w:rsidR="00536397" w:rsidRPr="005F382F">
        <w:rPr>
          <w:rFonts w:ascii="Garamond" w:hAnsi="Garamond"/>
          <w:b/>
          <w:bCs/>
          <w:sz w:val="20"/>
          <w:szCs w:val="20"/>
        </w:rPr>
        <w:t xml:space="preserve">) </w:t>
      </w:r>
      <w:r w:rsidRPr="005F382F">
        <w:rPr>
          <w:rFonts w:ascii="Garamond" w:hAnsi="Garamond"/>
          <w:b/>
          <w:bCs/>
          <w:sz w:val="20"/>
          <w:szCs w:val="20"/>
        </w:rPr>
        <w:t>Machine AGBENONZAN</w:t>
      </w:r>
    </w:p>
    <w:p w14:paraId="08F0DDE3" w14:textId="29555906" w:rsidR="009201FC" w:rsidRPr="005F382F" w:rsidRDefault="00536397" w:rsidP="009201FC">
      <w:pPr>
        <w:rPr>
          <w:rFonts w:ascii="Garamond" w:hAnsi="Garamond"/>
          <w:sz w:val="28"/>
          <w:szCs w:val="28"/>
        </w:rPr>
      </w:pPr>
      <w:r w:rsidRPr="005F382F">
        <w:rPr>
          <w:noProof/>
        </w:rPr>
        <w:lastRenderedPageBreak/>
        <w:t xml:space="preserve"> </w:t>
      </w:r>
      <w:r w:rsidRPr="00536397">
        <w:rPr>
          <w:rFonts w:ascii="Garamond" w:hAnsi="Garamond"/>
          <w:noProof/>
          <w:sz w:val="28"/>
          <w:szCs w:val="28"/>
          <w:lang w:val="en-US"/>
        </w:rPr>
        <w:drawing>
          <wp:inline distT="0" distB="0" distL="0" distR="0" wp14:anchorId="47A36658" wp14:editId="20B49357">
            <wp:extent cx="5760720" cy="2990215"/>
            <wp:effectExtent l="19050" t="19050" r="11430" b="19685"/>
            <wp:docPr id="2094298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8492" name=""/>
                    <pic:cNvPicPr/>
                  </pic:nvPicPr>
                  <pic:blipFill>
                    <a:blip r:embed="rId20"/>
                    <a:stretch>
                      <a:fillRect/>
                    </a:stretch>
                  </pic:blipFill>
                  <pic:spPr>
                    <a:xfrm>
                      <a:off x="0" y="0"/>
                      <a:ext cx="5760720" cy="2990215"/>
                    </a:xfrm>
                    <a:prstGeom prst="rect">
                      <a:avLst/>
                    </a:prstGeom>
                    <a:ln w="9525">
                      <a:solidFill>
                        <a:schemeClr val="tx1"/>
                      </a:solidFill>
                    </a:ln>
                  </pic:spPr>
                </pic:pic>
              </a:graphicData>
            </a:graphic>
          </wp:inline>
        </w:drawing>
      </w:r>
      <w:r w:rsidRPr="005F382F">
        <w:rPr>
          <w:noProof/>
        </w:rPr>
        <w:t xml:space="preserve"> </w:t>
      </w:r>
      <w:r w:rsidRPr="00536397">
        <w:rPr>
          <w:noProof/>
        </w:rPr>
        <w:drawing>
          <wp:inline distT="0" distB="0" distL="0" distR="0" wp14:anchorId="6ABBF3B8" wp14:editId="176709AF">
            <wp:extent cx="5760720" cy="2980690"/>
            <wp:effectExtent l="19050" t="19050" r="11430" b="10160"/>
            <wp:docPr id="968029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29731" name=""/>
                    <pic:cNvPicPr/>
                  </pic:nvPicPr>
                  <pic:blipFill>
                    <a:blip r:embed="rId21"/>
                    <a:stretch>
                      <a:fillRect/>
                    </a:stretch>
                  </pic:blipFill>
                  <pic:spPr>
                    <a:xfrm>
                      <a:off x="0" y="0"/>
                      <a:ext cx="5760720" cy="2980690"/>
                    </a:xfrm>
                    <a:prstGeom prst="rect">
                      <a:avLst/>
                    </a:prstGeom>
                    <a:ln>
                      <a:solidFill>
                        <a:schemeClr val="tx1"/>
                      </a:solidFill>
                    </a:ln>
                  </pic:spPr>
                </pic:pic>
              </a:graphicData>
            </a:graphic>
          </wp:inline>
        </w:drawing>
      </w:r>
    </w:p>
    <w:p w14:paraId="23EC1A63" w14:textId="77777777" w:rsidR="005F382F" w:rsidRDefault="00536397" w:rsidP="005F382F">
      <w:pPr>
        <w:jc w:val="center"/>
        <w:rPr>
          <w:rFonts w:ascii="Garamond" w:hAnsi="Garamond"/>
          <w:b/>
          <w:bCs/>
          <w:sz w:val="20"/>
          <w:szCs w:val="20"/>
        </w:rPr>
      </w:pPr>
      <w:proofErr w:type="spellStart"/>
      <w:proofErr w:type="gramStart"/>
      <w:r w:rsidRPr="006D3369">
        <w:rPr>
          <w:rFonts w:ascii="Garamond" w:hAnsi="Garamond"/>
          <w:b/>
          <w:bCs/>
          <w:sz w:val="20"/>
          <w:szCs w:val="20"/>
        </w:rPr>
        <w:t>Figs</w:t>
      </w:r>
      <w:proofErr w:type="spellEnd"/>
      <w:r w:rsidRPr="006D3369">
        <w:rPr>
          <w:rFonts w:ascii="Garamond" w:hAnsi="Garamond"/>
          <w:b/>
          <w:bCs/>
          <w:sz w:val="20"/>
          <w:szCs w:val="20"/>
        </w:rPr>
        <w:t>:</w:t>
      </w:r>
      <w:proofErr w:type="gramEnd"/>
      <w:r w:rsidRPr="006D3369">
        <w:rPr>
          <w:rFonts w:ascii="Garamond" w:hAnsi="Garamond"/>
          <w:b/>
          <w:bCs/>
          <w:sz w:val="20"/>
          <w:szCs w:val="20"/>
        </w:rPr>
        <w:t xml:space="preserve"> Capture </w:t>
      </w:r>
      <w:proofErr w:type="spellStart"/>
      <w:r w:rsidRPr="006D3369">
        <w:rPr>
          <w:rFonts w:ascii="Garamond" w:hAnsi="Garamond"/>
          <w:b/>
          <w:bCs/>
          <w:sz w:val="20"/>
          <w:szCs w:val="20"/>
        </w:rPr>
        <w:t>WireShark</w:t>
      </w:r>
      <w:proofErr w:type="spellEnd"/>
      <w:r w:rsidRPr="006D3369">
        <w:rPr>
          <w:rFonts w:ascii="Garamond" w:hAnsi="Garamond"/>
          <w:b/>
          <w:bCs/>
          <w:sz w:val="20"/>
          <w:szCs w:val="20"/>
        </w:rPr>
        <w:t>, Graphes TCP</w:t>
      </w:r>
      <w:r w:rsidR="00D550CF" w:rsidRPr="006D3369">
        <w:rPr>
          <w:rFonts w:ascii="Garamond" w:hAnsi="Garamond"/>
          <w:b/>
          <w:bCs/>
          <w:sz w:val="20"/>
          <w:szCs w:val="20"/>
        </w:rPr>
        <w:t xml:space="preserve"> </w:t>
      </w:r>
      <w:proofErr w:type="gramStart"/>
      <w:r w:rsidR="00D550CF" w:rsidRPr="006D3369">
        <w:rPr>
          <w:rFonts w:ascii="Garamond" w:hAnsi="Garamond"/>
          <w:b/>
          <w:bCs/>
          <w:sz w:val="20"/>
          <w:szCs w:val="20"/>
        </w:rPr>
        <w:t>BBR</w:t>
      </w:r>
      <w:r w:rsidRPr="006D3369">
        <w:rPr>
          <w:rFonts w:ascii="Garamond" w:hAnsi="Garamond"/>
          <w:b/>
          <w:bCs/>
          <w:sz w:val="20"/>
          <w:szCs w:val="20"/>
        </w:rPr>
        <w:t>(</w:t>
      </w:r>
      <w:proofErr w:type="gramEnd"/>
      <w:r w:rsidRPr="006D3369">
        <w:rPr>
          <w:rFonts w:ascii="Garamond" w:hAnsi="Garamond"/>
          <w:b/>
          <w:bCs/>
          <w:sz w:val="20"/>
          <w:szCs w:val="20"/>
        </w:rPr>
        <w:t xml:space="preserve">Stevens et </w:t>
      </w:r>
      <w:proofErr w:type="spellStart"/>
      <w:r w:rsidRPr="006D3369">
        <w:rPr>
          <w:rFonts w:ascii="Garamond" w:hAnsi="Garamond"/>
          <w:b/>
          <w:bCs/>
          <w:sz w:val="20"/>
          <w:szCs w:val="20"/>
        </w:rPr>
        <w:t>tcptrace</w:t>
      </w:r>
      <w:proofErr w:type="spellEnd"/>
      <w:r w:rsidRPr="006D3369">
        <w:rPr>
          <w:rFonts w:ascii="Garamond" w:hAnsi="Garamond"/>
          <w:b/>
          <w:bCs/>
          <w:sz w:val="20"/>
          <w:szCs w:val="20"/>
        </w:rPr>
        <w:t>) Machine SANOGO</w:t>
      </w:r>
    </w:p>
    <w:p w14:paraId="517C8364" w14:textId="77777777" w:rsidR="00204EE2" w:rsidRDefault="00204EE2" w:rsidP="005F382F">
      <w:pPr>
        <w:jc w:val="center"/>
        <w:rPr>
          <w:rFonts w:ascii="Garamond" w:hAnsi="Garamond"/>
          <w:b/>
          <w:bCs/>
          <w:sz w:val="20"/>
          <w:szCs w:val="20"/>
        </w:rPr>
      </w:pPr>
    </w:p>
    <w:p w14:paraId="285F7E1E" w14:textId="77777777" w:rsidR="00204EE2" w:rsidRDefault="00204EE2">
      <w:pPr>
        <w:rPr>
          <w:rFonts w:ascii="Garamond" w:hAnsi="Garamond"/>
          <w:sz w:val="28"/>
          <w:szCs w:val="28"/>
        </w:rPr>
      </w:pPr>
      <w:r>
        <w:rPr>
          <w:rFonts w:ascii="Garamond" w:hAnsi="Garamond"/>
          <w:sz w:val="28"/>
          <w:szCs w:val="28"/>
        </w:rPr>
        <w:br w:type="page"/>
      </w:r>
    </w:p>
    <w:p w14:paraId="531C9FE4" w14:textId="68B5FAB2" w:rsidR="00272318" w:rsidRPr="00272318" w:rsidRDefault="00272318" w:rsidP="00204EE2">
      <w:pPr>
        <w:ind w:firstLine="708"/>
        <w:rPr>
          <w:rFonts w:ascii="Garamond" w:hAnsi="Garamond"/>
          <w:sz w:val="28"/>
          <w:szCs w:val="28"/>
        </w:rPr>
      </w:pPr>
      <w:r w:rsidRPr="00272318">
        <w:rPr>
          <w:rFonts w:ascii="Garamond" w:hAnsi="Garamond"/>
          <w:sz w:val="28"/>
          <w:szCs w:val="28"/>
        </w:rPr>
        <w:lastRenderedPageBreak/>
        <w:t>L’analyse des captures Wireshark issues des simulations NS-3.40 (fichiers BBR-0-</w:t>
      </w:r>
      <w:proofErr w:type="gramStart"/>
      <w:r w:rsidRPr="00272318">
        <w:rPr>
          <w:rFonts w:ascii="Garamond" w:hAnsi="Garamond"/>
          <w:sz w:val="28"/>
          <w:szCs w:val="28"/>
        </w:rPr>
        <w:t>0.pcap</w:t>
      </w:r>
      <w:proofErr w:type="gramEnd"/>
      <w:r w:rsidRPr="00272318">
        <w:rPr>
          <w:rFonts w:ascii="Garamond" w:hAnsi="Garamond"/>
          <w:sz w:val="28"/>
          <w:szCs w:val="28"/>
        </w:rPr>
        <w:t xml:space="preserve"> sur les deux machines) révèle un comportement caractéristique et parfaitement reproductible de TCP BBR, malgré les différences d’environnement (WSL2 Ubuntu sur la machine AGBENONZAN versus MSYS2 MINGW64 sur la machine SANOGO).</w:t>
      </w:r>
    </w:p>
    <w:p w14:paraId="60C84857" w14:textId="77777777" w:rsidR="00204EE2" w:rsidRDefault="00272318">
      <w:pPr>
        <w:pStyle w:val="Paragraphedeliste"/>
        <w:numPr>
          <w:ilvl w:val="0"/>
          <w:numId w:val="19"/>
        </w:numPr>
        <w:rPr>
          <w:rFonts w:ascii="Garamond" w:hAnsi="Garamond"/>
          <w:sz w:val="28"/>
          <w:szCs w:val="28"/>
        </w:rPr>
      </w:pPr>
      <w:r w:rsidRPr="00204EE2">
        <w:rPr>
          <w:rFonts w:ascii="Garamond" w:hAnsi="Garamond"/>
          <w:b/>
          <w:bCs/>
          <w:sz w:val="28"/>
          <w:szCs w:val="28"/>
        </w:rPr>
        <w:t>Établissement de la connexion (paquets 1 à 3)</w:t>
      </w:r>
      <w:r w:rsidRPr="00204EE2">
        <w:rPr>
          <w:rFonts w:ascii="Garamond" w:hAnsi="Garamond"/>
          <w:sz w:val="28"/>
          <w:szCs w:val="28"/>
        </w:rPr>
        <w:t xml:space="preserve"> </w:t>
      </w:r>
    </w:p>
    <w:p w14:paraId="0C2EC5A6" w14:textId="164016FE" w:rsidR="00272318" w:rsidRPr="00204EE2" w:rsidRDefault="00272318" w:rsidP="00204EE2">
      <w:pPr>
        <w:rPr>
          <w:rFonts w:ascii="Garamond" w:hAnsi="Garamond"/>
          <w:sz w:val="28"/>
          <w:szCs w:val="28"/>
        </w:rPr>
      </w:pPr>
      <w:r w:rsidRPr="00204EE2">
        <w:rPr>
          <w:rFonts w:ascii="Garamond" w:hAnsi="Garamond"/>
          <w:sz w:val="28"/>
          <w:szCs w:val="28"/>
        </w:rPr>
        <w:t xml:space="preserve">L’analyse de la capture réalisée sur la machine SANOGO montre un </w:t>
      </w:r>
      <w:r w:rsidRPr="00204EE2">
        <w:rPr>
          <w:rFonts w:ascii="Garamond" w:hAnsi="Garamond"/>
          <w:i/>
          <w:iCs/>
          <w:sz w:val="28"/>
          <w:szCs w:val="28"/>
        </w:rPr>
        <w:t>handshake</w:t>
      </w:r>
      <w:r w:rsidRPr="00204EE2">
        <w:rPr>
          <w:rFonts w:ascii="Garamond" w:hAnsi="Garamond"/>
          <w:sz w:val="28"/>
          <w:szCs w:val="28"/>
        </w:rPr>
        <w:t xml:space="preserve"> TCP classique. La fenêtre annoncée passe de 65 535 octets dans les paquets SYN et SYN-ACK à </w:t>
      </w:r>
      <w:r w:rsidRPr="00204EE2">
        <w:rPr>
          <w:rFonts w:ascii="Garamond" w:hAnsi="Garamond"/>
          <w:b/>
          <w:bCs/>
          <w:sz w:val="28"/>
          <w:szCs w:val="28"/>
        </w:rPr>
        <w:t>131 072 octets</w:t>
      </w:r>
      <w:r w:rsidRPr="00204EE2">
        <w:rPr>
          <w:rFonts w:ascii="Garamond" w:hAnsi="Garamond"/>
          <w:sz w:val="28"/>
          <w:szCs w:val="28"/>
        </w:rPr>
        <w:t xml:space="preserve"> dès le troisième paquet (premier ACK du client). </w:t>
      </w:r>
      <w:r w:rsidR="000769D8" w:rsidRPr="000769D8">
        <w:rPr>
          <w:rFonts w:ascii="Garamond" w:hAnsi="Garamond"/>
          <w:noProof/>
          <w:sz w:val="28"/>
          <w:szCs w:val="28"/>
        </w:rPr>
        <w:drawing>
          <wp:inline distT="0" distB="0" distL="0" distR="0" wp14:anchorId="33BEDD8C" wp14:editId="2580681E">
            <wp:extent cx="5760720" cy="522514"/>
            <wp:effectExtent l="0" t="0" r="0" b="0"/>
            <wp:docPr id="2085362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2875" name=""/>
                    <pic:cNvPicPr/>
                  </pic:nvPicPr>
                  <pic:blipFill>
                    <a:blip r:embed="rId22"/>
                    <a:stretch>
                      <a:fillRect/>
                    </a:stretch>
                  </pic:blipFill>
                  <pic:spPr>
                    <a:xfrm>
                      <a:off x="0" y="0"/>
                      <a:ext cx="5777606" cy="524046"/>
                    </a:xfrm>
                    <a:prstGeom prst="rect">
                      <a:avLst/>
                    </a:prstGeom>
                  </pic:spPr>
                </pic:pic>
              </a:graphicData>
            </a:graphic>
          </wp:inline>
        </w:drawing>
      </w:r>
      <w:r w:rsidRPr="00204EE2">
        <w:rPr>
          <w:rFonts w:ascii="Garamond" w:hAnsi="Garamond"/>
          <w:sz w:val="28"/>
          <w:szCs w:val="28"/>
        </w:rPr>
        <w:t xml:space="preserve">Cette valeur de fenêtre reste </w:t>
      </w:r>
      <w:r w:rsidRPr="00204EE2">
        <w:rPr>
          <w:rFonts w:ascii="Garamond" w:hAnsi="Garamond"/>
          <w:b/>
          <w:bCs/>
          <w:sz w:val="28"/>
          <w:szCs w:val="28"/>
        </w:rPr>
        <w:t>constante</w:t>
      </w:r>
      <w:r w:rsidRPr="00204EE2">
        <w:rPr>
          <w:rFonts w:ascii="Garamond" w:hAnsi="Garamond"/>
          <w:sz w:val="28"/>
          <w:szCs w:val="28"/>
        </w:rPr>
        <w:t xml:space="preserve"> tout au long de la simulation. Un comportement identique a été observé sur la capture de la machine AGBENONZAN.</w:t>
      </w:r>
    </w:p>
    <w:p w14:paraId="1A94B7FE" w14:textId="77777777" w:rsidR="00204EE2" w:rsidRDefault="00272318">
      <w:pPr>
        <w:pStyle w:val="Paragraphedeliste"/>
        <w:numPr>
          <w:ilvl w:val="0"/>
          <w:numId w:val="19"/>
        </w:numPr>
        <w:rPr>
          <w:rFonts w:ascii="Garamond" w:hAnsi="Garamond"/>
          <w:sz w:val="28"/>
          <w:szCs w:val="28"/>
        </w:rPr>
      </w:pPr>
      <w:r w:rsidRPr="00204EE2">
        <w:rPr>
          <w:rFonts w:ascii="Garamond" w:hAnsi="Garamond"/>
          <w:b/>
          <w:bCs/>
          <w:sz w:val="28"/>
          <w:szCs w:val="28"/>
        </w:rPr>
        <w:t>Phase Startup (≈ 0 à 3 s)</w:t>
      </w:r>
    </w:p>
    <w:p w14:paraId="79612048" w14:textId="4736C0F1" w:rsidR="00272318" w:rsidRPr="00204EE2" w:rsidRDefault="00272318" w:rsidP="00204EE2">
      <w:pPr>
        <w:rPr>
          <w:rFonts w:ascii="Garamond" w:hAnsi="Garamond"/>
          <w:sz w:val="28"/>
          <w:szCs w:val="28"/>
        </w:rPr>
      </w:pPr>
      <w:r w:rsidRPr="00204EE2">
        <w:rPr>
          <w:rFonts w:ascii="Garamond" w:hAnsi="Garamond"/>
          <w:sz w:val="28"/>
          <w:szCs w:val="28"/>
        </w:rPr>
        <w:t>Dès le début de la transmission de données, on observe un envoi agressif et soutenu. Sur la machine SANOGO, les paquets se succèdent avec des intervalles très courts. Le graphe d’évolution du numéro de séquence présente une pente raide initiale, traduisant une phase d’exploration rapide de la bande passante.</w:t>
      </w:r>
    </w:p>
    <w:p w14:paraId="1E206617" w14:textId="77777777" w:rsidR="00272318" w:rsidRPr="00272318" w:rsidRDefault="00272318" w:rsidP="00272318">
      <w:pPr>
        <w:rPr>
          <w:rFonts w:ascii="Garamond" w:hAnsi="Garamond"/>
          <w:sz w:val="28"/>
          <w:szCs w:val="28"/>
        </w:rPr>
      </w:pPr>
      <w:r w:rsidRPr="00272318">
        <w:rPr>
          <w:rFonts w:ascii="Garamond" w:hAnsi="Garamond"/>
          <w:sz w:val="28"/>
          <w:szCs w:val="28"/>
        </w:rPr>
        <w:t xml:space="preserve">Cette agressivité est conforme à la phase </w:t>
      </w:r>
      <w:r w:rsidRPr="00272318">
        <w:rPr>
          <w:rFonts w:ascii="Garamond" w:hAnsi="Garamond"/>
          <w:i/>
          <w:iCs/>
          <w:sz w:val="28"/>
          <w:szCs w:val="28"/>
        </w:rPr>
        <w:t>Startup</w:t>
      </w:r>
      <w:r w:rsidRPr="00272318">
        <w:rPr>
          <w:rFonts w:ascii="Garamond" w:hAnsi="Garamond"/>
          <w:sz w:val="28"/>
          <w:szCs w:val="28"/>
        </w:rPr>
        <w:t xml:space="preserve"> de BBR. Une légère irrégularité apparaît entre 1,5 s et 3 s, correspondant au passage vers les phases </w:t>
      </w:r>
      <w:r w:rsidRPr="00272318">
        <w:rPr>
          <w:rFonts w:ascii="Garamond" w:hAnsi="Garamond"/>
          <w:i/>
          <w:iCs/>
          <w:sz w:val="28"/>
          <w:szCs w:val="28"/>
        </w:rPr>
        <w:t>Drain</w:t>
      </w:r>
      <w:r w:rsidRPr="00272318">
        <w:rPr>
          <w:rFonts w:ascii="Garamond" w:hAnsi="Garamond"/>
          <w:sz w:val="28"/>
          <w:szCs w:val="28"/>
        </w:rPr>
        <w:t xml:space="preserve"> puis </w:t>
      </w:r>
      <w:proofErr w:type="spellStart"/>
      <w:r w:rsidRPr="00272318">
        <w:rPr>
          <w:rFonts w:ascii="Garamond" w:hAnsi="Garamond"/>
          <w:i/>
          <w:iCs/>
          <w:sz w:val="28"/>
          <w:szCs w:val="28"/>
        </w:rPr>
        <w:t>ProbeBW</w:t>
      </w:r>
      <w:proofErr w:type="spellEnd"/>
      <w:r w:rsidRPr="00272318">
        <w:rPr>
          <w:rFonts w:ascii="Garamond" w:hAnsi="Garamond"/>
          <w:sz w:val="28"/>
          <w:szCs w:val="28"/>
        </w:rPr>
        <w:t>. Des pertes mineures sont détectées via des ACK dupliqués et des options SACK, entraînant des retransmissions rapides isolées, sans toutefois provoquer d’effondrement de la fenêtre.</w:t>
      </w:r>
    </w:p>
    <w:p w14:paraId="2740D422" w14:textId="77777777" w:rsidR="00204EE2" w:rsidRPr="00204EE2" w:rsidRDefault="00272318">
      <w:pPr>
        <w:pStyle w:val="Paragraphedeliste"/>
        <w:numPr>
          <w:ilvl w:val="0"/>
          <w:numId w:val="19"/>
        </w:numPr>
        <w:rPr>
          <w:rFonts w:ascii="Garamond" w:hAnsi="Garamond"/>
          <w:sz w:val="28"/>
          <w:szCs w:val="28"/>
          <w:lang w:val="pt-BR"/>
        </w:rPr>
      </w:pPr>
      <w:r w:rsidRPr="00204EE2">
        <w:rPr>
          <w:rFonts w:ascii="Garamond" w:hAnsi="Garamond"/>
          <w:b/>
          <w:bCs/>
          <w:sz w:val="28"/>
          <w:szCs w:val="28"/>
          <w:lang w:val="pt-BR"/>
        </w:rPr>
        <w:t>Phase ProbeBW (≈ 3 s à 15 s)</w:t>
      </w:r>
    </w:p>
    <w:p w14:paraId="5BF9449D" w14:textId="7BA29526" w:rsidR="00272318" w:rsidRPr="00204EE2" w:rsidRDefault="00272318" w:rsidP="00204EE2">
      <w:pPr>
        <w:rPr>
          <w:rFonts w:ascii="Garamond" w:hAnsi="Garamond"/>
          <w:sz w:val="28"/>
          <w:szCs w:val="28"/>
        </w:rPr>
      </w:pPr>
      <w:r w:rsidRPr="00204EE2">
        <w:rPr>
          <w:rFonts w:ascii="Garamond" w:hAnsi="Garamond"/>
          <w:sz w:val="28"/>
          <w:szCs w:val="28"/>
        </w:rPr>
        <w:t xml:space="preserve">Après la phase transitoire, la courbe du numéro de séquence devient </w:t>
      </w:r>
      <w:r w:rsidRPr="00204EE2">
        <w:rPr>
          <w:rFonts w:ascii="Garamond" w:hAnsi="Garamond"/>
          <w:b/>
          <w:bCs/>
          <w:sz w:val="28"/>
          <w:szCs w:val="28"/>
        </w:rPr>
        <w:t>quasi-linéaire et extrêmement régulière</w:t>
      </w:r>
      <w:r w:rsidRPr="00204EE2">
        <w:rPr>
          <w:rFonts w:ascii="Garamond" w:hAnsi="Garamond"/>
          <w:sz w:val="28"/>
          <w:szCs w:val="28"/>
        </w:rPr>
        <w:t xml:space="preserve"> sur les deux captures. Le débit est stable et soutenu, avec très peu d’oscillations. La fenêtre reste bloquée à 131 072 octets, ce qui correspond à un fonctionnement en </w:t>
      </w:r>
      <w:proofErr w:type="spellStart"/>
      <w:r w:rsidRPr="00204EE2">
        <w:rPr>
          <w:rFonts w:ascii="Garamond" w:hAnsi="Garamond"/>
          <w:i/>
          <w:iCs/>
          <w:sz w:val="28"/>
          <w:szCs w:val="28"/>
        </w:rPr>
        <w:t>ProbeBW</w:t>
      </w:r>
      <w:proofErr w:type="spellEnd"/>
      <w:r w:rsidRPr="00204EE2">
        <w:rPr>
          <w:rFonts w:ascii="Garamond" w:hAnsi="Garamond"/>
          <w:sz w:val="28"/>
          <w:szCs w:val="28"/>
        </w:rPr>
        <w:t xml:space="preserve"> où BBR maintient un envoi proche de la capacité estimée du lien (2 Mbps).</w:t>
      </w:r>
    </w:p>
    <w:p w14:paraId="04CA2716" w14:textId="77777777" w:rsidR="00272318" w:rsidRPr="00272318" w:rsidRDefault="00272318" w:rsidP="00272318">
      <w:pPr>
        <w:rPr>
          <w:rFonts w:ascii="Garamond" w:hAnsi="Garamond"/>
          <w:sz w:val="28"/>
          <w:szCs w:val="28"/>
        </w:rPr>
      </w:pPr>
      <w:r w:rsidRPr="00272318">
        <w:rPr>
          <w:rFonts w:ascii="Garamond" w:hAnsi="Garamond"/>
          <w:sz w:val="28"/>
          <w:szCs w:val="28"/>
        </w:rPr>
        <w:t xml:space="preserve">Le délai de propagation configuré (100 ms) et la file d’attente limitée (15 paquets) permettent de contenir le </w:t>
      </w:r>
      <w:proofErr w:type="spellStart"/>
      <w:r w:rsidRPr="00272318">
        <w:rPr>
          <w:rFonts w:ascii="Garamond" w:hAnsi="Garamond"/>
          <w:i/>
          <w:iCs/>
          <w:sz w:val="28"/>
          <w:szCs w:val="28"/>
        </w:rPr>
        <w:t>bufferbloat</w:t>
      </w:r>
      <w:proofErr w:type="spellEnd"/>
      <w:r w:rsidRPr="00272318">
        <w:rPr>
          <w:rFonts w:ascii="Garamond" w:hAnsi="Garamond"/>
          <w:sz w:val="28"/>
          <w:szCs w:val="28"/>
        </w:rPr>
        <w:t>. BBR opère ainsi avec une latence maîtrisée et un faible taux de pertes. Quelques périodes d’ACK dupliqués apparaissent en fin de simulation, mais sont gérées efficacement sans chute brutale du débit.</w:t>
      </w:r>
    </w:p>
    <w:p w14:paraId="5A4A279F" w14:textId="77777777" w:rsidR="00272318" w:rsidRPr="00204EE2" w:rsidRDefault="00272318">
      <w:pPr>
        <w:pStyle w:val="Paragraphedeliste"/>
        <w:numPr>
          <w:ilvl w:val="0"/>
          <w:numId w:val="20"/>
        </w:numPr>
        <w:ind w:left="284"/>
        <w:rPr>
          <w:rFonts w:ascii="Garamond" w:hAnsi="Garamond"/>
          <w:sz w:val="28"/>
          <w:szCs w:val="28"/>
        </w:rPr>
      </w:pPr>
      <w:r w:rsidRPr="00204EE2">
        <w:rPr>
          <w:rFonts w:ascii="Garamond" w:hAnsi="Garamond"/>
          <w:b/>
          <w:bCs/>
          <w:sz w:val="28"/>
          <w:szCs w:val="28"/>
        </w:rPr>
        <w:t>Observations communes aux deux machines</w:t>
      </w:r>
    </w:p>
    <w:p w14:paraId="69DED42E" w14:textId="77777777" w:rsidR="00272318" w:rsidRPr="00272318" w:rsidRDefault="00272318">
      <w:pPr>
        <w:numPr>
          <w:ilvl w:val="0"/>
          <w:numId w:val="17"/>
        </w:numPr>
        <w:rPr>
          <w:rFonts w:ascii="Garamond" w:hAnsi="Garamond"/>
          <w:sz w:val="28"/>
          <w:szCs w:val="28"/>
        </w:rPr>
      </w:pPr>
      <w:r w:rsidRPr="00272318">
        <w:rPr>
          <w:rFonts w:ascii="Garamond" w:hAnsi="Garamond"/>
          <w:sz w:val="28"/>
          <w:szCs w:val="28"/>
        </w:rPr>
        <w:t>Stabilité du débit après environ 3 s ;</w:t>
      </w:r>
    </w:p>
    <w:p w14:paraId="247EC540" w14:textId="77777777" w:rsidR="00272318" w:rsidRPr="00272318" w:rsidRDefault="00272318">
      <w:pPr>
        <w:numPr>
          <w:ilvl w:val="0"/>
          <w:numId w:val="17"/>
        </w:numPr>
        <w:rPr>
          <w:rFonts w:ascii="Garamond" w:hAnsi="Garamond"/>
          <w:sz w:val="28"/>
          <w:szCs w:val="28"/>
        </w:rPr>
      </w:pPr>
      <w:r w:rsidRPr="00272318">
        <w:rPr>
          <w:rFonts w:ascii="Garamond" w:hAnsi="Garamond"/>
          <w:sz w:val="28"/>
          <w:szCs w:val="28"/>
        </w:rPr>
        <w:lastRenderedPageBreak/>
        <w:t>Fenêtre de congestion constante à 131 072 octets ;</w:t>
      </w:r>
    </w:p>
    <w:p w14:paraId="2E61E83D" w14:textId="77777777" w:rsidR="00272318" w:rsidRPr="00272318" w:rsidRDefault="00272318">
      <w:pPr>
        <w:numPr>
          <w:ilvl w:val="0"/>
          <w:numId w:val="17"/>
        </w:numPr>
        <w:rPr>
          <w:rFonts w:ascii="Garamond" w:hAnsi="Garamond"/>
          <w:sz w:val="28"/>
          <w:szCs w:val="28"/>
        </w:rPr>
      </w:pPr>
      <w:r w:rsidRPr="00272318">
        <w:rPr>
          <w:rFonts w:ascii="Garamond" w:hAnsi="Garamond"/>
          <w:sz w:val="28"/>
          <w:szCs w:val="28"/>
        </w:rPr>
        <w:t>Pertes modérées, gérées par retransmissions rapides et SACK ;</w:t>
      </w:r>
    </w:p>
    <w:p w14:paraId="7D174AA4" w14:textId="77777777" w:rsidR="00272318" w:rsidRPr="00272318" w:rsidRDefault="00272318">
      <w:pPr>
        <w:numPr>
          <w:ilvl w:val="0"/>
          <w:numId w:val="17"/>
        </w:numPr>
        <w:rPr>
          <w:rFonts w:ascii="Garamond" w:hAnsi="Garamond"/>
          <w:sz w:val="28"/>
          <w:szCs w:val="28"/>
        </w:rPr>
      </w:pPr>
      <w:r w:rsidRPr="00272318">
        <w:rPr>
          <w:rFonts w:ascii="Garamond" w:hAnsi="Garamond"/>
          <w:sz w:val="28"/>
          <w:szCs w:val="28"/>
        </w:rPr>
        <w:t>Comportement parfaitement reproductible sur WSL2 et MSYS2.</w:t>
      </w:r>
    </w:p>
    <w:p w14:paraId="019777A8" w14:textId="77777777" w:rsidR="00272318" w:rsidRPr="00272318" w:rsidRDefault="00272318" w:rsidP="00272318">
      <w:r w:rsidRPr="00272318">
        <w:rPr>
          <w:rFonts w:ascii="Garamond" w:hAnsi="Garamond"/>
          <w:sz w:val="28"/>
          <w:szCs w:val="28"/>
        </w:rPr>
        <w:t xml:space="preserve">Les graphiques TCP (Stevens et </w:t>
      </w:r>
      <w:proofErr w:type="spellStart"/>
      <w:r w:rsidRPr="00272318">
        <w:rPr>
          <w:rFonts w:ascii="Garamond" w:hAnsi="Garamond"/>
          <w:sz w:val="28"/>
          <w:szCs w:val="28"/>
        </w:rPr>
        <w:t>tcptrace</w:t>
      </w:r>
      <w:proofErr w:type="spellEnd"/>
      <w:r w:rsidRPr="00272318">
        <w:rPr>
          <w:rFonts w:ascii="Garamond" w:hAnsi="Garamond"/>
          <w:sz w:val="28"/>
          <w:szCs w:val="28"/>
        </w:rPr>
        <w:t xml:space="preserve">) générés à partir des deux PCAP montrent une courbe lisse et stable en régime </w:t>
      </w:r>
      <w:proofErr w:type="spellStart"/>
      <w:r w:rsidRPr="00272318">
        <w:rPr>
          <w:rFonts w:ascii="Garamond" w:hAnsi="Garamond"/>
          <w:i/>
          <w:iCs/>
          <w:sz w:val="28"/>
          <w:szCs w:val="28"/>
        </w:rPr>
        <w:t>ProbeBW</w:t>
      </w:r>
      <w:proofErr w:type="spellEnd"/>
      <w:r w:rsidRPr="00272318">
        <w:rPr>
          <w:rFonts w:ascii="Garamond" w:hAnsi="Garamond"/>
          <w:sz w:val="28"/>
          <w:szCs w:val="28"/>
        </w:rPr>
        <w:t xml:space="preserve">, contrastant nettement avec les oscillations typiques des protocoles </w:t>
      </w:r>
      <w:proofErr w:type="spellStart"/>
      <w:r w:rsidRPr="00272318">
        <w:rPr>
          <w:rFonts w:ascii="Garamond" w:hAnsi="Garamond"/>
          <w:i/>
          <w:iCs/>
          <w:sz w:val="28"/>
          <w:szCs w:val="28"/>
        </w:rPr>
        <w:t>loss-based</w:t>
      </w:r>
      <w:proofErr w:type="spellEnd"/>
      <w:r w:rsidRPr="00272318">
        <w:rPr>
          <w:rFonts w:ascii="Garamond" w:hAnsi="Garamond"/>
          <w:sz w:val="28"/>
          <w:szCs w:val="28"/>
        </w:rPr>
        <w:t>.</w:t>
      </w:r>
    </w:p>
    <w:p w14:paraId="0D7D0877" w14:textId="2CD845BA" w:rsidR="007A262E" w:rsidRPr="005F382F" w:rsidRDefault="007A262E" w:rsidP="00272318"/>
    <w:p w14:paraId="7A8999F5" w14:textId="1912A55F" w:rsidR="00D550CF" w:rsidRDefault="007A262E">
      <w:pPr>
        <w:pStyle w:val="Titre3"/>
        <w:numPr>
          <w:ilvl w:val="1"/>
          <w:numId w:val="2"/>
        </w:numPr>
        <w:ind w:hanging="11"/>
        <w:rPr>
          <w:rFonts w:ascii="Garamond" w:hAnsi="Garamond"/>
          <w:b/>
          <w:bCs/>
          <w:color w:val="000000" w:themeColor="text1"/>
        </w:rPr>
      </w:pPr>
      <w:bookmarkStart w:id="6" w:name="_Toc229427065"/>
      <w:r w:rsidRPr="007A262E">
        <w:rPr>
          <w:rFonts w:ascii="Garamond" w:hAnsi="Garamond"/>
          <w:b/>
          <w:bCs/>
          <w:color w:val="000000" w:themeColor="text1"/>
        </w:rPr>
        <w:t>Conclusion sur TCP BBR</w:t>
      </w:r>
      <w:bookmarkEnd w:id="6"/>
    </w:p>
    <w:p w14:paraId="080A12B2" w14:textId="77777777" w:rsidR="005F382F" w:rsidRPr="005F382F" w:rsidRDefault="005F382F" w:rsidP="005F382F">
      <w:pPr>
        <w:pStyle w:val="NormalWeb"/>
        <w:ind w:left="360"/>
        <w:rPr>
          <w:rFonts w:ascii="Garamond" w:hAnsi="Garamond"/>
          <w:sz w:val="28"/>
          <w:szCs w:val="28"/>
        </w:rPr>
      </w:pPr>
      <w:r w:rsidRPr="005F382F">
        <w:rPr>
          <w:rFonts w:ascii="Garamond" w:hAnsi="Garamond"/>
          <w:sz w:val="28"/>
          <w:szCs w:val="28"/>
        </w:rPr>
        <w:t xml:space="preserve">TCP BBR représente une évolution majeure des mécanismes de contrôle de congestion. Dans le contexte précis de notre simulation (lien </w:t>
      </w:r>
      <w:proofErr w:type="spellStart"/>
      <w:r w:rsidRPr="005F382F">
        <w:rPr>
          <w:rFonts w:ascii="Garamond" w:hAnsi="Garamond"/>
          <w:sz w:val="28"/>
          <w:szCs w:val="28"/>
        </w:rPr>
        <w:t>bottleneck</w:t>
      </w:r>
      <w:proofErr w:type="spellEnd"/>
      <w:r w:rsidRPr="005F382F">
        <w:rPr>
          <w:rFonts w:ascii="Garamond" w:hAnsi="Garamond"/>
          <w:sz w:val="28"/>
          <w:szCs w:val="28"/>
        </w:rPr>
        <w:t xml:space="preserve"> de 2 Mbps, délai de propagation de 100 ms et file d’attente limitée à 15 paquets), il démontre une </w:t>
      </w:r>
      <w:r w:rsidRPr="005F382F">
        <w:rPr>
          <w:rStyle w:val="lev"/>
          <w:rFonts w:ascii="Garamond" w:eastAsiaTheme="majorEastAsia" w:hAnsi="Garamond"/>
          <w:sz w:val="28"/>
          <w:szCs w:val="28"/>
        </w:rPr>
        <w:t>excellente stabilité du débit</w:t>
      </w:r>
      <w:r w:rsidRPr="005F382F">
        <w:rPr>
          <w:rFonts w:ascii="Garamond" w:hAnsi="Garamond"/>
          <w:sz w:val="28"/>
          <w:szCs w:val="28"/>
        </w:rPr>
        <w:t>, une utilisation très efficace de la bande passante et une réduction significative des files d’attente (</w:t>
      </w:r>
      <w:proofErr w:type="spellStart"/>
      <w:r w:rsidRPr="005F382F">
        <w:rPr>
          <w:rStyle w:val="Accentuation"/>
          <w:rFonts w:ascii="Garamond" w:eastAsiaTheme="majorEastAsia" w:hAnsi="Garamond"/>
          <w:sz w:val="28"/>
          <w:szCs w:val="28"/>
        </w:rPr>
        <w:t>bufferbloat</w:t>
      </w:r>
      <w:proofErr w:type="spellEnd"/>
      <w:r w:rsidRPr="005F382F">
        <w:rPr>
          <w:rFonts w:ascii="Garamond" w:hAnsi="Garamond"/>
          <w:sz w:val="28"/>
          <w:szCs w:val="28"/>
        </w:rPr>
        <w:t>).</w:t>
      </w:r>
    </w:p>
    <w:p w14:paraId="057BEC64" w14:textId="77777777" w:rsidR="005F382F" w:rsidRPr="005F382F" w:rsidRDefault="005F382F" w:rsidP="005F382F">
      <w:pPr>
        <w:pStyle w:val="NormalWeb"/>
        <w:ind w:left="360"/>
        <w:rPr>
          <w:rFonts w:ascii="Garamond" w:hAnsi="Garamond"/>
          <w:sz w:val="28"/>
          <w:szCs w:val="28"/>
        </w:rPr>
      </w:pPr>
      <w:r w:rsidRPr="005F382F">
        <w:rPr>
          <w:rFonts w:ascii="Garamond" w:hAnsi="Garamond"/>
          <w:sz w:val="28"/>
          <w:szCs w:val="28"/>
        </w:rPr>
        <w:t xml:space="preserve">Contrairement aux approches traditionnelles </w:t>
      </w:r>
      <w:proofErr w:type="spellStart"/>
      <w:r w:rsidRPr="005F382F">
        <w:rPr>
          <w:rStyle w:val="Accentuation"/>
          <w:rFonts w:ascii="Garamond" w:eastAsiaTheme="majorEastAsia" w:hAnsi="Garamond"/>
          <w:sz w:val="28"/>
          <w:szCs w:val="28"/>
        </w:rPr>
        <w:t>loss-based</w:t>
      </w:r>
      <w:proofErr w:type="spellEnd"/>
      <w:r w:rsidRPr="005F382F">
        <w:rPr>
          <w:rFonts w:ascii="Garamond" w:hAnsi="Garamond"/>
          <w:sz w:val="28"/>
          <w:szCs w:val="28"/>
        </w:rPr>
        <w:t xml:space="preserve"> qui interprètent toute perte comme un signe de congestion, BBR maintient un envoi régulier et soutenu, même en présence de pertes modérées. Sa phase </w:t>
      </w:r>
      <w:r w:rsidRPr="005F382F">
        <w:rPr>
          <w:rStyle w:val="Accentuation"/>
          <w:rFonts w:ascii="Garamond" w:eastAsiaTheme="majorEastAsia" w:hAnsi="Garamond"/>
          <w:sz w:val="28"/>
          <w:szCs w:val="28"/>
        </w:rPr>
        <w:t>Startup</w:t>
      </w:r>
      <w:r w:rsidRPr="005F382F">
        <w:rPr>
          <w:rFonts w:ascii="Garamond" w:hAnsi="Garamond"/>
          <w:sz w:val="28"/>
          <w:szCs w:val="28"/>
        </w:rPr>
        <w:t xml:space="preserve"> agressive peut toutefois engendrer quelques pertes initiales. Par ailleurs, son comportement en termes d’équité face à d’autres flux concurrents reste un sujet d’étude important dans les environnements multi-flux.</w:t>
      </w:r>
    </w:p>
    <w:p w14:paraId="7E2874DE" w14:textId="77777777" w:rsidR="005F382F" w:rsidRPr="005F382F" w:rsidRDefault="005F382F" w:rsidP="005F382F">
      <w:pPr>
        <w:pStyle w:val="NormalWeb"/>
        <w:ind w:left="360"/>
        <w:rPr>
          <w:rFonts w:ascii="Garamond" w:hAnsi="Garamond"/>
          <w:sz w:val="28"/>
          <w:szCs w:val="28"/>
        </w:rPr>
      </w:pPr>
      <w:r w:rsidRPr="005F382F">
        <w:rPr>
          <w:rFonts w:ascii="Garamond" w:hAnsi="Garamond"/>
          <w:sz w:val="28"/>
          <w:szCs w:val="28"/>
        </w:rPr>
        <w:t xml:space="preserve">L’analyse des captures Wireshark réalisées sur les deux machines (AGBENONZAN sous WSL2 et SANOGO sous MSYS2) confirme la </w:t>
      </w:r>
      <w:r w:rsidRPr="005F382F">
        <w:rPr>
          <w:rStyle w:val="lev"/>
          <w:rFonts w:ascii="Garamond" w:eastAsiaTheme="majorEastAsia" w:hAnsi="Garamond"/>
          <w:sz w:val="28"/>
          <w:szCs w:val="28"/>
        </w:rPr>
        <w:t>grande reproductibilité</w:t>
      </w:r>
      <w:r w:rsidRPr="005F382F">
        <w:rPr>
          <w:rFonts w:ascii="Garamond" w:hAnsi="Garamond"/>
          <w:sz w:val="28"/>
          <w:szCs w:val="28"/>
        </w:rPr>
        <w:t xml:space="preserve"> des résultats et la parfaite cohérence de l’implémentation de TCP BBR dans NS-3.40.</w:t>
      </w:r>
    </w:p>
    <w:p w14:paraId="058A91D0" w14:textId="72761D9C" w:rsidR="00204EE2" w:rsidRDefault="00204EE2">
      <w:r>
        <w:br w:type="page"/>
      </w:r>
    </w:p>
    <w:p w14:paraId="385AEC46" w14:textId="77777777" w:rsidR="005F382F" w:rsidRPr="005F382F" w:rsidRDefault="005F382F" w:rsidP="005F382F"/>
    <w:p w14:paraId="668A3450" w14:textId="01CE5C37" w:rsidR="007A262E" w:rsidRPr="001F23C9" w:rsidRDefault="00D550CF">
      <w:pPr>
        <w:pStyle w:val="Titre3"/>
        <w:numPr>
          <w:ilvl w:val="0"/>
          <w:numId w:val="2"/>
        </w:numPr>
        <w:rPr>
          <w:rFonts w:ascii="Garamond" w:hAnsi="Garamond"/>
          <w:b/>
          <w:bCs/>
          <w:color w:val="000000" w:themeColor="text1"/>
        </w:rPr>
      </w:pPr>
      <w:bookmarkStart w:id="7" w:name="_Toc229427066"/>
      <w:r w:rsidRPr="001F23C9">
        <w:rPr>
          <w:rFonts w:ascii="Garamond" w:hAnsi="Garamond"/>
          <w:b/>
          <w:bCs/>
          <w:color w:val="000000" w:themeColor="text1"/>
        </w:rPr>
        <w:t>TCP New Reno</w:t>
      </w:r>
      <w:bookmarkEnd w:id="7"/>
    </w:p>
    <w:p w14:paraId="44AC1592" w14:textId="53399CE8" w:rsidR="00D550CF" w:rsidRPr="00D550CF" w:rsidRDefault="00D550CF">
      <w:pPr>
        <w:pStyle w:val="Titre3"/>
        <w:numPr>
          <w:ilvl w:val="1"/>
          <w:numId w:val="2"/>
        </w:numPr>
        <w:ind w:hanging="11"/>
        <w:rPr>
          <w:rFonts w:ascii="Garamond" w:hAnsi="Garamond"/>
          <w:b/>
          <w:bCs/>
          <w:color w:val="000000" w:themeColor="text1"/>
        </w:rPr>
      </w:pPr>
      <w:bookmarkStart w:id="8" w:name="_Toc229427067"/>
      <w:r w:rsidRPr="00D550CF">
        <w:rPr>
          <w:rFonts w:ascii="Garamond" w:hAnsi="Garamond"/>
          <w:b/>
          <w:bCs/>
          <w:color w:val="000000" w:themeColor="text1"/>
        </w:rPr>
        <w:t xml:space="preserve">Qu’est-ce que TCP </w:t>
      </w:r>
      <w:proofErr w:type="spellStart"/>
      <w:r w:rsidRPr="00D550CF">
        <w:rPr>
          <w:rFonts w:ascii="Garamond" w:hAnsi="Garamond"/>
          <w:b/>
          <w:bCs/>
          <w:color w:val="000000" w:themeColor="text1"/>
        </w:rPr>
        <w:t>NewReno</w:t>
      </w:r>
      <w:proofErr w:type="spellEnd"/>
      <w:r w:rsidRPr="00D550CF">
        <w:rPr>
          <w:rFonts w:ascii="Garamond" w:hAnsi="Garamond"/>
          <w:b/>
          <w:bCs/>
          <w:color w:val="000000" w:themeColor="text1"/>
        </w:rPr>
        <w:t xml:space="preserve"> ?</w:t>
      </w:r>
      <w:bookmarkEnd w:id="8"/>
    </w:p>
    <w:p w14:paraId="0B56CC1C" w14:textId="77777777" w:rsidR="005F382F" w:rsidRPr="005F382F" w:rsidRDefault="005F382F" w:rsidP="005F382F">
      <w:pPr>
        <w:rPr>
          <w:rFonts w:ascii="Garamond" w:hAnsi="Garamond"/>
          <w:sz w:val="28"/>
          <w:szCs w:val="28"/>
        </w:rPr>
      </w:pPr>
      <w:r w:rsidRPr="005F382F">
        <w:rPr>
          <w:rFonts w:ascii="Garamond" w:hAnsi="Garamond"/>
          <w:b/>
          <w:bCs/>
          <w:sz w:val="28"/>
          <w:szCs w:val="28"/>
        </w:rPr>
        <w:t xml:space="preserve">TCP </w:t>
      </w:r>
      <w:proofErr w:type="spellStart"/>
      <w:r w:rsidRPr="005F382F">
        <w:rPr>
          <w:rFonts w:ascii="Garamond" w:hAnsi="Garamond"/>
          <w:b/>
          <w:bCs/>
          <w:sz w:val="28"/>
          <w:szCs w:val="28"/>
        </w:rPr>
        <w:t>NewReno</w:t>
      </w:r>
      <w:proofErr w:type="spellEnd"/>
      <w:r w:rsidRPr="005F382F">
        <w:rPr>
          <w:rFonts w:ascii="Garamond" w:hAnsi="Garamond"/>
          <w:sz w:val="28"/>
          <w:szCs w:val="28"/>
        </w:rPr>
        <w:t xml:space="preserve"> est une amélioration de TCP Reno et fait partie des algorithmes de contrôle de congestion </w:t>
      </w:r>
      <w:proofErr w:type="spellStart"/>
      <w:r w:rsidRPr="005F382F">
        <w:rPr>
          <w:rFonts w:ascii="Garamond" w:hAnsi="Garamond"/>
          <w:i/>
          <w:iCs/>
          <w:sz w:val="28"/>
          <w:szCs w:val="28"/>
        </w:rPr>
        <w:t>loss-based</w:t>
      </w:r>
      <w:proofErr w:type="spellEnd"/>
      <w:r w:rsidRPr="005F382F">
        <w:rPr>
          <w:rFonts w:ascii="Garamond" w:hAnsi="Garamond"/>
          <w:sz w:val="28"/>
          <w:szCs w:val="28"/>
        </w:rPr>
        <w:t xml:space="preserve"> (basés sur les pertes). Il est considéré comme une référence historique et reste largement utilisé grâce à sa simplicité et sa robustesse.</w:t>
      </w:r>
    </w:p>
    <w:p w14:paraId="1BE0F9A2" w14:textId="77777777" w:rsidR="005F382F" w:rsidRPr="005F382F" w:rsidRDefault="005F382F" w:rsidP="005F382F">
      <w:pPr>
        <w:rPr>
          <w:rFonts w:ascii="Garamond" w:hAnsi="Garamond"/>
          <w:sz w:val="28"/>
          <w:szCs w:val="28"/>
        </w:rPr>
      </w:pPr>
      <w:proofErr w:type="spellStart"/>
      <w:r w:rsidRPr="005F382F">
        <w:rPr>
          <w:rFonts w:ascii="Garamond" w:hAnsi="Garamond"/>
          <w:sz w:val="28"/>
          <w:szCs w:val="28"/>
        </w:rPr>
        <w:t>NewReno</w:t>
      </w:r>
      <w:proofErr w:type="spellEnd"/>
      <w:r w:rsidRPr="005F382F">
        <w:rPr>
          <w:rFonts w:ascii="Garamond" w:hAnsi="Garamond"/>
          <w:sz w:val="28"/>
          <w:szCs w:val="28"/>
        </w:rPr>
        <w:t xml:space="preserve"> ajuste principalement sa fenêtre de congestion en réaction à la détection de pertes, que ce soit via les ACK dupliqués ou les expirations de temporisateur (</w:t>
      </w:r>
      <w:r w:rsidRPr="005F382F">
        <w:rPr>
          <w:rFonts w:ascii="Garamond" w:hAnsi="Garamond"/>
          <w:i/>
          <w:iCs/>
          <w:sz w:val="28"/>
          <w:szCs w:val="28"/>
        </w:rPr>
        <w:t>timeouts</w:t>
      </w:r>
      <w:r w:rsidRPr="005F382F">
        <w:rPr>
          <w:rFonts w:ascii="Garamond" w:hAnsi="Garamond"/>
          <w:sz w:val="28"/>
          <w:szCs w:val="28"/>
        </w:rPr>
        <w:t>).</w:t>
      </w:r>
    </w:p>
    <w:p w14:paraId="20D57CD1" w14:textId="77777777" w:rsidR="005F382F" w:rsidRPr="005F382F" w:rsidRDefault="005F382F" w:rsidP="005F382F">
      <w:pPr>
        <w:rPr>
          <w:rFonts w:ascii="Garamond" w:hAnsi="Garamond"/>
          <w:sz w:val="28"/>
          <w:szCs w:val="28"/>
        </w:rPr>
      </w:pPr>
      <w:r w:rsidRPr="005F382F">
        <w:rPr>
          <w:rFonts w:ascii="Garamond" w:hAnsi="Garamond"/>
          <w:sz w:val="28"/>
          <w:szCs w:val="28"/>
        </w:rPr>
        <w:t>Ses mécanismes principaux sont :</w:t>
      </w:r>
    </w:p>
    <w:p w14:paraId="392223E9" w14:textId="77777777" w:rsidR="005F382F" w:rsidRPr="005F382F" w:rsidRDefault="005F382F">
      <w:pPr>
        <w:numPr>
          <w:ilvl w:val="0"/>
          <w:numId w:val="10"/>
        </w:numPr>
        <w:rPr>
          <w:rFonts w:ascii="Garamond" w:hAnsi="Garamond"/>
          <w:sz w:val="28"/>
          <w:szCs w:val="28"/>
        </w:rPr>
      </w:pPr>
      <w:r w:rsidRPr="005F382F">
        <w:rPr>
          <w:rFonts w:ascii="Garamond" w:hAnsi="Garamond"/>
          <w:b/>
          <w:bCs/>
          <w:sz w:val="28"/>
          <w:szCs w:val="28"/>
        </w:rPr>
        <w:t>Slow Start</w:t>
      </w:r>
      <w:r w:rsidRPr="005F382F">
        <w:rPr>
          <w:rFonts w:ascii="Garamond" w:hAnsi="Garamond"/>
          <w:sz w:val="28"/>
          <w:szCs w:val="28"/>
        </w:rPr>
        <w:t xml:space="preserve"> : croissance exponentielle de la fenêtre de congestion au début de la connexion ;</w:t>
      </w:r>
    </w:p>
    <w:p w14:paraId="6DC86E25" w14:textId="77777777" w:rsidR="005F382F" w:rsidRPr="005F382F" w:rsidRDefault="005F382F">
      <w:pPr>
        <w:numPr>
          <w:ilvl w:val="0"/>
          <w:numId w:val="10"/>
        </w:numPr>
        <w:rPr>
          <w:rFonts w:ascii="Garamond" w:hAnsi="Garamond"/>
          <w:sz w:val="28"/>
          <w:szCs w:val="28"/>
        </w:rPr>
      </w:pPr>
      <w:r w:rsidRPr="005F382F">
        <w:rPr>
          <w:rFonts w:ascii="Garamond" w:hAnsi="Garamond"/>
          <w:b/>
          <w:bCs/>
          <w:sz w:val="28"/>
          <w:szCs w:val="28"/>
        </w:rPr>
        <w:t xml:space="preserve">Congestion </w:t>
      </w:r>
      <w:proofErr w:type="spellStart"/>
      <w:r w:rsidRPr="005F382F">
        <w:rPr>
          <w:rFonts w:ascii="Garamond" w:hAnsi="Garamond"/>
          <w:b/>
          <w:bCs/>
          <w:sz w:val="28"/>
          <w:szCs w:val="28"/>
        </w:rPr>
        <w:t>Avoidance</w:t>
      </w:r>
      <w:proofErr w:type="spellEnd"/>
      <w:r w:rsidRPr="005F382F">
        <w:rPr>
          <w:rFonts w:ascii="Garamond" w:hAnsi="Garamond"/>
          <w:sz w:val="28"/>
          <w:szCs w:val="28"/>
        </w:rPr>
        <w:t xml:space="preserve"> : croissance linéaire une fois le seuil de Slow Start atteint ;</w:t>
      </w:r>
    </w:p>
    <w:p w14:paraId="3D366CBD" w14:textId="77777777" w:rsidR="005F382F" w:rsidRPr="005F382F" w:rsidRDefault="005F382F">
      <w:pPr>
        <w:numPr>
          <w:ilvl w:val="0"/>
          <w:numId w:val="10"/>
        </w:numPr>
        <w:rPr>
          <w:rFonts w:ascii="Garamond" w:hAnsi="Garamond"/>
          <w:sz w:val="28"/>
          <w:szCs w:val="28"/>
        </w:rPr>
      </w:pPr>
      <w:r w:rsidRPr="005F382F">
        <w:rPr>
          <w:rFonts w:ascii="Garamond" w:hAnsi="Garamond"/>
          <w:b/>
          <w:bCs/>
          <w:sz w:val="28"/>
          <w:szCs w:val="28"/>
        </w:rPr>
        <w:t xml:space="preserve">Fast Retransmit &amp; Fast </w:t>
      </w:r>
      <w:proofErr w:type="spellStart"/>
      <w:r w:rsidRPr="005F382F">
        <w:rPr>
          <w:rFonts w:ascii="Garamond" w:hAnsi="Garamond"/>
          <w:b/>
          <w:bCs/>
          <w:sz w:val="28"/>
          <w:szCs w:val="28"/>
        </w:rPr>
        <w:t>Recovery</w:t>
      </w:r>
      <w:proofErr w:type="spellEnd"/>
      <w:r w:rsidRPr="005F382F">
        <w:rPr>
          <w:rFonts w:ascii="Garamond" w:hAnsi="Garamond"/>
          <w:sz w:val="28"/>
          <w:szCs w:val="28"/>
        </w:rPr>
        <w:t xml:space="preserve"> : retransmission rapide en cas de réception de trois ACK dupliqués ;</w:t>
      </w:r>
    </w:p>
    <w:p w14:paraId="6BF66CB1" w14:textId="77777777" w:rsidR="005F382F" w:rsidRPr="005F382F" w:rsidRDefault="005F382F">
      <w:pPr>
        <w:numPr>
          <w:ilvl w:val="0"/>
          <w:numId w:val="10"/>
        </w:numPr>
        <w:rPr>
          <w:rFonts w:ascii="Garamond" w:hAnsi="Garamond"/>
          <w:sz w:val="28"/>
          <w:szCs w:val="28"/>
        </w:rPr>
      </w:pPr>
      <w:r w:rsidRPr="005F382F">
        <w:rPr>
          <w:rFonts w:ascii="Garamond" w:hAnsi="Garamond"/>
          <w:b/>
          <w:bCs/>
          <w:sz w:val="28"/>
          <w:szCs w:val="28"/>
        </w:rPr>
        <w:t xml:space="preserve">Amélioration </w:t>
      </w:r>
      <w:proofErr w:type="spellStart"/>
      <w:r w:rsidRPr="005F382F">
        <w:rPr>
          <w:rFonts w:ascii="Garamond" w:hAnsi="Garamond"/>
          <w:b/>
          <w:bCs/>
          <w:sz w:val="28"/>
          <w:szCs w:val="28"/>
        </w:rPr>
        <w:t>NewReno</w:t>
      </w:r>
      <w:proofErr w:type="spellEnd"/>
      <w:r w:rsidRPr="005F382F">
        <w:rPr>
          <w:rFonts w:ascii="Garamond" w:hAnsi="Garamond"/>
          <w:sz w:val="28"/>
          <w:szCs w:val="28"/>
        </w:rPr>
        <w:t xml:space="preserve"> : meilleure gestion des pertes multiples grâce à la récupération partielle (</w:t>
      </w:r>
      <w:r w:rsidRPr="005F382F">
        <w:rPr>
          <w:rFonts w:ascii="Garamond" w:hAnsi="Garamond"/>
          <w:i/>
          <w:iCs/>
          <w:sz w:val="28"/>
          <w:szCs w:val="28"/>
        </w:rPr>
        <w:t>partial ACK</w:t>
      </w:r>
      <w:r w:rsidRPr="005F382F">
        <w:rPr>
          <w:rFonts w:ascii="Garamond" w:hAnsi="Garamond"/>
          <w:sz w:val="28"/>
          <w:szCs w:val="28"/>
        </w:rPr>
        <w:t>).</w:t>
      </w:r>
    </w:p>
    <w:p w14:paraId="67B4C0ED" w14:textId="77777777" w:rsidR="005F382F" w:rsidRPr="005F382F" w:rsidRDefault="005F382F" w:rsidP="005F382F">
      <w:pPr>
        <w:rPr>
          <w:rFonts w:ascii="Garamond" w:hAnsi="Garamond"/>
          <w:sz w:val="28"/>
          <w:szCs w:val="28"/>
        </w:rPr>
      </w:pPr>
      <w:r w:rsidRPr="005F382F">
        <w:rPr>
          <w:rFonts w:ascii="Garamond" w:hAnsi="Garamond"/>
          <w:sz w:val="28"/>
          <w:szCs w:val="28"/>
        </w:rPr>
        <w:t xml:space="preserve">Contrairement à BBR qui s’appuie sur un modèle du réseau, </w:t>
      </w:r>
      <w:proofErr w:type="spellStart"/>
      <w:r w:rsidRPr="005F382F">
        <w:rPr>
          <w:rFonts w:ascii="Garamond" w:hAnsi="Garamond"/>
          <w:sz w:val="28"/>
          <w:szCs w:val="28"/>
        </w:rPr>
        <w:t>NewReno</w:t>
      </w:r>
      <w:proofErr w:type="spellEnd"/>
      <w:r w:rsidRPr="005F382F">
        <w:rPr>
          <w:rFonts w:ascii="Garamond" w:hAnsi="Garamond"/>
          <w:sz w:val="28"/>
          <w:szCs w:val="28"/>
        </w:rPr>
        <w:t xml:space="preserve"> adopte une approche </w:t>
      </w:r>
      <w:r w:rsidRPr="005F382F">
        <w:rPr>
          <w:rFonts w:ascii="Garamond" w:hAnsi="Garamond"/>
          <w:b/>
          <w:bCs/>
          <w:sz w:val="28"/>
          <w:szCs w:val="28"/>
        </w:rPr>
        <w:t>réactive</w:t>
      </w:r>
      <w:r w:rsidRPr="005F382F">
        <w:rPr>
          <w:rFonts w:ascii="Garamond" w:hAnsi="Garamond"/>
          <w:sz w:val="28"/>
          <w:szCs w:val="28"/>
        </w:rPr>
        <w:t xml:space="preserve"> aux pertes : il réduit fortement sa fenêtre de congestion (généralement par deux) dès qu’une congestion est détectée.</w:t>
      </w:r>
    </w:p>
    <w:p w14:paraId="5213A934" w14:textId="77777777" w:rsidR="00D550CF" w:rsidRPr="00D550CF" w:rsidRDefault="00D550CF" w:rsidP="00D550CF">
      <w:pPr>
        <w:rPr>
          <w:rFonts w:ascii="Garamond" w:hAnsi="Garamond"/>
          <w:sz w:val="28"/>
          <w:szCs w:val="28"/>
        </w:rPr>
      </w:pPr>
    </w:p>
    <w:p w14:paraId="4FCD401E" w14:textId="522077E3" w:rsidR="00D550CF" w:rsidRPr="001F23C9" w:rsidRDefault="00D550CF">
      <w:pPr>
        <w:pStyle w:val="Titre3"/>
        <w:numPr>
          <w:ilvl w:val="1"/>
          <w:numId w:val="2"/>
        </w:numPr>
        <w:ind w:hanging="11"/>
        <w:rPr>
          <w:rFonts w:ascii="Garamond" w:hAnsi="Garamond"/>
          <w:b/>
          <w:bCs/>
          <w:color w:val="000000" w:themeColor="text1"/>
        </w:rPr>
      </w:pPr>
      <w:bookmarkStart w:id="9" w:name="_Toc229427068"/>
      <w:r w:rsidRPr="00D550CF">
        <w:rPr>
          <w:rFonts w:ascii="Garamond" w:hAnsi="Garamond"/>
          <w:b/>
          <w:bCs/>
          <w:color w:val="000000" w:themeColor="text1"/>
        </w:rPr>
        <w:lastRenderedPageBreak/>
        <w:t xml:space="preserve">Analyse de performance de TCP </w:t>
      </w:r>
      <w:proofErr w:type="spellStart"/>
      <w:r w:rsidRPr="00D550CF">
        <w:rPr>
          <w:rFonts w:ascii="Garamond" w:hAnsi="Garamond"/>
          <w:b/>
          <w:bCs/>
          <w:color w:val="000000" w:themeColor="text1"/>
        </w:rPr>
        <w:t>NewReno</w:t>
      </w:r>
      <w:bookmarkEnd w:id="9"/>
      <w:proofErr w:type="spellEnd"/>
    </w:p>
    <w:p w14:paraId="4C34D879" w14:textId="40227539" w:rsidR="00D550CF" w:rsidRDefault="00D550CF" w:rsidP="00D550CF">
      <w:pPr>
        <w:rPr>
          <w:noProof/>
        </w:rPr>
      </w:pPr>
      <w:r w:rsidRPr="00D550CF">
        <w:rPr>
          <w:rFonts w:ascii="Garamond" w:hAnsi="Garamond"/>
          <w:b/>
          <w:bCs/>
          <w:noProof/>
          <w:sz w:val="28"/>
          <w:szCs w:val="28"/>
        </w:rPr>
        <w:drawing>
          <wp:inline distT="0" distB="0" distL="0" distR="0" wp14:anchorId="1F9ECFB6" wp14:editId="6EFED2EC">
            <wp:extent cx="5760720" cy="3100705"/>
            <wp:effectExtent l="19050" t="19050" r="11430" b="23495"/>
            <wp:docPr id="576582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2480" name=""/>
                    <pic:cNvPicPr/>
                  </pic:nvPicPr>
                  <pic:blipFill>
                    <a:blip r:embed="rId23"/>
                    <a:stretch>
                      <a:fillRect/>
                    </a:stretch>
                  </pic:blipFill>
                  <pic:spPr>
                    <a:xfrm>
                      <a:off x="0" y="0"/>
                      <a:ext cx="5760720" cy="3100705"/>
                    </a:xfrm>
                    <a:prstGeom prst="rect">
                      <a:avLst/>
                    </a:prstGeom>
                    <a:ln>
                      <a:solidFill>
                        <a:schemeClr val="tx1"/>
                      </a:solidFill>
                    </a:ln>
                  </pic:spPr>
                </pic:pic>
              </a:graphicData>
            </a:graphic>
          </wp:inline>
        </w:drawing>
      </w:r>
      <w:r w:rsidRPr="00D550CF">
        <w:rPr>
          <w:noProof/>
        </w:rPr>
        <w:t xml:space="preserve"> </w:t>
      </w:r>
      <w:r w:rsidRPr="00D550CF">
        <w:rPr>
          <w:rFonts w:ascii="Garamond" w:hAnsi="Garamond"/>
          <w:b/>
          <w:bCs/>
          <w:noProof/>
          <w:sz w:val="28"/>
          <w:szCs w:val="28"/>
        </w:rPr>
        <w:drawing>
          <wp:inline distT="0" distB="0" distL="0" distR="0" wp14:anchorId="1771E2AA" wp14:editId="56377A22">
            <wp:extent cx="5760720" cy="2955925"/>
            <wp:effectExtent l="19050" t="19050" r="11430" b="15875"/>
            <wp:docPr id="1624307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7178" name=""/>
                    <pic:cNvPicPr/>
                  </pic:nvPicPr>
                  <pic:blipFill>
                    <a:blip r:embed="rId24"/>
                    <a:stretch>
                      <a:fillRect/>
                    </a:stretch>
                  </pic:blipFill>
                  <pic:spPr>
                    <a:xfrm>
                      <a:off x="0" y="0"/>
                      <a:ext cx="5760720" cy="2955925"/>
                    </a:xfrm>
                    <a:prstGeom prst="rect">
                      <a:avLst/>
                    </a:prstGeom>
                    <a:ln>
                      <a:solidFill>
                        <a:schemeClr val="tx1"/>
                      </a:solidFill>
                    </a:ln>
                  </pic:spPr>
                </pic:pic>
              </a:graphicData>
            </a:graphic>
          </wp:inline>
        </w:drawing>
      </w:r>
    </w:p>
    <w:p w14:paraId="2E915B30" w14:textId="4144B26E" w:rsidR="00D550CF" w:rsidRPr="00E5694F" w:rsidRDefault="00D550CF" w:rsidP="00D550CF">
      <w:pPr>
        <w:jc w:val="center"/>
        <w:rPr>
          <w:rFonts w:ascii="Garamond" w:hAnsi="Garamond"/>
          <w:b/>
          <w:bCs/>
          <w:sz w:val="20"/>
          <w:szCs w:val="20"/>
        </w:rPr>
      </w:pPr>
      <w:proofErr w:type="spellStart"/>
      <w:proofErr w:type="gramStart"/>
      <w:r w:rsidRPr="00E5694F">
        <w:rPr>
          <w:rFonts w:ascii="Garamond" w:hAnsi="Garamond"/>
          <w:b/>
          <w:bCs/>
          <w:sz w:val="20"/>
          <w:szCs w:val="20"/>
        </w:rPr>
        <w:t>Figs</w:t>
      </w:r>
      <w:proofErr w:type="spellEnd"/>
      <w:r w:rsidRPr="00E5694F">
        <w:rPr>
          <w:rFonts w:ascii="Garamond" w:hAnsi="Garamond"/>
          <w:b/>
          <w:bCs/>
          <w:sz w:val="20"/>
          <w:szCs w:val="20"/>
        </w:rPr>
        <w:t>:</w:t>
      </w:r>
      <w:proofErr w:type="gramEnd"/>
      <w:r w:rsidRPr="00E5694F">
        <w:rPr>
          <w:rFonts w:ascii="Garamond" w:hAnsi="Garamond"/>
          <w:b/>
          <w:bCs/>
          <w:sz w:val="20"/>
          <w:szCs w:val="20"/>
        </w:rPr>
        <w:t xml:space="preserve"> Capture </w:t>
      </w:r>
      <w:proofErr w:type="spellStart"/>
      <w:r w:rsidRPr="00E5694F">
        <w:rPr>
          <w:rFonts w:ascii="Garamond" w:hAnsi="Garamond"/>
          <w:b/>
          <w:bCs/>
          <w:sz w:val="20"/>
          <w:szCs w:val="20"/>
        </w:rPr>
        <w:t>WireShark</w:t>
      </w:r>
      <w:proofErr w:type="spellEnd"/>
      <w:r w:rsidRPr="00E5694F">
        <w:rPr>
          <w:rFonts w:ascii="Garamond" w:hAnsi="Garamond"/>
          <w:b/>
          <w:bCs/>
          <w:sz w:val="20"/>
          <w:szCs w:val="20"/>
        </w:rPr>
        <w:t>, Graphes TCP</w:t>
      </w:r>
      <w:r>
        <w:rPr>
          <w:rFonts w:ascii="Garamond" w:hAnsi="Garamond"/>
          <w:b/>
          <w:bCs/>
          <w:sz w:val="20"/>
          <w:szCs w:val="20"/>
        </w:rPr>
        <w:t xml:space="preserve"> </w:t>
      </w:r>
      <w:proofErr w:type="spellStart"/>
      <w:proofErr w:type="gramStart"/>
      <w:r>
        <w:rPr>
          <w:rFonts w:ascii="Garamond" w:hAnsi="Garamond"/>
          <w:b/>
          <w:bCs/>
          <w:sz w:val="20"/>
          <w:szCs w:val="20"/>
        </w:rPr>
        <w:t>NewReno</w:t>
      </w:r>
      <w:proofErr w:type="spellEnd"/>
      <w:r w:rsidRPr="00E5694F">
        <w:rPr>
          <w:rFonts w:ascii="Garamond" w:hAnsi="Garamond"/>
          <w:b/>
          <w:bCs/>
          <w:sz w:val="20"/>
          <w:szCs w:val="20"/>
        </w:rPr>
        <w:t>(</w:t>
      </w:r>
      <w:proofErr w:type="gramEnd"/>
      <w:r w:rsidRPr="00E5694F">
        <w:rPr>
          <w:rFonts w:ascii="Garamond" w:hAnsi="Garamond"/>
          <w:b/>
          <w:bCs/>
          <w:sz w:val="20"/>
          <w:szCs w:val="20"/>
        </w:rPr>
        <w:t xml:space="preserve">Stevens et </w:t>
      </w:r>
      <w:proofErr w:type="spellStart"/>
      <w:r w:rsidRPr="00E5694F">
        <w:rPr>
          <w:rFonts w:ascii="Garamond" w:hAnsi="Garamond"/>
          <w:b/>
          <w:bCs/>
          <w:sz w:val="20"/>
          <w:szCs w:val="20"/>
        </w:rPr>
        <w:t>tcptrace</w:t>
      </w:r>
      <w:proofErr w:type="spellEnd"/>
      <w:r w:rsidRPr="00E5694F">
        <w:rPr>
          <w:rFonts w:ascii="Garamond" w:hAnsi="Garamond"/>
          <w:b/>
          <w:bCs/>
          <w:sz w:val="20"/>
          <w:szCs w:val="20"/>
        </w:rPr>
        <w:t>) Machine SANOGO</w:t>
      </w:r>
    </w:p>
    <w:p w14:paraId="78E9670B" w14:textId="5FC9E220" w:rsidR="00D550CF" w:rsidRDefault="00D550CF" w:rsidP="00D550CF">
      <w:pPr>
        <w:rPr>
          <w:noProof/>
        </w:rPr>
      </w:pPr>
      <w:r w:rsidRPr="00D550CF">
        <w:rPr>
          <w:rFonts w:ascii="Garamond" w:hAnsi="Garamond"/>
          <w:b/>
          <w:bCs/>
          <w:noProof/>
          <w:sz w:val="28"/>
          <w:szCs w:val="28"/>
        </w:rPr>
        <w:lastRenderedPageBreak/>
        <w:drawing>
          <wp:inline distT="0" distB="0" distL="0" distR="0" wp14:anchorId="13B121C3" wp14:editId="7745EBA5">
            <wp:extent cx="5760720" cy="2978150"/>
            <wp:effectExtent l="19050" t="19050" r="11430" b="12700"/>
            <wp:docPr id="412235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35630" name=""/>
                    <pic:cNvPicPr/>
                  </pic:nvPicPr>
                  <pic:blipFill>
                    <a:blip r:embed="rId25"/>
                    <a:stretch>
                      <a:fillRect/>
                    </a:stretch>
                  </pic:blipFill>
                  <pic:spPr>
                    <a:xfrm>
                      <a:off x="0" y="0"/>
                      <a:ext cx="5760720" cy="2978150"/>
                    </a:xfrm>
                    <a:prstGeom prst="rect">
                      <a:avLst/>
                    </a:prstGeom>
                    <a:ln>
                      <a:solidFill>
                        <a:schemeClr val="tx1"/>
                      </a:solidFill>
                    </a:ln>
                  </pic:spPr>
                </pic:pic>
              </a:graphicData>
            </a:graphic>
          </wp:inline>
        </w:drawing>
      </w:r>
      <w:r w:rsidRPr="00D550CF">
        <w:rPr>
          <w:noProof/>
        </w:rPr>
        <w:t xml:space="preserve"> </w:t>
      </w:r>
      <w:r w:rsidRPr="00D550CF">
        <w:rPr>
          <w:rFonts w:ascii="Garamond" w:hAnsi="Garamond"/>
          <w:b/>
          <w:bCs/>
          <w:noProof/>
          <w:sz w:val="28"/>
          <w:szCs w:val="28"/>
        </w:rPr>
        <w:drawing>
          <wp:inline distT="0" distB="0" distL="0" distR="0" wp14:anchorId="3451A95D" wp14:editId="26AE4178">
            <wp:extent cx="5760720" cy="2983865"/>
            <wp:effectExtent l="19050" t="19050" r="11430" b="26035"/>
            <wp:docPr id="2075085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85391" name=""/>
                    <pic:cNvPicPr/>
                  </pic:nvPicPr>
                  <pic:blipFill>
                    <a:blip r:embed="rId26"/>
                    <a:stretch>
                      <a:fillRect/>
                    </a:stretch>
                  </pic:blipFill>
                  <pic:spPr>
                    <a:xfrm>
                      <a:off x="0" y="0"/>
                      <a:ext cx="5760720" cy="2983865"/>
                    </a:xfrm>
                    <a:prstGeom prst="rect">
                      <a:avLst/>
                    </a:prstGeom>
                    <a:ln>
                      <a:solidFill>
                        <a:schemeClr val="tx1"/>
                      </a:solidFill>
                    </a:ln>
                  </pic:spPr>
                </pic:pic>
              </a:graphicData>
            </a:graphic>
          </wp:inline>
        </w:drawing>
      </w:r>
    </w:p>
    <w:p w14:paraId="5E420649" w14:textId="39A3C9BE" w:rsidR="00D550CF" w:rsidRPr="00E5694F" w:rsidRDefault="00D550CF" w:rsidP="00D550CF">
      <w:pPr>
        <w:jc w:val="center"/>
        <w:rPr>
          <w:rFonts w:ascii="Garamond" w:hAnsi="Garamond"/>
          <w:b/>
          <w:bCs/>
          <w:sz w:val="20"/>
          <w:szCs w:val="20"/>
        </w:rPr>
      </w:pPr>
      <w:proofErr w:type="spellStart"/>
      <w:proofErr w:type="gramStart"/>
      <w:r w:rsidRPr="00E5694F">
        <w:rPr>
          <w:rFonts w:ascii="Garamond" w:hAnsi="Garamond"/>
          <w:b/>
          <w:bCs/>
          <w:sz w:val="20"/>
          <w:szCs w:val="20"/>
        </w:rPr>
        <w:t>Figs</w:t>
      </w:r>
      <w:proofErr w:type="spellEnd"/>
      <w:r w:rsidRPr="00E5694F">
        <w:rPr>
          <w:rFonts w:ascii="Garamond" w:hAnsi="Garamond"/>
          <w:b/>
          <w:bCs/>
          <w:sz w:val="20"/>
          <w:szCs w:val="20"/>
        </w:rPr>
        <w:t>:</w:t>
      </w:r>
      <w:proofErr w:type="gramEnd"/>
      <w:r w:rsidRPr="00E5694F">
        <w:rPr>
          <w:rFonts w:ascii="Garamond" w:hAnsi="Garamond"/>
          <w:b/>
          <w:bCs/>
          <w:sz w:val="20"/>
          <w:szCs w:val="20"/>
        </w:rPr>
        <w:t xml:space="preserve"> Capture </w:t>
      </w:r>
      <w:proofErr w:type="spellStart"/>
      <w:r w:rsidRPr="00E5694F">
        <w:rPr>
          <w:rFonts w:ascii="Garamond" w:hAnsi="Garamond"/>
          <w:b/>
          <w:bCs/>
          <w:sz w:val="20"/>
          <w:szCs w:val="20"/>
        </w:rPr>
        <w:t>WireShark</w:t>
      </w:r>
      <w:proofErr w:type="spellEnd"/>
      <w:r w:rsidRPr="00E5694F">
        <w:rPr>
          <w:rFonts w:ascii="Garamond" w:hAnsi="Garamond"/>
          <w:b/>
          <w:bCs/>
          <w:sz w:val="20"/>
          <w:szCs w:val="20"/>
        </w:rPr>
        <w:t>, Graphes TCP</w:t>
      </w:r>
      <w:r>
        <w:rPr>
          <w:rFonts w:ascii="Garamond" w:hAnsi="Garamond"/>
          <w:b/>
          <w:bCs/>
          <w:sz w:val="20"/>
          <w:szCs w:val="20"/>
        </w:rPr>
        <w:t xml:space="preserve"> </w:t>
      </w:r>
      <w:proofErr w:type="spellStart"/>
      <w:proofErr w:type="gramStart"/>
      <w:r>
        <w:rPr>
          <w:rFonts w:ascii="Garamond" w:hAnsi="Garamond"/>
          <w:b/>
          <w:bCs/>
          <w:sz w:val="20"/>
          <w:szCs w:val="20"/>
        </w:rPr>
        <w:t>NewReno</w:t>
      </w:r>
      <w:proofErr w:type="spellEnd"/>
      <w:r w:rsidRPr="00E5694F">
        <w:rPr>
          <w:rFonts w:ascii="Garamond" w:hAnsi="Garamond"/>
          <w:b/>
          <w:bCs/>
          <w:sz w:val="20"/>
          <w:szCs w:val="20"/>
        </w:rPr>
        <w:t>(</w:t>
      </w:r>
      <w:proofErr w:type="gramEnd"/>
      <w:r w:rsidRPr="00E5694F">
        <w:rPr>
          <w:rFonts w:ascii="Garamond" w:hAnsi="Garamond"/>
          <w:b/>
          <w:bCs/>
          <w:sz w:val="20"/>
          <w:szCs w:val="20"/>
        </w:rPr>
        <w:t xml:space="preserve">Stevens et </w:t>
      </w:r>
      <w:proofErr w:type="spellStart"/>
      <w:r w:rsidRPr="00E5694F">
        <w:rPr>
          <w:rFonts w:ascii="Garamond" w:hAnsi="Garamond"/>
          <w:b/>
          <w:bCs/>
          <w:sz w:val="20"/>
          <w:szCs w:val="20"/>
        </w:rPr>
        <w:t>tcptrace</w:t>
      </w:r>
      <w:proofErr w:type="spellEnd"/>
      <w:r w:rsidRPr="00E5694F">
        <w:rPr>
          <w:rFonts w:ascii="Garamond" w:hAnsi="Garamond"/>
          <w:b/>
          <w:bCs/>
          <w:sz w:val="20"/>
          <w:szCs w:val="20"/>
        </w:rPr>
        <w:t>) Machine</w:t>
      </w:r>
      <w:r>
        <w:rPr>
          <w:rFonts w:ascii="Garamond" w:hAnsi="Garamond"/>
          <w:b/>
          <w:bCs/>
          <w:sz w:val="20"/>
          <w:szCs w:val="20"/>
        </w:rPr>
        <w:t xml:space="preserve"> AGBENONZAN</w:t>
      </w:r>
    </w:p>
    <w:p w14:paraId="66C63DE9" w14:textId="77777777" w:rsidR="00D550CF" w:rsidRPr="00D550CF" w:rsidRDefault="00D550CF" w:rsidP="00D550CF">
      <w:pPr>
        <w:rPr>
          <w:rFonts w:ascii="Garamond" w:hAnsi="Garamond"/>
          <w:b/>
          <w:bCs/>
          <w:sz w:val="28"/>
          <w:szCs w:val="28"/>
        </w:rPr>
      </w:pPr>
    </w:p>
    <w:p w14:paraId="605E1D1B" w14:textId="77777777" w:rsidR="001B34CC" w:rsidRPr="001B34CC" w:rsidRDefault="001B34CC" w:rsidP="001B34CC">
      <w:pPr>
        <w:ind w:firstLine="708"/>
        <w:rPr>
          <w:rFonts w:ascii="Garamond" w:hAnsi="Garamond"/>
          <w:sz w:val="28"/>
          <w:szCs w:val="28"/>
        </w:rPr>
      </w:pPr>
      <w:r w:rsidRPr="001B34CC">
        <w:rPr>
          <w:rFonts w:ascii="Garamond" w:hAnsi="Garamond"/>
          <w:sz w:val="28"/>
          <w:szCs w:val="28"/>
        </w:rPr>
        <w:t xml:space="preserve">L’analyse de la capture PCAP de TCP </w:t>
      </w:r>
      <w:proofErr w:type="spellStart"/>
      <w:r w:rsidRPr="001B34CC">
        <w:rPr>
          <w:rFonts w:ascii="Garamond" w:hAnsi="Garamond"/>
          <w:sz w:val="28"/>
          <w:szCs w:val="28"/>
        </w:rPr>
        <w:t>NewReno</w:t>
      </w:r>
      <w:proofErr w:type="spellEnd"/>
      <w:r w:rsidRPr="001B34CC">
        <w:rPr>
          <w:rFonts w:ascii="Garamond" w:hAnsi="Garamond"/>
          <w:sz w:val="28"/>
          <w:szCs w:val="28"/>
        </w:rPr>
        <w:t xml:space="preserve"> sur la machine SANOGO révèle un comportement typique des algorithmes </w:t>
      </w:r>
      <w:proofErr w:type="spellStart"/>
      <w:r w:rsidRPr="001B34CC">
        <w:rPr>
          <w:rFonts w:ascii="Garamond" w:hAnsi="Garamond"/>
          <w:i/>
          <w:iCs/>
          <w:sz w:val="28"/>
          <w:szCs w:val="28"/>
        </w:rPr>
        <w:t>loss-based</w:t>
      </w:r>
      <w:proofErr w:type="spellEnd"/>
      <w:r w:rsidRPr="001B34CC">
        <w:rPr>
          <w:rFonts w:ascii="Garamond" w:hAnsi="Garamond"/>
          <w:sz w:val="28"/>
          <w:szCs w:val="28"/>
        </w:rPr>
        <w:t xml:space="preserve"> classiques dans un environnement contraint : bande passante limitée à 2 Mbps et délai de propagation de 100 ms.</w:t>
      </w:r>
    </w:p>
    <w:p w14:paraId="6835DAE3" w14:textId="77777777" w:rsidR="000769D8" w:rsidRDefault="001B34CC">
      <w:pPr>
        <w:pStyle w:val="Paragraphedeliste"/>
        <w:numPr>
          <w:ilvl w:val="0"/>
          <w:numId w:val="9"/>
        </w:numPr>
        <w:rPr>
          <w:rFonts w:ascii="Garamond" w:hAnsi="Garamond"/>
          <w:sz w:val="28"/>
          <w:szCs w:val="28"/>
        </w:rPr>
      </w:pPr>
      <w:r w:rsidRPr="001B34CC">
        <w:rPr>
          <w:rFonts w:ascii="Garamond" w:hAnsi="Garamond"/>
          <w:b/>
          <w:bCs/>
          <w:sz w:val="28"/>
          <w:szCs w:val="28"/>
        </w:rPr>
        <w:t>Établissement de la connexion</w:t>
      </w:r>
      <w:r w:rsidRPr="001B34CC">
        <w:rPr>
          <w:rFonts w:ascii="Garamond" w:hAnsi="Garamond"/>
          <w:sz w:val="28"/>
          <w:szCs w:val="28"/>
        </w:rPr>
        <w:t xml:space="preserve"> </w:t>
      </w:r>
    </w:p>
    <w:p w14:paraId="158F807C" w14:textId="58C1BE5E" w:rsidR="001B34CC" w:rsidRPr="000769D8" w:rsidRDefault="000769D8" w:rsidP="000769D8">
      <w:pPr>
        <w:rPr>
          <w:rFonts w:ascii="Garamond" w:hAnsi="Garamond"/>
          <w:sz w:val="28"/>
          <w:szCs w:val="28"/>
        </w:rPr>
      </w:pPr>
      <w:r w:rsidRPr="000769D8">
        <w:rPr>
          <w:rFonts w:ascii="Garamond" w:hAnsi="Garamond"/>
          <w:noProof/>
          <w:sz w:val="28"/>
          <w:szCs w:val="28"/>
        </w:rPr>
        <w:drawing>
          <wp:anchor distT="0" distB="0" distL="114300" distR="114300" simplePos="0" relativeHeight="251680768" behindDoc="1" locked="0" layoutInCell="1" allowOverlap="1" wp14:anchorId="3C3CAFF0" wp14:editId="0FCC4487">
            <wp:simplePos x="0" y="0"/>
            <wp:positionH relativeFrom="column">
              <wp:posOffset>2329947</wp:posOffset>
            </wp:positionH>
            <wp:positionV relativeFrom="paragraph">
              <wp:posOffset>81461</wp:posOffset>
            </wp:positionV>
            <wp:extent cx="3966358" cy="619125"/>
            <wp:effectExtent l="0" t="0" r="0" b="0"/>
            <wp:wrapTight wrapText="bothSides">
              <wp:wrapPolygon edited="0">
                <wp:start x="0" y="0"/>
                <wp:lineTo x="0" y="20603"/>
                <wp:lineTo x="21476" y="20603"/>
                <wp:lineTo x="21476" y="0"/>
                <wp:lineTo x="0" y="0"/>
              </wp:wrapPolygon>
            </wp:wrapTight>
            <wp:docPr id="364343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3155" name=""/>
                    <pic:cNvPicPr/>
                  </pic:nvPicPr>
                  <pic:blipFill>
                    <a:blip r:embed="rId27">
                      <a:extLst>
                        <a:ext uri="{28A0092B-C50C-407E-A947-70E740481C1C}">
                          <a14:useLocalDpi xmlns:a14="http://schemas.microsoft.com/office/drawing/2010/main" val="0"/>
                        </a:ext>
                      </a:extLst>
                    </a:blip>
                    <a:stretch>
                      <a:fillRect/>
                    </a:stretch>
                  </pic:blipFill>
                  <pic:spPr>
                    <a:xfrm>
                      <a:off x="0" y="0"/>
                      <a:ext cx="3966358" cy="619125"/>
                    </a:xfrm>
                    <a:prstGeom prst="rect">
                      <a:avLst/>
                    </a:prstGeom>
                  </pic:spPr>
                </pic:pic>
              </a:graphicData>
            </a:graphic>
            <wp14:sizeRelH relativeFrom="page">
              <wp14:pctWidth>0</wp14:pctWidth>
            </wp14:sizeRelH>
            <wp14:sizeRelV relativeFrom="page">
              <wp14:pctHeight>0</wp14:pctHeight>
            </wp14:sizeRelV>
          </wp:anchor>
        </w:drawing>
      </w:r>
      <w:r w:rsidR="001B34CC" w:rsidRPr="000769D8">
        <w:rPr>
          <w:rFonts w:ascii="Garamond" w:hAnsi="Garamond"/>
          <w:sz w:val="28"/>
          <w:szCs w:val="28"/>
        </w:rPr>
        <w:t xml:space="preserve">Le </w:t>
      </w:r>
      <w:r w:rsidR="001B34CC" w:rsidRPr="000769D8">
        <w:rPr>
          <w:rFonts w:ascii="Garamond" w:hAnsi="Garamond"/>
          <w:i/>
          <w:iCs/>
          <w:sz w:val="28"/>
          <w:szCs w:val="28"/>
        </w:rPr>
        <w:t>handshake</w:t>
      </w:r>
      <w:r w:rsidR="001B34CC" w:rsidRPr="000769D8">
        <w:rPr>
          <w:rFonts w:ascii="Garamond" w:hAnsi="Garamond"/>
          <w:sz w:val="28"/>
          <w:szCs w:val="28"/>
        </w:rPr>
        <w:t xml:space="preserve"> TCP est classique. La fenêtre annoncée passe de 65 535 octets à </w:t>
      </w:r>
      <w:r w:rsidR="001B34CC" w:rsidRPr="000769D8">
        <w:rPr>
          <w:rFonts w:ascii="Garamond" w:hAnsi="Garamond"/>
          <w:b/>
          <w:bCs/>
          <w:sz w:val="28"/>
          <w:szCs w:val="28"/>
        </w:rPr>
        <w:t>131 072 octets</w:t>
      </w:r>
      <w:r w:rsidR="001B34CC" w:rsidRPr="000769D8">
        <w:rPr>
          <w:rFonts w:ascii="Garamond" w:hAnsi="Garamond"/>
          <w:sz w:val="28"/>
          <w:szCs w:val="28"/>
        </w:rPr>
        <w:t xml:space="preserve"> dès le troisième paquet. </w:t>
      </w:r>
      <w:r w:rsidRPr="000769D8">
        <w:rPr>
          <w:rFonts w:ascii="Garamond" w:hAnsi="Garamond"/>
          <w:sz w:val="28"/>
          <w:szCs w:val="28"/>
        </w:rPr>
        <w:br/>
      </w:r>
      <w:r w:rsidR="001B34CC" w:rsidRPr="000769D8">
        <w:rPr>
          <w:rFonts w:ascii="Garamond" w:hAnsi="Garamond"/>
          <w:sz w:val="28"/>
          <w:szCs w:val="28"/>
        </w:rPr>
        <w:lastRenderedPageBreak/>
        <w:t xml:space="preserve">Contrairement à BBR où cette valeur reste fixe, la fenêtre de </w:t>
      </w:r>
      <w:proofErr w:type="spellStart"/>
      <w:r w:rsidR="001B34CC" w:rsidRPr="000769D8">
        <w:rPr>
          <w:rFonts w:ascii="Garamond" w:hAnsi="Garamond"/>
          <w:sz w:val="28"/>
          <w:szCs w:val="28"/>
        </w:rPr>
        <w:t>NewReno</w:t>
      </w:r>
      <w:proofErr w:type="spellEnd"/>
      <w:r w:rsidR="001B34CC" w:rsidRPr="000769D8">
        <w:rPr>
          <w:rFonts w:ascii="Garamond" w:hAnsi="Garamond"/>
          <w:sz w:val="28"/>
          <w:szCs w:val="28"/>
        </w:rPr>
        <w:t xml:space="preserve"> </w:t>
      </w:r>
      <w:r w:rsidR="001B34CC" w:rsidRPr="000769D8">
        <w:rPr>
          <w:rFonts w:ascii="Garamond" w:hAnsi="Garamond"/>
          <w:b/>
          <w:bCs/>
          <w:sz w:val="28"/>
          <w:szCs w:val="28"/>
        </w:rPr>
        <w:t>évolue</w:t>
      </w:r>
      <w:r w:rsidR="001B34CC" w:rsidRPr="000769D8">
        <w:rPr>
          <w:rFonts w:ascii="Garamond" w:hAnsi="Garamond"/>
          <w:sz w:val="28"/>
          <w:szCs w:val="28"/>
        </w:rPr>
        <w:t xml:space="preserve"> tout au long de la simulation.</w:t>
      </w:r>
    </w:p>
    <w:p w14:paraId="3ABF08E2" w14:textId="77777777" w:rsidR="000769D8" w:rsidRDefault="001B34CC">
      <w:pPr>
        <w:pStyle w:val="Paragraphedeliste"/>
        <w:numPr>
          <w:ilvl w:val="0"/>
          <w:numId w:val="9"/>
        </w:numPr>
        <w:rPr>
          <w:rFonts w:ascii="Garamond" w:hAnsi="Garamond"/>
          <w:sz w:val="28"/>
          <w:szCs w:val="28"/>
        </w:rPr>
      </w:pPr>
      <w:r w:rsidRPr="001B34CC">
        <w:rPr>
          <w:rFonts w:ascii="Garamond" w:hAnsi="Garamond"/>
          <w:b/>
          <w:bCs/>
          <w:sz w:val="28"/>
          <w:szCs w:val="28"/>
        </w:rPr>
        <w:t>Phase initiale (Slow Start)</w:t>
      </w:r>
    </w:p>
    <w:p w14:paraId="3D40C933" w14:textId="07C564F7" w:rsidR="001B34CC" w:rsidRPr="000769D8" w:rsidRDefault="001B34CC" w:rsidP="000769D8">
      <w:pPr>
        <w:rPr>
          <w:rFonts w:ascii="Garamond" w:hAnsi="Garamond"/>
          <w:sz w:val="28"/>
          <w:szCs w:val="28"/>
        </w:rPr>
      </w:pPr>
      <w:r w:rsidRPr="000769D8">
        <w:rPr>
          <w:rFonts w:ascii="Garamond" w:hAnsi="Garamond"/>
          <w:sz w:val="28"/>
          <w:szCs w:val="28"/>
        </w:rPr>
        <w:t>Dès les premiers paquets de données, on observe un envoi rapide avec des paquets de 536 octets. La courbe du numéro de séquence présente une pente initiale très raide, caractéristique de la phase Slow Start où la fenêtre double à chaque RTT.</w:t>
      </w:r>
    </w:p>
    <w:p w14:paraId="39DB9775" w14:textId="77777777" w:rsidR="000769D8" w:rsidRDefault="001B34CC">
      <w:pPr>
        <w:pStyle w:val="Paragraphedeliste"/>
        <w:numPr>
          <w:ilvl w:val="0"/>
          <w:numId w:val="9"/>
        </w:numPr>
        <w:rPr>
          <w:rFonts w:ascii="Garamond" w:hAnsi="Garamond"/>
          <w:sz w:val="28"/>
          <w:szCs w:val="28"/>
        </w:rPr>
      </w:pPr>
      <w:r w:rsidRPr="001B34CC">
        <w:rPr>
          <w:rFonts w:ascii="Garamond" w:hAnsi="Garamond"/>
          <w:b/>
          <w:bCs/>
          <w:sz w:val="28"/>
          <w:szCs w:val="28"/>
        </w:rPr>
        <w:t xml:space="preserve">Comportement en régime stable (Congestion </w:t>
      </w:r>
      <w:proofErr w:type="spellStart"/>
      <w:r w:rsidRPr="001B34CC">
        <w:rPr>
          <w:rFonts w:ascii="Garamond" w:hAnsi="Garamond"/>
          <w:b/>
          <w:bCs/>
          <w:sz w:val="28"/>
          <w:szCs w:val="28"/>
        </w:rPr>
        <w:t>Avoidance</w:t>
      </w:r>
      <w:proofErr w:type="spellEnd"/>
      <w:r w:rsidRPr="001B34CC">
        <w:rPr>
          <w:rFonts w:ascii="Garamond" w:hAnsi="Garamond"/>
          <w:b/>
          <w:bCs/>
          <w:sz w:val="28"/>
          <w:szCs w:val="28"/>
        </w:rPr>
        <w:t>)</w:t>
      </w:r>
    </w:p>
    <w:p w14:paraId="5C30A519" w14:textId="6441580B" w:rsidR="001B34CC" w:rsidRPr="000769D8" w:rsidRDefault="001B34CC" w:rsidP="000769D8">
      <w:pPr>
        <w:rPr>
          <w:rFonts w:ascii="Garamond" w:hAnsi="Garamond"/>
          <w:sz w:val="28"/>
          <w:szCs w:val="28"/>
        </w:rPr>
      </w:pPr>
      <w:r w:rsidRPr="000769D8">
        <w:rPr>
          <w:rFonts w:ascii="Garamond" w:hAnsi="Garamond"/>
          <w:sz w:val="28"/>
          <w:szCs w:val="28"/>
        </w:rPr>
        <w:t xml:space="preserve">Après la phase de démarrage, </w:t>
      </w:r>
      <w:proofErr w:type="spellStart"/>
      <w:r w:rsidRPr="000769D8">
        <w:rPr>
          <w:rFonts w:ascii="Garamond" w:hAnsi="Garamond"/>
          <w:sz w:val="28"/>
          <w:szCs w:val="28"/>
        </w:rPr>
        <w:t>NewReno</w:t>
      </w:r>
      <w:proofErr w:type="spellEnd"/>
      <w:r w:rsidRPr="000769D8">
        <w:rPr>
          <w:rFonts w:ascii="Garamond" w:hAnsi="Garamond"/>
          <w:sz w:val="28"/>
          <w:szCs w:val="28"/>
        </w:rPr>
        <w:t xml:space="preserve"> passe en Congestion </w:t>
      </w:r>
      <w:proofErr w:type="spellStart"/>
      <w:r w:rsidRPr="000769D8">
        <w:rPr>
          <w:rFonts w:ascii="Garamond" w:hAnsi="Garamond"/>
          <w:sz w:val="28"/>
          <w:szCs w:val="28"/>
        </w:rPr>
        <w:t>Avoidance</w:t>
      </w:r>
      <w:proofErr w:type="spellEnd"/>
      <w:r w:rsidRPr="000769D8">
        <w:rPr>
          <w:rFonts w:ascii="Garamond" w:hAnsi="Garamond"/>
          <w:sz w:val="28"/>
          <w:szCs w:val="28"/>
        </w:rPr>
        <w:t xml:space="preserve">. La courbe du numéro de séquence montre une croissance linéaire, mais avec une pente nettement plus faible que celle observée sous BBR. Des périodes de transmission régulières sont entrecoupées d’ACK dupliqués, signe de pertes de paquets. Plusieurs événements de </w:t>
      </w:r>
      <w:r w:rsidRPr="000769D8">
        <w:rPr>
          <w:rFonts w:ascii="Garamond" w:hAnsi="Garamond"/>
          <w:b/>
          <w:bCs/>
          <w:sz w:val="28"/>
          <w:szCs w:val="28"/>
        </w:rPr>
        <w:t>Fast Retransmit</w:t>
      </w:r>
      <w:r w:rsidRPr="000769D8">
        <w:rPr>
          <w:rFonts w:ascii="Garamond" w:hAnsi="Garamond"/>
          <w:sz w:val="28"/>
          <w:szCs w:val="28"/>
        </w:rPr>
        <w:t xml:space="preserve"> apparaissent tout au long de la trace. À chaque détection de congestion, </w:t>
      </w:r>
      <w:proofErr w:type="spellStart"/>
      <w:r w:rsidRPr="000769D8">
        <w:rPr>
          <w:rFonts w:ascii="Garamond" w:hAnsi="Garamond"/>
          <w:sz w:val="28"/>
          <w:szCs w:val="28"/>
        </w:rPr>
        <w:t>NewReno</w:t>
      </w:r>
      <w:proofErr w:type="spellEnd"/>
      <w:r w:rsidRPr="000769D8">
        <w:rPr>
          <w:rFonts w:ascii="Garamond" w:hAnsi="Garamond"/>
          <w:sz w:val="28"/>
          <w:szCs w:val="28"/>
        </w:rPr>
        <w:t xml:space="preserve"> réduit sa fenêtre de moitié, puis reprend une croissance linéaire. Ce comportement se traduit par des </w:t>
      </w:r>
      <w:r w:rsidRPr="000769D8">
        <w:rPr>
          <w:rFonts w:ascii="Garamond" w:hAnsi="Garamond"/>
          <w:b/>
          <w:bCs/>
          <w:sz w:val="28"/>
          <w:szCs w:val="28"/>
        </w:rPr>
        <w:t>oscillations en dents de scie</w:t>
      </w:r>
      <w:r w:rsidRPr="000769D8">
        <w:rPr>
          <w:rFonts w:ascii="Garamond" w:hAnsi="Garamond"/>
          <w:sz w:val="28"/>
          <w:szCs w:val="28"/>
        </w:rPr>
        <w:t xml:space="preserve"> visibles sur les graphes de la fenêtre de congestion et du débit.</w:t>
      </w:r>
    </w:p>
    <w:p w14:paraId="513AA831" w14:textId="77777777" w:rsidR="001B34CC" w:rsidRPr="001B34CC" w:rsidRDefault="001B34CC" w:rsidP="001B34CC">
      <w:pPr>
        <w:rPr>
          <w:rFonts w:ascii="Garamond" w:hAnsi="Garamond"/>
          <w:sz w:val="28"/>
          <w:szCs w:val="28"/>
        </w:rPr>
      </w:pPr>
      <w:r w:rsidRPr="001B34CC">
        <w:rPr>
          <w:rFonts w:ascii="Garamond" w:hAnsi="Garamond"/>
          <w:sz w:val="28"/>
          <w:szCs w:val="28"/>
        </w:rPr>
        <w:t>Vers la fin de la simulation, l’augmentation des ACK dupliqués et des retransmissions indique que la file d’attente de 15 paquets commence à saturer régulièrement.</w:t>
      </w:r>
    </w:p>
    <w:p w14:paraId="52534028" w14:textId="77777777" w:rsidR="001B34CC" w:rsidRPr="006A2E11" w:rsidRDefault="001B34CC">
      <w:pPr>
        <w:pStyle w:val="Paragraphedeliste"/>
        <w:numPr>
          <w:ilvl w:val="0"/>
          <w:numId w:val="20"/>
        </w:numPr>
        <w:ind w:left="284"/>
        <w:rPr>
          <w:rFonts w:ascii="Garamond" w:hAnsi="Garamond"/>
          <w:sz w:val="28"/>
          <w:szCs w:val="28"/>
        </w:rPr>
      </w:pPr>
      <w:r w:rsidRPr="006A2E11">
        <w:rPr>
          <w:rFonts w:ascii="Garamond" w:hAnsi="Garamond"/>
          <w:b/>
          <w:bCs/>
          <w:sz w:val="28"/>
          <w:szCs w:val="28"/>
        </w:rPr>
        <w:t>Observations principales</w:t>
      </w:r>
    </w:p>
    <w:p w14:paraId="5ED12EFF" w14:textId="77777777" w:rsidR="001B34CC" w:rsidRPr="001B34CC" w:rsidRDefault="001B34CC">
      <w:pPr>
        <w:numPr>
          <w:ilvl w:val="0"/>
          <w:numId w:val="11"/>
        </w:numPr>
        <w:rPr>
          <w:rFonts w:ascii="Garamond" w:hAnsi="Garamond"/>
          <w:sz w:val="28"/>
          <w:szCs w:val="28"/>
        </w:rPr>
      </w:pPr>
      <w:r w:rsidRPr="001B34CC">
        <w:rPr>
          <w:rFonts w:ascii="Garamond" w:hAnsi="Garamond"/>
          <w:sz w:val="28"/>
          <w:szCs w:val="28"/>
        </w:rPr>
        <w:t>Fenêtre de congestion variable et oscillante ;</w:t>
      </w:r>
    </w:p>
    <w:p w14:paraId="1A04DF21" w14:textId="77777777" w:rsidR="001B34CC" w:rsidRPr="001B34CC" w:rsidRDefault="001B34CC">
      <w:pPr>
        <w:numPr>
          <w:ilvl w:val="0"/>
          <w:numId w:val="11"/>
        </w:numPr>
        <w:rPr>
          <w:rFonts w:ascii="Garamond" w:hAnsi="Garamond"/>
          <w:sz w:val="28"/>
          <w:szCs w:val="28"/>
        </w:rPr>
      </w:pPr>
      <w:r w:rsidRPr="001B34CC">
        <w:rPr>
          <w:rFonts w:ascii="Garamond" w:hAnsi="Garamond"/>
          <w:sz w:val="28"/>
          <w:szCs w:val="28"/>
        </w:rPr>
        <w:t>Pertes régulières détectées via ACK dupliqués ;</w:t>
      </w:r>
    </w:p>
    <w:p w14:paraId="47F0BD72" w14:textId="77777777" w:rsidR="001B34CC" w:rsidRPr="001B34CC" w:rsidRDefault="001B34CC">
      <w:pPr>
        <w:numPr>
          <w:ilvl w:val="0"/>
          <w:numId w:val="11"/>
        </w:numPr>
        <w:rPr>
          <w:rFonts w:ascii="Garamond" w:hAnsi="Garamond"/>
          <w:sz w:val="28"/>
          <w:szCs w:val="28"/>
        </w:rPr>
      </w:pPr>
      <w:r w:rsidRPr="001B34CC">
        <w:rPr>
          <w:rFonts w:ascii="Garamond" w:hAnsi="Garamond"/>
          <w:sz w:val="28"/>
          <w:szCs w:val="28"/>
        </w:rPr>
        <w:t>Retransmissions rapides, mais accompagnées de baisses brutales du débit ;</w:t>
      </w:r>
    </w:p>
    <w:p w14:paraId="79A08AB0" w14:textId="77777777" w:rsidR="001B34CC" w:rsidRPr="001B34CC" w:rsidRDefault="001B34CC">
      <w:pPr>
        <w:numPr>
          <w:ilvl w:val="0"/>
          <w:numId w:val="11"/>
        </w:numPr>
        <w:rPr>
          <w:rFonts w:ascii="Garamond" w:hAnsi="Garamond"/>
          <w:sz w:val="28"/>
          <w:szCs w:val="28"/>
        </w:rPr>
      </w:pPr>
      <w:r w:rsidRPr="001B34CC">
        <w:rPr>
          <w:rFonts w:ascii="Garamond" w:hAnsi="Garamond"/>
          <w:sz w:val="28"/>
          <w:szCs w:val="28"/>
        </w:rPr>
        <w:t>Utilisation de la bande passante correcte, mais nettement moins stable que sous BBR.</w:t>
      </w:r>
    </w:p>
    <w:p w14:paraId="1F77290F" w14:textId="6495D1CB" w:rsidR="001B34CC" w:rsidRDefault="001B34CC" w:rsidP="00D550CF">
      <w:pPr>
        <w:rPr>
          <w:rFonts w:ascii="Garamond" w:hAnsi="Garamond"/>
          <w:sz w:val="28"/>
          <w:szCs w:val="28"/>
        </w:rPr>
      </w:pPr>
      <w:r w:rsidRPr="001B34CC">
        <w:rPr>
          <w:rFonts w:ascii="Garamond" w:hAnsi="Garamond"/>
          <w:sz w:val="28"/>
          <w:szCs w:val="28"/>
        </w:rPr>
        <w:t xml:space="preserve">Les graphiques TCP (Stevens et </w:t>
      </w:r>
      <w:proofErr w:type="spellStart"/>
      <w:r w:rsidRPr="001B34CC">
        <w:rPr>
          <w:rFonts w:ascii="Garamond" w:hAnsi="Garamond"/>
          <w:sz w:val="28"/>
          <w:szCs w:val="28"/>
        </w:rPr>
        <w:t>tcptrace</w:t>
      </w:r>
      <w:proofErr w:type="spellEnd"/>
      <w:r w:rsidRPr="001B34CC">
        <w:rPr>
          <w:rFonts w:ascii="Garamond" w:hAnsi="Garamond"/>
          <w:sz w:val="28"/>
          <w:szCs w:val="28"/>
        </w:rPr>
        <w:t xml:space="preserve">) montrent clairement les oscillations périodiques typiques de </w:t>
      </w:r>
      <w:proofErr w:type="spellStart"/>
      <w:r w:rsidRPr="001B34CC">
        <w:rPr>
          <w:rFonts w:ascii="Garamond" w:hAnsi="Garamond"/>
          <w:sz w:val="28"/>
          <w:szCs w:val="28"/>
        </w:rPr>
        <w:t>NewReno</w:t>
      </w:r>
      <w:proofErr w:type="spellEnd"/>
      <w:r w:rsidRPr="001B34CC">
        <w:rPr>
          <w:rFonts w:ascii="Garamond" w:hAnsi="Garamond"/>
          <w:sz w:val="28"/>
          <w:szCs w:val="28"/>
        </w:rPr>
        <w:t>, contrastant fortement avec la courbe quasi-linéaire et stable observée avec BBR.</w:t>
      </w:r>
    </w:p>
    <w:p w14:paraId="50A043EC" w14:textId="77777777" w:rsidR="005F382F" w:rsidRPr="00D550CF" w:rsidRDefault="005F382F" w:rsidP="00D550CF">
      <w:pPr>
        <w:rPr>
          <w:rFonts w:ascii="Garamond" w:hAnsi="Garamond"/>
          <w:sz w:val="28"/>
          <w:szCs w:val="28"/>
        </w:rPr>
      </w:pPr>
    </w:p>
    <w:p w14:paraId="78A8279E" w14:textId="476B4D0A" w:rsidR="00D550CF" w:rsidRPr="00D550CF" w:rsidRDefault="00D550CF">
      <w:pPr>
        <w:pStyle w:val="Titre3"/>
        <w:numPr>
          <w:ilvl w:val="1"/>
          <w:numId w:val="2"/>
        </w:numPr>
        <w:ind w:hanging="11"/>
        <w:rPr>
          <w:rFonts w:ascii="Garamond" w:hAnsi="Garamond"/>
          <w:b/>
          <w:bCs/>
          <w:color w:val="000000" w:themeColor="text1"/>
        </w:rPr>
      </w:pPr>
      <w:bookmarkStart w:id="10" w:name="_Toc229427069"/>
      <w:r w:rsidRPr="00D550CF">
        <w:rPr>
          <w:rFonts w:ascii="Garamond" w:hAnsi="Garamond"/>
          <w:b/>
          <w:bCs/>
          <w:color w:val="000000" w:themeColor="text1"/>
        </w:rPr>
        <w:t xml:space="preserve">Conclusion sur TCP </w:t>
      </w:r>
      <w:proofErr w:type="spellStart"/>
      <w:r w:rsidRPr="00D550CF">
        <w:rPr>
          <w:rFonts w:ascii="Garamond" w:hAnsi="Garamond"/>
          <w:b/>
          <w:bCs/>
          <w:color w:val="000000" w:themeColor="text1"/>
        </w:rPr>
        <w:t>NewReno</w:t>
      </w:r>
      <w:bookmarkEnd w:id="10"/>
      <w:proofErr w:type="spellEnd"/>
    </w:p>
    <w:p w14:paraId="4DAFE871" w14:textId="77777777" w:rsidR="001B34CC" w:rsidRPr="001B34CC" w:rsidRDefault="001B34CC" w:rsidP="001B34CC">
      <w:pPr>
        <w:pStyle w:val="NormalWeb"/>
        <w:ind w:left="360"/>
        <w:rPr>
          <w:rFonts w:ascii="Garamond" w:hAnsi="Garamond"/>
          <w:sz w:val="28"/>
          <w:szCs w:val="28"/>
        </w:rPr>
      </w:pPr>
      <w:r w:rsidRPr="001B34CC">
        <w:rPr>
          <w:rFonts w:ascii="Garamond" w:hAnsi="Garamond"/>
          <w:sz w:val="28"/>
          <w:szCs w:val="28"/>
        </w:rPr>
        <w:t xml:space="preserve">TCP </w:t>
      </w:r>
      <w:proofErr w:type="spellStart"/>
      <w:r w:rsidRPr="001B34CC">
        <w:rPr>
          <w:rFonts w:ascii="Garamond" w:hAnsi="Garamond"/>
          <w:sz w:val="28"/>
          <w:szCs w:val="28"/>
        </w:rPr>
        <w:t>NewReno</w:t>
      </w:r>
      <w:proofErr w:type="spellEnd"/>
      <w:r w:rsidRPr="001B34CC">
        <w:rPr>
          <w:rFonts w:ascii="Garamond" w:hAnsi="Garamond"/>
          <w:sz w:val="28"/>
          <w:szCs w:val="28"/>
        </w:rPr>
        <w:t xml:space="preserve"> reste un algorithme fiable et largement déployé grâce à sa simplicité et sa robustesse. Dans le contexte de notre simulation (lien </w:t>
      </w:r>
      <w:proofErr w:type="spellStart"/>
      <w:r w:rsidRPr="001B34CC">
        <w:rPr>
          <w:rFonts w:ascii="Garamond" w:hAnsi="Garamond"/>
          <w:sz w:val="28"/>
          <w:szCs w:val="28"/>
        </w:rPr>
        <w:t>bottleneck</w:t>
      </w:r>
      <w:proofErr w:type="spellEnd"/>
      <w:r w:rsidRPr="001B34CC">
        <w:rPr>
          <w:rFonts w:ascii="Garamond" w:hAnsi="Garamond"/>
          <w:sz w:val="28"/>
          <w:szCs w:val="28"/>
        </w:rPr>
        <w:t xml:space="preserve"> de 2 Mbps, délai de propagation de 100 ms et file d’attente limitée à 15 paquets), il utilise correctement la bande passante, mais au prix d’</w:t>
      </w:r>
      <w:r w:rsidRPr="001B34CC">
        <w:rPr>
          <w:rStyle w:val="lev"/>
          <w:rFonts w:ascii="Garamond" w:eastAsiaTheme="majorEastAsia" w:hAnsi="Garamond"/>
          <w:sz w:val="28"/>
          <w:szCs w:val="28"/>
        </w:rPr>
        <w:t>oscillations importantes du débit</w:t>
      </w:r>
      <w:r w:rsidRPr="001B34CC">
        <w:rPr>
          <w:rFonts w:ascii="Garamond" w:hAnsi="Garamond"/>
          <w:sz w:val="28"/>
          <w:szCs w:val="28"/>
        </w:rPr>
        <w:t xml:space="preserve"> et d’un </w:t>
      </w:r>
      <w:r w:rsidRPr="001B34CC">
        <w:rPr>
          <w:rStyle w:val="lev"/>
          <w:rFonts w:ascii="Garamond" w:eastAsiaTheme="majorEastAsia" w:hAnsi="Garamond"/>
          <w:sz w:val="28"/>
          <w:szCs w:val="28"/>
        </w:rPr>
        <w:t>taux de pertes plus élevé</w:t>
      </w:r>
      <w:r w:rsidRPr="001B34CC">
        <w:rPr>
          <w:rFonts w:ascii="Garamond" w:hAnsi="Garamond"/>
          <w:sz w:val="28"/>
          <w:szCs w:val="28"/>
        </w:rPr>
        <w:t xml:space="preserve"> que celui observé avec BBR.</w:t>
      </w:r>
    </w:p>
    <w:p w14:paraId="70751263" w14:textId="77777777" w:rsidR="001B34CC" w:rsidRPr="001B34CC" w:rsidRDefault="001B34CC" w:rsidP="001B34CC">
      <w:pPr>
        <w:pStyle w:val="NormalWeb"/>
        <w:ind w:left="360"/>
        <w:rPr>
          <w:rFonts w:ascii="Garamond" w:hAnsi="Garamond"/>
          <w:sz w:val="28"/>
          <w:szCs w:val="28"/>
        </w:rPr>
      </w:pPr>
      <w:r w:rsidRPr="001B34CC">
        <w:rPr>
          <w:rFonts w:ascii="Garamond" w:hAnsi="Garamond"/>
          <w:sz w:val="28"/>
          <w:szCs w:val="28"/>
        </w:rPr>
        <w:lastRenderedPageBreak/>
        <w:t xml:space="preserve">Sa forte réactivité aux pertes le rend robuste dans de nombreux scénarios, mais le rend également plus sensible au </w:t>
      </w:r>
      <w:proofErr w:type="spellStart"/>
      <w:r w:rsidRPr="001B34CC">
        <w:rPr>
          <w:rStyle w:val="Accentuation"/>
          <w:rFonts w:ascii="Garamond" w:eastAsiaTheme="majorEastAsia" w:hAnsi="Garamond"/>
          <w:sz w:val="28"/>
          <w:szCs w:val="28"/>
        </w:rPr>
        <w:t>bufferbloat</w:t>
      </w:r>
      <w:proofErr w:type="spellEnd"/>
      <w:r w:rsidRPr="001B34CC">
        <w:rPr>
          <w:rFonts w:ascii="Garamond" w:hAnsi="Garamond"/>
          <w:sz w:val="28"/>
          <w:szCs w:val="28"/>
        </w:rPr>
        <w:t xml:space="preserve"> et moins efficace sur les liens à haut </w:t>
      </w:r>
      <w:proofErr w:type="spellStart"/>
      <w:r w:rsidRPr="001B34CC">
        <w:rPr>
          <w:rStyle w:val="Accentuation"/>
          <w:rFonts w:ascii="Garamond" w:eastAsiaTheme="majorEastAsia" w:hAnsi="Garamond"/>
          <w:sz w:val="28"/>
          <w:szCs w:val="28"/>
        </w:rPr>
        <w:t>Bandwidth</w:t>
      </w:r>
      <w:proofErr w:type="spellEnd"/>
      <w:r w:rsidRPr="001B34CC">
        <w:rPr>
          <w:rStyle w:val="Accentuation"/>
          <w:rFonts w:ascii="Garamond" w:eastAsiaTheme="majorEastAsia" w:hAnsi="Garamond"/>
          <w:sz w:val="28"/>
          <w:szCs w:val="28"/>
        </w:rPr>
        <w:t>-Delay Product</w:t>
      </w:r>
      <w:r w:rsidRPr="001B34CC">
        <w:rPr>
          <w:rFonts w:ascii="Garamond" w:hAnsi="Garamond"/>
          <w:sz w:val="28"/>
          <w:szCs w:val="28"/>
        </w:rPr>
        <w:t xml:space="preserve"> (BDP) ou en présence de pertes non liées à la congestion. </w:t>
      </w:r>
      <w:proofErr w:type="spellStart"/>
      <w:r w:rsidRPr="001B34CC">
        <w:rPr>
          <w:rFonts w:ascii="Garamond" w:hAnsi="Garamond"/>
          <w:sz w:val="28"/>
          <w:szCs w:val="28"/>
        </w:rPr>
        <w:t>NewReno</w:t>
      </w:r>
      <w:proofErr w:type="spellEnd"/>
      <w:r w:rsidRPr="001B34CC">
        <w:rPr>
          <w:rFonts w:ascii="Garamond" w:hAnsi="Garamond"/>
          <w:sz w:val="28"/>
          <w:szCs w:val="28"/>
        </w:rPr>
        <w:t xml:space="preserve"> illustre parfaitement les limites des approches purement </w:t>
      </w:r>
      <w:proofErr w:type="spellStart"/>
      <w:r w:rsidRPr="001B34CC">
        <w:rPr>
          <w:rStyle w:val="Accentuation"/>
          <w:rFonts w:ascii="Garamond" w:eastAsiaTheme="majorEastAsia" w:hAnsi="Garamond"/>
          <w:sz w:val="28"/>
          <w:szCs w:val="28"/>
        </w:rPr>
        <w:t>loss-based</w:t>
      </w:r>
      <w:proofErr w:type="spellEnd"/>
      <w:r w:rsidRPr="001B34CC">
        <w:rPr>
          <w:rFonts w:ascii="Garamond" w:hAnsi="Garamond"/>
          <w:sz w:val="28"/>
          <w:szCs w:val="28"/>
        </w:rPr>
        <w:t xml:space="preserve"> dans les réseaux modernes.</w:t>
      </w:r>
    </w:p>
    <w:p w14:paraId="2590CC8A" w14:textId="53BE7B8A" w:rsidR="00DE615C" w:rsidRPr="00DE615C" w:rsidRDefault="00DE615C">
      <w:pPr>
        <w:pStyle w:val="Titre3"/>
        <w:numPr>
          <w:ilvl w:val="0"/>
          <w:numId w:val="2"/>
        </w:numPr>
        <w:rPr>
          <w:rFonts w:ascii="Garamond" w:hAnsi="Garamond"/>
          <w:b/>
          <w:bCs/>
          <w:color w:val="000000" w:themeColor="text1"/>
        </w:rPr>
      </w:pPr>
      <w:bookmarkStart w:id="11" w:name="_Toc229427070"/>
      <w:r w:rsidRPr="00DE615C">
        <w:rPr>
          <w:rFonts w:ascii="Garamond" w:hAnsi="Garamond"/>
          <w:b/>
          <w:bCs/>
          <w:color w:val="000000" w:themeColor="text1"/>
        </w:rPr>
        <w:t>TCP CUBIC</w:t>
      </w:r>
      <w:bookmarkEnd w:id="11"/>
    </w:p>
    <w:p w14:paraId="3F039583" w14:textId="7A789183" w:rsidR="00DE615C" w:rsidRPr="00DE615C" w:rsidRDefault="00DE615C">
      <w:pPr>
        <w:pStyle w:val="Titre3"/>
        <w:numPr>
          <w:ilvl w:val="1"/>
          <w:numId w:val="2"/>
        </w:numPr>
        <w:ind w:hanging="11"/>
        <w:rPr>
          <w:rFonts w:ascii="Garamond" w:hAnsi="Garamond"/>
          <w:b/>
          <w:bCs/>
          <w:color w:val="000000" w:themeColor="text1"/>
        </w:rPr>
      </w:pPr>
      <w:bookmarkStart w:id="12" w:name="_Toc229427071"/>
      <w:r w:rsidRPr="00DE615C">
        <w:rPr>
          <w:rFonts w:ascii="Garamond" w:hAnsi="Garamond"/>
          <w:b/>
          <w:bCs/>
          <w:color w:val="000000" w:themeColor="text1"/>
        </w:rPr>
        <w:t>Qu’est-ce que TCP CUBIC ?</w:t>
      </w:r>
      <w:bookmarkEnd w:id="12"/>
    </w:p>
    <w:p w14:paraId="4D54FEB7" w14:textId="435A0C41" w:rsidR="001B34CC" w:rsidRPr="001B34CC" w:rsidRDefault="001B34CC" w:rsidP="001B34CC">
      <w:pPr>
        <w:rPr>
          <w:rFonts w:ascii="Garamond" w:hAnsi="Garamond"/>
          <w:sz w:val="28"/>
          <w:szCs w:val="28"/>
        </w:rPr>
      </w:pPr>
      <w:r w:rsidRPr="001B34CC">
        <w:rPr>
          <w:rFonts w:ascii="Garamond" w:hAnsi="Garamond"/>
          <w:sz w:val="28"/>
          <w:szCs w:val="28"/>
        </w:rPr>
        <w:t xml:space="preserve">TCP CUBIC est l’algorithme de contrôle de congestion par défaut dans la plupart des noyaux Linux modernes. Il appartient à la famille des protocoles </w:t>
      </w:r>
      <w:proofErr w:type="spellStart"/>
      <w:r w:rsidRPr="001B34CC">
        <w:rPr>
          <w:rFonts w:ascii="Garamond" w:hAnsi="Garamond"/>
          <w:i/>
          <w:iCs/>
          <w:sz w:val="28"/>
          <w:szCs w:val="28"/>
        </w:rPr>
        <w:t>loss-based</w:t>
      </w:r>
      <w:proofErr w:type="spellEnd"/>
      <w:r w:rsidRPr="001B34CC">
        <w:rPr>
          <w:rFonts w:ascii="Garamond" w:hAnsi="Garamond"/>
          <w:sz w:val="28"/>
          <w:szCs w:val="28"/>
        </w:rPr>
        <w:t>, mais se distingue par une fonction de croissance cubique de la fenêtre de congestion, indépendante du RTT.</w:t>
      </w:r>
    </w:p>
    <w:p w14:paraId="50BC83B4" w14:textId="77777777" w:rsidR="001B34CC" w:rsidRPr="001B34CC" w:rsidRDefault="001B34CC" w:rsidP="001B34CC">
      <w:pPr>
        <w:rPr>
          <w:rFonts w:ascii="Garamond" w:hAnsi="Garamond"/>
          <w:sz w:val="28"/>
          <w:szCs w:val="28"/>
        </w:rPr>
      </w:pPr>
      <w:r w:rsidRPr="001B34CC">
        <w:rPr>
          <w:rFonts w:ascii="Garamond" w:hAnsi="Garamond"/>
          <w:sz w:val="28"/>
          <w:szCs w:val="28"/>
        </w:rPr>
        <w:t xml:space="preserve">Contrairement à </w:t>
      </w:r>
      <w:proofErr w:type="spellStart"/>
      <w:r w:rsidRPr="001B34CC">
        <w:rPr>
          <w:rFonts w:ascii="Garamond" w:hAnsi="Garamond"/>
          <w:sz w:val="28"/>
          <w:szCs w:val="28"/>
        </w:rPr>
        <w:t>NewReno</w:t>
      </w:r>
      <w:proofErr w:type="spellEnd"/>
      <w:r w:rsidRPr="001B34CC">
        <w:rPr>
          <w:rFonts w:ascii="Garamond" w:hAnsi="Garamond"/>
          <w:sz w:val="28"/>
          <w:szCs w:val="28"/>
        </w:rPr>
        <w:t xml:space="preserve"> qui utilise une croissance additive linéaire en phase de Congestion </w:t>
      </w:r>
      <w:proofErr w:type="spellStart"/>
      <w:r w:rsidRPr="001B34CC">
        <w:rPr>
          <w:rFonts w:ascii="Garamond" w:hAnsi="Garamond"/>
          <w:sz w:val="28"/>
          <w:szCs w:val="28"/>
        </w:rPr>
        <w:t>Avoidance</w:t>
      </w:r>
      <w:proofErr w:type="spellEnd"/>
      <w:r w:rsidRPr="001B34CC">
        <w:rPr>
          <w:rFonts w:ascii="Garamond" w:hAnsi="Garamond"/>
          <w:sz w:val="28"/>
          <w:szCs w:val="28"/>
        </w:rPr>
        <w:t>, CUBIC calcule la fenêtre cible selon une fonction cubique du temps écoulé depuis la dernière perte. Cela lui permet :</w:t>
      </w:r>
    </w:p>
    <w:p w14:paraId="6B156655" w14:textId="77777777" w:rsidR="001B34CC" w:rsidRPr="001B34CC" w:rsidRDefault="001B34CC">
      <w:pPr>
        <w:numPr>
          <w:ilvl w:val="0"/>
          <w:numId w:val="12"/>
        </w:numPr>
        <w:rPr>
          <w:rFonts w:ascii="Garamond" w:hAnsi="Garamond"/>
          <w:sz w:val="28"/>
          <w:szCs w:val="28"/>
        </w:rPr>
      </w:pPr>
      <w:r w:rsidRPr="001B34CC">
        <w:rPr>
          <w:rFonts w:ascii="Garamond" w:hAnsi="Garamond"/>
          <w:sz w:val="28"/>
          <w:szCs w:val="28"/>
        </w:rPr>
        <w:t>Une croissance rapide lorsque la fenêtre est loin de sa valeur maximale précédente ;</w:t>
      </w:r>
    </w:p>
    <w:p w14:paraId="2F03B1D5" w14:textId="77777777" w:rsidR="001B34CC" w:rsidRPr="001B34CC" w:rsidRDefault="001B34CC">
      <w:pPr>
        <w:numPr>
          <w:ilvl w:val="0"/>
          <w:numId w:val="12"/>
        </w:numPr>
        <w:rPr>
          <w:rFonts w:ascii="Garamond" w:hAnsi="Garamond"/>
          <w:sz w:val="28"/>
          <w:szCs w:val="28"/>
        </w:rPr>
      </w:pPr>
      <w:r w:rsidRPr="001B34CC">
        <w:rPr>
          <w:rFonts w:ascii="Garamond" w:hAnsi="Garamond"/>
          <w:sz w:val="28"/>
          <w:szCs w:val="28"/>
        </w:rPr>
        <w:t>Une croissance plus lente et plus stable lorsque la fenêtre se rapproche de la valeur optimale ;</w:t>
      </w:r>
    </w:p>
    <w:p w14:paraId="3BCA0209" w14:textId="77777777" w:rsidR="001B34CC" w:rsidRPr="001B34CC" w:rsidRDefault="001B34CC">
      <w:pPr>
        <w:numPr>
          <w:ilvl w:val="0"/>
          <w:numId w:val="12"/>
        </w:numPr>
        <w:rPr>
          <w:rFonts w:ascii="Garamond" w:hAnsi="Garamond"/>
          <w:sz w:val="28"/>
          <w:szCs w:val="28"/>
        </w:rPr>
      </w:pPr>
      <w:r w:rsidRPr="001B34CC">
        <w:rPr>
          <w:rFonts w:ascii="Garamond" w:hAnsi="Garamond"/>
          <w:sz w:val="28"/>
          <w:szCs w:val="28"/>
        </w:rPr>
        <w:t xml:space="preserve">Une meilleure scalabilité sur les liens à large bande passante et à haut </w:t>
      </w:r>
      <w:proofErr w:type="spellStart"/>
      <w:r w:rsidRPr="001B34CC">
        <w:rPr>
          <w:rFonts w:ascii="Garamond" w:hAnsi="Garamond"/>
          <w:i/>
          <w:iCs/>
          <w:sz w:val="28"/>
          <w:szCs w:val="28"/>
        </w:rPr>
        <w:t>Bandwidth</w:t>
      </w:r>
      <w:proofErr w:type="spellEnd"/>
      <w:r w:rsidRPr="001B34CC">
        <w:rPr>
          <w:rFonts w:ascii="Garamond" w:hAnsi="Garamond"/>
          <w:i/>
          <w:iCs/>
          <w:sz w:val="28"/>
          <w:szCs w:val="28"/>
        </w:rPr>
        <w:t>-Delay Product</w:t>
      </w:r>
      <w:r w:rsidRPr="001B34CC">
        <w:rPr>
          <w:rFonts w:ascii="Garamond" w:hAnsi="Garamond"/>
          <w:sz w:val="28"/>
          <w:szCs w:val="28"/>
        </w:rPr>
        <w:t xml:space="preserve"> (BDP).</w:t>
      </w:r>
    </w:p>
    <w:p w14:paraId="4FBCDBF3" w14:textId="77777777" w:rsidR="001B34CC" w:rsidRPr="001B34CC" w:rsidRDefault="001B34CC" w:rsidP="001B34CC">
      <w:pPr>
        <w:rPr>
          <w:rFonts w:ascii="Garamond" w:hAnsi="Garamond"/>
          <w:sz w:val="28"/>
          <w:szCs w:val="28"/>
        </w:rPr>
      </w:pPr>
      <w:r w:rsidRPr="001B34CC">
        <w:rPr>
          <w:rFonts w:ascii="Garamond" w:hAnsi="Garamond"/>
          <w:sz w:val="28"/>
          <w:szCs w:val="28"/>
        </w:rPr>
        <w:t xml:space="preserve">CUBIC est conçu pour être plus agressif que </w:t>
      </w:r>
      <w:proofErr w:type="spellStart"/>
      <w:r w:rsidRPr="001B34CC">
        <w:rPr>
          <w:rFonts w:ascii="Garamond" w:hAnsi="Garamond"/>
          <w:sz w:val="28"/>
          <w:szCs w:val="28"/>
        </w:rPr>
        <w:t>NewReno</w:t>
      </w:r>
      <w:proofErr w:type="spellEnd"/>
      <w:r w:rsidRPr="001B34CC">
        <w:rPr>
          <w:rFonts w:ascii="Garamond" w:hAnsi="Garamond"/>
          <w:sz w:val="28"/>
          <w:szCs w:val="28"/>
        </w:rPr>
        <w:t xml:space="preserve"> sur les réseaux à forte capacité, tout en restant équitable avec les autres flux TCP.</w:t>
      </w:r>
    </w:p>
    <w:p w14:paraId="721C7D9A" w14:textId="1B4EDA76" w:rsidR="001B34CC" w:rsidRPr="00DE615C" w:rsidRDefault="001B34CC" w:rsidP="001B34CC">
      <w:pPr>
        <w:rPr>
          <w:rFonts w:ascii="Garamond" w:hAnsi="Garamond"/>
          <w:sz w:val="28"/>
          <w:szCs w:val="28"/>
        </w:rPr>
      </w:pPr>
    </w:p>
    <w:p w14:paraId="6B8519AC" w14:textId="31EFFBB4" w:rsidR="00DE615C" w:rsidRPr="001F23C9" w:rsidRDefault="00DE615C">
      <w:pPr>
        <w:pStyle w:val="Titre3"/>
        <w:numPr>
          <w:ilvl w:val="1"/>
          <w:numId w:val="2"/>
        </w:numPr>
        <w:ind w:hanging="11"/>
        <w:rPr>
          <w:rFonts w:ascii="Garamond" w:hAnsi="Garamond"/>
          <w:b/>
          <w:bCs/>
          <w:color w:val="000000" w:themeColor="text1"/>
        </w:rPr>
      </w:pPr>
      <w:bookmarkStart w:id="13" w:name="_Toc229427072"/>
      <w:r w:rsidRPr="00DE615C">
        <w:rPr>
          <w:rFonts w:ascii="Garamond" w:hAnsi="Garamond"/>
          <w:b/>
          <w:bCs/>
          <w:color w:val="000000" w:themeColor="text1"/>
        </w:rPr>
        <w:t>Analyse de performance de TCP CUBIC</w:t>
      </w:r>
      <w:bookmarkEnd w:id="13"/>
    </w:p>
    <w:p w14:paraId="57A3AED5" w14:textId="2062FFC6" w:rsidR="00DE615C" w:rsidRDefault="00DE615C" w:rsidP="00DE615C">
      <w:pPr>
        <w:rPr>
          <w:rFonts w:ascii="Garamond" w:hAnsi="Garamond"/>
          <w:b/>
          <w:bCs/>
          <w:sz w:val="28"/>
          <w:szCs w:val="28"/>
        </w:rPr>
      </w:pPr>
      <w:r w:rsidRPr="00DE615C">
        <w:rPr>
          <w:rFonts w:ascii="Garamond" w:hAnsi="Garamond"/>
          <w:b/>
          <w:bCs/>
          <w:noProof/>
          <w:sz w:val="28"/>
          <w:szCs w:val="28"/>
        </w:rPr>
        <w:drawing>
          <wp:inline distT="0" distB="0" distL="0" distR="0" wp14:anchorId="10FB0CE6" wp14:editId="695E2F60">
            <wp:extent cx="5760720" cy="2740052"/>
            <wp:effectExtent l="19050" t="19050" r="11430" b="22225"/>
            <wp:docPr id="58145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90" name=""/>
                    <pic:cNvPicPr/>
                  </pic:nvPicPr>
                  <pic:blipFill rotWithShape="1">
                    <a:blip r:embed="rId28"/>
                    <a:srcRect b="8171"/>
                    <a:stretch>
                      <a:fillRect/>
                    </a:stretch>
                  </pic:blipFill>
                  <pic:spPr bwMode="auto">
                    <a:xfrm>
                      <a:off x="0" y="0"/>
                      <a:ext cx="5760720" cy="27400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1E7311" w14:textId="2764D957" w:rsidR="00DE615C" w:rsidRDefault="00DE615C" w:rsidP="00DE615C">
      <w:pPr>
        <w:rPr>
          <w:rFonts w:ascii="Garamond" w:hAnsi="Garamond"/>
          <w:b/>
          <w:bCs/>
          <w:sz w:val="28"/>
          <w:szCs w:val="28"/>
        </w:rPr>
      </w:pPr>
      <w:r w:rsidRPr="00DE615C">
        <w:rPr>
          <w:rFonts w:ascii="Garamond" w:hAnsi="Garamond"/>
          <w:b/>
          <w:bCs/>
          <w:noProof/>
          <w:sz w:val="28"/>
          <w:szCs w:val="28"/>
        </w:rPr>
        <w:lastRenderedPageBreak/>
        <w:drawing>
          <wp:inline distT="0" distB="0" distL="0" distR="0" wp14:anchorId="62F295AD" wp14:editId="2DFFE45E">
            <wp:extent cx="5760720" cy="2758656"/>
            <wp:effectExtent l="19050" t="19050" r="11430" b="22860"/>
            <wp:docPr id="2006404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4814" name=""/>
                    <pic:cNvPicPr/>
                  </pic:nvPicPr>
                  <pic:blipFill rotWithShape="1">
                    <a:blip r:embed="rId29"/>
                    <a:srcRect b="7646"/>
                    <a:stretch>
                      <a:fillRect/>
                    </a:stretch>
                  </pic:blipFill>
                  <pic:spPr bwMode="auto">
                    <a:xfrm>
                      <a:off x="0" y="0"/>
                      <a:ext cx="5760720" cy="27586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C22323" w14:textId="51604DFD" w:rsidR="00DE615C" w:rsidRPr="00E5694F" w:rsidRDefault="00DE615C" w:rsidP="00DE615C">
      <w:pPr>
        <w:jc w:val="center"/>
        <w:rPr>
          <w:rFonts w:ascii="Garamond" w:hAnsi="Garamond"/>
          <w:b/>
          <w:bCs/>
          <w:sz w:val="20"/>
          <w:szCs w:val="20"/>
        </w:rPr>
      </w:pPr>
      <w:proofErr w:type="spellStart"/>
      <w:proofErr w:type="gramStart"/>
      <w:r w:rsidRPr="00E5694F">
        <w:rPr>
          <w:rFonts w:ascii="Garamond" w:hAnsi="Garamond"/>
          <w:b/>
          <w:bCs/>
          <w:sz w:val="20"/>
          <w:szCs w:val="20"/>
        </w:rPr>
        <w:t>Figs</w:t>
      </w:r>
      <w:proofErr w:type="spellEnd"/>
      <w:r w:rsidRPr="00E5694F">
        <w:rPr>
          <w:rFonts w:ascii="Garamond" w:hAnsi="Garamond"/>
          <w:b/>
          <w:bCs/>
          <w:sz w:val="20"/>
          <w:szCs w:val="20"/>
        </w:rPr>
        <w:t>:</w:t>
      </w:r>
      <w:proofErr w:type="gramEnd"/>
      <w:r w:rsidRPr="00E5694F">
        <w:rPr>
          <w:rFonts w:ascii="Garamond" w:hAnsi="Garamond"/>
          <w:b/>
          <w:bCs/>
          <w:sz w:val="20"/>
          <w:szCs w:val="20"/>
        </w:rPr>
        <w:t xml:space="preserve"> Capture </w:t>
      </w:r>
      <w:proofErr w:type="spellStart"/>
      <w:r w:rsidRPr="00E5694F">
        <w:rPr>
          <w:rFonts w:ascii="Garamond" w:hAnsi="Garamond"/>
          <w:b/>
          <w:bCs/>
          <w:sz w:val="20"/>
          <w:szCs w:val="20"/>
        </w:rPr>
        <w:t>WireShark</w:t>
      </w:r>
      <w:proofErr w:type="spellEnd"/>
      <w:r w:rsidRPr="00E5694F">
        <w:rPr>
          <w:rFonts w:ascii="Garamond" w:hAnsi="Garamond"/>
          <w:b/>
          <w:bCs/>
          <w:sz w:val="20"/>
          <w:szCs w:val="20"/>
        </w:rPr>
        <w:t>, Graphes TCP</w:t>
      </w:r>
      <w:r>
        <w:rPr>
          <w:rFonts w:ascii="Garamond" w:hAnsi="Garamond"/>
          <w:b/>
          <w:bCs/>
          <w:sz w:val="20"/>
          <w:szCs w:val="20"/>
        </w:rPr>
        <w:t xml:space="preserve"> </w:t>
      </w:r>
      <w:proofErr w:type="gramStart"/>
      <w:r>
        <w:rPr>
          <w:rFonts w:ascii="Garamond" w:hAnsi="Garamond"/>
          <w:b/>
          <w:bCs/>
          <w:sz w:val="20"/>
          <w:szCs w:val="20"/>
        </w:rPr>
        <w:t>Cubic</w:t>
      </w:r>
      <w:r w:rsidRPr="00E5694F">
        <w:rPr>
          <w:rFonts w:ascii="Garamond" w:hAnsi="Garamond"/>
          <w:b/>
          <w:bCs/>
          <w:sz w:val="20"/>
          <w:szCs w:val="20"/>
        </w:rPr>
        <w:t>(</w:t>
      </w:r>
      <w:proofErr w:type="gramEnd"/>
      <w:r w:rsidRPr="00E5694F">
        <w:rPr>
          <w:rFonts w:ascii="Garamond" w:hAnsi="Garamond"/>
          <w:b/>
          <w:bCs/>
          <w:sz w:val="20"/>
          <w:szCs w:val="20"/>
        </w:rPr>
        <w:t xml:space="preserve">Stevens et </w:t>
      </w:r>
      <w:proofErr w:type="spellStart"/>
      <w:r w:rsidRPr="00E5694F">
        <w:rPr>
          <w:rFonts w:ascii="Garamond" w:hAnsi="Garamond"/>
          <w:b/>
          <w:bCs/>
          <w:sz w:val="20"/>
          <w:szCs w:val="20"/>
        </w:rPr>
        <w:t>tcptrace</w:t>
      </w:r>
      <w:proofErr w:type="spellEnd"/>
      <w:r w:rsidRPr="00E5694F">
        <w:rPr>
          <w:rFonts w:ascii="Garamond" w:hAnsi="Garamond"/>
          <w:b/>
          <w:bCs/>
          <w:sz w:val="20"/>
          <w:szCs w:val="20"/>
        </w:rPr>
        <w:t>) Machine</w:t>
      </w:r>
      <w:r>
        <w:rPr>
          <w:rFonts w:ascii="Garamond" w:hAnsi="Garamond"/>
          <w:b/>
          <w:bCs/>
          <w:sz w:val="20"/>
          <w:szCs w:val="20"/>
        </w:rPr>
        <w:t xml:space="preserve"> AGBENONZAN</w:t>
      </w:r>
    </w:p>
    <w:p w14:paraId="0ABB1304" w14:textId="755A6893" w:rsidR="00DE615C" w:rsidRPr="006D3369" w:rsidRDefault="00DE615C" w:rsidP="00DE615C">
      <w:pPr>
        <w:jc w:val="center"/>
        <w:rPr>
          <w:rFonts w:ascii="Garamond" w:hAnsi="Garamond"/>
          <w:b/>
          <w:bCs/>
          <w:sz w:val="20"/>
          <w:szCs w:val="20"/>
        </w:rPr>
      </w:pPr>
      <w:r w:rsidRPr="00DE615C">
        <w:rPr>
          <w:rFonts w:ascii="Garamond" w:hAnsi="Garamond"/>
          <w:b/>
          <w:bCs/>
          <w:noProof/>
          <w:sz w:val="28"/>
          <w:szCs w:val="28"/>
        </w:rPr>
        <w:drawing>
          <wp:inline distT="0" distB="0" distL="0" distR="0" wp14:anchorId="58438308" wp14:editId="0A9AB67D">
            <wp:extent cx="5760720" cy="2708694"/>
            <wp:effectExtent l="19050" t="19050" r="11430" b="15875"/>
            <wp:docPr id="566018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18990" name=""/>
                    <pic:cNvPicPr/>
                  </pic:nvPicPr>
                  <pic:blipFill rotWithShape="1">
                    <a:blip r:embed="rId30"/>
                    <a:srcRect b="9126"/>
                    <a:stretch>
                      <a:fillRect/>
                    </a:stretch>
                  </pic:blipFill>
                  <pic:spPr bwMode="auto">
                    <a:xfrm>
                      <a:off x="0" y="0"/>
                      <a:ext cx="5760720" cy="27086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D3369">
        <w:rPr>
          <w:noProof/>
        </w:rPr>
        <w:t xml:space="preserve"> </w:t>
      </w:r>
      <w:r w:rsidRPr="00DE615C">
        <w:rPr>
          <w:rFonts w:ascii="Garamond" w:hAnsi="Garamond"/>
          <w:b/>
          <w:bCs/>
          <w:noProof/>
          <w:sz w:val="28"/>
          <w:szCs w:val="28"/>
        </w:rPr>
        <w:drawing>
          <wp:inline distT="0" distB="0" distL="0" distR="0" wp14:anchorId="0B8EC63C" wp14:editId="7870D35B">
            <wp:extent cx="5760720" cy="2725948"/>
            <wp:effectExtent l="19050" t="19050" r="11430" b="17780"/>
            <wp:docPr id="304919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9299" name=""/>
                    <pic:cNvPicPr/>
                  </pic:nvPicPr>
                  <pic:blipFill rotWithShape="1">
                    <a:blip r:embed="rId31"/>
                    <a:srcRect b="15843"/>
                    <a:stretch>
                      <a:fillRect/>
                    </a:stretch>
                  </pic:blipFill>
                  <pic:spPr bwMode="auto">
                    <a:xfrm>
                      <a:off x="0" y="0"/>
                      <a:ext cx="5760720" cy="27259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6D3369">
        <w:rPr>
          <w:rFonts w:ascii="Garamond" w:hAnsi="Garamond"/>
          <w:b/>
          <w:bCs/>
          <w:sz w:val="20"/>
          <w:szCs w:val="20"/>
        </w:rPr>
        <w:t xml:space="preserve"> </w:t>
      </w:r>
      <w:proofErr w:type="spellStart"/>
      <w:proofErr w:type="gramStart"/>
      <w:r w:rsidRPr="006D3369">
        <w:rPr>
          <w:rFonts w:ascii="Garamond" w:hAnsi="Garamond"/>
          <w:b/>
          <w:bCs/>
          <w:sz w:val="20"/>
          <w:szCs w:val="20"/>
        </w:rPr>
        <w:t>Figs</w:t>
      </w:r>
      <w:proofErr w:type="spellEnd"/>
      <w:r w:rsidRPr="006D3369">
        <w:rPr>
          <w:rFonts w:ascii="Garamond" w:hAnsi="Garamond"/>
          <w:b/>
          <w:bCs/>
          <w:sz w:val="20"/>
          <w:szCs w:val="20"/>
        </w:rPr>
        <w:t>:</w:t>
      </w:r>
      <w:proofErr w:type="gramEnd"/>
      <w:r w:rsidRPr="006D3369">
        <w:rPr>
          <w:rFonts w:ascii="Garamond" w:hAnsi="Garamond"/>
          <w:b/>
          <w:bCs/>
          <w:sz w:val="20"/>
          <w:szCs w:val="20"/>
        </w:rPr>
        <w:t xml:space="preserve"> Capture </w:t>
      </w:r>
      <w:proofErr w:type="spellStart"/>
      <w:r w:rsidRPr="006D3369">
        <w:rPr>
          <w:rFonts w:ascii="Garamond" w:hAnsi="Garamond"/>
          <w:b/>
          <w:bCs/>
          <w:sz w:val="20"/>
          <w:szCs w:val="20"/>
        </w:rPr>
        <w:t>WireShark</w:t>
      </w:r>
      <w:proofErr w:type="spellEnd"/>
      <w:r w:rsidRPr="006D3369">
        <w:rPr>
          <w:rFonts w:ascii="Garamond" w:hAnsi="Garamond"/>
          <w:b/>
          <w:bCs/>
          <w:sz w:val="20"/>
          <w:szCs w:val="20"/>
        </w:rPr>
        <w:t xml:space="preserve">, Graphes TCP </w:t>
      </w:r>
      <w:proofErr w:type="gramStart"/>
      <w:r w:rsidRPr="006D3369">
        <w:rPr>
          <w:rFonts w:ascii="Garamond" w:hAnsi="Garamond"/>
          <w:b/>
          <w:bCs/>
          <w:sz w:val="20"/>
          <w:szCs w:val="20"/>
        </w:rPr>
        <w:t>Cubic(</w:t>
      </w:r>
      <w:proofErr w:type="gramEnd"/>
      <w:r w:rsidRPr="006D3369">
        <w:rPr>
          <w:rFonts w:ascii="Garamond" w:hAnsi="Garamond"/>
          <w:b/>
          <w:bCs/>
          <w:sz w:val="20"/>
          <w:szCs w:val="20"/>
        </w:rPr>
        <w:t xml:space="preserve">Stevens et </w:t>
      </w:r>
      <w:proofErr w:type="spellStart"/>
      <w:r w:rsidRPr="006D3369">
        <w:rPr>
          <w:rFonts w:ascii="Garamond" w:hAnsi="Garamond"/>
          <w:b/>
          <w:bCs/>
          <w:sz w:val="20"/>
          <w:szCs w:val="20"/>
        </w:rPr>
        <w:t>tcptrace</w:t>
      </w:r>
      <w:proofErr w:type="spellEnd"/>
      <w:r w:rsidRPr="006D3369">
        <w:rPr>
          <w:rFonts w:ascii="Garamond" w:hAnsi="Garamond"/>
          <w:b/>
          <w:bCs/>
          <w:sz w:val="20"/>
          <w:szCs w:val="20"/>
        </w:rPr>
        <w:t>) Machine SANOGO</w:t>
      </w:r>
    </w:p>
    <w:p w14:paraId="3264A2B1" w14:textId="45D54743" w:rsidR="00DE615C" w:rsidRPr="006D3369" w:rsidRDefault="00DE615C" w:rsidP="00DE615C">
      <w:pPr>
        <w:rPr>
          <w:rFonts w:ascii="Garamond" w:hAnsi="Garamond"/>
          <w:b/>
          <w:bCs/>
          <w:sz w:val="28"/>
          <w:szCs w:val="28"/>
        </w:rPr>
      </w:pPr>
    </w:p>
    <w:p w14:paraId="1207F266" w14:textId="68F8CE24" w:rsidR="0009029C" w:rsidRPr="0009029C" w:rsidRDefault="0009029C" w:rsidP="0009029C">
      <w:pPr>
        <w:ind w:firstLine="708"/>
        <w:rPr>
          <w:rFonts w:ascii="Garamond" w:hAnsi="Garamond"/>
          <w:sz w:val="28"/>
          <w:szCs w:val="28"/>
        </w:rPr>
      </w:pPr>
      <w:r w:rsidRPr="0009029C">
        <w:rPr>
          <w:rFonts w:ascii="Garamond" w:hAnsi="Garamond"/>
          <w:sz w:val="28"/>
          <w:szCs w:val="28"/>
        </w:rPr>
        <w:t xml:space="preserve">L’analyse des captures PCAP de TCP CUBIC (machines SANOGO et AGBENONZAN) met en évidence un comportement </w:t>
      </w:r>
      <w:r w:rsidRPr="0009029C">
        <w:rPr>
          <w:rFonts w:ascii="Garamond" w:hAnsi="Garamond"/>
          <w:b/>
          <w:bCs/>
          <w:sz w:val="28"/>
          <w:szCs w:val="28"/>
        </w:rPr>
        <w:t>intermédiaire</w:t>
      </w:r>
      <w:r w:rsidRPr="0009029C">
        <w:rPr>
          <w:rFonts w:ascii="Garamond" w:hAnsi="Garamond"/>
          <w:sz w:val="28"/>
          <w:szCs w:val="28"/>
        </w:rPr>
        <w:t xml:space="preserve"> entre </w:t>
      </w:r>
      <w:proofErr w:type="spellStart"/>
      <w:r w:rsidRPr="0009029C">
        <w:rPr>
          <w:rFonts w:ascii="Garamond" w:hAnsi="Garamond"/>
          <w:sz w:val="28"/>
          <w:szCs w:val="28"/>
        </w:rPr>
        <w:t>NewReno</w:t>
      </w:r>
      <w:proofErr w:type="spellEnd"/>
      <w:r w:rsidRPr="0009029C">
        <w:rPr>
          <w:rFonts w:ascii="Garamond" w:hAnsi="Garamond"/>
          <w:sz w:val="28"/>
          <w:szCs w:val="28"/>
        </w:rPr>
        <w:t xml:space="preserve"> et BBR.</w:t>
      </w:r>
    </w:p>
    <w:p w14:paraId="31458DA6" w14:textId="77777777" w:rsidR="0009029C" w:rsidRDefault="0009029C">
      <w:pPr>
        <w:pStyle w:val="Paragraphedeliste"/>
        <w:numPr>
          <w:ilvl w:val="0"/>
          <w:numId w:val="14"/>
        </w:numPr>
        <w:rPr>
          <w:rFonts w:ascii="Garamond" w:hAnsi="Garamond"/>
          <w:sz w:val="28"/>
          <w:szCs w:val="28"/>
        </w:rPr>
      </w:pPr>
      <w:r w:rsidRPr="0009029C">
        <w:rPr>
          <w:rFonts w:ascii="Garamond" w:hAnsi="Garamond"/>
          <w:b/>
          <w:bCs/>
          <w:sz w:val="28"/>
          <w:szCs w:val="28"/>
        </w:rPr>
        <w:t>Établissement de la connexion</w:t>
      </w:r>
      <w:r w:rsidRPr="0009029C">
        <w:rPr>
          <w:rFonts w:ascii="Garamond" w:hAnsi="Garamond"/>
          <w:sz w:val="28"/>
          <w:szCs w:val="28"/>
        </w:rPr>
        <w:t xml:space="preserve"> </w:t>
      </w:r>
    </w:p>
    <w:p w14:paraId="55EAF943" w14:textId="7DC95EC4" w:rsidR="0009029C" w:rsidRPr="0009029C" w:rsidRDefault="0009029C" w:rsidP="0009029C">
      <w:pPr>
        <w:rPr>
          <w:rFonts w:ascii="Garamond" w:hAnsi="Garamond"/>
          <w:sz w:val="28"/>
          <w:szCs w:val="28"/>
        </w:rPr>
      </w:pPr>
      <w:r w:rsidRPr="0009029C">
        <w:rPr>
          <w:rFonts w:ascii="Garamond" w:hAnsi="Garamond"/>
          <w:sz w:val="28"/>
          <w:szCs w:val="28"/>
        </w:rPr>
        <w:t xml:space="preserve">Le </w:t>
      </w:r>
      <w:r w:rsidRPr="0009029C">
        <w:rPr>
          <w:rFonts w:ascii="Garamond" w:hAnsi="Garamond"/>
          <w:i/>
          <w:iCs/>
          <w:sz w:val="28"/>
          <w:szCs w:val="28"/>
        </w:rPr>
        <w:t>handshake</w:t>
      </w:r>
      <w:r w:rsidRPr="0009029C">
        <w:rPr>
          <w:rFonts w:ascii="Garamond" w:hAnsi="Garamond"/>
          <w:sz w:val="28"/>
          <w:szCs w:val="28"/>
        </w:rPr>
        <w:t xml:space="preserve"> TCP est identique aux deux autres protocoles : la fenêtre annoncée passe de 65 535 à </w:t>
      </w:r>
      <w:r w:rsidRPr="0009029C">
        <w:rPr>
          <w:rFonts w:ascii="Garamond" w:hAnsi="Garamond"/>
          <w:b/>
          <w:bCs/>
          <w:sz w:val="28"/>
          <w:szCs w:val="28"/>
        </w:rPr>
        <w:t>131 072 octets</w:t>
      </w:r>
      <w:r w:rsidRPr="0009029C">
        <w:rPr>
          <w:rFonts w:ascii="Garamond" w:hAnsi="Garamond"/>
          <w:sz w:val="28"/>
          <w:szCs w:val="28"/>
        </w:rPr>
        <w:t xml:space="preserve"> dès le troisième paquet. Comme pour </w:t>
      </w:r>
      <w:proofErr w:type="spellStart"/>
      <w:r w:rsidRPr="0009029C">
        <w:rPr>
          <w:rFonts w:ascii="Garamond" w:hAnsi="Garamond"/>
          <w:sz w:val="28"/>
          <w:szCs w:val="28"/>
        </w:rPr>
        <w:t>NewReno</w:t>
      </w:r>
      <w:proofErr w:type="spellEnd"/>
      <w:r w:rsidRPr="0009029C">
        <w:rPr>
          <w:rFonts w:ascii="Garamond" w:hAnsi="Garamond"/>
          <w:sz w:val="28"/>
          <w:szCs w:val="28"/>
        </w:rPr>
        <w:t>, cette valeur n’est pas fixe et évolue au cours de la simulation.</w:t>
      </w:r>
    </w:p>
    <w:p w14:paraId="1037DE00" w14:textId="77777777" w:rsidR="0009029C" w:rsidRDefault="0009029C">
      <w:pPr>
        <w:pStyle w:val="Paragraphedeliste"/>
        <w:numPr>
          <w:ilvl w:val="0"/>
          <w:numId w:val="14"/>
        </w:numPr>
        <w:rPr>
          <w:rFonts w:ascii="Garamond" w:hAnsi="Garamond"/>
          <w:sz w:val="28"/>
          <w:szCs w:val="28"/>
        </w:rPr>
      </w:pPr>
      <w:r w:rsidRPr="0009029C">
        <w:rPr>
          <w:rFonts w:ascii="Garamond" w:hAnsi="Garamond"/>
          <w:b/>
          <w:bCs/>
          <w:sz w:val="28"/>
          <w:szCs w:val="28"/>
        </w:rPr>
        <w:t>Phase initiale (Slow Start)</w:t>
      </w:r>
    </w:p>
    <w:p w14:paraId="326960BF" w14:textId="281D89B0" w:rsidR="0009029C" w:rsidRPr="0009029C" w:rsidRDefault="0009029C" w:rsidP="0009029C">
      <w:pPr>
        <w:rPr>
          <w:rFonts w:ascii="Garamond" w:hAnsi="Garamond"/>
          <w:sz w:val="28"/>
          <w:szCs w:val="28"/>
        </w:rPr>
      </w:pPr>
      <w:r w:rsidRPr="0009029C">
        <w:rPr>
          <w:rFonts w:ascii="Garamond" w:hAnsi="Garamond"/>
          <w:sz w:val="28"/>
          <w:szCs w:val="28"/>
        </w:rPr>
        <w:t>Les premiers paquets montrent une croissance rapide du numéro de séquence, caractéristique de la phase Slow Start. CUBIC double la fenêtre à chaque RTT, ce qui se traduit par un envoi soutenu au début de la connexion.</w:t>
      </w:r>
    </w:p>
    <w:p w14:paraId="2B86107F" w14:textId="77777777" w:rsidR="0009029C" w:rsidRDefault="0009029C">
      <w:pPr>
        <w:pStyle w:val="Paragraphedeliste"/>
        <w:numPr>
          <w:ilvl w:val="0"/>
          <w:numId w:val="14"/>
        </w:numPr>
        <w:rPr>
          <w:rFonts w:ascii="Garamond" w:hAnsi="Garamond"/>
          <w:sz w:val="28"/>
          <w:szCs w:val="28"/>
        </w:rPr>
      </w:pPr>
      <w:r w:rsidRPr="0009029C">
        <w:rPr>
          <w:rFonts w:ascii="Garamond" w:hAnsi="Garamond"/>
          <w:b/>
          <w:bCs/>
          <w:sz w:val="28"/>
          <w:szCs w:val="28"/>
        </w:rPr>
        <w:t xml:space="preserve">Phase de régime stable (Congestion </w:t>
      </w:r>
      <w:proofErr w:type="spellStart"/>
      <w:r w:rsidRPr="0009029C">
        <w:rPr>
          <w:rFonts w:ascii="Garamond" w:hAnsi="Garamond"/>
          <w:b/>
          <w:bCs/>
          <w:sz w:val="28"/>
          <w:szCs w:val="28"/>
        </w:rPr>
        <w:t>Avoidance</w:t>
      </w:r>
      <w:proofErr w:type="spellEnd"/>
      <w:r w:rsidRPr="0009029C">
        <w:rPr>
          <w:rFonts w:ascii="Garamond" w:hAnsi="Garamond"/>
          <w:b/>
          <w:bCs/>
          <w:sz w:val="28"/>
          <w:szCs w:val="28"/>
        </w:rPr>
        <w:t>)</w:t>
      </w:r>
    </w:p>
    <w:p w14:paraId="0FB15E53" w14:textId="4DBB750B" w:rsidR="0009029C" w:rsidRPr="0009029C" w:rsidRDefault="0009029C" w:rsidP="0009029C">
      <w:pPr>
        <w:rPr>
          <w:rFonts w:ascii="Garamond" w:hAnsi="Garamond"/>
          <w:sz w:val="28"/>
          <w:szCs w:val="28"/>
        </w:rPr>
      </w:pPr>
      <w:r w:rsidRPr="0009029C">
        <w:rPr>
          <w:rFonts w:ascii="Garamond" w:hAnsi="Garamond"/>
          <w:sz w:val="28"/>
          <w:szCs w:val="28"/>
        </w:rPr>
        <w:t xml:space="preserve">Après la phase de démarrage, CUBIC passe en mode Congestion </w:t>
      </w:r>
      <w:proofErr w:type="spellStart"/>
      <w:r w:rsidRPr="0009029C">
        <w:rPr>
          <w:rFonts w:ascii="Garamond" w:hAnsi="Garamond"/>
          <w:sz w:val="28"/>
          <w:szCs w:val="28"/>
        </w:rPr>
        <w:t>Avoidance</w:t>
      </w:r>
      <w:proofErr w:type="spellEnd"/>
      <w:r w:rsidRPr="0009029C">
        <w:rPr>
          <w:rFonts w:ascii="Garamond" w:hAnsi="Garamond"/>
          <w:sz w:val="28"/>
          <w:szCs w:val="28"/>
        </w:rPr>
        <w:t xml:space="preserve">. La courbe du numéro de séquence présente une croissance plus régulière et plus agressive que celle de </w:t>
      </w:r>
      <w:proofErr w:type="spellStart"/>
      <w:r w:rsidRPr="0009029C">
        <w:rPr>
          <w:rFonts w:ascii="Garamond" w:hAnsi="Garamond"/>
          <w:sz w:val="28"/>
          <w:szCs w:val="28"/>
        </w:rPr>
        <w:t>NewReno</w:t>
      </w:r>
      <w:proofErr w:type="spellEnd"/>
      <w:r w:rsidRPr="0009029C">
        <w:rPr>
          <w:rFonts w:ascii="Garamond" w:hAnsi="Garamond"/>
          <w:sz w:val="28"/>
          <w:szCs w:val="28"/>
        </w:rPr>
        <w:t>. Grâce à sa fonction cubique, CUBIC récupère plus rapidement après une perte : la fenêtre augmente rapidement lorsqu’elle est loin du point de congestion précédent, puis ralentit en s’en approchant.</w:t>
      </w:r>
    </w:p>
    <w:p w14:paraId="227C4EF3" w14:textId="77777777" w:rsidR="0009029C" w:rsidRPr="0009029C" w:rsidRDefault="0009029C" w:rsidP="0009029C">
      <w:pPr>
        <w:ind w:firstLine="708"/>
        <w:rPr>
          <w:rFonts w:ascii="Garamond" w:hAnsi="Garamond"/>
          <w:sz w:val="28"/>
          <w:szCs w:val="28"/>
        </w:rPr>
      </w:pPr>
      <w:r w:rsidRPr="0009029C">
        <w:rPr>
          <w:rFonts w:ascii="Garamond" w:hAnsi="Garamond"/>
          <w:sz w:val="28"/>
          <w:szCs w:val="28"/>
        </w:rPr>
        <w:t xml:space="preserve">On observe des ACK dupliqués et des </w:t>
      </w:r>
      <w:r w:rsidRPr="0009029C">
        <w:rPr>
          <w:rFonts w:ascii="Garamond" w:hAnsi="Garamond"/>
          <w:b/>
          <w:bCs/>
          <w:sz w:val="28"/>
          <w:szCs w:val="28"/>
        </w:rPr>
        <w:t>Fast Retransmissions</w:t>
      </w:r>
      <w:r w:rsidRPr="0009029C">
        <w:rPr>
          <w:rFonts w:ascii="Garamond" w:hAnsi="Garamond"/>
          <w:sz w:val="28"/>
          <w:szCs w:val="28"/>
        </w:rPr>
        <w:t xml:space="preserve">, indiquant des pertes de paquets. À chaque perte détectée, CUBIC réduit la fenêtre, puis reprend sa croissance cubique. Cela se traduit par des oscillations du débit, moins prononcées que chez </w:t>
      </w:r>
      <w:proofErr w:type="spellStart"/>
      <w:r w:rsidRPr="0009029C">
        <w:rPr>
          <w:rFonts w:ascii="Garamond" w:hAnsi="Garamond"/>
          <w:sz w:val="28"/>
          <w:szCs w:val="28"/>
        </w:rPr>
        <w:t>NewReno</w:t>
      </w:r>
      <w:proofErr w:type="spellEnd"/>
      <w:r w:rsidRPr="0009029C">
        <w:rPr>
          <w:rFonts w:ascii="Garamond" w:hAnsi="Garamond"/>
          <w:sz w:val="28"/>
          <w:szCs w:val="28"/>
        </w:rPr>
        <w:t>, avec une meilleure récupération.</w:t>
      </w:r>
    </w:p>
    <w:p w14:paraId="15ED8DFB" w14:textId="77777777" w:rsidR="0009029C" w:rsidRPr="0009029C" w:rsidRDefault="0009029C" w:rsidP="0009029C">
      <w:pPr>
        <w:ind w:firstLine="708"/>
        <w:rPr>
          <w:rFonts w:ascii="Garamond" w:hAnsi="Garamond"/>
          <w:sz w:val="28"/>
          <w:szCs w:val="28"/>
        </w:rPr>
      </w:pPr>
      <w:r w:rsidRPr="0009029C">
        <w:rPr>
          <w:rFonts w:ascii="Garamond" w:hAnsi="Garamond"/>
          <w:sz w:val="28"/>
          <w:szCs w:val="28"/>
        </w:rPr>
        <w:t xml:space="preserve">Le comportement observé sur la capture de la machine AGBENONZAN est similaire, confirmant ainsi la </w:t>
      </w:r>
      <w:r w:rsidRPr="0009029C">
        <w:rPr>
          <w:rFonts w:ascii="Garamond" w:hAnsi="Garamond"/>
          <w:b/>
          <w:bCs/>
          <w:sz w:val="28"/>
          <w:szCs w:val="28"/>
        </w:rPr>
        <w:t>reproductibilité</w:t>
      </w:r>
      <w:r w:rsidRPr="0009029C">
        <w:rPr>
          <w:rFonts w:ascii="Garamond" w:hAnsi="Garamond"/>
          <w:sz w:val="28"/>
          <w:szCs w:val="28"/>
        </w:rPr>
        <w:t xml:space="preserve"> des résultats malgré les différences d’environnement (WSL2 versus MSYS2).</w:t>
      </w:r>
    </w:p>
    <w:p w14:paraId="556C9785" w14:textId="77777777" w:rsidR="0009029C" w:rsidRPr="006A2E11" w:rsidRDefault="0009029C">
      <w:pPr>
        <w:pStyle w:val="Paragraphedeliste"/>
        <w:numPr>
          <w:ilvl w:val="0"/>
          <w:numId w:val="20"/>
        </w:numPr>
        <w:ind w:left="284"/>
        <w:rPr>
          <w:rFonts w:ascii="Garamond" w:hAnsi="Garamond"/>
          <w:sz w:val="28"/>
          <w:szCs w:val="28"/>
        </w:rPr>
      </w:pPr>
      <w:r w:rsidRPr="006A2E11">
        <w:rPr>
          <w:rFonts w:ascii="Garamond" w:hAnsi="Garamond"/>
          <w:b/>
          <w:bCs/>
          <w:sz w:val="28"/>
          <w:szCs w:val="28"/>
        </w:rPr>
        <w:t>Observations principales</w:t>
      </w:r>
    </w:p>
    <w:p w14:paraId="41FDB224" w14:textId="77777777" w:rsidR="0009029C" w:rsidRPr="0009029C" w:rsidRDefault="0009029C">
      <w:pPr>
        <w:numPr>
          <w:ilvl w:val="0"/>
          <w:numId w:val="13"/>
        </w:numPr>
        <w:rPr>
          <w:rFonts w:ascii="Garamond" w:hAnsi="Garamond"/>
          <w:sz w:val="28"/>
          <w:szCs w:val="28"/>
        </w:rPr>
      </w:pPr>
      <w:r w:rsidRPr="0009029C">
        <w:rPr>
          <w:rFonts w:ascii="Garamond" w:hAnsi="Garamond"/>
          <w:sz w:val="28"/>
          <w:szCs w:val="28"/>
        </w:rPr>
        <w:t>Fenêtre de congestion variable et dynamique ;</w:t>
      </w:r>
    </w:p>
    <w:p w14:paraId="3CA7ED57" w14:textId="77777777" w:rsidR="0009029C" w:rsidRPr="0009029C" w:rsidRDefault="0009029C">
      <w:pPr>
        <w:numPr>
          <w:ilvl w:val="0"/>
          <w:numId w:val="13"/>
        </w:numPr>
        <w:rPr>
          <w:rFonts w:ascii="Garamond" w:hAnsi="Garamond"/>
          <w:sz w:val="28"/>
          <w:szCs w:val="28"/>
        </w:rPr>
      </w:pPr>
      <w:r w:rsidRPr="0009029C">
        <w:rPr>
          <w:rFonts w:ascii="Garamond" w:hAnsi="Garamond"/>
          <w:sz w:val="28"/>
          <w:szCs w:val="28"/>
        </w:rPr>
        <w:t>Croissance cubique permettant une meilleure utilisation de la bande passante après les pertes ;</w:t>
      </w:r>
    </w:p>
    <w:p w14:paraId="1148E96A" w14:textId="77777777" w:rsidR="0009029C" w:rsidRPr="0009029C" w:rsidRDefault="0009029C">
      <w:pPr>
        <w:numPr>
          <w:ilvl w:val="0"/>
          <w:numId w:val="13"/>
        </w:numPr>
        <w:rPr>
          <w:rFonts w:ascii="Garamond" w:hAnsi="Garamond"/>
          <w:sz w:val="28"/>
          <w:szCs w:val="28"/>
        </w:rPr>
      </w:pPr>
      <w:r w:rsidRPr="0009029C">
        <w:rPr>
          <w:rFonts w:ascii="Garamond" w:hAnsi="Garamond"/>
          <w:sz w:val="28"/>
          <w:szCs w:val="28"/>
        </w:rPr>
        <w:t xml:space="preserve">Taux de pertes intermédiaire entre </w:t>
      </w:r>
      <w:proofErr w:type="spellStart"/>
      <w:r w:rsidRPr="0009029C">
        <w:rPr>
          <w:rFonts w:ascii="Garamond" w:hAnsi="Garamond"/>
          <w:sz w:val="28"/>
          <w:szCs w:val="28"/>
        </w:rPr>
        <w:t>NewReno</w:t>
      </w:r>
      <w:proofErr w:type="spellEnd"/>
      <w:r w:rsidRPr="0009029C">
        <w:rPr>
          <w:rFonts w:ascii="Garamond" w:hAnsi="Garamond"/>
          <w:sz w:val="28"/>
          <w:szCs w:val="28"/>
        </w:rPr>
        <w:t xml:space="preserve"> et BBR ;</w:t>
      </w:r>
    </w:p>
    <w:p w14:paraId="352F53F0" w14:textId="77777777" w:rsidR="0009029C" w:rsidRPr="0009029C" w:rsidRDefault="0009029C">
      <w:pPr>
        <w:numPr>
          <w:ilvl w:val="0"/>
          <w:numId w:val="13"/>
        </w:numPr>
        <w:rPr>
          <w:rFonts w:ascii="Garamond" w:hAnsi="Garamond"/>
          <w:sz w:val="28"/>
          <w:szCs w:val="28"/>
        </w:rPr>
      </w:pPr>
      <w:r w:rsidRPr="0009029C">
        <w:rPr>
          <w:rFonts w:ascii="Garamond" w:hAnsi="Garamond"/>
          <w:sz w:val="28"/>
          <w:szCs w:val="28"/>
        </w:rPr>
        <w:t xml:space="preserve">Meilleure scalabilité que </w:t>
      </w:r>
      <w:proofErr w:type="spellStart"/>
      <w:r w:rsidRPr="0009029C">
        <w:rPr>
          <w:rFonts w:ascii="Garamond" w:hAnsi="Garamond"/>
          <w:sz w:val="28"/>
          <w:szCs w:val="28"/>
        </w:rPr>
        <w:t>NewReno</w:t>
      </w:r>
      <w:proofErr w:type="spellEnd"/>
      <w:r w:rsidRPr="0009029C">
        <w:rPr>
          <w:rFonts w:ascii="Garamond" w:hAnsi="Garamond"/>
          <w:sz w:val="28"/>
          <w:szCs w:val="28"/>
        </w:rPr>
        <w:t xml:space="preserve"> grâce à l’indépendance vis-à-vis du RTT.</w:t>
      </w:r>
    </w:p>
    <w:p w14:paraId="73B3DC26" w14:textId="77777777" w:rsidR="0009029C" w:rsidRPr="0009029C" w:rsidRDefault="0009029C" w:rsidP="0009029C">
      <w:pPr>
        <w:ind w:firstLine="708"/>
        <w:rPr>
          <w:rFonts w:ascii="Garamond" w:hAnsi="Garamond"/>
          <w:sz w:val="28"/>
          <w:szCs w:val="28"/>
        </w:rPr>
      </w:pPr>
      <w:r w:rsidRPr="0009029C">
        <w:rPr>
          <w:rFonts w:ascii="Garamond" w:hAnsi="Garamond"/>
          <w:sz w:val="28"/>
          <w:szCs w:val="28"/>
        </w:rPr>
        <w:t xml:space="preserve">Les graphiques TCP montrent une courbe de numéro de séquence plus lisse que celle de </w:t>
      </w:r>
      <w:proofErr w:type="spellStart"/>
      <w:r w:rsidRPr="0009029C">
        <w:rPr>
          <w:rFonts w:ascii="Garamond" w:hAnsi="Garamond"/>
          <w:sz w:val="28"/>
          <w:szCs w:val="28"/>
        </w:rPr>
        <w:t>NewReno</w:t>
      </w:r>
      <w:proofErr w:type="spellEnd"/>
      <w:r w:rsidRPr="0009029C">
        <w:rPr>
          <w:rFonts w:ascii="Garamond" w:hAnsi="Garamond"/>
          <w:sz w:val="28"/>
          <w:szCs w:val="28"/>
        </w:rPr>
        <w:t>, avec des oscillations moins brutales, mais toujours présentes contrairement à la stabilité quasi-linéaire observée avec BBR.</w:t>
      </w:r>
    </w:p>
    <w:p w14:paraId="0D4302F6" w14:textId="77777777" w:rsidR="0009029C" w:rsidRPr="00DE615C" w:rsidRDefault="0009029C" w:rsidP="00DE615C">
      <w:pPr>
        <w:rPr>
          <w:rFonts w:ascii="Garamond" w:hAnsi="Garamond"/>
          <w:sz w:val="28"/>
          <w:szCs w:val="28"/>
        </w:rPr>
      </w:pPr>
    </w:p>
    <w:p w14:paraId="272A76C3" w14:textId="3BE4D705" w:rsidR="0009029C" w:rsidRPr="0009029C" w:rsidRDefault="00DE615C">
      <w:pPr>
        <w:pStyle w:val="Titre3"/>
        <w:numPr>
          <w:ilvl w:val="1"/>
          <w:numId w:val="2"/>
        </w:numPr>
        <w:ind w:hanging="11"/>
        <w:rPr>
          <w:rFonts w:ascii="Garamond" w:hAnsi="Garamond"/>
          <w:b/>
          <w:bCs/>
          <w:color w:val="000000" w:themeColor="text1"/>
        </w:rPr>
      </w:pPr>
      <w:bookmarkStart w:id="14" w:name="_Toc229427073"/>
      <w:r w:rsidRPr="00DE615C">
        <w:rPr>
          <w:rFonts w:ascii="Garamond" w:hAnsi="Garamond"/>
          <w:b/>
          <w:bCs/>
          <w:color w:val="000000" w:themeColor="text1"/>
        </w:rPr>
        <w:t>Conclusion sur TCP CUBIC</w:t>
      </w:r>
      <w:bookmarkEnd w:id="14"/>
    </w:p>
    <w:p w14:paraId="231AE1B2" w14:textId="77777777" w:rsidR="0009029C" w:rsidRPr="0009029C" w:rsidRDefault="0009029C" w:rsidP="0009029C">
      <w:pPr>
        <w:ind w:firstLine="708"/>
        <w:rPr>
          <w:rFonts w:ascii="Garamond" w:hAnsi="Garamond"/>
          <w:sz w:val="28"/>
          <w:szCs w:val="28"/>
        </w:rPr>
      </w:pPr>
      <w:r w:rsidRPr="0009029C">
        <w:rPr>
          <w:rFonts w:ascii="Garamond" w:hAnsi="Garamond"/>
          <w:sz w:val="28"/>
          <w:szCs w:val="28"/>
        </w:rPr>
        <w:t xml:space="preserve">TCP CUBIC représente une évolution significative des algorithmes </w:t>
      </w:r>
      <w:proofErr w:type="spellStart"/>
      <w:r w:rsidRPr="0009029C">
        <w:rPr>
          <w:rFonts w:ascii="Garamond" w:hAnsi="Garamond"/>
          <w:i/>
          <w:iCs/>
          <w:sz w:val="28"/>
          <w:szCs w:val="28"/>
        </w:rPr>
        <w:t>loss-based</w:t>
      </w:r>
      <w:proofErr w:type="spellEnd"/>
      <w:r w:rsidRPr="0009029C">
        <w:rPr>
          <w:rFonts w:ascii="Garamond" w:hAnsi="Garamond"/>
          <w:sz w:val="28"/>
          <w:szCs w:val="28"/>
        </w:rPr>
        <w:t xml:space="preserve"> traditionnels. Dans le cadre de notre simulation (lien </w:t>
      </w:r>
      <w:proofErr w:type="spellStart"/>
      <w:r w:rsidRPr="0009029C">
        <w:rPr>
          <w:rFonts w:ascii="Garamond" w:hAnsi="Garamond"/>
          <w:sz w:val="28"/>
          <w:szCs w:val="28"/>
        </w:rPr>
        <w:t>bottleneck</w:t>
      </w:r>
      <w:proofErr w:type="spellEnd"/>
      <w:r w:rsidRPr="0009029C">
        <w:rPr>
          <w:rFonts w:ascii="Garamond" w:hAnsi="Garamond"/>
          <w:sz w:val="28"/>
          <w:szCs w:val="28"/>
        </w:rPr>
        <w:t xml:space="preserve"> de 2 Mbps, délai de propagation de 100 ms et file d’attente limitée à 15 paquets), il offre un excellent compromis entre la simplicité de </w:t>
      </w:r>
      <w:proofErr w:type="spellStart"/>
      <w:r w:rsidRPr="0009029C">
        <w:rPr>
          <w:rFonts w:ascii="Garamond" w:hAnsi="Garamond"/>
          <w:sz w:val="28"/>
          <w:szCs w:val="28"/>
        </w:rPr>
        <w:t>NewReno</w:t>
      </w:r>
      <w:proofErr w:type="spellEnd"/>
      <w:r w:rsidRPr="0009029C">
        <w:rPr>
          <w:rFonts w:ascii="Garamond" w:hAnsi="Garamond"/>
          <w:sz w:val="28"/>
          <w:szCs w:val="28"/>
        </w:rPr>
        <w:t xml:space="preserve"> et les performances de BBR. Grâce à sa fonction de croissance cubique, il permet une </w:t>
      </w:r>
      <w:r w:rsidRPr="0009029C">
        <w:rPr>
          <w:rFonts w:ascii="Garamond" w:hAnsi="Garamond"/>
          <w:b/>
          <w:bCs/>
          <w:sz w:val="28"/>
          <w:szCs w:val="28"/>
        </w:rPr>
        <w:t>meilleure récupération après perte</w:t>
      </w:r>
      <w:r w:rsidRPr="0009029C">
        <w:rPr>
          <w:rFonts w:ascii="Garamond" w:hAnsi="Garamond"/>
          <w:sz w:val="28"/>
          <w:szCs w:val="28"/>
        </w:rPr>
        <w:t xml:space="preserve"> et une utilisation plus efficace de la bande passante.</w:t>
      </w:r>
    </w:p>
    <w:p w14:paraId="567EFE15" w14:textId="00D7D02F" w:rsidR="00706F38" w:rsidRDefault="0009029C" w:rsidP="0009029C">
      <w:pPr>
        <w:rPr>
          <w:rFonts w:ascii="Garamond" w:hAnsi="Garamond"/>
          <w:sz w:val="28"/>
          <w:szCs w:val="28"/>
        </w:rPr>
      </w:pPr>
      <w:r w:rsidRPr="0009029C">
        <w:rPr>
          <w:rFonts w:ascii="Garamond" w:hAnsi="Garamond"/>
          <w:sz w:val="28"/>
          <w:szCs w:val="28"/>
        </w:rPr>
        <w:t xml:space="preserve">Cependant, comme tous les protocoles basés sur les pertes, CUBIC reste sensible aux pertes non liées à la congestion et génère des oscillations du débit, bien que nettement moins marquées que chez </w:t>
      </w:r>
      <w:proofErr w:type="spellStart"/>
      <w:r w:rsidRPr="0009029C">
        <w:rPr>
          <w:rFonts w:ascii="Garamond" w:hAnsi="Garamond"/>
          <w:sz w:val="28"/>
          <w:szCs w:val="28"/>
        </w:rPr>
        <w:t>NewReno</w:t>
      </w:r>
      <w:proofErr w:type="spellEnd"/>
      <w:r w:rsidRPr="0009029C">
        <w:rPr>
          <w:rFonts w:ascii="Garamond" w:hAnsi="Garamond"/>
          <w:sz w:val="28"/>
          <w:szCs w:val="28"/>
        </w:rPr>
        <w:t xml:space="preserve">. Il est particulièrement bien adapté aux réseaux à large bande passante et à haut </w:t>
      </w:r>
      <w:proofErr w:type="spellStart"/>
      <w:r w:rsidRPr="0009029C">
        <w:rPr>
          <w:rFonts w:ascii="Garamond" w:hAnsi="Garamond"/>
          <w:i/>
          <w:iCs/>
          <w:sz w:val="28"/>
          <w:szCs w:val="28"/>
        </w:rPr>
        <w:t>Bandwidth</w:t>
      </w:r>
      <w:proofErr w:type="spellEnd"/>
      <w:r w:rsidRPr="0009029C">
        <w:rPr>
          <w:rFonts w:ascii="Garamond" w:hAnsi="Garamond"/>
          <w:i/>
          <w:iCs/>
          <w:sz w:val="28"/>
          <w:szCs w:val="28"/>
        </w:rPr>
        <w:t>-Delay Product</w:t>
      </w:r>
      <w:r w:rsidRPr="0009029C">
        <w:rPr>
          <w:rFonts w:ascii="Garamond" w:hAnsi="Garamond"/>
          <w:sz w:val="28"/>
          <w:szCs w:val="28"/>
        </w:rPr>
        <w:t xml:space="preserve"> (BDP), ce qui explique son adoption massive en tant qu’algorithme par défaut dans la plupart des noyaux Linux modernes.</w:t>
      </w:r>
    </w:p>
    <w:p w14:paraId="45E1FEF2" w14:textId="3B3C62CB" w:rsidR="00706F38" w:rsidRPr="00706F38" w:rsidRDefault="00706F38">
      <w:pPr>
        <w:pStyle w:val="Titre3"/>
        <w:numPr>
          <w:ilvl w:val="0"/>
          <w:numId w:val="2"/>
        </w:numPr>
        <w:rPr>
          <w:rFonts w:ascii="Garamond" w:hAnsi="Garamond"/>
          <w:b/>
          <w:bCs/>
          <w:color w:val="000000" w:themeColor="text1"/>
        </w:rPr>
      </w:pPr>
      <w:bookmarkStart w:id="15" w:name="_Toc229427074"/>
      <w:r w:rsidRPr="00706F38">
        <w:rPr>
          <w:rFonts w:ascii="Garamond" w:hAnsi="Garamond"/>
          <w:b/>
          <w:bCs/>
          <w:color w:val="000000" w:themeColor="text1"/>
        </w:rPr>
        <w:t>Analyse Comparative des Protocoles TCP</w:t>
      </w:r>
      <w:bookmarkEnd w:id="15"/>
    </w:p>
    <w:p w14:paraId="0F397C79" w14:textId="23B76B86" w:rsidR="009643E7" w:rsidRDefault="009643E7" w:rsidP="009643E7">
      <w:pPr>
        <w:ind w:firstLine="360"/>
        <w:rPr>
          <w:rFonts w:ascii="Garamond" w:hAnsi="Garamond"/>
          <w:sz w:val="28"/>
          <w:szCs w:val="28"/>
        </w:rPr>
      </w:pPr>
      <w:r w:rsidRPr="009643E7">
        <w:rPr>
          <w:rFonts w:ascii="Garamond" w:hAnsi="Garamond"/>
          <w:sz w:val="28"/>
          <w:szCs w:val="28"/>
        </w:rPr>
        <w:t>Après l’étude individuelle des trois variantes TCP (</w:t>
      </w:r>
      <w:proofErr w:type="spellStart"/>
      <w:r w:rsidRPr="009643E7">
        <w:rPr>
          <w:rFonts w:ascii="Garamond" w:hAnsi="Garamond"/>
          <w:sz w:val="28"/>
          <w:szCs w:val="28"/>
        </w:rPr>
        <w:t>NewReno</w:t>
      </w:r>
      <w:proofErr w:type="spellEnd"/>
      <w:r w:rsidRPr="009643E7">
        <w:rPr>
          <w:rFonts w:ascii="Garamond" w:hAnsi="Garamond"/>
          <w:sz w:val="28"/>
          <w:szCs w:val="28"/>
        </w:rPr>
        <w:t xml:space="preserve">, CUBIC et BBR) dans le scénario simulé avec NS-3.40 (lien </w:t>
      </w:r>
      <w:proofErr w:type="spellStart"/>
      <w:r w:rsidRPr="009643E7">
        <w:rPr>
          <w:rFonts w:ascii="Garamond" w:hAnsi="Garamond"/>
          <w:sz w:val="28"/>
          <w:szCs w:val="28"/>
        </w:rPr>
        <w:t>bottleneck</w:t>
      </w:r>
      <w:proofErr w:type="spellEnd"/>
      <w:r w:rsidRPr="009643E7">
        <w:rPr>
          <w:rFonts w:ascii="Garamond" w:hAnsi="Garamond"/>
          <w:sz w:val="28"/>
          <w:szCs w:val="28"/>
        </w:rPr>
        <w:t xml:space="preserve"> de 2 Mbps, délai de propagation de 100 ms, file d’attente limitée à 15 paquets, durée de 15 secondes et trois flux concurrents via </w:t>
      </w:r>
      <w:proofErr w:type="spellStart"/>
      <w:r w:rsidRPr="009643E7">
        <w:rPr>
          <w:rFonts w:ascii="Garamond" w:hAnsi="Garamond"/>
          <w:sz w:val="28"/>
          <w:szCs w:val="28"/>
        </w:rPr>
        <w:t>OnOffHelper</w:t>
      </w:r>
      <w:proofErr w:type="spellEnd"/>
      <w:r w:rsidRPr="009643E7">
        <w:rPr>
          <w:rFonts w:ascii="Garamond" w:hAnsi="Garamond"/>
          <w:sz w:val="28"/>
          <w:szCs w:val="28"/>
        </w:rPr>
        <w:t>), cette section propose une synthèse quantitative des performances observées.</w:t>
      </w:r>
    </w:p>
    <w:p w14:paraId="2316FCDF" w14:textId="6898616B" w:rsidR="009643E7" w:rsidRDefault="009643E7" w:rsidP="009643E7">
      <w:pPr>
        <w:rPr>
          <w:rFonts w:ascii="Garamond" w:hAnsi="Garamond"/>
          <w:sz w:val="28"/>
          <w:szCs w:val="28"/>
        </w:rPr>
      </w:pPr>
    </w:p>
    <w:bookmarkStart w:id="16" w:name="_MON_1836858880"/>
    <w:bookmarkEnd w:id="16"/>
    <w:p w14:paraId="7AC34AD8" w14:textId="1BC1098E" w:rsidR="009643E7" w:rsidRPr="009643E7" w:rsidRDefault="00C75630" w:rsidP="009643E7">
      <w:pPr>
        <w:jc w:val="center"/>
        <w:rPr>
          <w:rFonts w:ascii="Garamond" w:hAnsi="Garamond"/>
          <w:sz w:val="28"/>
          <w:szCs w:val="28"/>
        </w:rPr>
      </w:pPr>
      <w:r>
        <w:rPr>
          <w:rFonts w:ascii="Garamond" w:hAnsi="Garamond"/>
          <w:sz w:val="28"/>
          <w:szCs w:val="28"/>
        </w:rPr>
        <w:object w:dxaOrig="8306" w:dyaOrig="1489" w14:anchorId="311B3B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74.5pt" o:ole="">
            <v:imagedata r:id="rId32" o:title=""/>
          </v:shape>
          <o:OLEObject Type="Embed" ProgID="Excel.Sheet.12" ShapeID="_x0000_i1025" DrawAspect="Content" ObjectID="_1840039802" r:id="rId33"/>
        </w:object>
      </w:r>
    </w:p>
    <w:p w14:paraId="0F7E3223" w14:textId="528BC585" w:rsidR="00706F38" w:rsidRPr="009643E7" w:rsidRDefault="009643E7" w:rsidP="009643E7">
      <w:pPr>
        <w:jc w:val="center"/>
        <w:rPr>
          <w:rFonts w:ascii="Garamond" w:hAnsi="Garamond"/>
          <w:b/>
          <w:bCs/>
          <w:sz w:val="28"/>
          <w:szCs w:val="28"/>
        </w:rPr>
      </w:pPr>
      <w:proofErr w:type="gramStart"/>
      <w:r w:rsidRPr="009643E7">
        <w:rPr>
          <w:rFonts w:ascii="Garamond" w:hAnsi="Garamond"/>
          <w:b/>
          <w:bCs/>
          <w:sz w:val="28"/>
          <w:szCs w:val="28"/>
        </w:rPr>
        <w:t>Données extraite</w:t>
      </w:r>
      <w:proofErr w:type="gramEnd"/>
      <w:r w:rsidRPr="009643E7">
        <w:rPr>
          <w:rFonts w:ascii="Garamond" w:hAnsi="Garamond"/>
          <w:b/>
          <w:bCs/>
          <w:sz w:val="28"/>
          <w:szCs w:val="28"/>
        </w:rPr>
        <w:t xml:space="preserve"> de resultats_comparaison.csv</w:t>
      </w:r>
    </w:p>
    <w:p w14:paraId="0550C4CD" w14:textId="77777777" w:rsidR="00C30D7B" w:rsidRDefault="00C30D7B">
      <w:pPr>
        <w:rPr>
          <w:rFonts w:ascii="Garamond" w:hAnsi="Garamond"/>
          <w:sz w:val="28"/>
          <w:szCs w:val="28"/>
        </w:rPr>
      </w:pPr>
      <w:r>
        <w:rPr>
          <w:rFonts w:ascii="Garamond" w:hAnsi="Garamond"/>
          <w:sz w:val="28"/>
          <w:szCs w:val="28"/>
        </w:rPr>
        <w:br w:type="page"/>
      </w:r>
    </w:p>
    <w:p w14:paraId="779A808E" w14:textId="77777777" w:rsidR="00C30D7B" w:rsidRDefault="00C30D7B">
      <w:pPr>
        <w:rPr>
          <w:rFonts w:ascii="Garamond" w:hAnsi="Garamond"/>
          <w:sz w:val="28"/>
          <w:szCs w:val="28"/>
        </w:rPr>
      </w:pPr>
      <w:r>
        <w:rPr>
          <w:rFonts w:ascii="Garamond" w:hAnsi="Garamond"/>
          <w:sz w:val="28"/>
          <w:szCs w:val="28"/>
        </w:rPr>
        <w:lastRenderedPageBreak/>
        <w:br w:type="page"/>
      </w:r>
    </w:p>
    <w:p w14:paraId="07B736F5" w14:textId="069AB18F" w:rsidR="009643E7" w:rsidRPr="00706F38" w:rsidRDefault="00C30D7B" w:rsidP="009643E7">
      <w:pPr>
        <w:rPr>
          <w:rFonts w:ascii="Garamond" w:hAnsi="Garamond"/>
          <w:sz w:val="28"/>
          <w:szCs w:val="28"/>
        </w:rPr>
      </w:pPr>
      <w:r w:rsidRPr="00C30D7B">
        <w:rPr>
          <w:rFonts w:ascii="Garamond" w:hAnsi="Garamond"/>
          <w:sz w:val="28"/>
          <w:szCs w:val="28"/>
        </w:rPr>
        <w:lastRenderedPageBreak/>
        <w:drawing>
          <wp:anchor distT="0" distB="0" distL="114300" distR="114300" simplePos="0" relativeHeight="251681792" behindDoc="0" locked="0" layoutInCell="1" allowOverlap="1" wp14:anchorId="0F3C7EE1" wp14:editId="7D42BDF8">
            <wp:simplePos x="0" y="0"/>
            <wp:positionH relativeFrom="margin">
              <wp:posOffset>-436245</wp:posOffset>
            </wp:positionH>
            <wp:positionV relativeFrom="paragraph">
              <wp:posOffset>0</wp:posOffset>
            </wp:positionV>
            <wp:extent cx="6874510" cy="3994150"/>
            <wp:effectExtent l="0" t="0" r="2540" b="6350"/>
            <wp:wrapThrough wrapText="bothSides">
              <wp:wrapPolygon edited="0">
                <wp:start x="0" y="0"/>
                <wp:lineTo x="0" y="21531"/>
                <wp:lineTo x="21548" y="21531"/>
                <wp:lineTo x="21548" y="0"/>
                <wp:lineTo x="0" y="0"/>
              </wp:wrapPolygon>
            </wp:wrapThrough>
            <wp:docPr id="1925427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737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74510" cy="3994150"/>
                    </a:xfrm>
                    <a:prstGeom prst="rect">
                      <a:avLst/>
                    </a:prstGeom>
                  </pic:spPr>
                </pic:pic>
              </a:graphicData>
            </a:graphic>
            <wp14:sizeRelH relativeFrom="page">
              <wp14:pctWidth>0</wp14:pctWidth>
            </wp14:sizeRelH>
            <wp14:sizeRelV relativeFrom="page">
              <wp14:pctHeight>0</wp14:pctHeight>
            </wp14:sizeRelV>
          </wp:anchor>
        </w:drawing>
      </w:r>
    </w:p>
    <w:p w14:paraId="2C12DB25" w14:textId="7BF4360A" w:rsidR="002D5C88" w:rsidRPr="006A2E11" w:rsidRDefault="00706F38">
      <w:pPr>
        <w:pStyle w:val="Titre3"/>
        <w:numPr>
          <w:ilvl w:val="1"/>
          <w:numId w:val="2"/>
        </w:numPr>
        <w:ind w:hanging="11"/>
        <w:rPr>
          <w:rFonts w:ascii="Garamond" w:hAnsi="Garamond"/>
          <w:b/>
          <w:bCs/>
          <w:color w:val="000000" w:themeColor="text1"/>
        </w:rPr>
      </w:pPr>
      <w:bookmarkStart w:id="17" w:name="_Toc229427075"/>
      <w:r w:rsidRPr="001F23C9">
        <w:rPr>
          <w:rFonts w:ascii="Garamond" w:hAnsi="Garamond"/>
          <w:b/>
          <w:bCs/>
          <w:color w:val="000000" w:themeColor="text1"/>
        </w:rPr>
        <w:t>Tableau comparatif des métriques principale</w:t>
      </w:r>
      <w:bookmarkEnd w:id="17"/>
    </w:p>
    <w:tbl>
      <w:tblPr>
        <w:tblStyle w:val="Grilledutableau"/>
        <w:tblW w:w="10435" w:type="dxa"/>
        <w:tblInd w:w="-572" w:type="dxa"/>
        <w:tblLook w:val="04A0" w:firstRow="1" w:lastRow="0" w:firstColumn="1" w:lastColumn="0" w:noHBand="0" w:noVBand="1"/>
      </w:tblPr>
      <w:tblGrid>
        <w:gridCol w:w="2168"/>
        <w:gridCol w:w="1665"/>
        <w:gridCol w:w="1827"/>
        <w:gridCol w:w="1773"/>
        <w:gridCol w:w="3002"/>
      </w:tblGrid>
      <w:tr w:rsidR="009643E7" w:rsidRPr="009643E7" w14:paraId="56B4DBC8" w14:textId="77777777" w:rsidTr="00C30D7B">
        <w:trPr>
          <w:trHeight w:val="658"/>
        </w:trPr>
        <w:tc>
          <w:tcPr>
            <w:tcW w:w="2168" w:type="dxa"/>
            <w:shd w:val="clear" w:color="auto" w:fill="76CDEE" w:themeFill="accent1" w:themeFillTint="99"/>
            <w:vAlign w:val="center"/>
            <w:hideMark/>
          </w:tcPr>
          <w:p w14:paraId="2FCCBD26" w14:textId="77777777" w:rsidR="009643E7" w:rsidRPr="009643E7" w:rsidRDefault="009643E7" w:rsidP="00204EE2">
            <w:pPr>
              <w:spacing w:after="160" w:line="259" w:lineRule="auto"/>
              <w:jc w:val="center"/>
              <w:rPr>
                <w:rFonts w:ascii="Garamond" w:hAnsi="Garamond"/>
                <w:b/>
                <w:bCs/>
                <w:sz w:val="28"/>
                <w:szCs w:val="28"/>
              </w:rPr>
            </w:pPr>
            <w:r w:rsidRPr="009643E7">
              <w:rPr>
                <w:rFonts w:ascii="Garamond" w:hAnsi="Garamond"/>
                <w:b/>
                <w:bCs/>
                <w:sz w:val="28"/>
                <w:szCs w:val="28"/>
              </w:rPr>
              <w:t>Critère</w:t>
            </w:r>
          </w:p>
        </w:tc>
        <w:tc>
          <w:tcPr>
            <w:tcW w:w="1665" w:type="dxa"/>
            <w:shd w:val="clear" w:color="auto" w:fill="76CDEE" w:themeFill="accent1" w:themeFillTint="99"/>
            <w:vAlign w:val="center"/>
            <w:hideMark/>
          </w:tcPr>
          <w:p w14:paraId="5C811A1E" w14:textId="77777777" w:rsidR="009643E7" w:rsidRPr="009643E7" w:rsidRDefault="009643E7" w:rsidP="00204EE2">
            <w:pPr>
              <w:spacing w:after="160" w:line="259" w:lineRule="auto"/>
              <w:jc w:val="center"/>
              <w:rPr>
                <w:rFonts w:ascii="Garamond" w:hAnsi="Garamond"/>
                <w:b/>
                <w:bCs/>
                <w:sz w:val="28"/>
                <w:szCs w:val="28"/>
              </w:rPr>
            </w:pPr>
            <w:r w:rsidRPr="009643E7">
              <w:rPr>
                <w:rFonts w:ascii="Garamond" w:hAnsi="Garamond"/>
                <w:b/>
                <w:bCs/>
                <w:sz w:val="28"/>
                <w:szCs w:val="28"/>
              </w:rPr>
              <w:t xml:space="preserve">TCP </w:t>
            </w:r>
            <w:proofErr w:type="spellStart"/>
            <w:r w:rsidRPr="009643E7">
              <w:rPr>
                <w:rFonts w:ascii="Garamond" w:hAnsi="Garamond"/>
                <w:b/>
                <w:bCs/>
                <w:sz w:val="28"/>
                <w:szCs w:val="28"/>
              </w:rPr>
              <w:t>NewReno</w:t>
            </w:r>
            <w:proofErr w:type="spellEnd"/>
          </w:p>
        </w:tc>
        <w:tc>
          <w:tcPr>
            <w:tcW w:w="1827" w:type="dxa"/>
            <w:shd w:val="clear" w:color="auto" w:fill="76CDEE" w:themeFill="accent1" w:themeFillTint="99"/>
            <w:vAlign w:val="center"/>
            <w:hideMark/>
          </w:tcPr>
          <w:p w14:paraId="5FD3DD65" w14:textId="77777777" w:rsidR="009643E7" w:rsidRPr="009643E7" w:rsidRDefault="009643E7" w:rsidP="00204EE2">
            <w:pPr>
              <w:spacing w:after="160" w:line="259" w:lineRule="auto"/>
              <w:jc w:val="center"/>
              <w:rPr>
                <w:rFonts w:ascii="Garamond" w:hAnsi="Garamond"/>
                <w:b/>
                <w:bCs/>
                <w:sz w:val="28"/>
                <w:szCs w:val="28"/>
              </w:rPr>
            </w:pPr>
            <w:r w:rsidRPr="009643E7">
              <w:rPr>
                <w:rFonts w:ascii="Garamond" w:hAnsi="Garamond"/>
                <w:b/>
                <w:bCs/>
                <w:sz w:val="28"/>
                <w:szCs w:val="28"/>
              </w:rPr>
              <w:t>TCP CUBIC</w:t>
            </w:r>
          </w:p>
        </w:tc>
        <w:tc>
          <w:tcPr>
            <w:tcW w:w="1773" w:type="dxa"/>
            <w:shd w:val="clear" w:color="auto" w:fill="76CDEE" w:themeFill="accent1" w:themeFillTint="99"/>
            <w:vAlign w:val="center"/>
            <w:hideMark/>
          </w:tcPr>
          <w:p w14:paraId="5DE14621" w14:textId="77777777" w:rsidR="009643E7" w:rsidRPr="009643E7" w:rsidRDefault="009643E7" w:rsidP="00204EE2">
            <w:pPr>
              <w:spacing w:after="160" w:line="259" w:lineRule="auto"/>
              <w:jc w:val="center"/>
              <w:rPr>
                <w:rFonts w:ascii="Garamond" w:hAnsi="Garamond"/>
                <w:b/>
                <w:bCs/>
                <w:sz w:val="28"/>
                <w:szCs w:val="28"/>
              </w:rPr>
            </w:pPr>
            <w:r w:rsidRPr="009643E7">
              <w:rPr>
                <w:rFonts w:ascii="Garamond" w:hAnsi="Garamond"/>
                <w:b/>
                <w:bCs/>
                <w:sz w:val="28"/>
                <w:szCs w:val="28"/>
              </w:rPr>
              <w:t>TCP BBR</w:t>
            </w:r>
          </w:p>
        </w:tc>
        <w:tc>
          <w:tcPr>
            <w:tcW w:w="3002" w:type="dxa"/>
            <w:shd w:val="clear" w:color="auto" w:fill="76CDEE" w:themeFill="accent1" w:themeFillTint="99"/>
            <w:vAlign w:val="center"/>
            <w:hideMark/>
          </w:tcPr>
          <w:p w14:paraId="264C430C" w14:textId="77777777" w:rsidR="009643E7" w:rsidRPr="009643E7" w:rsidRDefault="009643E7" w:rsidP="00204EE2">
            <w:pPr>
              <w:spacing w:after="160" w:line="259" w:lineRule="auto"/>
              <w:jc w:val="center"/>
              <w:rPr>
                <w:rFonts w:ascii="Garamond" w:hAnsi="Garamond"/>
                <w:b/>
                <w:bCs/>
                <w:sz w:val="28"/>
                <w:szCs w:val="28"/>
              </w:rPr>
            </w:pPr>
            <w:r w:rsidRPr="009643E7">
              <w:rPr>
                <w:rFonts w:ascii="Garamond" w:hAnsi="Garamond"/>
                <w:b/>
                <w:bCs/>
                <w:sz w:val="28"/>
                <w:szCs w:val="28"/>
              </w:rPr>
              <w:t>Commentaire</w:t>
            </w:r>
          </w:p>
        </w:tc>
      </w:tr>
      <w:tr w:rsidR="009643E7" w:rsidRPr="009643E7" w14:paraId="75DDBD8A" w14:textId="77777777" w:rsidTr="00C30D7B">
        <w:trPr>
          <w:trHeight w:val="658"/>
        </w:trPr>
        <w:tc>
          <w:tcPr>
            <w:tcW w:w="2168" w:type="dxa"/>
            <w:vAlign w:val="center"/>
            <w:hideMark/>
          </w:tcPr>
          <w:p w14:paraId="736058E0"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Débit moyen</w:t>
            </w:r>
          </w:p>
        </w:tc>
        <w:tc>
          <w:tcPr>
            <w:tcW w:w="1665" w:type="dxa"/>
            <w:vAlign w:val="center"/>
            <w:hideMark/>
          </w:tcPr>
          <w:p w14:paraId="523E85AE"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1,143 Mbps</w:t>
            </w:r>
          </w:p>
        </w:tc>
        <w:tc>
          <w:tcPr>
            <w:tcW w:w="1827" w:type="dxa"/>
            <w:vAlign w:val="center"/>
            <w:hideMark/>
          </w:tcPr>
          <w:p w14:paraId="439B4B3D"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1,487 Mbps</w:t>
            </w:r>
          </w:p>
        </w:tc>
        <w:tc>
          <w:tcPr>
            <w:tcW w:w="1773" w:type="dxa"/>
            <w:vAlign w:val="center"/>
            <w:hideMark/>
          </w:tcPr>
          <w:p w14:paraId="37A233A2"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1,438 Mbps</w:t>
            </w:r>
          </w:p>
        </w:tc>
        <w:tc>
          <w:tcPr>
            <w:tcW w:w="3002" w:type="dxa"/>
            <w:vAlign w:val="center"/>
            <w:hideMark/>
          </w:tcPr>
          <w:p w14:paraId="64A3AAD6"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CUBIC légèrement supérieur</w:t>
            </w:r>
          </w:p>
        </w:tc>
      </w:tr>
      <w:tr w:rsidR="009643E7" w:rsidRPr="009643E7" w14:paraId="24CFC411" w14:textId="77777777" w:rsidTr="00C30D7B">
        <w:trPr>
          <w:trHeight w:val="924"/>
        </w:trPr>
        <w:tc>
          <w:tcPr>
            <w:tcW w:w="2168" w:type="dxa"/>
            <w:vAlign w:val="center"/>
            <w:hideMark/>
          </w:tcPr>
          <w:p w14:paraId="56BD4341"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Approche de contrôle de congestion</w:t>
            </w:r>
          </w:p>
        </w:tc>
        <w:tc>
          <w:tcPr>
            <w:tcW w:w="1665" w:type="dxa"/>
            <w:vAlign w:val="center"/>
            <w:hideMark/>
          </w:tcPr>
          <w:p w14:paraId="35C9F2A6"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i/>
                <w:iCs/>
                <w:sz w:val="28"/>
                <w:szCs w:val="28"/>
              </w:rPr>
              <w:t>Loss-</w:t>
            </w:r>
            <w:proofErr w:type="spellStart"/>
            <w:r w:rsidRPr="006A2E11">
              <w:rPr>
                <w:rFonts w:ascii="Garamond" w:hAnsi="Garamond"/>
                <w:i/>
                <w:iCs/>
                <w:sz w:val="28"/>
                <w:szCs w:val="28"/>
              </w:rPr>
              <w:t>based</w:t>
            </w:r>
            <w:proofErr w:type="spellEnd"/>
          </w:p>
        </w:tc>
        <w:tc>
          <w:tcPr>
            <w:tcW w:w="1827" w:type="dxa"/>
            <w:vAlign w:val="center"/>
            <w:hideMark/>
          </w:tcPr>
          <w:p w14:paraId="1F6EA293"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i/>
                <w:iCs/>
                <w:sz w:val="28"/>
                <w:szCs w:val="28"/>
              </w:rPr>
              <w:t>Loss-</w:t>
            </w:r>
            <w:proofErr w:type="spellStart"/>
            <w:r w:rsidRPr="006A2E11">
              <w:rPr>
                <w:rFonts w:ascii="Garamond" w:hAnsi="Garamond"/>
                <w:i/>
                <w:iCs/>
                <w:sz w:val="28"/>
                <w:szCs w:val="28"/>
              </w:rPr>
              <w:t>based</w:t>
            </w:r>
            <w:proofErr w:type="spellEnd"/>
            <w:r w:rsidRPr="006A2E11">
              <w:rPr>
                <w:rFonts w:ascii="Garamond" w:hAnsi="Garamond"/>
                <w:sz w:val="28"/>
                <w:szCs w:val="28"/>
              </w:rPr>
              <w:t xml:space="preserve"> (cubique)</w:t>
            </w:r>
          </w:p>
        </w:tc>
        <w:tc>
          <w:tcPr>
            <w:tcW w:w="1773" w:type="dxa"/>
            <w:vAlign w:val="center"/>
            <w:hideMark/>
          </w:tcPr>
          <w:p w14:paraId="725F93D4"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i/>
                <w:iCs/>
                <w:sz w:val="28"/>
                <w:szCs w:val="28"/>
              </w:rPr>
              <w:t>Model-</w:t>
            </w:r>
            <w:proofErr w:type="spellStart"/>
            <w:r w:rsidRPr="006A2E11">
              <w:rPr>
                <w:rFonts w:ascii="Garamond" w:hAnsi="Garamond"/>
                <w:i/>
                <w:iCs/>
                <w:sz w:val="28"/>
                <w:szCs w:val="28"/>
              </w:rPr>
              <w:t>based</w:t>
            </w:r>
            <w:proofErr w:type="spellEnd"/>
          </w:p>
        </w:tc>
        <w:tc>
          <w:tcPr>
            <w:tcW w:w="3002" w:type="dxa"/>
            <w:vAlign w:val="center"/>
            <w:hideMark/>
          </w:tcPr>
          <w:p w14:paraId="57B70F38"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BBR est proactif</w:t>
            </w:r>
          </w:p>
        </w:tc>
      </w:tr>
      <w:tr w:rsidR="009643E7" w:rsidRPr="009643E7" w14:paraId="2DE9ACC3" w14:textId="77777777" w:rsidTr="00C30D7B">
        <w:trPr>
          <w:trHeight w:val="924"/>
        </w:trPr>
        <w:tc>
          <w:tcPr>
            <w:tcW w:w="2168" w:type="dxa"/>
            <w:vAlign w:val="center"/>
            <w:hideMark/>
          </w:tcPr>
          <w:p w14:paraId="51A18928"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Fenêtre de congestion</w:t>
            </w:r>
          </w:p>
        </w:tc>
        <w:tc>
          <w:tcPr>
            <w:tcW w:w="1665" w:type="dxa"/>
            <w:vAlign w:val="center"/>
            <w:hideMark/>
          </w:tcPr>
          <w:p w14:paraId="3D179A39"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Variable (dents de scie)</w:t>
            </w:r>
          </w:p>
        </w:tc>
        <w:tc>
          <w:tcPr>
            <w:tcW w:w="1827" w:type="dxa"/>
            <w:vAlign w:val="center"/>
            <w:hideMark/>
          </w:tcPr>
          <w:p w14:paraId="4D845C9D"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Variable (récupération rapide)</w:t>
            </w:r>
          </w:p>
        </w:tc>
        <w:tc>
          <w:tcPr>
            <w:tcW w:w="1773" w:type="dxa"/>
            <w:vAlign w:val="center"/>
            <w:hideMark/>
          </w:tcPr>
          <w:p w14:paraId="69E1E00E"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Constante (~131072 octets)</w:t>
            </w:r>
          </w:p>
        </w:tc>
        <w:tc>
          <w:tcPr>
            <w:tcW w:w="3002" w:type="dxa"/>
            <w:vAlign w:val="center"/>
            <w:hideMark/>
          </w:tcPr>
          <w:p w14:paraId="195D5DF1"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Marqueur fort de BBR</w:t>
            </w:r>
          </w:p>
        </w:tc>
      </w:tr>
      <w:tr w:rsidR="009643E7" w:rsidRPr="009643E7" w14:paraId="43FBB9D2" w14:textId="77777777" w:rsidTr="00C30D7B">
        <w:trPr>
          <w:trHeight w:val="924"/>
        </w:trPr>
        <w:tc>
          <w:tcPr>
            <w:tcW w:w="2168" w:type="dxa"/>
            <w:vAlign w:val="center"/>
            <w:hideMark/>
          </w:tcPr>
          <w:p w14:paraId="78956FE1"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Stabilité du débit</w:t>
            </w:r>
          </w:p>
        </w:tc>
        <w:tc>
          <w:tcPr>
            <w:tcW w:w="1665" w:type="dxa"/>
            <w:vAlign w:val="center"/>
            <w:hideMark/>
          </w:tcPr>
          <w:p w14:paraId="17F2100A"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Faible (oscillations marquées)</w:t>
            </w:r>
          </w:p>
        </w:tc>
        <w:tc>
          <w:tcPr>
            <w:tcW w:w="1827" w:type="dxa"/>
            <w:vAlign w:val="center"/>
            <w:hideMark/>
          </w:tcPr>
          <w:p w14:paraId="3C5E0881"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Moyenne</w:t>
            </w:r>
          </w:p>
        </w:tc>
        <w:tc>
          <w:tcPr>
            <w:tcW w:w="1773" w:type="dxa"/>
            <w:vAlign w:val="center"/>
            <w:hideMark/>
          </w:tcPr>
          <w:p w14:paraId="7E791187"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Élevée (quasi-linéaire)</w:t>
            </w:r>
          </w:p>
        </w:tc>
        <w:tc>
          <w:tcPr>
            <w:tcW w:w="3002" w:type="dxa"/>
            <w:vAlign w:val="center"/>
            <w:hideMark/>
          </w:tcPr>
          <w:p w14:paraId="05A271FD"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BBR le plus stable</w:t>
            </w:r>
          </w:p>
        </w:tc>
      </w:tr>
      <w:tr w:rsidR="009643E7" w:rsidRPr="009643E7" w14:paraId="3DF8D2CF" w14:textId="77777777" w:rsidTr="00C30D7B">
        <w:trPr>
          <w:trHeight w:val="658"/>
        </w:trPr>
        <w:tc>
          <w:tcPr>
            <w:tcW w:w="2168" w:type="dxa"/>
            <w:vAlign w:val="center"/>
            <w:hideMark/>
          </w:tcPr>
          <w:p w14:paraId="2B148EFF"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Nombre de pertes</w:t>
            </w:r>
          </w:p>
        </w:tc>
        <w:tc>
          <w:tcPr>
            <w:tcW w:w="1665" w:type="dxa"/>
            <w:vAlign w:val="center"/>
            <w:hideMark/>
          </w:tcPr>
          <w:p w14:paraId="4EBEA115"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9</w:t>
            </w:r>
          </w:p>
        </w:tc>
        <w:tc>
          <w:tcPr>
            <w:tcW w:w="1827" w:type="dxa"/>
            <w:vAlign w:val="center"/>
            <w:hideMark/>
          </w:tcPr>
          <w:p w14:paraId="0236714F"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61</w:t>
            </w:r>
          </w:p>
        </w:tc>
        <w:tc>
          <w:tcPr>
            <w:tcW w:w="1773" w:type="dxa"/>
            <w:vAlign w:val="center"/>
            <w:hideMark/>
          </w:tcPr>
          <w:p w14:paraId="7DA58C88"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19</w:t>
            </w:r>
          </w:p>
        </w:tc>
        <w:tc>
          <w:tcPr>
            <w:tcW w:w="3002" w:type="dxa"/>
            <w:vAlign w:val="center"/>
            <w:hideMark/>
          </w:tcPr>
          <w:p w14:paraId="530D3D63" w14:textId="77777777" w:rsidR="009643E7" w:rsidRPr="006A2E11" w:rsidRDefault="009643E7" w:rsidP="00204EE2">
            <w:pPr>
              <w:spacing w:after="160" w:line="259" w:lineRule="auto"/>
              <w:jc w:val="center"/>
              <w:rPr>
                <w:rFonts w:ascii="Garamond" w:hAnsi="Garamond"/>
                <w:sz w:val="28"/>
                <w:szCs w:val="28"/>
              </w:rPr>
            </w:pPr>
            <w:proofErr w:type="spellStart"/>
            <w:r w:rsidRPr="006A2E11">
              <w:rPr>
                <w:rFonts w:ascii="Garamond" w:hAnsi="Garamond"/>
                <w:sz w:val="28"/>
                <w:szCs w:val="28"/>
              </w:rPr>
              <w:t>NewReno</w:t>
            </w:r>
            <w:proofErr w:type="spellEnd"/>
            <w:r w:rsidRPr="006A2E11">
              <w:rPr>
                <w:rFonts w:ascii="Garamond" w:hAnsi="Garamond"/>
                <w:sz w:val="28"/>
                <w:szCs w:val="28"/>
              </w:rPr>
              <w:t xml:space="preserve"> le plus robuste sur ce point</w:t>
            </w:r>
          </w:p>
        </w:tc>
      </w:tr>
      <w:tr w:rsidR="009643E7" w:rsidRPr="009643E7" w14:paraId="3DD18802" w14:textId="77777777" w:rsidTr="00C30D7B">
        <w:trPr>
          <w:trHeight w:val="658"/>
        </w:trPr>
        <w:tc>
          <w:tcPr>
            <w:tcW w:w="2168" w:type="dxa"/>
            <w:vAlign w:val="center"/>
            <w:hideMark/>
          </w:tcPr>
          <w:p w14:paraId="0DBC32DB"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Efficacité (</w:t>
            </w:r>
            <w:proofErr w:type="spellStart"/>
            <w:r w:rsidRPr="006A2E11">
              <w:rPr>
                <w:rFonts w:ascii="Garamond" w:hAnsi="Garamond"/>
                <w:sz w:val="28"/>
                <w:szCs w:val="28"/>
              </w:rPr>
              <w:t>Rx</w:t>
            </w:r>
            <w:proofErr w:type="spellEnd"/>
            <w:r w:rsidRPr="006A2E11">
              <w:rPr>
                <w:rFonts w:ascii="Garamond" w:hAnsi="Garamond"/>
                <w:sz w:val="28"/>
                <w:szCs w:val="28"/>
              </w:rPr>
              <w:t>/</w:t>
            </w:r>
            <w:proofErr w:type="spellStart"/>
            <w:r w:rsidRPr="006A2E11">
              <w:rPr>
                <w:rFonts w:ascii="Garamond" w:hAnsi="Garamond"/>
                <w:sz w:val="28"/>
                <w:szCs w:val="28"/>
              </w:rPr>
              <w:t>Tx</w:t>
            </w:r>
            <w:proofErr w:type="spellEnd"/>
            <w:r w:rsidRPr="006A2E11">
              <w:rPr>
                <w:rFonts w:ascii="Garamond" w:hAnsi="Garamond"/>
                <w:sz w:val="28"/>
                <w:szCs w:val="28"/>
              </w:rPr>
              <w:t>)</w:t>
            </w:r>
          </w:p>
        </w:tc>
        <w:tc>
          <w:tcPr>
            <w:tcW w:w="1665" w:type="dxa"/>
            <w:vAlign w:val="center"/>
            <w:hideMark/>
          </w:tcPr>
          <w:p w14:paraId="07F7C55E"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98,70 %</w:t>
            </w:r>
          </w:p>
        </w:tc>
        <w:tc>
          <w:tcPr>
            <w:tcW w:w="1827" w:type="dxa"/>
            <w:vAlign w:val="center"/>
            <w:hideMark/>
          </w:tcPr>
          <w:p w14:paraId="475B5767"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97,80 %</w:t>
            </w:r>
          </w:p>
        </w:tc>
        <w:tc>
          <w:tcPr>
            <w:tcW w:w="1773" w:type="dxa"/>
            <w:vAlign w:val="center"/>
            <w:hideMark/>
          </w:tcPr>
          <w:p w14:paraId="1634E35C"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98,53 %</w:t>
            </w:r>
          </w:p>
        </w:tc>
        <w:tc>
          <w:tcPr>
            <w:tcW w:w="3002" w:type="dxa"/>
            <w:vAlign w:val="center"/>
            <w:hideMark/>
          </w:tcPr>
          <w:p w14:paraId="06030B34"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Très bonne efficacité globale</w:t>
            </w:r>
          </w:p>
        </w:tc>
      </w:tr>
      <w:tr w:rsidR="009643E7" w:rsidRPr="009643E7" w14:paraId="3A7D3C5C" w14:textId="77777777" w:rsidTr="00C30D7B">
        <w:trPr>
          <w:trHeight w:val="658"/>
        </w:trPr>
        <w:tc>
          <w:tcPr>
            <w:tcW w:w="2168" w:type="dxa"/>
            <w:vAlign w:val="center"/>
            <w:hideMark/>
          </w:tcPr>
          <w:p w14:paraId="2A5B7E75"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lastRenderedPageBreak/>
              <w:t xml:space="preserve">Latence / </w:t>
            </w:r>
            <w:proofErr w:type="spellStart"/>
            <w:r w:rsidRPr="006A2E11">
              <w:rPr>
                <w:rFonts w:ascii="Garamond" w:hAnsi="Garamond"/>
                <w:sz w:val="28"/>
                <w:szCs w:val="28"/>
              </w:rPr>
              <w:t>Bufferbloat</w:t>
            </w:r>
            <w:proofErr w:type="spellEnd"/>
          </w:p>
        </w:tc>
        <w:tc>
          <w:tcPr>
            <w:tcW w:w="1665" w:type="dxa"/>
            <w:vAlign w:val="center"/>
            <w:hideMark/>
          </w:tcPr>
          <w:p w14:paraId="130F1E28"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Plus élevée</w:t>
            </w:r>
          </w:p>
        </w:tc>
        <w:tc>
          <w:tcPr>
            <w:tcW w:w="1827" w:type="dxa"/>
            <w:vAlign w:val="center"/>
            <w:hideMark/>
          </w:tcPr>
          <w:p w14:paraId="46049B3B"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Moyenne</w:t>
            </w:r>
          </w:p>
        </w:tc>
        <w:tc>
          <w:tcPr>
            <w:tcW w:w="1773" w:type="dxa"/>
            <w:vAlign w:val="center"/>
            <w:hideMark/>
          </w:tcPr>
          <w:p w14:paraId="39C3F0D7"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Faible</w:t>
            </w:r>
          </w:p>
        </w:tc>
        <w:tc>
          <w:tcPr>
            <w:tcW w:w="3002" w:type="dxa"/>
            <w:vAlign w:val="center"/>
            <w:hideMark/>
          </w:tcPr>
          <w:p w14:paraId="2CFB29BF"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BBR limite l’</w:t>
            </w:r>
            <w:proofErr w:type="spellStart"/>
            <w:r w:rsidRPr="006A2E11">
              <w:rPr>
                <w:rFonts w:ascii="Garamond" w:hAnsi="Garamond"/>
                <w:sz w:val="28"/>
                <w:szCs w:val="28"/>
              </w:rPr>
              <w:t>inflight</w:t>
            </w:r>
            <w:proofErr w:type="spellEnd"/>
          </w:p>
        </w:tc>
      </w:tr>
      <w:tr w:rsidR="009643E7" w:rsidRPr="009643E7" w14:paraId="1D6B6660" w14:textId="77777777" w:rsidTr="00C30D7B">
        <w:trPr>
          <w:trHeight w:val="658"/>
        </w:trPr>
        <w:tc>
          <w:tcPr>
            <w:tcW w:w="2168" w:type="dxa"/>
            <w:vAlign w:val="center"/>
            <w:hideMark/>
          </w:tcPr>
          <w:p w14:paraId="71816332"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Comportement en phase initiale</w:t>
            </w:r>
          </w:p>
        </w:tc>
        <w:tc>
          <w:tcPr>
            <w:tcW w:w="1665" w:type="dxa"/>
            <w:vAlign w:val="center"/>
            <w:hideMark/>
          </w:tcPr>
          <w:p w14:paraId="0BC763D6"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Slow Start agressif</w:t>
            </w:r>
          </w:p>
        </w:tc>
        <w:tc>
          <w:tcPr>
            <w:tcW w:w="1827" w:type="dxa"/>
            <w:vAlign w:val="center"/>
            <w:hideMark/>
          </w:tcPr>
          <w:p w14:paraId="7B4DC727"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Slow Start agressif</w:t>
            </w:r>
          </w:p>
        </w:tc>
        <w:tc>
          <w:tcPr>
            <w:tcW w:w="1773" w:type="dxa"/>
            <w:vAlign w:val="center"/>
            <w:hideMark/>
          </w:tcPr>
          <w:p w14:paraId="71DE2F22"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Startup + Drain rapide</w:t>
            </w:r>
          </w:p>
        </w:tc>
        <w:tc>
          <w:tcPr>
            <w:tcW w:w="3002" w:type="dxa"/>
            <w:vAlign w:val="center"/>
            <w:hideMark/>
          </w:tcPr>
          <w:p w14:paraId="73C310E0"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 xml:space="preserve">BBR remplit </w:t>
            </w:r>
            <w:proofErr w:type="gramStart"/>
            <w:r w:rsidRPr="006A2E11">
              <w:rPr>
                <w:rFonts w:ascii="Garamond" w:hAnsi="Garamond"/>
                <w:sz w:val="28"/>
                <w:szCs w:val="28"/>
              </w:rPr>
              <w:t>le pipe</w:t>
            </w:r>
            <w:proofErr w:type="gramEnd"/>
            <w:r w:rsidRPr="006A2E11">
              <w:rPr>
                <w:rFonts w:ascii="Garamond" w:hAnsi="Garamond"/>
                <w:sz w:val="28"/>
                <w:szCs w:val="28"/>
              </w:rPr>
              <w:t xml:space="preserve"> plus efficacement</w:t>
            </w:r>
          </w:p>
        </w:tc>
      </w:tr>
      <w:tr w:rsidR="009643E7" w:rsidRPr="009643E7" w14:paraId="685B6640" w14:textId="77777777" w:rsidTr="00C30D7B">
        <w:trPr>
          <w:trHeight w:val="658"/>
        </w:trPr>
        <w:tc>
          <w:tcPr>
            <w:tcW w:w="2168" w:type="dxa"/>
            <w:vAlign w:val="center"/>
            <w:hideMark/>
          </w:tcPr>
          <w:p w14:paraId="3C43343C"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Reproductibilité (2 machines)</w:t>
            </w:r>
          </w:p>
        </w:tc>
        <w:tc>
          <w:tcPr>
            <w:tcW w:w="1665" w:type="dxa"/>
            <w:vAlign w:val="center"/>
            <w:hideMark/>
          </w:tcPr>
          <w:p w14:paraId="7937C6F2"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Bonne</w:t>
            </w:r>
          </w:p>
        </w:tc>
        <w:tc>
          <w:tcPr>
            <w:tcW w:w="1827" w:type="dxa"/>
            <w:vAlign w:val="center"/>
            <w:hideMark/>
          </w:tcPr>
          <w:p w14:paraId="6BD83A5B"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Bonne</w:t>
            </w:r>
          </w:p>
        </w:tc>
        <w:tc>
          <w:tcPr>
            <w:tcW w:w="1773" w:type="dxa"/>
            <w:vAlign w:val="center"/>
            <w:hideMark/>
          </w:tcPr>
          <w:p w14:paraId="6143AC6B"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Excellente</w:t>
            </w:r>
          </w:p>
        </w:tc>
        <w:tc>
          <w:tcPr>
            <w:tcW w:w="3002" w:type="dxa"/>
            <w:vAlign w:val="center"/>
            <w:hideMark/>
          </w:tcPr>
          <w:p w14:paraId="7C3A6C58" w14:textId="77777777" w:rsidR="009643E7" w:rsidRPr="006A2E11" w:rsidRDefault="009643E7" w:rsidP="00204EE2">
            <w:pPr>
              <w:spacing w:after="160" w:line="259" w:lineRule="auto"/>
              <w:jc w:val="center"/>
              <w:rPr>
                <w:rFonts w:ascii="Garamond" w:hAnsi="Garamond"/>
                <w:sz w:val="28"/>
                <w:szCs w:val="28"/>
              </w:rPr>
            </w:pPr>
            <w:r w:rsidRPr="006A2E11">
              <w:rPr>
                <w:rFonts w:ascii="Garamond" w:hAnsi="Garamond"/>
                <w:sz w:val="28"/>
                <w:szCs w:val="28"/>
              </w:rPr>
              <w:t>Comportement très similaire</w:t>
            </w:r>
          </w:p>
        </w:tc>
      </w:tr>
    </w:tbl>
    <w:p w14:paraId="3FFF58F2" w14:textId="681520A8" w:rsidR="006A2E11" w:rsidRDefault="006A2E11" w:rsidP="00706F38">
      <w:pPr>
        <w:rPr>
          <w:rFonts w:ascii="Garamond" w:hAnsi="Garamond"/>
          <w:b/>
          <w:bCs/>
          <w:sz w:val="28"/>
          <w:szCs w:val="28"/>
        </w:rPr>
      </w:pPr>
    </w:p>
    <w:p w14:paraId="0D92B58F" w14:textId="77777777" w:rsidR="006A2E11" w:rsidRDefault="006A2E11">
      <w:pPr>
        <w:rPr>
          <w:rFonts w:ascii="Garamond" w:hAnsi="Garamond"/>
          <w:b/>
          <w:bCs/>
          <w:sz w:val="28"/>
          <w:szCs w:val="28"/>
        </w:rPr>
      </w:pPr>
      <w:r>
        <w:rPr>
          <w:rFonts w:ascii="Garamond" w:hAnsi="Garamond"/>
          <w:b/>
          <w:bCs/>
          <w:sz w:val="28"/>
          <w:szCs w:val="28"/>
        </w:rPr>
        <w:br w:type="page"/>
      </w:r>
    </w:p>
    <w:p w14:paraId="7D635DDF" w14:textId="77777777" w:rsidR="0009029C" w:rsidRPr="00706F38" w:rsidRDefault="0009029C" w:rsidP="00706F38">
      <w:pPr>
        <w:rPr>
          <w:rFonts w:ascii="Garamond" w:hAnsi="Garamond"/>
          <w:b/>
          <w:bCs/>
          <w:sz w:val="28"/>
          <w:szCs w:val="28"/>
        </w:rPr>
      </w:pPr>
    </w:p>
    <w:p w14:paraId="5C371932" w14:textId="62E3EE34" w:rsidR="00231BE2" w:rsidRPr="009643E7" w:rsidRDefault="00706F38">
      <w:pPr>
        <w:pStyle w:val="Titre3"/>
        <w:numPr>
          <w:ilvl w:val="1"/>
          <w:numId w:val="2"/>
        </w:numPr>
        <w:ind w:left="0" w:hanging="11"/>
        <w:rPr>
          <w:rFonts w:ascii="Garamond" w:hAnsi="Garamond"/>
          <w:b/>
          <w:bCs/>
          <w:color w:val="000000" w:themeColor="text1"/>
        </w:rPr>
      </w:pPr>
      <w:bookmarkStart w:id="18" w:name="_Toc229427076"/>
      <w:r w:rsidRPr="001F23C9">
        <w:rPr>
          <w:rFonts w:ascii="Garamond" w:hAnsi="Garamond"/>
          <w:b/>
          <w:bCs/>
          <w:color w:val="000000" w:themeColor="text1"/>
        </w:rPr>
        <w:t>Synthèse et interprétation des différences</w:t>
      </w:r>
      <w:bookmarkEnd w:id="18"/>
    </w:p>
    <w:p w14:paraId="04324C9C" w14:textId="77777777" w:rsidR="004E3C43" w:rsidRPr="004E3C43" w:rsidRDefault="004E3C43" w:rsidP="004E3C43">
      <w:pPr>
        <w:rPr>
          <w:rFonts w:ascii="Garamond" w:hAnsi="Garamond"/>
          <w:sz w:val="28"/>
          <w:szCs w:val="28"/>
        </w:rPr>
      </w:pPr>
      <w:r w:rsidRPr="004E3C43">
        <w:rPr>
          <w:rFonts w:ascii="Garamond" w:hAnsi="Garamond"/>
          <w:sz w:val="28"/>
          <w:szCs w:val="28"/>
        </w:rPr>
        <w:t xml:space="preserve">L’observation visuelle des graphes Stevens et </w:t>
      </w:r>
      <w:proofErr w:type="spellStart"/>
      <w:r w:rsidRPr="004E3C43">
        <w:rPr>
          <w:rFonts w:ascii="Garamond" w:hAnsi="Garamond"/>
          <w:sz w:val="28"/>
          <w:szCs w:val="28"/>
        </w:rPr>
        <w:t>tcptrace</w:t>
      </w:r>
      <w:proofErr w:type="spellEnd"/>
      <w:r w:rsidRPr="004E3C43">
        <w:rPr>
          <w:rFonts w:ascii="Garamond" w:hAnsi="Garamond"/>
          <w:sz w:val="28"/>
          <w:szCs w:val="28"/>
        </w:rPr>
        <w:t xml:space="preserve"> issus des captures PCAP permet de confirmer les résultats quantitatifs :</w:t>
      </w:r>
    </w:p>
    <w:p w14:paraId="18B19EB1" w14:textId="77777777" w:rsidR="004E3C43" w:rsidRPr="004E3C43" w:rsidRDefault="004E3C43">
      <w:pPr>
        <w:numPr>
          <w:ilvl w:val="0"/>
          <w:numId w:val="21"/>
        </w:numPr>
        <w:rPr>
          <w:rFonts w:ascii="Garamond" w:hAnsi="Garamond"/>
          <w:sz w:val="28"/>
          <w:szCs w:val="28"/>
        </w:rPr>
      </w:pPr>
      <w:r w:rsidRPr="004E3C43">
        <w:rPr>
          <w:rFonts w:ascii="Garamond" w:hAnsi="Garamond"/>
          <w:sz w:val="28"/>
          <w:szCs w:val="28"/>
        </w:rPr>
        <w:t xml:space="preserve">TCP </w:t>
      </w:r>
      <w:proofErr w:type="spellStart"/>
      <w:r w:rsidRPr="004E3C43">
        <w:rPr>
          <w:rFonts w:ascii="Garamond" w:hAnsi="Garamond"/>
          <w:sz w:val="28"/>
          <w:szCs w:val="28"/>
        </w:rPr>
        <w:t>NewReno</w:t>
      </w:r>
      <w:proofErr w:type="spellEnd"/>
      <w:r w:rsidRPr="004E3C43">
        <w:rPr>
          <w:rFonts w:ascii="Garamond" w:hAnsi="Garamond"/>
          <w:sz w:val="28"/>
          <w:szCs w:val="28"/>
        </w:rPr>
        <w:t xml:space="preserve"> : les graphes montrent clairement des oscillations en dents de scie très marquées (pentes linéaires entrecoupées de chutes brutales). On voit sur le graphique du numéro de séquence une croissance régulière mais saccadée, typique d’une réaction forte à chaque perte (réduction de fenêtre par 2). Cela explique son débit plus faible (1,143 Mbps) et sa sensibilité au </w:t>
      </w:r>
      <w:proofErr w:type="spellStart"/>
      <w:r w:rsidRPr="004E3C43">
        <w:rPr>
          <w:rFonts w:ascii="Garamond" w:hAnsi="Garamond"/>
          <w:i/>
          <w:iCs/>
          <w:sz w:val="28"/>
          <w:szCs w:val="28"/>
        </w:rPr>
        <w:t>bufferbloat</w:t>
      </w:r>
      <w:proofErr w:type="spellEnd"/>
      <w:r w:rsidRPr="004E3C43">
        <w:rPr>
          <w:rFonts w:ascii="Garamond" w:hAnsi="Garamond"/>
          <w:sz w:val="28"/>
          <w:szCs w:val="28"/>
        </w:rPr>
        <w:t>.</w:t>
      </w:r>
    </w:p>
    <w:p w14:paraId="7121B19B" w14:textId="77777777" w:rsidR="004E3C43" w:rsidRPr="004E3C43" w:rsidRDefault="004E3C43">
      <w:pPr>
        <w:numPr>
          <w:ilvl w:val="0"/>
          <w:numId w:val="21"/>
        </w:numPr>
        <w:rPr>
          <w:rFonts w:ascii="Garamond" w:hAnsi="Garamond"/>
          <w:sz w:val="28"/>
          <w:szCs w:val="28"/>
        </w:rPr>
      </w:pPr>
      <w:r w:rsidRPr="004E3C43">
        <w:rPr>
          <w:rFonts w:ascii="Garamond" w:hAnsi="Garamond"/>
          <w:sz w:val="28"/>
          <w:szCs w:val="28"/>
        </w:rPr>
        <w:t xml:space="preserve">TCP CUBIC : les graphes révèlent une courbe plus lisse et plus agressive que </w:t>
      </w:r>
      <w:proofErr w:type="spellStart"/>
      <w:r w:rsidRPr="004E3C43">
        <w:rPr>
          <w:rFonts w:ascii="Garamond" w:hAnsi="Garamond"/>
          <w:sz w:val="28"/>
          <w:szCs w:val="28"/>
        </w:rPr>
        <w:t>NewReno</w:t>
      </w:r>
      <w:proofErr w:type="spellEnd"/>
      <w:r w:rsidRPr="004E3C43">
        <w:rPr>
          <w:rFonts w:ascii="Garamond" w:hAnsi="Garamond"/>
          <w:sz w:val="28"/>
          <w:szCs w:val="28"/>
        </w:rPr>
        <w:t>. La fonction cubique se traduit visuellement par une récupération beaucoup plus rapide après chaque perte. On observe moins de dents de scie et une pente plus forte en phase de reprise, ce qui lui permet d’atteindre le meilleur débit (1,487 Mbps).</w:t>
      </w:r>
    </w:p>
    <w:p w14:paraId="34A78830" w14:textId="77777777" w:rsidR="004E3C43" w:rsidRPr="004E3C43" w:rsidRDefault="004E3C43">
      <w:pPr>
        <w:numPr>
          <w:ilvl w:val="0"/>
          <w:numId w:val="21"/>
        </w:numPr>
        <w:rPr>
          <w:rFonts w:ascii="Garamond" w:hAnsi="Garamond"/>
          <w:sz w:val="28"/>
          <w:szCs w:val="28"/>
        </w:rPr>
      </w:pPr>
      <w:r w:rsidRPr="004E3C43">
        <w:rPr>
          <w:rFonts w:ascii="Garamond" w:hAnsi="Garamond"/>
          <w:sz w:val="28"/>
          <w:szCs w:val="28"/>
        </w:rPr>
        <w:t xml:space="preserve">TCP BBR : les graphes Stevens montrent une ligne quasi-parfaite et quasi-linéaire dès la fin de la phase Startup. Contrairement aux deux autres, on ne voit presque aucune oscillation après 3 secondes. Cela s’explique par son approche </w:t>
      </w:r>
      <w:r w:rsidRPr="004E3C43">
        <w:rPr>
          <w:rFonts w:ascii="Garamond" w:hAnsi="Garamond"/>
          <w:i/>
          <w:iCs/>
          <w:sz w:val="28"/>
          <w:szCs w:val="28"/>
        </w:rPr>
        <w:t>model-</w:t>
      </w:r>
      <w:proofErr w:type="spellStart"/>
      <w:r w:rsidRPr="004E3C43">
        <w:rPr>
          <w:rFonts w:ascii="Garamond" w:hAnsi="Garamond"/>
          <w:i/>
          <w:iCs/>
          <w:sz w:val="28"/>
          <w:szCs w:val="28"/>
        </w:rPr>
        <w:t>based</w:t>
      </w:r>
      <w:proofErr w:type="spellEnd"/>
      <w:r w:rsidRPr="004E3C43">
        <w:rPr>
          <w:rFonts w:ascii="Garamond" w:hAnsi="Garamond"/>
          <w:sz w:val="28"/>
          <w:szCs w:val="28"/>
        </w:rPr>
        <w:t xml:space="preserve"> : il estime en continu le </w:t>
      </w:r>
      <w:proofErr w:type="spellStart"/>
      <w:r w:rsidRPr="004E3C43">
        <w:rPr>
          <w:rFonts w:ascii="Garamond" w:hAnsi="Garamond"/>
          <w:sz w:val="28"/>
          <w:szCs w:val="28"/>
        </w:rPr>
        <w:t>BtlBw</w:t>
      </w:r>
      <w:proofErr w:type="spellEnd"/>
      <w:r w:rsidRPr="004E3C43">
        <w:rPr>
          <w:rFonts w:ascii="Garamond" w:hAnsi="Garamond"/>
          <w:sz w:val="28"/>
          <w:szCs w:val="28"/>
        </w:rPr>
        <w:t xml:space="preserve"> et le </w:t>
      </w:r>
      <w:proofErr w:type="spellStart"/>
      <w:r w:rsidRPr="004E3C43">
        <w:rPr>
          <w:rFonts w:ascii="Garamond" w:hAnsi="Garamond"/>
          <w:sz w:val="28"/>
          <w:szCs w:val="28"/>
        </w:rPr>
        <w:t>RTprop</w:t>
      </w:r>
      <w:proofErr w:type="spellEnd"/>
      <w:r w:rsidRPr="004E3C43">
        <w:rPr>
          <w:rFonts w:ascii="Garamond" w:hAnsi="Garamond"/>
          <w:sz w:val="28"/>
          <w:szCs w:val="28"/>
        </w:rPr>
        <w:t xml:space="preserve"> et maintient la fenêtre proche de 2 × BDP, évitant ainsi les pertes inutiles liées à la congestion.</w:t>
      </w:r>
    </w:p>
    <w:p w14:paraId="1A205D1A" w14:textId="77777777" w:rsidR="004E3C43" w:rsidRPr="004E3C43" w:rsidRDefault="004E3C43" w:rsidP="004E3C43">
      <w:pPr>
        <w:rPr>
          <w:rFonts w:ascii="Garamond" w:hAnsi="Garamond"/>
          <w:sz w:val="28"/>
          <w:szCs w:val="28"/>
        </w:rPr>
      </w:pPr>
      <w:r w:rsidRPr="004E3C43">
        <w:rPr>
          <w:rFonts w:ascii="Garamond" w:hAnsi="Garamond"/>
          <w:sz w:val="28"/>
          <w:szCs w:val="28"/>
        </w:rPr>
        <w:t>Équité (</w:t>
      </w:r>
      <w:proofErr w:type="spellStart"/>
      <w:r w:rsidRPr="004E3C43">
        <w:rPr>
          <w:rFonts w:ascii="Garamond" w:hAnsi="Garamond"/>
          <w:sz w:val="28"/>
          <w:szCs w:val="28"/>
        </w:rPr>
        <w:t>Fairness</w:t>
      </w:r>
      <w:proofErr w:type="spellEnd"/>
      <w:r w:rsidRPr="004E3C43">
        <w:rPr>
          <w:rFonts w:ascii="Garamond" w:hAnsi="Garamond"/>
          <w:sz w:val="28"/>
          <w:szCs w:val="28"/>
        </w:rPr>
        <w:t xml:space="preserve">) : Avec seulement trois flux, BBR reste relativement équitable. Cependant, sa phase Startup agressive et son comportement </w:t>
      </w:r>
      <w:r w:rsidRPr="004E3C43">
        <w:rPr>
          <w:rFonts w:ascii="Garamond" w:hAnsi="Garamond"/>
          <w:i/>
          <w:iCs/>
          <w:sz w:val="28"/>
          <w:szCs w:val="28"/>
        </w:rPr>
        <w:t>model-</w:t>
      </w:r>
      <w:proofErr w:type="spellStart"/>
      <w:r w:rsidRPr="004E3C43">
        <w:rPr>
          <w:rFonts w:ascii="Garamond" w:hAnsi="Garamond"/>
          <w:i/>
          <w:iCs/>
          <w:sz w:val="28"/>
          <w:szCs w:val="28"/>
        </w:rPr>
        <w:t>based</w:t>
      </w:r>
      <w:proofErr w:type="spellEnd"/>
      <w:r w:rsidRPr="004E3C43">
        <w:rPr>
          <w:rFonts w:ascii="Garamond" w:hAnsi="Garamond"/>
          <w:sz w:val="28"/>
          <w:szCs w:val="28"/>
        </w:rPr>
        <w:t xml:space="preserve"> peuvent le rendre plus agressif face à des protocoles </w:t>
      </w:r>
      <w:proofErr w:type="spellStart"/>
      <w:r w:rsidRPr="004E3C43">
        <w:rPr>
          <w:rFonts w:ascii="Garamond" w:hAnsi="Garamond"/>
          <w:i/>
          <w:iCs/>
          <w:sz w:val="28"/>
          <w:szCs w:val="28"/>
        </w:rPr>
        <w:t>loss-based</w:t>
      </w:r>
      <w:proofErr w:type="spellEnd"/>
      <w:r w:rsidRPr="004E3C43">
        <w:rPr>
          <w:rFonts w:ascii="Garamond" w:hAnsi="Garamond"/>
          <w:sz w:val="28"/>
          <w:szCs w:val="28"/>
        </w:rPr>
        <w:t xml:space="preserve"> dans des scénarios avec un plus grand nombre de flux concurrents.</w:t>
      </w:r>
    </w:p>
    <w:p w14:paraId="50B18FFE" w14:textId="2B06ACCD" w:rsidR="009643E7" w:rsidRPr="004E3C43" w:rsidRDefault="004E3C43">
      <w:pPr>
        <w:pStyle w:val="Titre3"/>
        <w:numPr>
          <w:ilvl w:val="1"/>
          <w:numId w:val="2"/>
        </w:numPr>
        <w:ind w:left="0" w:hanging="11"/>
        <w:rPr>
          <w:rFonts w:ascii="Garamond" w:hAnsi="Garamond"/>
          <w:b/>
          <w:bCs/>
          <w:color w:val="000000" w:themeColor="text1"/>
        </w:rPr>
      </w:pPr>
      <w:bookmarkStart w:id="19" w:name="_Toc229427077"/>
      <w:r w:rsidRPr="004E3C43">
        <w:rPr>
          <w:rFonts w:ascii="Garamond" w:hAnsi="Garamond"/>
          <w:b/>
          <w:bCs/>
          <w:color w:val="000000" w:themeColor="text1"/>
        </w:rPr>
        <w:t>Limites</w:t>
      </w:r>
      <w:bookmarkEnd w:id="19"/>
    </w:p>
    <w:p w14:paraId="6CD8517F" w14:textId="77777777" w:rsidR="004E3C43" w:rsidRPr="004E3C43" w:rsidRDefault="004E3C43" w:rsidP="004E3C43">
      <w:pPr>
        <w:rPr>
          <w:rFonts w:ascii="Garamond" w:hAnsi="Garamond"/>
          <w:sz w:val="28"/>
          <w:szCs w:val="28"/>
        </w:rPr>
      </w:pPr>
      <w:r w:rsidRPr="004E3C43">
        <w:rPr>
          <w:rFonts w:ascii="Garamond" w:hAnsi="Garamond"/>
          <w:sz w:val="28"/>
          <w:szCs w:val="28"/>
        </w:rPr>
        <w:t>Cette simulation présente plusieurs limites :</w:t>
      </w:r>
    </w:p>
    <w:p w14:paraId="41BB78C9" w14:textId="77777777" w:rsidR="004E3C43" w:rsidRPr="004E3C43" w:rsidRDefault="004E3C43">
      <w:pPr>
        <w:numPr>
          <w:ilvl w:val="0"/>
          <w:numId w:val="22"/>
        </w:numPr>
        <w:rPr>
          <w:rFonts w:ascii="Garamond" w:hAnsi="Garamond"/>
          <w:sz w:val="28"/>
          <w:szCs w:val="28"/>
        </w:rPr>
      </w:pPr>
      <w:r w:rsidRPr="004E3C43">
        <w:rPr>
          <w:rFonts w:ascii="Garamond" w:hAnsi="Garamond"/>
          <w:sz w:val="28"/>
          <w:szCs w:val="28"/>
        </w:rPr>
        <w:t xml:space="preserve">Durée courte (15 secondes seulement), ce qui ne permet pas d’observer le comportement à long terme (effet de la phase </w:t>
      </w:r>
      <w:proofErr w:type="spellStart"/>
      <w:r w:rsidRPr="004E3C43">
        <w:rPr>
          <w:rFonts w:ascii="Garamond" w:hAnsi="Garamond"/>
          <w:sz w:val="28"/>
          <w:szCs w:val="28"/>
        </w:rPr>
        <w:t>ProbeRTT</w:t>
      </w:r>
      <w:proofErr w:type="spellEnd"/>
      <w:r w:rsidRPr="004E3C43">
        <w:rPr>
          <w:rFonts w:ascii="Garamond" w:hAnsi="Garamond"/>
          <w:sz w:val="28"/>
          <w:szCs w:val="28"/>
        </w:rPr>
        <w:t xml:space="preserve"> de BBR par exemple).</w:t>
      </w:r>
    </w:p>
    <w:p w14:paraId="50159667" w14:textId="77777777" w:rsidR="004E3C43" w:rsidRPr="004E3C43" w:rsidRDefault="004E3C43">
      <w:pPr>
        <w:numPr>
          <w:ilvl w:val="0"/>
          <w:numId w:val="22"/>
        </w:numPr>
        <w:rPr>
          <w:rFonts w:ascii="Garamond" w:hAnsi="Garamond"/>
          <w:sz w:val="28"/>
          <w:szCs w:val="28"/>
        </w:rPr>
      </w:pPr>
      <w:r w:rsidRPr="004E3C43">
        <w:rPr>
          <w:rFonts w:ascii="Garamond" w:hAnsi="Garamond"/>
          <w:sz w:val="28"/>
          <w:szCs w:val="28"/>
        </w:rPr>
        <w:t xml:space="preserve">Environnement simplifié : un seul lien </w:t>
      </w:r>
      <w:proofErr w:type="spellStart"/>
      <w:r w:rsidRPr="004E3C43">
        <w:rPr>
          <w:rFonts w:ascii="Garamond" w:hAnsi="Garamond"/>
          <w:i/>
          <w:iCs/>
          <w:sz w:val="28"/>
          <w:szCs w:val="28"/>
        </w:rPr>
        <w:t>bottleneck</w:t>
      </w:r>
      <w:proofErr w:type="spellEnd"/>
      <w:r w:rsidRPr="004E3C43">
        <w:rPr>
          <w:rFonts w:ascii="Garamond" w:hAnsi="Garamond"/>
          <w:sz w:val="28"/>
          <w:szCs w:val="28"/>
        </w:rPr>
        <w:t>, pas de pertes aléatoires, pas de trafic cross-</w:t>
      </w:r>
      <w:proofErr w:type="spellStart"/>
      <w:r w:rsidRPr="004E3C43">
        <w:rPr>
          <w:rFonts w:ascii="Garamond" w:hAnsi="Garamond"/>
          <w:sz w:val="28"/>
          <w:szCs w:val="28"/>
        </w:rPr>
        <w:t>traffic</w:t>
      </w:r>
      <w:proofErr w:type="spellEnd"/>
      <w:r w:rsidRPr="004E3C43">
        <w:rPr>
          <w:rFonts w:ascii="Garamond" w:hAnsi="Garamond"/>
          <w:sz w:val="28"/>
          <w:szCs w:val="28"/>
        </w:rPr>
        <w:t xml:space="preserve"> réel.</w:t>
      </w:r>
    </w:p>
    <w:p w14:paraId="6737D006" w14:textId="77777777" w:rsidR="004E3C43" w:rsidRPr="004E3C43" w:rsidRDefault="004E3C43">
      <w:pPr>
        <w:numPr>
          <w:ilvl w:val="0"/>
          <w:numId w:val="22"/>
        </w:numPr>
        <w:rPr>
          <w:rFonts w:ascii="Garamond" w:hAnsi="Garamond"/>
          <w:sz w:val="28"/>
          <w:szCs w:val="28"/>
        </w:rPr>
      </w:pPr>
      <w:r w:rsidRPr="004E3C43">
        <w:rPr>
          <w:rFonts w:ascii="Garamond" w:hAnsi="Garamond"/>
          <w:sz w:val="28"/>
          <w:szCs w:val="28"/>
        </w:rPr>
        <w:t xml:space="preserve">Absence de mesure fine de la latence bout-en-bout et du </w:t>
      </w:r>
      <w:proofErr w:type="spellStart"/>
      <w:r w:rsidRPr="004E3C43">
        <w:rPr>
          <w:rFonts w:ascii="Garamond" w:hAnsi="Garamond"/>
          <w:i/>
          <w:iCs/>
          <w:sz w:val="28"/>
          <w:szCs w:val="28"/>
        </w:rPr>
        <w:t>jitter</w:t>
      </w:r>
      <w:proofErr w:type="spellEnd"/>
      <w:r w:rsidRPr="004E3C43">
        <w:rPr>
          <w:rFonts w:ascii="Garamond" w:hAnsi="Garamond"/>
          <w:sz w:val="28"/>
          <w:szCs w:val="28"/>
        </w:rPr>
        <w:t>.</w:t>
      </w:r>
    </w:p>
    <w:p w14:paraId="63345184" w14:textId="77777777" w:rsidR="004E3C43" w:rsidRPr="004E3C43" w:rsidRDefault="004E3C43">
      <w:pPr>
        <w:numPr>
          <w:ilvl w:val="0"/>
          <w:numId w:val="22"/>
        </w:numPr>
        <w:rPr>
          <w:rFonts w:ascii="Garamond" w:hAnsi="Garamond"/>
          <w:sz w:val="28"/>
          <w:szCs w:val="28"/>
        </w:rPr>
      </w:pPr>
      <w:r w:rsidRPr="004E3C43">
        <w:rPr>
          <w:rFonts w:ascii="Garamond" w:hAnsi="Garamond"/>
          <w:sz w:val="28"/>
          <w:szCs w:val="28"/>
        </w:rPr>
        <w:t>Équité évaluée sur seulement trois flux ; un nombre plus élevé aurait été plus représentatif des réseaux réels.</w:t>
      </w:r>
    </w:p>
    <w:p w14:paraId="69281EE6" w14:textId="77777777" w:rsidR="004E3C43" w:rsidRPr="004E3C43" w:rsidRDefault="004E3C43" w:rsidP="004E3C43">
      <w:pPr>
        <w:rPr>
          <w:rFonts w:ascii="Garamond" w:hAnsi="Garamond"/>
          <w:sz w:val="28"/>
          <w:szCs w:val="28"/>
        </w:rPr>
      </w:pPr>
      <w:r w:rsidRPr="004E3C43">
        <w:rPr>
          <w:rFonts w:ascii="Garamond" w:hAnsi="Garamond"/>
          <w:sz w:val="28"/>
          <w:szCs w:val="28"/>
        </w:rPr>
        <w:lastRenderedPageBreak/>
        <w:t>Malgré ces limites, les résultats restent cohérents et reproductibles sur deux environnements distincts.</w:t>
      </w:r>
    </w:p>
    <w:p w14:paraId="77E0C69D" w14:textId="77777777" w:rsidR="004E3C43" w:rsidRPr="004E3C43" w:rsidRDefault="004E3C43" w:rsidP="004E3C43">
      <w:pPr>
        <w:rPr>
          <w:rFonts w:ascii="Garamond" w:hAnsi="Garamond"/>
          <w:sz w:val="28"/>
          <w:szCs w:val="28"/>
        </w:rPr>
      </w:pPr>
    </w:p>
    <w:p w14:paraId="0D29B25F" w14:textId="25C35D6A" w:rsidR="00231BE2" w:rsidRPr="00231BE2" w:rsidRDefault="00706F38">
      <w:pPr>
        <w:pStyle w:val="Titre3"/>
        <w:numPr>
          <w:ilvl w:val="1"/>
          <w:numId w:val="2"/>
        </w:numPr>
        <w:ind w:left="0" w:hanging="11"/>
        <w:rPr>
          <w:rFonts w:ascii="Garamond" w:hAnsi="Garamond"/>
          <w:b/>
          <w:bCs/>
          <w:color w:val="000000" w:themeColor="text1"/>
        </w:rPr>
      </w:pPr>
      <w:bookmarkStart w:id="20" w:name="_Toc229427078"/>
      <w:r w:rsidRPr="001F23C9">
        <w:rPr>
          <w:rFonts w:ascii="Garamond" w:hAnsi="Garamond"/>
          <w:b/>
          <w:bCs/>
          <w:color w:val="000000" w:themeColor="text1"/>
        </w:rPr>
        <w:t>Recommandations</w:t>
      </w:r>
      <w:bookmarkEnd w:id="20"/>
    </w:p>
    <w:p w14:paraId="7B1D11F0" w14:textId="600A8D33" w:rsidR="000B100F" w:rsidRPr="000B100F" w:rsidRDefault="000B100F">
      <w:pPr>
        <w:pStyle w:val="Paragraphedeliste"/>
        <w:numPr>
          <w:ilvl w:val="0"/>
          <w:numId w:val="18"/>
        </w:numPr>
        <w:spacing w:after="0" w:line="240" w:lineRule="auto"/>
        <w:rPr>
          <w:rFonts w:ascii="Garamond" w:eastAsia="Times New Roman" w:hAnsi="Garamond" w:cs="Times New Roman"/>
          <w:kern w:val="0"/>
          <w:sz w:val="28"/>
          <w:szCs w:val="28"/>
          <w:lang w:eastAsia="fr-FR"/>
          <w14:ligatures w14:val="none"/>
        </w:rPr>
      </w:pPr>
      <w:r w:rsidRPr="000B100F">
        <w:rPr>
          <w:rFonts w:ascii="Garamond" w:eastAsia="Times New Roman" w:hAnsi="Garamond" w:cs="Times New Roman"/>
          <w:kern w:val="0"/>
          <w:sz w:val="28"/>
          <w:szCs w:val="28"/>
          <w:lang w:eastAsia="fr-FR"/>
          <w14:ligatures w14:val="none"/>
        </w:rPr>
        <w:t xml:space="preserve">Réseaux à faible latence / faible perte → </w:t>
      </w:r>
      <w:proofErr w:type="spellStart"/>
      <w:r w:rsidRPr="000B100F">
        <w:rPr>
          <w:rFonts w:ascii="Garamond" w:eastAsia="Times New Roman" w:hAnsi="Garamond" w:cs="Times New Roman"/>
          <w:b/>
          <w:bCs/>
          <w:kern w:val="0"/>
          <w:sz w:val="28"/>
          <w:szCs w:val="28"/>
          <w:lang w:eastAsia="fr-FR"/>
          <w14:ligatures w14:val="none"/>
        </w:rPr>
        <w:t>NewReno</w:t>
      </w:r>
      <w:proofErr w:type="spellEnd"/>
      <w:r w:rsidRPr="000B100F">
        <w:rPr>
          <w:rFonts w:ascii="Garamond" w:eastAsia="Times New Roman" w:hAnsi="Garamond" w:cs="Times New Roman"/>
          <w:kern w:val="0"/>
          <w:sz w:val="28"/>
          <w:szCs w:val="28"/>
          <w:lang w:eastAsia="fr-FR"/>
          <w14:ligatures w14:val="none"/>
        </w:rPr>
        <w:t xml:space="preserve"> ou </w:t>
      </w:r>
      <w:r w:rsidRPr="000B100F">
        <w:rPr>
          <w:rFonts w:ascii="Garamond" w:eastAsia="Times New Roman" w:hAnsi="Garamond" w:cs="Times New Roman"/>
          <w:b/>
          <w:bCs/>
          <w:kern w:val="0"/>
          <w:sz w:val="28"/>
          <w:szCs w:val="28"/>
          <w:lang w:eastAsia="fr-FR"/>
          <w14:ligatures w14:val="none"/>
        </w:rPr>
        <w:t>CUBIC</w:t>
      </w:r>
      <w:r w:rsidRPr="000B100F">
        <w:rPr>
          <w:rFonts w:ascii="Garamond" w:eastAsia="Times New Roman" w:hAnsi="Garamond" w:cs="Times New Roman"/>
          <w:kern w:val="0"/>
          <w:sz w:val="28"/>
          <w:szCs w:val="28"/>
          <w:lang w:eastAsia="fr-FR"/>
          <w14:ligatures w14:val="none"/>
        </w:rPr>
        <w:t xml:space="preserve">. </w:t>
      </w:r>
    </w:p>
    <w:p w14:paraId="25461029" w14:textId="40F90E88" w:rsidR="000B100F" w:rsidRPr="000B100F" w:rsidRDefault="000B100F">
      <w:pPr>
        <w:pStyle w:val="Paragraphedeliste"/>
        <w:numPr>
          <w:ilvl w:val="0"/>
          <w:numId w:val="18"/>
        </w:numPr>
        <w:spacing w:after="0" w:line="240" w:lineRule="auto"/>
        <w:rPr>
          <w:rFonts w:ascii="Garamond" w:eastAsia="Times New Roman" w:hAnsi="Garamond" w:cs="Times New Roman"/>
          <w:kern w:val="0"/>
          <w:sz w:val="28"/>
          <w:szCs w:val="28"/>
          <w:lang w:eastAsia="fr-FR"/>
          <w14:ligatures w14:val="none"/>
        </w:rPr>
      </w:pPr>
      <w:r w:rsidRPr="000B100F">
        <w:rPr>
          <w:rFonts w:ascii="Garamond" w:eastAsia="Times New Roman" w:hAnsi="Garamond" w:cs="Times New Roman"/>
          <w:kern w:val="0"/>
          <w:sz w:val="28"/>
          <w:szCs w:val="28"/>
          <w:lang w:eastAsia="fr-FR"/>
          <w14:ligatures w14:val="none"/>
        </w:rPr>
        <w:t xml:space="preserve">Réseaux avec latence élevée, haut BDP ou tampon limité → </w:t>
      </w:r>
      <w:r w:rsidRPr="000B100F">
        <w:rPr>
          <w:rFonts w:ascii="Garamond" w:eastAsia="Times New Roman" w:hAnsi="Garamond" w:cs="Times New Roman"/>
          <w:b/>
          <w:bCs/>
          <w:kern w:val="0"/>
          <w:sz w:val="28"/>
          <w:szCs w:val="28"/>
          <w:lang w:eastAsia="fr-FR"/>
          <w14:ligatures w14:val="none"/>
        </w:rPr>
        <w:t>BBR</w:t>
      </w:r>
      <w:r w:rsidRPr="000B100F">
        <w:rPr>
          <w:rFonts w:ascii="Garamond" w:eastAsia="Times New Roman" w:hAnsi="Garamond" w:cs="Times New Roman"/>
          <w:kern w:val="0"/>
          <w:sz w:val="28"/>
          <w:szCs w:val="28"/>
          <w:lang w:eastAsia="fr-FR"/>
          <w14:ligatures w14:val="none"/>
        </w:rPr>
        <w:t xml:space="preserve"> est supérieur. </w:t>
      </w:r>
    </w:p>
    <w:p w14:paraId="159DBC83" w14:textId="39DEB439" w:rsidR="00706F38" w:rsidRPr="000B100F" w:rsidRDefault="000B100F">
      <w:pPr>
        <w:pStyle w:val="Paragraphedeliste"/>
        <w:numPr>
          <w:ilvl w:val="0"/>
          <w:numId w:val="18"/>
        </w:numPr>
        <w:rPr>
          <w:rFonts w:ascii="Garamond" w:hAnsi="Garamond"/>
          <w:sz w:val="32"/>
          <w:szCs w:val="32"/>
        </w:rPr>
      </w:pPr>
      <w:r w:rsidRPr="000B100F">
        <w:rPr>
          <w:rFonts w:ascii="Garamond" w:eastAsia="Times New Roman" w:hAnsi="Garamond" w:cs="Times New Roman"/>
          <w:kern w:val="0"/>
          <w:sz w:val="28"/>
          <w:szCs w:val="28"/>
          <w:lang w:eastAsia="fr-FR"/>
          <w14:ligatures w14:val="none"/>
        </w:rPr>
        <w:t>Environnements multi-flux concurrents → attention à l’équité (BBR peut être plus agressif).</w:t>
      </w:r>
      <w:r w:rsidR="00706F38" w:rsidRPr="000B100F">
        <w:rPr>
          <w:rFonts w:ascii="Garamond" w:hAnsi="Garamond"/>
          <w:sz w:val="32"/>
          <w:szCs w:val="32"/>
        </w:rPr>
        <w:br w:type="page"/>
      </w:r>
    </w:p>
    <w:p w14:paraId="0A4B99C9" w14:textId="77777777" w:rsidR="00706F38" w:rsidRDefault="00706F38" w:rsidP="001F23C9">
      <w:pPr>
        <w:pStyle w:val="Titre1"/>
        <w:rPr>
          <w:rFonts w:ascii="Garamond" w:hAnsi="Garamond"/>
          <w:b/>
          <w:bCs/>
          <w:color w:val="000000" w:themeColor="text1"/>
          <w:sz w:val="36"/>
          <w:szCs w:val="36"/>
        </w:rPr>
      </w:pPr>
      <w:bookmarkStart w:id="21" w:name="_Toc229427079"/>
      <w:r w:rsidRPr="00502625">
        <w:rPr>
          <w:rFonts w:ascii="Garamond" w:hAnsi="Garamond"/>
          <w:b/>
          <w:bCs/>
          <w:color w:val="000000" w:themeColor="text1"/>
          <w:sz w:val="36"/>
          <w:szCs w:val="36"/>
        </w:rPr>
        <w:lastRenderedPageBreak/>
        <w:t>CONCLUSION GÉNÉRALE</w:t>
      </w:r>
      <w:bookmarkEnd w:id="21"/>
    </w:p>
    <w:p w14:paraId="5C218463" w14:textId="77777777" w:rsidR="006A2E11" w:rsidRPr="006A2E11" w:rsidRDefault="006A2E11" w:rsidP="006A2E11"/>
    <w:p w14:paraId="5101A815" w14:textId="77777777" w:rsidR="00231BE2" w:rsidRPr="00231BE2" w:rsidRDefault="00231BE2" w:rsidP="00204EE2">
      <w:pPr>
        <w:ind w:firstLine="708"/>
        <w:rPr>
          <w:rFonts w:ascii="Garamond" w:hAnsi="Garamond"/>
          <w:sz w:val="28"/>
          <w:szCs w:val="28"/>
        </w:rPr>
      </w:pPr>
      <w:r w:rsidRPr="00231BE2">
        <w:rPr>
          <w:rFonts w:ascii="Garamond" w:hAnsi="Garamond"/>
          <w:sz w:val="28"/>
          <w:szCs w:val="28"/>
        </w:rPr>
        <w:t xml:space="preserve">Ce projet de simulation sous NS-3.40 avait pour objectif de comparer les performances de trois variantes majeures du protocole TCP — TCP </w:t>
      </w:r>
      <w:proofErr w:type="spellStart"/>
      <w:r w:rsidRPr="00231BE2">
        <w:rPr>
          <w:rFonts w:ascii="Garamond" w:hAnsi="Garamond"/>
          <w:sz w:val="28"/>
          <w:szCs w:val="28"/>
        </w:rPr>
        <w:t>NewReno</w:t>
      </w:r>
      <w:proofErr w:type="spellEnd"/>
      <w:r w:rsidRPr="00231BE2">
        <w:rPr>
          <w:rFonts w:ascii="Garamond" w:hAnsi="Garamond"/>
          <w:sz w:val="28"/>
          <w:szCs w:val="28"/>
        </w:rPr>
        <w:t xml:space="preserve">, TCP CUBIC et TCP BBR — dans un environnement contraint représentatif des réseaux à latence non négligeable : un lien </w:t>
      </w:r>
      <w:proofErr w:type="spellStart"/>
      <w:r w:rsidRPr="00231BE2">
        <w:rPr>
          <w:rFonts w:ascii="Garamond" w:hAnsi="Garamond"/>
          <w:i/>
          <w:iCs/>
          <w:sz w:val="28"/>
          <w:szCs w:val="28"/>
        </w:rPr>
        <w:t>bottleneck</w:t>
      </w:r>
      <w:proofErr w:type="spellEnd"/>
      <w:r w:rsidRPr="00231BE2">
        <w:rPr>
          <w:rFonts w:ascii="Garamond" w:hAnsi="Garamond"/>
          <w:sz w:val="28"/>
          <w:szCs w:val="28"/>
        </w:rPr>
        <w:t xml:space="preserve"> de 2 Mbps, un délai de propagation de 100 ms, une file d’attente limitée à 15 paquets et trois flux concurrents générés via </w:t>
      </w:r>
      <w:proofErr w:type="spellStart"/>
      <w:r w:rsidRPr="00231BE2">
        <w:rPr>
          <w:rFonts w:ascii="Garamond" w:hAnsi="Garamond"/>
          <w:i/>
          <w:iCs/>
          <w:sz w:val="28"/>
          <w:szCs w:val="28"/>
        </w:rPr>
        <w:t>OnOffHelper</w:t>
      </w:r>
      <w:proofErr w:type="spellEnd"/>
      <w:r w:rsidRPr="00231BE2">
        <w:rPr>
          <w:rFonts w:ascii="Garamond" w:hAnsi="Garamond"/>
          <w:sz w:val="28"/>
          <w:szCs w:val="28"/>
        </w:rPr>
        <w:t xml:space="preserve"> sur une durée de 15 secondes.</w:t>
      </w:r>
    </w:p>
    <w:p w14:paraId="479A10FC" w14:textId="77777777" w:rsidR="00231BE2" w:rsidRPr="00231BE2" w:rsidRDefault="00231BE2" w:rsidP="00231BE2">
      <w:pPr>
        <w:rPr>
          <w:rFonts w:ascii="Garamond" w:hAnsi="Garamond"/>
          <w:sz w:val="28"/>
          <w:szCs w:val="28"/>
        </w:rPr>
      </w:pPr>
      <w:r w:rsidRPr="00231BE2">
        <w:rPr>
          <w:rFonts w:ascii="Garamond" w:hAnsi="Garamond"/>
          <w:sz w:val="28"/>
          <w:szCs w:val="28"/>
        </w:rPr>
        <w:t xml:space="preserve">L’analyse détaillée des captures PCAP sur deux machines différentes (AGBENONZAN sous WSL2 Ubuntu et SANOGO sous MSYS2 MINGW64), complétée par les résultats de </w:t>
      </w:r>
      <w:proofErr w:type="spellStart"/>
      <w:r w:rsidRPr="00231BE2">
        <w:rPr>
          <w:rFonts w:ascii="Garamond" w:hAnsi="Garamond"/>
          <w:sz w:val="28"/>
          <w:szCs w:val="28"/>
        </w:rPr>
        <w:t>FlowMonitor</w:t>
      </w:r>
      <w:proofErr w:type="spellEnd"/>
      <w:r w:rsidRPr="00231BE2">
        <w:rPr>
          <w:rFonts w:ascii="Garamond" w:hAnsi="Garamond"/>
          <w:sz w:val="28"/>
          <w:szCs w:val="28"/>
        </w:rPr>
        <w:t>, a permis de mettre en évidence des comportements distincts :</w:t>
      </w:r>
    </w:p>
    <w:p w14:paraId="7C8A67D6" w14:textId="77777777" w:rsidR="00231BE2" w:rsidRPr="00231BE2" w:rsidRDefault="00231BE2">
      <w:pPr>
        <w:numPr>
          <w:ilvl w:val="0"/>
          <w:numId w:val="15"/>
        </w:numPr>
        <w:rPr>
          <w:rFonts w:ascii="Garamond" w:hAnsi="Garamond"/>
          <w:sz w:val="28"/>
          <w:szCs w:val="28"/>
        </w:rPr>
      </w:pPr>
      <w:r w:rsidRPr="00231BE2">
        <w:rPr>
          <w:rFonts w:ascii="Garamond" w:hAnsi="Garamond"/>
          <w:b/>
          <w:bCs/>
          <w:sz w:val="28"/>
          <w:szCs w:val="28"/>
        </w:rPr>
        <w:t xml:space="preserve">TCP </w:t>
      </w:r>
      <w:proofErr w:type="spellStart"/>
      <w:r w:rsidRPr="00231BE2">
        <w:rPr>
          <w:rFonts w:ascii="Garamond" w:hAnsi="Garamond"/>
          <w:b/>
          <w:bCs/>
          <w:sz w:val="28"/>
          <w:szCs w:val="28"/>
        </w:rPr>
        <w:t>NewReno</w:t>
      </w:r>
      <w:proofErr w:type="spellEnd"/>
      <w:r w:rsidRPr="00231BE2">
        <w:rPr>
          <w:rFonts w:ascii="Garamond" w:hAnsi="Garamond"/>
          <w:sz w:val="28"/>
          <w:szCs w:val="28"/>
        </w:rPr>
        <w:t xml:space="preserve"> : algorithme historique </w:t>
      </w:r>
      <w:proofErr w:type="spellStart"/>
      <w:r w:rsidRPr="00231BE2">
        <w:rPr>
          <w:rFonts w:ascii="Garamond" w:hAnsi="Garamond"/>
          <w:i/>
          <w:iCs/>
          <w:sz w:val="28"/>
          <w:szCs w:val="28"/>
        </w:rPr>
        <w:t>loss-based</w:t>
      </w:r>
      <w:proofErr w:type="spellEnd"/>
      <w:r w:rsidRPr="00231BE2">
        <w:rPr>
          <w:rFonts w:ascii="Garamond" w:hAnsi="Garamond"/>
          <w:sz w:val="28"/>
          <w:szCs w:val="28"/>
        </w:rPr>
        <w:t>, réactif aux pertes, caractérisé par des oscillations marquées du débit et un taux de pertes élevé. Robuste et simple, il montre cependant ses limites dans les scénarios à BDP modéré où la file d’attente se sature rapidement.</w:t>
      </w:r>
    </w:p>
    <w:p w14:paraId="64BE8A34" w14:textId="77777777" w:rsidR="00231BE2" w:rsidRPr="00231BE2" w:rsidRDefault="00231BE2">
      <w:pPr>
        <w:numPr>
          <w:ilvl w:val="0"/>
          <w:numId w:val="15"/>
        </w:numPr>
        <w:rPr>
          <w:rFonts w:ascii="Garamond" w:hAnsi="Garamond"/>
          <w:sz w:val="28"/>
          <w:szCs w:val="28"/>
        </w:rPr>
      </w:pPr>
      <w:r w:rsidRPr="00231BE2">
        <w:rPr>
          <w:rFonts w:ascii="Garamond" w:hAnsi="Garamond"/>
          <w:b/>
          <w:bCs/>
          <w:sz w:val="28"/>
          <w:szCs w:val="28"/>
        </w:rPr>
        <w:t>TCP CUBIC</w:t>
      </w:r>
      <w:r w:rsidRPr="00231BE2">
        <w:rPr>
          <w:rFonts w:ascii="Garamond" w:hAnsi="Garamond"/>
          <w:sz w:val="28"/>
          <w:szCs w:val="28"/>
        </w:rPr>
        <w:t xml:space="preserve"> : amélioration notable de </w:t>
      </w:r>
      <w:proofErr w:type="spellStart"/>
      <w:r w:rsidRPr="00231BE2">
        <w:rPr>
          <w:rFonts w:ascii="Garamond" w:hAnsi="Garamond"/>
          <w:sz w:val="28"/>
          <w:szCs w:val="28"/>
        </w:rPr>
        <w:t>NewReno</w:t>
      </w:r>
      <w:proofErr w:type="spellEnd"/>
      <w:r w:rsidRPr="00231BE2">
        <w:rPr>
          <w:rFonts w:ascii="Garamond" w:hAnsi="Garamond"/>
          <w:sz w:val="28"/>
          <w:szCs w:val="28"/>
        </w:rPr>
        <w:t xml:space="preserve"> grâce à sa fonction de croissance cubique indépendante du RTT. Il récupère plus rapidement après une perte, exploite mieux la bande passante et présente des oscillations moins brutales. CUBIC est particulièrement adapté aux réseaux modernes à haut débit.</w:t>
      </w:r>
    </w:p>
    <w:p w14:paraId="7CC8EAB1" w14:textId="77777777" w:rsidR="00231BE2" w:rsidRPr="00231BE2" w:rsidRDefault="00231BE2">
      <w:pPr>
        <w:numPr>
          <w:ilvl w:val="0"/>
          <w:numId w:val="15"/>
        </w:numPr>
        <w:rPr>
          <w:rFonts w:ascii="Garamond" w:hAnsi="Garamond"/>
          <w:sz w:val="28"/>
          <w:szCs w:val="28"/>
        </w:rPr>
      </w:pPr>
      <w:r w:rsidRPr="00231BE2">
        <w:rPr>
          <w:rFonts w:ascii="Garamond" w:hAnsi="Garamond"/>
          <w:b/>
          <w:bCs/>
          <w:sz w:val="28"/>
          <w:szCs w:val="28"/>
          <w:lang w:val="en-US"/>
        </w:rPr>
        <w:t xml:space="preserve">TCP </w:t>
      </w:r>
      <w:proofErr w:type="gramStart"/>
      <w:r w:rsidRPr="00231BE2">
        <w:rPr>
          <w:rFonts w:ascii="Garamond" w:hAnsi="Garamond"/>
          <w:b/>
          <w:bCs/>
          <w:sz w:val="28"/>
          <w:szCs w:val="28"/>
          <w:lang w:val="en-US"/>
        </w:rPr>
        <w:t>BBR</w:t>
      </w:r>
      <w:r w:rsidRPr="00231BE2">
        <w:rPr>
          <w:rFonts w:ascii="Garamond" w:hAnsi="Garamond"/>
          <w:sz w:val="28"/>
          <w:szCs w:val="28"/>
          <w:lang w:val="en-US"/>
        </w:rPr>
        <w:t xml:space="preserve"> :</w:t>
      </w:r>
      <w:proofErr w:type="gramEnd"/>
      <w:r w:rsidRPr="00231BE2">
        <w:rPr>
          <w:rFonts w:ascii="Garamond" w:hAnsi="Garamond"/>
          <w:sz w:val="28"/>
          <w:szCs w:val="28"/>
          <w:lang w:val="en-US"/>
        </w:rPr>
        <w:t xml:space="preserve"> </w:t>
      </w:r>
      <w:proofErr w:type="spellStart"/>
      <w:r w:rsidRPr="00231BE2">
        <w:rPr>
          <w:rFonts w:ascii="Garamond" w:hAnsi="Garamond"/>
          <w:sz w:val="28"/>
          <w:szCs w:val="28"/>
          <w:lang w:val="en-US"/>
        </w:rPr>
        <w:t>approche</w:t>
      </w:r>
      <w:proofErr w:type="spellEnd"/>
      <w:r w:rsidRPr="00231BE2">
        <w:rPr>
          <w:rFonts w:ascii="Garamond" w:hAnsi="Garamond"/>
          <w:sz w:val="28"/>
          <w:szCs w:val="28"/>
          <w:lang w:val="en-US"/>
        </w:rPr>
        <w:t xml:space="preserve"> proactive </w:t>
      </w:r>
      <w:r w:rsidRPr="00231BE2">
        <w:rPr>
          <w:rFonts w:ascii="Garamond" w:hAnsi="Garamond"/>
          <w:i/>
          <w:iCs/>
          <w:sz w:val="28"/>
          <w:szCs w:val="28"/>
          <w:lang w:val="en-US"/>
        </w:rPr>
        <w:t>model-based</w:t>
      </w:r>
      <w:r w:rsidRPr="00231BE2">
        <w:rPr>
          <w:rFonts w:ascii="Garamond" w:hAnsi="Garamond"/>
          <w:sz w:val="28"/>
          <w:szCs w:val="28"/>
          <w:lang w:val="en-US"/>
        </w:rPr>
        <w:t xml:space="preserve">. </w:t>
      </w:r>
      <w:r w:rsidRPr="00231BE2">
        <w:rPr>
          <w:rFonts w:ascii="Garamond" w:hAnsi="Garamond"/>
          <w:sz w:val="28"/>
          <w:szCs w:val="28"/>
        </w:rPr>
        <w:t>En estimant continuellement la bande passante du goulot (</w:t>
      </w:r>
      <w:proofErr w:type="spellStart"/>
      <w:r w:rsidRPr="00231BE2">
        <w:rPr>
          <w:rFonts w:ascii="Garamond" w:hAnsi="Garamond"/>
          <w:i/>
          <w:iCs/>
          <w:sz w:val="28"/>
          <w:szCs w:val="28"/>
        </w:rPr>
        <w:t>BtlBw</w:t>
      </w:r>
      <w:proofErr w:type="spellEnd"/>
      <w:r w:rsidRPr="00231BE2">
        <w:rPr>
          <w:rFonts w:ascii="Garamond" w:hAnsi="Garamond"/>
          <w:sz w:val="28"/>
          <w:szCs w:val="28"/>
        </w:rPr>
        <w:t>) et le délai minimal (</w:t>
      </w:r>
      <w:proofErr w:type="spellStart"/>
      <w:r w:rsidRPr="00231BE2">
        <w:rPr>
          <w:rFonts w:ascii="Garamond" w:hAnsi="Garamond"/>
          <w:i/>
          <w:iCs/>
          <w:sz w:val="28"/>
          <w:szCs w:val="28"/>
        </w:rPr>
        <w:t>RTprop</w:t>
      </w:r>
      <w:proofErr w:type="spellEnd"/>
      <w:r w:rsidRPr="00231BE2">
        <w:rPr>
          <w:rFonts w:ascii="Garamond" w:hAnsi="Garamond"/>
          <w:sz w:val="28"/>
          <w:szCs w:val="28"/>
        </w:rPr>
        <w:t xml:space="preserve">), il maintient une fenêtre quasi-constante et opère au plus près du </w:t>
      </w:r>
      <w:proofErr w:type="spellStart"/>
      <w:r w:rsidRPr="00231BE2">
        <w:rPr>
          <w:rFonts w:ascii="Garamond" w:hAnsi="Garamond"/>
          <w:i/>
          <w:iCs/>
          <w:sz w:val="28"/>
          <w:szCs w:val="28"/>
        </w:rPr>
        <w:t>Bandwidth</w:t>
      </w:r>
      <w:proofErr w:type="spellEnd"/>
      <w:r w:rsidRPr="00231BE2">
        <w:rPr>
          <w:rFonts w:ascii="Garamond" w:hAnsi="Garamond"/>
          <w:i/>
          <w:iCs/>
          <w:sz w:val="28"/>
          <w:szCs w:val="28"/>
        </w:rPr>
        <w:t>-Delay Product</w:t>
      </w:r>
      <w:r w:rsidRPr="00231BE2">
        <w:rPr>
          <w:rFonts w:ascii="Garamond" w:hAnsi="Garamond"/>
          <w:sz w:val="28"/>
          <w:szCs w:val="28"/>
        </w:rPr>
        <w:t xml:space="preserve"> (BDP). Les captures révèlent une stabilité exceptionnelle du débit et une réduction significative du </w:t>
      </w:r>
      <w:proofErr w:type="spellStart"/>
      <w:r w:rsidRPr="00231BE2">
        <w:rPr>
          <w:rFonts w:ascii="Garamond" w:hAnsi="Garamond"/>
          <w:i/>
          <w:iCs/>
          <w:sz w:val="28"/>
          <w:szCs w:val="28"/>
        </w:rPr>
        <w:t>bufferbloat</w:t>
      </w:r>
      <w:proofErr w:type="spellEnd"/>
      <w:r w:rsidRPr="00231BE2">
        <w:rPr>
          <w:rFonts w:ascii="Garamond" w:hAnsi="Garamond"/>
          <w:sz w:val="28"/>
          <w:szCs w:val="28"/>
        </w:rPr>
        <w:t>. BBR s’est imposé comme le plus performant dans notre simulation.</w:t>
      </w:r>
    </w:p>
    <w:p w14:paraId="42E08787" w14:textId="77777777" w:rsidR="00231BE2" w:rsidRPr="00231BE2" w:rsidRDefault="00231BE2" w:rsidP="00231BE2">
      <w:pPr>
        <w:rPr>
          <w:rFonts w:ascii="Garamond" w:hAnsi="Garamond"/>
          <w:sz w:val="28"/>
          <w:szCs w:val="28"/>
        </w:rPr>
      </w:pPr>
      <w:r w:rsidRPr="00231BE2">
        <w:rPr>
          <w:rFonts w:ascii="Garamond" w:hAnsi="Garamond"/>
          <w:sz w:val="28"/>
          <w:szCs w:val="28"/>
        </w:rPr>
        <w:t xml:space="preserve">Ces résultats confirment que le choix de l’algorithme de contrôle de congestion doit être adapté aux caractéristiques du réseau : bande passante, latence, taille des tampons et niveau de perte. Dans un environnement à délai élevé et tampon limité, </w:t>
      </w:r>
      <w:r w:rsidRPr="00231BE2">
        <w:rPr>
          <w:rFonts w:ascii="Garamond" w:hAnsi="Garamond"/>
          <w:b/>
          <w:bCs/>
          <w:sz w:val="28"/>
          <w:szCs w:val="28"/>
        </w:rPr>
        <w:t>BBR offre un avantage clair</w:t>
      </w:r>
      <w:r w:rsidRPr="00231BE2">
        <w:rPr>
          <w:rFonts w:ascii="Garamond" w:hAnsi="Garamond"/>
          <w:sz w:val="28"/>
          <w:szCs w:val="28"/>
        </w:rPr>
        <w:t xml:space="preserve"> en termes de stabilité, d’efficacité et de maîtrise de la latence, tandis que </w:t>
      </w:r>
      <w:proofErr w:type="spellStart"/>
      <w:r w:rsidRPr="00231BE2">
        <w:rPr>
          <w:rFonts w:ascii="Garamond" w:hAnsi="Garamond"/>
          <w:sz w:val="28"/>
          <w:szCs w:val="28"/>
        </w:rPr>
        <w:t>NewReno</w:t>
      </w:r>
      <w:proofErr w:type="spellEnd"/>
      <w:r w:rsidRPr="00231BE2">
        <w:rPr>
          <w:rFonts w:ascii="Garamond" w:hAnsi="Garamond"/>
          <w:sz w:val="28"/>
          <w:szCs w:val="28"/>
        </w:rPr>
        <w:t xml:space="preserve"> et CUBIC restent pertinents dans d’autres contextes, notamment pour l’équité et la compatibilité.</w:t>
      </w:r>
    </w:p>
    <w:p w14:paraId="3ABC305E" w14:textId="77777777" w:rsidR="00231BE2" w:rsidRPr="00231BE2" w:rsidRDefault="00231BE2" w:rsidP="00231BE2">
      <w:pPr>
        <w:rPr>
          <w:rFonts w:ascii="Garamond" w:hAnsi="Garamond"/>
          <w:sz w:val="28"/>
          <w:szCs w:val="28"/>
        </w:rPr>
      </w:pPr>
      <w:r w:rsidRPr="00231BE2">
        <w:rPr>
          <w:rFonts w:ascii="Garamond" w:hAnsi="Garamond"/>
          <w:sz w:val="28"/>
          <w:szCs w:val="28"/>
        </w:rPr>
        <w:t>Ce projet a également validé la portabilité de NS-3.40 sur différentes plateformes (WSL2 et MSYS2) ainsi que l’intérêt des outils d’analyse tels que Wireshark pour comprendre finement le comportement des protocoles de transport.</w:t>
      </w:r>
    </w:p>
    <w:p w14:paraId="237C2D04" w14:textId="77777777" w:rsidR="00706F38" w:rsidRDefault="00706F38" w:rsidP="00706F38">
      <w:pPr>
        <w:rPr>
          <w:rFonts w:ascii="Garamond" w:hAnsi="Garamond"/>
          <w:sz w:val="28"/>
          <w:szCs w:val="28"/>
        </w:rPr>
      </w:pPr>
    </w:p>
    <w:p w14:paraId="71402CD2" w14:textId="77777777" w:rsidR="00706F38" w:rsidRPr="00502625" w:rsidRDefault="00706F38" w:rsidP="001F23C9">
      <w:pPr>
        <w:pStyle w:val="Titre1"/>
        <w:rPr>
          <w:rFonts w:ascii="Garamond" w:hAnsi="Garamond"/>
          <w:b/>
          <w:bCs/>
          <w:color w:val="000000" w:themeColor="text1"/>
          <w:sz w:val="36"/>
          <w:szCs w:val="36"/>
        </w:rPr>
      </w:pPr>
      <w:bookmarkStart w:id="22" w:name="_Toc229427080"/>
      <w:r w:rsidRPr="00502625">
        <w:rPr>
          <w:rFonts w:ascii="Garamond" w:hAnsi="Garamond"/>
          <w:b/>
          <w:bCs/>
          <w:color w:val="000000" w:themeColor="text1"/>
          <w:sz w:val="36"/>
          <w:szCs w:val="36"/>
        </w:rPr>
        <w:lastRenderedPageBreak/>
        <w:t>Perspectives</w:t>
      </w:r>
      <w:bookmarkEnd w:id="22"/>
    </w:p>
    <w:p w14:paraId="4F428A9C" w14:textId="77777777" w:rsidR="00231BE2" w:rsidRPr="00231BE2" w:rsidRDefault="00231BE2" w:rsidP="00231BE2">
      <w:pPr>
        <w:rPr>
          <w:rFonts w:ascii="Garamond" w:hAnsi="Garamond"/>
          <w:sz w:val="28"/>
          <w:szCs w:val="28"/>
        </w:rPr>
      </w:pPr>
      <w:r w:rsidRPr="00231BE2">
        <w:rPr>
          <w:rFonts w:ascii="Garamond" w:hAnsi="Garamond"/>
          <w:sz w:val="28"/>
          <w:szCs w:val="28"/>
        </w:rPr>
        <w:t>Il serait intéressant d’étendre cette étude en :</w:t>
      </w:r>
    </w:p>
    <w:p w14:paraId="46CC70E4" w14:textId="77777777" w:rsidR="00231BE2" w:rsidRPr="00231BE2" w:rsidRDefault="00231BE2">
      <w:pPr>
        <w:numPr>
          <w:ilvl w:val="0"/>
          <w:numId w:val="16"/>
        </w:numPr>
        <w:rPr>
          <w:rFonts w:ascii="Garamond" w:hAnsi="Garamond"/>
          <w:sz w:val="28"/>
          <w:szCs w:val="28"/>
        </w:rPr>
      </w:pPr>
      <w:r w:rsidRPr="00231BE2">
        <w:rPr>
          <w:rFonts w:ascii="Garamond" w:hAnsi="Garamond"/>
          <w:sz w:val="28"/>
          <w:szCs w:val="28"/>
        </w:rPr>
        <w:t xml:space="preserve">Augmentant le nombre de flux concurrents afin de mieux évaluer l’équité entre BBR et les protocoles </w:t>
      </w:r>
      <w:proofErr w:type="spellStart"/>
      <w:r w:rsidRPr="00231BE2">
        <w:rPr>
          <w:rFonts w:ascii="Garamond" w:hAnsi="Garamond"/>
          <w:i/>
          <w:iCs/>
          <w:sz w:val="28"/>
          <w:szCs w:val="28"/>
        </w:rPr>
        <w:t>loss-based</w:t>
      </w:r>
      <w:proofErr w:type="spellEnd"/>
      <w:r w:rsidRPr="00231BE2">
        <w:rPr>
          <w:rFonts w:ascii="Garamond" w:hAnsi="Garamond"/>
          <w:sz w:val="28"/>
          <w:szCs w:val="28"/>
        </w:rPr>
        <w:t xml:space="preserve"> ;</w:t>
      </w:r>
    </w:p>
    <w:p w14:paraId="2C13BC16" w14:textId="77777777" w:rsidR="00231BE2" w:rsidRPr="00231BE2" w:rsidRDefault="00231BE2">
      <w:pPr>
        <w:numPr>
          <w:ilvl w:val="0"/>
          <w:numId w:val="16"/>
        </w:numPr>
        <w:rPr>
          <w:rFonts w:ascii="Garamond" w:hAnsi="Garamond"/>
          <w:sz w:val="28"/>
          <w:szCs w:val="28"/>
        </w:rPr>
      </w:pPr>
      <w:r w:rsidRPr="00231BE2">
        <w:rPr>
          <w:rFonts w:ascii="Garamond" w:hAnsi="Garamond"/>
          <w:sz w:val="28"/>
          <w:szCs w:val="28"/>
        </w:rPr>
        <w:t>Testant différents scénarios (haut débit, pertes aléatoires, liens satellite) ;</w:t>
      </w:r>
    </w:p>
    <w:p w14:paraId="0C2368FE" w14:textId="77777777" w:rsidR="00231BE2" w:rsidRPr="00231BE2" w:rsidRDefault="00231BE2">
      <w:pPr>
        <w:numPr>
          <w:ilvl w:val="0"/>
          <w:numId w:val="16"/>
        </w:numPr>
        <w:rPr>
          <w:rFonts w:ascii="Garamond" w:hAnsi="Garamond"/>
          <w:sz w:val="28"/>
          <w:szCs w:val="28"/>
        </w:rPr>
      </w:pPr>
      <w:r w:rsidRPr="00231BE2">
        <w:rPr>
          <w:rFonts w:ascii="Garamond" w:hAnsi="Garamond"/>
          <w:sz w:val="28"/>
          <w:szCs w:val="28"/>
        </w:rPr>
        <w:t>Intégrant des métriques d’équité telles que l’indice de Jain (</w:t>
      </w:r>
      <w:proofErr w:type="spellStart"/>
      <w:r w:rsidRPr="00231BE2">
        <w:rPr>
          <w:rFonts w:ascii="Garamond" w:hAnsi="Garamond"/>
          <w:i/>
          <w:iCs/>
          <w:sz w:val="28"/>
          <w:szCs w:val="28"/>
        </w:rPr>
        <w:t>Jain’s</w:t>
      </w:r>
      <w:proofErr w:type="spellEnd"/>
      <w:r w:rsidRPr="00231BE2">
        <w:rPr>
          <w:rFonts w:ascii="Garamond" w:hAnsi="Garamond"/>
          <w:i/>
          <w:iCs/>
          <w:sz w:val="28"/>
          <w:szCs w:val="28"/>
        </w:rPr>
        <w:t xml:space="preserve"> </w:t>
      </w:r>
      <w:proofErr w:type="spellStart"/>
      <w:r w:rsidRPr="00231BE2">
        <w:rPr>
          <w:rFonts w:ascii="Garamond" w:hAnsi="Garamond"/>
          <w:i/>
          <w:iCs/>
          <w:sz w:val="28"/>
          <w:szCs w:val="28"/>
        </w:rPr>
        <w:t>Fairness</w:t>
      </w:r>
      <w:proofErr w:type="spellEnd"/>
      <w:r w:rsidRPr="00231BE2">
        <w:rPr>
          <w:rFonts w:ascii="Garamond" w:hAnsi="Garamond"/>
          <w:i/>
          <w:iCs/>
          <w:sz w:val="28"/>
          <w:szCs w:val="28"/>
        </w:rPr>
        <w:t xml:space="preserve"> Index</w:t>
      </w:r>
      <w:r w:rsidRPr="00231BE2">
        <w:rPr>
          <w:rFonts w:ascii="Garamond" w:hAnsi="Garamond"/>
          <w:sz w:val="28"/>
          <w:szCs w:val="28"/>
        </w:rPr>
        <w:t xml:space="preserve">) et le </w:t>
      </w:r>
      <w:proofErr w:type="spellStart"/>
      <w:r w:rsidRPr="00231BE2">
        <w:rPr>
          <w:rFonts w:ascii="Garamond" w:hAnsi="Garamond"/>
          <w:i/>
          <w:iCs/>
          <w:sz w:val="28"/>
          <w:szCs w:val="28"/>
        </w:rPr>
        <w:t>throughput</w:t>
      </w:r>
      <w:proofErr w:type="spellEnd"/>
      <w:r w:rsidRPr="00231BE2">
        <w:rPr>
          <w:rFonts w:ascii="Garamond" w:hAnsi="Garamond"/>
          <w:sz w:val="28"/>
          <w:szCs w:val="28"/>
        </w:rPr>
        <w:t xml:space="preserve"> agrégé.</w:t>
      </w:r>
    </w:p>
    <w:p w14:paraId="3C5622A1" w14:textId="08083E3B" w:rsidR="00231BE2" w:rsidRPr="00231BE2" w:rsidRDefault="00231BE2" w:rsidP="00272318">
      <w:pPr>
        <w:rPr>
          <w:rFonts w:ascii="Garamond" w:hAnsi="Garamond"/>
          <w:sz w:val="28"/>
          <w:szCs w:val="28"/>
        </w:rPr>
      </w:pPr>
      <w:r w:rsidRPr="00231BE2">
        <w:rPr>
          <w:rFonts w:ascii="Garamond" w:hAnsi="Garamond"/>
          <w:sz w:val="28"/>
          <w:szCs w:val="28"/>
        </w:rPr>
        <w:t>En conclusion, cette simulation illustre l’évolution des mécanismes de contrôle de congestion TCP et souligne l’importance d’adapter ces algorithmes aux contraintes spécifiques des réseaux modernes.</w:t>
      </w:r>
      <w:r>
        <w:rPr>
          <w:rFonts w:ascii="Garamond" w:hAnsi="Garamond"/>
          <w:sz w:val="28"/>
          <w:szCs w:val="28"/>
        </w:rPr>
        <w:br/>
      </w:r>
      <w:r w:rsidR="00502625">
        <w:rPr>
          <w:rFonts w:ascii="Garamond" w:hAnsi="Garamond"/>
          <w:sz w:val="28"/>
          <w:szCs w:val="28"/>
        </w:rPr>
        <w:br/>
      </w:r>
      <w:r w:rsidR="00502625" w:rsidRPr="00272318">
        <w:rPr>
          <w:rStyle w:val="Titre2Car"/>
          <w:rFonts w:ascii="Garamond" w:hAnsi="Garamond"/>
          <w:sz w:val="44"/>
          <w:szCs w:val="44"/>
          <w:u w:val="single"/>
        </w:rPr>
        <w:t>Annexes</w:t>
      </w:r>
      <w:r w:rsidRPr="00272318">
        <w:rPr>
          <w:rFonts w:ascii="Garamond" w:eastAsiaTheme="majorEastAsia" w:hAnsi="Garamond" w:cstheme="majorBidi"/>
          <w:b/>
          <w:bCs/>
          <w:color w:val="000000" w:themeColor="text1"/>
          <w:sz w:val="36"/>
          <w:szCs w:val="36"/>
        </w:rPr>
        <w:br/>
      </w:r>
      <w:r w:rsidRPr="00272318">
        <w:rPr>
          <w:rStyle w:val="Titre1Car"/>
          <w:rFonts w:ascii="Garamond" w:hAnsi="Garamond"/>
        </w:rPr>
        <w:t>Liste des sigles et abréviations</w:t>
      </w:r>
    </w:p>
    <w:tbl>
      <w:tblPr>
        <w:tblStyle w:val="Grilledutableau"/>
        <w:tblW w:w="9291" w:type="dxa"/>
        <w:tblLook w:val="04A0" w:firstRow="1" w:lastRow="0" w:firstColumn="1" w:lastColumn="0" w:noHBand="0" w:noVBand="1"/>
      </w:tblPr>
      <w:tblGrid>
        <w:gridCol w:w="2263"/>
        <w:gridCol w:w="7028"/>
      </w:tblGrid>
      <w:tr w:rsidR="00F423BA" w:rsidRPr="00F423BA" w14:paraId="0CEBA0B9" w14:textId="77777777" w:rsidTr="006A2E11">
        <w:trPr>
          <w:trHeight w:val="484"/>
        </w:trPr>
        <w:tc>
          <w:tcPr>
            <w:tcW w:w="2263" w:type="dxa"/>
            <w:shd w:val="clear" w:color="auto" w:fill="A3CEED" w:themeFill="accent2" w:themeFillTint="66"/>
            <w:hideMark/>
          </w:tcPr>
          <w:p w14:paraId="18A31A72" w14:textId="77777777" w:rsidR="00F423BA" w:rsidRPr="00F423BA" w:rsidRDefault="00F423BA" w:rsidP="006A2E11">
            <w:pPr>
              <w:spacing w:after="160" w:line="259" w:lineRule="auto"/>
              <w:jc w:val="center"/>
              <w:rPr>
                <w:rFonts w:ascii="Garamond" w:hAnsi="Garamond"/>
                <w:b/>
                <w:bCs/>
                <w:sz w:val="28"/>
                <w:szCs w:val="28"/>
              </w:rPr>
            </w:pPr>
            <w:r w:rsidRPr="00F423BA">
              <w:rPr>
                <w:rFonts w:ascii="Garamond" w:hAnsi="Garamond"/>
                <w:b/>
                <w:bCs/>
                <w:sz w:val="28"/>
                <w:szCs w:val="28"/>
              </w:rPr>
              <w:t>Sigle / Abréviation</w:t>
            </w:r>
          </w:p>
        </w:tc>
        <w:tc>
          <w:tcPr>
            <w:tcW w:w="7028" w:type="dxa"/>
            <w:shd w:val="clear" w:color="auto" w:fill="A3CEED" w:themeFill="accent2" w:themeFillTint="66"/>
            <w:hideMark/>
          </w:tcPr>
          <w:p w14:paraId="443A556A" w14:textId="77777777" w:rsidR="00F423BA" w:rsidRPr="00F423BA" w:rsidRDefault="00F423BA" w:rsidP="006A2E11">
            <w:pPr>
              <w:spacing w:after="160" w:line="259" w:lineRule="auto"/>
              <w:jc w:val="center"/>
              <w:rPr>
                <w:rFonts w:ascii="Garamond" w:hAnsi="Garamond"/>
                <w:b/>
                <w:bCs/>
                <w:sz w:val="28"/>
                <w:szCs w:val="28"/>
              </w:rPr>
            </w:pPr>
            <w:r w:rsidRPr="00F423BA">
              <w:rPr>
                <w:rFonts w:ascii="Garamond" w:hAnsi="Garamond"/>
                <w:b/>
                <w:bCs/>
                <w:sz w:val="28"/>
                <w:szCs w:val="28"/>
              </w:rPr>
              <w:t>Signification complète</w:t>
            </w:r>
          </w:p>
        </w:tc>
      </w:tr>
      <w:tr w:rsidR="00F423BA" w:rsidRPr="00C30D7B" w14:paraId="1A79EF77" w14:textId="77777777" w:rsidTr="006A2E11">
        <w:trPr>
          <w:trHeight w:val="503"/>
        </w:trPr>
        <w:tc>
          <w:tcPr>
            <w:tcW w:w="2263" w:type="dxa"/>
            <w:hideMark/>
          </w:tcPr>
          <w:p w14:paraId="46818B2F"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BBR</w:t>
            </w:r>
          </w:p>
        </w:tc>
        <w:tc>
          <w:tcPr>
            <w:tcW w:w="7028" w:type="dxa"/>
            <w:hideMark/>
          </w:tcPr>
          <w:p w14:paraId="72C569D4" w14:textId="77777777" w:rsidR="00F423BA" w:rsidRPr="00F423BA" w:rsidRDefault="00F423BA" w:rsidP="00F423BA">
            <w:pPr>
              <w:spacing w:after="160" w:line="259" w:lineRule="auto"/>
              <w:rPr>
                <w:rFonts w:ascii="Garamond" w:hAnsi="Garamond"/>
                <w:sz w:val="28"/>
                <w:szCs w:val="28"/>
                <w:lang w:val="en-US"/>
              </w:rPr>
            </w:pPr>
            <w:r w:rsidRPr="00F423BA">
              <w:rPr>
                <w:rFonts w:ascii="Garamond" w:hAnsi="Garamond"/>
                <w:sz w:val="28"/>
                <w:szCs w:val="28"/>
                <w:lang w:val="en-US"/>
              </w:rPr>
              <w:t>Bottleneck Bandwidth and Round-Trip Time</w:t>
            </w:r>
          </w:p>
        </w:tc>
      </w:tr>
      <w:tr w:rsidR="00F423BA" w:rsidRPr="00F423BA" w14:paraId="1AD6E6C8" w14:textId="77777777" w:rsidTr="006A2E11">
        <w:trPr>
          <w:trHeight w:val="484"/>
        </w:trPr>
        <w:tc>
          <w:tcPr>
            <w:tcW w:w="2263" w:type="dxa"/>
            <w:hideMark/>
          </w:tcPr>
          <w:p w14:paraId="52E46F09"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BDP</w:t>
            </w:r>
          </w:p>
        </w:tc>
        <w:tc>
          <w:tcPr>
            <w:tcW w:w="7028" w:type="dxa"/>
            <w:hideMark/>
          </w:tcPr>
          <w:p w14:paraId="20849F10"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Bandwidth</w:t>
            </w:r>
            <w:proofErr w:type="spellEnd"/>
            <w:r w:rsidRPr="00F423BA">
              <w:rPr>
                <w:rFonts w:ascii="Garamond" w:hAnsi="Garamond"/>
                <w:sz w:val="28"/>
                <w:szCs w:val="28"/>
              </w:rPr>
              <w:t>-Delay Product</w:t>
            </w:r>
          </w:p>
        </w:tc>
      </w:tr>
      <w:tr w:rsidR="00F423BA" w:rsidRPr="00F423BA" w14:paraId="0F333570" w14:textId="77777777" w:rsidTr="006A2E11">
        <w:trPr>
          <w:trHeight w:val="484"/>
        </w:trPr>
        <w:tc>
          <w:tcPr>
            <w:tcW w:w="2263" w:type="dxa"/>
            <w:hideMark/>
          </w:tcPr>
          <w:p w14:paraId="41604273"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BtlBw</w:t>
            </w:r>
            <w:proofErr w:type="spellEnd"/>
          </w:p>
        </w:tc>
        <w:tc>
          <w:tcPr>
            <w:tcW w:w="7028" w:type="dxa"/>
            <w:hideMark/>
          </w:tcPr>
          <w:p w14:paraId="24E20DAC"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Bottleneck</w:t>
            </w:r>
            <w:proofErr w:type="spellEnd"/>
            <w:r w:rsidRPr="00F423BA">
              <w:rPr>
                <w:rFonts w:ascii="Garamond" w:hAnsi="Garamond"/>
                <w:sz w:val="28"/>
                <w:szCs w:val="28"/>
              </w:rPr>
              <w:t xml:space="preserve"> </w:t>
            </w:r>
            <w:proofErr w:type="spellStart"/>
            <w:r w:rsidRPr="00F423BA">
              <w:rPr>
                <w:rFonts w:ascii="Garamond" w:hAnsi="Garamond"/>
                <w:sz w:val="28"/>
                <w:szCs w:val="28"/>
              </w:rPr>
              <w:t>Bandwidth</w:t>
            </w:r>
            <w:proofErr w:type="spellEnd"/>
          </w:p>
        </w:tc>
      </w:tr>
      <w:tr w:rsidR="00F423BA" w:rsidRPr="00F423BA" w14:paraId="1795C119" w14:textId="77777777" w:rsidTr="006A2E11">
        <w:trPr>
          <w:trHeight w:val="484"/>
        </w:trPr>
        <w:tc>
          <w:tcPr>
            <w:tcW w:w="2263" w:type="dxa"/>
            <w:hideMark/>
          </w:tcPr>
          <w:p w14:paraId="3A95B4C6"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NS-3</w:t>
            </w:r>
          </w:p>
        </w:tc>
        <w:tc>
          <w:tcPr>
            <w:tcW w:w="7028" w:type="dxa"/>
            <w:hideMark/>
          </w:tcPr>
          <w:p w14:paraId="1C44D46B"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Network Simulator 3</w:t>
            </w:r>
          </w:p>
        </w:tc>
      </w:tr>
      <w:tr w:rsidR="00F423BA" w:rsidRPr="00F423BA" w14:paraId="20B5A75E" w14:textId="77777777" w:rsidTr="006A2E11">
        <w:trPr>
          <w:trHeight w:val="503"/>
        </w:trPr>
        <w:tc>
          <w:tcPr>
            <w:tcW w:w="2263" w:type="dxa"/>
            <w:hideMark/>
          </w:tcPr>
          <w:p w14:paraId="671DA6B5"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PCAP</w:t>
            </w:r>
          </w:p>
        </w:tc>
        <w:tc>
          <w:tcPr>
            <w:tcW w:w="7028" w:type="dxa"/>
            <w:hideMark/>
          </w:tcPr>
          <w:p w14:paraId="77916AA8"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Packet</w:t>
            </w:r>
            <w:proofErr w:type="spellEnd"/>
            <w:r w:rsidRPr="00F423BA">
              <w:rPr>
                <w:rFonts w:ascii="Garamond" w:hAnsi="Garamond"/>
                <w:sz w:val="28"/>
                <w:szCs w:val="28"/>
              </w:rPr>
              <w:t xml:space="preserve"> Capture</w:t>
            </w:r>
          </w:p>
        </w:tc>
      </w:tr>
      <w:tr w:rsidR="00F423BA" w:rsidRPr="00F423BA" w14:paraId="2B54766A" w14:textId="77777777" w:rsidTr="006A2E11">
        <w:trPr>
          <w:trHeight w:val="484"/>
        </w:trPr>
        <w:tc>
          <w:tcPr>
            <w:tcW w:w="2263" w:type="dxa"/>
            <w:hideMark/>
          </w:tcPr>
          <w:p w14:paraId="73E29032"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RTT</w:t>
            </w:r>
          </w:p>
        </w:tc>
        <w:tc>
          <w:tcPr>
            <w:tcW w:w="7028" w:type="dxa"/>
            <w:hideMark/>
          </w:tcPr>
          <w:p w14:paraId="55C2C034"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Round-Trip Time</w:t>
            </w:r>
          </w:p>
        </w:tc>
      </w:tr>
      <w:tr w:rsidR="00F423BA" w:rsidRPr="00C30D7B" w14:paraId="72003B1A" w14:textId="77777777" w:rsidTr="006A2E11">
        <w:trPr>
          <w:trHeight w:val="484"/>
        </w:trPr>
        <w:tc>
          <w:tcPr>
            <w:tcW w:w="2263" w:type="dxa"/>
            <w:hideMark/>
          </w:tcPr>
          <w:p w14:paraId="624F8D15"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RTprop</w:t>
            </w:r>
            <w:proofErr w:type="spellEnd"/>
          </w:p>
        </w:tc>
        <w:tc>
          <w:tcPr>
            <w:tcW w:w="7028" w:type="dxa"/>
            <w:hideMark/>
          </w:tcPr>
          <w:p w14:paraId="20E450E6" w14:textId="77777777" w:rsidR="00F423BA" w:rsidRPr="00F423BA" w:rsidRDefault="00F423BA" w:rsidP="00F423BA">
            <w:pPr>
              <w:spacing w:after="160" w:line="259" w:lineRule="auto"/>
              <w:rPr>
                <w:rFonts w:ascii="Garamond" w:hAnsi="Garamond"/>
                <w:sz w:val="28"/>
                <w:szCs w:val="28"/>
                <w:lang w:val="en-US"/>
              </w:rPr>
            </w:pPr>
            <w:r w:rsidRPr="00F423BA">
              <w:rPr>
                <w:rFonts w:ascii="Garamond" w:hAnsi="Garamond"/>
                <w:sz w:val="28"/>
                <w:szCs w:val="28"/>
                <w:lang w:val="en-US"/>
              </w:rPr>
              <w:t>Round-Trip propagation time (minimal)</w:t>
            </w:r>
          </w:p>
        </w:tc>
      </w:tr>
      <w:tr w:rsidR="00F423BA" w:rsidRPr="00F423BA" w14:paraId="4933D2D4" w14:textId="77777777" w:rsidTr="006A2E11">
        <w:trPr>
          <w:trHeight w:val="484"/>
        </w:trPr>
        <w:tc>
          <w:tcPr>
            <w:tcW w:w="2263" w:type="dxa"/>
            <w:hideMark/>
          </w:tcPr>
          <w:p w14:paraId="0DE85374"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TCP</w:t>
            </w:r>
          </w:p>
        </w:tc>
        <w:tc>
          <w:tcPr>
            <w:tcW w:w="7028" w:type="dxa"/>
            <w:hideMark/>
          </w:tcPr>
          <w:p w14:paraId="24D6381F"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Transmission Control Protocol</w:t>
            </w:r>
          </w:p>
        </w:tc>
      </w:tr>
      <w:tr w:rsidR="00F423BA" w:rsidRPr="00F423BA" w14:paraId="0AACE38E" w14:textId="77777777" w:rsidTr="006A2E11">
        <w:trPr>
          <w:trHeight w:val="503"/>
        </w:trPr>
        <w:tc>
          <w:tcPr>
            <w:tcW w:w="2263" w:type="dxa"/>
            <w:hideMark/>
          </w:tcPr>
          <w:p w14:paraId="642BF97D"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WSL2</w:t>
            </w:r>
          </w:p>
        </w:tc>
        <w:tc>
          <w:tcPr>
            <w:tcW w:w="7028" w:type="dxa"/>
            <w:hideMark/>
          </w:tcPr>
          <w:p w14:paraId="060F0E86"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 xml:space="preserve">Windows </w:t>
            </w:r>
            <w:proofErr w:type="spellStart"/>
            <w:r w:rsidRPr="00F423BA">
              <w:rPr>
                <w:rFonts w:ascii="Garamond" w:hAnsi="Garamond"/>
                <w:sz w:val="28"/>
                <w:szCs w:val="28"/>
              </w:rPr>
              <w:t>Subsystem</w:t>
            </w:r>
            <w:proofErr w:type="spellEnd"/>
            <w:r w:rsidRPr="00F423BA">
              <w:rPr>
                <w:rFonts w:ascii="Garamond" w:hAnsi="Garamond"/>
                <w:sz w:val="28"/>
                <w:szCs w:val="28"/>
              </w:rPr>
              <w:t xml:space="preserve"> for Linux 2</w:t>
            </w:r>
          </w:p>
        </w:tc>
      </w:tr>
      <w:tr w:rsidR="00F423BA" w:rsidRPr="00F423BA" w14:paraId="018B60FC" w14:textId="77777777" w:rsidTr="006A2E11">
        <w:trPr>
          <w:trHeight w:val="484"/>
        </w:trPr>
        <w:tc>
          <w:tcPr>
            <w:tcW w:w="2263" w:type="dxa"/>
            <w:hideMark/>
          </w:tcPr>
          <w:p w14:paraId="25A26CE5"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SYN</w:t>
            </w:r>
          </w:p>
        </w:tc>
        <w:tc>
          <w:tcPr>
            <w:tcW w:w="7028" w:type="dxa"/>
            <w:hideMark/>
          </w:tcPr>
          <w:p w14:paraId="63384A68"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Synchronize</w:t>
            </w:r>
            <w:proofErr w:type="spellEnd"/>
            <w:r w:rsidRPr="00F423BA">
              <w:rPr>
                <w:rFonts w:ascii="Garamond" w:hAnsi="Garamond"/>
                <w:sz w:val="28"/>
                <w:szCs w:val="28"/>
              </w:rPr>
              <w:t xml:space="preserve"> (paquet TCP)</w:t>
            </w:r>
          </w:p>
        </w:tc>
      </w:tr>
      <w:tr w:rsidR="00F423BA" w:rsidRPr="00F423BA" w14:paraId="13D350BD" w14:textId="77777777" w:rsidTr="006A2E11">
        <w:trPr>
          <w:trHeight w:val="484"/>
        </w:trPr>
        <w:tc>
          <w:tcPr>
            <w:tcW w:w="2263" w:type="dxa"/>
            <w:hideMark/>
          </w:tcPr>
          <w:p w14:paraId="5B1457EC"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ACK</w:t>
            </w:r>
          </w:p>
        </w:tc>
        <w:tc>
          <w:tcPr>
            <w:tcW w:w="7028" w:type="dxa"/>
            <w:hideMark/>
          </w:tcPr>
          <w:p w14:paraId="367DD14D"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Acknowledgment</w:t>
            </w:r>
            <w:proofErr w:type="spellEnd"/>
          </w:p>
        </w:tc>
      </w:tr>
      <w:tr w:rsidR="00F423BA" w:rsidRPr="00F423BA" w14:paraId="2893FF76" w14:textId="77777777" w:rsidTr="006A2E11">
        <w:trPr>
          <w:trHeight w:val="484"/>
        </w:trPr>
        <w:tc>
          <w:tcPr>
            <w:tcW w:w="2263" w:type="dxa"/>
            <w:hideMark/>
          </w:tcPr>
          <w:p w14:paraId="2CCD2D5D"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SACK</w:t>
            </w:r>
          </w:p>
        </w:tc>
        <w:tc>
          <w:tcPr>
            <w:tcW w:w="7028" w:type="dxa"/>
            <w:hideMark/>
          </w:tcPr>
          <w:p w14:paraId="5652264B"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Selective</w:t>
            </w:r>
            <w:proofErr w:type="spellEnd"/>
            <w:r w:rsidRPr="00F423BA">
              <w:rPr>
                <w:rFonts w:ascii="Garamond" w:hAnsi="Garamond"/>
                <w:sz w:val="28"/>
                <w:szCs w:val="28"/>
              </w:rPr>
              <w:t xml:space="preserve"> </w:t>
            </w:r>
            <w:proofErr w:type="spellStart"/>
            <w:r w:rsidRPr="00F423BA">
              <w:rPr>
                <w:rFonts w:ascii="Garamond" w:hAnsi="Garamond"/>
                <w:sz w:val="28"/>
                <w:szCs w:val="28"/>
              </w:rPr>
              <w:t>Acknowledgment</w:t>
            </w:r>
            <w:proofErr w:type="spellEnd"/>
          </w:p>
        </w:tc>
      </w:tr>
      <w:tr w:rsidR="00F423BA" w:rsidRPr="00F423BA" w14:paraId="0E1A2C68" w14:textId="77777777" w:rsidTr="006A2E11">
        <w:trPr>
          <w:trHeight w:val="503"/>
        </w:trPr>
        <w:tc>
          <w:tcPr>
            <w:tcW w:w="2263" w:type="dxa"/>
            <w:hideMark/>
          </w:tcPr>
          <w:p w14:paraId="50BC2124"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Fast Retransmit</w:t>
            </w:r>
          </w:p>
        </w:tc>
        <w:tc>
          <w:tcPr>
            <w:tcW w:w="7028" w:type="dxa"/>
            <w:hideMark/>
          </w:tcPr>
          <w:p w14:paraId="5C5042A9"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Retransmission rapide</w:t>
            </w:r>
          </w:p>
        </w:tc>
      </w:tr>
      <w:tr w:rsidR="00F423BA" w:rsidRPr="00F423BA" w14:paraId="155C7DC4" w14:textId="77777777" w:rsidTr="006A2E11">
        <w:trPr>
          <w:trHeight w:val="484"/>
        </w:trPr>
        <w:tc>
          <w:tcPr>
            <w:tcW w:w="2263" w:type="dxa"/>
            <w:hideMark/>
          </w:tcPr>
          <w:p w14:paraId="1D26518C"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 xml:space="preserve">Fast </w:t>
            </w:r>
            <w:proofErr w:type="spellStart"/>
            <w:r w:rsidRPr="00F423BA">
              <w:rPr>
                <w:rFonts w:ascii="Garamond" w:hAnsi="Garamond"/>
                <w:sz w:val="28"/>
                <w:szCs w:val="28"/>
              </w:rPr>
              <w:t>Recovery</w:t>
            </w:r>
            <w:proofErr w:type="spellEnd"/>
          </w:p>
        </w:tc>
        <w:tc>
          <w:tcPr>
            <w:tcW w:w="7028" w:type="dxa"/>
            <w:hideMark/>
          </w:tcPr>
          <w:p w14:paraId="62133170"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Récupération rapide</w:t>
            </w:r>
          </w:p>
        </w:tc>
      </w:tr>
      <w:tr w:rsidR="00F423BA" w:rsidRPr="00F423BA" w14:paraId="2B0567C4" w14:textId="77777777" w:rsidTr="006A2E11">
        <w:trPr>
          <w:trHeight w:val="484"/>
        </w:trPr>
        <w:tc>
          <w:tcPr>
            <w:tcW w:w="2263" w:type="dxa"/>
            <w:hideMark/>
          </w:tcPr>
          <w:p w14:paraId="18518725" w14:textId="77777777" w:rsidR="00F423BA" w:rsidRPr="00F423BA" w:rsidRDefault="00F423BA" w:rsidP="00F423BA">
            <w:pPr>
              <w:spacing w:after="160" w:line="259" w:lineRule="auto"/>
              <w:rPr>
                <w:rFonts w:ascii="Garamond" w:hAnsi="Garamond"/>
                <w:sz w:val="28"/>
                <w:szCs w:val="28"/>
              </w:rPr>
            </w:pPr>
            <w:proofErr w:type="spellStart"/>
            <w:r w:rsidRPr="00F423BA">
              <w:rPr>
                <w:rFonts w:ascii="Garamond" w:hAnsi="Garamond"/>
                <w:sz w:val="28"/>
                <w:szCs w:val="28"/>
              </w:rPr>
              <w:t>OnOffHelper</w:t>
            </w:r>
            <w:proofErr w:type="spellEnd"/>
          </w:p>
        </w:tc>
        <w:tc>
          <w:tcPr>
            <w:tcW w:w="7028" w:type="dxa"/>
            <w:hideMark/>
          </w:tcPr>
          <w:p w14:paraId="0ABA6019" w14:textId="77777777" w:rsidR="00F423BA" w:rsidRPr="00F423BA" w:rsidRDefault="00F423BA" w:rsidP="00F423BA">
            <w:pPr>
              <w:spacing w:after="160" w:line="259" w:lineRule="auto"/>
              <w:rPr>
                <w:rFonts w:ascii="Garamond" w:hAnsi="Garamond"/>
                <w:sz w:val="28"/>
                <w:szCs w:val="28"/>
              </w:rPr>
            </w:pPr>
            <w:r w:rsidRPr="00F423BA">
              <w:rPr>
                <w:rFonts w:ascii="Garamond" w:hAnsi="Garamond"/>
                <w:sz w:val="28"/>
                <w:szCs w:val="28"/>
              </w:rPr>
              <w:t>Application de trafic On/Off (NS-3)</w:t>
            </w:r>
          </w:p>
        </w:tc>
      </w:tr>
    </w:tbl>
    <w:p w14:paraId="3A3DF628" w14:textId="52F32070" w:rsidR="00F423BA" w:rsidRPr="00272318" w:rsidRDefault="00F423BA" w:rsidP="00231BE2">
      <w:pPr>
        <w:rPr>
          <w:rStyle w:val="Titre1Car"/>
          <w:rFonts w:ascii="Garamond" w:hAnsi="Garamond"/>
        </w:rPr>
      </w:pPr>
      <w:bookmarkStart w:id="23" w:name="_Toc229427081"/>
      <w:r w:rsidRPr="00F423BA">
        <w:rPr>
          <w:rStyle w:val="Titre1Car"/>
          <w:rFonts w:ascii="Garamond" w:hAnsi="Garamond"/>
        </w:rPr>
        <w:lastRenderedPageBreak/>
        <w:t>Liste des mots techniques et termes compliqués</w:t>
      </w:r>
      <w:bookmarkEnd w:id="23"/>
    </w:p>
    <w:tbl>
      <w:tblPr>
        <w:tblStyle w:val="Grilledutableau"/>
        <w:tblW w:w="9776" w:type="dxa"/>
        <w:tblInd w:w="-359" w:type="dxa"/>
        <w:tblLook w:val="04A0" w:firstRow="1" w:lastRow="0" w:firstColumn="1" w:lastColumn="0" w:noHBand="0" w:noVBand="1"/>
      </w:tblPr>
      <w:tblGrid>
        <w:gridCol w:w="2751"/>
        <w:gridCol w:w="7025"/>
      </w:tblGrid>
      <w:tr w:rsidR="00231BE2" w:rsidRPr="00231BE2" w14:paraId="370BEBEB" w14:textId="77777777" w:rsidTr="00F423BA">
        <w:tc>
          <w:tcPr>
            <w:tcW w:w="0" w:type="auto"/>
            <w:shd w:val="clear" w:color="auto" w:fill="A3CEED" w:themeFill="accent2" w:themeFillTint="66"/>
            <w:hideMark/>
          </w:tcPr>
          <w:p w14:paraId="683DF785" w14:textId="77777777" w:rsidR="00231BE2" w:rsidRPr="00231BE2" w:rsidRDefault="00231BE2" w:rsidP="00231BE2">
            <w:pPr>
              <w:spacing w:after="160" w:line="259" w:lineRule="auto"/>
              <w:rPr>
                <w:rFonts w:ascii="Garamond" w:hAnsi="Garamond"/>
                <w:b/>
                <w:bCs/>
                <w:sz w:val="28"/>
                <w:szCs w:val="28"/>
              </w:rPr>
            </w:pPr>
            <w:r w:rsidRPr="00231BE2">
              <w:rPr>
                <w:rFonts w:ascii="Garamond" w:hAnsi="Garamond"/>
                <w:b/>
                <w:bCs/>
                <w:sz w:val="28"/>
                <w:szCs w:val="28"/>
              </w:rPr>
              <w:t>Terme technique</w:t>
            </w:r>
          </w:p>
        </w:tc>
        <w:tc>
          <w:tcPr>
            <w:tcW w:w="7025" w:type="dxa"/>
            <w:shd w:val="clear" w:color="auto" w:fill="A3CEED" w:themeFill="accent2" w:themeFillTint="66"/>
            <w:hideMark/>
          </w:tcPr>
          <w:p w14:paraId="2C4D92F8" w14:textId="77777777" w:rsidR="00231BE2" w:rsidRPr="00231BE2" w:rsidRDefault="00231BE2" w:rsidP="00231BE2">
            <w:pPr>
              <w:spacing w:after="160" w:line="259" w:lineRule="auto"/>
              <w:rPr>
                <w:rFonts w:ascii="Garamond" w:hAnsi="Garamond"/>
                <w:b/>
                <w:bCs/>
                <w:sz w:val="28"/>
                <w:szCs w:val="28"/>
              </w:rPr>
            </w:pPr>
            <w:r w:rsidRPr="00231BE2">
              <w:rPr>
                <w:rFonts w:ascii="Garamond" w:hAnsi="Garamond"/>
                <w:b/>
                <w:bCs/>
                <w:sz w:val="28"/>
                <w:szCs w:val="28"/>
              </w:rPr>
              <w:t>Explication simple / Définition</w:t>
            </w:r>
          </w:p>
        </w:tc>
      </w:tr>
      <w:tr w:rsidR="00231BE2" w:rsidRPr="00231BE2" w14:paraId="2AF2FD37" w14:textId="77777777" w:rsidTr="00F423BA">
        <w:tc>
          <w:tcPr>
            <w:tcW w:w="0" w:type="auto"/>
            <w:hideMark/>
          </w:tcPr>
          <w:p w14:paraId="5F665635"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 xml:space="preserve">Algorithme </w:t>
            </w:r>
            <w:proofErr w:type="spellStart"/>
            <w:r w:rsidRPr="00231BE2">
              <w:rPr>
                <w:rFonts w:ascii="Garamond" w:hAnsi="Garamond"/>
                <w:i/>
                <w:iCs/>
                <w:sz w:val="28"/>
                <w:szCs w:val="28"/>
              </w:rPr>
              <w:t>loss-based</w:t>
            </w:r>
            <w:proofErr w:type="spellEnd"/>
          </w:p>
        </w:tc>
        <w:tc>
          <w:tcPr>
            <w:tcW w:w="7025" w:type="dxa"/>
            <w:hideMark/>
          </w:tcPr>
          <w:p w14:paraId="7406262A"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Algorithme qui réagit aux pertes de paquets pour détecter la congestion</w:t>
            </w:r>
          </w:p>
        </w:tc>
      </w:tr>
      <w:tr w:rsidR="00231BE2" w:rsidRPr="00231BE2" w14:paraId="1E3DA23F" w14:textId="77777777" w:rsidTr="00F423BA">
        <w:tc>
          <w:tcPr>
            <w:tcW w:w="0" w:type="auto"/>
            <w:hideMark/>
          </w:tcPr>
          <w:p w14:paraId="46E8E672"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 xml:space="preserve">Algorithme </w:t>
            </w:r>
            <w:r w:rsidRPr="00231BE2">
              <w:rPr>
                <w:rFonts w:ascii="Garamond" w:hAnsi="Garamond"/>
                <w:i/>
                <w:iCs/>
                <w:sz w:val="28"/>
                <w:szCs w:val="28"/>
              </w:rPr>
              <w:t>model-</w:t>
            </w:r>
            <w:proofErr w:type="spellStart"/>
            <w:r w:rsidRPr="00231BE2">
              <w:rPr>
                <w:rFonts w:ascii="Garamond" w:hAnsi="Garamond"/>
                <w:i/>
                <w:iCs/>
                <w:sz w:val="28"/>
                <w:szCs w:val="28"/>
              </w:rPr>
              <w:t>based</w:t>
            </w:r>
            <w:proofErr w:type="spellEnd"/>
          </w:p>
        </w:tc>
        <w:tc>
          <w:tcPr>
            <w:tcW w:w="7025" w:type="dxa"/>
            <w:hideMark/>
          </w:tcPr>
          <w:p w14:paraId="6FDD777B"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Algorithme qui modélise le réseau (bande passante + délai) au lieu de réagir aux pertes</w:t>
            </w:r>
          </w:p>
        </w:tc>
      </w:tr>
      <w:tr w:rsidR="00231BE2" w:rsidRPr="00231BE2" w14:paraId="62125A3E" w14:textId="77777777" w:rsidTr="00F423BA">
        <w:tc>
          <w:tcPr>
            <w:tcW w:w="0" w:type="auto"/>
            <w:hideMark/>
          </w:tcPr>
          <w:p w14:paraId="3D860867"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i/>
                <w:iCs/>
                <w:sz w:val="28"/>
                <w:szCs w:val="28"/>
              </w:rPr>
              <w:t>Bandwidth</w:t>
            </w:r>
            <w:proofErr w:type="spellEnd"/>
            <w:r w:rsidRPr="00231BE2">
              <w:rPr>
                <w:rFonts w:ascii="Garamond" w:hAnsi="Garamond"/>
                <w:i/>
                <w:iCs/>
                <w:sz w:val="28"/>
                <w:szCs w:val="28"/>
              </w:rPr>
              <w:t>-Delay Product</w:t>
            </w:r>
            <w:r w:rsidRPr="00231BE2">
              <w:rPr>
                <w:rFonts w:ascii="Garamond" w:hAnsi="Garamond"/>
                <w:sz w:val="28"/>
                <w:szCs w:val="28"/>
              </w:rPr>
              <w:t xml:space="preserve"> (BDP)</w:t>
            </w:r>
          </w:p>
        </w:tc>
        <w:tc>
          <w:tcPr>
            <w:tcW w:w="7025" w:type="dxa"/>
            <w:hideMark/>
          </w:tcPr>
          <w:p w14:paraId="59FD3620"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Quantité de données qui peuvent être en vol sur le lien (bande passante × délai)</w:t>
            </w:r>
          </w:p>
        </w:tc>
      </w:tr>
      <w:tr w:rsidR="00231BE2" w:rsidRPr="00231BE2" w14:paraId="1EF1C2A5" w14:textId="77777777" w:rsidTr="00F423BA">
        <w:tc>
          <w:tcPr>
            <w:tcW w:w="0" w:type="auto"/>
            <w:hideMark/>
          </w:tcPr>
          <w:p w14:paraId="751CD696"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i/>
                <w:iCs/>
                <w:sz w:val="28"/>
                <w:szCs w:val="28"/>
              </w:rPr>
              <w:t>Bufferbloat</w:t>
            </w:r>
            <w:proofErr w:type="spellEnd"/>
          </w:p>
        </w:tc>
        <w:tc>
          <w:tcPr>
            <w:tcW w:w="7025" w:type="dxa"/>
            <w:hideMark/>
          </w:tcPr>
          <w:p w14:paraId="6E611F11"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Engorgement des files d’attente qui augmente fortement la latence</w:t>
            </w:r>
          </w:p>
        </w:tc>
      </w:tr>
      <w:tr w:rsidR="00231BE2" w:rsidRPr="00231BE2" w14:paraId="117637EB" w14:textId="77777777" w:rsidTr="00F423BA">
        <w:tc>
          <w:tcPr>
            <w:tcW w:w="0" w:type="auto"/>
            <w:hideMark/>
          </w:tcPr>
          <w:p w14:paraId="3BC4E3F9"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 xml:space="preserve">Congestion </w:t>
            </w:r>
            <w:proofErr w:type="spellStart"/>
            <w:r w:rsidRPr="00231BE2">
              <w:rPr>
                <w:rFonts w:ascii="Garamond" w:hAnsi="Garamond"/>
                <w:i/>
                <w:iCs/>
                <w:sz w:val="28"/>
                <w:szCs w:val="28"/>
              </w:rPr>
              <w:t>Avoidance</w:t>
            </w:r>
            <w:proofErr w:type="spellEnd"/>
          </w:p>
        </w:tc>
        <w:tc>
          <w:tcPr>
            <w:tcW w:w="7025" w:type="dxa"/>
            <w:hideMark/>
          </w:tcPr>
          <w:p w14:paraId="0B6A8B7F"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où la fenêtre de congestion augmente lentement et linéairement</w:t>
            </w:r>
          </w:p>
        </w:tc>
      </w:tr>
      <w:tr w:rsidR="00231BE2" w:rsidRPr="00231BE2" w14:paraId="3FF2C171" w14:textId="77777777" w:rsidTr="00F423BA">
        <w:tc>
          <w:tcPr>
            <w:tcW w:w="0" w:type="auto"/>
            <w:hideMark/>
          </w:tcPr>
          <w:p w14:paraId="7F4BEF5C"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Fast Retransmit</w:t>
            </w:r>
          </w:p>
        </w:tc>
        <w:tc>
          <w:tcPr>
            <w:tcW w:w="7025" w:type="dxa"/>
            <w:hideMark/>
          </w:tcPr>
          <w:p w14:paraId="1F2A9715"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Retransmission immédiate dès 3 ACK dupliqués</w:t>
            </w:r>
          </w:p>
        </w:tc>
      </w:tr>
      <w:tr w:rsidR="00231BE2" w:rsidRPr="00231BE2" w14:paraId="33F09C39" w14:textId="77777777" w:rsidTr="00F423BA">
        <w:tc>
          <w:tcPr>
            <w:tcW w:w="0" w:type="auto"/>
            <w:hideMark/>
          </w:tcPr>
          <w:p w14:paraId="5EF3EA75"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Partial ACK</w:t>
            </w:r>
          </w:p>
        </w:tc>
        <w:tc>
          <w:tcPr>
            <w:tcW w:w="7025" w:type="dxa"/>
            <w:hideMark/>
          </w:tcPr>
          <w:p w14:paraId="4E76859C"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ACK qui reconnaît seulement une partie des données perdues</w:t>
            </w:r>
          </w:p>
        </w:tc>
      </w:tr>
      <w:tr w:rsidR="00231BE2" w:rsidRPr="00231BE2" w14:paraId="47512A60" w14:textId="77777777" w:rsidTr="00F423BA">
        <w:tc>
          <w:tcPr>
            <w:tcW w:w="0" w:type="auto"/>
            <w:hideMark/>
          </w:tcPr>
          <w:p w14:paraId="30A5F56C"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i/>
                <w:iCs/>
                <w:sz w:val="28"/>
                <w:szCs w:val="28"/>
              </w:rPr>
              <w:t>Pacing</w:t>
            </w:r>
            <w:proofErr w:type="spellEnd"/>
            <w:r w:rsidRPr="00231BE2">
              <w:rPr>
                <w:rFonts w:ascii="Garamond" w:hAnsi="Garamond"/>
                <w:i/>
                <w:iCs/>
                <w:sz w:val="28"/>
                <w:szCs w:val="28"/>
              </w:rPr>
              <w:t xml:space="preserve"> rate</w:t>
            </w:r>
          </w:p>
        </w:tc>
        <w:tc>
          <w:tcPr>
            <w:tcW w:w="7025" w:type="dxa"/>
            <w:hideMark/>
          </w:tcPr>
          <w:p w14:paraId="69C50B58"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Rythme d’envoi des paquets (contrôle fin du débit)</w:t>
            </w:r>
          </w:p>
        </w:tc>
      </w:tr>
      <w:tr w:rsidR="00231BE2" w:rsidRPr="00231BE2" w14:paraId="45CD7A7C" w14:textId="77777777" w:rsidTr="00F423BA">
        <w:tc>
          <w:tcPr>
            <w:tcW w:w="0" w:type="auto"/>
            <w:hideMark/>
          </w:tcPr>
          <w:p w14:paraId="0FD384F0"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i/>
                <w:iCs/>
                <w:sz w:val="28"/>
                <w:szCs w:val="28"/>
              </w:rPr>
              <w:t>ProbeBW</w:t>
            </w:r>
            <w:proofErr w:type="spellEnd"/>
          </w:p>
        </w:tc>
        <w:tc>
          <w:tcPr>
            <w:tcW w:w="7025" w:type="dxa"/>
            <w:hideMark/>
          </w:tcPr>
          <w:p w14:paraId="409F996B"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de BBR où l’on sonde la bande passante disponible</w:t>
            </w:r>
          </w:p>
        </w:tc>
      </w:tr>
      <w:tr w:rsidR="00231BE2" w:rsidRPr="00231BE2" w14:paraId="65C059CE" w14:textId="77777777" w:rsidTr="00F423BA">
        <w:tc>
          <w:tcPr>
            <w:tcW w:w="0" w:type="auto"/>
            <w:hideMark/>
          </w:tcPr>
          <w:p w14:paraId="76E0AE00"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i/>
                <w:iCs/>
                <w:sz w:val="28"/>
                <w:szCs w:val="28"/>
              </w:rPr>
              <w:t>ProbeRTT</w:t>
            </w:r>
            <w:proofErr w:type="spellEnd"/>
          </w:p>
        </w:tc>
        <w:tc>
          <w:tcPr>
            <w:tcW w:w="7025" w:type="dxa"/>
            <w:hideMark/>
          </w:tcPr>
          <w:p w14:paraId="248036BB"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de BBR où l’on mesure le délai minimal</w:t>
            </w:r>
          </w:p>
        </w:tc>
      </w:tr>
      <w:tr w:rsidR="00231BE2" w:rsidRPr="00231BE2" w14:paraId="784DFF23" w14:textId="77777777" w:rsidTr="00F423BA">
        <w:tc>
          <w:tcPr>
            <w:tcW w:w="0" w:type="auto"/>
            <w:hideMark/>
          </w:tcPr>
          <w:p w14:paraId="1F4224AE"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Slow Start</w:t>
            </w:r>
          </w:p>
        </w:tc>
        <w:tc>
          <w:tcPr>
            <w:tcW w:w="7025" w:type="dxa"/>
            <w:hideMark/>
          </w:tcPr>
          <w:p w14:paraId="4785EFD1"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initiale où la fenêtre double à chaque RTT</w:t>
            </w:r>
          </w:p>
        </w:tc>
      </w:tr>
      <w:tr w:rsidR="00231BE2" w:rsidRPr="00231BE2" w14:paraId="5AC8C650" w14:textId="77777777" w:rsidTr="00F423BA">
        <w:tc>
          <w:tcPr>
            <w:tcW w:w="0" w:type="auto"/>
            <w:hideMark/>
          </w:tcPr>
          <w:p w14:paraId="6341D63A"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Startup</w:t>
            </w:r>
            <w:r w:rsidRPr="00231BE2">
              <w:rPr>
                <w:rFonts w:ascii="Garamond" w:hAnsi="Garamond"/>
                <w:sz w:val="28"/>
                <w:szCs w:val="28"/>
              </w:rPr>
              <w:t xml:space="preserve"> (BBR)</w:t>
            </w:r>
          </w:p>
        </w:tc>
        <w:tc>
          <w:tcPr>
            <w:tcW w:w="7025" w:type="dxa"/>
            <w:hideMark/>
          </w:tcPr>
          <w:p w14:paraId="6FC45A4A"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initiale très agressive de BBR</w:t>
            </w:r>
          </w:p>
        </w:tc>
      </w:tr>
      <w:tr w:rsidR="00231BE2" w:rsidRPr="00231BE2" w14:paraId="20D99550" w14:textId="77777777" w:rsidTr="00F423BA">
        <w:tc>
          <w:tcPr>
            <w:tcW w:w="0" w:type="auto"/>
            <w:hideMark/>
          </w:tcPr>
          <w:p w14:paraId="636CC799"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Drain</w:t>
            </w:r>
            <w:r w:rsidRPr="00231BE2">
              <w:rPr>
                <w:rFonts w:ascii="Garamond" w:hAnsi="Garamond"/>
                <w:sz w:val="28"/>
                <w:szCs w:val="28"/>
              </w:rPr>
              <w:t xml:space="preserve"> (BBR)</w:t>
            </w:r>
          </w:p>
        </w:tc>
        <w:tc>
          <w:tcPr>
            <w:tcW w:w="7025" w:type="dxa"/>
            <w:hideMark/>
          </w:tcPr>
          <w:p w14:paraId="5F321EEF"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Phase où BBR vide les files d’attente accumulées</w:t>
            </w:r>
          </w:p>
        </w:tc>
      </w:tr>
      <w:tr w:rsidR="00231BE2" w:rsidRPr="00231BE2" w14:paraId="740B4B7D" w14:textId="77777777" w:rsidTr="00F423BA">
        <w:tc>
          <w:tcPr>
            <w:tcW w:w="0" w:type="auto"/>
            <w:hideMark/>
          </w:tcPr>
          <w:p w14:paraId="5641D369" w14:textId="77777777" w:rsidR="00231BE2" w:rsidRPr="00231BE2" w:rsidRDefault="00231BE2" w:rsidP="00231BE2">
            <w:pPr>
              <w:spacing w:after="160" w:line="259" w:lineRule="auto"/>
              <w:rPr>
                <w:rFonts w:ascii="Garamond" w:hAnsi="Garamond"/>
                <w:sz w:val="28"/>
                <w:szCs w:val="28"/>
              </w:rPr>
            </w:pPr>
            <w:r w:rsidRPr="00231BE2">
              <w:rPr>
                <w:rFonts w:ascii="Garamond" w:hAnsi="Garamond"/>
                <w:i/>
                <w:iCs/>
                <w:sz w:val="28"/>
                <w:szCs w:val="28"/>
              </w:rPr>
              <w:t>In-flight</w:t>
            </w:r>
          </w:p>
        </w:tc>
        <w:tc>
          <w:tcPr>
            <w:tcW w:w="7025" w:type="dxa"/>
            <w:hideMark/>
          </w:tcPr>
          <w:p w14:paraId="36584993"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Données envoyées mais pas encore acquittées</w:t>
            </w:r>
          </w:p>
        </w:tc>
      </w:tr>
      <w:tr w:rsidR="00231BE2" w:rsidRPr="00231BE2" w14:paraId="15F7B25F" w14:textId="77777777" w:rsidTr="00F423BA">
        <w:tc>
          <w:tcPr>
            <w:tcW w:w="0" w:type="auto"/>
            <w:hideMark/>
          </w:tcPr>
          <w:p w14:paraId="705BF85D"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Goulot d’étranglement</w:t>
            </w:r>
          </w:p>
        </w:tc>
        <w:tc>
          <w:tcPr>
            <w:tcW w:w="7025" w:type="dxa"/>
            <w:hideMark/>
          </w:tcPr>
          <w:p w14:paraId="1353EEAA"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Point le plus étroit du chemin réseau (</w:t>
            </w:r>
            <w:proofErr w:type="spellStart"/>
            <w:r w:rsidRPr="00231BE2">
              <w:rPr>
                <w:rFonts w:ascii="Garamond" w:hAnsi="Garamond"/>
                <w:sz w:val="28"/>
                <w:szCs w:val="28"/>
              </w:rPr>
              <w:t>bottleneck</w:t>
            </w:r>
            <w:proofErr w:type="spellEnd"/>
            <w:r w:rsidRPr="00231BE2">
              <w:rPr>
                <w:rFonts w:ascii="Garamond" w:hAnsi="Garamond"/>
                <w:sz w:val="28"/>
                <w:szCs w:val="28"/>
              </w:rPr>
              <w:t>)</w:t>
            </w:r>
          </w:p>
        </w:tc>
      </w:tr>
      <w:tr w:rsidR="00231BE2" w:rsidRPr="00231BE2" w14:paraId="303594BB" w14:textId="77777777" w:rsidTr="00F423BA">
        <w:tc>
          <w:tcPr>
            <w:tcW w:w="0" w:type="auto"/>
            <w:hideMark/>
          </w:tcPr>
          <w:p w14:paraId="5A82AC58"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Scalabilité</w:t>
            </w:r>
          </w:p>
        </w:tc>
        <w:tc>
          <w:tcPr>
            <w:tcW w:w="7025" w:type="dxa"/>
            <w:hideMark/>
          </w:tcPr>
          <w:p w14:paraId="621A90E5"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Capacité à bien fonctionner sur des liens à très haut débit</w:t>
            </w:r>
          </w:p>
        </w:tc>
      </w:tr>
      <w:tr w:rsidR="00231BE2" w:rsidRPr="00231BE2" w14:paraId="422E584E" w14:textId="77777777" w:rsidTr="00F423BA">
        <w:tc>
          <w:tcPr>
            <w:tcW w:w="0" w:type="auto"/>
            <w:hideMark/>
          </w:tcPr>
          <w:p w14:paraId="1297A739"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Équité (</w:t>
            </w:r>
            <w:proofErr w:type="spellStart"/>
            <w:r w:rsidRPr="00231BE2">
              <w:rPr>
                <w:rFonts w:ascii="Garamond" w:hAnsi="Garamond"/>
                <w:sz w:val="28"/>
                <w:szCs w:val="28"/>
              </w:rPr>
              <w:t>fairness</w:t>
            </w:r>
            <w:proofErr w:type="spellEnd"/>
            <w:r w:rsidRPr="00231BE2">
              <w:rPr>
                <w:rFonts w:ascii="Garamond" w:hAnsi="Garamond"/>
                <w:sz w:val="28"/>
                <w:szCs w:val="28"/>
              </w:rPr>
              <w:t>)</w:t>
            </w:r>
          </w:p>
        </w:tc>
        <w:tc>
          <w:tcPr>
            <w:tcW w:w="7025" w:type="dxa"/>
            <w:hideMark/>
          </w:tcPr>
          <w:p w14:paraId="5EF6EEA7"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Capacité des flux à partager équitablement la bande passante</w:t>
            </w:r>
          </w:p>
        </w:tc>
      </w:tr>
      <w:tr w:rsidR="00231BE2" w:rsidRPr="00231BE2" w14:paraId="08F80102" w14:textId="77777777" w:rsidTr="00F423BA">
        <w:tc>
          <w:tcPr>
            <w:tcW w:w="0" w:type="auto"/>
            <w:hideMark/>
          </w:tcPr>
          <w:p w14:paraId="06FE87CC" w14:textId="77777777" w:rsidR="00231BE2" w:rsidRPr="00231BE2" w:rsidRDefault="00231BE2" w:rsidP="00231BE2">
            <w:pPr>
              <w:spacing w:after="160" w:line="259" w:lineRule="auto"/>
              <w:rPr>
                <w:rFonts w:ascii="Garamond" w:hAnsi="Garamond"/>
                <w:sz w:val="28"/>
                <w:szCs w:val="28"/>
              </w:rPr>
            </w:pPr>
            <w:proofErr w:type="spellStart"/>
            <w:r w:rsidRPr="00231BE2">
              <w:rPr>
                <w:rFonts w:ascii="Garamond" w:hAnsi="Garamond"/>
                <w:sz w:val="28"/>
                <w:szCs w:val="28"/>
              </w:rPr>
              <w:t>Jain’s</w:t>
            </w:r>
            <w:proofErr w:type="spellEnd"/>
            <w:r w:rsidRPr="00231BE2">
              <w:rPr>
                <w:rFonts w:ascii="Garamond" w:hAnsi="Garamond"/>
                <w:sz w:val="28"/>
                <w:szCs w:val="28"/>
              </w:rPr>
              <w:t xml:space="preserve"> </w:t>
            </w:r>
            <w:proofErr w:type="spellStart"/>
            <w:r w:rsidRPr="00231BE2">
              <w:rPr>
                <w:rFonts w:ascii="Garamond" w:hAnsi="Garamond"/>
                <w:sz w:val="28"/>
                <w:szCs w:val="28"/>
              </w:rPr>
              <w:t>Fairness</w:t>
            </w:r>
            <w:proofErr w:type="spellEnd"/>
            <w:r w:rsidRPr="00231BE2">
              <w:rPr>
                <w:rFonts w:ascii="Garamond" w:hAnsi="Garamond"/>
                <w:sz w:val="28"/>
                <w:szCs w:val="28"/>
              </w:rPr>
              <w:t xml:space="preserve"> Index</w:t>
            </w:r>
          </w:p>
        </w:tc>
        <w:tc>
          <w:tcPr>
            <w:tcW w:w="7025" w:type="dxa"/>
            <w:hideMark/>
          </w:tcPr>
          <w:p w14:paraId="6DAC6051" w14:textId="77777777" w:rsidR="00231BE2" w:rsidRPr="00231BE2" w:rsidRDefault="00231BE2" w:rsidP="00231BE2">
            <w:pPr>
              <w:spacing w:after="160" w:line="259" w:lineRule="auto"/>
              <w:rPr>
                <w:rFonts w:ascii="Garamond" w:hAnsi="Garamond"/>
                <w:sz w:val="28"/>
                <w:szCs w:val="28"/>
              </w:rPr>
            </w:pPr>
            <w:r w:rsidRPr="00231BE2">
              <w:rPr>
                <w:rFonts w:ascii="Garamond" w:hAnsi="Garamond"/>
                <w:sz w:val="28"/>
                <w:szCs w:val="28"/>
              </w:rPr>
              <w:t>Métrique mathématique pour mesurer l’équité entre plusieurs flux</w:t>
            </w:r>
          </w:p>
        </w:tc>
      </w:tr>
    </w:tbl>
    <w:p w14:paraId="3F1F0F9F" w14:textId="1ED6DB7B" w:rsidR="002A4D0E" w:rsidRDefault="002A4D0E">
      <w:pPr>
        <w:rPr>
          <w:rFonts w:ascii="Garamond" w:hAnsi="Garamond"/>
          <w:sz w:val="28"/>
          <w:szCs w:val="28"/>
        </w:rPr>
      </w:pPr>
    </w:p>
    <w:p w14:paraId="15752EEA" w14:textId="77777777" w:rsidR="00502625" w:rsidRDefault="00502625">
      <w:pPr>
        <w:rPr>
          <w:rFonts w:ascii="Garamond" w:hAnsi="Garamond"/>
          <w:sz w:val="28"/>
          <w:szCs w:val="28"/>
        </w:rPr>
      </w:pPr>
    </w:p>
    <w:p w14:paraId="76051EC0" w14:textId="77777777" w:rsidR="004E3C43" w:rsidRDefault="004E3C43">
      <w:pPr>
        <w:rPr>
          <w:rFonts w:ascii="Garamond" w:hAnsi="Garamond"/>
          <w:sz w:val="28"/>
          <w:szCs w:val="28"/>
        </w:rPr>
      </w:pPr>
    </w:p>
    <w:p w14:paraId="2100E1BD" w14:textId="77777777" w:rsidR="004E3C43" w:rsidRDefault="004E3C43">
      <w:pPr>
        <w:rPr>
          <w:rFonts w:ascii="Garamond" w:hAnsi="Garamond"/>
          <w:sz w:val="28"/>
          <w:szCs w:val="28"/>
        </w:rPr>
      </w:pPr>
    </w:p>
    <w:p w14:paraId="2D778214" w14:textId="77777777" w:rsidR="004E3C43" w:rsidRPr="006A2E11" w:rsidRDefault="004E3C43" w:rsidP="004E3C43">
      <w:pPr>
        <w:ind w:left="-284" w:right="-284"/>
        <w:rPr>
          <w:rFonts w:ascii="Garamond" w:eastAsiaTheme="majorEastAsia" w:hAnsi="Garamond" w:cstheme="majorBidi"/>
          <w:color w:val="1481AB" w:themeColor="accent1" w:themeShade="BF"/>
          <w:sz w:val="36"/>
          <w:szCs w:val="36"/>
        </w:rPr>
      </w:pPr>
      <w:bookmarkStart w:id="24" w:name="_Toc229427082"/>
      <w:r w:rsidRPr="006A2E11">
        <w:rPr>
          <w:rStyle w:val="Titre1Car"/>
          <w:rFonts w:ascii="Garamond" w:hAnsi="Garamond"/>
          <w:sz w:val="36"/>
          <w:szCs w:val="36"/>
        </w:rPr>
        <w:lastRenderedPageBreak/>
        <w:t>Contenue du Script de configuration et récupération du Trafic TCP</w:t>
      </w:r>
      <w:bookmarkEnd w:id="24"/>
    </w:p>
    <w:tbl>
      <w:tblPr>
        <w:tblStyle w:val="Grilledutableau"/>
        <w:tblpPr w:leftFromText="141" w:rightFromText="141" w:vertAnchor="page" w:horzAnchor="margin" w:tblpY="1647"/>
        <w:tblW w:w="9502" w:type="dxa"/>
        <w:tblLook w:val="04A0" w:firstRow="1" w:lastRow="0" w:firstColumn="1" w:lastColumn="0" w:noHBand="0" w:noVBand="1"/>
      </w:tblPr>
      <w:tblGrid>
        <w:gridCol w:w="9502"/>
      </w:tblGrid>
      <w:tr w:rsidR="004E3C43" w14:paraId="20AB3897" w14:textId="77777777" w:rsidTr="004E3C43">
        <w:tc>
          <w:tcPr>
            <w:tcW w:w="9502" w:type="dxa"/>
            <w:shd w:val="clear" w:color="auto" w:fill="A3CEED" w:themeFill="accent2" w:themeFillTint="66"/>
          </w:tcPr>
          <w:p w14:paraId="55FB319D" w14:textId="77777777" w:rsidR="004E3C43" w:rsidRPr="006A2E11" w:rsidRDefault="004E3C43" w:rsidP="004E3C43">
            <w:pPr>
              <w:rPr>
                <w:rFonts w:ascii="Garamond" w:hAnsi="Garamond"/>
                <w:sz w:val="28"/>
                <w:szCs w:val="28"/>
              </w:rPr>
            </w:pPr>
            <w:r w:rsidRPr="006A2E11">
              <w:rPr>
                <w:rFonts w:ascii="Garamond" w:hAnsi="Garamond"/>
                <w:sz w:val="28"/>
                <w:szCs w:val="28"/>
              </w:rPr>
              <w:t>Tcp-comparaison.cc</w:t>
            </w:r>
          </w:p>
        </w:tc>
      </w:tr>
      <w:tr w:rsidR="004E3C43" w:rsidRPr="002A4D0E" w14:paraId="23B397D9" w14:textId="77777777" w:rsidTr="004E3C43">
        <w:tc>
          <w:tcPr>
            <w:tcW w:w="9502" w:type="dxa"/>
          </w:tcPr>
          <w:p w14:paraId="63A6C98D"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"ns3/core-</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108F181E"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"ns3/network-</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5C9CEDF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"ns3/internet-</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0B62305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"ns3/point-to-point-</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50E54D00"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"ns3/applications-</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07C7D936"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"ns3/flow-monitor-</w:t>
            </w:r>
            <w:proofErr w:type="spellStart"/>
            <w:r w:rsidRPr="006A2E11">
              <w:rPr>
                <w:rFonts w:ascii="Garamond" w:hAnsi="Garamond"/>
                <w:sz w:val="28"/>
                <w:szCs w:val="28"/>
                <w:lang w:val="en-US"/>
              </w:rPr>
              <w:t>module.h</w:t>
            </w:r>
            <w:proofErr w:type="spellEnd"/>
            <w:r w:rsidRPr="006A2E11">
              <w:rPr>
                <w:rFonts w:ascii="Garamond" w:hAnsi="Garamond"/>
                <w:sz w:val="28"/>
                <w:szCs w:val="28"/>
                <w:lang w:val="en-US"/>
              </w:rPr>
              <w:t>"</w:t>
            </w:r>
          </w:p>
          <w:p w14:paraId="18E4A8CA"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&lt;</w:t>
            </w:r>
            <w:proofErr w:type="spellStart"/>
            <w:r w:rsidRPr="006A2E11">
              <w:rPr>
                <w:rFonts w:ascii="Garamond" w:hAnsi="Garamond"/>
                <w:sz w:val="28"/>
                <w:szCs w:val="28"/>
                <w:lang w:val="en-US"/>
              </w:rPr>
              <w:t>fstream</w:t>
            </w:r>
            <w:proofErr w:type="spellEnd"/>
            <w:r w:rsidRPr="006A2E11">
              <w:rPr>
                <w:rFonts w:ascii="Garamond" w:hAnsi="Garamond"/>
                <w:sz w:val="28"/>
                <w:szCs w:val="28"/>
                <w:lang w:val="en-US"/>
              </w:rPr>
              <w:t>&gt;</w:t>
            </w:r>
          </w:p>
          <w:p w14:paraId="172BFB6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#include &lt;</w:t>
            </w:r>
            <w:proofErr w:type="spellStart"/>
            <w:r w:rsidRPr="006A2E11">
              <w:rPr>
                <w:rFonts w:ascii="Garamond" w:hAnsi="Garamond"/>
                <w:sz w:val="28"/>
                <w:szCs w:val="28"/>
                <w:lang w:val="en-US"/>
              </w:rPr>
              <w:t>iomanip</w:t>
            </w:r>
            <w:proofErr w:type="spellEnd"/>
            <w:r w:rsidRPr="006A2E11">
              <w:rPr>
                <w:rFonts w:ascii="Garamond" w:hAnsi="Garamond"/>
                <w:sz w:val="28"/>
                <w:szCs w:val="28"/>
                <w:lang w:val="en-US"/>
              </w:rPr>
              <w:t>&gt;</w:t>
            </w:r>
          </w:p>
          <w:p w14:paraId="0D57F30A"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using namespace ns3;</w:t>
            </w:r>
          </w:p>
          <w:p w14:paraId="02137398" w14:textId="77777777" w:rsidR="004E3C43" w:rsidRPr="006A2E11" w:rsidRDefault="004E3C43" w:rsidP="004E3C43">
            <w:pPr>
              <w:rPr>
                <w:rFonts w:ascii="Garamond" w:hAnsi="Garamond"/>
                <w:sz w:val="28"/>
                <w:szCs w:val="28"/>
                <w:lang w:val="en-US"/>
              </w:rPr>
            </w:pPr>
          </w:p>
          <w:p w14:paraId="3F464118" w14:textId="77777777" w:rsidR="004E3C43" w:rsidRPr="006A2E11" w:rsidRDefault="004E3C43" w:rsidP="004E3C43">
            <w:pPr>
              <w:rPr>
                <w:rFonts w:ascii="Garamond" w:hAnsi="Garamond"/>
                <w:sz w:val="28"/>
                <w:szCs w:val="28"/>
              </w:rPr>
            </w:pPr>
            <w:r w:rsidRPr="006A2E11">
              <w:rPr>
                <w:rFonts w:ascii="Garamond" w:hAnsi="Garamond"/>
                <w:sz w:val="28"/>
                <w:szCs w:val="28"/>
              </w:rPr>
              <w:t>NS_LOG_COMPONENT_DEFINE ("</w:t>
            </w:r>
            <w:proofErr w:type="spellStart"/>
            <w:r w:rsidRPr="006A2E11">
              <w:rPr>
                <w:rFonts w:ascii="Garamond" w:hAnsi="Garamond"/>
                <w:sz w:val="28"/>
                <w:szCs w:val="28"/>
              </w:rPr>
              <w:t>ComparaisonTcpFinal</w:t>
            </w:r>
            <w:proofErr w:type="spellEnd"/>
            <w:r w:rsidRPr="006A2E11">
              <w:rPr>
                <w:rFonts w:ascii="Garamond" w:hAnsi="Garamond"/>
                <w:sz w:val="28"/>
                <w:szCs w:val="28"/>
              </w:rPr>
              <w:t>"</w:t>
            </w:r>
            <w:proofErr w:type="gramStart"/>
            <w:r w:rsidRPr="006A2E11">
              <w:rPr>
                <w:rFonts w:ascii="Garamond" w:hAnsi="Garamond"/>
                <w:sz w:val="28"/>
                <w:szCs w:val="28"/>
              </w:rPr>
              <w:t>);</w:t>
            </w:r>
            <w:proofErr w:type="gramEnd"/>
          </w:p>
          <w:p w14:paraId="053C1C60" w14:textId="77777777" w:rsidR="004E3C43" w:rsidRPr="006A2E11" w:rsidRDefault="004E3C43" w:rsidP="004E3C43">
            <w:pPr>
              <w:rPr>
                <w:rFonts w:ascii="Garamond" w:hAnsi="Garamond"/>
                <w:sz w:val="28"/>
                <w:szCs w:val="28"/>
              </w:rPr>
            </w:pPr>
            <w:proofErr w:type="spellStart"/>
            <w:proofErr w:type="gramStart"/>
            <w:r w:rsidRPr="006A2E11">
              <w:rPr>
                <w:rFonts w:ascii="Garamond" w:hAnsi="Garamond"/>
                <w:sz w:val="28"/>
                <w:szCs w:val="28"/>
              </w:rPr>
              <w:t>int</w:t>
            </w:r>
            <w:proofErr w:type="spellEnd"/>
            <w:proofErr w:type="gramEnd"/>
            <w:r w:rsidRPr="006A2E11">
              <w:rPr>
                <w:rFonts w:ascii="Garamond" w:hAnsi="Garamond"/>
                <w:sz w:val="28"/>
                <w:szCs w:val="28"/>
              </w:rPr>
              <w:t xml:space="preserve"> main (</w:t>
            </w:r>
            <w:proofErr w:type="spellStart"/>
            <w:r w:rsidRPr="006A2E11">
              <w:rPr>
                <w:rFonts w:ascii="Garamond" w:hAnsi="Garamond"/>
                <w:sz w:val="28"/>
                <w:szCs w:val="28"/>
              </w:rPr>
              <w:t>int</w:t>
            </w:r>
            <w:proofErr w:type="spellEnd"/>
            <w:r w:rsidRPr="006A2E11">
              <w:rPr>
                <w:rFonts w:ascii="Garamond" w:hAnsi="Garamond"/>
                <w:sz w:val="28"/>
                <w:szCs w:val="28"/>
              </w:rPr>
              <w:t xml:space="preserve"> </w:t>
            </w:r>
            <w:proofErr w:type="spellStart"/>
            <w:r w:rsidRPr="006A2E11">
              <w:rPr>
                <w:rFonts w:ascii="Garamond" w:hAnsi="Garamond"/>
                <w:sz w:val="28"/>
                <w:szCs w:val="28"/>
              </w:rPr>
              <w:t>argc</w:t>
            </w:r>
            <w:proofErr w:type="spellEnd"/>
            <w:r w:rsidRPr="006A2E11">
              <w:rPr>
                <w:rFonts w:ascii="Garamond" w:hAnsi="Garamond"/>
                <w:sz w:val="28"/>
                <w:szCs w:val="28"/>
              </w:rPr>
              <w:t>, char *</w:t>
            </w:r>
            <w:proofErr w:type="spellStart"/>
            <w:proofErr w:type="gramStart"/>
            <w:r w:rsidRPr="006A2E11">
              <w:rPr>
                <w:rFonts w:ascii="Garamond" w:hAnsi="Garamond"/>
                <w:sz w:val="28"/>
                <w:szCs w:val="28"/>
              </w:rPr>
              <w:t>argv</w:t>
            </w:r>
            <w:proofErr w:type="spellEnd"/>
            <w:r w:rsidRPr="006A2E11">
              <w:rPr>
                <w:rFonts w:ascii="Garamond" w:hAnsi="Garamond"/>
                <w:sz w:val="28"/>
                <w:szCs w:val="28"/>
              </w:rPr>
              <w:t>[</w:t>
            </w:r>
            <w:proofErr w:type="gramEnd"/>
            <w:r w:rsidRPr="006A2E11">
              <w:rPr>
                <w:rFonts w:ascii="Garamond" w:hAnsi="Garamond"/>
                <w:sz w:val="28"/>
                <w:szCs w:val="28"/>
              </w:rPr>
              <w:t>])</w:t>
            </w:r>
          </w:p>
          <w:p w14:paraId="6E195382" w14:textId="77777777" w:rsidR="004E3C43" w:rsidRPr="006A2E11" w:rsidRDefault="004E3C43" w:rsidP="004E3C43">
            <w:pPr>
              <w:rPr>
                <w:rFonts w:ascii="Garamond" w:hAnsi="Garamond"/>
                <w:sz w:val="28"/>
                <w:szCs w:val="28"/>
              </w:rPr>
            </w:pPr>
            <w:r w:rsidRPr="006A2E11">
              <w:rPr>
                <w:rFonts w:ascii="Garamond" w:hAnsi="Garamond"/>
                <w:sz w:val="28"/>
                <w:szCs w:val="28"/>
              </w:rPr>
              <w:t>{</w:t>
            </w:r>
          </w:p>
          <w:p w14:paraId="5CA58AC0"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CommandLine</w:t>
            </w:r>
            <w:proofErr w:type="spellEnd"/>
            <w:r w:rsidRPr="006A2E11">
              <w:rPr>
                <w:rFonts w:ascii="Garamond" w:hAnsi="Garamond"/>
                <w:sz w:val="28"/>
                <w:szCs w:val="28"/>
              </w:rPr>
              <w:t xml:space="preserve"> </w:t>
            </w:r>
            <w:proofErr w:type="gramStart"/>
            <w:r w:rsidRPr="006A2E11">
              <w:rPr>
                <w:rFonts w:ascii="Garamond" w:hAnsi="Garamond"/>
                <w:sz w:val="28"/>
                <w:szCs w:val="28"/>
              </w:rPr>
              <w:t>cmd;</w:t>
            </w:r>
            <w:proofErr w:type="gramEnd"/>
          </w:p>
          <w:p w14:paraId="55C8D093"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cmd.Parse</w:t>
            </w:r>
            <w:proofErr w:type="spellEnd"/>
            <w:proofErr w:type="gramEnd"/>
            <w:r w:rsidRPr="006A2E11">
              <w:rPr>
                <w:rFonts w:ascii="Garamond" w:hAnsi="Garamond"/>
                <w:sz w:val="28"/>
                <w:szCs w:val="28"/>
              </w:rPr>
              <w:t xml:space="preserve"> (</w:t>
            </w:r>
            <w:proofErr w:type="spellStart"/>
            <w:r w:rsidRPr="006A2E11">
              <w:rPr>
                <w:rFonts w:ascii="Garamond" w:hAnsi="Garamond"/>
                <w:sz w:val="28"/>
                <w:szCs w:val="28"/>
              </w:rPr>
              <w:t>argc</w:t>
            </w:r>
            <w:proofErr w:type="spellEnd"/>
            <w:r w:rsidRPr="006A2E11">
              <w:rPr>
                <w:rFonts w:ascii="Garamond" w:hAnsi="Garamond"/>
                <w:sz w:val="28"/>
                <w:szCs w:val="28"/>
              </w:rPr>
              <w:t xml:space="preserve">, </w:t>
            </w:r>
            <w:proofErr w:type="spellStart"/>
            <w:r w:rsidRPr="006A2E11">
              <w:rPr>
                <w:rFonts w:ascii="Garamond" w:hAnsi="Garamond"/>
                <w:sz w:val="28"/>
                <w:szCs w:val="28"/>
              </w:rPr>
              <w:t>argv</w:t>
            </w:r>
            <w:proofErr w:type="spellEnd"/>
            <w:proofErr w:type="gramStart"/>
            <w:r w:rsidRPr="006A2E11">
              <w:rPr>
                <w:rFonts w:ascii="Garamond" w:hAnsi="Garamond"/>
                <w:sz w:val="28"/>
                <w:szCs w:val="28"/>
              </w:rPr>
              <w:t>);</w:t>
            </w:r>
            <w:proofErr w:type="gramEnd"/>
          </w:p>
          <w:p w14:paraId="13F675AA" w14:textId="77777777" w:rsidR="004E3C43" w:rsidRPr="006A2E11" w:rsidRDefault="004E3C43" w:rsidP="004E3C43">
            <w:pPr>
              <w:rPr>
                <w:rFonts w:ascii="Garamond" w:hAnsi="Garamond"/>
                <w:sz w:val="28"/>
                <w:szCs w:val="28"/>
              </w:rPr>
            </w:pPr>
          </w:p>
          <w:p w14:paraId="710CC190" w14:textId="77777777" w:rsidR="004E3C43" w:rsidRPr="006A2E11" w:rsidRDefault="004E3C43" w:rsidP="004E3C43">
            <w:pPr>
              <w:rPr>
                <w:rFonts w:ascii="Garamond" w:hAnsi="Garamond"/>
                <w:sz w:val="28"/>
                <w:szCs w:val="28"/>
              </w:rPr>
            </w:pPr>
            <w:r w:rsidRPr="006A2E11">
              <w:rPr>
                <w:rFonts w:ascii="Garamond" w:hAnsi="Garamond"/>
                <w:sz w:val="28"/>
                <w:szCs w:val="28"/>
              </w:rPr>
              <w:t>    // 1. Création des nœuds</w:t>
            </w:r>
          </w:p>
          <w:p w14:paraId="116AA41B" w14:textId="77777777" w:rsidR="004E3C43" w:rsidRPr="006A2E11" w:rsidRDefault="004E3C43" w:rsidP="004E3C43">
            <w:pPr>
              <w:rPr>
                <w:rFonts w:ascii="Garamond" w:hAnsi="Garamond"/>
                <w:sz w:val="28"/>
                <w:szCs w:val="28"/>
                <w:lang w:val="en-US"/>
              </w:rPr>
            </w:pPr>
            <w:r w:rsidRPr="006A2E11">
              <w:rPr>
                <w:rFonts w:ascii="Garamond" w:hAnsi="Garamond"/>
                <w:sz w:val="28"/>
                <w:szCs w:val="28"/>
              </w:rPr>
              <w:t xml:space="preserve">    </w:t>
            </w:r>
            <w:proofErr w:type="spellStart"/>
            <w:r w:rsidRPr="006A2E11">
              <w:rPr>
                <w:rFonts w:ascii="Garamond" w:hAnsi="Garamond"/>
                <w:sz w:val="28"/>
                <w:szCs w:val="28"/>
                <w:lang w:val="en-US"/>
              </w:rPr>
              <w:t>NodeContainer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nNR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nCB</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nBR</w:t>
            </w:r>
            <w:proofErr w:type="spellEnd"/>
            <w:r w:rsidRPr="006A2E11">
              <w:rPr>
                <w:rFonts w:ascii="Garamond" w:hAnsi="Garamond"/>
                <w:sz w:val="28"/>
                <w:szCs w:val="28"/>
                <w:lang w:val="en-US"/>
              </w:rPr>
              <w:t>;</w:t>
            </w:r>
          </w:p>
          <w:p w14:paraId="43265DC6"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nNR.Create</w:t>
            </w:r>
            <w:proofErr w:type="spellEnd"/>
            <w:r w:rsidRPr="006A2E11">
              <w:rPr>
                <w:rFonts w:ascii="Garamond" w:hAnsi="Garamond"/>
                <w:sz w:val="28"/>
                <w:szCs w:val="28"/>
                <w:lang w:val="en-US"/>
              </w:rPr>
              <w:t xml:space="preserve"> (2); </w:t>
            </w:r>
            <w:proofErr w:type="spellStart"/>
            <w:r w:rsidRPr="006A2E11">
              <w:rPr>
                <w:rFonts w:ascii="Garamond" w:hAnsi="Garamond"/>
                <w:sz w:val="28"/>
                <w:szCs w:val="28"/>
                <w:lang w:val="en-US"/>
              </w:rPr>
              <w:t>nCB.Create</w:t>
            </w:r>
            <w:proofErr w:type="spellEnd"/>
            <w:r w:rsidRPr="006A2E11">
              <w:rPr>
                <w:rFonts w:ascii="Garamond" w:hAnsi="Garamond"/>
                <w:sz w:val="28"/>
                <w:szCs w:val="28"/>
                <w:lang w:val="en-US"/>
              </w:rPr>
              <w:t xml:space="preserve"> (2); </w:t>
            </w:r>
            <w:proofErr w:type="spellStart"/>
            <w:r w:rsidRPr="006A2E11">
              <w:rPr>
                <w:rFonts w:ascii="Garamond" w:hAnsi="Garamond"/>
                <w:sz w:val="28"/>
                <w:szCs w:val="28"/>
                <w:lang w:val="en-US"/>
              </w:rPr>
              <w:t>nBR.Create</w:t>
            </w:r>
            <w:proofErr w:type="spellEnd"/>
            <w:r w:rsidRPr="006A2E11">
              <w:rPr>
                <w:rFonts w:ascii="Garamond" w:hAnsi="Garamond"/>
                <w:sz w:val="28"/>
                <w:szCs w:val="28"/>
                <w:lang w:val="en-US"/>
              </w:rPr>
              <w:t xml:space="preserve"> (2);</w:t>
            </w:r>
          </w:p>
          <w:p w14:paraId="31E85716" w14:textId="77777777" w:rsidR="004E3C43" w:rsidRPr="006A2E11" w:rsidRDefault="004E3C43" w:rsidP="004E3C43">
            <w:pPr>
              <w:rPr>
                <w:rFonts w:ascii="Garamond" w:hAnsi="Garamond"/>
                <w:sz w:val="28"/>
                <w:szCs w:val="28"/>
                <w:lang w:val="en-US"/>
              </w:rPr>
            </w:pPr>
          </w:p>
          <w:p w14:paraId="3961BEE2" w14:textId="77777777" w:rsidR="004E3C43" w:rsidRPr="006A2E11" w:rsidRDefault="004E3C43" w:rsidP="004E3C43">
            <w:pPr>
              <w:rPr>
                <w:rFonts w:ascii="Garamond" w:hAnsi="Garamond"/>
                <w:sz w:val="28"/>
                <w:szCs w:val="28"/>
              </w:rPr>
            </w:pPr>
            <w:r w:rsidRPr="006A2E11">
              <w:rPr>
                <w:rFonts w:ascii="Garamond" w:hAnsi="Garamond"/>
                <w:sz w:val="28"/>
                <w:szCs w:val="28"/>
                <w:lang w:val="en-US"/>
              </w:rPr>
              <w:t xml:space="preserve">    </w:t>
            </w:r>
            <w:r w:rsidRPr="006A2E11">
              <w:rPr>
                <w:rFonts w:ascii="Garamond" w:hAnsi="Garamond"/>
                <w:sz w:val="28"/>
                <w:szCs w:val="28"/>
              </w:rPr>
              <w:t>// 2. Configuration du lien</w:t>
            </w:r>
          </w:p>
          <w:p w14:paraId="75E4C069" w14:textId="77777777" w:rsidR="004E3C43" w:rsidRPr="000769D8" w:rsidRDefault="004E3C43" w:rsidP="004E3C43">
            <w:pPr>
              <w:rPr>
                <w:rFonts w:ascii="Garamond" w:hAnsi="Garamond"/>
                <w:sz w:val="28"/>
                <w:szCs w:val="28"/>
              </w:rPr>
            </w:pPr>
            <w:r w:rsidRPr="006A2E11">
              <w:rPr>
                <w:rFonts w:ascii="Garamond" w:hAnsi="Garamond"/>
                <w:sz w:val="28"/>
                <w:szCs w:val="28"/>
              </w:rPr>
              <w:t xml:space="preserve">    </w:t>
            </w:r>
            <w:proofErr w:type="spellStart"/>
            <w:r w:rsidRPr="000769D8">
              <w:rPr>
                <w:rFonts w:ascii="Garamond" w:hAnsi="Garamond"/>
                <w:sz w:val="28"/>
                <w:szCs w:val="28"/>
              </w:rPr>
              <w:t>PointToPointHelper</w:t>
            </w:r>
            <w:proofErr w:type="spellEnd"/>
            <w:r w:rsidRPr="000769D8">
              <w:rPr>
                <w:rFonts w:ascii="Garamond" w:hAnsi="Garamond"/>
                <w:sz w:val="28"/>
                <w:szCs w:val="28"/>
              </w:rPr>
              <w:t xml:space="preserve"> p2</w:t>
            </w:r>
            <w:proofErr w:type="gramStart"/>
            <w:r w:rsidRPr="000769D8">
              <w:rPr>
                <w:rFonts w:ascii="Garamond" w:hAnsi="Garamond"/>
                <w:sz w:val="28"/>
                <w:szCs w:val="28"/>
              </w:rPr>
              <w:t>p;</w:t>
            </w:r>
            <w:proofErr w:type="gramEnd"/>
          </w:p>
          <w:p w14:paraId="63B673F4" w14:textId="77777777" w:rsidR="004E3C43" w:rsidRPr="004855F2" w:rsidRDefault="004E3C43" w:rsidP="004E3C43">
            <w:pPr>
              <w:rPr>
                <w:rFonts w:ascii="Garamond" w:hAnsi="Garamond"/>
                <w:sz w:val="28"/>
                <w:szCs w:val="28"/>
                <w:lang w:val="en-US"/>
              </w:rPr>
            </w:pPr>
            <w:r w:rsidRPr="000769D8">
              <w:rPr>
                <w:rFonts w:ascii="Garamond" w:hAnsi="Garamond"/>
                <w:sz w:val="28"/>
                <w:szCs w:val="28"/>
              </w:rPr>
              <w:t xml:space="preserve">    </w:t>
            </w:r>
            <w:r w:rsidRPr="004855F2">
              <w:rPr>
                <w:rFonts w:ascii="Garamond" w:hAnsi="Garamond"/>
                <w:sz w:val="28"/>
                <w:szCs w:val="28"/>
                <w:lang w:val="en-US"/>
              </w:rPr>
              <w:t>p2p.SetDeviceAttribute ("</w:t>
            </w:r>
            <w:proofErr w:type="spellStart"/>
            <w:r w:rsidRPr="004855F2">
              <w:rPr>
                <w:rFonts w:ascii="Garamond" w:hAnsi="Garamond"/>
                <w:sz w:val="28"/>
                <w:szCs w:val="28"/>
                <w:lang w:val="en-US"/>
              </w:rPr>
              <w:t>DataRate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StringValue</w:t>
            </w:r>
            <w:proofErr w:type="spellEnd"/>
            <w:r w:rsidRPr="004855F2">
              <w:rPr>
                <w:rFonts w:ascii="Garamond" w:hAnsi="Garamond"/>
                <w:sz w:val="28"/>
                <w:szCs w:val="28"/>
                <w:lang w:val="en-US"/>
              </w:rPr>
              <w:t xml:space="preserve"> ("2Mbps"));</w:t>
            </w:r>
          </w:p>
          <w:p w14:paraId="698B4290" w14:textId="77777777" w:rsidR="004E3C43" w:rsidRPr="004855F2" w:rsidRDefault="004E3C43" w:rsidP="004E3C43">
            <w:pPr>
              <w:rPr>
                <w:rFonts w:ascii="Garamond" w:hAnsi="Garamond"/>
                <w:sz w:val="28"/>
                <w:szCs w:val="28"/>
                <w:lang w:val="en-US"/>
              </w:rPr>
            </w:pPr>
            <w:r w:rsidRPr="004855F2">
              <w:rPr>
                <w:rFonts w:ascii="Garamond" w:hAnsi="Garamond"/>
                <w:sz w:val="28"/>
                <w:szCs w:val="28"/>
                <w:lang w:val="en-US"/>
              </w:rPr>
              <w:t xml:space="preserve">    p2p.SetChannelAttribute ("Delay", </w:t>
            </w:r>
            <w:proofErr w:type="spellStart"/>
            <w:r w:rsidRPr="004855F2">
              <w:rPr>
                <w:rFonts w:ascii="Garamond" w:hAnsi="Garamond"/>
                <w:sz w:val="28"/>
                <w:szCs w:val="28"/>
                <w:lang w:val="en-US"/>
              </w:rPr>
              <w:t>StringValue</w:t>
            </w:r>
            <w:proofErr w:type="spellEnd"/>
            <w:r w:rsidRPr="004855F2">
              <w:rPr>
                <w:rFonts w:ascii="Garamond" w:hAnsi="Garamond"/>
                <w:sz w:val="28"/>
                <w:szCs w:val="28"/>
                <w:lang w:val="en-US"/>
              </w:rPr>
              <w:t xml:space="preserve"> ("100ms"));</w:t>
            </w:r>
          </w:p>
          <w:p w14:paraId="1E856FDF" w14:textId="77777777" w:rsidR="004E3C43" w:rsidRPr="006A2E11" w:rsidRDefault="004E3C43" w:rsidP="004E3C43">
            <w:pPr>
              <w:rPr>
                <w:rFonts w:ascii="Garamond" w:hAnsi="Garamond"/>
                <w:sz w:val="28"/>
                <w:szCs w:val="28"/>
              </w:rPr>
            </w:pPr>
            <w:r w:rsidRPr="004855F2">
              <w:rPr>
                <w:rFonts w:ascii="Garamond" w:hAnsi="Garamond"/>
                <w:sz w:val="28"/>
                <w:szCs w:val="28"/>
                <w:lang w:val="en-US"/>
              </w:rPr>
              <w:t xml:space="preserve">    </w:t>
            </w:r>
            <w:r w:rsidRPr="006A2E11">
              <w:rPr>
                <w:rFonts w:ascii="Garamond" w:hAnsi="Garamond"/>
                <w:sz w:val="28"/>
                <w:szCs w:val="28"/>
              </w:rPr>
              <w:t>p2p.SetQueue ("ns</w:t>
            </w:r>
            <w:proofErr w:type="gramStart"/>
            <w:r w:rsidRPr="006A2E11">
              <w:rPr>
                <w:rFonts w:ascii="Garamond" w:hAnsi="Garamond"/>
                <w:sz w:val="28"/>
                <w:szCs w:val="28"/>
              </w:rPr>
              <w:t>3::</w:t>
            </w:r>
            <w:proofErr w:type="spellStart"/>
            <w:proofErr w:type="gramEnd"/>
            <w:r w:rsidRPr="006A2E11">
              <w:rPr>
                <w:rFonts w:ascii="Garamond" w:hAnsi="Garamond"/>
                <w:sz w:val="28"/>
                <w:szCs w:val="28"/>
              </w:rPr>
              <w:t>DropTailQueue</w:t>
            </w:r>
            <w:proofErr w:type="spellEnd"/>
            <w:r w:rsidRPr="006A2E11">
              <w:rPr>
                <w:rFonts w:ascii="Garamond" w:hAnsi="Garamond"/>
                <w:sz w:val="28"/>
                <w:szCs w:val="28"/>
              </w:rPr>
              <w:t>", "</w:t>
            </w:r>
            <w:proofErr w:type="spellStart"/>
            <w:r w:rsidRPr="006A2E11">
              <w:rPr>
                <w:rFonts w:ascii="Garamond" w:hAnsi="Garamond"/>
                <w:sz w:val="28"/>
                <w:szCs w:val="28"/>
              </w:rPr>
              <w:t>MaxSize</w:t>
            </w:r>
            <w:proofErr w:type="spellEnd"/>
            <w:r w:rsidRPr="006A2E11">
              <w:rPr>
                <w:rFonts w:ascii="Garamond" w:hAnsi="Garamond"/>
                <w:sz w:val="28"/>
                <w:szCs w:val="28"/>
              </w:rPr>
              <w:t xml:space="preserve">", </w:t>
            </w:r>
            <w:proofErr w:type="spellStart"/>
            <w:r w:rsidRPr="006A2E11">
              <w:rPr>
                <w:rFonts w:ascii="Garamond" w:hAnsi="Garamond"/>
                <w:sz w:val="28"/>
                <w:szCs w:val="28"/>
              </w:rPr>
              <w:t>StringValue</w:t>
            </w:r>
            <w:proofErr w:type="spellEnd"/>
            <w:r w:rsidRPr="006A2E11">
              <w:rPr>
                <w:rFonts w:ascii="Garamond" w:hAnsi="Garamond"/>
                <w:sz w:val="28"/>
                <w:szCs w:val="28"/>
              </w:rPr>
              <w:t xml:space="preserve"> ("15p")</w:t>
            </w:r>
            <w:proofErr w:type="gramStart"/>
            <w:r w:rsidRPr="006A2E11">
              <w:rPr>
                <w:rFonts w:ascii="Garamond" w:hAnsi="Garamond"/>
                <w:sz w:val="28"/>
                <w:szCs w:val="28"/>
              </w:rPr>
              <w:t>);</w:t>
            </w:r>
            <w:proofErr w:type="gramEnd"/>
          </w:p>
          <w:p w14:paraId="00218486" w14:textId="77777777" w:rsidR="004E3C43" w:rsidRPr="006A2E11" w:rsidRDefault="004E3C43" w:rsidP="004E3C43">
            <w:pPr>
              <w:rPr>
                <w:rFonts w:ascii="Garamond" w:hAnsi="Garamond"/>
                <w:sz w:val="28"/>
                <w:szCs w:val="28"/>
              </w:rPr>
            </w:pPr>
          </w:p>
          <w:p w14:paraId="20E5B93C"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NetDeviceContainer</w:t>
            </w:r>
            <w:proofErr w:type="spellEnd"/>
            <w:r w:rsidRPr="006A2E11">
              <w:rPr>
                <w:rFonts w:ascii="Garamond" w:hAnsi="Garamond"/>
                <w:sz w:val="28"/>
                <w:szCs w:val="28"/>
              </w:rPr>
              <w:t xml:space="preserve"> </w:t>
            </w:r>
            <w:proofErr w:type="spellStart"/>
            <w:r w:rsidRPr="006A2E11">
              <w:rPr>
                <w:rFonts w:ascii="Garamond" w:hAnsi="Garamond"/>
                <w:sz w:val="28"/>
                <w:szCs w:val="28"/>
              </w:rPr>
              <w:t>dNR</w:t>
            </w:r>
            <w:proofErr w:type="spellEnd"/>
            <w:r w:rsidRPr="006A2E11">
              <w:rPr>
                <w:rFonts w:ascii="Garamond" w:hAnsi="Garamond"/>
                <w:sz w:val="28"/>
                <w:szCs w:val="28"/>
              </w:rPr>
              <w:t xml:space="preserve"> = p2p.Install (</w:t>
            </w:r>
            <w:proofErr w:type="spellStart"/>
            <w:r w:rsidRPr="006A2E11">
              <w:rPr>
                <w:rFonts w:ascii="Garamond" w:hAnsi="Garamond"/>
                <w:sz w:val="28"/>
                <w:szCs w:val="28"/>
              </w:rPr>
              <w:t>nNR</w:t>
            </w:r>
            <w:proofErr w:type="spellEnd"/>
            <w:proofErr w:type="gramStart"/>
            <w:r w:rsidRPr="006A2E11">
              <w:rPr>
                <w:rFonts w:ascii="Garamond" w:hAnsi="Garamond"/>
                <w:sz w:val="28"/>
                <w:szCs w:val="28"/>
              </w:rPr>
              <w:t>);</w:t>
            </w:r>
            <w:proofErr w:type="gramEnd"/>
          </w:p>
          <w:p w14:paraId="28000140"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NetDeviceContainer</w:t>
            </w:r>
            <w:proofErr w:type="spellEnd"/>
            <w:r w:rsidRPr="006A2E11">
              <w:rPr>
                <w:rFonts w:ascii="Garamond" w:hAnsi="Garamond"/>
                <w:sz w:val="28"/>
                <w:szCs w:val="28"/>
              </w:rPr>
              <w:t xml:space="preserve"> </w:t>
            </w:r>
            <w:proofErr w:type="spellStart"/>
            <w:r w:rsidRPr="006A2E11">
              <w:rPr>
                <w:rFonts w:ascii="Garamond" w:hAnsi="Garamond"/>
                <w:sz w:val="28"/>
                <w:szCs w:val="28"/>
              </w:rPr>
              <w:t>dCB</w:t>
            </w:r>
            <w:proofErr w:type="spellEnd"/>
            <w:r w:rsidRPr="006A2E11">
              <w:rPr>
                <w:rFonts w:ascii="Garamond" w:hAnsi="Garamond"/>
                <w:sz w:val="28"/>
                <w:szCs w:val="28"/>
              </w:rPr>
              <w:t xml:space="preserve"> = p2p.Install (</w:t>
            </w:r>
            <w:proofErr w:type="spellStart"/>
            <w:r w:rsidRPr="006A2E11">
              <w:rPr>
                <w:rFonts w:ascii="Garamond" w:hAnsi="Garamond"/>
                <w:sz w:val="28"/>
                <w:szCs w:val="28"/>
              </w:rPr>
              <w:t>nCB</w:t>
            </w:r>
            <w:proofErr w:type="spellEnd"/>
            <w:proofErr w:type="gramStart"/>
            <w:r w:rsidRPr="006A2E11">
              <w:rPr>
                <w:rFonts w:ascii="Garamond" w:hAnsi="Garamond"/>
                <w:sz w:val="28"/>
                <w:szCs w:val="28"/>
              </w:rPr>
              <w:t>);</w:t>
            </w:r>
            <w:proofErr w:type="gramEnd"/>
          </w:p>
          <w:p w14:paraId="233CBCEF"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NetDeviceContainer</w:t>
            </w:r>
            <w:proofErr w:type="spellEnd"/>
            <w:r w:rsidRPr="006A2E11">
              <w:rPr>
                <w:rFonts w:ascii="Garamond" w:hAnsi="Garamond"/>
                <w:sz w:val="28"/>
                <w:szCs w:val="28"/>
              </w:rPr>
              <w:t xml:space="preserve"> </w:t>
            </w:r>
            <w:proofErr w:type="spellStart"/>
            <w:r w:rsidRPr="006A2E11">
              <w:rPr>
                <w:rFonts w:ascii="Garamond" w:hAnsi="Garamond"/>
                <w:sz w:val="28"/>
                <w:szCs w:val="28"/>
              </w:rPr>
              <w:t>dBR</w:t>
            </w:r>
            <w:proofErr w:type="spellEnd"/>
            <w:r w:rsidRPr="006A2E11">
              <w:rPr>
                <w:rFonts w:ascii="Garamond" w:hAnsi="Garamond"/>
                <w:sz w:val="28"/>
                <w:szCs w:val="28"/>
              </w:rPr>
              <w:t xml:space="preserve"> = p2p.Install (</w:t>
            </w:r>
            <w:proofErr w:type="spellStart"/>
            <w:r w:rsidRPr="006A2E11">
              <w:rPr>
                <w:rFonts w:ascii="Garamond" w:hAnsi="Garamond"/>
                <w:sz w:val="28"/>
                <w:szCs w:val="28"/>
              </w:rPr>
              <w:t>nBR</w:t>
            </w:r>
            <w:proofErr w:type="spellEnd"/>
            <w:proofErr w:type="gramStart"/>
            <w:r w:rsidRPr="006A2E11">
              <w:rPr>
                <w:rFonts w:ascii="Garamond" w:hAnsi="Garamond"/>
                <w:sz w:val="28"/>
                <w:szCs w:val="28"/>
              </w:rPr>
              <w:t>);</w:t>
            </w:r>
            <w:proofErr w:type="gramEnd"/>
          </w:p>
          <w:p w14:paraId="6C28D7A4" w14:textId="77777777" w:rsidR="004E3C43" w:rsidRPr="006A2E11" w:rsidRDefault="004E3C43" w:rsidP="004E3C43">
            <w:pPr>
              <w:rPr>
                <w:rFonts w:ascii="Garamond" w:hAnsi="Garamond"/>
                <w:sz w:val="28"/>
                <w:szCs w:val="28"/>
              </w:rPr>
            </w:pPr>
          </w:p>
          <w:p w14:paraId="75E59EF8" w14:textId="77777777" w:rsidR="004E3C43" w:rsidRPr="006A2E11" w:rsidRDefault="004E3C43" w:rsidP="004E3C43">
            <w:pPr>
              <w:rPr>
                <w:rFonts w:ascii="Garamond" w:hAnsi="Garamond"/>
                <w:sz w:val="28"/>
                <w:szCs w:val="28"/>
                <w:lang w:val="en-US"/>
              </w:rPr>
            </w:pPr>
            <w:r w:rsidRPr="006A2E11">
              <w:rPr>
                <w:rFonts w:ascii="Garamond" w:hAnsi="Garamond"/>
                <w:sz w:val="28"/>
                <w:szCs w:val="28"/>
              </w:rPr>
              <w:t xml:space="preserve">    </w:t>
            </w:r>
            <w:r w:rsidRPr="006A2E11">
              <w:rPr>
                <w:rFonts w:ascii="Garamond" w:hAnsi="Garamond"/>
                <w:sz w:val="28"/>
                <w:szCs w:val="28"/>
                <w:lang w:val="en-US"/>
              </w:rPr>
              <w:t>// 3. Pile Internet</w:t>
            </w:r>
          </w:p>
          <w:p w14:paraId="05107B9F"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InternetStackHelper</w:t>
            </w:r>
            <w:proofErr w:type="spellEnd"/>
            <w:r w:rsidRPr="006A2E11">
              <w:rPr>
                <w:rFonts w:ascii="Garamond" w:hAnsi="Garamond"/>
                <w:sz w:val="28"/>
                <w:szCs w:val="28"/>
                <w:lang w:val="en-US"/>
              </w:rPr>
              <w:t xml:space="preserve"> stack;</w:t>
            </w:r>
          </w:p>
          <w:p w14:paraId="6463290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stack.InstallAll</w:t>
            </w:r>
            <w:proofErr w:type="spellEnd"/>
            <w:proofErr w:type="gramEnd"/>
            <w:r w:rsidRPr="006A2E11">
              <w:rPr>
                <w:rFonts w:ascii="Garamond" w:hAnsi="Garamond"/>
                <w:sz w:val="28"/>
                <w:szCs w:val="28"/>
                <w:lang w:val="en-US"/>
              </w:rPr>
              <w:t xml:space="preserve"> ();</w:t>
            </w:r>
          </w:p>
          <w:p w14:paraId="4B2AAA98" w14:textId="77777777" w:rsidR="004E3C43" w:rsidRPr="006A2E11" w:rsidRDefault="004E3C43" w:rsidP="004E3C43">
            <w:pPr>
              <w:rPr>
                <w:rFonts w:ascii="Garamond" w:hAnsi="Garamond"/>
                <w:sz w:val="28"/>
                <w:szCs w:val="28"/>
                <w:lang w:val="en-US"/>
              </w:rPr>
            </w:pPr>
          </w:p>
          <w:p w14:paraId="3EDF5F0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4. IPs</w:t>
            </w:r>
          </w:p>
          <w:p w14:paraId="1A4CCF1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Ipv4AddressHelper address;</w:t>
            </w:r>
          </w:p>
          <w:p w14:paraId="0FB2108F"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Ipv4InterfaceContainer </w:t>
            </w:r>
            <w:proofErr w:type="spellStart"/>
            <w:r w:rsidRPr="006A2E11">
              <w:rPr>
                <w:rFonts w:ascii="Garamond" w:hAnsi="Garamond"/>
                <w:sz w:val="28"/>
                <w:szCs w:val="28"/>
                <w:lang w:val="en-US"/>
              </w:rPr>
              <w:t>iNR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iCB</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iBR</w:t>
            </w:r>
            <w:proofErr w:type="spellEnd"/>
            <w:r w:rsidRPr="006A2E11">
              <w:rPr>
                <w:rFonts w:ascii="Garamond" w:hAnsi="Garamond"/>
                <w:sz w:val="28"/>
                <w:szCs w:val="28"/>
                <w:lang w:val="en-US"/>
              </w:rPr>
              <w:t>;</w:t>
            </w:r>
          </w:p>
          <w:p w14:paraId="3D31F7F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address.SetBase</w:t>
            </w:r>
            <w:proofErr w:type="spellEnd"/>
            <w:proofErr w:type="gramEnd"/>
            <w:r w:rsidRPr="006A2E11">
              <w:rPr>
                <w:rFonts w:ascii="Garamond" w:hAnsi="Garamond"/>
                <w:sz w:val="28"/>
                <w:szCs w:val="28"/>
                <w:lang w:val="en-US"/>
              </w:rPr>
              <w:t xml:space="preserve"> ("10.1.1.0", "255.255.255.0"); </w:t>
            </w:r>
            <w:proofErr w:type="spellStart"/>
            <w:r w:rsidRPr="006A2E11">
              <w:rPr>
                <w:rFonts w:ascii="Garamond" w:hAnsi="Garamond"/>
                <w:sz w:val="28"/>
                <w:szCs w:val="28"/>
                <w:lang w:val="en-US"/>
              </w:rPr>
              <w:t>iNR</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address.Assign</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dNR</w:t>
            </w:r>
            <w:proofErr w:type="spellEnd"/>
            <w:r w:rsidRPr="006A2E11">
              <w:rPr>
                <w:rFonts w:ascii="Garamond" w:hAnsi="Garamond"/>
                <w:sz w:val="28"/>
                <w:szCs w:val="28"/>
                <w:lang w:val="en-US"/>
              </w:rPr>
              <w:t>);</w:t>
            </w:r>
          </w:p>
          <w:p w14:paraId="4101C90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address.SetBase</w:t>
            </w:r>
            <w:proofErr w:type="spellEnd"/>
            <w:proofErr w:type="gramEnd"/>
            <w:r w:rsidRPr="006A2E11">
              <w:rPr>
                <w:rFonts w:ascii="Garamond" w:hAnsi="Garamond"/>
                <w:sz w:val="28"/>
                <w:szCs w:val="28"/>
                <w:lang w:val="en-US"/>
              </w:rPr>
              <w:t xml:space="preserve"> ("10.1.2.0", "255.255.255.0"); </w:t>
            </w:r>
            <w:proofErr w:type="spellStart"/>
            <w:r w:rsidRPr="006A2E11">
              <w:rPr>
                <w:rFonts w:ascii="Garamond" w:hAnsi="Garamond"/>
                <w:sz w:val="28"/>
                <w:szCs w:val="28"/>
                <w:lang w:val="en-US"/>
              </w:rPr>
              <w:t>iCB</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address.Assign</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dCB</w:t>
            </w:r>
            <w:proofErr w:type="spellEnd"/>
            <w:r w:rsidRPr="006A2E11">
              <w:rPr>
                <w:rFonts w:ascii="Garamond" w:hAnsi="Garamond"/>
                <w:sz w:val="28"/>
                <w:szCs w:val="28"/>
                <w:lang w:val="en-US"/>
              </w:rPr>
              <w:t>);</w:t>
            </w:r>
          </w:p>
          <w:p w14:paraId="7C8990F1"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address.SetBase</w:t>
            </w:r>
            <w:proofErr w:type="spellEnd"/>
            <w:proofErr w:type="gramEnd"/>
            <w:r w:rsidRPr="006A2E11">
              <w:rPr>
                <w:rFonts w:ascii="Garamond" w:hAnsi="Garamond"/>
                <w:sz w:val="28"/>
                <w:szCs w:val="28"/>
                <w:lang w:val="en-US"/>
              </w:rPr>
              <w:t xml:space="preserve"> ("10.1.3.0", "255.255.255.0"); </w:t>
            </w:r>
            <w:proofErr w:type="spellStart"/>
            <w:r w:rsidRPr="006A2E11">
              <w:rPr>
                <w:rFonts w:ascii="Garamond" w:hAnsi="Garamond"/>
                <w:sz w:val="28"/>
                <w:szCs w:val="28"/>
                <w:lang w:val="en-US"/>
              </w:rPr>
              <w:t>iBR</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address.Assign</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dBR</w:t>
            </w:r>
            <w:proofErr w:type="spellEnd"/>
            <w:r w:rsidRPr="006A2E11">
              <w:rPr>
                <w:rFonts w:ascii="Garamond" w:hAnsi="Garamond"/>
                <w:sz w:val="28"/>
                <w:szCs w:val="28"/>
                <w:lang w:val="en-US"/>
              </w:rPr>
              <w:t>);</w:t>
            </w:r>
          </w:p>
          <w:p w14:paraId="448A5C5F" w14:textId="77777777" w:rsidR="004E3C43" w:rsidRPr="006A2E11" w:rsidRDefault="004E3C43" w:rsidP="004E3C43">
            <w:pPr>
              <w:rPr>
                <w:rFonts w:ascii="Garamond" w:hAnsi="Garamond"/>
                <w:sz w:val="28"/>
                <w:szCs w:val="28"/>
                <w:lang w:val="en-US"/>
              </w:rPr>
            </w:pPr>
          </w:p>
          <w:p w14:paraId="0B0674DE"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5. CONFIGURATION DES VARIANTES</w:t>
            </w:r>
          </w:p>
          <w:p w14:paraId="11BE1FA6"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lastRenderedPageBreak/>
              <w:t xml:space="preserve">    </w:t>
            </w:r>
            <w:proofErr w:type="gramStart"/>
            <w:r w:rsidRPr="006A2E11">
              <w:rPr>
                <w:rFonts w:ascii="Garamond" w:hAnsi="Garamond"/>
                <w:sz w:val="28"/>
                <w:szCs w:val="28"/>
                <w:lang w:val="en-US"/>
              </w:rPr>
              <w:t>Config::</w:t>
            </w:r>
            <w:proofErr w:type="gramEnd"/>
            <w:r w:rsidRPr="006A2E11">
              <w:rPr>
                <w:rFonts w:ascii="Garamond" w:hAnsi="Garamond"/>
                <w:sz w:val="28"/>
                <w:szCs w:val="28"/>
                <w:lang w:val="en-US"/>
              </w:rPr>
              <w:t>Set ("/</w:t>
            </w:r>
            <w:proofErr w:type="spellStart"/>
            <w:r w:rsidRPr="006A2E11">
              <w:rPr>
                <w:rFonts w:ascii="Garamond" w:hAnsi="Garamond"/>
                <w:sz w:val="28"/>
                <w:szCs w:val="28"/>
                <w:lang w:val="en-US"/>
              </w:rPr>
              <w:t>NodeList</w:t>
            </w:r>
            <w:proofErr w:type="spellEnd"/>
            <w:r w:rsidRPr="006A2E11">
              <w:rPr>
                <w:rFonts w:ascii="Garamond" w:hAnsi="Garamond"/>
                <w:sz w:val="28"/>
                <w:szCs w:val="28"/>
                <w:lang w:val="en-US"/>
              </w:rPr>
              <w:t>/0/$ns</w:t>
            </w:r>
            <w:proofErr w:type="gramStart"/>
            <w:r w:rsidRPr="006A2E11">
              <w:rPr>
                <w:rFonts w:ascii="Garamond" w:hAnsi="Garamond"/>
                <w:sz w:val="28"/>
                <w:szCs w:val="28"/>
                <w:lang w:val="en-US"/>
              </w:rPr>
              <w:t>3::</w:t>
            </w:r>
            <w:proofErr w:type="gramEnd"/>
            <w:r w:rsidRPr="006A2E11">
              <w:rPr>
                <w:rFonts w:ascii="Garamond" w:hAnsi="Garamond"/>
                <w:sz w:val="28"/>
                <w:szCs w:val="28"/>
                <w:lang w:val="en-US"/>
              </w:rPr>
              <w:t>TcpL4Protocol/</w:t>
            </w:r>
            <w:proofErr w:type="spellStart"/>
            <w:r w:rsidRPr="006A2E11">
              <w:rPr>
                <w:rFonts w:ascii="Garamond" w:hAnsi="Garamond"/>
                <w:sz w:val="28"/>
                <w:szCs w:val="28"/>
                <w:lang w:val="en-US"/>
              </w:rPr>
              <w:t>SocketType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TypeIdValue</w:t>
            </w:r>
            <w:proofErr w:type="spellEnd"/>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TcpNewReno</w:t>
            </w:r>
            <w:proofErr w:type="spellEnd"/>
            <w:r w:rsidRPr="006A2E11">
              <w:rPr>
                <w:rFonts w:ascii="Garamond" w:hAnsi="Garamond"/>
                <w:sz w:val="28"/>
                <w:szCs w:val="28"/>
                <w:lang w:val="en-US"/>
              </w:rPr>
              <w:t>::</w:t>
            </w:r>
            <w:proofErr w:type="spellStart"/>
            <w:proofErr w:type="gramEnd"/>
            <w:r w:rsidRPr="006A2E11">
              <w:rPr>
                <w:rFonts w:ascii="Garamond" w:hAnsi="Garamond"/>
                <w:sz w:val="28"/>
                <w:szCs w:val="28"/>
                <w:lang w:val="en-US"/>
              </w:rPr>
              <w:t>GetTypeId</w:t>
            </w:r>
            <w:proofErr w:type="spellEnd"/>
            <w:r w:rsidRPr="006A2E11">
              <w:rPr>
                <w:rFonts w:ascii="Garamond" w:hAnsi="Garamond"/>
                <w:sz w:val="28"/>
                <w:szCs w:val="28"/>
                <w:lang w:val="en-US"/>
              </w:rPr>
              <w:t xml:space="preserve"> ()));</w:t>
            </w:r>
          </w:p>
          <w:p w14:paraId="45D0E33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Config::</w:t>
            </w:r>
            <w:proofErr w:type="gramEnd"/>
            <w:r w:rsidRPr="006A2E11">
              <w:rPr>
                <w:rFonts w:ascii="Garamond" w:hAnsi="Garamond"/>
                <w:sz w:val="28"/>
                <w:szCs w:val="28"/>
                <w:lang w:val="en-US"/>
              </w:rPr>
              <w:t>Set ("/</w:t>
            </w:r>
            <w:proofErr w:type="spellStart"/>
            <w:r w:rsidRPr="006A2E11">
              <w:rPr>
                <w:rFonts w:ascii="Garamond" w:hAnsi="Garamond"/>
                <w:sz w:val="28"/>
                <w:szCs w:val="28"/>
                <w:lang w:val="en-US"/>
              </w:rPr>
              <w:t>NodeList</w:t>
            </w:r>
            <w:proofErr w:type="spellEnd"/>
            <w:r w:rsidRPr="006A2E11">
              <w:rPr>
                <w:rFonts w:ascii="Garamond" w:hAnsi="Garamond"/>
                <w:sz w:val="28"/>
                <w:szCs w:val="28"/>
                <w:lang w:val="en-US"/>
              </w:rPr>
              <w:t>/2/$ns</w:t>
            </w:r>
            <w:proofErr w:type="gramStart"/>
            <w:r w:rsidRPr="006A2E11">
              <w:rPr>
                <w:rFonts w:ascii="Garamond" w:hAnsi="Garamond"/>
                <w:sz w:val="28"/>
                <w:szCs w:val="28"/>
                <w:lang w:val="en-US"/>
              </w:rPr>
              <w:t>3::</w:t>
            </w:r>
            <w:proofErr w:type="gramEnd"/>
            <w:r w:rsidRPr="006A2E11">
              <w:rPr>
                <w:rFonts w:ascii="Garamond" w:hAnsi="Garamond"/>
                <w:sz w:val="28"/>
                <w:szCs w:val="28"/>
                <w:lang w:val="en-US"/>
              </w:rPr>
              <w:t>TcpL4Protocol/</w:t>
            </w:r>
            <w:proofErr w:type="spellStart"/>
            <w:r w:rsidRPr="006A2E11">
              <w:rPr>
                <w:rFonts w:ascii="Garamond" w:hAnsi="Garamond"/>
                <w:sz w:val="28"/>
                <w:szCs w:val="28"/>
                <w:lang w:val="en-US"/>
              </w:rPr>
              <w:t>SocketType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TypeIdValue</w:t>
            </w:r>
            <w:proofErr w:type="spellEnd"/>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TcpCubic</w:t>
            </w:r>
            <w:proofErr w:type="spellEnd"/>
            <w:r w:rsidRPr="006A2E11">
              <w:rPr>
                <w:rFonts w:ascii="Garamond" w:hAnsi="Garamond"/>
                <w:sz w:val="28"/>
                <w:szCs w:val="28"/>
                <w:lang w:val="en-US"/>
              </w:rPr>
              <w:t>::</w:t>
            </w:r>
            <w:proofErr w:type="spellStart"/>
            <w:proofErr w:type="gramEnd"/>
            <w:r w:rsidRPr="006A2E11">
              <w:rPr>
                <w:rFonts w:ascii="Garamond" w:hAnsi="Garamond"/>
                <w:sz w:val="28"/>
                <w:szCs w:val="28"/>
                <w:lang w:val="en-US"/>
              </w:rPr>
              <w:t>GetTypeId</w:t>
            </w:r>
            <w:proofErr w:type="spellEnd"/>
            <w:r w:rsidRPr="006A2E11">
              <w:rPr>
                <w:rFonts w:ascii="Garamond" w:hAnsi="Garamond"/>
                <w:sz w:val="28"/>
                <w:szCs w:val="28"/>
                <w:lang w:val="en-US"/>
              </w:rPr>
              <w:t xml:space="preserve"> ()));</w:t>
            </w:r>
          </w:p>
          <w:p w14:paraId="79A9B2D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Config::</w:t>
            </w:r>
            <w:proofErr w:type="gramEnd"/>
            <w:r w:rsidRPr="006A2E11">
              <w:rPr>
                <w:rFonts w:ascii="Garamond" w:hAnsi="Garamond"/>
                <w:sz w:val="28"/>
                <w:szCs w:val="28"/>
                <w:lang w:val="en-US"/>
              </w:rPr>
              <w:t>Set ("/</w:t>
            </w:r>
            <w:proofErr w:type="spellStart"/>
            <w:r w:rsidRPr="006A2E11">
              <w:rPr>
                <w:rFonts w:ascii="Garamond" w:hAnsi="Garamond"/>
                <w:sz w:val="28"/>
                <w:szCs w:val="28"/>
                <w:lang w:val="en-US"/>
              </w:rPr>
              <w:t>NodeList</w:t>
            </w:r>
            <w:proofErr w:type="spellEnd"/>
            <w:r w:rsidRPr="006A2E11">
              <w:rPr>
                <w:rFonts w:ascii="Garamond" w:hAnsi="Garamond"/>
                <w:sz w:val="28"/>
                <w:szCs w:val="28"/>
                <w:lang w:val="en-US"/>
              </w:rPr>
              <w:t>/4/$ns</w:t>
            </w:r>
            <w:proofErr w:type="gramStart"/>
            <w:r w:rsidRPr="006A2E11">
              <w:rPr>
                <w:rFonts w:ascii="Garamond" w:hAnsi="Garamond"/>
                <w:sz w:val="28"/>
                <w:szCs w:val="28"/>
                <w:lang w:val="en-US"/>
              </w:rPr>
              <w:t>3::</w:t>
            </w:r>
            <w:proofErr w:type="gramEnd"/>
            <w:r w:rsidRPr="006A2E11">
              <w:rPr>
                <w:rFonts w:ascii="Garamond" w:hAnsi="Garamond"/>
                <w:sz w:val="28"/>
                <w:szCs w:val="28"/>
                <w:lang w:val="en-US"/>
              </w:rPr>
              <w:t>TcpL4Protocol/</w:t>
            </w:r>
            <w:proofErr w:type="spellStart"/>
            <w:r w:rsidRPr="006A2E11">
              <w:rPr>
                <w:rFonts w:ascii="Garamond" w:hAnsi="Garamond"/>
                <w:sz w:val="28"/>
                <w:szCs w:val="28"/>
                <w:lang w:val="en-US"/>
              </w:rPr>
              <w:t>SocketType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TypeIdValue</w:t>
            </w:r>
            <w:proofErr w:type="spellEnd"/>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TcpBbr</w:t>
            </w:r>
            <w:proofErr w:type="spellEnd"/>
            <w:r w:rsidRPr="006A2E11">
              <w:rPr>
                <w:rFonts w:ascii="Garamond" w:hAnsi="Garamond"/>
                <w:sz w:val="28"/>
                <w:szCs w:val="28"/>
                <w:lang w:val="en-US"/>
              </w:rPr>
              <w:t>::</w:t>
            </w:r>
            <w:proofErr w:type="spellStart"/>
            <w:proofErr w:type="gramEnd"/>
            <w:r w:rsidRPr="006A2E11">
              <w:rPr>
                <w:rFonts w:ascii="Garamond" w:hAnsi="Garamond"/>
                <w:sz w:val="28"/>
                <w:szCs w:val="28"/>
                <w:lang w:val="en-US"/>
              </w:rPr>
              <w:t>GetTypeId</w:t>
            </w:r>
            <w:proofErr w:type="spellEnd"/>
            <w:r w:rsidRPr="006A2E11">
              <w:rPr>
                <w:rFonts w:ascii="Garamond" w:hAnsi="Garamond"/>
                <w:sz w:val="28"/>
                <w:szCs w:val="28"/>
                <w:lang w:val="en-US"/>
              </w:rPr>
              <w:t xml:space="preserve"> ()));</w:t>
            </w:r>
          </w:p>
          <w:p w14:paraId="7E3F81C0" w14:textId="77777777" w:rsidR="004E3C43" w:rsidRPr="006A2E11" w:rsidRDefault="004E3C43" w:rsidP="004E3C43">
            <w:pPr>
              <w:rPr>
                <w:rFonts w:ascii="Garamond" w:hAnsi="Garamond"/>
                <w:sz w:val="28"/>
                <w:szCs w:val="28"/>
                <w:lang w:val="en-US"/>
              </w:rPr>
            </w:pPr>
          </w:p>
          <w:p w14:paraId="6561AF3D" w14:textId="77777777" w:rsidR="004E3C43" w:rsidRPr="006A2E11" w:rsidRDefault="004E3C43" w:rsidP="004E3C43">
            <w:pPr>
              <w:rPr>
                <w:rFonts w:ascii="Garamond" w:hAnsi="Garamond"/>
                <w:sz w:val="28"/>
                <w:szCs w:val="28"/>
              </w:rPr>
            </w:pPr>
            <w:r w:rsidRPr="006A2E11">
              <w:rPr>
                <w:rFonts w:ascii="Garamond" w:hAnsi="Garamond"/>
                <w:sz w:val="28"/>
                <w:szCs w:val="28"/>
                <w:lang w:val="en-US"/>
              </w:rPr>
              <w:t xml:space="preserve">    </w:t>
            </w:r>
            <w:proofErr w:type="gramStart"/>
            <w:r w:rsidRPr="006A2E11">
              <w:rPr>
                <w:rFonts w:ascii="Garamond" w:hAnsi="Garamond"/>
                <w:sz w:val="28"/>
                <w:szCs w:val="28"/>
              </w:rPr>
              <w:t>uint</w:t>
            </w:r>
            <w:proofErr w:type="gramEnd"/>
            <w:r w:rsidRPr="006A2E11">
              <w:rPr>
                <w:rFonts w:ascii="Garamond" w:hAnsi="Garamond"/>
                <w:sz w:val="28"/>
                <w:szCs w:val="28"/>
              </w:rPr>
              <w:t xml:space="preserve">16_t port = </w:t>
            </w:r>
            <w:proofErr w:type="gramStart"/>
            <w:r w:rsidRPr="006A2E11">
              <w:rPr>
                <w:rFonts w:ascii="Garamond" w:hAnsi="Garamond"/>
                <w:sz w:val="28"/>
                <w:szCs w:val="28"/>
              </w:rPr>
              <w:t>8080;</w:t>
            </w:r>
            <w:proofErr w:type="gramEnd"/>
          </w:p>
          <w:p w14:paraId="6F8CA72D" w14:textId="77777777" w:rsidR="004E3C43" w:rsidRPr="006A2E11" w:rsidRDefault="004E3C43" w:rsidP="004E3C43">
            <w:pPr>
              <w:rPr>
                <w:rFonts w:ascii="Garamond" w:hAnsi="Garamond"/>
                <w:sz w:val="28"/>
                <w:szCs w:val="28"/>
              </w:rPr>
            </w:pPr>
          </w:p>
          <w:p w14:paraId="01F65865"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 6. Applications </w:t>
            </w:r>
            <w:proofErr w:type="spellStart"/>
            <w:r w:rsidRPr="006A2E11">
              <w:rPr>
                <w:rFonts w:ascii="Garamond" w:hAnsi="Garamond"/>
                <w:sz w:val="28"/>
                <w:szCs w:val="28"/>
              </w:rPr>
              <w:t>OnOff</w:t>
            </w:r>
            <w:proofErr w:type="spellEnd"/>
          </w:p>
          <w:p w14:paraId="62A9D5A8"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 </w:t>
            </w:r>
            <w:proofErr w:type="spellStart"/>
            <w:r w:rsidRPr="006A2E11">
              <w:rPr>
                <w:rFonts w:ascii="Garamond" w:hAnsi="Garamond"/>
                <w:sz w:val="28"/>
                <w:szCs w:val="28"/>
              </w:rPr>
              <w:t>NewReno</w:t>
            </w:r>
            <w:proofErr w:type="spellEnd"/>
          </w:p>
          <w:p w14:paraId="28768C5D" w14:textId="77777777" w:rsidR="004E3C43" w:rsidRPr="006A2E11" w:rsidRDefault="004E3C43" w:rsidP="004E3C43">
            <w:pPr>
              <w:rPr>
                <w:rFonts w:ascii="Garamond" w:hAnsi="Garamond"/>
                <w:sz w:val="28"/>
                <w:szCs w:val="28"/>
                <w:lang w:val="en-US"/>
              </w:rPr>
            </w:pPr>
            <w:r w:rsidRPr="006A2E11">
              <w:rPr>
                <w:rFonts w:ascii="Garamond" w:hAnsi="Garamond"/>
                <w:sz w:val="28"/>
                <w:szCs w:val="28"/>
              </w:rPr>
              <w:t xml:space="preserve">    </w:t>
            </w:r>
            <w:proofErr w:type="spellStart"/>
            <w:r w:rsidRPr="006A2E11">
              <w:rPr>
                <w:rFonts w:ascii="Garamond" w:hAnsi="Garamond"/>
                <w:sz w:val="28"/>
                <w:szCs w:val="28"/>
                <w:lang w:val="en-US"/>
              </w:rPr>
              <w:t>OnOffHelper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onoffNR</w:t>
            </w:r>
            <w:proofErr w:type="spellEnd"/>
            <w:r w:rsidRPr="006A2E11">
              <w:rPr>
                <w:rFonts w:ascii="Garamond" w:hAnsi="Garamond"/>
                <w:sz w:val="28"/>
                <w:szCs w:val="28"/>
                <w:lang w:val="en-US"/>
              </w:rPr>
              <w:t xml:space="preserve"> ("ns</w:t>
            </w:r>
            <w:proofErr w:type="gramStart"/>
            <w:r w:rsidRPr="006A2E11">
              <w:rPr>
                <w:rFonts w:ascii="Garamond" w:hAnsi="Garamond"/>
                <w:sz w:val="28"/>
                <w:szCs w:val="28"/>
                <w:lang w:val="en-US"/>
              </w:rPr>
              <w:t>3::</w:t>
            </w:r>
            <w:proofErr w:type="spellStart"/>
            <w:proofErr w:type="gramEnd"/>
            <w:r w:rsidRPr="006A2E11">
              <w:rPr>
                <w:rFonts w:ascii="Garamond" w:hAnsi="Garamond"/>
                <w:sz w:val="28"/>
                <w:szCs w:val="28"/>
                <w:lang w:val="en-US"/>
              </w:rPr>
              <w:t>TcpSocketFactory</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InetSocketAddress</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iNR.GetAddress</w:t>
            </w:r>
            <w:proofErr w:type="spellEnd"/>
            <w:r w:rsidRPr="006A2E11">
              <w:rPr>
                <w:rFonts w:ascii="Garamond" w:hAnsi="Garamond"/>
                <w:sz w:val="28"/>
                <w:szCs w:val="28"/>
                <w:lang w:val="en-US"/>
              </w:rPr>
              <w:t xml:space="preserve"> (1), port));</w:t>
            </w:r>
          </w:p>
          <w:p w14:paraId="66F39FB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onoffNR.SetAttribute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DataRate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StringValue</w:t>
            </w:r>
            <w:proofErr w:type="spellEnd"/>
            <w:r w:rsidRPr="006A2E11">
              <w:rPr>
                <w:rFonts w:ascii="Garamond" w:hAnsi="Garamond"/>
                <w:sz w:val="28"/>
                <w:szCs w:val="28"/>
                <w:lang w:val="en-US"/>
              </w:rPr>
              <w:t xml:space="preserve"> ("10Mbps"));</w:t>
            </w:r>
          </w:p>
          <w:p w14:paraId="2B42A70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onoffNR.SetAttribute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PacketSize</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UintegerValue</w:t>
            </w:r>
            <w:proofErr w:type="spellEnd"/>
            <w:r w:rsidRPr="006A2E11">
              <w:rPr>
                <w:rFonts w:ascii="Garamond" w:hAnsi="Garamond"/>
                <w:sz w:val="28"/>
                <w:szCs w:val="28"/>
                <w:lang w:val="en-US"/>
              </w:rPr>
              <w:t xml:space="preserve"> (1024));</w:t>
            </w:r>
          </w:p>
          <w:p w14:paraId="370E0A23" w14:textId="77777777" w:rsidR="004E3C43" w:rsidRPr="004855F2" w:rsidRDefault="004E3C43" w:rsidP="004E3C43">
            <w:pPr>
              <w:rPr>
                <w:rFonts w:ascii="Garamond" w:hAnsi="Garamond"/>
                <w:sz w:val="28"/>
                <w:szCs w:val="28"/>
              </w:rPr>
            </w:pPr>
            <w:r w:rsidRPr="006A2E11">
              <w:rPr>
                <w:rFonts w:ascii="Garamond" w:hAnsi="Garamond"/>
                <w:sz w:val="28"/>
                <w:szCs w:val="28"/>
                <w:lang w:val="en-US"/>
              </w:rPr>
              <w:t xml:space="preserve">    </w:t>
            </w:r>
            <w:proofErr w:type="spellStart"/>
            <w:r w:rsidRPr="004855F2">
              <w:rPr>
                <w:rFonts w:ascii="Garamond" w:hAnsi="Garamond"/>
                <w:sz w:val="28"/>
                <w:szCs w:val="28"/>
              </w:rPr>
              <w:t>onoffNR.SetAttribute</w:t>
            </w:r>
            <w:proofErr w:type="spellEnd"/>
            <w:r w:rsidRPr="004855F2">
              <w:rPr>
                <w:rFonts w:ascii="Garamond" w:hAnsi="Garamond"/>
                <w:sz w:val="28"/>
                <w:szCs w:val="28"/>
              </w:rPr>
              <w:t xml:space="preserve"> ("</w:t>
            </w:r>
            <w:proofErr w:type="spellStart"/>
            <w:r w:rsidRPr="004855F2">
              <w:rPr>
                <w:rFonts w:ascii="Garamond" w:hAnsi="Garamond"/>
                <w:sz w:val="28"/>
                <w:szCs w:val="28"/>
              </w:rPr>
              <w:t>OnTime</w:t>
            </w:r>
            <w:proofErr w:type="spellEnd"/>
            <w:r w:rsidRPr="004855F2">
              <w:rPr>
                <w:rFonts w:ascii="Garamond" w:hAnsi="Garamond"/>
                <w:sz w:val="28"/>
                <w:szCs w:val="28"/>
              </w:rPr>
              <w:t xml:space="preserve">", </w:t>
            </w:r>
            <w:proofErr w:type="spellStart"/>
            <w:r w:rsidRPr="004855F2">
              <w:rPr>
                <w:rFonts w:ascii="Garamond" w:hAnsi="Garamond"/>
                <w:sz w:val="28"/>
                <w:szCs w:val="28"/>
              </w:rPr>
              <w:t>StringValue</w:t>
            </w:r>
            <w:proofErr w:type="spellEnd"/>
            <w:r w:rsidRPr="004855F2">
              <w:rPr>
                <w:rFonts w:ascii="Garamond" w:hAnsi="Garamond"/>
                <w:sz w:val="28"/>
                <w:szCs w:val="28"/>
              </w:rPr>
              <w:t xml:space="preserve"> ("ns</w:t>
            </w:r>
            <w:proofErr w:type="gramStart"/>
            <w:r w:rsidRPr="004855F2">
              <w:rPr>
                <w:rFonts w:ascii="Garamond" w:hAnsi="Garamond"/>
                <w:sz w:val="28"/>
                <w:szCs w:val="28"/>
              </w:rPr>
              <w:t>3::</w:t>
            </w:r>
            <w:proofErr w:type="spellStart"/>
            <w:r w:rsidRPr="004855F2">
              <w:rPr>
                <w:rFonts w:ascii="Garamond" w:hAnsi="Garamond"/>
                <w:sz w:val="28"/>
                <w:szCs w:val="28"/>
              </w:rPr>
              <w:t>ConstantRandomVariable</w:t>
            </w:r>
            <w:proofErr w:type="spellEnd"/>
            <w:r w:rsidRPr="004855F2">
              <w:rPr>
                <w:rFonts w:ascii="Garamond" w:hAnsi="Garamond"/>
                <w:sz w:val="28"/>
                <w:szCs w:val="28"/>
              </w:rPr>
              <w:t>[</w:t>
            </w:r>
            <w:proofErr w:type="gramEnd"/>
            <w:r w:rsidRPr="004855F2">
              <w:rPr>
                <w:rFonts w:ascii="Garamond" w:hAnsi="Garamond"/>
                <w:sz w:val="28"/>
                <w:szCs w:val="28"/>
              </w:rPr>
              <w:t>Constant=1]")</w:t>
            </w:r>
            <w:proofErr w:type="gramStart"/>
            <w:r w:rsidRPr="004855F2">
              <w:rPr>
                <w:rFonts w:ascii="Garamond" w:hAnsi="Garamond"/>
                <w:sz w:val="28"/>
                <w:szCs w:val="28"/>
              </w:rPr>
              <w:t>);</w:t>
            </w:r>
            <w:proofErr w:type="gramEnd"/>
          </w:p>
          <w:p w14:paraId="30A7B7B5" w14:textId="77777777" w:rsidR="004E3C43" w:rsidRPr="006A2E11" w:rsidRDefault="004E3C43" w:rsidP="004E3C43">
            <w:pPr>
              <w:rPr>
                <w:rFonts w:ascii="Garamond" w:hAnsi="Garamond"/>
                <w:sz w:val="28"/>
                <w:szCs w:val="28"/>
              </w:rPr>
            </w:pPr>
            <w:r w:rsidRPr="004855F2">
              <w:rPr>
                <w:rFonts w:ascii="Garamond" w:hAnsi="Garamond"/>
                <w:sz w:val="28"/>
                <w:szCs w:val="28"/>
              </w:rPr>
              <w:t xml:space="preserve">    </w:t>
            </w:r>
            <w:proofErr w:type="spellStart"/>
            <w:r w:rsidRPr="006A2E11">
              <w:rPr>
                <w:rFonts w:ascii="Garamond" w:hAnsi="Garamond"/>
                <w:sz w:val="28"/>
                <w:szCs w:val="28"/>
              </w:rPr>
              <w:t>onoffNR.SetAttribute</w:t>
            </w:r>
            <w:proofErr w:type="spellEnd"/>
            <w:r w:rsidRPr="006A2E11">
              <w:rPr>
                <w:rFonts w:ascii="Garamond" w:hAnsi="Garamond"/>
                <w:sz w:val="28"/>
                <w:szCs w:val="28"/>
              </w:rPr>
              <w:t xml:space="preserve"> ("</w:t>
            </w:r>
            <w:proofErr w:type="spellStart"/>
            <w:r w:rsidRPr="006A2E11">
              <w:rPr>
                <w:rFonts w:ascii="Garamond" w:hAnsi="Garamond"/>
                <w:sz w:val="28"/>
                <w:szCs w:val="28"/>
              </w:rPr>
              <w:t>OffTime</w:t>
            </w:r>
            <w:proofErr w:type="spellEnd"/>
            <w:r w:rsidRPr="006A2E11">
              <w:rPr>
                <w:rFonts w:ascii="Garamond" w:hAnsi="Garamond"/>
                <w:sz w:val="28"/>
                <w:szCs w:val="28"/>
              </w:rPr>
              <w:t xml:space="preserve">", </w:t>
            </w:r>
            <w:proofErr w:type="spellStart"/>
            <w:r w:rsidRPr="006A2E11">
              <w:rPr>
                <w:rFonts w:ascii="Garamond" w:hAnsi="Garamond"/>
                <w:sz w:val="28"/>
                <w:szCs w:val="28"/>
              </w:rPr>
              <w:t>StringValue</w:t>
            </w:r>
            <w:proofErr w:type="spellEnd"/>
            <w:r w:rsidRPr="006A2E11">
              <w:rPr>
                <w:rFonts w:ascii="Garamond" w:hAnsi="Garamond"/>
                <w:sz w:val="28"/>
                <w:szCs w:val="28"/>
              </w:rPr>
              <w:t xml:space="preserve"> ("ns</w:t>
            </w:r>
            <w:proofErr w:type="gramStart"/>
            <w:r w:rsidRPr="006A2E11">
              <w:rPr>
                <w:rFonts w:ascii="Garamond" w:hAnsi="Garamond"/>
                <w:sz w:val="28"/>
                <w:szCs w:val="28"/>
              </w:rPr>
              <w:t>3::</w:t>
            </w:r>
            <w:proofErr w:type="spellStart"/>
            <w:r w:rsidRPr="006A2E11">
              <w:rPr>
                <w:rFonts w:ascii="Garamond" w:hAnsi="Garamond"/>
                <w:sz w:val="28"/>
                <w:szCs w:val="28"/>
              </w:rPr>
              <w:t>ConstantRandomVariable</w:t>
            </w:r>
            <w:proofErr w:type="spellEnd"/>
            <w:r w:rsidRPr="006A2E11">
              <w:rPr>
                <w:rFonts w:ascii="Garamond" w:hAnsi="Garamond"/>
                <w:sz w:val="28"/>
                <w:szCs w:val="28"/>
              </w:rPr>
              <w:t>[</w:t>
            </w:r>
            <w:proofErr w:type="gramEnd"/>
            <w:r w:rsidRPr="006A2E11">
              <w:rPr>
                <w:rFonts w:ascii="Garamond" w:hAnsi="Garamond"/>
                <w:sz w:val="28"/>
                <w:szCs w:val="28"/>
              </w:rPr>
              <w:t>Constant=0]")</w:t>
            </w:r>
            <w:proofErr w:type="gramStart"/>
            <w:r w:rsidRPr="006A2E11">
              <w:rPr>
                <w:rFonts w:ascii="Garamond" w:hAnsi="Garamond"/>
                <w:sz w:val="28"/>
                <w:szCs w:val="28"/>
              </w:rPr>
              <w:t>);</w:t>
            </w:r>
            <w:proofErr w:type="gramEnd"/>
          </w:p>
          <w:p w14:paraId="2D3F702C"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ApplicationContainer</w:t>
            </w:r>
            <w:proofErr w:type="spellEnd"/>
            <w:r w:rsidRPr="006A2E11">
              <w:rPr>
                <w:rFonts w:ascii="Garamond" w:hAnsi="Garamond"/>
                <w:sz w:val="28"/>
                <w:szCs w:val="28"/>
              </w:rPr>
              <w:t xml:space="preserve"> </w:t>
            </w:r>
            <w:proofErr w:type="spellStart"/>
            <w:r w:rsidRPr="006A2E11">
              <w:rPr>
                <w:rFonts w:ascii="Garamond" w:hAnsi="Garamond"/>
                <w:sz w:val="28"/>
                <w:szCs w:val="28"/>
              </w:rPr>
              <w:t>sourceNR</w:t>
            </w:r>
            <w:proofErr w:type="spellEnd"/>
            <w:r w:rsidRPr="006A2E11">
              <w:rPr>
                <w:rFonts w:ascii="Garamond" w:hAnsi="Garamond"/>
                <w:sz w:val="28"/>
                <w:szCs w:val="28"/>
              </w:rPr>
              <w:t xml:space="preserve"> = </w:t>
            </w:r>
            <w:proofErr w:type="spellStart"/>
            <w:r w:rsidRPr="006A2E11">
              <w:rPr>
                <w:rFonts w:ascii="Garamond" w:hAnsi="Garamond"/>
                <w:sz w:val="28"/>
                <w:szCs w:val="28"/>
              </w:rPr>
              <w:t>onoffNR.Install</w:t>
            </w:r>
            <w:proofErr w:type="spellEnd"/>
            <w:r w:rsidRPr="006A2E11">
              <w:rPr>
                <w:rFonts w:ascii="Garamond" w:hAnsi="Garamond"/>
                <w:sz w:val="28"/>
                <w:szCs w:val="28"/>
              </w:rPr>
              <w:t xml:space="preserve"> (</w:t>
            </w:r>
            <w:proofErr w:type="spellStart"/>
            <w:r w:rsidRPr="006A2E11">
              <w:rPr>
                <w:rFonts w:ascii="Garamond" w:hAnsi="Garamond"/>
                <w:sz w:val="28"/>
                <w:szCs w:val="28"/>
              </w:rPr>
              <w:t>nNR.Get</w:t>
            </w:r>
            <w:proofErr w:type="spellEnd"/>
            <w:r w:rsidRPr="006A2E11">
              <w:rPr>
                <w:rFonts w:ascii="Garamond" w:hAnsi="Garamond"/>
                <w:sz w:val="28"/>
                <w:szCs w:val="28"/>
              </w:rPr>
              <w:t xml:space="preserve"> (0)</w:t>
            </w:r>
            <w:proofErr w:type="gramStart"/>
            <w:r w:rsidRPr="006A2E11">
              <w:rPr>
                <w:rFonts w:ascii="Garamond" w:hAnsi="Garamond"/>
                <w:sz w:val="28"/>
                <w:szCs w:val="28"/>
              </w:rPr>
              <w:t>);</w:t>
            </w:r>
            <w:proofErr w:type="gramEnd"/>
          </w:p>
          <w:p w14:paraId="75BF2485"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sourceNR.Start</w:t>
            </w:r>
            <w:proofErr w:type="spellEnd"/>
            <w:r w:rsidRPr="006A2E11">
              <w:rPr>
                <w:rFonts w:ascii="Garamond" w:hAnsi="Garamond"/>
                <w:sz w:val="28"/>
                <w:szCs w:val="28"/>
              </w:rPr>
              <w:t xml:space="preserve"> (Seconds (1.0)</w:t>
            </w:r>
            <w:proofErr w:type="gramStart"/>
            <w:r w:rsidRPr="006A2E11">
              <w:rPr>
                <w:rFonts w:ascii="Garamond" w:hAnsi="Garamond"/>
                <w:sz w:val="28"/>
                <w:szCs w:val="28"/>
              </w:rPr>
              <w:t>);</w:t>
            </w:r>
            <w:proofErr w:type="gramEnd"/>
            <w:r w:rsidRPr="006A2E11">
              <w:rPr>
                <w:rFonts w:ascii="Garamond" w:hAnsi="Garamond"/>
                <w:sz w:val="28"/>
                <w:szCs w:val="28"/>
              </w:rPr>
              <w:t xml:space="preserve"> </w:t>
            </w:r>
            <w:proofErr w:type="spellStart"/>
            <w:r w:rsidRPr="006A2E11">
              <w:rPr>
                <w:rFonts w:ascii="Garamond" w:hAnsi="Garamond"/>
                <w:sz w:val="28"/>
                <w:szCs w:val="28"/>
              </w:rPr>
              <w:t>sourceNR.Stop</w:t>
            </w:r>
            <w:proofErr w:type="spellEnd"/>
            <w:r w:rsidRPr="006A2E11">
              <w:rPr>
                <w:rFonts w:ascii="Garamond" w:hAnsi="Garamond"/>
                <w:sz w:val="28"/>
                <w:szCs w:val="28"/>
              </w:rPr>
              <w:t xml:space="preserve"> (Seconds (15.0)</w:t>
            </w:r>
            <w:proofErr w:type="gramStart"/>
            <w:r w:rsidRPr="006A2E11">
              <w:rPr>
                <w:rFonts w:ascii="Garamond" w:hAnsi="Garamond"/>
                <w:sz w:val="28"/>
                <w:szCs w:val="28"/>
              </w:rPr>
              <w:t>);</w:t>
            </w:r>
            <w:proofErr w:type="gramEnd"/>
          </w:p>
          <w:p w14:paraId="40E8E8AB" w14:textId="77777777" w:rsidR="004E3C43" w:rsidRPr="006A2E11" w:rsidRDefault="004E3C43" w:rsidP="004E3C43">
            <w:pPr>
              <w:rPr>
                <w:rFonts w:ascii="Garamond" w:hAnsi="Garamond"/>
                <w:sz w:val="28"/>
                <w:szCs w:val="28"/>
              </w:rPr>
            </w:pPr>
          </w:p>
          <w:p w14:paraId="4232C6C1" w14:textId="77777777" w:rsidR="004E3C43" w:rsidRPr="006A2E11" w:rsidRDefault="004E3C43" w:rsidP="004E3C43">
            <w:pPr>
              <w:rPr>
                <w:rFonts w:ascii="Garamond" w:hAnsi="Garamond"/>
                <w:sz w:val="28"/>
                <w:szCs w:val="28"/>
              </w:rPr>
            </w:pPr>
            <w:r w:rsidRPr="006A2E11">
              <w:rPr>
                <w:rFonts w:ascii="Garamond" w:hAnsi="Garamond"/>
                <w:sz w:val="28"/>
                <w:szCs w:val="28"/>
              </w:rPr>
              <w:t>    // Cubic</w:t>
            </w:r>
          </w:p>
          <w:p w14:paraId="30FFC3C3" w14:textId="77777777" w:rsidR="004E3C43" w:rsidRPr="004855F2" w:rsidRDefault="004E3C43" w:rsidP="004E3C43">
            <w:pPr>
              <w:rPr>
                <w:rFonts w:ascii="Garamond" w:hAnsi="Garamond"/>
                <w:sz w:val="28"/>
                <w:szCs w:val="28"/>
                <w:lang w:val="en-US"/>
              </w:rPr>
            </w:pPr>
            <w:r w:rsidRPr="006A2E11">
              <w:rPr>
                <w:rFonts w:ascii="Garamond" w:hAnsi="Garamond"/>
                <w:sz w:val="28"/>
                <w:szCs w:val="28"/>
              </w:rPr>
              <w:t xml:space="preserve">    </w:t>
            </w:r>
            <w:proofErr w:type="spellStart"/>
            <w:r w:rsidRPr="004855F2">
              <w:rPr>
                <w:rFonts w:ascii="Garamond" w:hAnsi="Garamond"/>
                <w:sz w:val="28"/>
                <w:szCs w:val="28"/>
                <w:lang w:val="en-US"/>
              </w:rPr>
              <w:t>OnOffHelper</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onoffCB</w:t>
            </w:r>
            <w:proofErr w:type="spellEnd"/>
            <w:r w:rsidRPr="004855F2">
              <w:rPr>
                <w:rFonts w:ascii="Garamond" w:hAnsi="Garamond"/>
                <w:sz w:val="28"/>
                <w:szCs w:val="28"/>
                <w:lang w:val="en-US"/>
              </w:rPr>
              <w:t xml:space="preserve"> ("ns</w:t>
            </w:r>
            <w:proofErr w:type="gramStart"/>
            <w:r w:rsidRPr="004855F2">
              <w:rPr>
                <w:rFonts w:ascii="Garamond" w:hAnsi="Garamond"/>
                <w:sz w:val="28"/>
                <w:szCs w:val="28"/>
                <w:lang w:val="en-US"/>
              </w:rPr>
              <w:t>3::</w:t>
            </w:r>
            <w:proofErr w:type="spellStart"/>
            <w:proofErr w:type="gramEnd"/>
            <w:r w:rsidRPr="004855F2">
              <w:rPr>
                <w:rFonts w:ascii="Garamond" w:hAnsi="Garamond"/>
                <w:sz w:val="28"/>
                <w:szCs w:val="28"/>
                <w:lang w:val="en-US"/>
              </w:rPr>
              <w:t>TcpSocketFactory</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InetSocketAddress</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iCB.GetAddress</w:t>
            </w:r>
            <w:proofErr w:type="spellEnd"/>
            <w:r w:rsidRPr="004855F2">
              <w:rPr>
                <w:rFonts w:ascii="Garamond" w:hAnsi="Garamond"/>
                <w:sz w:val="28"/>
                <w:szCs w:val="28"/>
                <w:lang w:val="en-US"/>
              </w:rPr>
              <w:t xml:space="preserve"> (1), port));</w:t>
            </w:r>
          </w:p>
          <w:p w14:paraId="5F05EE06" w14:textId="77777777" w:rsidR="004E3C43" w:rsidRPr="004855F2" w:rsidRDefault="004E3C43" w:rsidP="004E3C43">
            <w:pPr>
              <w:rPr>
                <w:rFonts w:ascii="Garamond" w:hAnsi="Garamond"/>
                <w:sz w:val="28"/>
                <w:szCs w:val="28"/>
                <w:lang w:val="en-US"/>
              </w:rPr>
            </w:pPr>
            <w:r w:rsidRPr="004855F2">
              <w:rPr>
                <w:rFonts w:ascii="Garamond" w:hAnsi="Garamond"/>
                <w:sz w:val="28"/>
                <w:szCs w:val="28"/>
                <w:lang w:val="en-US"/>
              </w:rPr>
              <w:t xml:space="preserve">    </w:t>
            </w:r>
            <w:proofErr w:type="spellStart"/>
            <w:r w:rsidRPr="004855F2">
              <w:rPr>
                <w:rFonts w:ascii="Garamond" w:hAnsi="Garamond"/>
                <w:sz w:val="28"/>
                <w:szCs w:val="28"/>
                <w:lang w:val="en-US"/>
              </w:rPr>
              <w:t>onoffCB.SetAttribute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DataRate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StringValue</w:t>
            </w:r>
            <w:proofErr w:type="spellEnd"/>
            <w:r w:rsidRPr="004855F2">
              <w:rPr>
                <w:rFonts w:ascii="Garamond" w:hAnsi="Garamond"/>
                <w:sz w:val="28"/>
                <w:szCs w:val="28"/>
                <w:lang w:val="en-US"/>
              </w:rPr>
              <w:t xml:space="preserve"> ("10Mbps"));</w:t>
            </w:r>
          </w:p>
          <w:p w14:paraId="01894263" w14:textId="77777777" w:rsidR="004E3C43" w:rsidRPr="004855F2" w:rsidRDefault="004E3C43" w:rsidP="004E3C43">
            <w:pPr>
              <w:rPr>
                <w:rFonts w:ascii="Garamond" w:hAnsi="Garamond"/>
                <w:sz w:val="28"/>
                <w:szCs w:val="28"/>
                <w:lang w:val="en-US"/>
              </w:rPr>
            </w:pPr>
            <w:r w:rsidRPr="004855F2">
              <w:rPr>
                <w:rFonts w:ascii="Garamond" w:hAnsi="Garamond"/>
                <w:sz w:val="28"/>
                <w:szCs w:val="28"/>
                <w:lang w:val="en-US"/>
              </w:rPr>
              <w:t xml:space="preserve">    </w:t>
            </w:r>
            <w:proofErr w:type="spellStart"/>
            <w:r w:rsidRPr="004855F2">
              <w:rPr>
                <w:rFonts w:ascii="Garamond" w:hAnsi="Garamond"/>
                <w:sz w:val="28"/>
                <w:szCs w:val="28"/>
                <w:lang w:val="en-US"/>
              </w:rPr>
              <w:t>onoffCB.SetAttribute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PacketSize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UintegerValue</w:t>
            </w:r>
            <w:proofErr w:type="spellEnd"/>
            <w:r w:rsidRPr="004855F2">
              <w:rPr>
                <w:rFonts w:ascii="Garamond" w:hAnsi="Garamond"/>
                <w:sz w:val="28"/>
                <w:szCs w:val="28"/>
                <w:lang w:val="en-US"/>
              </w:rPr>
              <w:t xml:space="preserve"> (1024));</w:t>
            </w:r>
          </w:p>
          <w:p w14:paraId="09C47A27" w14:textId="77777777" w:rsidR="004E3C43" w:rsidRPr="000769D8" w:rsidRDefault="004E3C43" w:rsidP="004E3C43">
            <w:pPr>
              <w:rPr>
                <w:rFonts w:ascii="Garamond" w:hAnsi="Garamond"/>
                <w:sz w:val="28"/>
                <w:szCs w:val="28"/>
              </w:rPr>
            </w:pPr>
            <w:r w:rsidRPr="004855F2">
              <w:rPr>
                <w:rFonts w:ascii="Garamond" w:hAnsi="Garamond"/>
                <w:sz w:val="28"/>
                <w:szCs w:val="28"/>
                <w:lang w:val="en-US"/>
              </w:rPr>
              <w:t xml:space="preserve">    </w:t>
            </w:r>
            <w:proofErr w:type="spellStart"/>
            <w:r w:rsidRPr="000769D8">
              <w:rPr>
                <w:rFonts w:ascii="Garamond" w:hAnsi="Garamond"/>
                <w:sz w:val="28"/>
                <w:szCs w:val="28"/>
              </w:rPr>
              <w:t>onoffCB.SetAttribute</w:t>
            </w:r>
            <w:proofErr w:type="spellEnd"/>
            <w:r w:rsidRPr="000769D8">
              <w:rPr>
                <w:rFonts w:ascii="Garamond" w:hAnsi="Garamond"/>
                <w:sz w:val="28"/>
                <w:szCs w:val="28"/>
              </w:rPr>
              <w:t xml:space="preserve"> ("</w:t>
            </w:r>
            <w:proofErr w:type="spellStart"/>
            <w:r w:rsidRPr="000769D8">
              <w:rPr>
                <w:rFonts w:ascii="Garamond" w:hAnsi="Garamond"/>
                <w:sz w:val="28"/>
                <w:szCs w:val="28"/>
              </w:rPr>
              <w:t>OnTime</w:t>
            </w:r>
            <w:proofErr w:type="spellEnd"/>
            <w:r w:rsidRPr="000769D8">
              <w:rPr>
                <w:rFonts w:ascii="Garamond" w:hAnsi="Garamond"/>
                <w:sz w:val="28"/>
                <w:szCs w:val="28"/>
              </w:rPr>
              <w:t xml:space="preserve">", </w:t>
            </w:r>
            <w:proofErr w:type="spellStart"/>
            <w:r w:rsidRPr="000769D8">
              <w:rPr>
                <w:rFonts w:ascii="Garamond" w:hAnsi="Garamond"/>
                <w:sz w:val="28"/>
                <w:szCs w:val="28"/>
              </w:rPr>
              <w:t>StringValue</w:t>
            </w:r>
            <w:proofErr w:type="spellEnd"/>
            <w:r w:rsidRPr="000769D8">
              <w:rPr>
                <w:rFonts w:ascii="Garamond" w:hAnsi="Garamond"/>
                <w:sz w:val="28"/>
                <w:szCs w:val="28"/>
              </w:rPr>
              <w:t xml:space="preserve"> ("ns</w:t>
            </w:r>
            <w:proofErr w:type="gramStart"/>
            <w:r w:rsidRPr="000769D8">
              <w:rPr>
                <w:rFonts w:ascii="Garamond" w:hAnsi="Garamond"/>
                <w:sz w:val="28"/>
                <w:szCs w:val="28"/>
              </w:rPr>
              <w:t>3::</w:t>
            </w:r>
            <w:proofErr w:type="spellStart"/>
            <w:r w:rsidRPr="000769D8">
              <w:rPr>
                <w:rFonts w:ascii="Garamond" w:hAnsi="Garamond"/>
                <w:sz w:val="28"/>
                <w:szCs w:val="28"/>
              </w:rPr>
              <w:t>ConstantRandomVariable</w:t>
            </w:r>
            <w:proofErr w:type="spellEnd"/>
            <w:r w:rsidRPr="000769D8">
              <w:rPr>
                <w:rFonts w:ascii="Garamond" w:hAnsi="Garamond"/>
                <w:sz w:val="28"/>
                <w:szCs w:val="28"/>
              </w:rPr>
              <w:t>[</w:t>
            </w:r>
            <w:proofErr w:type="gramEnd"/>
            <w:r w:rsidRPr="000769D8">
              <w:rPr>
                <w:rFonts w:ascii="Garamond" w:hAnsi="Garamond"/>
                <w:sz w:val="28"/>
                <w:szCs w:val="28"/>
              </w:rPr>
              <w:t>Constant=1]")</w:t>
            </w:r>
            <w:proofErr w:type="gramStart"/>
            <w:r w:rsidRPr="000769D8">
              <w:rPr>
                <w:rFonts w:ascii="Garamond" w:hAnsi="Garamond"/>
                <w:sz w:val="28"/>
                <w:szCs w:val="28"/>
              </w:rPr>
              <w:t>);</w:t>
            </w:r>
            <w:proofErr w:type="gramEnd"/>
          </w:p>
          <w:p w14:paraId="518EE7C2" w14:textId="77777777" w:rsidR="004E3C43" w:rsidRPr="006A2E11" w:rsidRDefault="004E3C43" w:rsidP="004E3C43">
            <w:pPr>
              <w:rPr>
                <w:rFonts w:ascii="Garamond" w:hAnsi="Garamond"/>
                <w:sz w:val="28"/>
                <w:szCs w:val="28"/>
              </w:rPr>
            </w:pPr>
            <w:r w:rsidRPr="000769D8">
              <w:rPr>
                <w:rFonts w:ascii="Garamond" w:hAnsi="Garamond"/>
                <w:sz w:val="28"/>
                <w:szCs w:val="28"/>
              </w:rPr>
              <w:t xml:space="preserve">    </w:t>
            </w:r>
            <w:proofErr w:type="spellStart"/>
            <w:r w:rsidRPr="006A2E11">
              <w:rPr>
                <w:rFonts w:ascii="Garamond" w:hAnsi="Garamond"/>
                <w:sz w:val="28"/>
                <w:szCs w:val="28"/>
              </w:rPr>
              <w:t>onoffCB.SetAttribute</w:t>
            </w:r>
            <w:proofErr w:type="spellEnd"/>
            <w:r w:rsidRPr="006A2E11">
              <w:rPr>
                <w:rFonts w:ascii="Garamond" w:hAnsi="Garamond"/>
                <w:sz w:val="28"/>
                <w:szCs w:val="28"/>
              </w:rPr>
              <w:t xml:space="preserve"> ("</w:t>
            </w:r>
            <w:proofErr w:type="spellStart"/>
            <w:r w:rsidRPr="006A2E11">
              <w:rPr>
                <w:rFonts w:ascii="Garamond" w:hAnsi="Garamond"/>
                <w:sz w:val="28"/>
                <w:szCs w:val="28"/>
              </w:rPr>
              <w:t>OffTime</w:t>
            </w:r>
            <w:proofErr w:type="spellEnd"/>
            <w:r w:rsidRPr="006A2E11">
              <w:rPr>
                <w:rFonts w:ascii="Garamond" w:hAnsi="Garamond"/>
                <w:sz w:val="28"/>
                <w:szCs w:val="28"/>
              </w:rPr>
              <w:t xml:space="preserve">", </w:t>
            </w:r>
            <w:proofErr w:type="spellStart"/>
            <w:r w:rsidRPr="006A2E11">
              <w:rPr>
                <w:rFonts w:ascii="Garamond" w:hAnsi="Garamond"/>
                <w:sz w:val="28"/>
                <w:szCs w:val="28"/>
              </w:rPr>
              <w:t>StringValue</w:t>
            </w:r>
            <w:proofErr w:type="spellEnd"/>
            <w:r w:rsidRPr="006A2E11">
              <w:rPr>
                <w:rFonts w:ascii="Garamond" w:hAnsi="Garamond"/>
                <w:sz w:val="28"/>
                <w:szCs w:val="28"/>
              </w:rPr>
              <w:t xml:space="preserve"> ("ns</w:t>
            </w:r>
            <w:proofErr w:type="gramStart"/>
            <w:r w:rsidRPr="006A2E11">
              <w:rPr>
                <w:rFonts w:ascii="Garamond" w:hAnsi="Garamond"/>
                <w:sz w:val="28"/>
                <w:szCs w:val="28"/>
              </w:rPr>
              <w:t>3::</w:t>
            </w:r>
            <w:proofErr w:type="spellStart"/>
            <w:r w:rsidRPr="006A2E11">
              <w:rPr>
                <w:rFonts w:ascii="Garamond" w:hAnsi="Garamond"/>
                <w:sz w:val="28"/>
                <w:szCs w:val="28"/>
              </w:rPr>
              <w:t>ConstantRandomVariable</w:t>
            </w:r>
            <w:proofErr w:type="spellEnd"/>
            <w:r w:rsidRPr="006A2E11">
              <w:rPr>
                <w:rFonts w:ascii="Garamond" w:hAnsi="Garamond"/>
                <w:sz w:val="28"/>
                <w:szCs w:val="28"/>
              </w:rPr>
              <w:t>[</w:t>
            </w:r>
            <w:proofErr w:type="gramEnd"/>
            <w:r w:rsidRPr="006A2E11">
              <w:rPr>
                <w:rFonts w:ascii="Garamond" w:hAnsi="Garamond"/>
                <w:sz w:val="28"/>
                <w:szCs w:val="28"/>
              </w:rPr>
              <w:t>Constant=0]")</w:t>
            </w:r>
            <w:proofErr w:type="gramStart"/>
            <w:r w:rsidRPr="006A2E11">
              <w:rPr>
                <w:rFonts w:ascii="Garamond" w:hAnsi="Garamond"/>
                <w:sz w:val="28"/>
                <w:szCs w:val="28"/>
              </w:rPr>
              <w:t>);</w:t>
            </w:r>
            <w:proofErr w:type="gramEnd"/>
          </w:p>
          <w:p w14:paraId="725DEEA7"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ApplicationContainer</w:t>
            </w:r>
            <w:proofErr w:type="spellEnd"/>
            <w:r w:rsidRPr="006A2E11">
              <w:rPr>
                <w:rFonts w:ascii="Garamond" w:hAnsi="Garamond"/>
                <w:sz w:val="28"/>
                <w:szCs w:val="28"/>
              </w:rPr>
              <w:t xml:space="preserve"> </w:t>
            </w:r>
            <w:proofErr w:type="spellStart"/>
            <w:r w:rsidRPr="006A2E11">
              <w:rPr>
                <w:rFonts w:ascii="Garamond" w:hAnsi="Garamond"/>
                <w:sz w:val="28"/>
                <w:szCs w:val="28"/>
              </w:rPr>
              <w:t>sourceCB</w:t>
            </w:r>
            <w:proofErr w:type="spellEnd"/>
            <w:r w:rsidRPr="006A2E11">
              <w:rPr>
                <w:rFonts w:ascii="Garamond" w:hAnsi="Garamond"/>
                <w:sz w:val="28"/>
                <w:szCs w:val="28"/>
              </w:rPr>
              <w:t xml:space="preserve"> = </w:t>
            </w:r>
            <w:proofErr w:type="spellStart"/>
            <w:r w:rsidRPr="006A2E11">
              <w:rPr>
                <w:rFonts w:ascii="Garamond" w:hAnsi="Garamond"/>
                <w:sz w:val="28"/>
                <w:szCs w:val="28"/>
              </w:rPr>
              <w:t>onoffCB.Install</w:t>
            </w:r>
            <w:proofErr w:type="spellEnd"/>
            <w:r w:rsidRPr="006A2E11">
              <w:rPr>
                <w:rFonts w:ascii="Garamond" w:hAnsi="Garamond"/>
                <w:sz w:val="28"/>
                <w:szCs w:val="28"/>
              </w:rPr>
              <w:t xml:space="preserve"> (</w:t>
            </w:r>
            <w:proofErr w:type="spellStart"/>
            <w:r w:rsidRPr="006A2E11">
              <w:rPr>
                <w:rFonts w:ascii="Garamond" w:hAnsi="Garamond"/>
                <w:sz w:val="28"/>
                <w:szCs w:val="28"/>
              </w:rPr>
              <w:t>nCB.Get</w:t>
            </w:r>
            <w:proofErr w:type="spellEnd"/>
            <w:r w:rsidRPr="006A2E11">
              <w:rPr>
                <w:rFonts w:ascii="Garamond" w:hAnsi="Garamond"/>
                <w:sz w:val="28"/>
                <w:szCs w:val="28"/>
              </w:rPr>
              <w:t xml:space="preserve"> (0)</w:t>
            </w:r>
            <w:proofErr w:type="gramStart"/>
            <w:r w:rsidRPr="006A2E11">
              <w:rPr>
                <w:rFonts w:ascii="Garamond" w:hAnsi="Garamond"/>
                <w:sz w:val="28"/>
                <w:szCs w:val="28"/>
              </w:rPr>
              <w:t>);</w:t>
            </w:r>
            <w:proofErr w:type="gramEnd"/>
          </w:p>
          <w:p w14:paraId="189977DA"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sourceCB.Start</w:t>
            </w:r>
            <w:proofErr w:type="spellEnd"/>
            <w:r w:rsidRPr="006A2E11">
              <w:rPr>
                <w:rFonts w:ascii="Garamond" w:hAnsi="Garamond"/>
                <w:sz w:val="28"/>
                <w:szCs w:val="28"/>
              </w:rPr>
              <w:t xml:space="preserve"> (Seconds (1.0)</w:t>
            </w:r>
            <w:proofErr w:type="gramStart"/>
            <w:r w:rsidRPr="006A2E11">
              <w:rPr>
                <w:rFonts w:ascii="Garamond" w:hAnsi="Garamond"/>
                <w:sz w:val="28"/>
                <w:szCs w:val="28"/>
              </w:rPr>
              <w:t>);</w:t>
            </w:r>
            <w:proofErr w:type="gramEnd"/>
            <w:r w:rsidRPr="006A2E11">
              <w:rPr>
                <w:rFonts w:ascii="Garamond" w:hAnsi="Garamond"/>
                <w:sz w:val="28"/>
                <w:szCs w:val="28"/>
              </w:rPr>
              <w:t xml:space="preserve"> </w:t>
            </w:r>
            <w:proofErr w:type="spellStart"/>
            <w:r w:rsidRPr="006A2E11">
              <w:rPr>
                <w:rFonts w:ascii="Garamond" w:hAnsi="Garamond"/>
                <w:sz w:val="28"/>
                <w:szCs w:val="28"/>
              </w:rPr>
              <w:t>sourceCB.Stop</w:t>
            </w:r>
            <w:proofErr w:type="spellEnd"/>
            <w:r w:rsidRPr="006A2E11">
              <w:rPr>
                <w:rFonts w:ascii="Garamond" w:hAnsi="Garamond"/>
                <w:sz w:val="28"/>
                <w:szCs w:val="28"/>
              </w:rPr>
              <w:t xml:space="preserve"> (Seconds (15.0)</w:t>
            </w:r>
            <w:proofErr w:type="gramStart"/>
            <w:r w:rsidRPr="006A2E11">
              <w:rPr>
                <w:rFonts w:ascii="Garamond" w:hAnsi="Garamond"/>
                <w:sz w:val="28"/>
                <w:szCs w:val="28"/>
              </w:rPr>
              <w:t>);</w:t>
            </w:r>
            <w:proofErr w:type="gramEnd"/>
          </w:p>
          <w:p w14:paraId="5297B159" w14:textId="77777777" w:rsidR="004E3C43" w:rsidRPr="006A2E11" w:rsidRDefault="004E3C43" w:rsidP="004E3C43">
            <w:pPr>
              <w:rPr>
                <w:rFonts w:ascii="Garamond" w:hAnsi="Garamond"/>
                <w:sz w:val="28"/>
                <w:szCs w:val="28"/>
              </w:rPr>
            </w:pPr>
          </w:p>
          <w:p w14:paraId="207B844B" w14:textId="77777777" w:rsidR="004E3C43" w:rsidRPr="006A2E11" w:rsidRDefault="004E3C43" w:rsidP="004E3C43">
            <w:pPr>
              <w:rPr>
                <w:rFonts w:ascii="Garamond" w:hAnsi="Garamond"/>
                <w:sz w:val="28"/>
                <w:szCs w:val="28"/>
              </w:rPr>
            </w:pPr>
            <w:r w:rsidRPr="006A2E11">
              <w:rPr>
                <w:rFonts w:ascii="Garamond" w:hAnsi="Garamond"/>
                <w:sz w:val="28"/>
                <w:szCs w:val="28"/>
              </w:rPr>
              <w:t>    // BBR</w:t>
            </w:r>
          </w:p>
          <w:p w14:paraId="3D8EE65F" w14:textId="77777777" w:rsidR="004E3C43" w:rsidRPr="004855F2" w:rsidRDefault="004E3C43" w:rsidP="004E3C43">
            <w:pPr>
              <w:rPr>
                <w:rFonts w:ascii="Garamond" w:hAnsi="Garamond"/>
                <w:sz w:val="28"/>
                <w:szCs w:val="28"/>
                <w:lang w:val="en-US"/>
              </w:rPr>
            </w:pPr>
            <w:r w:rsidRPr="006A2E11">
              <w:rPr>
                <w:rFonts w:ascii="Garamond" w:hAnsi="Garamond"/>
                <w:sz w:val="28"/>
                <w:szCs w:val="28"/>
              </w:rPr>
              <w:t xml:space="preserve">    </w:t>
            </w:r>
            <w:proofErr w:type="spellStart"/>
            <w:r w:rsidRPr="004855F2">
              <w:rPr>
                <w:rFonts w:ascii="Garamond" w:hAnsi="Garamond"/>
                <w:sz w:val="28"/>
                <w:szCs w:val="28"/>
                <w:lang w:val="en-US"/>
              </w:rPr>
              <w:t>OnOffHelper</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onoffBR</w:t>
            </w:r>
            <w:proofErr w:type="spellEnd"/>
            <w:r w:rsidRPr="004855F2">
              <w:rPr>
                <w:rFonts w:ascii="Garamond" w:hAnsi="Garamond"/>
                <w:sz w:val="28"/>
                <w:szCs w:val="28"/>
                <w:lang w:val="en-US"/>
              </w:rPr>
              <w:t xml:space="preserve"> ("ns</w:t>
            </w:r>
            <w:proofErr w:type="gramStart"/>
            <w:r w:rsidRPr="004855F2">
              <w:rPr>
                <w:rFonts w:ascii="Garamond" w:hAnsi="Garamond"/>
                <w:sz w:val="28"/>
                <w:szCs w:val="28"/>
                <w:lang w:val="en-US"/>
              </w:rPr>
              <w:t>3::</w:t>
            </w:r>
            <w:proofErr w:type="spellStart"/>
            <w:proofErr w:type="gramEnd"/>
            <w:r w:rsidRPr="004855F2">
              <w:rPr>
                <w:rFonts w:ascii="Garamond" w:hAnsi="Garamond"/>
                <w:sz w:val="28"/>
                <w:szCs w:val="28"/>
                <w:lang w:val="en-US"/>
              </w:rPr>
              <w:t>TcpSocketFactory</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InetSocketAddress</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iBR.GetAddress</w:t>
            </w:r>
            <w:proofErr w:type="spellEnd"/>
            <w:r w:rsidRPr="004855F2">
              <w:rPr>
                <w:rFonts w:ascii="Garamond" w:hAnsi="Garamond"/>
                <w:sz w:val="28"/>
                <w:szCs w:val="28"/>
                <w:lang w:val="en-US"/>
              </w:rPr>
              <w:t xml:space="preserve"> (1), port));</w:t>
            </w:r>
          </w:p>
          <w:p w14:paraId="2E289C09" w14:textId="77777777" w:rsidR="004E3C43" w:rsidRPr="004855F2" w:rsidRDefault="004E3C43" w:rsidP="004E3C43">
            <w:pPr>
              <w:rPr>
                <w:rFonts w:ascii="Garamond" w:hAnsi="Garamond"/>
                <w:sz w:val="28"/>
                <w:szCs w:val="28"/>
                <w:lang w:val="en-US"/>
              </w:rPr>
            </w:pPr>
            <w:r w:rsidRPr="004855F2">
              <w:rPr>
                <w:rFonts w:ascii="Garamond" w:hAnsi="Garamond"/>
                <w:sz w:val="28"/>
                <w:szCs w:val="28"/>
                <w:lang w:val="en-US"/>
              </w:rPr>
              <w:t xml:space="preserve">    </w:t>
            </w:r>
            <w:proofErr w:type="spellStart"/>
            <w:r w:rsidRPr="004855F2">
              <w:rPr>
                <w:rFonts w:ascii="Garamond" w:hAnsi="Garamond"/>
                <w:sz w:val="28"/>
                <w:szCs w:val="28"/>
                <w:lang w:val="en-US"/>
              </w:rPr>
              <w:t>onoffBR.SetAttribute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DataRate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StringValue</w:t>
            </w:r>
            <w:proofErr w:type="spellEnd"/>
            <w:r w:rsidRPr="004855F2">
              <w:rPr>
                <w:rFonts w:ascii="Garamond" w:hAnsi="Garamond"/>
                <w:sz w:val="28"/>
                <w:szCs w:val="28"/>
                <w:lang w:val="en-US"/>
              </w:rPr>
              <w:t xml:space="preserve"> ("10Mbps"));</w:t>
            </w:r>
          </w:p>
          <w:p w14:paraId="66F6D0B8" w14:textId="77777777" w:rsidR="004E3C43" w:rsidRPr="004855F2" w:rsidRDefault="004E3C43" w:rsidP="004E3C43">
            <w:pPr>
              <w:rPr>
                <w:rFonts w:ascii="Garamond" w:hAnsi="Garamond"/>
                <w:sz w:val="28"/>
                <w:szCs w:val="28"/>
                <w:lang w:val="en-US"/>
              </w:rPr>
            </w:pPr>
            <w:r w:rsidRPr="004855F2">
              <w:rPr>
                <w:rFonts w:ascii="Garamond" w:hAnsi="Garamond"/>
                <w:sz w:val="28"/>
                <w:szCs w:val="28"/>
                <w:lang w:val="en-US"/>
              </w:rPr>
              <w:t xml:space="preserve">    </w:t>
            </w:r>
            <w:proofErr w:type="spellStart"/>
            <w:r w:rsidRPr="004855F2">
              <w:rPr>
                <w:rFonts w:ascii="Garamond" w:hAnsi="Garamond"/>
                <w:sz w:val="28"/>
                <w:szCs w:val="28"/>
                <w:lang w:val="en-US"/>
              </w:rPr>
              <w:t>onoffBR.SetAttribute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PacketSize</w:t>
            </w:r>
            <w:proofErr w:type="spellEnd"/>
            <w:r w:rsidRPr="004855F2">
              <w:rPr>
                <w:rFonts w:ascii="Garamond" w:hAnsi="Garamond"/>
                <w:sz w:val="28"/>
                <w:szCs w:val="28"/>
                <w:lang w:val="en-US"/>
              </w:rPr>
              <w:t xml:space="preserve">", </w:t>
            </w:r>
            <w:proofErr w:type="spellStart"/>
            <w:r w:rsidRPr="004855F2">
              <w:rPr>
                <w:rFonts w:ascii="Garamond" w:hAnsi="Garamond"/>
                <w:sz w:val="28"/>
                <w:szCs w:val="28"/>
                <w:lang w:val="en-US"/>
              </w:rPr>
              <w:t>UintegerValue</w:t>
            </w:r>
            <w:proofErr w:type="spellEnd"/>
            <w:r w:rsidRPr="004855F2">
              <w:rPr>
                <w:rFonts w:ascii="Garamond" w:hAnsi="Garamond"/>
                <w:sz w:val="28"/>
                <w:szCs w:val="28"/>
                <w:lang w:val="en-US"/>
              </w:rPr>
              <w:t xml:space="preserve"> (1024));</w:t>
            </w:r>
          </w:p>
          <w:p w14:paraId="25B21FAD" w14:textId="77777777" w:rsidR="004E3C43" w:rsidRPr="000769D8" w:rsidRDefault="004E3C43" w:rsidP="004E3C43">
            <w:pPr>
              <w:rPr>
                <w:rFonts w:ascii="Garamond" w:hAnsi="Garamond"/>
                <w:sz w:val="28"/>
                <w:szCs w:val="28"/>
              </w:rPr>
            </w:pPr>
            <w:r w:rsidRPr="004855F2">
              <w:rPr>
                <w:rFonts w:ascii="Garamond" w:hAnsi="Garamond"/>
                <w:sz w:val="28"/>
                <w:szCs w:val="28"/>
                <w:lang w:val="en-US"/>
              </w:rPr>
              <w:t xml:space="preserve">    </w:t>
            </w:r>
            <w:proofErr w:type="spellStart"/>
            <w:r w:rsidRPr="000769D8">
              <w:rPr>
                <w:rFonts w:ascii="Garamond" w:hAnsi="Garamond"/>
                <w:sz w:val="28"/>
                <w:szCs w:val="28"/>
              </w:rPr>
              <w:t>onoffBR.SetAttribute</w:t>
            </w:r>
            <w:proofErr w:type="spellEnd"/>
            <w:r w:rsidRPr="000769D8">
              <w:rPr>
                <w:rFonts w:ascii="Garamond" w:hAnsi="Garamond"/>
                <w:sz w:val="28"/>
                <w:szCs w:val="28"/>
              </w:rPr>
              <w:t xml:space="preserve"> ("</w:t>
            </w:r>
            <w:proofErr w:type="spellStart"/>
            <w:r w:rsidRPr="000769D8">
              <w:rPr>
                <w:rFonts w:ascii="Garamond" w:hAnsi="Garamond"/>
                <w:sz w:val="28"/>
                <w:szCs w:val="28"/>
              </w:rPr>
              <w:t>OnTime</w:t>
            </w:r>
            <w:proofErr w:type="spellEnd"/>
            <w:r w:rsidRPr="000769D8">
              <w:rPr>
                <w:rFonts w:ascii="Garamond" w:hAnsi="Garamond"/>
                <w:sz w:val="28"/>
                <w:szCs w:val="28"/>
              </w:rPr>
              <w:t xml:space="preserve">", </w:t>
            </w:r>
            <w:proofErr w:type="spellStart"/>
            <w:r w:rsidRPr="000769D8">
              <w:rPr>
                <w:rFonts w:ascii="Garamond" w:hAnsi="Garamond"/>
                <w:sz w:val="28"/>
                <w:szCs w:val="28"/>
              </w:rPr>
              <w:t>StringValue</w:t>
            </w:r>
            <w:proofErr w:type="spellEnd"/>
            <w:r w:rsidRPr="000769D8">
              <w:rPr>
                <w:rFonts w:ascii="Garamond" w:hAnsi="Garamond"/>
                <w:sz w:val="28"/>
                <w:szCs w:val="28"/>
              </w:rPr>
              <w:t xml:space="preserve"> ("ns</w:t>
            </w:r>
            <w:proofErr w:type="gramStart"/>
            <w:r w:rsidRPr="000769D8">
              <w:rPr>
                <w:rFonts w:ascii="Garamond" w:hAnsi="Garamond"/>
                <w:sz w:val="28"/>
                <w:szCs w:val="28"/>
              </w:rPr>
              <w:t>3::</w:t>
            </w:r>
            <w:proofErr w:type="spellStart"/>
            <w:r w:rsidRPr="000769D8">
              <w:rPr>
                <w:rFonts w:ascii="Garamond" w:hAnsi="Garamond"/>
                <w:sz w:val="28"/>
                <w:szCs w:val="28"/>
              </w:rPr>
              <w:t>ConstantRandomVariable</w:t>
            </w:r>
            <w:proofErr w:type="spellEnd"/>
            <w:r w:rsidRPr="000769D8">
              <w:rPr>
                <w:rFonts w:ascii="Garamond" w:hAnsi="Garamond"/>
                <w:sz w:val="28"/>
                <w:szCs w:val="28"/>
              </w:rPr>
              <w:t>[</w:t>
            </w:r>
            <w:proofErr w:type="gramEnd"/>
            <w:r w:rsidRPr="000769D8">
              <w:rPr>
                <w:rFonts w:ascii="Garamond" w:hAnsi="Garamond"/>
                <w:sz w:val="28"/>
                <w:szCs w:val="28"/>
              </w:rPr>
              <w:t>Constant=1]")</w:t>
            </w:r>
            <w:proofErr w:type="gramStart"/>
            <w:r w:rsidRPr="000769D8">
              <w:rPr>
                <w:rFonts w:ascii="Garamond" w:hAnsi="Garamond"/>
                <w:sz w:val="28"/>
                <w:szCs w:val="28"/>
              </w:rPr>
              <w:t>);</w:t>
            </w:r>
            <w:proofErr w:type="gramEnd"/>
          </w:p>
          <w:p w14:paraId="3D75FADA" w14:textId="77777777" w:rsidR="004E3C43" w:rsidRPr="006A2E11" w:rsidRDefault="004E3C43" w:rsidP="004E3C43">
            <w:pPr>
              <w:rPr>
                <w:rFonts w:ascii="Garamond" w:hAnsi="Garamond"/>
                <w:sz w:val="28"/>
                <w:szCs w:val="28"/>
              </w:rPr>
            </w:pPr>
            <w:r w:rsidRPr="000769D8">
              <w:rPr>
                <w:rFonts w:ascii="Garamond" w:hAnsi="Garamond"/>
                <w:sz w:val="28"/>
                <w:szCs w:val="28"/>
              </w:rPr>
              <w:t xml:space="preserve">    </w:t>
            </w:r>
            <w:proofErr w:type="spellStart"/>
            <w:r w:rsidRPr="006A2E11">
              <w:rPr>
                <w:rFonts w:ascii="Garamond" w:hAnsi="Garamond"/>
                <w:sz w:val="28"/>
                <w:szCs w:val="28"/>
              </w:rPr>
              <w:t>onoffBR.SetAttribute</w:t>
            </w:r>
            <w:proofErr w:type="spellEnd"/>
            <w:r w:rsidRPr="006A2E11">
              <w:rPr>
                <w:rFonts w:ascii="Garamond" w:hAnsi="Garamond"/>
                <w:sz w:val="28"/>
                <w:szCs w:val="28"/>
              </w:rPr>
              <w:t xml:space="preserve"> ("</w:t>
            </w:r>
            <w:proofErr w:type="spellStart"/>
            <w:r w:rsidRPr="006A2E11">
              <w:rPr>
                <w:rFonts w:ascii="Garamond" w:hAnsi="Garamond"/>
                <w:sz w:val="28"/>
                <w:szCs w:val="28"/>
              </w:rPr>
              <w:t>OffTime</w:t>
            </w:r>
            <w:proofErr w:type="spellEnd"/>
            <w:r w:rsidRPr="006A2E11">
              <w:rPr>
                <w:rFonts w:ascii="Garamond" w:hAnsi="Garamond"/>
                <w:sz w:val="28"/>
                <w:szCs w:val="28"/>
              </w:rPr>
              <w:t xml:space="preserve">", </w:t>
            </w:r>
            <w:proofErr w:type="spellStart"/>
            <w:r w:rsidRPr="006A2E11">
              <w:rPr>
                <w:rFonts w:ascii="Garamond" w:hAnsi="Garamond"/>
                <w:sz w:val="28"/>
                <w:szCs w:val="28"/>
              </w:rPr>
              <w:t>StringValue</w:t>
            </w:r>
            <w:proofErr w:type="spellEnd"/>
            <w:r w:rsidRPr="006A2E11">
              <w:rPr>
                <w:rFonts w:ascii="Garamond" w:hAnsi="Garamond"/>
                <w:sz w:val="28"/>
                <w:szCs w:val="28"/>
              </w:rPr>
              <w:t xml:space="preserve"> ("ns</w:t>
            </w:r>
            <w:proofErr w:type="gramStart"/>
            <w:r w:rsidRPr="006A2E11">
              <w:rPr>
                <w:rFonts w:ascii="Garamond" w:hAnsi="Garamond"/>
                <w:sz w:val="28"/>
                <w:szCs w:val="28"/>
              </w:rPr>
              <w:t>3::</w:t>
            </w:r>
            <w:proofErr w:type="spellStart"/>
            <w:r w:rsidRPr="006A2E11">
              <w:rPr>
                <w:rFonts w:ascii="Garamond" w:hAnsi="Garamond"/>
                <w:sz w:val="28"/>
                <w:szCs w:val="28"/>
              </w:rPr>
              <w:t>ConstantRandomVariable</w:t>
            </w:r>
            <w:proofErr w:type="spellEnd"/>
            <w:r w:rsidRPr="006A2E11">
              <w:rPr>
                <w:rFonts w:ascii="Garamond" w:hAnsi="Garamond"/>
                <w:sz w:val="28"/>
                <w:szCs w:val="28"/>
              </w:rPr>
              <w:t>[</w:t>
            </w:r>
            <w:proofErr w:type="gramEnd"/>
            <w:r w:rsidRPr="006A2E11">
              <w:rPr>
                <w:rFonts w:ascii="Garamond" w:hAnsi="Garamond"/>
                <w:sz w:val="28"/>
                <w:szCs w:val="28"/>
              </w:rPr>
              <w:t>Constant=0]")</w:t>
            </w:r>
            <w:proofErr w:type="gramStart"/>
            <w:r w:rsidRPr="006A2E11">
              <w:rPr>
                <w:rFonts w:ascii="Garamond" w:hAnsi="Garamond"/>
                <w:sz w:val="28"/>
                <w:szCs w:val="28"/>
              </w:rPr>
              <w:t>);</w:t>
            </w:r>
            <w:proofErr w:type="gramEnd"/>
          </w:p>
          <w:p w14:paraId="72255037"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ApplicationContainer</w:t>
            </w:r>
            <w:proofErr w:type="spellEnd"/>
            <w:r w:rsidRPr="006A2E11">
              <w:rPr>
                <w:rFonts w:ascii="Garamond" w:hAnsi="Garamond"/>
                <w:sz w:val="28"/>
                <w:szCs w:val="28"/>
              </w:rPr>
              <w:t xml:space="preserve"> </w:t>
            </w:r>
            <w:proofErr w:type="spellStart"/>
            <w:r w:rsidRPr="006A2E11">
              <w:rPr>
                <w:rFonts w:ascii="Garamond" w:hAnsi="Garamond"/>
                <w:sz w:val="28"/>
                <w:szCs w:val="28"/>
              </w:rPr>
              <w:t>sourceBR</w:t>
            </w:r>
            <w:proofErr w:type="spellEnd"/>
            <w:r w:rsidRPr="006A2E11">
              <w:rPr>
                <w:rFonts w:ascii="Garamond" w:hAnsi="Garamond"/>
                <w:sz w:val="28"/>
                <w:szCs w:val="28"/>
              </w:rPr>
              <w:t xml:space="preserve"> = </w:t>
            </w:r>
            <w:proofErr w:type="spellStart"/>
            <w:r w:rsidRPr="006A2E11">
              <w:rPr>
                <w:rFonts w:ascii="Garamond" w:hAnsi="Garamond"/>
                <w:sz w:val="28"/>
                <w:szCs w:val="28"/>
              </w:rPr>
              <w:t>onoffBR.Install</w:t>
            </w:r>
            <w:proofErr w:type="spellEnd"/>
            <w:r w:rsidRPr="006A2E11">
              <w:rPr>
                <w:rFonts w:ascii="Garamond" w:hAnsi="Garamond"/>
                <w:sz w:val="28"/>
                <w:szCs w:val="28"/>
              </w:rPr>
              <w:t xml:space="preserve"> (</w:t>
            </w:r>
            <w:proofErr w:type="spellStart"/>
            <w:r w:rsidRPr="006A2E11">
              <w:rPr>
                <w:rFonts w:ascii="Garamond" w:hAnsi="Garamond"/>
                <w:sz w:val="28"/>
                <w:szCs w:val="28"/>
              </w:rPr>
              <w:t>nBR.Get</w:t>
            </w:r>
            <w:proofErr w:type="spellEnd"/>
            <w:r w:rsidRPr="006A2E11">
              <w:rPr>
                <w:rFonts w:ascii="Garamond" w:hAnsi="Garamond"/>
                <w:sz w:val="28"/>
                <w:szCs w:val="28"/>
              </w:rPr>
              <w:t xml:space="preserve"> (0)</w:t>
            </w:r>
            <w:proofErr w:type="gramStart"/>
            <w:r w:rsidRPr="006A2E11">
              <w:rPr>
                <w:rFonts w:ascii="Garamond" w:hAnsi="Garamond"/>
                <w:sz w:val="28"/>
                <w:szCs w:val="28"/>
              </w:rPr>
              <w:t>);</w:t>
            </w:r>
            <w:proofErr w:type="gramEnd"/>
          </w:p>
          <w:p w14:paraId="1C8331B6"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sourceBR.Start</w:t>
            </w:r>
            <w:proofErr w:type="spellEnd"/>
            <w:r w:rsidRPr="006A2E11">
              <w:rPr>
                <w:rFonts w:ascii="Garamond" w:hAnsi="Garamond"/>
                <w:sz w:val="28"/>
                <w:szCs w:val="28"/>
              </w:rPr>
              <w:t xml:space="preserve"> (Seconds (1.0)</w:t>
            </w:r>
            <w:proofErr w:type="gramStart"/>
            <w:r w:rsidRPr="006A2E11">
              <w:rPr>
                <w:rFonts w:ascii="Garamond" w:hAnsi="Garamond"/>
                <w:sz w:val="28"/>
                <w:szCs w:val="28"/>
              </w:rPr>
              <w:t>);</w:t>
            </w:r>
            <w:proofErr w:type="gramEnd"/>
            <w:r w:rsidRPr="006A2E11">
              <w:rPr>
                <w:rFonts w:ascii="Garamond" w:hAnsi="Garamond"/>
                <w:sz w:val="28"/>
                <w:szCs w:val="28"/>
              </w:rPr>
              <w:t xml:space="preserve"> </w:t>
            </w:r>
            <w:proofErr w:type="spellStart"/>
            <w:r w:rsidRPr="006A2E11">
              <w:rPr>
                <w:rFonts w:ascii="Garamond" w:hAnsi="Garamond"/>
                <w:sz w:val="28"/>
                <w:szCs w:val="28"/>
              </w:rPr>
              <w:t>sourceBR.Stop</w:t>
            </w:r>
            <w:proofErr w:type="spellEnd"/>
            <w:r w:rsidRPr="006A2E11">
              <w:rPr>
                <w:rFonts w:ascii="Garamond" w:hAnsi="Garamond"/>
                <w:sz w:val="28"/>
                <w:szCs w:val="28"/>
              </w:rPr>
              <w:t xml:space="preserve"> (Seconds (15.0)</w:t>
            </w:r>
            <w:proofErr w:type="gramStart"/>
            <w:r w:rsidRPr="006A2E11">
              <w:rPr>
                <w:rFonts w:ascii="Garamond" w:hAnsi="Garamond"/>
                <w:sz w:val="28"/>
                <w:szCs w:val="28"/>
              </w:rPr>
              <w:t>);</w:t>
            </w:r>
            <w:proofErr w:type="gramEnd"/>
          </w:p>
          <w:p w14:paraId="7016E3F6" w14:textId="77777777" w:rsidR="004E3C43" w:rsidRPr="006A2E11" w:rsidRDefault="004E3C43" w:rsidP="004E3C43">
            <w:pPr>
              <w:rPr>
                <w:rFonts w:ascii="Garamond" w:hAnsi="Garamond"/>
                <w:sz w:val="28"/>
                <w:szCs w:val="28"/>
              </w:rPr>
            </w:pPr>
          </w:p>
          <w:p w14:paraId="39345432" w14:textId="77777777" w:rsidR="004E3C43" w:rsidRPr="006A2E11" w:rsidRDefault="004E3C43" w:rsidP="004E3C43">
            <w:pPr>
              <w:rPr>
                <w:rFonts w:ascii="Garamond" w:hAnsi="Garamond"/>
                <w:sz w:val="28"/>
                <w:szCs w:val="28"/>
              </w:rPr>
            </w:pPr>
            <w:r w:rsidRPr="006A2E11">
              <w:rPr>
                <w:rFonts w:ascii="Garamond" w:hAnsi="Garamond"/>
                <w:sz w:val="28"/>
                <w:szCs w:val="28"/>
              </w:rPr>
              <w:t>    // 7. Récepteurs - CORRECTION ICI !</w:t>
            </w:r>
          </w:p>
          <w:p w14:paraId="278ED782" w14:textId="77777777" w:rsidR="004E3C43" w:rsidRPr="006A2E11" w:rsidRDefault="004E3C43" w:rsidP="004E3C43">
            <w:pPr>
              <w:rPr>
                <w:rFonts w:ascii="Garamond" w:hAnsi="Garamond"/>
                <w:sz w:val="28"/>
                <w:szCs w:val="28"/>
                <w:lang w:val="en-US"/>
              </w:rPr>
            </w:pPr>
            <w:r w:rsidRPr="006A2E11">
              <w:rPr>
                <w:rFonts w:ascii="Garamond" w:hAnsi="Garamond"/>
                <w:sz w:val="28"/>
                <w:szCs w:val="28"/>
              </w:rPr>
              <w:t xml:space="preserve">    </w:t>
            </w:r>
            <w:proofErr w:type="spellStart"/>
            <w:r w:rsidRPr="006A2E11">
              <w:rPr>
                <w:rFonts w:ascii="Garamond" w:hAnsi="Garamond"/>
                <w:sz w:val="28"/>
                <w:szCs w:val="28"/>
                <w:lang w:val="en-US"/>
              </w:rPr>
              <w:t>PacketSinkHelper</w:t>
            </w:r>
            <w:proofErr w:type="spellEnd"/>
            <w:r w:rsidRPr="006A2E11">
              <w:rPr>
                <w:rFonts w:ascii="Garamond" w:hAnsi="Garamond"/>
                <w:sz w:val="28"/>
                <w:szCs w:val="28"/>
                <w:lang w:val="en-US"/>
              </w:rPr>
              <w:t xml:space="preserve"> sink ("ns</w:t>
            </w:r>
            <w:proofErr w:type="gramStart"/>
            <w:r w:rsidRPr="006A2E11">
              <w:rPr>
                <w:rFonts w:ascii="Garamond" w:hAnsi="Garamond"/>
                <w:sz w:val="28"/>
                <w:szCs w:val="28"/>
                <w:lang w:val="en-US"/>
              </w:rPr>
              <w:t>3::</w:t>
            </w:r>
            <w:proofErr w:type="spellStart"/>
            <w:proofErr w:type="gramEnd"/>
            <w:r w:rsidRPr="006A2E11">
              <w:rPr>
                <w:rFonts w:ascii="Garamond" w:hAnsi="Garamond"/>
                <w:sz w:val="28"/>
                <w:szCs w:val="28"/>
                <w:lang w:val="en-US"/>
              </w:rPr>
              <w:t>TcpSocketFactory</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InetSocketAddress</w:t>
            </w:r>
            <w:proofErr w:type="spellEnd"/>
            <w:r w:rsidRPr="006A2E11">
              <w:rPr>
                <w:rFonts w:ascii="Garamond" w:hAnsi="Garamond"/>
                <w:sz w:val="28"/>
                <w:szCs w:val="28"/>
                <w:lang w:val="en-US"/>
              </w:rPr>
              <w:t xml:space="preserve"> (Ipv4</w:t>
            </w:r>
            <w:proofErr w:type="gramStart"/>
            <w:r w:rsidRPr="006A2E11">
              <w:rPr>
                <w:rFonts w:ascii="Garamond" w:hAnsi="Garamond"/>
                <w:sz w:val="28"/>
                <w:szCs w:val="28"/>
                <w:lang w:val="en-US"/>
              </w:rPr>
              <w:t>Address::</w:t>
            </w:r>
            <w:proofErr w:type="spellStart"/>
            <w:proofErr w:type="gramEnd"/>
            <w:r w:rsidRPr="006A2E11">
              <w:rPr>
                <w:rFonts w:ascii="Garamond" w:hAnsi="Garamond"/>
                <w:sz w:val="28"/>
                <w:szCs w:val="28"/>
                <w:lang w:val="en-US"/>
              </w:rPr>
              <w:t>GetAny</w:t>
            </w:r>
            <w:proofErr w:type="spellEnd"/>
            <w:r w:rsidRPr="006A2E11">
              <w:rPr>
                <w:rFonts w:ascii="Garamond" w:hAnsi="Garamond"/>
                <w:sz w:val="28"/>
                <w:szCs w:val="28"/>
                <w:lang w:val="en-US"/>
              </w:rPr>
              <w:t xml:space="preserve"> (), port));</w:t>
            </w:r>
          </w:p>
          <w:p w14:paraId="2DEE6BC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2EAA353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 </w:t>
            </w:r>
            <w:proofErr w:type="spellStart"/>
            <w:r w:rsidRPr="006A2E11">
              <w:rPr>
                <w:rFonts w:ascii="Garamond" w:hAnsi="Garamond"/>
                <w:sz w:val="28"/>
                <w:szCs w:val="28"/>
                <w:lang w:val="en-US"/>
              </w:rPr>
              <w:t>NewReno</w:t>
            </w:r>
            <w:proofErr w:type="spellEnd"/>
            <w:r w:rsidRPr="006A2E11">
              <w:rPr>
                <w:rFonts w:ascii="Garamond" w:hAnsi="Garamond"/>
                <w:sz w:val="28"/>
                <w:szCs w:val="28"/>
                <w:lang w:val="en-US"/>
              </w:rPr>
              <w:t xml:space="preserve"> sink</w:t>
            </w:r>
          </w:p>
          <w:p w14:paraId="52C8837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ApplicationContainer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sinkNR</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sink.Install</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nNR.Get</w:t>
            </w:r>
            <w:proofErr w:type="spellEnd"/>
            <w:r w:rsidRPr="006A2E11">
              <w:rPr>
                <w:rFonts w:ascii="Garamond" w:hAnsi="Garamond"/>
                <w:sz w:val="28"/>
                <w:szCs w:val="28"/>
                <w:lang w:val="en-US"/>
              </w:rPr>
              <w:t xml:space="preserve"> (1));</w:t>
            </w:r>
          </w:p>
          <w:p w14:paraId="7167D85F"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sinkNR.Start</w:t>
            </w:r>
            <w:proofErr w:type="spellEnd"/>
            <w:r w:rsidRPr="006A2E11">
              <w:rPr>
                <w:rFonts w:ascii="Garamond" w:hAnsi="Garamond"/>
                <w:sz w:val="28"/>
                <w:szCs w:val="28"/>
                <w:lang w:val="en-US"/>
              </w:rPr>
              <w:t xml:space="preserve"> (Seconds (0.0));</w:t>
            </w:r>
          </w:p>
          <w:p w14:paraId="37E4AF8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sinkNR.Stop</w:t>
            </w:r>
            <w:proofErr w:type="spellEnd"/>
            <w:r w:rsidRPr="006A2E11">
              <w:rPr>
                <w:rFonts w:ascii="Garamond" w:hAnsi="Garamond"/>
                <w:sz w:val="28"/>
                <w:szCs w:val="28"/>
                <w:lang w:val="en-US"/>
              </w:rPr>
              <w:t xml:space="preserve"> (Seconds (15.0));</w:t>
            </w:r>
          </w:p>
          <w:p w14:paraId="5B2F4B3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4065C0D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Cubic sink</w:t>
            </w:r>
          </w:p>
          <w:p w14:paraId="1AA3F0F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ApplicationContainer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sinkCB</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sink.Install</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nCB.Get</w:t>
            </w:r>
            <w:proofErr w:type="spellEnd"/>
            <w:r w:rsidRPr="006A2E11">
              <w:rPr>
                <w:rFonts w:ascii="Garamond" w:hAnsi="Garamond"/>
                <w:sz w:val="28"/>
                <w:szCs w:val="28"/>
                <w:lang w:val="en-US"/>
              </w:rPr>
              <w:t xml:space="preserve"> (1));</w:t>
            </w:r>
          </w:p>
          <w:p w14:paraId="1E600D0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sinkCB.Start</w:t>
            </w:r>
            <w:proofErr w:type="spellEnd"/>
            <w:r w:rsidRPr="006A2E11">
              <w:rPr>
                <w:rFonts w:ascii="Garamond" w:hAnsi="Garamond"/>
                <w:sz w:val="28"/>
                <w:szCs w:val="28"/>
                <w:lang w:val="en-US"/>
              </w:rPr>
              <w:t xml:space="preserve"> (Seconds (0.0));</w:t>
            </w:r>
          </w:p>
          <w:p w14:paraId="65E14C9D"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sinkCB.Stop</w:t>
            </w:r>
            <w:proofErr w:type="spellEnd"/>
            <w:r w:rsidRPr="006A2E11">
              <w:rPr>
                <w:rFonts w:ascii="Garamond" w:hAnsi="Garamond"/>
                <w:sz w:val="28"/>
                <w:szCs w:val="28"/>
                <w:lang w:val="en-US"/>
              </w:rPr>
              <w:t xml:space="preserve"> (Seconds (15.0));</w:t>
            </w:r>
          </w:p>
          <w:p w14:paraId="0F451946"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68E75E0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BBR sink</w:t>
            </w:r>
          </w:p>
          <w:p w14:paraId="0F0F3D50"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ApplicationContainer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sinkBR</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sink.Install</w:t>
            </w:r>
            <w:proofErr w:type="spellEnd"/>
            <w:proofErr w:type="gramEnd"/>
            <w:r w:rsidRPr="006A2E11">
              <w:rPr>
                <w:rFonts w:ascii="Garamond" w:hAnsi="Garamond"/>
                <w:sz w:val="28"/>
                <w:szCs w:val="28"/>
                <w:lang w:val="en-US"/>
              </w:rPr>
              <w:t xml:space="preserve"> (</w:t>
            </w:r>
            <w:proofErr w:type="spellStart"/>
            <w:r w:rsidRPr="006A2E11">
              <w:rPr>
                <w:rFonts w:ascii="Garamond" w:hAnsi="Garamond"/>
                <w:sz w:val="28"/>
                <w:szCs w:val="28"/>
                <w:lang w:val="en-US"/>
              </w:rPr>
              <w:t>nBR.Get</w:t>
            </w:r>
            <w:proofErr w:type="spellEnd"/>
            <w:r w:rsidRPr="006A2E11">
              <w:rPr>
                <w:rFonts w:ascii="Garamond" w:hAnsi="Garamond"/>
                <w:sz w:val="28"/>
                <w:szCs w:val="28"/>
                <w:lang w:val="en-US"/>
              </w:rPr>
              <w:t xml:space="preserve"> (1));</w:t>
            </w:r>
          </w:p>
          <w:p w14:paraId="56AFE8D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sinkBR.Start</w:t>
            </w:r>
            <w:proofErr w:type="spellEnd"/>
            <w:r w:rsidRPr="006A2E11">
              <w:rPr>
                <w:rFonts w:ascii="Garamond" w:hAnsi="Garamond"/>
                <w:sz w:val="28"/>
                <w:szCs w:val="28"/>
                <w:lang w:val="en-US"/>
              </w:rPr>
              <w:t xml:space="preserve"> (Seconds (0.0));</w:t>
            </w:r>
          </w:p>
          <w:p w14:paraId="3583BA6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sinkBR.Stop</w:t>
            </w:r>
            <w:proofErr w:type="spellEnd"/>
            <w:r w:rsidRPr="006A2E11">
              <w:rPr>
                <w:rFonts w:ascii="Garamond" w:hAnsi="Garamond"/>
                <w:sz w:val="28"/>
                <w:szCs w:val="28"/>
                <w:lang w:val="en-US"/>
              </w:rPr>
              <w:t xml:space="preserve"> (Seconds (15.0));</w:t>
            </w:r>
          </w:p>
          <w:p w14:paraId="19939DEC" w14:textId="77777777" w:rsidR="004E3C43" w:rsidRPr="006A2E11" w:rsidRDefault="004E3C43" w:rsidP="004E3C43">
            <w:pPr>
              <w:rPr>
                <w:rFonts w:ascii="Garamond" w:hAnsi="Garamond"/>
                <w:sz w:val="28"/>
                <w:szCs w:val="28"/>
                <w:lang w:val="en-US"/>
              </w:rPr>
            </w:pPr>
          </w:p>
          <w:p w14:paraId="4F1E34A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8. Monitor &amp; PCAP</w:t>
            </w:r>
          </w:p>
          <w:p w14:paraId="54D70DA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FlowMonitorHelper</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flowmon</w:t>
            </w:r>
            <w:proofErr w:type="spellEnd"/>
            <w:r w:rsidRPr="006A2E11">
              <w:rPr>
                <w:rFonts w:ascii="Garamond" w:hAnsi="Garamond"/>
                <w:sz w:val="28"/>
                <w:szCs w:val="28"/>
                <w:lang w:val="en-US"/>
              </w:rPr>
              <w:t>;</w:t>
            </w:r>
          </w:p>
          <w:p w14:paraId="593302AD"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Ptr</w:t>
            </w:r>
            <w:proofErr w:type="spellEnd"/>
            <w:r w:rsidRPr="006A2E11">
              <w:rPr>
                <w:rFonts w:ascii="Garamond" w:hAnsi="Garamond"/>
                <w:sz w:val="28"/>
                <w:szCs w:val="28"/>
                <w:lang w:val="en-US"/>
              </w:rPr>
              <w:t>&lt;</w:t>
            </w:r>
            <w:proofErr w:type="spellStart"/>
            <w:r w:rsidRPr="006A2E11">
              <w:rPr>
                <w:rFonts w:ascii="Garamond" w:hAnsi="Garamond"/>
                <w:sz w:val="28"/>
                <w:szCs w:val="28"/>
                <w:lang w:val="en-US"/>
              </w:rPr>
              <w:t>FlowMonitor</w:t>
            </w:r>
            <w:proofErr w:type="spellEnd"/>
            <w:r w:rsidRPr="006A2E11">
              <w:rPr>
                <w:rFonts w:ascii="Garamond" w:hAnsi="Garamond"/>
                <w:sz w:val="28"/>
                <w:szCs w:val="28"/>
                <w:lang w:val="en-US"/>
              </w:rPr>
              <w:t xml:space="preserve">&gt; monitor = </w:t>
            </w:r>
            <w:proofErr w:type="spellStart"/>
            <w:proofErr w:type="gramStart"/>
            <w:r w:rsidRPr="006A2E11">
              <w:rPr>
                <w:rFonts w:ascii="Garamond" w:hAnsi="Garamond"/>
                <w:sz w:val="28"/>
                <w:szCs w:val="28"/>
                <w:lang w:val="en-US"/>
              </w:rPr>
              <w:t>flowmon.InstallAll</w:t>
            </w:r>
            <w:proofErr w:type="spellEnd"/>
            <w:proofErr w:type="gramEnd"/>
            <w:r w:rsidRPr="006A2E11">
              <w:rPr>
                <w:rFonts w:ascii="Garamond" w:hAnsi="Garamond"/>
                <w:sz w:val="28"/>
                <w:szCs w:val="28"/>
                <w:lang w:val="en-US"/>
              </w:rPr>
              <w:t>();</w:t>
            </w:r>
          </w:p>
          <w:p w14:paraId="14FA863C" w14:textId="77777777" w:rsidR="004E3C43" w:rsidRPr="006A2E11" w:rsidRDefault="004E3C43" w:rsidP="004E3C43">
            <w:pPr>
              <w:rPr>
                <w:rFonts w:ascii="Garamond" w:hAnsi="Garamond"/>
                <w:sz w:val="28"/>
                <w:szCs w:val="28"/>
                <w:lang w:val="en-US"/>
              </w:rPr>
            </w:pPr>
          </w:p>
          <w:p w14:paraId="69FC680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p2p.EnablePcap ("NEWRENO", </w:t>
            </w:r>
            <w:proofErr w:type="spellStart"/>
            <w:r w:rsidRPr="006A2E11">
              <w:rPr>
                <w:rFonts w:ascii="Garamond" w:hAnsi="Garamond"/>
                <w:sz w:val="28"/>
                <w:szCs w:val="28"/>
                <w:lang w:val="en-US"/>
              </w:rPr>
              <w:t>dNR.Get</w:t>
            </w:r>
            <w:proofErr w:type="spellEnd"/>
            <w:r w:rsidRPr="006A2E11">
              <w:rPr>
                <w:rFonts w:ascii="Garamond" w:hAnsi="Garamond"/>
                <w:sz w:val="28"/>
                <w:szCs w:val="28"/>
                <w:lang w:val="en-US"/>
              </w:rPr>
              <w:t>(0));</w:t>
            </w:r>
          </w:p>
          <w:p w14:paraId="133022F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p2p.EnablePcap ("CUBIC", </w:t>
            </w:r>
            <w:proofErr w:type="spellStart"/>
            <w:r w:rsidRPr="006A2E11">
              <w:rPr>
                <w:rFonts w:ascii="Garamond" w:hAnsi="Garamond"/>
                <w:sz w:val="28"/>
                <w:szCs w:val="28"/>
                <w:lang w:val="en-US"/>
              </w:rPr>
              <w:t>dCB.Get</w:t>
            </w:r>
            <w:proofErr w:type="spellEnd"/>
            <w:r w:rsidRPr="006A2E11">
              <w:rPr>
                <w:rFonts w:ascii="Garamond" w:hAnsi="Garamond"/>
                <w:sz w:val="28"/>
                <w:szCs w:val="28"/>
                <w:lang w:val="en-US"/>
              </w:rPr>
              <w:t>(0));</w:t>
            </w:r>
          </w:p>
          <w:p w14:paraId="38BA6E0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p2p.EnablePcap ("BBR", </w:t>
            </w:r>
            <w:proofErr w:type="spellStart"/>
            <w:r w:rsidRPr="006A2E11">
              <w:rPr>
                <w:rFonts w:ascii="Garamond" w:hAnsi="Garamond"/>
                <w:sz w:val="28"/>
                <w:szCs w:val="28"/>
                <w:lang w:val="en-US"/>
              </w:rPr>
              <w:t>dBR.Get</w:t>
            </w:r>
            <w:proofErr w:type="spellEnd"/>
            <w:r w:rsidRPr="006A2E11">
              <w:rPr>
                <w:rFonts w:ascii="Garamond" w:hAnsi="Garamond"/>
                <w:sz w:val="28"/>
                <w:szCs w:val="28"/>
                <w:lang w:val="en-US"/>
              </w:rPr>
              <w:t>(0));</w:t>
            </w:r>
          </w:p>
          <w:p w14:paraId="631C6FB0" w14:textId="77777777" w:rsidR="004E3C43" w:rsidRPr="006A2E11" w:rsidRDefault="004E3C43" w:rsidP="004E3C43">
            <w:pPr>
              <w:rPr>
                <w:rFonts w:ascii="Garamond" w:hAnsi="Garamond"/>
                <w:sz w:val="28"/>
                <w:szCs w:val="28"/>
                <w:lang w:val="en-US"/>
              </w:rPr>
            </w:pPr>
          </w:p>
          <w:p w14:paraId="54F5AF0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rPr>
              <w:t>std::</w:t>
            </w:r>
            <w:proofErr w:type="gramEnd"/>
            <w:r w:rsidRPr="006A2E11">
              <w:rPr>
                <w:rFonts w:ascii="Garamond" w:hAnsi="Garamond"/>
                <w:sz w:val="28"/>
                <w:szCs w:val="28"/>
              </w:rPr>
              <w:t xml:space="preserve">cout &lt;&lt; "Simulation en cours... </w:t>
            </w:r>
            <w:r w:rsidRPr="006A2E11">
              <w:rPr>
                <w:rFonts w:ascii="Garamond" w:hAnsi="Garamond"/>
                <w:sz w:val="28"/>
                <w:szCs w:val="28"/>
                <w:lang w:val="en-US"/>
              </w:rPr>
              <w:t xml:space="preserve">(15 </w:t>
            </w:r>
            <w:proofErr w:type="spellStart"/>
            <w:r w:rsidRPr="006A2E11">
              <w:rPr>
                <w:rFonts w:ascii="Garamond" w:hAnsi="Garamond"/>
                <w:sz w:val="28"/>
                <w:szCs w:val="28"/>
                <w:lang w:val="en-US"/>
              </w:rPr>
              <w:t>secondes</w:t>
            </w:r>
            <w:proofErr w:type="spellEnd"/>
            <w:r w:rsidRPr="006A2E11">
              <w:rPr>
                <w:rFonts w:ascii="Garamond" w:hAnsi="Garamond"/>
                <w:sz w:val="28"/>
                <w:szCs w:val="28"/>
                <w:lang w:val="en-US"/>
              </w:rPr>
              <w:t xml:space="preserve">)" &lt;&lt; </w:t>
            </w:r>
            <w:proofErr w:type="gramStart"/>
            <w:r w:rsidRPr="006A2E11">
              <w:rPr>
                <w:rFonts w:ascii="Garamond" w:hAnsi="Garamond"/>
                <w:sz w:val="28"/>
                <w:szCs w:val="28"/>
                <w:lang w:val="en-US"/>
              </w:rPr>
              <w:t>std::</w:t>
            </w:r>
            <w:proofErr w:type="spellStart"/>
            <w:r w:rsidRPr="006A2E11">
              <w:rPr>
                <w:rFonts w:ascii="Garamond" w:hAnsi="Garamond"/>
                <w:sz w:val="28"/>
                <w:szCs w:val="28"/>
                <w:lang w:val="en-US"/>
              </w:rPr>
              <w:t>endl</w:t>
            </w:r>
            <w:proofErr w:type="spellEnd"/>
            <w:r w:rsidRPr="006A2E11">
              <w:rPr>
                <w:rFonts w:ascii="Garamond" w:hAnsi="Garamond"/>
                <w:sz w:val="28"/>
                <w:szCs w:val="28"/>
                <w:lang w:val="en-US"/>
              </w:rPr>
              <w:t>;</w:t>
            </w:r>
            <w:proofErr w:type="gramEnd"/>
          </w:p>
          <w:p w14:paraId="704824D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Simulator::</w:t>
            </w:r>
            <w:proofErr w:type="gramEnd"/>
            <w:r w:rsidRPr="006A2E11">
              <w:rPr>
                <w:rFonts w:ascii="Garamond" w:hAnsi="Garamond"/>
                <w:sz w:val="28"/>
                <w:szCs w:val="28"/>
                <w:lang w:val="en-US"/>
              </w:rPr>
              <w:t>Stop (Seconds (15.0));</w:t>
            </w:r>
          </w:p>
          <w:p w14:paraId="1ABB0828"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Simulator::</w:t>
            </w:r>
            <w:proofErr w:type="gramEnd"/>
            <w:r w:rsidRPr="006A2E11">
              <w:rPr>
                <w:rFonts w:ascii="Garamond" w:hAnsi="Garamond"/>
                <w:sz w:val="28"/>
                <w:szCs w:val="28"/>
                <w:lang w:val="en-US"/>
              </w:rPr>
              <w:t>Run ();</w:t>
            </w:r>
          </w:p>
          <w:p w14:paraId="1434A04E" w14:textId="77777777" w:rsidR="004E3C43" w:rsidRPr="006A2E11" w:rsidRDefault="004E3C43" w:rsidP="004E3C43">
            <w:pPr>
              <w:rPr>
                <w:rFonts w:ascii="Garamond" w:hAnsi="Garamond"/>
                <w:sz w:val="28"/>
                <w:szCs w:val="28"/>
                <w:lang w:val="en-US"/>
              </w:rPr>
            </w:pPr>
          </w:p>
          <w:p w14:paraId="41F6858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 9. </w:t>
            </w:r>
            <w:proofErr w:type="spellStart"/>
            <w:r w:rsidRPr="006A2E11">
              <w:rPr>
                <w:rFonts w:ascii="Garamond" w:hAnsi="Garamond"/>
                <w:sz w:val="28"/>
                <w:szCs w:val="28"/>
                <w:lang w:val="en-US"/>
              </w:rPr>
              <w:t>Analyse</w:t>
            </w:r>
            <w:proofErr w:type="spellEnd"/>
            <w:r w:rsidRPr="006A2E11">
              <w:rPr>
                <w:rFonts w:ascii="Garamond" w:hAnsi="Garamond"/>
                <w:sz w:val="28"/>
                <w:szCs w:val="28"/>
                <w:lang w:val="en-US"/>
              </w:rPr>
              <w:t xml:space="preserve"> des </w:t>
            </w:r>
            <w:proofErr w:type="spellStart"/>
            <w:r w:rsidRPr="006A2E11">
              <w:rPr>
                <w:rFonts w:ascii="Garamond" w:hAnsi="Garamond"/>
                <w:sz w:val="28"/>
                <w:szCs w:val="28"/>
                <w:lang w:val="en-US"/>
              </w:rPr>
              <w:t>résultats</w:t>
            </w:r>
            <w:proofErr w:type="spellEnd"/>
          </w:p>
          <w:p w14:paraId="296DB14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monitor-&gt;</w:t>
            </w:r>
            <w:proofErr w:type="spellStart"/>
            <w:proofErr w:type="gramStart"/>
            <w:r w:rsidRPr="006A2E11">
              <w:rPr>
                <w:rFonts w:ascii="Garamond" w:hAnsi="Garamond"/>
                <w:sz w:val="28"/>
                <w:szCs w:val="28"/>
                <w:lang w:val="en-US"/>
              </w:rPr>
              <w:t>CheckForLostPackets</w:t>
            </w:r>
            <w:proofErr w:type="spellEnd"/>
            <w:r w:rsidRPr="006A2E11">
              <w:rPr>
                <w:rFonts w:ascii="Garamond" w:hAnsi="Garamond"/>
                <w:sz w:val="28"/>
                <w:szCs w:val="28"/>
                <w:lang w:val="en-US"/>
              </w:rPr>
              <w:t>(</w:t>
            </w:r>
            <w:proofErr w:type="gramEnd"/>
            <w:r w:rsidRPr="006A2E11">
              <w:rPr>
                <w:rFonts w:ascii="Garamond" w:hAnsi="Garamond"/>
                <w:sz w:val="28"/>
                <w:szCs w:val="28"/>
                <w:lang w:val="en-US"/>
              </w:rPr>
              <w:t>);</w:t>
            </w:r>
          </w:p>
          <w:p w14:paraId="70361EA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Ptr</w:t>
            </w:r>
            <w:proofErr w:type="spellEnd"/>
            <w:r w:rsidRPr="006A2E11">
              <w:rPr>
                <w:rFonts w:ascii="Garamond" w:hAnsi="Garamond"/>
                <w:sz w:val="28"/>
                <w:szCs w:val="28"/>
                <w:lang w:val="en-US"/>
              </w:rPr>
              <w:t xml:space="preserve">&lt;Ipv4FlowClassifier&gt; classifier = </w:t>
            </w:r>
            <w:proofErr w:type="spellStart"/>
            <w:r w:rsidRPr="006A2E11">
              <w:rPr>
                <w:rFonts w:ascii="Garamond" w:hAnsi="Garamond"/>
                <w:sz w:val="28"/>
                <w:szCs w:val="28"/>
                <w:lang w:val="en-US"/>
              </w:rPr>
              <w:t>DynamicCast</w:t>
            </w:r>
            <w:proofErr w:type="spellEnd"/>
            <w:r w:rsidRPr="006A2E11">
              <w:rPr>
                <w:rFonts w:ascii="Garamond" w:hAnsi="Garamond"/>
                <w:sz w:val="28"/>
                <w:szCs w:val="28"/>
                <w:lang w:val="en-US"/>
              </w:rPr>
              <w:t>&lt;Ipv4FlowClassifier&gt;(</w:t>
            </w:r>
            <w:proofErr w:type="spellStart"/>
            <w:proofErr w:type="gramStart"/>
            <w:r w:rsidRPr="006A2E11">
              <w:rPr>
                <w:rFonts w:ascii="Garamond" w:hAnsi="Garamond"/>
                <w:sz w:val="28"/>
                <w:szCs w:val="28"/>
                <w:lang w:val="en-US"/>
              </w:rPr>
              <w:t>flowmon.GetClassifier</w:t>
            </w:r>
            <w:proofErr w:type="spellEnd"/>
            <w:proofErr w:type="gramEnd"/>
            <w:r w:rsidRPr="006A2E11">
              <w:rPr>
                <w:rFonts w:ascii="Garamond" w:hAnsi="Garamond"/>
                <w:sz w:val="28"/>
                <w:szCs w:val="28"/>
                <w:lang w:val="en-US"/>
              </w:rPr>
              <w:t>());</w:t>
            </w:r>
          </w:p>
          <w:p w14:paraId="6743835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lang w:val="en-US"/>
              </w:rPr>
              <w:t>FlowMonitor</w:t>
            </w:r>
            <w:proofErr w:type="spellEnd"/>
            <w:r w:rsidRPr="006A2E11">
              <w:rPr>
                <w:rFonts w:ascii="Garamond" w:hAnsi="Garamond"/>
                <w:sz w:val="28"/>
                <w:szCs w:val="28"/>
                <w:lang w:val="en-US"/>
              </w:rPr>
              <w:t>::</w:t>
            </w:r>
            <w:proofErr w:type="spellStart"/>
            <w:proofErr w:type="gramEnd"/>
            <w:r w:rsidRPr="006A2E11">
              <w:rPr>
                <w:rFonts w:ascii="Garamond" w:hAnsi="Garamond"/>
                <w:sz w:val="28"/>
                <w:szCs w:val="28"/>
                <w:lang w:val="en-US"/>
              </w:rPr>
              <w:t>FlowStatsContainer</w:t>
            </w:r>
            <w:proofErr w:type="spellEnd"/>
            <w:r w:rsidRPr="006A2E11">
              <w:rPr>
                <w:rFonts w:ascii="Garamond" w:hAnsi="Garamond"/>
                <w:sz w:val="28"/>
                <w:szCs w:val="28"/>
                <w:lang w:val="en-US"/>
              </w:rPr>
              <w:t xml:space="preserve"> stats = monitor-&gt;</w:t>
            </w:r>
            <w:proofErr w:type="spellStart"/>
            <w:proofErr w:type="gramStart"/>
            <w:r w:rsidRPr="006A2E11">
              <w:rPr>
                <w:rFonts w:ascii="Garamond" w:hAnsi="Garamond"/>
                <w:sz w:val="28"/>
                <w:szCs w:val="28"/>
                <w:lang w:val="en-US"/>
              </w:rPr>
              <w:t>GetFlowStats</w:t>
            </w:r>
            <w:proofErr w:type="spellEnd"/>
            <w:r w:rsidRPr="006A2E11">
              <w:rPr>
                <w:rFonts w:ascii="Garamond" w:hAnsi="Garamond"/>
                <w:sz w:val="28"/>
                <w:szCs w:val="28"/>
                <w:lang w:val="en-US"/>
              </w:rPr>
              <w:t>(</w:t>
            </w:r>
            <w:proofErr w:type="gramEnd"/>
            <w:r w:rsidRPr="006A2E11">
              <w:rPr>
                <w:rFonts w:ascii="Garamond" w:hAnsi="Garamond"/>
                <w:sz w:val="28"/>
                <w:szCs w:val="28"/>
                <w:lang w:val="en-US"/>
              </w:rPr>
              <w:t>);</w:t>
            </w:r>
          </w:p>
          <w:p w14:paraId="2411F513" w14:textId="77777777" w:rsidR="004E3C43" w:rsidRPr="006A2E11" w:rsidRDefault="004E3C43" w:rsidP="004E3C43">
            <w:pPr>
              <w:rPr>
                <w:rFonts w:ascii="Garamond" w:hAnsi="Garamond"/>
                <w:sz w:val="28"/>
                <w:szCs w:val="28"/>
                <w:lang w:val="en-US"/>
              </w:rPr>
            </w:pPr>
          </w:p>
          <w:p w14:paraId="5FF39F4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 Export des </w:t>
            </w:r>
            <w:proofErr w:type="spellStart"/>
            <w:r w:rsidRPr="006A2E11">
              <w:rPr>
                <w:rFonts w:ascii="Garamond" w:hAnsi="Garamond"/>
                <w:sz w:val="28"/>
                <w:szCs w:val="28"/>
                <w:lang w:val="en-US"/>
              </w:rPr>
              <w:t>résultats</w:t>
            </w:r>
            <w:proofErr w:type="spellEnd"/>
          </w:p>
          <w:p w14:paraId="20329501"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ofstream</w:t>
            </w:r>
            <w:proofErr w:type="spellEnd"/>
            <w:r w:rsidRPr="006A2E11">
              <w:rPr>
                <w:rFonts w:ascii="Garamond" w:hAnsi="Garamond"/>
                <w:sz w:val="28"/>
                <w:szCs w:val="28"/>
                <w:lang w:val="en-US"/>
              </w:rPr>
              <w:t xml:space="preserve"> </w:t>
            </w:r>
            <w:proofErr w:type="spellStart"/>
            <w:r w:rsidRPr="006A2E11">
              <w:rPr>
                <w:rFonts w:ascii="Garamond" w:hAnsi="Garamond"/>
                <w:sz w:val="28"/>
                <w:szCs w:val="28"/>
                <w:lang w:val="en-US"/>
              </w:rPr>
              <w:t>resultFile</w:t>
            </w:r>
            <w:proofErr w:type="spellEnd"/>
            <w:r w:rsidRPr="006A2E11">
              <w:rPr>
                <w:rFonts w:ascii="Garamond" w:hAnsi="Garamond"/>
                <w:sz w:val="28"/>
                <w:szCs w:val="28"/>
                <w:lang w:val="en-US"/>
              </w:rPr>
              <w:t>;</w:t>
            </w:r>
          </w:p>
          <w:p w14:paraId="4F8B06E7"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resultFile.open</w:t>
            </w:r>
            <w:proofErr w:type="spellEnd"/>
            <w:r w:rsidRPr="006A2E11">
              <w:rPr>
                <w:rFonts w:ascii="Garamond" w:hAnsi="Garamond"/>
                <w:sz w:val="28"/>
                <w:szCs w:val="28"/>
                <w:lang w:val="en-US"/>
              </w:rPr>
              <w:t>("resultats_comparaison.csv");</w:t>
            </w:r>
          </w:p>
          <w:p w14:paraId="2394A6F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resultFile</w:t>
            </w:r>
            <w:proofErr w:type="spellEnd"/>
            <w:r w:rsidRPr="006A2E11">
              <w:rPr>
                <w:rFonts w:ascii="Garamond" w:hAnsi="Garamond"/>
                <w:sz w:val="28"/>
                <w:szCs w:val="28"/>
                <w:lang w:val="en-US"/>
              </w:rPr>
              <w:t xml:space="preserve"> &lt;&lt; "</w:t>
            </w:r>
            <w:proofErr w:type="spellStart"/>
            <w:proofErr w:type="gramStart"/>
            <w:r w:rsidRPr="006A2E11">
              <w:rPr>
                <w:rFonts w:ascii="Garamond" w:hAnsi="Garamond"/>
                <w:sz w:val="28"/>
                <w:szCs w:val="28"/>
                <w:lang w:val="en-US"/>
              </w:rPr>
              <w:t>Protocole;Debit</w:t>
            </w:r>
            <w:proofErr w:type="gramEnd"/>
            <w:r w:rsidRPr="006A2E11">
              <w:rPr>
                <w:rFonts w:ascii="Garamond" w:hAnsi="Garamond"/>
                <w:sz w:val="28"/>
                <w:szCs w:val="28"/>
                <w:lang w:val="en-US"/>
              </w:rPr>
              <w:t>_</w:t>
            </w:r>
            <w:proofErr w:type="gramStart"/>
            <w:r w:rsidRPr="006A2E11">
              <w:rPr>
                <w:rFonts w:ascii="Garamond" w:hAnsi="Garamond"/>
                <w:sz w:val="28"/>
                <w:szCs w:val="28"/>
                <w:lang w:val="en-US"/>
              </w:rPr>
              <w:t>Mbps;Pertes</w:t>
            </w:r>
            <w:proofErr w:type="gramEnd"/>
            <w:r w:rsidRPr="006A2E11">
              <w:rPr>
                <w:rFonts w:ascii="Garamond" w:hAnsi="Garamond"/>
                <w:sz w:val="28"/>
                <w:szCs w:val="28"/>
                <w:lang w:val="en-US"/>
              </w:rPr>
              <w:t>;</w:t>
            </w:r>
            <w:proofErr w:type="gramStart"/>
            <w:r w:rsidRPr="006A2E11">
              <w:rPr>
                <w:rFonts w:ascii="Garamond" w:hAnsi="Garamond"/>
                <w:sz w:val="28"/>
                <w:szCs w:val="28"/>
                <w:lang w:val="en-US"/>
              </w:rPr>
              <w:t>TxPackets;RxPackets</w:t>
            </w:r>
            <w:proofErr w:type="spellEnd"/>
            <w:proofErr w:type="gramEnd"/>
            <w:r w:rsidRPr="006A2E11">
              <w:rPr>
                <w:rFonts w:ascii="Garamond" w:hAnsi="Garamond"/>
                <w:sz w:val="28"/>
                <w:szCs w:val="28"/>
                <w:lang w:val="en-US"/>
              </w:rPr>
              <w:t>\n";</w:t>
            </w:r>
          </w:p>
          <w:p w14:paraId="18D5D315" w14:textId="77777777" w:rsidR="004E3C43" w:rsidRPr="006A2E11" w:rsidRDefault="004E3C43" w:rsidP="004E3C43">
            <w:pPr>
              <w:rPr>
                <w:rFonts w:ascii="Garamond" w:hAnsi="Garamond"/>
                <w:sz w:val="28"/>
                <w:szCs w:val="28"/>
                <w:lang w:val="en-US"/>
              </w:rPr>
            </w:pPr>
          </w:p>
          <w:p w14:paraId="5E0F8A71"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"\n=== COMPARAISON DES PROTOCOLES ===\n";</w:t>
            </w:r>
          </w:p>
          <w:p w14:paraId="153F0BA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"=====================================\n";</w:t>
            </w:r>
          </w:p>
          <w:p w14:paraId="2EAE25F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lastRenderedPageBreak/>
              <w:t xml:space="preserve">    </w:t>
            </w:r>
          </w:p>
          <w:p w14:paraId="69F4101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for (auto &amp;</w:t>
            </w:r>
            <w:proofErr w:type="gramStart"/>
            <w:r w:rsidRPr="006A2E11">
              <w:rPr>
                <w:rFonts w:ascii="Garamond" w:hAnsi="Garamond"/>
                <w:sz w:val="28"/>
                <w:szCs w:val="28"/>
                <w:lang w:val="en-US"/>
              </w:rPr>
              <w:t>flow :</w:t>
            </w:r>
            <w:proofErr w:type="gramEnd"/>
            <w:r w:rsidRPr="006A2E11">
              <w:rPr>
                <w:rFonts w:ascii="Garamond" w:hAnsi="Garamond"/>
                <w:sz w:val="28"/>
                <w:szCs w:val="28"/>
                <w:lang w:val="en-US"/>
              </w:rPr>
              <w:t xml:space="preserve"> stats) {</w:t>
            </w:r>
          </w:p>
          <w:p w14:paraId="531ADAA9"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Ipv4</w:t>
            </w:r>
            <w:proofErr w:type="gramStart"/>
            <w:r w:rsidRPr="006A2E11">
              <w:rPr>
                <w:rFonts w:ascii="Garamond" w:hAnsi="Garamond"/>
                <w:sz w:val="28"/>
                <w:szCs w:val="28"/>
                <w:lang w:val="en-US"/>
              </w:rPr>
              <w:t>FlowClassifier::</w:t>
            </w:r>
            <w:proofErr w:type="spellStart"/>
            <w:proofErr w:type="gramEnd"/>
            <w:r w:rsidRPr="006A2E11">
              <w:rPr>
                <w:rFonts w:ascii="Garamond" w:hAnsi="Garamond"/>
                <w:sz w:val="28"/>
                <w:szCs w:val="28"/>
                <w:lang w:val="en-US"/>
              </w:rPr>
              <w:t>FiveTuple</w:t>
            </w:r>
            <w:proofErr w:type="spellEnd"/>
            <w:r w:rsidRPr="006A2E11">
              <w:rPr>
                <w:rFonts w:ascii="Garamond" w:hAnsi="Garamond"/>
                <w:sz w:val="28"/>
                <w:szCs w:val="28"/>
                <w:lang w:val="en-US"/>
              </w:rPr>
              <w:t xml:space="preserve"> t = classifier-&gt;</w:t>
            </w:r>
            <w:proofErr w:type="spellStart"/>
            <w:r w:rsidRPr="006A2E11">
              <w:rPr>
                <w:rFonts w:ascii="Garamond" w:hAnsi="Garamond"/>
                <w:sz w:val="28"/>
                <w:szCs w:val="28"/>
                <w:lang w:val="en-US"/>
              </w:rPr>
              <w:t>FindFlow</w:t>
            </w:r>
            <w:proofErr w:type="spellEnd"/>
            <w:r w:rsidRPr="006A2E11">
              <w:rPr>
                <w:rFonts w:ascii="Garamond" w:hAnsi="Garamond"/>
                <w:sz w:val="28"/>
                <w:szCs w:val="28"/>
                <w:lang w:val="en-US"/>
              </w:rPr>
              <w:t>(</w:t>
            </w:r>
            <w:proofErr w:type="spellStart"/>
            <w:proofErr w:type="gramStart"/>
            <w:r w:rsidRPr="006A2E11">
              <w:rPr>
                <w:rFonts w:ascii="Garamond" w:hAnsi="Garamond"/>
                <w:sz w:val="28"/>
                <w:szCs w:val="28"/>
                <w:lang w:val="en-US"/>
              </w:rPr>
              <w:t>flow.first</w:t>
            </w:r>
            <w:proofErr w:type="spellEnd"/>
            <w:proofErr w:type="gramEnd"/>
            <w:r w:rsidRPr="006A2E11">
              <w:rPr>
                <w:rFonts w:ascii="Garamond" w:hAnsi="Garamond"/>
                <w:sz w:val="28"/>
                <w:szCs w:val="28"/>
                <w:lang w:val="en-US"/>
              </w:rPr>
              <w:t>);</w:t>
            </w:r>
          </w:p>
          <w:p w14:paraId="48437317"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if (</w:t>
            </w:r>
            <w:proofErr w:type="spellStart"/>
            <w:proofErr w:type="gramStart"/>
            <w:r w:rsidRPr="006A2E11">
              <w:rPr>
                <w:rFonts w:ascii="Garamond" w:hAnsi="Garamond"/>
                <w:sz w:val="28"/>
                <w:szCs w:val="28"/>
                <w:lang w:val="en-US"/>
              </w:rPr>
              <w:t>t.destinationPort</w:t>
            </w:r>
            <w:proofErr w:type="spellEnd"/>
            <w:proofErr w:type="gramEnd"/>
            <w:r w:rsidRPr="006A2E11">
              <w:rPr>
                <w:rFonts w:ascii="Garamond" w:hAnsi="Garamond"/>
                <w:sz w:val="28"/>
                <w:szCs w:val="28"/>
                <w:lang w:val="en-US"/>
              </w:rPr>
              <w:t xml:space="preserve"> == port) {</w:t>
            </w:r>
          </w:p>
          <w:p w14:paraId="5EA3103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gramEnd"/>
            <w:r w:rsidRPr="006A2E11">
              <w:rPr>
                <w:rFonts w:ascii="Garamond" w:hAnsi="Garamond"/>
                <w:sz w:val="28"/>
                <w:szCs w:val="28"/>
                <w:lang w:val="en-US"/>
              </w:rPr>
              <w:t>string label;</w:t>
            </w:r>
          </w:p>
          <w:p w14:paraId="30B13C0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if (</w:t>
            </w:r>
            <w:proofErr w:type="spellStart"/>
            <w:proofErr w:type="gramStart"/>
            <w:r w:rsidRPr="006A2E11">
              <w:rPr>
                <w:rFonts w:ascii="Garamond" w:hAnsi="Garamond"/>
                <w:sz w:val="28"/>
                <w:szCs w:val="28"/>
                <w:lang w:val="en-US"/>
              </w:rPr>
              <w:t>t.sourceAddress</w:t>
            </w:r>
            <w:proofErr w:type="spellEnd"/>
            <w:proofErr w:type="gramEnd"/>
            <w:r w:rsidRPr="006A2E11">
              <w:rPr>
                <w:rFonts w:ascii="Garamond" w:hAnsi="Garamond"/>
                <w:sz w:val="28"/>
                <w:szCs w:val="28"/>
                <w:lang w:val="en-US"/>
              </w:rPr>
              <w:t xml:space="preserve"> == "10.1.1.1") label = "NEWRENO";</w:t>
            </w:r>
          </w:p>
          <w:p w14:paraId="1A57FD8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else if (</w:t>
            </w:r>
            <w:proofErr w:type="spellStart"/>
            <w:proofErr w:type="gramStart"/>
            <w:r w:rsidRPr="006A2E11">
              <w:rPr>
                <w:rFonts w:ascii="Garamond" w:hAnsi="Garamond"/>
                <w:sz w:val="28"/>
                <w:szCs w:val="28"/>
                <w:lang w:val="en-US"/>
              </w:rPr>
              <w:t>t.sourceAddress</w:t>
            </w:r>
            <w:proofErr w:type="spellEnd"/>
            <w:proofErr w:type="gramEnd"/>
            <w:r w:rsidRPr="006A2E11">
              <w:rPr>
                <w:rFonts w:ascii="Garamond" w:hAnsi="Garamond"/>
                <w:sz w:val="28"/>
                <w:szCs w:val="28"/>
                <w:lang w:val="en-US"/>
              </w:rPr>
              <w:t xml:space="preserve"> == "10.1.2.1") label = "CUBIC";</w:t>
            </w:r>
          </w:p>
          <w:p w14:paraId="3CA52377"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else label = "BBR";</w:t>
            </w:r>
          </w:p>
          <w:p w14:paraId="264E71C3"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2A6EFE0A"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double </w:t>
            </w:r>
            <w:proofErr w:type="spellStart"/>
            <w:r w:rsidRPr="006A2E11">
              <w:rPr>
                <w:rFonts w:ascii="Garamond" w:hAnsi="Garamond"/>
                <w:sz w:val="28"/>
                <w:szCs w:val="28"/>
                <w:lang w:val="en-US"/>
              </w:rPr>
              <w:t>dureeUtile</w:t>
            </w:r>
            <w:proofErr w:type="spellEnd"/>
            <w:r w:rsidRPr="006A2E11">
              <w:rPr>
                <w:rFonts w:ascii="Garamond" w:hAnsi="Garamond"/>
                <w:sz w:val="28"/>
                <w:szCs w:val="28"/>
                <w:lang w:val="en-US"/>
              </w:rPr>
              <w:t xml:space="preserve"> = 14.0; // De 1s à 15s</w:t>
            </w:r>
          </w:p>
          <w:p w14:paraId="7F1481F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double debit = </w:t>
            </w:r>
            <w:proofErr w:type="spellStart"/>
            <w:proofErr w:type="gramStart"/>
            <w:r w:rsidRPr="006A2E11">
              <w:rPr>
                <w:rFonts w:ascii="Garamond" w:hAnsi="Garamond"/>
                <w:sz w:val="28"/>
                <w:szCs w:val="28"/>
                <w:lang w:val="en-US"/>
              </w:rPr>
              <w:t>flow.second</w:t>
            </w:r>
            <w:proofErr w:type="gramEnd"/>
            <w:r w:rsidRPr="006A2E11">
              <w:rPr>
                <w:rFonts w:ascii="Garamond" w:hAnsi="Garamond"/>
                <w:sz w:val="28"/>
                <w:szCs w:val="28"/>
                <w:lang w:val="en-US"/>
              </w:rPr>
              <w:t>.rxBytes</w:t>
            </w:r>
            <w:proofErr w:type="spellEnd"/>
            <w:r w:rsidRPr="006A2E11">
              <w:rPr>
                <w:rFonts w:ascii="Garamond" w:hAnsi="Garamond"/>
                <w:sz w:val="28"/>
                <w:szCs w:val="28"/>
                <w:lang w:val="en-US"/>
              </w:rPr>
              <w:t xml:space="preserve"> * 8.0 / </w:t>
            </w:r>
            <w:proofErr w:type="spellStart"/>
            <w:r w:rsidRPr="006A2E11">
              <w:rPr>
                <w:rFonts w:ascii="Garamond" w:hAnsi="Garamond"/>
                <w:sz w:val="28"/>
                <w:szCs w:val="28"/>
                <w:lang w:val="en-US"/>
              </w:rPr>
              <w:t>dureeUtile</w:t>
            </w:r>
            <w:proofErr w:type="spellEnd"/>
            <w:r w:rsidRPr="006A2E11">
              <w:rPr>
                <w:rFonts w:ascii="Garamond" w:hAnsi="Garamond"/>
                <w:sz w:val="28"/>
                <w:szCs w:val="28"/>
                <w:lang w:val="en-US"/>
              </w:rPr>
              <w:t xml:space="preserve"> / 1e6;</w:t>
            </w:r>
          </w:p>
          <w:p w14:paraId="50CA299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double </w:t>
            </w:r>
            <w:proofErr w:type="spellStart"/>
            <w:r w:rsidRPr="006A2E11">
              <w:rPr>
                <w:rFonts w:ascii="Garamond" w:hAnsi="Garamond"/>
                <w:sz w:val="28"/>
                <w:szCs w:val="28"/>
                <w:lang w:val="en-US"/>
              </w:rPr>
              <w:t>txPackets</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flow.second</w:t>
            </w:r>
            <w:proofErr w:type="gramEnd"/>
            <w:r w:rsidRPr="006A2E11">
              <w:rPr>
                <w:rFonts w:ascii="Garamond" w:hAnsi="Garamond"/>
                <w:sz w:val="28"/>
                <w:szCs w:val="28"/>
                <w:lang w:val="en-US"/>
              </w:rPr>
              <w:t>.txPackets</w:t>
            </w:r>
            <w:proofErr w:type="spellEnd"/>
            <w:r w:rsidRPr="006A2E11">
              <w:rPr>
                <w:rFonts w:ascii="Garamond" w:hAnsi="Garamond"/>
                <w:sz w:val="28"/>
                <w:szCs w:val="28"/>
                <w:lang w:val="en-US"/>
              </w:rPr>
              <w:t>;</w:t>
            </w:r>
          </w:p>
          <w:p w14:paraId="76AA1EF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double </w:t>
            </w:r>
            <w:proofErr w:type="spellStart"/>
            <w:r w:rsidRPr="006A2E11">
              <w:rPr>
                <w:rFonts w:ascii="Garamond" w:hAnsi="Garamond"/>
                <w:sz w:val="28"/>
                <w:szCs w:val="28"/>
                <w:lang w:val="en-US"/>
              </w:rPr>
              <w:t>rxPackets</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flow.second</w:t>
            </w:r>
            <w:proofErr w:type="gramEnd"/>
            <w:r w:rsidRPr="006A2E11">
              <w:rPr>
                <w:rFonts w:ascii="Garamond" w:hAnsi="Garamond"/>
                <w:sz w:val="28"/>
                <w:szCs w:val="28"/>
                <w:lang w:val="en-US"/>
              </w:rPr>
              <w:t>.rxPackets</w:t>
            </w:r>
            <w:proofErr w:type="spellEnd"/>
            <w:r w:rsidRPr="006A2E11">
              <w:rPr>
                <w:rFonts w:ascii="Garamond" w:hAnsi="Garamond"/>
                <w:sz w:val="28"/>
                <w:szCs w:val="28"/>
                <w:lang w:val="en-US"/>
              </w:rPr>
              <w:t>;</w:t>
            </w:r>
          </w:p>
          <w:p w14:paraId="7772711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double </w:t>
            </w:r>
            <w:proofErr w:type="spellStart"/>
            <w:r w:rsidRPr="006A2E11">
              <w:rPr>
                <w:rFonts w:ascii="Garamond" w:hAnsi="Garamond"/>
                <w:sz w:val="28"/>
                <w:szCs w:val="28"/>
                <w:lang w:val="en-US"/>
              </w:rPr>
              <w:t>pertes</w:t>
            </w:r>
            <w:proofErr w:type="spellEnd"/>
            <w:r w:rsidRPr="006A2E11">
              <w:rPr>
                <w:rFonts w:ascii="Garamond" w:hAnsi="Garamond"/>
                <w:sz w:val="28"/>
                <w:szCs w:val="28"/>
                <w:lang w:val="en-US"/>
              </w:rPr>
              <w:t xml:space="preserve"> = </w:t>
            </w:r>
            <w:proofErr w:type="spellStart"/>
            <w:proofErr w:type="gramStart"/>
            <w:r w:rsidRPr="006A2E11">
              <w:rPr>
                <w:rFonts w:ascii="Garamond" w:hAnsi="Garamond"/>
                <w:sz w:val="28"/>
                <w:szCs w:val="28"/>
                <w:lang w:val="en-US"/>
              </w:rPr>
              <w:t>flow.second</w:t>
            </w:r>
            <w:proofErr w:type="gramEnd"/>
            <w:r w:rsidRPr="006A2E11">
              <w:rPr>
                <w:rFonts w:ascii="Garamond" w:hAnsi="Garamond"/>
                <w:sz w:val="28"/>
                <w:szCs w:val="28"/>
                <w:lang w:val="en-US"/>
              </w:rPr>
              <w:t>.lostPackets</w:t>
            </w:r>
            <w:proofErr w:type="spellEnd"/>
            <w:r w:rsidRPr="006A2E11">
              <w:rPr>
                <w:rFonts w:ascii="Garamond" w:hAnsi="Garamond"/>
                <w:sz w:val="28"/>
                <w:szCs w:val="28"/>
                <w:lang w:val="en-US"/>
              </w:rPr>
              <w:t>;</w:t>
            </w:r>
          </w:p>
          <w:p w14:paraId="7C68B83F"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58713AB4"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 </w:t>
            </w:r>
            <w:proofErr w:type="spellStart"/>
            <w:r w:rsidRPr="006A2E11">
              <w:rPr>
                <w:rFonts w:ascii="Garamond" w:hAnsi="Garamond"/>
                <w:sz w:val="28"/>
                <w:szCs w:val="28"/>
                <w:lang w:val="en-US"/>
              </w:rPr>
              <w:t>Affichage</w:t>
            </w:r>
            <w:proofErr w:type="spellEnd"/>
            <w:r w:rsidRPr="006A2E11">
              <w:rPr>
                <w:rFonts w:ascii="Garamond" w:hAnsi="Garamond"/>
                <w:sz w:val="28"/>
                <w:szCs w:val="28"/>
                <w:lang w:val="en-US"/>
              </w:rPr>
              <w:t xml:space="preserve"> console</w:t>
            </w:r>
          </w:p>
          <w:p w14:paraId="0AE5E1F0"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w:t>
            </w:r>
            <w:proofErr w:type="gramStart"/>
            <w:r w:rsidRPr="006A2E11">
              <w:rPr>
                <w:rFonts w:ascii="Garamond" w:hAnsi="Garamond"/>
                <w:sz w:val="28"/>
                <w:szCs w:val="28"/>
                <w:lang w:val="en-US"/>
              </w:rPr>
              <w:t>std::</w:t>
            </w:r>
            <w:proofErr w:type="gramEnd"/>
            <w:r w:rsidRPr="006A2E11">
              <w:rPr>
                <w:rFonts w:ascii="Garamond" w:hAnsi="Garamond"/>
                <w:sz w:val="28"/>
                <w:szCs w:val="28"/>
                <w:lang w:val="en-US"/>
              </w:rPr>
              <w:t xml:space="preserve">fixed &lt;&lt; </w:t>
            </w:r>
            <w:proofErr w:type="gramStart"/>
            <w:r w:rsidRPr="006A2E11">
              <w:rPr>
                <w:rFonts w:ascii="Garamond" w:hAnsi="Garamond"/>
                <w:sz w:val="28"/>
                <w:szCs w:val="28"/>
                <w:lang w:val="en-US"/>
              </w:rPr>
              <w:t>std::</w:t>
            </w:r>
            <w:proofErr w:type="spellStart"/>
            <w:r w:rsidRPr="006A2E11">
              <w:rPr>
                <w:rFonts w:ascii="Garamond" w:hAnsi="Garamond"/>
                <w:sz w:val="28"/>
                <w:szCs w:val="28"/>
                <w:lang w:val="en-US"/>
              </w:rPr>
              <w:t>setprecision</w:t>
            </w:r>
            <w:proofErr w:type="spellEnd"/>
            <w:r w:rsidRPr="006A2E11">
              <w:rPr>
                <w:rFonts w:ascii="Garamond" w:hAnsi="Garamond"/>
                <w:sz w:val="28"/>
                <w:szCs w:val="28"/>
                <w:lang w:val="en-US"/>
              </w:rPr>
              <w:t>(</w:t>
            </w:r>
            <w:proofErr w:type="gramEnd"/>
            <w:r w:rsidRPr="006A2E11">
              <w:rPr>
                <w:rFonts w:ascii="Garamond" w:hAnsi="Garamond"/>
                <w:sz w:val="28"/>
                <w:szCs w:val="28"/>
                <w:lang w:val="en-US"/>
              </w:rPr>
              <w:t>2);</w:t>
            </w:r>
          </w:p>
          <w:p w14:paraId="30195FC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w:t>
            </w:r>
            <w:r w:rsidRPr="006A2E11">
              <w:rPr>
                <w:rFonts w:ascii="Segoe UI Emoji" w:hAnsi="Segoe UI Emoji" w:cs="Segoe UI Emoji"/>
                <w:sz w:val="28"/>
                <w:szCs w:val="28"/>
              </w:rPr>
              <w:t>📌</w:t>
            </w:r>
            <w:r w:rsidRPr="006A2E11">
              <w:rPr>
                <w:rFonts w:ascii="Garamond" w:hAnsi="Garamond"/>
                <w:sz w:val="28"/>
                <w:szCs w:val="28"/>
                <w:lang w:val="en-US"/>
              </w:rPr>
              <w:t xml:space="preserve"> " &lt;&lt; label &lt;&lt; " (" &lt;&lt; </w:t>
            </w:r>
            <w:proofErr w:type="spellStart"/>
            <w:proofErr w:type="gramStart"/>
            <w:r w:rsidRPr="006A2E11">
              <w:rPr>
                <w:rFonts w:ascii="Garamond" w:hAnsi="Garamond"/>
                <w:sz w:val="28"/>
                <w:szCs w:val="28"/>
                <w:lang w:val="en-US"/>
              </w:rPr>
              <w:t>t.sourceAddress</w:t>
            </w:r>
            <w:proofErr w:type="spellEnd"/>
            <w:proofErr w:type="gramEnd"/>
            <w:r w:rsidRPr="006A2E11">
              <w:rPr>
                <w:rFonts w:ascii="Garamond" w:hAnsi="Garamond"/>
                <w:sz w:val="28"/>
                <w:szCs w:val="28"/>
                <w:lang w:val="en-US"/>
              </w:rPr>
              <w:t xml:space="preserve"> &lt;&lt; ")"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587CE40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w:t>
            </w:r>
            <w:r w:rsidRPr="006A2E11">
              <w:rPr>
                <w:rFonts w:ascii="Segoe UI Emoji" w:hAnsi="Segoe UI Emoji" w:cs="Segoe UI Emoji"/>
                <w:sz w:val="28"/>
                <w:szCs w:val="28"/>
              </w:rPr>
              <w:t>📊</w:t>
            </w:r>
            <w:r w:rsidRPr="006A2E11">
              <w:rPr>
                <w:rFonts w:ascii="Garamond" w:hAnsi="Garamond"/>
                <w:sz w:val="28"/>
                <w:szCs w:val="28"/>
                <w:lang w:val="en-US"/>
              </w:rPr>
              <w:t xml:space="preserve"> </w:t>
            </w:r>
            <w:proofErr w:type="spellStart"/>
            <w:r w:rsidRPr="006A2E11">
              <w:rPr>
                <w:rFonts w:ascii="Garamond" w:hAnsi="Garamond"/>
                <w:sz w:val="28"/>
                <w:szCs w:val="28"/>
                <w:lang w:val="en-US"/>
              </w:rPr>
              <w:t>Débit</w:t>
            </w:r>
            <w:proofErr w:type="spellEnd"/>
            <w:r w:rsidRPr="006A2E11">
              <w:rPr>
                <w:rFonts w:ascii="Garamond" w:hAnsi="Garamond"/>
                <w:sz w:val="28"/>
                <w:szCs w:val="28"/>
                <w:lang w:val="en-US"/>
              </w:rPr>
              <w:t xml:space="preserve">  </w:t>
            </w:r>
            <w:proofErr w:type="gramStart"/>
            <w:r w:rsidRPr="006A2E11">
              <w:rPr>
                <w:rFonts w:ascii="Garamond" w:hAnsi="Garamond"/>
                <w:sz w:val="28"/>
                <w:szCs w:val="28"/>
                <w:lang w:val="en-US"/>
              </w:rPr>
              <w:t xml:space="preserve">  :</w:t>
            </w:r>
            <w:proofErr w:type="gramEnd"/>
            <w:r w:rsidRPr="006A2E11">
              <w:rPr>
                <w:rFonts w:ascii="Garamond" w:hAnsi="Garamond"/>
                <w:sz w:val="28"/>
                <w:szCs w:val="28"/>
                <w:lang w:val="en-US"/>
              </w:rPr>
              <w:t xml:space="preserve"> " &lt;&lt; debit &lt;&lt; " Mbps"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4A4404D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w:t>
            </w:r>
            <w:r w:rsidRPr="006A2E11">
              <w:rPr>
                <w:rFonts w:ascii="Segoe UI Emoji" w:hAnsi="Segoe UI Emoji" w:cs="Segoe UI Emoji"/>
                <w:sz w:val="28"/>
                <w:szCs w:val="28"/>
              </w:rPr>
              <w:t>📦</w:t>
            </w:r>
            <w:r w:rsidRPr="006A2E11">
              <w:rPr>
                <w:rFonts w:ascii="Garamond" w:hAnsi="Garamond"/>
                <w:sz w:val="28"/>
                <w:szCs w:val="28"/>
                <w:lang w:val="en-US"/>
              </w:rPr>
              <w:t xml:space="preserve"> </w:t>
            </w:r>
            <w:proofErr w:type="spellStart"/>
            <w:r w:rsidRPr="006A2E11">
              <w:rPr>
                <w:rFonts w:ascii="Garamond" w:hAnsi="Garamond"/>
                <w:sz w:val="28"/>
                <w:szCs w:val="28"/>
                <w:lang w:val="en-US"/>
              </w:rPr>
              <w:t>Pertes</w:t>
            </w:r>
            <w:proofErr w:type="spellEnd"/>
            <w:r w:rsidRPr="006A2E11">
              <w:rPr>
                <w:rFonts w:ascii="Garamond" w:hAnsi="Garamond"/>
                <w:sz w:val="28"/>
                <w:szCs w:val="28"/>
                <w:lang w:val="en-US"/>
              </w:rPr>
              <w:t xml:space="preserve"> </w:t>
            </w:r>
            <w:proofErr w:type="gramStart"/>
            <w:r w:rsidRPr="006A2E11">
              <w:rPr>
                <w:rFonts w:ascii="Garamond" w:hAnsi="Garamond"/>
                <w:sz w:val="28"/>
                <w:szCs w:val="28"/>
                <w:lang w:val="en-US"/>
              </w:rPr>
              <w:t>  :</w:t>
            </w:r>
            <w:proofErr w:type="gramEnd"/>
            <w:r w:rsidRPr="006A2E11">
              <w:rPr>
                <w:rFonts w:ascii="Garamond" w:hAnsi="Garamond"/>
                <w:sz w:val="28"/>
                <w:szCs w:val="28"/>
                <w:lang w:val="en-US"/>
              </w:rPr>
              <w:t xml:space="preserve"> " &lt;&lt; </w:t>
            </w:r>
            <w:proofErr w:type="spellStart"/>
            <w:r w:rsidRPr="006A2E11">
              <w:rPr>
                <w:rFonts w:ascii="Garamond" w:hAnsi="Garamond"/>
                <w:sz w:val="28"/>
                <w:szCs w:val="28"/>
                <w:lang w:val="en-US"/>
              </w:rPr>
              <w:t>pertes</w:t>
            </w:r>
            <w:proofErr w:type="spellEnd"/>
            <w:r w:rsidRPr="006A2E11">
              <w:rPr>
                <w:rFonts w:ascii="Garamond" w:hAnsi="Garamond"/>
                <w:sz w:val="28"/>
                <w:szCs w:val="28"/>
                <w:lang w:val="en-US"/>
              </w:rPr>
              <w:t xml:space="preserve"> &lt;&lt; " </w:t>
            </w:r>
            <w:proofErr w:type="spellStart"/>
            <w:r w:rsidRPr="006A2E11">
              <w:rPr>
                <w:rFonts w:ascii="Garamond" w:hAnsi="Garamond"/>
                <w:sz w:val="28"/>
                <w:szCs w:val="28"/>
                <w:lang w:val="en-US"/>
              </w:rPr>
              <w:t>paquets</w:t>
            </w:r>
            <w:proofErr w:type="spellEnd"/>
            <w:r w:rsidRPr="006A2E11">
              <w:rPr>
                <w:rFonts w:ascii="Garamond" w:hAnsi="Garamond"/>
                <w:sz w:val="28"/>
                <w:szCs w:val="28"/>
                <w:lang w:val="en-US"/>
              </w:rPr>
              <w:t xml:space="preserve">"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2E7A2CA2"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w:t>
            </w:r>
            <w:r w:rsidRPr="006A2E11">
              <w:rPr>
                <w:rFonts w:ascii="Segoe UI Emoji" w:hAnsi="Segoe UI Emoji" w:cs="Segoe UI Emoji"/>
                <w:sz w:val="28"/>
                <w:szCs w:val="28"/>
              </w:rPr>
              <w:t>📤</w:t>
            </w:r>
            <w:r w:rsidRPr="006A2E11">
              <w:rPr>
                <w:rFonts w:ascii="Garamond" w:hAnsi="Garamond"/>
                <w:sz w:val="28"/>
                <w:szCs w:val="28"/>
                <w:lang w:val="en-US"/>
              </w:rPr>
              <w:t xml:space="preserve"> Tx     </w:t>
            </w:r>
            <w:proofErr w:type="gramStart"/>
            <w:r w:rsidRPr="006A2E11">
              <w:rPr>
                <w:rFonts w:ascii="Garamond" w:hAnsi="Garamond"/>
                <w:sz w:val="28"/>
                <w:szCs w:val="28"/>
                <w:lang w:val="en-US"/>
              </w:rPr>
              <w:t>  :</w:t>
            </w:r>
            <w:proofErr w:type="gramEnd"/>
            <w:r w:rsidRPr="006A2E11">
              <w:rPr>
                <w:rFonts w:ascii="Garamond" w:hAnsi="Garamond"/>
                <w:sz w:val="28"/>
                <w:szCs w:val="28"/>
                <w:lang w:val="en-US"/>
              </w:rPr>
              <w:t xml:space="preserve"> " &lt;&lt; </w:t>
            </w:r>
            <w:proofErr w:type="spellStart"/>
            <w:r w:rsidRPr="006A2E11">
              <w:rPr>
                <w:rFonts w:ascii="Garamond" w:hAnsi="Garamond"/>
                <w:sz w:val="28"/>
                <w:szCs w:val="28"/>
                <w:lang w:val="en-US"/>
              </w:rPr>
              <w:t>txPackets</w:t>
            </w:r>
            <w:proofErr w:type="spellEnd"/>
            <w:r w:rsidRPr="006A2E11">
              <w:rPr>
                <w:rFonts w:ascii="Garamond" w:hAnsi="Garamond"/>
                <w:sz w:val="28"/>
                <w:szCs w:val="28"/>
                <w:lang w:val="en-US"/>
              </w:rPr>
              <w:t xml:space="preserve"> &lt;&lt; " </w:t>
            </w:r>
            <w:proofErr w:type="spellStart"/>
            <w:r w:rsidRPr="006A2E11">
              <w:rPr>
                <w:rFonts w:ascii="Garamond" w:hAnsi="Garamond"/>
                <w:sz w:val="28"/>
                <w:szCs w:val="28"/>
                <w:lang w:val="en-US"/>
              </w:rPr>
              <w:t>paquets</w:t>
            </w:r>
            <w:proofErr w:type="spellEnd"/>
            <w:r w:rsidRPr="006A2E11">
              <w:rPr>
                <w:rFonts w:ascii="Garamond" w:hAnsi="Garamond"/>
                <w:sz w:val="28"/>
                <w:szCs w:val="28"/>
                <w:lang w:val="en-US"/>
              </w:rPr>
              <w:t xml:space="preserve">"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200F00BF"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w:t>
            </w:r>
            <w:r w:rsidRPr="006A2E11">
              <w:rPr>
                <w:rFonts w:ascii="Segoe UI Emoji" w:hAnsi="Segoe UI Emoji" w:cs="Segoe UI Emoji"/>
                <w:sz w:val="28"/>
                <w:szCs w:val="28"/>
              </w:rPr>
              <w:t>📥</w:t>
            </w:r>
            <w:r w:rsidRPr="006A2E11">
              <w:rPr>
                <w:rFonts w:ascii="Garamond" w:hAnsi="Garamond"/>
                <w:sz w:val="28"/>
                <w:szCs w:val="28"/>
                <w:lang w:val="en-US"/>
              </w:rPr>
              <w:t xml:space="preserve"> Rx     </w:t>
            </w:r>
            <w:proofErr w:type="gramStart"/>
            <w:r w:rsidRPr="006A2E11">
              <w:rPr>
                <w:rFonts w:ascii="Garamond" w:hAnsi="Garamond"/>
                <w:sz w:val="28"/>
                <w:szCs w:val="28"/>
                <w:lang w:val="en-US"/>
              </w:rPr>
              <w:t>  :</w:t>
            </w:r>
            <w:proofErr w:type="gramEnd"/>
            <w:r w:rsidRPr="006A2E11">
              <w:rPr>
                <w:rFonts w:ascii="Garamond" w:hAnsi="Garamond"/>
                <w:sz w:val="28"/>
                <w:szCs w:val="28"/>
                <w:lang w:val="en-US"/>
              </w:rPr>
              <w:t xml:space="preserve"> " &lt;&lt; </w:t>
            </w:r>
            <w:proofErr w:type="spellStart"/>
            <w:r w:rsidRPr="006A2E11">
              <w:rPr>
                <w:rFonts w:ascii="Garamond" w:hAnsi="Garamond"/>
                <w:sz w:val="28"/>
                <w:szCs w:val="28"/>
                <w:lang w:val="en-US"/>
              </w:rPr>
              <w:t>rxPackets</w:t>
            </w:r>
            <w:proofErr w:type="spellEnd"/>
            <w:r w:rsidRPr="006A2E11">
              <w:rPr>
                <w:rFonts w:ascii="Garamond" w:hAnsi="Garamond"/>
                <w:sz w:val="28"/>
                <w:szCs w:val="28"/>
                <w:lang w:val="en-US"/>
              </w:rPr>
              <w:t xml:space="preserve"> &lt;&lt; " </w:t>
            </w:r>
            <w:proofErr w:type="spellStart"/>
            <w:r w:rsidRPr="006A2E11">
              <w:rPr>
                <w:rFonts w:ascii="Garamond" w:hAnsi="Garamond"/>
                <w:sz w:val="28"/>
                <w:szCs w:val="28"/>
                <w:lang w:val="en-US"/>
              </w:rPr>
              <w:t>paquets</w:t>
            </w:r>
            <w:proofErr w:type="spellEnd"/>
            <w:r w:rsidRPr="006A2E11">
              <w:rPr>
                <w:rFonts w:ascii="Garamond" w:hAnsi="Garamond"/>
                <w:sz w:val="28"/>
                <w:szCs w:val="28"/>
                <w:lang w:val="en-US"/>
              </w:rPr>
              <w:t xml:space="preserve">"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7A9C543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w:t>
            </w:r>
            <w:r w:rsidRPr="006A2E11">
              <w:rPr>
                <w:rFonts w:ascii="Segoe UI Emoji" w:hAnsi="Segoe UI Emoji" w:cs="Segoe UI Emoji"/>
                <w:sz w:val="28"/>
                <w:szCs w:val="28"/>
              </w:rPr>
              <w:t>📈</w:t>
            </w:r>
            <w:r w:rsidRPr="006A2E11">
              <w:rPr>
                <w:rFonts w:ascii="Garamond" w:hAnsi="Garamond"/>
                <w:sz w:val="28"/>
                <w:szCs w:val="28"/>
                <w:lang w:val="en-US"/>
              </w:rPr>
              <w:t xml:space="preserve"> </w:t>
            </w:r>
            <w:proofErr w:type="spellStart"/>
            <w:r w:rsidRPr="006A2E11">
              <w:rPr>
                <w:rFonts w:ascii="Garamond" w:hAnsi="Garamond"/>
                <w:sz w:val="28"/>
                <w:szCs w:val="28"/>
                <w:lang w:val="en-US"/>
              </w:rPr>
              <w:t>Efficacité</w:t>
            </w:r>
            <w:proofErr w:type="spellEnd"/>
            <w:r w:rsidRPr="006A2E11">
              <w:rPr>
                <w:rFonts w:ascii="Garamond" w:hAnsi="Garamond"/>
                <w:sz w:val="28"/>
                <w:szCs w:val="28"/>
                <w:lang w:val="en-US"/>
              </w:rPr>
              <w:t>: " &lt;&lt; (</w:t>
            </w:r>
            <w:proofErr w:type="spellStart"/>
            <w:r w:rsidRPr="006A2E11">
              <w:rPr>
                <w:rFonts w:ascii="Garamond" w:hAnsi="Garamond"/>
                <w:sz w:val="28"/>
                <w:szCs w:val="28"/>
                <w:lang w:val="en-US"/>
              </w:rPr>
              <w:t>rxPackets</w:t>
            </w:r>
            <w:proofErr w:type="spellEnd"/>
            <w:r w:rsidRPr="006A2E11">
              <w:rPr>
                <w:rFonts w:ascii="Garamond" w:hAnsi="Garamond"/>
                <w:sz w:val="28"/>
                <w:szCs w:val="28"/>
                <w:lang w:val="en-US"/>
              </w:rPr>
              <w:t>/</w:t>
            </w:r>
            <w:proofErr w:type="spellStart"/>
            <w:r w:rsidRPr="006A2E11">
              <w:rPr>
                <w:rFonts w:ascii="Garamond" w:hAnsi="Garamond"/>
                <w:sz w:val="28"/>
                <w:szCs w:val="28"/>
                <w:lang w:val="en-US"/>
              </w:rPr>
              <w:t>txPackets</w:t>
            </w:r>
            <w:proofErr w:type="spellEnd"/>
            <w:r w:rsidRPr="006A2E11">
              <w:rPr>
                <w:rFonts w:ascii="Garamond" w:hAnsi="Garamond"/>
                <w:sz w:val="28"/>
                <w:szCs w:val="28"/>
                <w:lang w:val="en-US"/>
              </w:rPr>
              <w:t xml:space="preserve">*100) &lt;&lt; "%"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5A5777A1"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cout</w:t>
            </w:r>
            <w:proofErr w:type="spellEnd"/>
            <w:r w:rsidRPr="006A2E11">
              <w:rPr>
                <w:rFonts w:ascii="Garamond" w:hAnsi="Garamond"/>
                <w:sz w:val="28"/>
                <w:szCs w:val="28"/>
                <w:lang w:val="en-US"/>
              </w:rPr>
              <w:t xml:space="preserve"> &lt;&lt; "-----------------------------------" &lt;&lt; </w:t>
            </w:r>
            <w:proofErr w:type="gramStart"/>
            <w:r w:rsidRPr="006A2E11">
              <w:rPr>
                <w:rFonts w:ascii="Garamond" w:hAnsi="Garamond"/>
                <w:sz w:val="28"/>
                <w:szCs w:val="28"/>
                <w:lang w:val="en-US"/>
              </w:rPr>
              <w:t>std::</w:t>
            </w:r>
            <w:proofErr w:type="spellStart"/>
            <w:proofErr w:type="gramEnd"/>
            <w:r w:rsidRPr="006A2E11">
              <w:rPr>
                <w:rFonts w:ascii="Garamond" w:hAnsi="Garamond"/>
                <w:sz w:val="28"/>
                <w:szCs w:val="28"/>
                <w:lang w:val="en-US"/>
              </w:rPr>
              <w:t>endl</w:t>
            </w:r>
            <w:proofErr w:type="spellEnd"/>
            <w:r w:rsidRPr="006A2E11">
              <w:rPr>
                <w:rFonts w:ascii="Garamond" w:hAnsi="Garamond"/>
                <w:sz w:val="28"/>
                <w:szCs w:val="28"/>
                <w:lang w:val="en-US"/>
              </w:rPr>
              <w:t>;</w:t>
            </w:r>
          </w:p>
          <w:p w14:paraId="6895376C"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
          <w:p w14:paraId="3F7C2591"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 Export CSV</w:t>
            </w:r>
          </w:p>
          <w:p w14:paraId="18BA04C5"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w:t>
            </w:r>
            <w:proofErr w:type="spellStart"/>
            <w:r w:rsidRPr="006A2E11">
              <w:rPr>
                <w:rFonts w:ascii="Garamond" w:hAnsi="Garamond"/>
                <w:sz w:val="28"/>
                <w:szCs w:val="28"/>
                <w:lang w:val="en-US"/>
              </w:rPr>
              <w:t>resultFile</w:t>
            </w:r>
            <w:proofErr w:type="spellEnd"/>
            <w:r w:rsidRPr="006A2E11">
              <w:rPr>
                <w:rFonts w:ascii="Garamond" w:hAnsi="Garamond"/>
                <w:sz w:val="28"/>
                <w:szCs w:val="28"/>
                <w:lang w:val="en-US"/>
              </w:rPr>
              <w:t xml:space="preserve"> &lt;&lt; label &lt;&lt; ";" &lt;&lt; debit &lt;&lt; ";" &lt;&lt; </w:t>
            </w:r>
            <w:proofErr w:type="spellStart"/>
            <w:r w:rsidRPr="006A2E11">
              <w:rPr>
                <w:rFonts w:ascii="Garamond" w:hAnsi="Garamond"/>
                <w:sz w:val="28"/>
                <w:szCs w:val="28"/>
                <w:lang w:val="en-US"/>
              </w:rPr>
              <w:t>pertes</w:t>
            </w:r>
            <w:proofErr w:type="spellEnd"/>
            <w:r w:rsidRPr="006A2E11">
              <w:rPr>
                <w:rFonts w:ascii="Garamond" w:hAnsi="Garamond"/>
                <w:sz w:val="28"/>
                <w:szCs w:val="28"/>
                <w:lang w:val="en-US"/>
              </w:rPr>
              <w:t xml:space="preserve"> &lt;&lt; ";" </w:t>
            </w:r>
          </w:p>
          <w:p w14:paraId="3355ABEB" w14:textId="77777777" w:rsidR="004E3C43" w:rsidRPr="006A2E11" w:rsidRDefault="004E3C43" w:rsidP="004E3C43">
            <w:pPr>
              <w:rPr>
                <w:rFonts w:ascii="Garamond" w:hAnsi="Garamond"/>
                <w:sz w:val="28"/>
                <w:szCs w:val="28"/>
                <w:lang w:val="en-US"/>
              </w:rPr>
            </w:pPr>
            <w:r w:rsidRPr="006A2E11">
              <w:rPr>
                <w:rFonts w:ascii="Garamond" w:hAnsi="Garamond"/>
                <w:sz w:val="28"/>
                <w:szCs w:val="28"/>
                <w:lang w:val="en-US"/>
              </w:rPr>
              <w:t xml:space="preserve">                      &lt;&lt; </w:t>
            </w:r>
            <w:proofErr w:type="spellStart"/>
            <w:r w:rsidRPr="006A2E11">
              <w:rPr>
                <w:rFonts w:ascii="Garamond" w:hAnsi="Garamond"/>
                <w:sz w:val="28"/>
                <w:szCs w:val="28"/>
                <w:lang w:val="en-US"/>
              </w:rPr>
              <w:t>txPackets</w:t>
            </w:r>
            <w:proofErr w:type="spellEnd"/>
            <w:r w:rsidRPr="006A2E11">
              <w:rPr>
                <w:rFonts w:ascii="Garamond" w:hAnsi="Garamond"/>
                <w:sz w:val="28"/>
                <w:szCs w:val="28"/>
                <w:lang w:val="en-US"/>
              </w:rPr>
              <w:t xml:space="preserve"> &lt;&lt; ";" &lt;&lt; </w:t>
            </w:r>
            <w:proofErr w:type="spellStart"/>
            <w:r w:rsidRPr="006A2E11">
              <w:rPr>
                <w:rFonts w:ascii="Garamond" w:hAnsi="Garamond"/>
                <w:sz w:val="28"/>
                <w:szCs w:val="28"/>
                <w:lang w:val="en-US"/>
              </w:rPr>
              <w:t>rxPackets</w:t>
            </w:r>
            <w:proofErr w:type="spellEnd"/>
            <w:r w:rsidRPr="006A2E11">
              <w:rPr>
                <w:rFonts w:ascii="Garamond" w:hAnsi="Garamond"/>
                <w:sz w:val="28"/>
                <w:szCs w:val="28"/>
                <w:lang w:val="en-US"/>
              </w:rPr>
              <w:t xml:space="preserve"> &lt;&lt; "\n";</w:t>
            </w:r>
          </w:p>
          <w:p w14:paraId="78B1329B" w14:textId="77777777" w:rsidR="004E3C43" w:rsidRPr="006A2E11" w:rsidRDefault="004E3C43" w:rsidP="004E3C43">
            <w:pPr>
              <w:rPr>
                <w:rFonts w:ascii="Garamond" w:hAnsi="Garamond"/>
                <w:sz w:val="28"/>
                <w:szCs w:val="28"/>
              </w:rPr>
            </w:pPr>
            <w:r w:rsidRPr="006A2E11">
              <w:rPr>
                <w:rFonts w:ascii="Garamond" w:hAnsi="Garamond"/>
                <w:sz w:val="28"/>
                <w:szCs w:val="28"/>
                <w:lang w:val="en-US"/>
              </w:rPr>
              <w:t xml:space="preserve">        </w:t>
            </w:r>
            <w:r w:rsidRPr="006A2E11">
              <w:rPr>
                <w:rFonts w:ascii="Garamond" w:hAnsi="Garamond"/>
                <w:sz w:val="28"/>
                <w:szCs w:val="28"/>
              </w:rPr>
              <w:t>}</w:t>
            </w:r>
          </w:p>
          <w:p w14:paraId="40EF5527" w14:textId="77777777" w:rsidR="004E3C43" w:rsidRPr="006A2E11" w:rsidRDefault="004E3C43" w:rsidP="004E3C43">
            <w:pPr>
              <w:rPr>
                <w:rFonts w:ascii="Garamond" w:hAnsi="Garamond"/>
                <w:sz w:val="28"/>
                <w:szCs w:val="28"/>
              </w:rPr>
            </w:pPr>
            <w:r w:rsidRPr="006A2E11">
              <w:rPr>
                <w:rFonts w:ascii="Garamond" w:hAnsi="Garamond"/>
                <w:sz w:val="28"/>
                <w:szCs w:val="28"/>
              </w:rPr>
              <w:t>    }</w:t>
            </w:r>
          </w:p>
          <w:p w14:paraId="38A281ED"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spellStart"/>
            <w:r w:rsidRPr="006A2E11">
              <w:rPr>
                <w:rFonts w:ascii="Garamond" w:hAnsi="Garamond"/>
                <w:sz w:val="28"/>
                <w:szCs w:val="28"/>
              </w:rPr>
              <w:t>resultFile.close</w:t>
            </w:r>
            <w:proofErr w:type="spellEnd"/>
            <w:r w:rsidRPr="006A2E11">
              <w:rPr>
                <w:rFonts w:ascii="Garamond" w:hAnsi="Garamond"/>
                <w:sz w:val="28"/>
                <w:szCs w:val="28"/>
              </w:rPr>
              <w:t>(</w:t>
            </w:r>
            <w:proofErr w:type="gramStart"/>
            <w:r w:rsidRPr="006A2E11">
              <w:rPr>
                <w:rFonts w:ascii="Garamond" w:hAnsi="Garamond"/>
                <w:sz w:val="28"/>
                <w:szCs w:val="28"/>
              </w:rPr>
              <w:t>);</w:t>
            </w:r>
            <w:proofErr w:type="gramEnd"/>
          </w:p>
          <w:p w14:paraId="4D5F22E2"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gramStart"/>
            <w:r w:rsidRPr="006A2E11">
              <w:rPr>
                <w:rFonts w:ascii="Garamond" w:hAnsi="Garamond"/>
                <w:sz w:val="28"/>
                <w:szCs w:val="28"/>
              </w:rPr>
              <w:t>std::</w:t>
            </w:r>
            <w:proofErr w:type="gramEnd"/>
            <w:r w:rsidRPr="006A2E11">
              <w:rPr>
                <w:rFonts w:ascii="Garamond" w:hAnsi="Garamond"/>
                <w:sz w:val="28"/>
                <w:szCs w:val="28"/>
              </w:rPr>
              <w:t>cout &lt;&lt; "\n</w:t>
            </w:r>
            <w:r w:rsidRPr="006A2E11">
              <w:rPr>
                <w:rFonts w:ascii="Segoe UI Emoji" w:hAnsi="Segoe UI Emoji" w:cs="Segoe UI Emoji"/>
                <w:sz w:val="28"/>
                <w:szCs w:val="28"/>
              </w:rPr>
              <w:t>📁</w:t>
            </w:r>
            <w:r w:rsidRPr="006A2E11">
              <w:rPr>
                <w:rFonts w:ascii="Garamond" w:hAnsi="Garamond"/>
                <w:sz w:val="28"/>
                <w:szCs w:val="28"/>
              </w:rPr>
              <w:t xml:space="preserve"> Résultats sauvegardés dans 'resultats_comparaison.csv'\n</w:t>
            </w:r>
            <w:proofErr w:type="gramStart"/>
            <w:r w:rsidRPr="006A2E11">
              <w:rPr>
                <w:rFonts w:ascii="Garamond" w:hAnsi="Garamond"/>
                <w:sz w:val="28"/>
                <w:szCs w:val="28"/>
              </w:rPr>
              <w:t>";</w:t>
            </w:r>
            <w:proofErr w:type="gramEnd"/>
          </w:p>
          <w:p w14:paraId="55CA245F" w14:textId="77777777" w:rsidR="004E3C43" w:rsidRPr="006A2E11" w:rsidRDefault="004E3C43" w:rsidP="004E3C43">
            <w:pPr>
              <w:rPr>
                <w:rFonts w:ascii="Garamond" w:hAnsi="Garamond"/>
                <w:sz w:val="28"/>
                <w:szCs w:val="28"/>
              </w:rPr>
            </w:pPr>
          </w:p>
          <w:p w14:paraId="46E23C69"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gramStart"/>
            <w:r w:rsidRPr="006A2E11">
              <w:rPr>
                <w:rFonts w:ascii="Garamond" w:hAnsi="Garamond"/>
                <w:sz w:val="28"/>
                <w:szCs w:val="28"/>
              </w:rPr>
              <w:t>Simulator::</w:t>
            </w:r>
            <w:proofErr w:type="gramEnd"/>
            <w:r w:rsidRPr="006A2E11">
              <w:rPr>
                <w:rFonts w:ascii="Garamond" w:hAnsi="Garamond"/>
                <w:sz w:val="28"/>
                <w:szCs w:val="28"/>
              </w:rPr>
              <w:t>Destroy (</w:t>
            </w:r>
            <w:proofErr w:type="gramStart"/>
            <w:r w:rsidRPr="006A2E11">
              <w:rPr>
                <w:rFonts w:ascii="Garamond" w:hAnsi="Garamond"/>
                <w:sz w:val="28"/>
                <w:szCs w:val="28"/>
              </w:rPr>
              <w:t>);</w:t>
            </w:r>
            <w:proofErr w:type="gramEnd"/>
          </w:p>
          <w:p w14:paraId="70345132" w14:textId="77777777" w:rsidR="004E3C43" w:rsidRPr="006A2E11" w:rsidRDefault="004E3C43" w:rsidP="004E3C43">
            <w:pPr>
              <w:rPr>
                <w:rFonts w:ascii="Garamond" w:hAnsi="Garamond"/>
                <w:sz w:val="28"/>
                <w:szCs w:val="28"/>
              </w:rPr>
            </w:pPr>
            <w:r w:rsidRPr="006A2E11">
              <w:rPr>
                <w:rFonts w:ascii="Garamond" w:hAnsi="Garamond"/>
                <w:sz w:val="28"/>
                <w:szCs w:val="28"/>
              </w:rPr>
              <w:t xml:space="preserve">    </w:t>
            </w:r>
            <w:proofErr w:type="gramStart"/>
            <w:r w:rsidRPr="006A2E11">
              <w:rPr>
                <w:rFonts w:ascii="Garamond" w:hAnsi="Garamond"/>
                <w:sz w:val="28"/>
                <w:szCs w:val="28"/>
              </w:rPr>
              <w:t>return</w:t>
            </w:r>
            <w:proofErr w:type="gramEnd"/>
            <w:r w:rsidRPr="006A2E11">
              <w:rPr>
                <w:rFonts w:ascii="Garamond" w:hAnsi="Garamond"/>
                <w:sz w:val="28"/>
                <w:szCs w:val="28"/>
              </w:rPr>
              <w:t xml:space="preserve"> </w:t>
            </w:r>
            <w:proofErr w:type="gramStart"/>
            <w:r w:rsidRPr="006A2E11">
              <w:rPr>
                <w:rFonts w:ascii="Garamond" w:hAnsi="Garamond"/>
                <w:sz w:val="28"/>
                <w:szCs w:val="28"/>
              </w:rPr>
              <w:t>0;</w:t>
            </w:r>
            <w:proofErr w:type="gramEnd"/>
          </w:p>
          <w:p w14:paraId="221BEF31" w14:textId="77777777" w:rsidR="004E3C43" w:rsidRPr="006A2E11" w:rsidRDefault="004E3C43" w:rsidP="004E3C43">
            <w:pPr>
              <w:rPr>
                <w:rFonts w:ascii="Garamond" w:hAnsi="Garamond"/>
                <w:sz w:val="28"/>
                <w:szCs w:val="28"/>
              </w:rPr>
            </w:pPr>
            <w:r w:rsidRPr="006A2E11">
              <w:rPr>
                <w:rFonts w:ascii="Garamond" w:hAnsi="Garamond"/>
                <w:sz w:val="28"/>
                <w:szCs w:val="28"/>
              </w:rPr>
              <w:t>}</w:t>
            </w:r>
          </w:p>
          <w:p w14:paraId="24B3E060" w14:textId="77777777" w:rsidR="004E3C43" w:rsidRPr="006A2E11" w:rsidRDefault="004E3C43" w:rsidP="004E3C43">
            <w:pPr>
              <w:rPr>
                <w:rFonts w:ascii="Garamond" w:hAnsi="Garamond"/>
                <w:sz w:val="28"/>
                <w:szCs w:val="28"/>
              </w:rPr>
            </w:pPr>
          </w:p>
        </w:tc>
      </w:tr>
    </w:tbl>
    <w:p w14:paraId="4376F6F7" w14:textId="77777777" w:rsidR="00502625" w:rsidRDefault="00502625">
      <w:pPr>
        <w:rPr>
          <w:rFonts w:ascii="Garamond" w:hAnsi="Garamond"/>
          <w:sz w:val="28"/>
          <w:szCs w:val="28"/>
        </w:rPr>
      </w:pPr>
    </w:p>
    <w:p w14:paraId="293BA062" w14:textId="77777777" w:rsidR="00502625" w:rsidRDefault="00502625">
      <w:pPr>
        <w:rPr>
          <w:rFonts w:ascii="Garamond" w:hAnsi="Garamond"/>
          <w:sz w:val="28"/>
          <w:szCs w:val="28"/>
        </w:rPr>
      </w:pPr>
    </w:p>
    <w:p w14:paraId="1968DD62" w14:textId="77777777" w:rsidR="004E3C43" w:rsidRPr="006A2E11" w:rsidRDefault="004E3C43" w:rsidP="00231BE2">
      <w:pPr>
        <w:rPr>
          <w:rFonts w:ascii="Garamond" w:eastAsiaTheme="majorEastAsia" w:hAnsi="Garamond" w:cstheme="majorBidi"/>
          <w:color w:val="1481AB" w:themeColor="accent1" w:themeShade="BF"/>
          <w:sz w:val="36"/>
          <w:szCs w:val="36"/>
        </w:rPr>
      </w:pPr>
    </w:p>
    <w:p w14:paraId="35B2D49A" w14:textId="39D7807B" w:rsidR="00502625" w:rsidRPr="00272318" w:rsidRDefault="00502625" w:rsidP="00231BE2">
      <w:pPr>
        <w:rPr>
          <w:rStyle w:val="Titre1Car"/>
          <w:rFonts w:ascii="Garamond" w:hAnsi="Garamond"/>
        </w:rPr>
      </w:pPr>
      <w:bookmarkStart w:id="25" w:name="_Toc229427083"/>
      <w:r w:rsidRPr="00272318">
        <w:rPr>
          <w:rStyle w:val="Titre1Car"/>
          <w:rFonts w:ascii="Garamond" w:hAnsi="Garamond"/>
        </w:rPr>
        <w:lastRenderedPageBreak/>
        <w:t>Contenue du Script de lancement</w:t>
      </w:r>
      <w:bookmarkEnd w:id="25"/>
    </w:p>
    <w:tbl>
      <w:tblPr>
        <w:tblStyle w:val="Grilledutableau"/>
        <w:tblW w:w="0" w:type="auto"/>
        <w:tblLook w:val="04A0" w:firstRow="1" w:lastRow="0" w:firstColumn="1" w:lastColumn="0" w:noHBand="0" w:noVBand="1"/>
      </w:tblPr>
      <w:tblGrid>
        <w:gridCol w:w="9062"/>
      </w:tblGrid>
      <w:tr w:rsidR="002A4D0E" w14:paraId="032F330F" w14:textId="77777777" w:rsidTr="002A4D0E">
        <w:tc>
          <w:tcPr>
            <w:tcW w:w="9062" w:type="dxa"/>
            <w:shd w:val="clear" w:color="auto" w:fill="A3CEED" w:themeFill="accent2" w:themeFillTint="66"/>
          </w:tcPr>
          <w:p w14:paraId="1DC755B1" w14:textId="085509F0" w:rsidR="002A4D0E" w:rsidRPr="006A2E11" w:rsidRDefault="002A4D0E" w:rsidP="00231BE2">
            <w:pPr>
              <w:rPr>
                <w:rFonts w:ascii="Garamond" w:hAnsi="Garamond"/>
                <w:sz w:val="28"/>
                <w:szCs w:val="28"/>
              </w:rPr>
            </w:pPr>
            <w:r w:rsidRPr="006A2E11">
              <w:rPr>
                <w:rFonts w:ascii="Garamond" w:hAnsi="Garamond"/>
                <w:sz w:val="28"/>
                <w:szCs w:val="28"/>
              </w:rPr>
              <w:t>run</w:t>
            </w:r>
            <w:r w:rsidRPr="006A2E11">
              <w:rPr>
                <w:rFonts w:ascii="Garamond" w:hAnsi="Garamond"/>
                <w:sz w:val="28"/>
                <w:szCs w:val="28"/>
                <w:shd w:val="clear" w:color="auto" w:fill="A3CEED" w:themeFill="accent2" w:themeFillTint="66"/>
              </w:rPr>
              <w:t>-experiment.sh</w:t>
            </w:r>
          </w:p>
        </w:tc>
      </w:tr>
      <w:tr w:rsidR="002A4D0E" w14:paraId="0B2C82B3" w14:textId="77777777" w:rsidTr="002A4D0E">
        <w:tc>
          <w:tcPr>
            <w:tcW w:w="9062" w:type="dxa"/>
          </w:tcPr>
          <w:p w14:paraId="0FB8F439"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#!/bin/bash</w:t>
            </w:r>
          </w:p>
          <w:p w14:paraId="457DF3CA" w14:textId="77777777" w:rsidR="002A4D0E" w:rsidRPr="006A2E11" w:rsidRDefault="002A4D0E" w:rsidP="002A4D0E">
            <w:pPr>
              <w:rPr>
                <w:rFonts w:ascii="Garamond" w:hAnsi="Garamond"/>
                <w:sz w:val="28"/>
                <w:szCs w:val="28"/>
                <w:lang w:val="pt-BR"/>
              </w:rPr>
            </w:pPr>
          </w:p>
          <w:p w14:paraId="0BFE785C"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w:t>
            </w:r>
          </w:p>
          <w:p w14:paraId="3C5C0B15"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"COMPARAISON DES PROTOCOLES TCP"</w:t>
            </w:r>
          </w:p>
          <w:p w14:paraId="3221FE2B"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"NewReno vs CUBIC vs BBR"</w:t>
            </w:r>
          </w:p>
          <w:p w14:paraId="5D2093C8"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w:t>
            </w:r>
          </w:p>
          <w:p w14:paraId="45D24988"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w:t>
            </w:r>
          </w:p>
          <w:p w14:paraId="2F5BB322" w14:textId="77777777" w:rsidR="002A4D0E" w:rsidRPr="006A2E11" w:rsidRDefault="002A4D0E" w:rsidP="002A4D0E">
            <w:pPr>
              <w:rPr>
                <w:rFonts w:ascii="Garamond" w:hAnsi="Garamond"/>
                <w:sz w:val="28"/>
                <w:szCs w:val="28"/>
                <w:lang w:val="pt-BR"/>
              </w:rPr>
            </w:pPr>
          </w:p>
          <w:p w14:paraId="6BF3F930"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cd ~/ns-allinone-3.40/ns-3.40</w:t>
            </w:r>
          </w:p>
          <w:p w14:paraId="09AB9E7A" w14:textId="77777777" w:rsidR="002A4D0E" w:rsidRPr="006A2E11" w:rsidRDefault="002A4D0E" w:rsidP="002A4D0E">
            <w:pPr>
              <w:rPr>
                <w:rFonts w:ascii="Garamond" w:hAnsi="Garamond"/>
                <w:sz w:val="28"/>
                <w:szCs w:val="28"/>
                <w:lang w:val="pt-BR"/>
              </w:rPr>
            </w:pPr>
          </w:p>
          <w:p w14:paraId="17EB6180" w14:textId="77777777" w:rsidR="002A4D0E" w:rsidRPr="006A2E11" w:rsidRDefault="002A4D0E" w:rsidP="002A4D0E">
            <w:pPr>
              <w:rPr>
                <w:rFonts w:ascii="Garamond" w:hAnsi="Garamond"/>
                <w:sz w:val="28"/>
                <w:szCs w:val="28"/>
              </w:rPr>
            </w:pPr>
            <w:r w:rsidRPr="006A2E11">
              <w:rPr>
                <w:rFonts w:ascii="Garamond" w:hAnsi="Garamond"/>
                <w:sz w:val="28"/>
                <w:szCs w:val="28"/>
              </w:rPr>
              <w:t># Nettoyer les anciens fichiers</w:t>
            </w:r>
          </w:p>
          <w:p w14:paraId="3C08214D"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roofErr w:type="gramStart"/>
            <w:r w:rsidRPr="006A2E11">
              <w:rPr>
                <w:rFonts w:ascii="Garamond" w:hAnsi="Garamond"/>
                <w:sz w:val="28"/>
                <w:szCs w:val="28"/>
              </w:rPr>
              <w:t>"[</w:t>
            </w:r>
            <w:proofErr w:type="gramEnd"/>
            <w:r w:rsidRPr="006A2E11">
              <w:rPr>
                <w:rFonts w:ascii="Garamond" w:hAnsi="Garamond"/>
                <w:sz w:val="28"/>
                <w:szCs w:val="28"/>
              </w:rPr>
              <w:t>1/4] Nettoyage des anciens fichiers..."</w:t>
            </w:r>
          </w:p>
          <w:p w14:paraId="1EF24A7C"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rm</w:t>
            </w:r>
            <w:proofErr w:type="spellEnd"/>
            <w:proofErr w:type="gramEnd"/>
            <w:r w:rsidRPr="006A2E11">
              <w:rPr>
                <w:rFonts w:ascii="Garamond" w:hAnsi="Garamond"/>
                <w:sz w:val="28"/>
                <w:szCs w:val="28"/>
              </w:rPr>
              <w:t xml:space="preserve"> -f ../*.</w:t>
            </w:r>
            <w:proofErr w:type="spellStart"/>
            <w:r w:rsidRPr="006A2E11">
              <w:rPr>
                <w:rFonts w:ascii="Garamond" w:hAnsi="Garamond"/>
                <w:sz w:val="28"/>
                <w:szCs w:val="28"/>
              </w:rPr>
              <w:t>pcap</w:t>
            </w:r>
            <w:proofErr w:type="spellEnd"/>
            <w:r w:rsidRPr="006A2E11">
              <w:rPr>
                <w:rFonts w:ascii="Garamond" w:hAnsi="Garamond"/>
                <w:sz w:val="28"/>
                <w:szCs w:val="28"/>
              </w:rPr>
              <w:t xml:space="preserve"> ../NEWRENO*.</w:t>
            </w:r>
            <w:proofErr w:type="spellStart"/>
            <w:r w:rsidRPr="006A2E11">
              <w:rPr>
                <w:rFonts w:ascii="Garamond" w:hAnsi="Garamond"/>
                <w:sz w:val="28"/>
                <w:szCs w:val="28"/>
              </w:rPr>
              <w:t>pcap</w:t>
            </w:r>
            <w:proofErr w:type="spellEnd"/>
            <w:r w:rsidRPr="006A2E11">
              <w:rPr>
                <w:rFonts w:ascii="Garamond" w:hAnsi="Garamond"/>
                <w:sz w:val="28"/>
                <w:szCs w:val="28"/>
              </w:rPr>
              <w:t xml:space="preserve"> ../CUBIC*.</w:t>
            </w:r>
            <w:proofErr w:type="spellStart"/>
            <w:r w:rsidRPr="006A2E11">
              <w:rPr>
                <w:rFonts w:ascii="Garamond" w:hAnsi="Garamond"/>
                <w:sz w:val="28"/>
                <w:szCs w:val="28"/>
              </w:rPr>
              <w:t>pcap</w:t>
            </w:r>
            <w:proofErr w:type="spellEnd"/>
            <w:r w:rsidRPr="006A2E11">
              <w:rPr>
                <w:rFonts w:ascii="Garamond" w:hAnsi="Garamond"/>
                <w:sz w:val="28"/>
                <w:szCs w:val="28"/>
              </w:rPr>
              <w:t xml:space="preserve"> ../BBR*.</w:t>
            </w:r>
            <w:proofErr w:type="spellStart"/>
            <w:r w:rsidRPr="006A2E11">
              <w:rPr>
                <w:rFonts w:ascii="Garamond" w:hAnsi="Garamond"/>
                <w:sz w:val="28"/>
                <w:szCs w:val="28"/>
              </w:rPr>
              <w:t>pcap</w:t>
            </w:r>
            <w:proofErr w:type="spellEnd"/>
          </w:p>
          <w:p w14:paraId="502043C6"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rm</w:t>
            </w:r>
            <w:proofErr w:type="spellEnd"/>
            <w:proofErr w:type="gramEnd"/>
            <w:r w:rsidRPr="006A2E11">
              <w:rPr>
                <w:rFonts w:ascii="Garamond" w:hAnsi="Garamond"/>
                <w:sz w:val="28"/>
                <w:szCs w:val="28"/>
              </w:rPr>
              <w:t xml:space="preserve"> -f scratch/</w:t>
            </w:r>
            <w:proofErr w:type="spellStart"/>
            <w:r w:rsidRPr="006A2E11">
              <w:rPr>
                <w:rFonts w:ascii="Garamond" w:hAnsi="Garamond"/>
                <w:sz w:val="28"/>
                <w:szCs w:val="28"/>
              </w:rPr>
              <w:t>comparison-tcp</w:t>
            </w:r>
            <w:proofErr w:type="spellEnd"/>
            <w:r w:rsidRPr="006A2E11">
              <w:rPr>
                <w:rFonts w:ascii="Garamond" w:hAnsi="Garamond"/>
                <w:sz w:val="28"/>
                <w:szCs w:val="28"/>
              </w:rPr>
              <w:t>/resultats_comparaison.csv</w:t>
            </w:r>
          </w:p>
          <w:p w14:paraId="00D4DCC6" w14:textId="77777777" w:rsidR="002A4D0E" w:rsidRPr="006A2E11" w:rsidRDefault="002A4D0E" w:rsidP="002A4D0E">
            <w:pPr>
              <w:rPr>
                <w:rFonts w:ascii="Garamond" w:hAnsi="Garamond"/>
                <w:sz w:val="28"/>
                <w:szCs w:val="28"/>
              </w:rPr>
            </w:pPr>
          </w:p>
          <w:p w14:paraId="0126433E" w14:textId="77777777" w:rsidR="002A4D0E" w:rsidRPr="006A2E11" w:rsidRDefault="002A4D0E" w:rsidP="002A4D0E">
            <w:pPr>
              <w:rPr>
                <w:rFonts w:ascii="Garamond" w:hAnsi="Garamond"/>
                <w:sz w:val="28"/>
                <w:szCs w:val="28"/>
              </w:rPr>
            </w:pPr>
            <w:r w:rsidRPr="006A2E11">
              <w:rPr>
                <w:rFonts w:ascii="Garamond" w:hAnsi="Garamond"/>
                <w:sz w:val="28"/>
                <w:szCs w:val="28"/>
              </w:rPr>
              <w:t># Compiler</w:t>
            </w:r>
          </w:p>
          <w:p w14:paraId="33EE548D"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roofErr w:type="gramStart"/>
            <w:r w:rsidRPr="006A2E11">
              <w:rPr>
                <w:rFonts w:ascii="Garamond" w:hAnsi="Garamond"/>
                <w:sz w:val="28"/>
                <w:szCs w:val="28"/>
              </w:rPr>
              <w:t>"[</w:t>
            </w:r>
            <w:proofErr w:type="gramEnd"/>
            <w:r w:rsidRPr="006A2E11">
              <w:rPr>
                <w:rFonts w:ascii="Garamond" w:hAnsi="Garamond"/>
                <w:sz w:val="28"/>
                <w:szCs w:val="28"/>
              </w:rPr>
              <w:t>2/4] Compilation en cours..."</w:t>
            </w:r>
          </w:p>
          <w:p w14:paraId="592E7EF2" w14:textId="77777777" w:rsidR="002A4D0E" w:rsidRPr="004855F2" w:rsidRDefault="002A4D0E" w:rsidP="002A4D0E">
            <w:pPr>
              <w:rPr>
                <w:rFonts w:ascii="Garamond" w:hAnsi="Garamond"/>
                <w:sz w:val="28"/>
                <w:szCs w:val="28"/>
              </w:rPr>
            </w:pPr>
            <w:proofErr w:type="gramStart"/>
            <w:r w:rsidRPr="004855F2">
              <w:rPr>
                <w:rFonts w:ascii="Garamond" w:hAnsi="Garamond"/>
                <w:sz w:val="28"/>
                <w:szCs w:val="28"/>
              </w:rPr>
              <w:t>./</w:t>
            </w:r>
            <w:proofErr w:type="gramEnd"/>
            <w:r w:rsidRPr="004855F2">
              <w:rPr>
                <w:rFonts w:ascii="Garamond" w:hAnsi="Garamond"/>
                <w:sz w:val="28"/>
                <w:szCs w:val="28"/>
              </w:rPr>
              <w:t xml:space="preserve">ns3 </w:t>
            </w:r>
            <w:proofErr w:type="spellStart"/>
            <w:r w:rsidRPr="004855F2">
              <w:rPr>
                <w:rFonts w:ascii="Garamond" w:hAnsi="Garamond"/>
                <w:sz w:val="28"/>
                <w:szCs w:val="28"/>
              </w:rPr>
              <w:t>build</w:t>
            </w:r>
            <w:proofErr w:type="spellEnd"/>
            <w:r w:rsidRPr="004855F2">
              <w:rPr>
                <w:rFonts w:ascii="Garamond" w:hAnsi="Garamond"/>
                <w:sz w:val="28"/>
                <w:szCs w:val="28"/>
              </w:rPr>
              <w:t xml:space="preserve"> scratch/</w:t>
            </w:r>
            <w:proofErr w:type="spellStart"/>
            <w:r w:rsidRPr="004855F2">
              <w:rPr>
                <w:rFonts w:ascii="Garamond" w:hAnsi="Garamond"/>
                <w:sz w:val="28"/>
                <w:szCs w:val="28"/>
              </w:rPr>
              <w:t>comparison-tcp</w:t>
            </w:r>
            <w:proofErr w:type="spellEnd"/>
            <w:r w:rsidRPr="004855F2">
              <w:rPr>
                <w:rFonts w:ascii="Garamond" w:hAnsi="Garamond"/>
                <w:sz w:val="28"/>
                <w:szCs w:val="28"/>
              </w:rPr>
              <w:t>/</w:t>
            </w:r>
            <w:proofErr w:type="spellStart"/>
            <w:r w:rsidRPr="004855F2">
              <w:rPr>
                <w:rFonts w:ascii="Garamond" w:hAnsi="Garamond"/>
                <w:sz w:val="28"/>
                <w:szCs w:val="28"/>
              </w:rPr>
              <w:t>tcp-comparison</w:t>
            </w:r>
            <w:proofErr w:type="spellEnd"/>
          </w:p>
          <w:p w14:paraId="67C8F3AC" w14:textId="77777777" w:rsidR="002A4D0E" w:rsidRPr="004855F2" w:rsidRDefault="002A4D0E" w:rsidP="002A4D0E">
            <w:pPr>
              <w:rPr>
                <w:rFonts w:ascii="Garamond" w:hAnsi="Garamond"/>
                <w:sz w:val="28"/>
                <w:szCs w:val="28"/>
              </w:rPr>
            </w:pPr>
          </w:p>
          <w:p w14:paraId="23390945" w14:textId="77777777" w:rsidR="002A4D0E" w:rsidRPr="006A2E11" w:rsidRDefault="002A4D0E" w:rsidP="002A4D0E">
            <w:pPr>
              <w:rPr>
                <w:rFonts w:ascii="Garamond" w:hAnsi="Garamond"/>
                <w:sz w:val="28"/>
                <w:szCs w:val="28"/>
              </w:rPr>
            </w:pPr>
            <w:r w:rsidRPr="006A2E11">
              <w:rPr>
                <w:rFonts w:ascii="Garamond" w:hAnsi="Garamond"/>
                <w:sz w:val="28"/>
                <w:szCs w:val="28"/>
              </w:rPr>
              <w:t># Exécuter la simulation</w:t>
            </w:r>
          </w:p>
          <w:p w14:paraId="5E25523D"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roofErr w:type="gramStart"/>
            <w:r w:rsidRPr="006A2E11">
              <w:rPr>
                <w:rFonts w:ascii="Garamond" w:hAnsi="Garamond"/>
                <w:sz w:val="28"/>
                <w:szCs w:val="28"/>
              </w:rPr>
              <w:t>"[</w:t>
            </w:r>
            <w:proofErr w:type="gramEnd"/>
            <w:r w:rsidRPr="006A2E11">
              <w:rPr>
                <w:rFonts w:ascii="Garamond" w:hAnsi="Garamond"/>
                <w:sz w:val="28"/>
                <w:szCs w:val="28"/>
              </w:rPr>
              <w:t>3/4] Exécution des simulations..."</w:t>
            </w:r>
          </w:p>
          <w:p w14:paraId="58D0D483" w14:textId="77777777" w:rsidR="002A4D0E" w:rsidRPr="004855F2" w:rsidRDefault="002A4D0E" w:rsidP="002A4D0E">
            <w:pPr>
              <w:rPr>
                <w:rFonts w:ascii="Garamond" w:hAnsi="Garamond"/>
                <w:sz w:val="28"/>
                <w:szCs w:val="28"/>
              </w:rPr>
            </w:pPr>
            <w:proofErr w:type="gramStart"/>
            <w:r w:rsidRPr="004855F2">
              <w:rPr>
                <w:rFonts w:ascii="Garamond" w:hAnsi="Garamond"/>
                <w:sz w:val="28"/>
                <w:szCs w:val="28"/>
              </w:rPr>
              <w:t>./</w:t>
            </w:r>
            <w:proofErr w:type="gramEnd"/>
            <w:r w:rsidRPr="004855F2">
              <w:rPr>
                <w:rFonts w:ascii="Garamond" w:hAnsi="Garamond"/>
                <w:sz w:val="28"/>
                <w:szCs w:val="28"/>
              </w:rPr>
              <w:t>ns3 run scratch/</w:t>
            </w:r>
            <w:proofErr w:type="spellStart"/>
            <w:r w:rsidRPr="004855F2">
              <w:rPr>
                <w:rFonts w:ascii="Garamond" w:hAnsi="Garamond"/>
                <w:sz w:val="28"/>
                <w:szCs w:val="28"/>
              </w:rPr>
              <w:t>comparison-tcp</w:t>
            </w:r>
            <w:proofErr w:type="spellEnd"/>
            <w:r w:rsidRPr="004855F2">
              <w:rPr>
                <w:rFonts w:ascii="Garamond" w:hAnsi="Garamond"/>
                <w:sz w:val="28"/>
                <w:szCs w:val="28"/>
              </w:rPr>
              <w:t>/</w:t>
            </w:r>
            <w:proofErr w:type="spellStart"/>
            <w:r w:rsidRPr="004855F2">
              <w:rPr>
                <w:rFonts w:ascii="Garamond" w:hAnsi="Garamond"/>
                <w:sz w:val="28"/>
                <w:szCs w:val="28"/>
              </w:rPr>
              <w:t>tcp-comparison</w:t>
            </w:r>
            <w:proofErr w:type="spellEnd"/>
          </w:p>
          <w:p w14:paraId="5E758413" w14:textId="77777777" w:rsidR="002A4D0E" w:rsidRPr="004855F2" w:rsidRDefault="002A4D0E" w:rsidP="002A4D0E">
            <w:pPr>
              <w:rPr>
                <w:rFonts w:ascii="Garamond" w:hAnsi="Garamond"/>
                <w:sz w:val="28"/>
                <w:szCs w:val="28"/>
              </w:rPr>
            </w:pPr>
          </w:p>
          <w:p w14:paraId="5D58A89D" w14:textId="77777777" w:rsidR="002A4D0E" w:rsidRPr="006A2E11" w:rsidRDefault="002A4D0E" w:rsidP="002A4D0E">
            <w:pPr>
              <w:rPr>
                <w:rFonts w:ascii="Garamond" w:hAnsi="Garamond"/>
                <w:sz w:val="28"/>
                <w:szCs w:val="28"/>
              </w:rPr>
            </w:pPr>
            <w:r w:rsidRPr="006A2E11">
              <w:rPr>
                <w:rFonts w:ascii="Garamond" w:hAnsi="Garamond"/>
                <w:sz w:val="28"/>
                <w:szCs w:val="28"/>
              </w:rPr>
              <w:t># Afficher les résultats</w:t>
            </w:r>
          </w:p>
          <w:p w14:paraId="2D497577"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roofErr w:type="gramStart"/>
            <w:r w:rsidRPr="006A2E11">
              <w:rPr>
                <w:rFonts w:ascii="Garamond" w:hAnsi="Garamond"/>
                <w:sz w:val="28"/>
                <w:szCs w:val="28"/>
              </w:rPr>
              <w:t>"[</w:t>
            </w:r>
            <w:proofErr w:type="gramEnd"/>
            <w:r w:rsidRPr="006A2E11">
              <w:rPr>
                <w:rFonts w:ascii="Garamond" w:hAnsi="Garamond"/>
                <w:sz w:val="28"/>
                <w:szCs w:val="28"/>
              </w:rPr>
              <w:t xml:space="preserve">4/4] </w:t>
            </w:r>
            <w:proofErr w:type="spellStart"/>
            <w:r w:rsidRPr="006A2E11">
              <w:rPr>
                <w:rFonts w:ascii="Garamond" w:hAnsi="Garamond"/>
                <w:sz w:val="28"/>
                <w:szCs w:val="28"/>
              </w:rPr>
              <w:t>Resultats</w:t>
            </w:r>
            <w:proofErr w:type="spellEnd"/>
            <w:r w:rsidRPr="006A2E11">
              <w:rPr>
                <w:rFonts w:ascii="Garamond" w:hAnsi="Garamond"/>
                <w:sz w:val="28"/>
                <w:szCs w:val="28"/>
              </w:rPr>
              <w:t xml:space="preserve"> </w:t>
            </w:r>
            <w:proofErr w:type="gramStart"/>
            <w:r w:rsidRPr="006A2E11">
              <w:rPr>
                <w:rFonts w:ascii="Garamond" w:hAnsi="Garamond"/>
                <w:sz w:val="28"/>
                <w:szCs w:val="28"/>
              </w:rPr>
              <w:t>obtenus:</w:t>
            </w:r>
            <w:proofErr w:type="gramEnd"/>
            <w:r w:rsidRPr="006A2E11">
              <w:rPr>
                <w:rFonts w:ascii="Garamond" w:hAnsi="Garamond"/>
                <w:sz w:val="28"/>
                <w:szCs w:val="28"/>
              </w:rPr>
              <w:t>"</w:t>
            </w:r>
          </w:p>
          <w:p w14:paraId="762C1551" w14:textId="77777777" w:rsidR="002A4D0E" w:rsidRPr="006A2E11" w:rsidRDefault="002A4D0E" w:rsidP="002A4D0E">
            <w:pPr>
              <w:rPr>
                <w:rFonts w:ascii="Garamond" w:hAnsi="Garamond"/>
                <w:sz w:val="28"/>
                <w:szCs w:val="28"/>
                <w:lang w:val="en-US"/>
              </w:rPr>
            </w:pPr>
            <w:r w:rsidRPr="006A2E11">
              <w:rPr>
                <w:rFonts w:ascii="Garamond" w:hAnsi="Garamond"/>
                <w:sz w:val="28"/>
                <w:szCs w:val="28"/>
                <w:lang w:val="en-US"/>
              </w:rPr>
              <w:t>cd scratch/comparison-</w:t>
            </w:r>
            <w:proofErr w:type="spellStart"/>
            <w:r w:rsidRPr="006A2E11">
              <w:rPr>
                <w:rFonts w:ascii="Garamond" w:hAnsi="Garamond"/>
                <w:sz w:val="28"/>
                <w:szCs w:val="28"/>
                <w:lang w:val="en-US"/>
              </w:rPr>
              <w:t>tcp</w:t>
            </w:r>
            <w:proofErr w:type="spellEnd"/>
          </w:p>
          <w:p w14:paraId="143AC262" w14:textId="77777777" w:rsidR="002A4D0E" w:rsidRPr="006A2E11" w:rsidRDefault="002A4D0E" w:rsidP="002A4D0E">
            <w:pPr>
              <w:rPr>
                <w:rFonts w:ascii="Garamond" w:hAnsi="Garamond"/>
                <w:sz w:val="28"/>
                <w:szCs w:val="28"/>
                <w:lang w:val="en-US"/>
              </w:rPr>
            </w:pPr>
            <w:r w:rsidRPr="006A2E11">
              <w:rPr>
                <w:rFonts w:ascii="Garamond" w:hAnsi="Garamond"/>
                <w:sz w:val="28"/>
                <w:szCs w:val="28"/>
                <w:lang w:val="en-US"/>
              </w:rPr>
              <w:t>if [ -f "resultats_comparaison.csv</w:t>
            </w:r>
            <w:proofErr w:type="gramStart"/>
            <w:r w:rsidRPr="006A2E11">
              <w:rPr>
                <w:rFonts w:ascii="Garamond" w:hAnsi="Garamond"/>
                <w:sz w:val="28"/>
                <w:szCs w:val="28"/>
                <w:lang w:val="en-US"/>
              </w:rPr>
              <w:t>" ]</w:t>
            </w:r>
            <w:proofErr w:type="gramEnd"/>
            <w:r w:rsidRPr="006A2E11">
              <w:rPr>
                <w:rFonts w:ascii="Garamond" w:hAnsi="Garamond"/>
                <w:sz w:val="28"/>
                <w:szCs w:val="28"/>
                <w:lang w:val="en-US"/>
              </w:rPr>
              <w:t>; then</w:t>
            </w:r>
          </w:p>
          <w:p w14:paraId="2D3FEA1E" w14:textId="77777777" w:rsidR="002A4D0E" w:rsidRPr="006A2E11" w:rsidRDefault="002A4D0E" w:rsidP="002A4D0E">
            <w:pPr>
              <w:rPr>
                <w:rFonts w:ascii="Garamond" w:hAnsi="Garamond"/>
                <w:sz w:val="28"/>
                <w:szCs w:val="28"/>
              </w:rPr>
            </w:pPr>
            <w:r w:rsidRPr="006A2E11">
              <w:rPr>
                <w:rFonts w:ascii="Garamond" w:hAnsi="Garamond"/>
                <w:sz w:val="28"/>
                <w:szCs w:val="28"/>
                <w:lang w:val="en-US"/>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
          <w:p w14:paraId="08054370"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 CONTENU DE resultats_comparaison.csv ==="</w:t>
            </w:r>
          </w:p>
          <w:p w14:paraId="4CF8DE8D"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gramStart"/>
            <w:r w:rsidRPr="006A2E11">
              <w:rPr>
                <w:rFonts w:ascii="Garamond" w:hAnsi="Garamond"/>
                <w:sz w:val="28"/>
                <w:szCs w:val="28"/>
              </w:rPr>
              <w:t>cat</w:t>
            </w:r>
            <w:proofErr w:type="gramEnd"/>
            <w:r w:rsidRPr="006A2E11">
              <w:rPr>
                <w:rFonts w:ascii="Garamond" w:hAnsi="Garamond"/>
                <w:sz w:val="28"/>
                <w:szCs w:val="28"/>
              </w:rPr>
              <w:t xml:space="preserve"> resultats_comparaison.csv</w:t>
            </w:r>
          </w:p>
          <w:p w14:paraId="027EB047"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
          <w:p w14:paraId="513D3A3B"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
          <w:p w14:paraId="34EFCA3F"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"Fichiers PCAP disponibles dans le </w:t>
            </w:r>
            <w:proofErr w:type="spellStart"/>
            <w:r w:rsidRPr="006A2E11">
              <w:rPr>
                <w:rFonts w:ascii="Garamond" w:hAnsi="Garamond"/>
                <w:sz w:val="28"/>
                <w:szCs w:val="28"/>
              </w:rPr>
              <w:t>repertoire</w:t>
            </w:r>
            <w:proofErr w:type="spellEnd"/>
            <w:r w:rsidRPr="006A2E11">
              <w:rPr>
                <w:rFonts w:ascii="Garamond" w:hAnsi="Garamond"/>
                <w:sz w:val="28"/>
                <w:szCs w:val="28"/>
              </w:rPr>
              <w:t xml:space="preserve"> </w:t>
            </w:r>
            <w:proofErr w:type="gramStart"/>
            <w:r w:rsidRPr="006A2E11">
              <w:rPr>
                <w:rFonts w:ascii="Garamond" w:hAnsi="Garamond"/>
                <w:sz w:val="28"/>
                <w:szCs w:val="28"/>
              </w:rPr>
              <w:t>principal:</w:t>
            </w:r>
            <w:proofErr w:type="gramEnd"/>
            <w:r w:rsidRPr="006A2E11">
              <w:rPr>
                <w:rFonts w:ascii="Garamond" w:hAnsi="Garamond"/>
                <w:sz w:val="28"/>
                <w:szCs w:val="28"/>
              </w:rPr>
              <w:t>"</w:t>
            </w:r>
          </w:p>
          <w:p w14:paraId="6E2E9113"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gramStart"/>
            <w:r w:rsidRPr="006A2E11">
              <w:rPr>
                <w:rFonts w:ascii="Garamond" w:hAnsi="Garamond"/>
                <w:sz w:val="28"/>
                <w:szCs w:val="28"/>
              </w:rPr>
              <w:t>ls</w:t>
            </w:r>
            <w:proofErr w:type="gramEnd"/>
            <w:r w:rsidRPr="006A2E11">
              <w:rPr>
                <w:rFonts w:ascii="Garamond" w:hAnsi="Garamond"/>
                <w:sz w:val="28"/>
                <w:szCs w:val="28"/>
              </w:rPr>
              <w:t xml:space="preserve"> -la ~/ns-allinone-3.40/ns-3.40/*.</w:t>
            </w:r>
            <w:proofErr w:type="spellStart"/>
            <w:r w:rsidRPr="006A2E11">
              <w:rPr>
                <w:rFonts w:ascii="Garamond" w:hAnsi="Garamond"/>
                <w:sz w:val="28"/>
                <w:szCs w:val="28"/>
              </w:rPr>
              <w:t>pcap</w:t>
            </w:r>
            <w:proofErr w:type="spellEnd"/>
            <w:r w:rsidRPr="006A2E11">
              <w:rPr>
                <w:rFonts w:ascii="Garamond" w:hAnsi="Garamond"/>
                <w:sz w:val="28"/>
                <w:szCs w:val="28"/>
              </w:rPr>
              <w:t xml:space="preserve"> 2&gt;/dev/</w:t>
            </w:r>
            <w:proofErr w:type="spellStart"/>
            <w:r w:rsidRPr="006A2E11">
              <w:rPr>
                <w:rFonts w:ascii="Garamond" w:hAnsi="Garamond"/>
                <w:sz w:val="28"/>
                <w:szCs w:val="28"/>
              </w:rPr>
              <w:t>null</w:t>
            </w:r>
            <w:proofErr w:type="spellEnd"/>
            <w:r w:rsidRPr="006A2E11">
              <w:rPr>
                <w:rFonts w:ascii="Garamond" w:hAnsi="Garamond"/>
                <w:sz w:val="28"/>
                <w:szCs w:val="28"/>
              </w:rPr>
              <w:t xml:space="preserve"> || </w:t>
            </w:r>
            <w:proofErr w:type="spellStart"/>
            <w:r w:rsidRPr="006A2E11">
              <w:rPr>
                <w:rFonts w:ascii="Garamond" w:hAnsi="Garamond"/>
                <w:sz w:val="28"/>
                <w:szCs w:val="28"/>
              </w:rPr>
              <w:t>echo</w:t>
            </w:r>
            <w:proofErr w:type="spellEnd"/>
            <w:r w:rsidRPr="006A2E11">
              <w:rPr>
                <w:rFonts w:ascii="Garamond" w:hAnsi="Garamond"/>
                <w:sz w:val="28"/>
                <w:szCs w:val="28"/>
              </w:rPr>
              <w:t xml:space="preserve"> </w:t>
            </w:r>
            <w:proofErr w:type="gramStart"/>
            <w:r w:rsidRPr="006A2E11">
              <w:rPr>
                <w:rFonts w:ascii="Garamond" w:hAnsi="Garamond"/>
                <w:sz w:val="28"/>
                <w:szCs w:val="28"/>
              </w:rPr>
              <w:t>"  Aucun</w:t>
            </w:r>
            <w:proofErr w:type="gramEnd"/>
            <w:r w:rsidRPr="006A2E11">
              <w:rPr>
                <w:rFonts w:ascii="Garamond" w:hAnsi="Garamond"/>
                <w:sz w:val="28"/>
                <w:szCs w:val="28"/>
              </w:rPr>
              <w:t xml:space="preserve"> fichier PCAP trouve"</w:t>
            </w:r>
          </w:p>
          <w:p w14:paraId="0B807CF8" w14:textId="77777777"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else</w:t>
            </w:r>
            <w:proofErr w:type="spellEnd"/>
            <w:proofErr w:type="gramEnd"/>
          </w:p>
          <w:p w14:paraId="5B46DB55" w14:textId="77777777" w:rsidR="002A4D0E" w:rsidRPr="006A2E11" w:rsidRDefault="002A4D0E" w:rsidP="002A4D0E">
            <w:pPr>
              <w:rPr>
                <w:rFonts w:ascii="Garamond" w:hAnsi="Garamond"/>
                <w:sz w:val="28"/>
                <w:szCs w:val="28"/>
              </w:rPr>
            </w:pPr>
            <w:r w:rsidRPr="006A2E11">
              <w:rPr>
                <w:rFonts w:ascii="Garamond" w:hAnsi="Garamond"/>
                <w:sz w:val="28"/>
                <w:szCs w:val="28"/>
              </w:rPr>
              <w:t xml:space="preserve">    </w:t>
            </w: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roofErr w:type="gramStart"/>
            <w:r w:rsidRPr="006A2E11">
              <w:rPr>
                <w:rFonts w:ascii="Garamond" w:hAnsi="Garamond"/>
                <w:sz w:val="28"/>
                <w:szCs w:val="28"/>
              </w:rPr>
              <w:t>ERREUR:</w:t>
            </w:r>
            <w:proofErr w:type="gramEnd"/>
            <w:r w:rsidRPr="006A2E11">
              <w:rPr>
                <w:rFonts w:ascii="Garamond" w:hAnsi="Garamond"/>
                <w:sz w:val="28"/>
                <w:szCs w:val="28"/>
              </w:rPr>
              <w:t xml:space="preserve"> Fichier resultats_comparaison.csv non trouve"</w:t>
            </w:r>
          </w:p>
          <w:p w14:paraId="48593048"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lastRenderedPageBreak/>
              <w:t>fi</w:t>
            </w:r>
          </w:p>
          <w:p w14:paraId="209E2348" w14:textId="77777777" w:rsidR="002A4D0E" w:rsidRPr="006A2E11" w:rsidRDefault="002A4D0E" w:rsidP="002A4D0E">
            <w:pPr>
              <w:rPr>
                <w:rFonts w:ascii="Garamond" w:hAnsi="Garamond"/>
                <w:sz w:val="28"/>
                <w:szCs w:val="28"/>
                <w:lang w:val="pt-BR"/>
              </w:rPr>
            </w:pPr>
          </w:p>
          <w:p w14:paraId="6DBC54EC"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w:t>
            </w:r>
          </w:p>
          <w:p w14:paraId="6D12E4C8"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w:t>
            </w:r>
          </w:p>
          <w:p w14:paraId="08DFC106" w14:textId="77777777" w:rsidR="002A4D0E" w:rsidRPr="006A2E11" w:rsidRDefault="002A4D0E" w:rsidP="002A4D0E">
            <w:pPr>
              <w:rPr>
                <w:rFonts w:ascii="Garamond" w:hAnsi="Garamond"/>
                <w:sz w:val="28"/>
                <w:szCs w:val="28"/>
                <w:lang w:val="pt-BR"/>
              </w:rPr>
            </w:pPr>
            <w:r w:rsidRPr="006A2E11">
              <w:rPr>
                <w:rFonts w:ascii="Garamond" w:hAnsi="Garamond"/>
                <w:sz w:val="28"/>
                <w:szCs w:val="28"/>
                <w:lang w:val="pt-BR"/>
              </w:rPr>
              <w:t>echo "EXPÉRIENCE TERMINÉE"</w:t>
            </w:r>
          </w:p>
          <w:p w14:paraId="44C66C10" w14:textId="0AFCBA1B" w:rsidR="002A4D0E" w:rsidRPr="006A2E11" w:rsidRDefault="002A4D0E" w:rsidP="002A4D0E">
            <w:pPr>
              <w:rPr>
                <w:rFonts w:ascii="Garamond" w:hAnsi="Garamond"/>
                <w:sz w:val="28"/>
                <w:szCs w:val="28"/>
              </w:rPr>
            </w:pPr>
            <w:proofErr w:type="spellStart"/>
            <w:proofErr w:type="gramStart"/>
            <w:r w:rsidRPr="006A2E11">
              <w:rPr>
                <w:rFonts w:ascii="Garamond" w:hAnsi="Garamond"/>
                <w:sz w:val="28"/>
                <w:szCs w:val="28"/>
              </w:rPr>
              <w:t>echo</w:t>
            </w:r>
            <w:proofErr w:type="spellEnd"/>
            <w:proofErr w:type="gramEnd"/>
            <w:r w:rsidRPr="006A2E11">
              <w:rPr>
                <w:rFonts w:ascii="Garamond" w:hAnsi="Garamond"/>
                <w:sz w:val="28"/>
                <w:szCs w:val="28"/>
              </w:rPr>
              <w:t xml:space="preserve"> "================================================"</w:t>
            </w:r>
          </w:p>
        </w:tc>
      </w:tr>
    </w:tbl>
    <w:p w14:paraId="5B4B6399" w14:textId="77777777" w:rsidR="002A4D0E" w:rsidRPr="00E5694F" w:rsidRDefault="002A4D0E" w:rsidP="00231BE2">
      <w:pPr>
        <w:rPr>
          <w:rFonts w:ascii="Garamond" w:hAnsi="Garamond"/>
          <w:sz w:val="28"/>
          <w:szCs w:val="28"/>
        </w:rPr>
      </w:pPr>
    </w:p>
    <w:sectPr w:rsidR="002A4D0E" w:rsidRPr="00E5694F" w:rsidSect="00C3178D">
      <w:pgSz w:w="11906" w:h="16838"/>
      <w:pgMar w:top="993"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erlin Sans FB">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07D"/>
    <w:multiLevelType w:val="multilevel"/>
    <w:tmpl w:val="B2D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74E9"/>
    <w:multiLevelType w:val="multilevel"/>
    <w:tmpl w:val="D970180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6E40C3"/>
    <w:multiLevelType w:val="multilevel"/>
    <w:tmpl w:val="503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66E7A"/>
    <w:multiLevelType w:val="multilevel"/>
    <w:tmpl w:val="170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63FC"/>
    <w:multiLevelType w:val="multilevel"/>
    <w:tmpl w:val="EC1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A499E"/>
    <w:multiLevelType w:val="multilevel"/>
    <w:tmpl w:val="C93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35012"/>
    <w:multiLevelType w:val="multilevel"/>
    <w:tmpl w:val="4E6E44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C7564A"/>
    <w:multiLevelType w:val="multilevel"/>
    <w:tmpl w:val="1A9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149D"/>
    <w:multiLevelType w:val="multilevel"/>
    <w:tmpl w:val="FC3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23D87"/>
    <w:multiLevelType w:val="multilevel"/>
    <w:tmpl w:val="36B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264C9"/>
    <w:multiLevelType w:val="multilevel"/>
    <w:tmpl w:val="5B1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05D4F"/>
    <w:multiLevelType w:val="hybridMultilevel"/>
    <w:tmpl w:val="9D22B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975D22"/>
    <w:multiLevelType w:val="multilevel"/>
    <w:tmpl w:val="691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A7604"/>
    <w:multiLevelType w:val="multilevel"/>
    <w:tmpl w:val="8C2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C7186"/>
    <w:multiLevelType w:val="multilevel"/>
    <w:tmpl w:val="EE1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2D21"/>
    <w:multiLevelType w:val="hybridMultilevel"/>
    <w:tmpl w:val="096279B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617A5168"/>
    <w:multiLevelType w:val="multilevel"/>
    <w:tmpl w:val="815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057AA"/>
    <w:multiLevelType w:val="multilevel"/>
    <w:tmpl w:val="8F80C8A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B42C7"/>
    <w:multiLevelType w:val="hybridMultilevel"/>
    <w:tmpl w:val="89F4E3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54D6EB4"/>
    <w:multiLevelType w:val="multilevel"/>
    <w:tmpl w:val="89F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D17A3"/>
    <w:multiLevelType w:val="hybridMultilevel"/>
    <w:tmpl w:val="ECDC7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7055E56"/>
    <w:multiLevelType w:val="multilevel"/>
    <w:tmpl w:val="AF0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96049">
    <w:abstractNumId w:val="17"/>
  </w:num>
  <w:num w:numId="2" w16cid:durableId="1503856625">
    <w:abstractNumId w:val="6"/>
  </w:num>
  <w:num w:numId="3" w16cid:durableId="1584676768">
    <w:abstractNumId w:val="16"/>
  </w:num>
  <w:num w:numId="4" w16cid:durableId="990907847">
    <w:abstractNumId w:val="7"/>
  </w:num>
  <w:num w:numId="5" w16cid:durableId="2010332038">
    <w:abstractNumId w:val="8"/>
  </w:num>
  <w:num w:numId="6" w16cid:durableId="1527450042">
    <w:abstractNumId w:val="10"/>
  </w:num>
  <w:num w:numId="7" w16cid:durableId="984966939">
    <w:abstractNumId w:val="5"/>
  </w:num>
  <w:num w:numId="8" w16cid:durableId="613093913">
    <w:abstractNumId w:val="13"/>
  </w:num>
  <w:num w:numId="9" w16cid:durableId="295528836">
    <w:abstractNumId w:val="11"/>
  </w:num>
  <w:num w:numId="10" w16cid:durableId="24644443">
    <w:abstractNumId w:val="14"/>
  </w:num>
  <w:num w:numId="11" w16cid:durableId="1684670919">
    <w:abstractNumId w:val="19"/>
  </w:num>
  <w:num w:numId="12" w16cid:durableId="579826148">
    <w:abstractNumId w:val="2"/>
  </w:num>
  <w:num w:numId="13" w16cid:durableId="683437703">
    <w:abstractNumId w:val="9"/>
  </w:num>
  <w:num w:numId="14" w16cid:durableId="808475586">
    <w:abstractNumId w:val="15"/>
  </w:num>
  <w:num w:numId="15" w16cid:durableId="606230113">
    <w:abstractNumId w:val="4"/>
  </w:num>
  <w:num w:numId="16" w16cid:durableId="1802915787">
    <w:abstractNumId w:val="12"/>
  </w:num>
  <w:num w:numId="17" w16cid:durableId="121308391">
    <w:abstractNumId w:val="21"/>
  </w:num>
  <w:num w:numId="18" w16cid:durableId="1327515278">
    <w:abstractNumId w:val="1"/>
  </w:num>
  <w:num w:numId="19" w16cid:durableId="297535677">
    <w:abstractNumId w:val="20"/>
  </w:num>
  <w:num w:numId="20" w16cid:durableId="1436905088">
    <w:abstractNumId w:val="18"/>
  </w:num>
  <w:num w:numId="21" w16cid:durableId="1438258746">
    <w:abstractNumId w:val="0"/>
  </w:num>
  <w:num w:numId="22" w16cid:durableId="50081745">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74"/>
    <w:rsid w:val="000769D8"/>
    <w:rsid w:val="0009029C"/>
    <w:rsid w:val="000A00B7"/>
    <w:rsid w:val="000A5D26"/>
    <w:rsid w:val="000B100F"/>
    <w:rsid w:val="000C324C"/>
    <w:rsid w:val="000D6270"/>
    <w:rsid w:val="001B34CC"/>
    <w:rsid w:val="001C0E48"/>
    <w:rsid w:val="001F23C9"/>
    <w:rsid w:val="00204EE2"/>
    <w:rsid w:val="00231BE2"/>
    <w:rsid w:val="00272318"/>
    <w:rsid w:val="002A4D0E"/>
    <w:rsid w:val="002D5C88"/>
    <w:rsid w:val="003060BD"/>
    <w:rsid w:val="004016DF"/>
    <w:rsid w:val="00427A40"/>
    <w:rsid w:val="00435790"/>
    <w:rsid w:val="004855F2"/>
    <w:rsid w:val="004E3C43"/>
    <w:rsid w:val="00502625"/>
    <w:rsid w:val="00536397"/>
    <w:rsid w:val="005846A3"/>
    <w:rsid w:val="005A69B1"/>
    <w:rsid w:val="005F382F"/>
    <w:rsid w:val="006A2E11"/>
    <w:rsid w:val="006C3F74"/>
    <w:rsid w:val="006C5C3A"/>
    <w:rsid w:val="006C6E01"/>
    <w:rsid w:val="006D3369"/>
    <w:rsid w:val="006F5D21"/>
    <w:rsid w:val="00706F38"/>
    <w:rsid w:val="007359F5"/>
    <w:rsid w:val="007644A9"/>
    <w:rsid w:val="00777003"/>
    <w:rsid w:val="007A1E7D"/>
    <w:rsid w:val="007A262E"/>
    <w:rsid w:val="008F78F9"/>
    <w:rsid w:val="009201FC"/>
    <w:rsid w:val="009221E7"/>
    <w:rsid w:val="009400A6"/>
    <w:rsid w:val="009643E7"/>
    <w:rsid w:val="009B4042"/>
    <w:rsid w:val="009F7A0A"/>
    <w:rsid w:val="00A75082"/>
    <w:rsid w:val="00AD0973"/>
    <w:rsid w:val="00AF26BB"/>
    <w:rsid w:val="00C30D7B"/>
    <w:rsid w:val="00C3178D"/>
    <w:rsid w:val="00C73C98"/>
    <w:rsid w:val="00C75630"/>
    <w:rsid w:val="00D550CF"/>
    <w:rsid w:val="00DE615C"/>
    <w:rsid w:val="00E5694F"/>
    <w:rsid w:val="00E7680A"/>
    <w:rsid w:val="00EE6C1C"/>
    <w:rsid w:val="00EF4F6F"/>
    <w:rsid w:val="00F32BFB"/>
    <w:rsid w:val="00F423BA"/>
    <w:rsid w:val="00FC5B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F17D"/>
  <w15:chartTrackingRefBased/>
  <w15:docId w15:val="{4F78A56F-B60C-4F46-862E-A0913F0D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15C"/>
  </w:style>
  <w:style w:type="paragraph" w:styleId="Titre1">
    <w:name w:val="heading 1"/>
    <w:basedOn w:val="Normal"/>
    <w:next w:val="Normal"/>
    <w:link w:val="Titre1Car"/>
    <w:uiPriority w:val="9"/>
    <w:qFormat/>
    <w:rsid w:val="006C3F74"/>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unhideWhenUsed/>
    <w:qFormat/>
    <w:rsid w:val="006C3F74"/>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itre3">
    <w:name w:val="heading 3"/>
    <w:basedOn w:val="Normal"/>
    <w:next w:val="Normal"/>
    <w:link w:val="Titre3Car"/>
    <w:uiPriority w:val="9"/>
    <w:unhideWhenUsed/>
    <w:qFormat/>
    <w:rsid w:val="006C3F74"/>
    <w:pPr>
      <w:keepNext/>
      <w:keepLines/>
      <w:spacing w:before="160" w:after="80"/>
      <w:outlineLvl w:val="2"/>
    </w:pPr>
    <w:rPr>
      <w:rFonts w:eastAsiaTheme="majorEastAsia" w:cstheme="majorBidi"/>
      <w:color w:val="1481AB" w:themeColor="accent1" w:themeShade="BF"/>
      <w:sz w:val="28"/>
      <w:szCs w:val="28"/>
    </w:rPr>
  </w:style>
  <w:style w:type="paragraph" w:styleId="Titre4">
    <w:name w:val="heading 4"/>
    <w:basedOn w:val="Normal"/>
    <w:next w:val="Normal"/>
    <w:link w:val="Titre4Car"/>
    <w:uiPriority w:val="9"/>
    <w:unhideWhenUsed/>
    <w:qFormat/>
    <w:rsid w:val="006C3F74"/>
    <w:pPr>
      <w:keepNext/>
      <w:keepLines/>
      <w:spacing w:before="80" w:after="40"/>
      <w:outlineLvl w:val="3"/>
    </w:pPr>
    <w:rPr>
      <w:rFonts w:eastAsiaTheme="majorEastAsia" w:cstheme="majorBidi"/>
      <w:i/>
      <w:iCs/>
      <w:color w:val="1481AB" w:themeColor="accent1" w:themeShade="BF"/>
    </w:rPr>
  </w:style>
  <w:style w:type="paragraph" w:styleId="Titre5">
    <w:name w:val="heading 5"/>
    <w:basedOn w:val="Normal"/>
    <w:next w:val="Normal"/>
    <w:link w:val="Titre5Car"/>
    <w:uiPriority w:val="9"/>
    <w:semiHidden/>
    <w:unhideWhenUsed/>
    <w:qFormat/>
    <w:rsid w:val="006C3F74"/>
    <w:pPr>
      <w:keepNext/>
      <w:keepLines/>
      <w:spacing w:before="80" w:after="40"/>
      <w:outlineLvl w:val="4"/>
    </w:pPr>
    <w:rPr>
      <w:rFonts w:eastAsiaTheme="majorEastAsia" w:cstheme="majorBidi"/>
      <w:color w:val="1481AB" w:themeColor="accent1" w:themeShade="BF"/>
    </w:rPr>
  </w:style>
  <w:style w:type="paragraph" w:styleId="Titre6">
    <w:name w:val="heading 6"/>
    <w:basedOn w:val="Normal"/>
    <w:next w:val="Normal"/>
    <w:link w:val="Titre6Car"/>
    <w:uiPriority w:val="9"/>
    <w:semiHidden/>
    <w:unhideWhenUsed/>
    <w:qFormat/>
    <w:rsid w:val="006C3F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3F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3F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3F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3F74"/>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rsid w:val="006C3F74"/>
    <w:rPr>
      <w:rFonts w:asciiTheme="majorHAnsi" w:eastAsiaTheme="majorEastAsia" w:hAnsiTheme="majorHAnsi" w:cstheme="majorBidi"/>
      <w:color w:val="1481AB" w:themeColor="accent1" w:themeShade="BF"/>
      <w:sz w:val="32"/>
      <w:szCs w:val="32"/>
    </w:rPr>
  </w:style>
  <w:style w:type="character" w:customStyle="1" w:styleId="Titre3Car">
    <w:name w:val="Titre 3 Car"/>
    <w:basedOn w:val="Policepardfaut"/>
    <w:link w:val="Titre3"/>
    <w:uiPriority w:val="9"/>
    <w:rsid w:val="006C3F74"/>
    <w:rPr>
      <w:rFonts w:eastAsiaTheme="majorEastAsia" w:cstheme="majorBidi"/>
      <w:color w:val="1481AB" w:themeColor="accent1" w:themeShade="BF"/>
      <w:sz w:val="28"/>
      <w:szCs w:val="28"/>
    </w:rPr>
  </w:style>
  <w:style w:type="character" w:customStyle="1" w:styleId="Titre4Car">
    <w:name w:val="Titre 4 Car"/>
    <w:basedOn w:val="Policepardfaut"/>
    <w:link w:val="Titre4"/>
    <w:uiPriority w:val="9"/>
    <w:rsid w:val="006C3F74"/>
    <w:rPr>
      <w:rFonts w:eastAsiaTheme="majorEastAsia" w:cstheme="majorBidi"/>
      <w:i/>
      <w:iCs/>
      <w:color w:val="1481AB" w:themeColor="accent1" w:themeShade="BF"/>
    </w:rPr>
  </w:style>
  <w:style w:type="character" w:customStyle="1" w:styleId="Titre5Car">
    <w:name w:val="Titre 5 Car"/>
    <w:basedOn w:val="Policepardfaut"/>
    <w:link w:val="Titre5"/>
    <w:uiPriority w:val="9"/>
    <w:semiHidden/>
    <w:rsid w:val="006C3F74"/>
    <w:rPr>
      <w:rFonts w:eastAsiaTheme="majorEastAsia" w:cstheme="majorBidi"/>
      <w:color w:val="1481AB" w:themeColor="accent1" w:themeShade="BF"/>
    </w:rPr>
  </w:style>
  <w:style w:type="character" w:customStyle="1" w:styleId="Titre6Car">
    <w:name w:val="Titre 6 Car"/>
    <w:basedOn w:val="Policepardfaut"/>
    <w:link w:val="Titre6"/>
    <w:uiPriority w:val="9"/>
    <w:semiHidden/>
    <w:rsid w:val="006C3F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3F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3F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3F74"/>
    <w:rPr>
      <w:rFonts w:eastAsiaTheme="majorEastAsia" w:cstheme="majorBidi"/>
      <w:color w:val="272727" w:themeColor="text1" w:themeTint="D8"/>
    </w:rPr>
  </w:style>
  <w:style w:type="paragraph" w:styleId="Titre">
    <w:name w:val="Title"/>
    <w:basedOn w:val="Normal"/>
    <w:next w:val="Normal"/>
    <w:link w:val="TitreCar"/>
    <w:uiPriority w:val="10"/>
    <w:qFormat/>
    <w:rsid w:val="006C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3F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3F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3F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3F74"/>
    <w:pPr>
      <w:spacing w:before="160"/>
      <w:jc w:val="center"/>
    </w:pPr>
    <w:rPr>
      <w:i/>
      <w:iCs/>
      <w:color w:val="404040" w:themeColor="text1" w:themeTint="BF"/>
    </w:rPr>
  </w:style>
  <w:style w:type="character" w:customStyle="1" w:styleId="CitationCar">
    <w:name w:val="Citation Car"/>
    <w:basedOn w:val="Policepardfaut"/>
    <w:link w:val="Citation"/>
    <w:uiPriority w:val="29"/>
    <w:rsid w:val="006C3F74"/>
    <w:rPr>
      <w:i/>
      <w:iCs/>
      <w:color w:val="404040" w:themeColor="text1" w:themeTint="BF"/>
    </w:rPr>
  </w:style>
  <w:style w:type="paragraph" w:styleId="Paragraphedeliste">
    <w:name w:val="List Paragraph"/>
    <w:basedOn w:val="Normal"/>
    <w:uiPriority w:val="34"/>
    <w:qFormat/>
    <w:rsid w:val="006C3F74"/>
    <w:pPr>
      <w:ind w:left="720"/>
      <w:contextualSpacing/>
    </w:pPr>
  </w:style>
  <w:style w:type="character" w:styleId="Accentuationintense">
    <w:name w:val="Intense Emphasis"/>
    <w:basedOn w:val="Policepardfaut"/>
    <w:uiPriority w:val="21"/>
    <w:qFormat/>
    <w:rsid w:val="006C3F74"/>
    <w:rPr>
      <w:i/>
      <w:iCs/>
      <w:color w:val="1481AB" w:themeColor="accent1" w:themeShade="BF"/>
    </w:rPr>
  </w:style>
  <w:style w:type="paragraph" w:styleId="Citationintense">
    <w:name w:val="Intense Quote"/>
    <w:basedOn w:val="Normal"/>
    <w:next w:val="Normal"/>
    <w:link w:val="CitationintenseCar"/>
    <w:uiPriority w:val="30"/>
    <w:qFormat/>
    <w:rsid w:val="006C3F74"/>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tionintenseCar">
    <w:name w:val="Citation intense Car"/>
    <w:basedOn w:val="Policepardfaut"/>
    <w:link w:val="Citationintense"/>
    <w:uiPriority w:val="30"/>
    <w:rsid w:val="006C3F74"/>
    <w:rPr>
      <w:i/>
      <w:iCs/>
      <w:color w:val="1481AB" w:themeColor="accent1" w:themeShade="BF"/>
    </w:rPr>
  </w:style>
  <w:style w:type="character" w:styleId="Rfrenceintense">
    <w:name w:val="Intense Reference"/>
    <w:basedOn w:val="Policepardfaut"/>
    <w:uiPriority w:val="32"/>
    <w:qFormat/>
    <w:rsid w:val="006C3F74"/>
    <w:rPr>
      <w:b/>
      <w:bCs/>
      <w:smallCaps/>
      <w:color w:val="1481AB" w:themeColor="accent1" w:themeShade="BF"/>
      <w:spacing w:val="5"/>
    </w:rPr>
  </w:style>
  <w:style w:type="paragraph" w:styleId="En-ttedetabledesmatires">
    <w:name w:val="TOC Heading"/>
    <w:basedOn w:val="Titre1"/>
    <w:next w:val="Normal"/>
    <w:uiPriority w:val="39"/>
    <w:unhideWhenUsed/>
    <w:qFormat/>
    <w:rsid w:val="001C0E48"/>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1C0E48"/>
    <w:pPr>
      <w:spacing w:after="100"/>
    </w:pPr>
  </w:style>
  <w:style w:type="paragraph" w:styleId="TM2">
    <w:name w:val="toc 2"/>
    <w:basedOn w:val="Normal"/>
    <w:next w:val="Normal"/>
    <w:autoRedefine/>
    <w:uiPriority w:val="39"/>
    <w:unhideWhenUsed/>
    <w:rsid w:val="001C0E48"/>
    <w:pPr>
      <w:spacing w:after="100"/>
      <w:ind w:left="220"/>
    </w:pPr>
  </w:style>
  <w:style w:type="character" w:styleId="Lienhypertexte">
    <w:name w:val="Hyperlink"/>
    <w:basedOn w:val="Policepardfaut"/>
    <w:uiPriority w:val="99"/>
    <w:unhideWhenUsed/>
    <w:rsid w:val="001C0E48"/>
    <w:rPr>
      <w:color w:val="6EAC1C" w:themeColor="hyperlink"/>
      <w:u w:val="single"/>
    </w:rPr>
  </w:style>
  <w:style w:type="paragraph" w:styleId="TM3">
    <w:name w:val="toc 3"/>
    <w:basedOn w:val="Normal"/>
    <w:next w:val="Normal"/>
    <w:autoRedefine/>
    <w:uiPriority w:val="39"/>
    <w:unhideWhenUsed/>
    <w:rsid w:val="009201FC"/>
    <w:pPr>
      <w:spacing w:after="100"/>
      <w:ind w:left="440"/>
    </w:pPr>
  </w:style>
  <w:style w:type="paragraph" w:styleId="NormalWeb">
    <w:name w:val="Normal (Web)"/>
    <w:basedOn w:val="Normal"/>
    <w:uiPriority w:val="99"/>
    <w:semiHidden/>
    <w:unhideWhenUsed/>
    <w:rsid w:val="000D627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Sansinterligne">
    <w:name w:val="No Spacing"/>
    <w:link w:val="SansinterligneCar"/>
    <w:uiPriority w:val="1"/>
    <w:qFormat/>
    <w:rsid w:val="00C3178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3178D"/>
    <w:rPr>
      <w:rFonts w:eastAsiaTheme="minorEastAsia"/>
      <w:kern w:val="0"/>
      <w:lang w:eastAsia="fr-FR"/>
      <w14:ligatures w14:val="none"/>
    </w:rPr>
  </w:style>
  <w:style w:type="table" w:styleId="Grilledutableau">
    <w:name w:val="Table Grid"/>
    <w:basedOn w:val="TableauNormal"/>
    <w:uiPriority w:val="39"/>
    <w:rsid w:val="00706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3">
    <w:name w:val="Grid Table 5 Dark Accent 3"/>
    <w:basedOn w:val="TableauNormal"/>
    <w:uiPriority w:val="50"/>
    <w:rsid w:val="002D5C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character" w:styleId="lev">
    <w:name w:val="Strong"/>
    <w:basedOn w:val="Policepardfaut"/>
    <w:uiPriority w:val="22"/>
    <w:qFormat/>
    <w:rsid w:val="005F382F"/>
    <w:rPr>
      <w:b/>
      <w:bCs/>
    </w:rPr>
  </w:style>
  <w:style w:type="character" w:styleId="Accentuation">
    <w:name w:val="Emphasis"/>
    <w:basedOn w:val="Policepardfaut"/>
    <w:uiPriority w:val="20"/>
    <w:qFormat/>
    <w:rsid w:val="005F38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image" Target="media/image2.jfif"/><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package" Target="embeddings/Microsoft_Excel_Worksheet.xlsx"/><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customXml" Target="ink/ink1.xml"/><Relationship Id="rId24" Type="http://schemas.openxmlformats.org/officeDocument/2006/relationships/image" Target="media/image14.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ink/ink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3.jf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2:34:50.112"/>
    </inkml:context>
    <inkml:brush xml:id="br0">
      <inkml:brushProperty name="width" value="0.1" units="cm"/>
      <inkml:brushProperty name="height" value="0.1" units="cm"/>
    </inkml:brush>
  </inkml:definitions>
  <inkml:trace contextRef="#ctx0" brushRef="#br0">306 396 24575,'12'1'0,"1"1"0,-1 0 0,0 1 0,0 0 0,0 1 0,-1 0 0,13 7 0,-9-4 0,0-1 0,1 0 0,21 4 0,-5-5 0,-13-3 0,1 1 0,-1 1 0,33 12 0,-48-15 0,0 1 0,0 0 0,0 0 0,0 0 0,0 0 0,-1 1 0,1-1 0,-1 1 0,0 0 0,0 0 0,0 1 0,0-1 0,0 0 0,-1 1 0,1 0 0,-1-1 0,0 1 0,0 0 0,-1 0 0,1 1 0,-1-1 0,1 5 0,1 3 0,-1 1 0,-1 0 0,0 0 0,-1 0 0,0-1 0,-1 1 0,0 0 0,-1 0 0,-6 22 0,7-35 0,1 1 0,0-1 0,0 0 0,0 1 0,0-1 0,0 0 0,0 1 0,0-1 0,-1 0 0,1 1 0,0-1 0,0 0 0,-1 0 0,1 1 0,0-1 0,0 0 0,-1 1 0,1-1 0,0 0 0,0 0 0,-1 0 0,1 1 0,0-1 0,-1 0 0,1 0 0,-1 0 0,1 0 0,0 0 0,-1 0 0,1 0 0,0 0 0,-1 0 0,1 0 0,0 0 0,-1 0 0,1 0 0,-1 0 0,-7-13 0,-1-23 0,7 16 0,-2 0 0,0 1 0,-1 0 0,-1 0 0,-1 0 0,-1 1 0,-10-19 0,11 25 0,-1 1 0,0-1 0,0 1 0,-1 1 0,-1 0 0,0 0 0,0 1 0,-1 0 0,0 0 0,-23-12 0,34 21 0,-1 0 0,1 0 0,0 0 0,0 0 0,-1 0 0,1 0 0,0 0 0,0 0 0,-1 0 0,1 0 0,0 0 0,0 0 0,0 0 0,-1 0 0,1-1 0,0 1 0,0 0 0,-1 0 0,1 0 0,0 0 0,0 0 0,0 0 0,-1-1 0,1 1 0,0 0 0,0 0 0,0 0 0,0-1 0,-1 1 0,1 0 0,0 0 0,0 0 0,0-1 0,0 1 0,0 0 0,0 0 0,0-1 0,0 1 0,0 0 0,0 0 0,0-1 0,0 1 0,0 0 0,0 0 0,0-1 0,0 1 0,0 0 0,0 0 0,0-1 0,0 1 0,0 0 0,0 0 0,0-1 0,0 1 0,1 0 0,-1 0 0,0 0 0,0-1 0,0 1 0,0 0 0,1 0 0,23-4 0,49 4 0,-61 0 0,-1 1 0,1-1 0,-1 2 0,1 0 0,-1 0 0,0 1 0,16 6 0,-25-8 0,1-1 0,-1 1 0,0 0 0,1 1 0,-1-1 0,0 0 0,0 1 0,0-1 0,0 1 0,0 0 0,0-1 0,0 1 0,0 0 0,-1 0 0,1 0 0,-1 0 0,0 1 0,1-1 0,-1 0 0,0 1 0,0-1 0,0 0 0,-1 1 0,1-1 0,-1 1 0,1-1 0,-1 1 0,0 0 0,0-1 0,0 1 0,0-1 0,0 1 0,-1-1 0,0 5 0,0-4 0,-1 0 0,1-1 0,-1 1 0,1-1 0,-1 0 0,0 1 0,0-1 0,0 0 0,0 0 0,0 0 0,-1 0 0,1-1 0,0 1 0,-1-1 0,1 1 0,-1-1 0,-4 2 0,-57 17 0,33-12 0,20-3 0,1 1 0,-1 0 0,1 1 0,0 0 0,1 0 0,0 1 0,-16 17 0,25-25 0,-1 1 0,1-1 0,-1 1 0,1 0 0,-1-1 0,1 1 0,-1-1 0,1 1 0,0 0 0,-1-1 0,1 1 0,0 0 0,0 0 0,-1-1 0,1 1 0,0 0 0,0 0 0,0-1 0,0 1 0,0 0 0,0 0 0,0-1 0,0 1 0,0 0 0,0 0 0,1-1 0,-1 1 0,0 0 0,0 0 0,1-1 0,-1 1 0,0 0 0,1-1 0,-1 1 0,1-1 0,-1 1 0,1 0 0,-1-1 0,1 1 0,-1-1 0,1 1 0,0-1 0,-1 0 0,1 1 0,0-1 0,-1 0 0,1 1 0,0-1 0,-1 0 0,1 0 0,0 1 0,0-1 0,-1 0 0,2 0 0,56 11 0,-38-8 0,-15-2 0,1 1 0,0-1 0,0 1 0,-1 0 0,1 1 0,-1-1 0,0 1 0,1 0 0,-1 1 0,-1-1 0,1 1 0,0 0 0,-1 0 0,0 1 0,6 7 0,-5-4 0,-1 1 0,0 0 0,0 0 0,-1 1 0,0-1 0,-1 1 0,0-1 0,1 16 0,-2-22 0,-1 0 0,0-1 0,1 1 0,-1-1 0,1 1 0,-1-1 0,1 0 0,0 1 0,0-1 0,1 0 0,-1 1 0,0-1 0,2 2 0,-3-4 0,1 0 0,-1 0 0,0 0 0,0 0 0,0 0 0,1 0 0,-1 0 0,0 0 0,0 0 0,0 0 0,1 0 0,-1 0 0,0 0 0,0 0 0,1 0 0,-1 0 0,0 0 0,0 0 0,0 0 0,1 0 0,-1 0 0,0 0 0,0 0 0,0 0 0,1-1 0,-1 1 0,0 0 0,0 0 0,0 0 0,0 0 0,1 0 0,-1-1 0,0 1 0,0 0 0,0 0 0,0 0 0,0-1 0,0 1 0,0 0 0,0 0 0,1-1 0,4-23 0,-1-22 0,-2-74 0,-2 106 0,-1 0 0,-1 0 0,0 0 0,-1 1 0,-1-1 0,0 0 0,-1 1 0,0 0 0,-12-21 0,15 31 0,1 1 0,-1 0 0,1 0 0,-1 0 0,0 0 0,1 0 0,-1 0 0,0 1 0,0-1 0,-1 0 0,1 1 0,0 0 0,0-1 0,-5 0 0,6 1 0,0 1 0,-1 0 0,1 0 0,0 0 0,-1 0 0,1 0 0,0 0 0,-1 0 0,1 0 0,0 1 0,-1-1 0,1 1 0,0-1 0,0 1 0,0-1 0,-1 1 0,1-1 0,0 1 0,0 0 0,-2 1 0,0 2 0,-1 0 0,1 0 0,0 0 0,1 0 0,-1 1 0,1-1 0,0 1 0,0-1 0,0 1 0,0 0 0,1 0 0,0-1 0,-1 9 0,2-9 0,-1 1 0,0-1 0,0 0 0,0 1 0,0-1 0,0 0 0,-1 1 0,0-1 0,0 0 0,0 0 0,-1 0 0,1-1 0,-7 8 0,4-8 0,1 1 0,-1-1 0,0 1 0,0-2 0,-1 1 0,1 0 0,-1-1 0,1 0 0,-1 0 0,-8 1 0,-15 2 0,0-2 0,0 0 0,-31-2 0,-15 1 0,75-2 0,0 0 0,0 0 0,0 0 0,0 0 0,0 0 0,0 0 0,0 0 0,-1 0 0,1 0 0,0 0 0,0 0 0,0 0 0,0 0 0,0 0 0,0 0 0,0 0 0,0 0 0,-1 0 0,1 0 0,0 0 0,0 0 0,0 0 0,0 0 0,0 0 0,0 0 0,0 0 0,0 0 0,0 0 0,0 0 0,0 0 0,-1 1 0,1-1 0,0 0 0,0 0 0,0 0 0,0 0 0,0 0 0,0 0 0,0 0 0,0 0 0,0 0 0,0 1 0,0-1 0,0 0 0,0 0 0,0 0 0,0 0 0,0 0 0,0 0 0,0 0 0,0 0 0,0 1 0,0-1 0,0 0 0,0 0 0,0 0 0,0 0 0,0 0 0,1 0 0,-1 0 0,0 0 0,0 0 0,0 0 0,0 0 0,0 1 0,0-1 0,0 0 0,11 9 0,29 14 0,-18-10 0,57 43 0,-51-35 0,1 0 0,0-2 0,2-1 0,0-1 0,57 20 0,-88-36 0,1-1 0,0 0 0,-1 1 0,1-1 0,-1 0 0,1 0 0,0 0 0,-1 1 0,1-1 0,-1 0 0,1 0 0,0 0 0,-1 0 0,1 0 0,0 0 0,-1 0 0,1 0 0,-1-1 0,1 1 0,0 0 0,-1 0 0,1 0 0,-1-1 0,1 1 0,-1 0 0,2-1 0,-7-13 0,-29-25 0,27 32 0,-35-48 0,32 39 0,-2 1 0,-23-25 0,35 39 0,0 1 0,0 0 0,-1-1 0,1 1 0,0 0 0,0 0 0,0-1 0,-1 1 0,1 0 0,0-1 0,0 1 0,-1 0 0,1 0 0,0 0 0,0-1 0,-1 1 0,1 0 0,0 0 0,-1 0 0,1-1 0,0 1 0,-1 0 0,1 0 0,0 0 0,-1 0 0,1 0 0,0 0 0,-1 0 0,1 0 0,0 0 0,-1 0 0,1 0 0,0 0 0,-1 0 0,1 0 0,0 0 0,-1 0 0,1 1 0,0-1 0,-1 0 0,1 0 0,0 0 0,-1 0 0,1 1 0,0-1 0,0 0 0,-1 0 0,1 1 0,0-1 0,0 0 0,0 1 0,-1-1 0,1 0 0,0 0 0,0 1 0,0-1 0,0 0 0,-1 1 0,1-1 0,0 1 0,0 27 0,11 30 0,34 107 0,-23-91 0,-9-32 0,3 0 0,39 77 0,-55-117 0,-4-9 0,-16-26 0,-24-47 0,-120-214 0,164 293 0,0 1 0,0 0 0,-1-1 0,1 1 0,0 0 0,0-1 0,0 1 0,0-1 0,0 1 0,-1 0 0,1-1 0,0 1 0,0 0 0,-1 0 0,1-1 0,0 1 0,-1 0 0,1-1 0,0 1 0,0 0 0,-1 0 0,1 0 0,-1-1 0,1 1 0,0 0 0,-1 0 0,1 0 0,0 0 0,-1 0 0,1 0 0,-1 0 0,1 0 0,0 0 0,-1 0 0,1 0 0,-1 0 0,1 0 0,0 0 0,-1 0 0,1 0 0,0 0 0,-1 0 0,1 0 0,-1 1 0,1-1 0,-7 23 0,4 43 0,3-60 0,6 143 0,-4-130 0,2 0 0,0 0 0,1 0 0,1 0 0,14 29 0,-18-43 0,20 32 0,-22-36 0,1-1 0,-1 1 0,1-1 0,-1 1 0,1-1 0,-1 1 0,1-1 0,-1 0 0,1 1 0,-1-1 0,1 0 0,0 1 0,-1-1 0,1 0 0,-1 0 0,1 0 0,0 1 0,-1-1 0,1 0 0,0 0 0,-1 0 0,1 0 0,0 0 0,-1-1 0,1 1 0,0 0 0,-1 0 0,1 0 0,0 0 0,-1-1 0,1 1 0,-1 0 0,1-1 0,0 1 0,-1 0 0,1-1 0,-1 1 0,1-1 0,-1 1 0,1-1 0,-1 1 0,0-1 0,1 1 0,-1-1 0,1 1 0,-1-1 0,0 1 0,0-1 0,1 0 0,-1 1 0,0-1 0,0 0 0,0 1 0,0-1 0,0 0 0,0 0 0,115-283 0,-110 272 0,-1 0 0,0 0 0,-1-1 0,2-21 0,-4 24 0,13 49 0,-7-2 0,3 44 0,-7-48 0,2 0 0,9 35 0,33 128 0,-35-151 0,1 12 0,-13-56 0,0-1 0,0 0 0,0 0 0,0 1 0,0-1 0,1 0 0,-1 0 0,0 1 0,0-1 0,0 0 0,0 1 0,-1-1 0,1 0 0,0 1 0,0-1 0,0 0 0,0 0 0,0 1 0,0-1 0,0 0 0,0 0 0,-1 1 0,1-1 0,0 0 0,0 0 0,0 1 0,0-1 0,-1 0 0,1 0 0,0 0 0,0 1 0,-1-1 0,1 0 0,0 0 0,0 0 0,-1 0 0,1 0 0,0 0 0,-1 0 0,1 1 0,0-1 0,0 0 0,-1 0 0,1 0 0,0 0 0,-1 0 0,1 0 0,0 0 0,0 0 0,-1 0 0,1-1 0,0 1 0,-1 0 0,1 0 0,-23-14 0,-23-29 0,35 31 0,-98-112 0,93 103 0,0-1 0,1 0 0,1-1 0,-11-26 0,21 37 0,7 11 0,13 22 0,3 10 0,162 291 0,-181-321 0,1 0 0,0 0 0,0 1 0,-1-1 0,1 1 0,-1-1 0,0 0 0,1 1 0,-1-1 0,0 1 0,0-1 0,0 1 0,0-1 0,0 3 0,0-3 0,-1-1 0,1 0 0,0 0 0,-1 1 0,1-1 0,0 0 0,-1 0 0,1 0 0,0 0 0,-1 0 0,1 1 0,-1-1 0,1 0 0,0 0 0,-1 0 0,1 0 0,-1 0 0,1 0 0,-1 0 0,1 0 0,0-1 0,-1 1 0,1 0 0,0 0 0,-1 0 0,1 0 0,-1 0 0,1-1 0,0 1 0,-1 0 0,1-1 0,-37-28 0,35 26 0,-4-4 0,0 1 0,0 0 0,0 0 0,-1 0 0,0 0 0,-9-4 0,15 9 0,0 0 0,0 1 0,0-1 0,0 1 0,-1 0 0,1-1 0,0 1 0,0 0 0,-1 0 0,1 0 0,0 0 0,0 0 0,-1 0 0,1 0 0,0 0 0,0 0 0,-1 1 0,1-1 0,0 0 0,-2 2 0,1-1 0,1 1 0,-1-1 0,0 1 0,0 0 0,1-1 0,-1 1 0,1 0 0,0 0 0,0 0 0,-1 0 0,1 0 0,0 1 0,1-1 0,-1 0 0,0 3 0,-9 67 0,10-58 0,1-50 0,-2 1 0,-2 1 0,-12-62 0,4 33 0,12 90 0,-5 55 0,3-81 0,1 0 0,0 1 0,0-1 0,-1 0 0,1 0 0,0 0 0,-1 0 0,1 0 0,-1 1 0,0-1 0,1 0 0,-1 0 0,0 0 0,0 0 0,1-1 0,-2 2 0,1-1 0,0-1 0,1 0 0,-1 0 0,1 0 0,-1 1 0,1-1 0,-1 0 0,0 0 0,1 0 0,-1 0 0,1 0 0,-1 0 0,0 0 0,1 0 0,-1 0 0,1-1 0,-1 1 0,0 0 0,1 0 0,-1 0 0,1-1 0,-1 1 0,0-1 0,-1 0 0,0-1 0,-1 0 0,1 0 0,0 0 0,0 0 0,1 0 0,-1 0 0,0-1 0,1 1 0,-1-1 0,1 1 0,-1-4 0,-10-22 0,7 17 0,0-1 0,0 0 0,1 0 0,1-1 0,0 1 0,-2-18 0,5 30 0,0 0 0,0 0 0,0 0 0,0 0 0,0-1 0,0 1 0,1 0 0,-1 0 0,0 0 0,0 0 0,0 0 0,0 0 0,0-1 0,0 1 0,1 0 0,-1 0 0,0 0 0,0 0 0,0 0 0,0 0 0,0 0 0,1 0 0,-1 0 0,0 0 0,0 0 0,0 0 0,0 0 0,1 0 0,-1 0 0,0 0 0,0 0 0,0 0 0,0 0 0,1 0 0,-1 0 0,0 0 0,0 0 0,0 0 0,0 0 0,0 1 0,1-1 0,-1 0 0,0 0 0,0 0 0,0 0 0,0 0 0,0 0 0,0 0 0,0 1 0,1-1 0,-1 0 0,0 0 0,0 0 0,0 0 0,0 0 0,0 1 0,0-1 0,0 0 0,0 0 0,0 0 0,0 0 0,0 1 0,11 14 0,-1 1 0,-1 0 0,0 0 0,-1 1 0,-1 0 0,9 29 0,4 8 0,106 246 0,-124-295 0,0 0 0,1-1 0,-1 0 0,1 1 0,0-1 0,0 0 0,1 0 0,5 5 0,-9-8 0,1-1 0,0 1 0,-1-1 0,1 0 0,0 1 0,-1-1 0,1 1 0,0-1 0,-1 0 0,1 0 0,0 1 0,0-1 0,-1 0 0,1 0 0,0 0 0,0 0 0,-1 0 0,1 0 0,0 0 0,0 0 0,-1 0 0,1 0 0,0-1 0,1 1 0,-1-1 0,0 0 0,0 0 0,0 0 0,0 0 0,0-1 0,0 1 0,0 0 0,0-1 0,0 1 0,-1 0 0,1-1 0,0 1 0,-1-1 0,0 1 0,1-1 0,-1 1 0,1-3 0,3-28 0,0-1 0,-3 0 0,0 0 0,-5-34 0,1-1 0,2 60 0,-1 8 0,-6 18 0,-7 34 0,-1 34 0,3 1 0,5 0 0,2 97 0,6-175 0,-2 19 0,1-27 0,1-1 0,-1 1 0,1-1 0,-1 0 0,1 0 0,-1 1 0,1-1 0,-1 0 0,0 0 0,1 1 0,-1-1 0,1 0 0,-1 0 0,1 0 0,-1 0 0,0 0 0,1 0 0,-1 0 0,0 0 0,1 0 0,-1 0 0,1-1 0,-1 1 0,1 0 0,-1 0 0,0 0 0,1-1 0,-1 1 0,1 0 0,-1-1 0,1 1 0,-1 0 0,1-1 0,0 1 0,-1-1 0,1 1 0,-1-1 0,1 1 0,0-1 0,-1 1 0,1-1 0,-57-33 0,57 34 0,0 0 0,0 0 0,0 0 0,0 0 0,0 0 0,0-1 0,-1 1 0,1 0 0,0 0 0,0 0 0,0 0 0,0 0 0,0 0 0,0 0 0,0 0 0,0 0 0,-1-1 0,1 1 0,0 0 0,0 0 0,0 0 0,0 0 0,0 0 0,0 0 0,0-1 0,0 1 0,0 0 0,0 0 0,0 0 0,0 0 0,0 0 0,0-1 0,0 1 0,0 0 0,0 0 0,0 0 0,0 0 0,0 0 0,0 0 0,0-1 0,0 1 0,0 0 0,0 0 0,1 0 0,-1 0 0,0 0 0,0 0 0,0 0 0,0-1 0,0 1 0,0 0 0,0 0 0,0 0 0,1 0 0,-1 0 0,0 0 0,0 0 0,14-4 0,23 0 0,-31 4 0,-2-1 0,0 1 0,-1 0 0,1-1 0,0 0 0,-1 0 0,1 0 0,-1 0 0,1-1 0,-1 0 0,1 1 0,-1-1 0,0 0 0,0 0 0,4-4 0,-6 4 0,0 1 0,0-1 0,0 1 0,0-1 0,-1 0 0,1 1 0,0-1 0,-1 0 0,0 0 0,1 1 0,-1-1 0,0 0 0,0 0 0,0 0 0,0 1 0,0-1 0,0 0 0,-1 0 0,1 0 0,-1 1 0,1-1 0,-1 0 0,0 1 0,1-1 0,-1 0 0,0 1 0,0-1 0,0 1 0,0-1 0,0 1 0,-1 0 0,-1-2 0,-11-14 0,-2 2 0,-24-21 0,-19-20 0,19 14 0,18 19 0,0 0 0,-23-35 0,-20-53 0,63 110 0,4 8 0,10 23 0,18 41 0,-21-50 0,-1-1 0,1 0 0,1 0 0,1-1 0,25 32 0,-36-50 0,1 0 0,0 0 0,0 0 0,-1 0 0,1 0 0,0 0 0,0 0 0,0-1 0,0 1 0,0 0 0,0-1 0,0 1 0,0 0 0,0-1 0,0 1 0,1-1 0,-1 0 0,0 1 0,0-1 0,0 0 0,1 0 0,-1 0 0,0 1 0,0-1 0,2-1 0,-2 1 0,0-1 0,0 0 0,0 0 0,0 0 0,0 0 0,0 0 0,0 0 0,0 0 0,-1 0 0,1 0 0,0-1 0,-1 1 0,1 0 0,0 0 0,-1-1 0,0 1 0,1 0 0,-1-2 0,3-11 0,-1 0 0,-1 1 0,0-18 0,-1 28 0,-4-226 0,29 331 0,-19-45 0,-2 1 0,-7 112 0,3-167 0,-1 0 0,0 0 0,0 0 0,0 0 0,0 0 0,0 0 0,0 0 0,-1 0 0,1 0 0,-1 0 0,0-1 0,0 1 0,0-1 0,0 1 0,-1-1 0,1 0 0,-1 0 0,1 0 0,-1 0 0,0 0 0,1-1 0,-1 1 0,0-1 0,0 0 0,0 0 0,0 0 0,0 0 0,-1 0 0,1-1 0,0 1 0,0-1 0,-6 0 0,-1 0 0,0 0 0,1 0 0,-1-1 0,1-1 0,-1 1 0,1-2 0,0 1 0,-1-1 0,-16-8 0,27 11 0,-1 0 0,0 0 0,0 0 0,0 0 0,1 0 0,-1 0 0,0 0 0,0-1 0,0 1 0,0 0 0,0 0 0,1 0 0,-1 0 0,0 0 0,0 0 0,0 0 0,0-1 0,0 1 0,0 0 0,0 0 0,1 0 0,-1 0 0,0-1 0,0 1 0,0 0 0,0 0 0,0 0 0,0 0 0,0-1 0,0 1 0,0 0 0,0 0 0,0 0 0,0 0 0,0-1 0,0 1 0,0 0 0,0 0 0,0 0 0,0-1 0,0 1 0,0 0 0,0 0 0,-1 0 0,1 0 0,0 0 0,0-1 0,20 2 0,4 5 0,106 17 0,-116-21 0,0-1 0,0-1 0,1 0 0,-1-1 0,0 0 0,0-1 0,14-4 0,-24 5 0,-1-1 0,1 0 0,-1 0 0,1 0 0,-1 0 0,1-1 0,-1 0 0,0 1 0,0-1 0,-1 0 0,1 0 0,-1 0 0,1-1 0,-1 1 0,0-1 0,0 1 0,0-1 0,-1 0 0,1 0 0,-1 0 0,0 1 0,0-1 0,0 0 0,-1-1 0,1-4 0,1-15 0,-2 0 0,0 0 0,-4-29 0,1 14 0,0-110 0,-3-59 0,2 169 0,-1 1 0,-2-1 0,-17-51 0,9 35 0,2-2 0,-9-109 0,15 110 0,7 51 0,-1-1 0,-1 0 0,1 0 0,-1 0 0,0 1 0,0-1 0,-1 1 0,1-1 0,-1 1 0,0 0 0,-1 0 0,-4-5 0,-2-1 0,-1 1 0,-1 0 0,-16-11 0,-14-12 0,32 25 0,-1 0 0,1 1 0,-1 0 0,0 1 0,-1 0 0,1 1 0,-1 0 0,0 1 0,-19-5 0,6 5 0,0 1 0,1 1 0,-47 1 0,71 1 0,0 1 0,0-1 0,-1 0 0,1 0 0,0 0 0,-1 0 0,1 0 0,0 0 0,0 0 0,0 0 0,-1 0 0,1 1 0,0-1 0,0 0 0,-1 0 0,1 0 0,0 0 0,0 1 0,0-1 0,-1 0 0,1 0 0,0 0 0,0 1 0,0-1 0,0 0 0,0 0 0,0 1 0,0-1 0,-1 0 0,1 0 0,0 1 0,0-1 0,0 0 0,0 1 0,0-1 0,0 0 0,0 0 0,0 1 0,0-1 0,0 0 0,1 1 0,5 17 0,15 20 0,-20-36 0,8 13 0,1 0 0,0-1 0,1 0 0,1-1 0,0 0 0,1-1 0,0 0 0,26 17 0,-26-20 0,-2 1 0,1 0 0,-1 1 0,-1 1 0,17 23 0,9 10 0,-31-40 0,-1 1 0,0 0 0,-1 0 0,1 0 0,-1 0 0,0 0 0,2 8 0,-5-13 0,0 1 0,1-1 0,-1 0 0,0 0 0,0 0 0,0 0 0,0 0 0,0 0 0,0 1 0,0-1 0,0 0 0,0 0 0,0 0 0,0 0 0,-1 0 0,1 1 0,-1-1 0,1 0 0,-1 0 0,0 1 0,0-1 0,0-1 0,-1 1 0,1 0 0,0-1 0,0 1 0,-1-1 0,1 0 0,0 1 0,-1-1 0,1 0 0,0 0 0,-1 0 0,1 0 0,-1 0 0,1 0 0,0 0 0,-1 0 0,1 0 0,0-1 0,-1 1 0,1-1 0,-2 0 0,-9-3 0,0 0 0,0-2 0,0 1 0,1-1 0,0-1 0,0 0 0,1 0 0,0-1 0,0-1 0,1 0 0,0 0 0,-16-20 0,-2-11 0,1 0 0,-24-53 0,-2-3 0,45 83 0,1-1 0,0 1 0,0-1 0,2-1 0,0 1 0,0-1 0,2 1 0,-2-25 0,2-14 0,5-58 0,0 38 0,-1 83 0,0 0 0,1-1 0,0 1 0,0-1 0,1 1 0,0-1 0,1 0 0,0-1 0,6 10 0,8 11 0,38 43 0,-60-89 0,-2 0 0,0 0 0,-12-27 0,-48-65 0,65 108 0,-1-1 0,1 0 0,0 0 0,-1 1 0,1-1 0,0 0 0,0 0 0,0 1 0,0-1 0,0 0 0,1 0 0,-1 0 0,0 1 0,1-1 0,0 0 0,-1 1 0,1-1 0,0 0 0,0 1 0,0-1 0,0 1 0,0-1 0,0 1 0,0 0 0,0-1 0,0 1 0,1 0 0,-1 0 0,1 0 0,-1 0 0,1 0 0,-1 0 0,1 0 0,0 1 0,-1-1 0,1 0 0,2 0 0,7-3 0,1 0 0,-1 1 0,1 0 0,14-2 0,4 2 0,0 1 0,-49 2 0,7 0 0,-4 0 0,1 0 0,-1 1 0,1 1 0,0 1 0,-24 6 0,34-7 0,1 0 0,0 0 0,0 0 0,0 0 0,0 1 0,0 0 0,1 0 0,-1 0 0,1 0 0,-1 0 0,1 1 0,0 0 0,1-1 0,-1 1 0,1 0 0,-1 0 0,1 1 0,0-1 0,1 0 0,-1 1 0,1-1 0,0 1 0,-1 6 0,-1 23 0,3-29 0,1 0 0,-2 0 0,1 0 0,-1 1 0,1-1 0,-1 0 0,-1 0 0,1 0 0,-1 0 0,0 0 0,-4 6 0,6-10 0,0-1 0,-1 0 0,1 0 0,0 0 0,-1 0 0,1 0 0,-1 0 0,1 0 0,0 0 0,-1 0 0,1-1 0,0 1 0,-1 0 0,1 0 0,0 0 0,-1 0 0,1 0 0,0-1 0,-1 1 0,1 0 0,0 0 0,-1 0 0,1-1 0,0 1 0,0 0 0,-1-1 0,1 1 0,0 0 0,0 0 0,-1-1 0,1 1 0,0 0 0,0-1 0,0 1 0,0-1 0,0 1 0,0 0 0,0-1 0,-1 1 0,1 0 0,0-1 0,-8-21 0,7 20 0,-22-81 0,23 83 0,0 0 0,0 0 0,0 0 0,0 0 0,0 0 0,0 0 0,-1 0 0,1 0 0,0 0 0,0 0 0,0 0 0,0 0 0,0 0 0,0 0 0,0 0 0,0 0 0,0 0 0,0 0 0,0 0 0,-1 0 0,1 0 0,0 0 0,0 0 0,0 0 0,0 0 0,0 0 0,0 0 0,0 0 0,0 0 0,0 0 0,0 0 0,-1 0 0,1 0 0,0 0 0,0 0 0,0 0 0,0 0 0,0 0 0,0 0 0,0 0 0,0 0 0,0 0 0,0 0 0,0-1 0,0 1 0,0 0 0,-2 17 0,6 27 0,-4-43 0,1 0 0,-1 0 0,0 1 0,1-1 0,-1 0 0,1 0 0,-1 1 0,1-1 0,0 0 0,0 0 0,-1 0 0,1 0 0,0 0 0,0 0 0,0 0 0,0 0 0,0 0 0,0-1 0,0 1 0,1 0 0,-1 0 0,0-1 0,0 1 0,0-1 0,1 0 0,-1 1 0,0-1 0,1 0 0,-1 1 0,0-1 0,3 0 0,-2-1 0,-1 0 0,1 0 0,0 0 0,-1 0 0,1-1 0,-1 1 0,1 0 0,-1-1 0,0 1 0,0 0 0,0-1 0,0 0 0,0 1 0,0-1 0,0 0 0,0 1 0,0-1 0,-1 0 0,1 0 0,-1 0 0,1 0 0,-1-2 0,3-8 0,-1-1 0,1 0 0,0 1 0,8-21 0,-9 29 0,1 0 0,-1 0 0,0 0 0,1 1 0,0-1 0,0 1 0,0-1 0,1 1 0,-1 0 0,1 0 0,-1 0 0,1 1 0,0-1 0,5-1 0,39-27 0,-46 30 0,0-1 0,1 0 0,-1 0 0,0 0 0,0 0 0,0 0 0,0-1 0,-1 1 0,1 0 0,-1-1 0,1 1 0,-1-1 0,0 0 0,0 1 0,0-1 0,1-5 0,-2 7 0,0 0 0,-1 0 0,1-1 0,0 1 0,-1 0 0,1 0 0,-1 0 0,1-1 0,-1 1 0,0 0 0,1 0 0,-1 0 0,0 0 0,0 0 0,0 0 0,0 0 0,0 1 0,0-1 0,0 0 0,0 0 0,0 1 0,0-1 0,0 1 0,0-1 0,-1 1 0,1-1 0,0 1 0,0 0 0,-1 0 0,1-1 0,0 1 0,0 0 0,-1 0 0,1 0 0,0 0 0,-1 1 0,-1-1 0,-2 1 0,0-1 0,0 1 0,1-1 0,-1 2 0,0-1 0,0 0 0,1 1 0,-9 4 0,-1 5 0,0 2 0,0-1 0,-20 26 0,3-4 0,24-25 0,0 0 0,1 0 0,0 1 0,1-1 0,0 1 0,1 0 0,0 1 0,0-1 0,1 1 0,1-1 0,0 1 0,0 0 0,0 12 0,1-6 0,0 0 0,1 0 0,1-1 0,1 1 0,1 0 0,0-1 0,10 32 0,-9-40 27,0-1 0,0-1 0,1 1 0,0-1-1,0 0 1,1 0 0,0 0 0,0-1 0,0 1-1,1-2 1,9 7 0,-8-5-308,1 0 0,-1 0-1,0 1 1,-1 0 0,13 15 0,-7-1-6545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2:34:41.421"/>
    </inkml:context>
    <inkml:brush xml:id="br0">
      <inkml:brushProperty name="width" value="0.1" units="cm"/>
      <inkml:brushProperty name="height" value="0.1" units="cm"/>
    </inkml:brush>
  </inkml:definitions>
  <inkml:trace contextRef="#ctx0" brushRef="#br0">306 396 24575,'12'1'0,"1"1"0,-1 0 0,0 1 0,0 0 0,0 1 0,-1 0 0,13 7 0,-9-4 0,0-1 0,1 0 0,21 4 0,-5-5 0,-13-3 0,1 1 0,-1 1 0,33 12 0,-48-15 0,0 1 0,0 0 0,0 0 0,0 0 0,0 0 0,-1 1 0,1-1 0,-1 1 0,0 0 0,0 0 0,0 1 0,0-1 0,0 0 0,-1 1 0,1 0 0,-1-1 0,0 1 0,0 0 0,-1 0 0,1 1 0,-1-1 0,1 5 0,1 3 0,-1 1 0,-1 0 0,0 0 0,-1 0 0,0-1 0,-1 1 0,0 0 0,-1 0 0,-6 22 0,7-35 0,1 1 0,0-1 0,0 0 0,0 1 0,0-1 0,0 0 0,0 1 0,0-1 0,-1 0 0,1 1 0,0-1 0,0 0 0,-1 0 0,1 1 0,0-1 0,0 0 0,-1 1 0,1-1 0,0 0 0,0 0 0,-1 0 0,1 1 0,0-1 0,-1 0 0,1 0 0,-1 0 0,1 0 0,0 0 0,-1 0 0,1 0 0,0 0 0,-1 0 0,1 0 0,0 0 0,-1 0 0,1 0 0,-1 0 0,-7-13 0,-1-23 0,7 16 0,-2 0 0,0 1 0,-1 0 0,-1 0 0,-1 0 0,-1 1 0,-10-19 0,11 25 0,-1 1 0,0-1 0,0 1 0,-1 1 0,-1 0 0,0 0 0,0 1 0,-1 0 0,0 0 0,-23-12 0,34 21 0,-1 0 0,1 0 0,0 0 0,0 0 0,-1 0 0,1 0 0,0 0 0,0 0 0,-1 0 0,1 0 0,0 0 0,0 0 0,0 0 0,-1 0 0,1-1 0,0 1 0,0 0 0,-1 0 0,1 0 0,0 0 0,0 0 0,0 0 0,-1-1 0,1 1 0,0 0 0,0 0 0,0 0 0,0-1 0,-1 1 0,1 0 0,0 0 0,0 0 0,0-1 0,0 1 0,0 0 0,0 0 0,0-1 0,0 1 0,0 0 0,0 0 0,0-1 0,0 1 0,0 0 0,0 0 0,0-1 0,0 1 0,0 0 0,0 0 0,0-1 0,0 1 0,0 0 0,0 0 0,0-1 0,0 1 0,1 0 0,-1 0 0,0 0 0,0-1 0,0 1 0,0 0 0,1 0 0,23-4 0,49 4 0,-61 0 0,-1 1 0,1-1 0,-1 2 0,1 0 0,-1 0 0,0 1 0,16 6 0,-25-8 0,1-1 0,-1 1 0,0 0 0,1 1 0,-1-1 0,0 0 0,0 1 0,0-1 0,0 1 0,0 0 0,0-1 0,0 1 0,0 0 0,-1 0 0,1 0 0,-1 0 0,0 1 0,1-1 0,-1 0 0,0 1 0,0-1 0,0 0 0,-1 1 0,1-1 0,-1 1 0,1-1 0,-1 1 0,0 0 0,0-1 0,0 1 0,0-1 0,0 1 0,-1-1 0,0 5 0,0-4 0,-1 0 0,1-1 0,-1 1 0,1-1 0,-1 0 0,0 1 0,0-1 0,0 0 0,0 0 0,0 0 0,-1 0 0,1-1 0,0 1 0,-1-1 0,1 1 0,-1-1 0,-4 2 0,-57 17 0,33-12 0,20-3 0,1 1 0,-1 0 0,1 1 0,0 0 0,1 0 0,0 1 0,-16 17 0,25-25 0,-1 1 0,1-1 0,-1 1 0,1 0 0,-1-1 0,1 1 0,-1-1 0,1 1 0,0 0 0,-1-1 0,1 1 0,0 0 0,0 0 0,-1-1 0,1 1 0,0 0 0,0 0 0,0-1 0,0 1 0,0 0 0,0 0 0,0-1 0,0 1 0,0 0 0,0 0 0,1-1 0,-1 1 0,0 0 0,0 0 0,1-1 0,-1 1 0,0 0 0,1-1 0,-1 1 0,1-1 0,-1 1 0,1 0 0,-1-1 0,1 1 0,-1-1 0,1 1 0,0-1 0,-1 0 0,1 1 0,0-1 0,-1 0 0,1 1 0,0-1 0,-1 0 0,1 0 0,0 1 0,0-1 0,-1 0 0,2 0 0,56 11 0,-38-8 0,-15-2 0,1 1 0,0-1 0,0 1 0,-1 0 0,1 1 0,-1-1 0,0 1 0,1 0 0,-1 1 0,-1-1 0,1 1 0,0 0 0,-1 0 0,0 1 0,6 7 0,-5-4 0,-1 1 0,0 0 0,0 0 0,-1 1 0,0-1 0,-1 1 0,0-1 0,1 16 0,-2-22 0,-1 0 0,0-1 0,1 1 0,-1-1 0,1 1 0,-1-1 0,1 0 0,0 1 0,0-1 0,1 0 0,-1 1 0,0-1 0,2 2 0,-3-4 0,1 0 0,-1 0 0,0 0 0,0 0 0,0 0 0,1 0 0,-1 0 0,0 0 0,0 0 0,0 0 0,1 0 0,-1 0 0,0 0 0,0 0 0,1 0 0,-1 0 0,0 0 0,0 0 0,0 0 0,1 0 0,-1 0 0,0 0 0,0 0 0,0 0 0,1-1 0,-1 1 0,0 0 0,0 0 0,0 0 0,0 0 0,1 0 0,-1-1 0,0 1 0,0 0 0,0 0 0,0 0 0,0-1 0,0 1 0,0 0 0,0 0 0,1-1 0,4-23 0,-1-22 0,-2-74 0,-2 106 0,-1 0 0,-1 0 0,0 0 0,-1 1 0,-1-1 0,0 0 0,-1 1 0,0 0 0,-12-21 0,15 31 0,1 1 0,-1 0 0,1 0 0,-1 0 0,0 0 0,1 0 0,-1 0 0,0 1 0,0-1 0,-1 0 0,1 1 0,0 0 0,0-1 0,-5 0 0,6 1 0,0 1 0,-1 0 0,1 0 0,0 0 0,-1 0 0,1 0 0,0 0 0,-1 0 0,1 0 0,0 1 0,-1-1 0,1 1 0,0-1 0,0 1 0,0-1 0,-1 1 0,1-1 0,0 1 0,0 0 0,-2 1 0,0 2 0,-1 0 0,1 0 0,0 0 0,1 0 0,-1 1 0,1-1 0,0 1 0,0-1 0,0 1 0,0 0 0,1 0 0,0-1 0,-1 9 0,2-9 0,-1 1 0,0-1 0,0 0 0,0 1 0,0-1 0,0 0 0,-1 1 0,0-1 0,0 0 0,0 0 0,-1 0 0,1-1 0,-7 8 0,4-8 0,1 1 0,-1-1 0,0 1 0,0-2 0,-1 1 0,1 0 0,-1-1 0,1 0 0,-1 0 0,-8 1 0,-15 2 0,0-2 0,0 0 0,-31-2 0,-15 1 0,75-2 0,0 0 0,0 0 0,0 0 0,0 0 0,0 0 0,0 0 0,0 0 0,-1 0 0,1 0 0,0 0 0,0 0 0,0 0 0,0 0 0,0 0 0,0 0 0,0 0 0,0 0 0,-1 0 0,1 0 0,0 0 0,0 0 0,0 0 0,0 0 0,0 0 0,0 0 0,0 0 0,0 0 0,0 0 0,0 0 0,0 0 0,-1 1 0,1-1 0,0 0 0,0 0 0,0 0 0,0 0 0,0 0 0,0 0 0,0 0 0,0 0 0,0 0 0,0 1 0,0-1 0,0 0 0,0 0 0,0 0 0,0 0 0,0 0 0,0 0 0,0 0 0,0 0 0,0 1 0,0-1 0,0 0 0,0 0 0,0 0 0,0 0 0,0 0 0,1 0 0,-1 0 0,0 0 0,0 0 0,0 0 0,0 0 0,0 1 0,0-1 0,0 0 0,11 9 0,29 14 0,-18-10 0,57 43 0,-51-35 0,1 0 0,0-2 0,2-1 0,0-1 0,57 20 0,-88-36 0,1-1 0,0 0 0,-1 1 0,1-1 0,-1 0 0,1 0 0,0 0 0,-1 1 0,1-1 0,-1 0 0,1 0 0,0 0 0,-1 0 0,1 0 0,0 0 0,-1 0 0,1 0 0,-1-1 0,1 1 0,0 0 0,-1 0 0,1 0 0,-1-1 0,1 1 0,-1 0 0,2-1 0,-7-13 0,-29-25 0,27 32 0,-35-48 0,32 39 0,-2 1 0,-23-25 0,35 39 0,0 1 0,0 0 0,-1-1 0,1 1 0,0 0 0,0 0 0,0-1 0,-1 1 0,1 0 0,0-1 0,0 1 0,-1 0 0,1 0 0,0 0 0,0-1 0,-1 1 0,1 0 0,0 0 0,-1 0 0,1-1 0,0 1 0,-1 0 0,1 0 0,0 0 0,-1 0 0,1 0 0,0 0 0,-1 0 0,1 0 0,0 0 0,-1 0 0,1 0 0,0 0 0,-1 0 0,1 0 0,0 0 0,-1 0 0,1 1 0,0-1 0,-1 0 0,1 0 0,0 0 0,-1 0 0,1 1 0,0-1 0,0 0 0,-1 0 0,1 1 0,0-1 0,0 0 0,0 1 0,-1-1 0,1 0 0,0 0 0,0 1 0,0-1 0,0 0 0,-1 1 0,1-1 0,0 1 0,0 27 0,11 30 0,34 107 0,-23-91 0,-9-32 0,3 0 0,39 77 0,-55-117 0,-4-9 0,-16-26 0,-24-47 0,-120-214 0,164 293 0,0 1 0,0 0 0,-1-1 0,1 1 0,0 0 0,0-1 0,0 1 0,0-1 0,0 1 0,-1 0 0,1-1 0,0 1 0,0 0 0,-1 0 0,1-1 0,0 1 0,-1 0 0,1-1 0,0 1 0,0 0 0,-1 0 0,1 0 0,-1-1 0,1 1 0,0 0 0,-1 0 0,1 0 0,0 0 0,-1 0 0,1 0 0,-1 0 0,1 0 0,0 0 0,-1 0 0,1 0 0,-1 0 0,1 0 0,0 0 0,-1 0 0,1 0 0,0 0 0,-1 0 0,1 0 0,-1 1 0,1-1 0,-7 23 0,4 43 0,3-60 0,6 143 0,-4-130 0,2 0 0,0 0 0,1 0 0,1 0 0,14 29 0,-18-43 0,20 32 0,-22-36 0,1-1 0,-1 1 0,1-1 0,-1 1 0,1-1 0,-1 1 0,1-1 0,-1 0 0,1 1 0,-1-1 0,1 0 0,0 1 0,-1-1 0,1 0 0,-1 0 0,1 0 0,0 1 0,-1-1 0,1 0 0,0 0 0,-1 0 0,1 0 0,0 0 0,-1-1 0,1 1 0,0 0 0,-1 0 0,1 0 0,0 0 0,-1-1 0,1 1 0,-1 0 0,1-1 0,0 1 0,-1 0 0,1-1 0,-1 1 0,1-1 0,-1 1 0,1-1 0,-1 1 0,0-1 0,1 1 0,-1-1 0,1 1 0,-1-1 0,0 1 0,0-1 0,1 0 0,-1 1 0,0-1 0,0 0 0,0 1 0,0-1 0,0 0 0,0 0 0,115-283 0,-110 272 0,-1 0 0,0 0 0,-1-1 0,2-21 0,-4 24 0,13 49 0,-7-2 0,3 44 0,-7-48 0,2 0 0,9 35 0,33 128 0,-35-151 0,1 12 0,-13-56 0,0-1 0,0 0 0,0 0 0,0 1 0,0-1 0,1 0 0,-1 0 0,0 1 0,0-1 0,0 0 0,0 1 0,-1-1 0,1 0 0,0 1 0,0-1 0,0 0 0,0 0 0,0 1 0,0-1 0,0 0 0,0 0 0,-1 1 0,1-1 0,0 0 0,0 0 0,0 1 0,0-1 0,-1 0 0,1 0 0,0 0 0,0 1 0,-1-1 0,1 0 0,0 0 0,0 0 0,-1 0 0,1 0 0,0 0 0,-1 0 0,1 1 0,0-1 0,0 0 0,-1 0 0,1 0 0,0 0 0,-1 0 0,1 0 0,0 0 0,0 0 0,-1 0 0,1-1 0,0 1 0,-1 0 0,1 0 0,-23-14 0,-23-29 0,35 31 0,-98-112 0,93 103 0,0-1 0,1 0 0,1-1 0,-11-26 0,21 37 0,7 11 0,13 22 0,3 10 0,162 291 0,-181-321 0,1 0 0,0 0 0,0 1 0,-1-1 0,1 1 0,-1-1 0,0 0 0,1 1 0,-1-1 0,0 1 0,0-1 0,0 1 0,0-1 0,0 3 0,0-3 0,-1-1 0,1 0 0,0 0 0,-1 1 0,1-1 0,0 0 0,-1 0 0,1 0 0,0 0 0,-1 0 0,1 1 0,-1-1 0,1 0 0,0 0 0,-1 0 0,1 0 0,-1 0 0,1 0 0,-1 0 0,1 0 0,0-1 0,-1 1 0,1 0 0,0 0 0,-1 0 0,1 0 0,-1 0 0,1-1 0,0 1 0,-1 0 0,1-1 0,-37-28 0,35 26 0,-4-4 0,0 1 0,0 0 0,0 0 0,-1 0 0,0 0 0,-9-4 0,15 9 0,0 0 0,0 1 0,0-1 0,0 1 0,-1 0 0,1-1 0,0 1 0,0 0 0,-1 0 0,1 0 0,0 0 0,0 0 0,-1 0 0,1 0 0,0 0 0,0 0 0,-1 1 0,1-1 0,0 0 0,-2 2 0,1-1 0,1 1 0,-1-1 0,0 1 0,0 0 0,1-1 0,-1 1 0,1 0 0,0 0 0,0 0 0,-1 0 0,1 0 0,0 1 0,1-1 0,-1 0 0,0 3 0,-9 67 0,10-58 0,1-50 0,-2 1 0,-2 1 0,-12-62 0,4 33 0,12 90 0,-5 55 0,3-81 0,1 0 0,0 1 0,0-1 0,-1 0 0,1 0 0,0 0 0,-1 0 0,1 0 0,-1 1 0,0-1 0,1 0 0,-1 0 0,0 0 0,0 0 0,1-1 0,-2 2 0,1-1 0,0-1 0,1 0 0,-1 0 0,1 0 0,-1 1 0,1-1 0,-1 0 0,0 0 0,1 0 0,-1 0 0,1 0 0,-1 0 0,0 0 0,1 0 0,-1 0 0,1-1 0,-1 1 0,0 0 0,1 0 0,-1 0 0,1-1 0,-1 1 0,0-1 0,-1 0 0,0-1 0,-1 0 0,1 0 0,0 0 0,0 0 0,1 0 0,-1 0 0,0-1 0,1 1 0,-1-1 0,1 1 0,-1-4 0,-10-22 0,7 17 0,0-1 0,0 0 0,1 0 0,1-1 0,0 1 0,-2-18 0,5 30 0,0 0 0,0 0 0,0 0 0,0 0 0,0-1 0,0 1 0,1 0 0,-1 0 0,0 0 0,0 0 0,0 0 0,0 0 0,0-1 0,0 1 0,1 0 0,-1 0 0,0 0 0,0 0 0,0 0 0,0 0 0,0 0 0,1 0 0,-1 0 0,0 0 0,0 0 0,0 0 0,0 0 0,1 0 0,-1 0 0,0 0 0,0 0 0,0 0 0,0 0 0,1 0 0,-1 0 0,0 0 0,0 0 0,0 0 0,0 0 0,0 1 0,1-1 0,-1 0 0,0 0 0,0 0 0,0 0 0,0 0 0,0 0 0,0 0 0,0 1 0,1-1 0,-1 0 0,0 0 0,0 0 0,0 0 0,0 0 0,0 1 0,0-1 0,0 0 0,0 0 0,0 0 0,0 0 0,0 1 0,11 14 0,-1 1 0,-1 0 0,0 0 0,-1 1 0,-1 0 0,9 29 0,4 8 0,106 246 0,-124-295 0,0 0 0,1-1 0,-1 0 0,1 1 0,0-1 0,0 0 0,1 0 0,5 5 0,-9-8 0,1-1 0,0 1 0,-1-1 0,1 0 0,0 1 0,-1-1 0,1 1 0,0-1 0,-1 0 0,1 0 0,0 1 0,0-1 0,-1 0 0,1 0 0,0 0 0,0 0 0,-1 0 0,1 0 0,0 0 0,0 0 0,-1 0 0,1 0 0,0-1 0,1 1 0,-1-1 0,0 0 0,0 0 0,0 0 0,0 0 0,0-1 0,0 1 0,0 0 0,0-1 0,0 1 0,-1 0 0,1-1 0,0 1 0,-1-1 0,0 1 0,1-1 0,-1 1 0,1-3 0,3-28 0,0-1 0,-3 0 0,0 0 0,-5-34 0,1-1 0,2 60 0,-1 8 0,-6 18 0,-7 34 0,-1 34 0,3 1 0,5 0 0,2 97 0,6-175 0,-2 19 0,1-27 0,1-1 0,-1 1 0,1-1 0,-1 0 0,1 0 0,-1 1 0,1-1 0,-1 0 0,0 0 0,1 1 0,-1-1 0,1 0 0,-1 0 0,1 0 0,-1 0 0,0 0 0,1 0 0,-1 0 0,0 0 0,1 0 0,-1 0 0,1-1 0,-1 1 0,1 0 0,-1 0 0,0 0 0,1-1 0,-1 1 0,1 0 0,-1-1 0,1 1 0,-1 0 0,1-1 0,0 1 0,-1-1 0,1 1 0,-1-1 0,1 1 0,0-1 0,-1 1 0,1-1 0,-57-33 0,57 34 0,0 0 0,0 0 0,0 0 0,0 0 0,0 0 0,0-1 0,-1 1 0,1 0 0,0 0 0,0 0 0,0 0 0,0 0 0,0 0 0,0 0 0,0 0 0,0 0 0,-1-1 0,1 1 0,0 0 0,0 0 0,0 0 0,0 0 0,0 0 0,0 0 0,0-1 0,0 1 0,0 0 0,0 0 0,0 0 0,0 0 0,0 0 0,0-1 0,0 1 0,0 0 0,0 0 0,0 0 0,0 0 0,0 0 0,0 0 0,0-1 0,0 1 0,0 0 0,0 0 0,1 0 0,-1 0 0,0 0 0,0 0 0,0 0 0,0-1 0,0 1 0,0 0 0,0 0 0,0 0 0,1 0 0,-1 0 0,0 0 0,0 0 0,14-4 0,23 0 0,-31 4 0,-2-1 0,0 1 0,-1 0 0,1-1 0,0 0 0,-1 0 0,1 0 0,-1 0 0,1-1 0,-1 0 0,1 1 0,-1-1 0,0 0 0,0 0 0,4-4 0,-6 4 0,0 1 0,0-1 0,0 1 0,0-1 0,-1 0 0,1 1 0,0-1 0,-1 0 0,0 0 0,1 1 0,-1-1 0,0 0 0,0 0 0,0 0 0,0 1 0,0-1 0,0 0 0,-1 0 0,1 0 0,-1 1 0,1-1 0,-1 0 0,0 1 0,1-1 0,-1 0 0,0 1 0,0-1 0,0 1 0,0-1 0,0 1 0,-1 0 0,-1-2 0,-11-14 0,-2 2 0,-24-21 0,-19-20 0,19 14 0,18 19 0,0 0 0,-23-35 0,-20-53 0,63 110 0,4 8 0,10 23 0,18 41 0,-21-50 0,-1-1 0,1 0 0,1 0 0,1-1 0,25 32 0,-36-50 0,1 0 0,0 0 0,0 0 0,-1 0 0,1 0 0,0 0 0,0 0 0,0-1 0,0 1 0,0 0 0,0-1 0,0 1 0,0 0 0,0-1 0,0 1 0,1-1 0,-1 0 0,0 1 0,0-1 0,0 0 0,1 0 0,-1 0 0,0 1 0,0-1 0,2-1 0,-2 1 0,0-1 0,0 0 0,0 0 0,0 0 0,0 0 0,0 0 0,0 0 0,0 0 0,-1 0 0,1 0 0,0-1 0,-1 1 0,1 0 0,0 0 0,-1-1 0,0 1 0,1 0 0,-1-2 0,3-11 0,-1 0 0,-1 1 0,0-18 0,-1 28 0,-4-226 0,29 331 0,-19-45 0,-2 1 0,-7 112 0,3-167 0,-1 0 0,0 0 0,0 0 0,0 0 0,0 0 0,0 0 0,0 0 0,-1 0 0,1 0 0,-1 0 0,0-1 0,0 1 0,0-1 0,0 1 0,-1-1 0,1 0 0,-1 0 0,1 0 0,-1 0 0,0 0 0,1-1 0,-1 1 0,0-1 0,0 0 0,0 0 0,0 0 0,0 0 0,-1 0 0,1-1 0,0 1 0,0-1 0,-6 0 0,-1 0 0,0 0 0,1 0 0,-1-1 0,1-1 0,-1 1 0,1-2 0,0 1 0,-1-1 0,-16-8 0,27 11 0,-1 0 0,0 0 0,0 0 0,0 0 0,1 0 0,-1 0 0,0 0 0,0-1 0,0 1 0,0 0 0,0 0 0,1 0 0,-1 0 0,0 0 0,0 0 0,0 0 0,0-1 0,0 1 0,0 0 0,0 0 0,1 0 0,-1 0 0,0-1 0,0 1 0,0 0 0,0 0 0,0 0 0,0 0 0,0-1 0,0 1 0,0 0 0,0 0 0,0 0 0,0 0 0,0-1 0,0 1 0,0 0 0,0 0 0,0 0 0,0-1 0,0 1 0,0 0 0,0 0 0,-1 0 0,1 0 0,0 0 0,0-1 0,20 2 0,4 5 0,106 17 0,-116-21 0,0-1 0,0-1 0,1 0 0,-1-1 0,0 0 0,0-1 0,14-4 0,-24 5 0,-1-1 0,1 0 0,-1 0 0,1 0 0,-1 0 0,1-1 0,-1 0 0,0 1 0,0-1 0,-1 0 0,1 0 0,-1 0 0,1-1 0,-1 1 0,0-1 0,0 1 0,0-1 0,-1 0 0,1 0 0,-1 0 0,0 1 0,0-1 0,0 0 0,-1-1 0,1-4 0,1-15 0,-2 0 0,0 0 0,-4-29 0,1 14 0,0-110 0,-3-59 0,2 169 0,-1 1 0,-2-1 0,-17-51 0,9 35 0,2-2 0,-9-109 0,15 110 0,7 51 0,-1-1 0,-1 0 0,1 0 0,-1 0 0,0 1 0,0-1 0,-1 1 0,1-1 0,-1 1 0,0 0 0,-1 0 0,-4-5 0,-2-1 0,-1 1 0,-1 0 0,-16-11 0,-14-12 0,32 25 0,-1 0 0,1 1 0,-1 0 0,0 1 0,-1 0 0,1 1 0,-1 0 0,0 1 0,-19-5 0,6 5 0,0 1 0,1 1 0,-47 1 0,71 1 0,0 1 0,0-1 0,-1 0 0,1 0 0,0 0 0,-1 0 0,1 0 0,0 0 0,0 0 0,0 0 0,-1 0 0,1 1 0,0-1 0,0 0 0,-1 0 0,1 0 0,0 0 0,0 1 0,0-1 0,-1 0 0,1 0 0,0 0 0,0 1 0,0-1 0,0 0 0,0 0 0,0 1 0,0-1 0,-1 0 0,1 0 0,0 1 0,0-1 0,0 0 0,0 1 0,0-1 0,0 0 0,0 0 0,0 1 0,0-1 0,0 0 0,1 1 0,5 17 0,15 20 0,-20-36 0,8 13 0,1 0 0,0-1 0,1 0 0,1-1 0,0 0 0,1-1 0,0 0 0,26 17 0,-26-20 0,-2 1 0,1 0 0,-1 1 0,-1 1 0,17 23 0,9 10 0,-31-40 0,-1 1 0,0 0 0,-1 0 0,1 0 0,-1 0 0,0 0 0,2 8 0,-5-13 0,0 1 0,1-1 0,-1 0 0,0 0 0,0 0 0,0 0 0,0 0 0,0 0 0,0 1 0,0-1 0,0 0 0,0 0 0,0 0 0,0 0 0,-1 0 0,1 1 0,-1-1 0,1 0 0,-1 0 0,0 1 0,0-1 0,0-1 0,-1 1 0,1 0 0,0-1 0,0 1 0,-1-1 0,1 0 0,0 1 0,-1-1 0,1 0 0,0 0 0,-1 0 0,1 0 0,-1 0 0,1 0 0,0 0 0,-1 0 0,1 0 0,0-1 0,-1 1 0,1-1 0,-2 0 0,-9-3 0,0 0 0,0-2 0,0 1 0,1-1 0,0-1 0,0 0 0,1 0 0,0-1 0,0-1 0,1 0 0,0 0 0,-16-20 0,-2-11 0,1 0 0,-24-53 0,-2-3 0,45 83 0,1-1 0,0 1 0,0-1 0,2-1 0,0 1 0,0-1 0,2 1 0,-2-25 0,2-14 0,5-58 0,0 38 0,-1 83 0,0 0 0,1-1 0,0 1 0,0-1 0,1 1 0,0-1 0,1 0 0,0-1 0,6 10 0,8 11 0,38 43 0,-60-89 0,-2 0 0,0 0 0,-12-27 0,-48-65 0,65 108 0,-1-1 0,1 0 0,0 0 0,-1 1 0,1-1 0,0 0 0,0 0 0,0 1 0,0-1 0,0 0 0,1 0 0,-1 0 0,0 1 0,1-1 0,0 0 0,-1 1 0,1-1 0,0 0 0,0 1 0,0-1 0,0 1 0,0-1 0,0 1 0,0 0 0,0-1 0,0 1 0,1 0 0,-1 0 0,1 0 0,-1 0 0,1 0 0,-1 0 0,1 0 0,0 1 0,-1-1 0,1 0 0,2 0 0,7-3 0,1 0 0,-1 1 0,1 0 0,14-2 0,4 2 0,0 1 0,-49 2 0,7 0 0,-4 0 0,1 0 0,-1 1 0,1 1 0,0 1 0,-24 6 0,34-7 0,1 0 0,0 0 0,0 0 0,0 0 0,0 1 0,0 0 0,1 0 0,-1 0 0,1 0 0,-1 0 0,1 1 0,0 0 0,1-1 0,-1 1 0,1 0 0,-1 0 0,1 1 0,0-1 0,1 0 0,-1 1 0,1-1 0,0 1 0,-1 6 0,-1 23 0,3-29 0,1 0 0,-2 0 0,1 0 0,-1 1 0,1-1 0,-1 0 0,-1 0 0,1 0 0,-1 0 0,0 0 0,-4 6 0,6-10 0,0-1 0,-1 0 0,1 0 0,0 0 0,-1 0 0,1 0 0,-1 0 0,1 0 0,0 0 0,-1 0 0,1-1 0,0 1 0,-1 0 0,1 0 0,0 0 0,-1 0 0,1 0 0,0-1 0,-1 1 0,1 0 0,0 0 0,-1 0 0,1-1 0,0 1 0,0 0 0,-1-1 0,1 1 0,0 0 0,0 0 0,-1-1 0,1 1 0,0 0 0,0-1 0,0 1 0,0-1 0,0 1 0,0 0 0,0-1 0,-1 1 0,1 0 0,0-1 0,-8-21 0,7 20 0,-22-81 0,23 83 0,0 0 0,0 0 0,0 0 0,0 0 0,0 0 0,0 0 0,-1 0 0,1 0 0,0 0 0,0 0 0,0 0 0,0 0 0,0 0 0,0 0 0,0 0 0,0 0 0,0 0 0,0 0 0,0 0 0,-1 0 0,1 0 0,0 0 0,0 0 0,0 0 0,0 0 0,0 0 0,0 0 0,0 0 0,0 0 0,0 0 0,0 0 0,-1 0 0,1 0 0,0 0 0,0 0 0,0 0 0,0 0 0,0 0 0,0 0 0,0 0 0,0 0 0,0 0 0,0 0 0,0-1 0,0 1 0,0 0 0,-2 17 0,6 27 0,-4-43 0,1 0 0,-1 0 0,0 1 0,1-1 0,-1 0 0,1 0 0,-1 1 0,1-1 0,0 0 0,0 0 0,-1 0 0,1 0 0,0 0 0,0 0 0,0 0 0,0 0 0,0 0 0,0-1 0,0 1 0,1 0 0,-1 0 0,0-1 0,0 1 0,0-1 0,1 0 0,-1 1 0,0-1 0,1 0 0,-1 1 0,0-1 0,3 0 0,-2-1 0,-1 0 0,1 0 0,0 0 0,-1 0 0,1-1 0,-1 1 0,1 0 0,-1-1 0,0 1 0,0 0 0,0-1 0,0 0 0,0 1 0,0-1 0,0 0 0,0 1 0,0-1 0,-1 0 0,1 0 0,-1 0 0,1 0 0,-1-2 0,3-8 0,-1-1 0,1 0 0,0 1 0,8-21 0,-9 29 0,1 0 0,-1 0 0,0 0 0,1 1 0,0-1 0,0 1 0,0-1 0,1 1 0,-1 0 0,1 0 0,-1 0 0,1 1 0,0-1 0,5-1 0,39-27 0,-46 30 0,0-1 0,1 0 0,-1 0 0,0 0 0,0 0 0,0 0 0,0-1 0,-1 1 0,1 0 0,-1-1 0,1 1 0,-1-1 0,0 0 0,0 1 0,0-1 0,1-5 0,-2 7 0,0 0 0,-1 0 0,1-1 0,0 1 0,-1 0 0,1 0 0,-1 0 0,1-1 0,-1 1 0,0 0 0,1 0 0,-1 0 0,0 0 0,0 0 0,0 0 0,0 0 0,0 1 0,0-1 0,0 0 0,0 0 0,0 1 0,0-1 0,0 1 0,0-1 0,-1 1 0,1-1 0,0 1 0,0 0 0,-1 0 0,1-1 0,0 1 0,0 0 0,-1 0 0,1 0 0,0 0 0,-1 1 0,-1-1 0,-2 1 0,0-1 0,0 1 0,1-1 0,-1 2 0,0-1 0,0 0 0,1 1 0,-9 4 0,-1 5 0,0 2 0,0-1 0,-20 26 0,3-4 0,24-25 0,0 0 0,1 0 0,0 1 0,1-1 0,0 1 0,1 0 0,0 1 0,0-1 0,1 1 0,1-1 0,0 1 0,0 0 0,0 12 0,1-6 0,0 0 0,1 0 0,1-1 0,1 1 0,1 0 0,0-1 0,10 32 0,-9-40 27,0-1 0,0-1 0,1 1 0,0-1-1,0 0 1,1 0 0,0 0 0,0-1 0,0 1-1,1-2 1,9 7 0,-8-5-308,1 0 0,-1 0-1,0 1 1,-1 0 0,13 15 0,-7-1-6545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2:34:31.705"/>
    </inkml:context>
    <inkml:brush xml:id="br0">
      <inkml:brushProperty name="width" value="0.1" units="cm"/>
      <inkml:brushProperty name="height" value="0.1" units="cm"/>
    </inkml:brush>
  </inkml:definitions>
  <inkml:trace contextRef="#ctx0" brushRef="#br0">306 396 24575,'12'1'0,"1"1"0,-1 0 0,0 1 0,0 0 0,0 1 0,-1 0 0,13 7 0,-9-4 0,0-1 0,1 0 0,21 4 0,-5-5 0,-13-3 0,1 1 0,-1 1 0,33 12 0,-48-15 0,0 1 0,0 0 0,0 0 0,0 0 0,0 0 0,-1 1 0,1-1 0,-1 1 0,0 0 0,0 0 0,0 1 0,0-1 0,0 0 0,-1 1 0,1 0 0,-1-1 0,0 1 0,0 0 0,-1 0 0,1 1 0,-1-1 0,1 5 0,1 3 0,-1 1 0,-1 0 0,0 0 0,-1 0 0,0-1 0,-1 1 0,0 0 0,-1 0 0,-6 22 0,7-35 0,1 1 0,0-1 0,0 0 0,0 1 0,0-1 0,0 0 0,0 1 0,0-1 0,-1 0 0,1 1 0,0-1 0,0 0 0,-1 0 0,1 1 0,0-1 0,0 0 0,-1 1 0,1-1 0,0 0 0,0 0 0,-1 0 0,1 1 0,0-1 0,-1 0 0,1 0 0,-1 0 0,1 0 0,0 0 0,-1 0 0,1 0 0,0 0 0,-1 0 0,1 0 0,0 0 0,-1 0 0,1 0 0,-1 0 0,-7-13 0,-1-23 0,7 16 0,-2 0 0,0 1 0,-1 0 0,-1 0 0,-1 0 0,-1 1 0,-10-19 0,11 25 0,-1 1 0,0-1 0,0 1 0,-1 1 0,-1 0 0,0 0 0,0 1 0,-1 0 0,0 0 0,-23-12 0,34 21 0,-1 0 0,1 0 0,0 0 0,0 0 0,-1 0 0,1 0 0,0 0 0,0 0 0,-1 0 0,1 0 0,0 0 0,0 0 0,0 0 0,-1 0 0,1-1 0,0 1 0,0 0 0,-1 0 0,1 0 0,0 0 0,0 0 0,0 0 0,-1-1 0,1 1 0,0 0 0,0 0 0,0 0 0,0-1 0,-1 1 0,1 0 0,0 0 0,0 0 0,0-1 0,0 1 0,0 0 0,0 0 0,0-1 0,0 1 0,0 0 0,0 0 0,0-1 0,0 1 0,0 0 0,0 0 0,0-1 0,0 1 0,0 0 0,0 0 0,0-1 0,0 1 0,0 0 0,0 0 0,0-1 0,0 1 0,1 0 0,-1 0 0,0 0 0,0-1 0,0 1 0,0 0 0,1 0 0,23-4 0,49 4 0,-61 0 0,-1 1 0,1-1 0,-1 2 0,1 0 0,-1 0 0,0 1 0,16 6 0,-25-8 0,1-1 0,-1 1 0,0 0 0,1 1 0,-1-1 0,0 0 0,0 1 0,0-1 0,0 1 0,0 0 0,0-1 0,0 1 0,0 0 0,-1 0 0,1 0 0,-1 0 0,0 1 0,1-1 0,-1 0 0,0 1 0,0-1 0,0 0 0,-1 1 0,1-1 0,-1 1 0,1-1 0,-1 1 0,0 0 0,0-1 0,0 1 0,0-1 0,0 1 0,-1-1 0,0 5 0,0-4 0,-1 0 0,1-1 0,-1 1 0,1-1 0,-1 0 0,0 1 0,0-1 0,0 0 0,0 0 0,0 0 0,-1 0 0,1-1 0,0 1 0,-1-1 0,1 1 0,-1-1 0,-4 2 0,-57 17 0,33-12 0,20-3 0,1 1 0,-1 0 0,1 1 0,0 0 0,1 0 0,0 1 0,-16 17 0,25-25 0,-1 1 0,1-1 0,-1 1 0,1 0 0,-1-1 0,1 1 0,-1-1 0,1 1 0,0 0 0,-1-1 0,1 1 0,0 0 0,0 0 0,-1-1 0,1 1 0,0 0 0,0 0 0,0-1 0,0 1 0,0 0 0,0 0 0,0-1 0,0 1 0,0 0 0,0 0 0,1-1 0,-1 1 0,0 0 0,0 0 0,1-1 0,-1 1 0,0 0 0,1-1 0,-1 1 0,1-1 0,-1 1 0,1 0 0,-1-1 0,1 1 0,-1-1 0,1 1 0,0-1 0,-1 0 0,1 1 0,0-1 0,-1 0 0,1 1 0,0-1 0,-1 0 0,1 0 0,0 1 0,0-1 0,-1 0 0,2 0 0,56 11 0,-38-8 0,-15-2 0,1 1 0,0-1 0,0 1 0,-1 0 0,1 1 0,-1-1 0,0 1 0,1 0 0,-1 1 0,-1-1 0,1 1 0,0 0 0,-1 0 0,0 1 0,6 7 0,-5-4 0,-1 1 0,0 0 0,0 0 0,-1 1 0,0-1 0,-1 1 0,0-1 0,1 16 0,-2-22 0,-1 0 0,0-1 0,1 1 0,-1-1 0,1 1 0,-1-1 0,1 0 0,0 1 0,0-1 0,1 0 0,-1 1 0,0-1 0,2 2 0,-3-4 0,1 0 0,-1 0 0,0 0 0,0 0 0,0 0 0,1 0 0,-1 0 0,0 0 0,0 0 0,0 0 0,1 0 0,-1 0 0,0 0 0,0 0 0,1 0 0,-1 0 0,0 0 0,0 0 0,0 0 0,1 0 0,-1 0 0,0 0 0,0 0 0,0 0 0,1-1 0,-1 1 0,0 0 0,0 0 0,0 0 0,0 0 0,1 0 0,-1-1 0,0 1 0,0 0 0,0 0 0,0 0 0,0-1 0,0 1 0,0 0 0,0 0 0,1-1 0,4-23 0,-1-22 0,-2-74 0,-2 106 0,-1 0 0,-1 0 0,0 0 0,-1 1 0,-1-1 0,0 0 0,-1 1 0,0 0 0,-12-21 0,15 31 0,1 1 0,-1 0 0,1 0 0,-1 0 0,0 0 0,1 0 0,-1 0 0,0 1 0,0-1 0,-1 0 0,1 1 0,0 0 0,0-1 0,-5 0 0,6 1 0,0 1 0,-1 0 0,1 0 0,0 0 0,-1 0 0,1 0 0,0 0 0,-1 0 0,1 0 0,0 1 0,-1-1 0,1 1 0,0-1 0,0 1 0,0-1 0,-1 1 0,1-1 0,0 1 0,0 0 0,-2 1 0,0 2 0,-1 0 0,1 0 0,0 0 0,1 0 0,-1 1 0,1-1 0,0 1 0,0-1 0,0 1 0,0 0 0,1 0 0,0-1 0,-1 9 0,2-9 0,-1 1 0,0-1 0,0 0 0,0 1 0,0-1 0,0 0 0,-1 1 0,0-1 0,0 0 0,0 0 0,-1 0 0,1-1 0,-7 8 0,4-8 0,1 1 0,-1-1 0,0 1 0,0-2 0,-1 1 0,1 0 0,-1-1 0,1 0 0,-1 0 0,-8 1 0,-15 2 0,0-2 0,0 0 0,-31-2 0,-15 1 0,75-2 0,0 0 0,0 0 0,0 0 0,0 0 0,0 0 0,0 0 0,0 0 0,-1 0 0,1 0 0,0 0 0,0 0 0,0 0 0,0 0 0,0 0 0,0 0 0,0 0 0,0 0 0,-1 0 0,1 0 0,0 0 0,0 0 0,0 0 0,0 0 0,0 0 0,0 0 0,0 0 0,0 0 0,0 0 0,0 0 0,0 0 0,-1 1 0,1-1 0,0 0 0,0 0 0,0 0 0,0 0 0,0 0 0,0 0 0,0 0 0,0 0 0,0 0 0,0 1 0,0-1 0,0 0 0,0 0 0,0 0 0,0 0 0,0 0 0,0 0 0,0 0 0,0 0 0,0 1 0,0-1 0,0 0 0,0 0 0,0 0 0,0 0 0,0 0 0,1 0 0,-1 0 0,0 0 0,0 0 0,0 0 0,0 0 0,0 1 0,0-1 0,0 0 0,11 9 0,29 14 0,-18-10 0,57 43 0,-51-35 0,1 0 0,0-2 0,2-1 0,0-1 0,57 20 0,-88-36 0,1-1 0,0 0 0,-1 1 0,1-1 0,-1 0 0,1 0 0,0 0 0,-1 1 0,1-1 0,-1 0 0,1 0 0,0 0 0,-1 0 0,1 0 0,0 0 0,-1 0 0,1 0 0,-1-1 0,1 1 0,0 0 0,-1 0 0,1 0 0,-1-1 0,1 1 0,-1 0 0,2-1 0,-7-13 0,-29-25 0,27 32 0,-35-48 0,32 39 0,-2 1 0,-23-25 0,35 39 0,0 1 0,0 0 0,-1-1 0,1 1 0,0 0 0,0 0 0,0-1 0,-1 1 0,1 0 0,0-1 0,0 1 0,-1 0 0,1 0 0,0 0 0,0-1 0,-1 1 0,1 0 0,0 0 0,-1 0 0,1-1 0,0 1 0,-1 0 0,1 0 0,0 0 0,-1 0 0,1 0 0,0 0 0,-1 0 0,1 0 0,0 0 0,-1 0 0,1 0 0,0 0 0,-1 0 0,1 0 0,0 0 0,-1 0 0,1 1 0,0-1 0,-1 0 0,1 0 0,0 0 0,-1 0 0,1 1 0,0-1 0,0 0 0,-1 0 0,1 1 0,0-1 0,0 0 0,0 1 0,-1-1 0,1 0 0,0 0 0,0 1 0,0-1 0,0 0 0,-1 1 0,1-1 0,0 1 0,0 27 0,11 30 0,34 107 0,-23-91 0,-9-32 0,3 0 0,39 77 0,-55-117 0,-4-9 0,-16-26 0,-24-47 0,-120-214 0,164 293 0,0 1 0,0 0 0,-1-1 0,1 1 0,0 0 0,0-1 0,0 1 0,0-1 0,0 1 0,-1 0 0,1-1 0,0 1 0,0 0 0,-1 0 0,1-1 0,0 1 0,-1 0 0,1-1 0,0 1 0,0 0 0,-1 0 0,1 0 0,-1-1 0,1 1 0,0 0 0,-1 0 0,1 0 0,0 0 0,-1 0 0,1 0 0,-1 0 0,1 0 0,0 0 0,-1 0 0,1 0 0,-1 0 0,1 0 0,0 0 0,-1 0 0,1 0 0,0 0 0,-1 0 0,1 0 0,-1 1 0,1-1 0,-7 23 0,4 43 0,3-60 0,6 143 0,-4-130 0,2 0 0,0 0 0,1 0 0,1 0 0,14 29 0,-18-43 0,20 32 0,-22-36 0,1-1 0,-1 1 0,1-1 0,-1 1 0,1-1 0,-1 1 0,1-1 0,-1 0 0,1 1 0,-1-1 0,1 0 0,0 1 0,-1-1 0,1 0 0,-1 0 0,1 0 0,0 1 0,-1-1 0,1 0 0,0 0 0,-1 0 0,1 0 0,0 0 0,-1-1 0,1 1 0,0 0 0,-1 0 0,1 0 0,0 0 0,-1-1 0,1 1 0,-1 0 0,1-1 0,0 1 0,-1 0 0,1-1 0,-1 1 0,1-1 0,-1 1 0,1-1 0,-1 1 0,0-1 0,1 1 0,-1-1 0,1 1 0,-1-1 0,0 1 0,0-1 0,1 0 0,-1 1 0,0-1 0,0 0 0,0 1 0,0-1 0,0 0 0,0 0 0,115-283 0,-110 272 0,-1 0 0,0 0 0,-1-1 0,2-21 0,-4 24 0,13 49 0,-7-2 0,3 44 0,-7-48 0,2 0 0,9 35 0,33 128 0,-35-151 0,1 12 0,-13-56 0,0-1 0,0 0 0,0 0 0,0 1 0,0-1 0,1 0 0,-1 0 0,0 1 0,0-1 0,0 0 0,0 1 0,-1-1 0,1 0 0,0 1 0,0-1 0,0 0 0,0 0 0,0 1 0,0-1 0,0 0 0,0 0 0,-1 1 0,1-1 0,0 0 0,0 0 0,0 1 0,0-1 0,-1 0 0,1 0 0,0 0 0,0 1 0,-1-1 0,1 0 0,0 0 0,0 0 0,-1 0 0,1 0 0,0 0 0,-1 0 0,1 1 0,0-1 0,0 0 0,-1 0 0,1 0 0,0 0 0,-1 0 0,1 0 0,0 0 0,0 0 0,-1 0 0,1-1 0,0 1 0,-1 0 0,1 0 0,-23-14 0,-23-29 0,35 31 0,-98-112 0,93 103 0,0-1 0,1 0 0,1-1 0,-11-26 0,21 37 0,7 11 0,13 22 0,3 10 0,162 291 0,-181-321 0,1 0 0,0 0 0,0 1 0,-1-1 0,1 1 0,-1-1 0,0 0 0,1 1 0,-1-1 0,0 1 0,0-1 0,0 1 0,0-1 0,0 3 0,0-3 0,-1-1 0,1 0 0,0 0 0,-1 1 0,1-1 0,0 0 0,-1 0 0,1 0 0,0 0 0,-1 0 0,1 1 0,-1-1 0,1 0 0,0 0 0,-1 0 0,1 0 0,-1 0 0,1 0 0,-1 0 0,1 0 0,0-1 0,-1 1 0,1 0 0,0 0 0,-1 0 0,1 0 0,-1 0 0,1-1 0,0 1 0,-1 0 0,1-1 0,-37-28 0,35 26 0,-4-4 0,0 1 0,0 0 0,0 0 0,-1 0 0,0 0 0,-9-4 0,15 9 0,0 0 0,0 1 0,0-1 0,0 1 0,-1 0 0,1-1 0,0 1 0,0 0 0,-1 0 0,1 0 0,0 0 0,0 0 0,-1 0 0,1 0 0,0 0 0,0 0 0,-1 1 0,1-1 0,0 0 0,-2 2 0,1-1 0,1 1 0,-1-1 0,0 1 0,0 0 0,1-1 0,-1 1 0,1 0 0,0 0 0,0 0 0,-1 0 0,1 0 0,0 1 0,1-1 0,-1 0 0,0 3 0,-9 67 0,10-58 0,1-50 0,-2 1 0,-2 1 0,-12-62 0,4 33 0,12 90 0,-5 55 0,3-81 0,1 0 0,0 1 0,0-1 0,-1 0 0,1 0 0,0 0 0,-1 0 0,1 0 0,-1 1 0,0-1 0,1 0 0,-1 0 0,0 0 0,0 0 0,1-1 0,-2 2 0,1-1 0,0-1 0,1 0 0,-1 0 0,1 0 0,-1 1 0,1-1 0,-1 0 0,0 0 0,1 0 0,-1 0 0,1 0 0,-1 0 0,0 0 0,1 0 0,-1 0 0,1-1 0,-1 1 0,0 0 0,1 0 0,-1 0 0,1-1 0,-1 1 0,0-1 0,-1 0 0,0-1 0,-1 0 0,1 0 0,0 0 0,0 0 0,1 0 0,-1 0 0,0-1 0,1 1 0,-1-1 0,1 1 0,-1-4 0,-10-22 0,7 17 0,0-1 0,0 0 0,1 0 0,1-1 0,0 1 0,-2-18 0,5 30 0,0 0 0,0 0 0,0 0 0,0 0 0,0-1 0,0 1 0,1 0 0,-1 0 0,0 0 0,0 0 0,0 0 0,0 0 0,0-1 0,0 1 0,1 0 0,-1 0 0,0 0 0,0 0 0,0 0 0,0 0 0,0 0 0,1 0 0,-1 0 0,0 0 0,0 0 0,0 0 0,0 0 0,1 0 0,-1 0 0,0 0 0,0 0 0,0 0 0,0 0 0,1 0 0,-1 0 0,0 0 0,0 0 0,0 0 0,0 0 0,0 1 0,1-1 0,-1 0 0,0 0 0,0 0 0,0 0 0,0 0 0,0 0 0,0 0 0,0 1 0,1-1 0,-1 0 0,0 0 0,0 0 0,0 0 0,0 0 0,0 1 0,0-1 0,0 0 0,0 0 0,0 0 0,0 0 0,0 1 0,11 14 0,-1 1 0,-1 0 0,0 0 0,-1 1 0,-1 0 0,9 29 0,4 8 0,106 246 0,-124-295 0,0 0 0,1-1 0,-1 0 0,1 1 0,0-1 0,0 0 0,1 0 0,5 5 0,-9-8 0,1-1 0,0 1 0,-1-1 0,1 0 0,0 1 0,-1-1 0,1 1 0,0-1 0,-1 0 0,1 0 0,0 1 0,0-1 0,-1 0 0,1 0 0,0 0 0,0 0 0,-1 0 0,1 0 0,0 0 0,0 0 0,-1 0 0,1 0 0,0-1 0,1 1 0,-1-1 0,0 0 0,0 0 0,0 0 0,0 0 0,0-1 0,0 1 0,0 0 0,0-1 0,0 1 0,-1 0 0,1-1 0,0 1 0,-1-1 0,0 1 0,1-1 0,-1 1 0,1-3 0,3-28 0,0-1 0,-3 0 0,0 0 0,-5-34 0,1-1 0,2 60 0,-1 8 0,-6 18 0,-7 34 0,-1 34 0,3 1 0,5 0 0,2 97 0,6-175 0,-2 19 0,1-27 0,1-1 0,-1 1 0,1-1 0,-1 0 0,1 0 0,-1 1 0,1-1 0,-1 0 0,0 0 0,1 1 0,-1-1 0,1 0 0,-1 0 0,1 0 0,-1 0 0,0 0 0,1 0 0,-1 0 0,0 0 0,1 0 0,-1 0 0,1-1 0,-1 1 0,1 0 0,-1 0 0,0 0 0,1-1 0,-1 1 0,1 0 0,-1-1 0,1 1 0,-1 0 0,1-1 0,0 1 0,-1-1 0,1 1 0,-1-1 0,1 1 0,0-1 0,-1 1 0,1-1 0,-57-33 0,57 34 0,0 0 0,0 0 0,0 0 0,0 0 0,0 0 0,0-1 0,-1 1 0,1 0 0,0 0 0,0 0 0,0 0 0,0 0 0,0 0 0,0 0 0,0 0 0,0 0 0,-1-1 0,1 1 0,0 0 0,0 0 0,0 0 0,0 0 0,0 0 0,0 0 0,0-1 0,0 1 0,0 0 0,0 0 0,0 0 0,0 0 0,0 0 0,0-1 0,0 1 0,0 0 0,0 0 0,0 0 0,0 0 0,0 0 0,0 0 0,0-1 0,0 1 0,0 0 0,0 0 0,1 0 0,-1 0 0,0 0 0,0 0 0,0 0 0,0-1 0,0 1 0,0 0 0,0 0 0,0 0 0,1 0 0,-1 0 0,0 0 0,0 0 0,14-4 0,23 0 0,-31 4 0,-2-1 0,0 1 0,-1 0 0,1-1 0,0 0 0,-1 0 0,1 0 0,-1 0 0,1-1 0,-1 0 0,1 1 0,-1-1 0,0 0 0,0 0 0,4-4 0,-6 4 0,0 1 0,0-1 0,0 1 0,0-1 0,-1 0 0,1 1 0,0-1 0,-1 0 0,0 0 0,1 1 0,-1-1 0,0 0 0,0 0 0,0 0 0,0 1 0,0-1 0,0 0 0,-1 0 0,1 0 0,-1 1 0,1-1 0,-1 0 0,0 1 0,1-1 0,-1 0 0,0 1 0,0-1 0,0 1 0,0-1 0,0 1 0,-1 0 0,-1-2 0,-11-14 0,-2 2 0,-24-21 0,-19-20 0,19 14 0,18 19 0,0 0 0,-23-35 0,-20-53 0,63 110 0,4 8 0,10 23 0,18 41 0,-21-50 0,-1-1 0,1 0 0,1 0 0,1-1 0,25 32 0,-36-50 0,1 0 0,0 0 0,0 0 0,-1 0 0,1 0 0,0 0 0,0 0 0,0-1 0,0 1 0,0 0 0,0-1 0,0 1 0,0 0 0,0-1 0,0 1 0,1-1 0,-1 0 0,0 1 0,0-1 0,0 0 0,1 0 0,-1 0 0,0 1 0,0-1 0,2-1 0,-2 1 0,0-1 0,0 0 0,0 0 0,0 0 0,0 0 0,0 0 0,0 0 0,0 0 0,-1 0 0,1 0 0,0-1 0,-1 1 0,1 0 0,0 0 0,-1-1 0,0 1 0,1 0 0,-1-2 0,3-11 0,-1 0 0,-1 1 0,0-18 0,-1 28 0,-4-226 0,29 331 0,-19-45 0,-2 1 0,-7 112 0,3-167 0,-1 0 0,0 0 0,0 0 0,0 0 0,0 0 0,0 0 0,0 0 0,-1 0 0,1 0 0,-1 0 0,0-1 0,0 1 0,0-1 0,0 1 0,-1-1 0,1 0 0,-1 0 0,1 0 0,-1 0 0,0 0 0,1-1 0,-1 1 0,0-1 0,0 0 0,0 0 0,0 0 0,0 0 0,-1 0 0,1-1 0,0 1 0,0-1 0,-6 0 0,-1 0 0,0 0 0,1 0 0,-1-1 0,1-1 0,-1 1 0,1-2 0,0 1 0,-1-1 0,-16-8 0,27 11 0,-1 0 0,0 0 0,0 0 0,0 0 0,1 0 0,-1 0 0,0 0 0,0-1 0,0 1 0,0 0 0,0 0 0,1 0 0,-1 0 0,0 0 0,0 0 0,0 0 0,0-1 0,0 1 0,0 0 0,0 0 0,1 0 0,-1 0 0,0-1 0,0 1 0,0 0 0,0 0 0,0 0 0,0 0 0,0-1 0,0 1 0,0 0 0,0 0 0,0 0 0,0 0 0,0-1 0,0 1 0,0 0 0,0 0 0,0 0 0,0-1 0,0 1 0,0 0 0,0 0 0,-1 0 0,1 0 0,0 0 0,0-1 0,20 2 0,4 5 0,106 17 0,-116-21 0,0-1 0,0-1 0,1 0 0,-1-1 0,0 0 0,0-1 0,14-4 0,-24 5 0,-1-1 0,1 0 0,-1 0 0,1 0 0,-1 0 0,1-1 0,-1 0 0,0 1 0,0-1 0,-1 0 0,1 0 0,-1 0 0,1-1 0,-1 1 0,0-1 0,0 1 0,0-1 0,-1 0 0,1 0 0,-1 0 0,0 1 0,0-1 0,0 0 0,-1-1 0,1-4 0,1-15 0,-2 0 0,0 0 0,-4-29 0,1 14 0,0-110 0,-3-59 0,2 169 0,-1 1 0,-2-1 0,-17-51 0,9 35 0,2-2 0,-9-109 0,15 110 0,7 51 0,-1-1 0,-1 0 0,1 0 0,-1 0 0,0 1 0,0-1 0,-1 1 0,1-1 0,-1 1 0,0 0 0,-1 0 0,-4-5 0,-2-1 0,-1 1 0,-1 0 0,-16-11 0,-14-12 0,32 25 0,-1 0 0,1 1 0,-1 0 0,0 1 0,-1 0 0,1 1 0,-1 0 0,0 1 0,-19-5 0,6 5 0,0 1 0,1 1 0,-47 1 0,71 1 0,0 1 0,0-1 0,-1 0 0,1 0 0,0 0 0,-1 0 0,1 0 0,0 0 0,0 0 0,0 0 0,-1 0 0,1 1 0,0-1 0,0 0 0,-1 0 0,1 0 0,0 0 0,0 1 0,0-1 0,-1 0 0,1 0 0,0 0 0,0 1 0,0-1 0,0 0 0,0 0 0,0 1 0,0-1 0,-1 0 0,1 0 0,0 1 0,0-1 0,0 0 0,0 1 0,0-1 0,0 0 0,0 0 0,0 1 0,0-1 0,0 0 0,1 1 0,5 17 0,15 20 0,-20-36 0,8 13 0,1 0 0,0-1 0,1 0 0,1-1 0,0 0 0,1-1 0,0 0 0,26 17 0,-26-20 0,-2 1 0,1 0 0,-1 1 0,-1 1 0,17 23 0,9 10 0,-31-40 0,-1 1 0,0 0 0,-1 0 0,1 0 0,-1 0 0,0 0 0,2 8 0,-5-13 0,0 1 0,1-1 0,-1 0 0,0 0 0,0 0 0,0 0 0,0 0 0,0 0 0,0 1 0,0-1 0,0 0 0,0 0 0,0 0 0,0 0 0,-1 0 0,1 1 0,-1-1 0,1 0 0,-1 0 0,0 1 0,0-1 0,0-1 0,-1 1 0,1 0 0,0-1 0,0 1 0,-1-1 0,1 0 0,0 1 0,-1-1 0,1 0 0,0 0 0,-1 0 0,1 0 0,-1 0 0,1 0 0,0 0 0,-1 0 0,1 0 0,0-1 0,-1 1 0,1-1 0,-2 0 0,-9-3 0,0 0 0,0-2 0,0 1 0,1-1 0,0-1 0,0 0 0,1 0 0,0-1 0,0-1 0,1 0 0,0 0 0,-16-20 0,-2-11 0,1 0 0,-24-53 0,-2-3 0,45 83 0,1-1 0,0 1 0,0-1 0,2-1 0,0 1 0,0-1 0,2 1 0,-2-25 0,2-14 0,5-58 0,0 38 0,-1 83 0,0 0 0,1-1 0,0 1 0,0-1 0,1 1 0,0-1 0,1 0 0,0-1 0,6 10 0,8 11 0,38 43 0,-60-89 0,-2 0 0,0 0 0,-12-27 0,-48-65 0,65 108 0,-1-1 0,1 0 0,0 0 0,-1 1 0,1-1 0,0 0 0,0 0 0,0 1 0,0-1 0,0 0 0,1 0 0,-1 0 0,0 1 0,1-1 0,0 0 0,-1 1 0,1-1 0,0 0 0,0 1 0,0-1 0,0 1 0,0-1 0,0 1 0,0 0 0,0-1 0,0 1 0,1 0 0,-1 0 0,1 0 0,-1 0 0,1 0 0,-1 0 0,1 0 0,0 1 0,-1-1 0,1 0 0,2 0 0,7-3 0,1 0 0,-1 1 0,1 0 0,14-2 0,4 2 0,0 1 0,-49 2 0,7 0 0,-4 0 0,1 0 0,-1 1 0,1 1 0,0 1 0,-24 6 0,34-7 0,1 0 0,0 0 0,0 0 0,0 0 0,0 1 0,0 0 0,1 0 0,-1 0 0,1 0 0,-1 0 0,1 1 0,0 0 0,1-1 0,-1 1 0,1 0 0,-1 0 0,1 1 0,0-1 0,1 0 0,-1 1 0,1-1 0,0 1 0,-1 6 0,-1 23 0,3-29 0,1 0 0,-2 0 0,1 0 0,-1 1 0,1-1 0,-1 0 0,-1 0 0,1 0 0,-1 0 0,0 0 0,-4 6 0,6-10 0,0-1 0,-1 0 0,1 0 0,0 0 0,-1 0 0,1 0 0,-1 0 0,1 0 0,0 0 0,-1 0 0,1-1 0,0 1 0,-1 0 0,1 0 0,0 0 0,-1 0 0,1 0 0,0-1 0,-1 1 0,1 0 0,0 0 0,-1 0 0,1-1 0,0 1 0,0 0 0,-1-1 0,1 1 0,0 0 0,0 0 0,-1-1 0,1 1 0,0 0 0,0-1 0,0 1 0,0-1 0,0 1 0,0 0 0,0-1 0,-1 1 0,1 0 0,0-1 0,-8-21 0,7 20 0,-22-81 0,23 83 0,0 0 0,0 0 0,0 0 0,0 0 0,0 0 0,0 0 0,-1 0 0,1 0 0,0 0 0,0 0 0,0 0 0,0 0 0,0 0 0,0 0 0,0 0 0,0 0 0,0 0 0,0 0 0,0 0 0,-1 0 0,1 0 0,0 0 0,0 0 0,0 0 0,0 0 0,0 0 0,0 0 0,0 0 0,0 0 0,0 0 0,0 0 0,-1 0 0,1 0 0,0 0 0,0 0 0,0 0 0,0 0 0,0 0 0,0 0 0,0 0 0,0 0 0,0 0 0,0 0 0,0-1 0,0 1 0,0 0 0,-2 17 0,6 27 0,-4-43 0,1 0 0,-1 0 0,0 1 0,1-1 0,-1 0 0,1 0 0,-1 1 0,1-1 0,0 0 0,0 0 0,-1 0 0,1 0 0,0 0 0,0 0 0,0 0 0,0 0 0,0 0 0,0-1 0,0 1 0,1 0 0,-1 0 0,0-1 0,0 1 0,0-1 0,1 0 0,-1 1 0,0-1 0,1 0 0,-1 1 0,0-1 0,3 0 0,-2-1 0,-1 0 0,1 0 0,0 0 0,-1 0 0,1-1 0,-1 1 0,1 0 0,-1-1 0,0 1 0,0 0 0,0-1 0,0 0 0,0 1 0,0-1 0,0 0 0,0 1 0,0-1 0,-1 0 0,1 0 0,-1 0 0,1 0 0,-1-2 0,3-8 0,-1-1 0,1 0 0,0 1 0,8-21 0,-9 29 0,1 0 0,-1 0 0,0 0 0,1 1 0,0-1 0,0 1 0,0-1 0,1 1 0,-1 0 0,1 0 0,-1 0 0,1 1 0,0-1 0,5-1 0,39-27 0,-46 30 0,0-1 0,1 0 0,-1 0 0,0 0 0,0 0 0,0 0 0,0-1 0,-1 1 0,1 0 0,-1-1 0,1 1 0,-1-1 0,0 0 0,0 1 0,0-1 0,1-5 0,-2 7 0,0 0 0,-1 0 0,1-1 0,0 1 0,-1 0 0,1 0 0,-1 0 0,1-1 0,-1 1 0,0 0 0,1 0 0,-1 0 0,0 0 0,0 0 0,0 0 0,0 0 0,0 1 0,0-1 0,0 0 0,0 0 0,0 1 0,0-1 0,0 1 0,0-1 0,-1 1 0,1-1 0,0 1 0,0 0 0,-1 0 0,1-1 0,0 1 0,0 0 0,-1 0 0,1 0 0,0 0 0,-1 1 0,-1-1 0,-2 1 0,0-1 0,0 1 0,1-1 0,-1 2 0,0-1 0,0 0 0,1 1 0,-9 4 0,-1 5 0,0 2 0,0-1 0,-20 26 0,3-4 0,24-25 0,0 0 0,1 0 0,0 1 0,1-1 0,0 1 0,1 0 0,0 1 0,0-1 0,1 1 0,1-1 0,0 1 0,0 0 0,0 12 0,1-6 0,0 0 0,1 0 0,1-1 0,1 1 0,1 0 0,0-1 0,10 32 0,-9-40 27,0-1 0,0-1 0,1 1 0,0-1-1,0 0 1,1 0 0,0 0 0,0-1 0,0 1-1,1-2 1,9 7 0,-8-5-308,1 0 0,-1 0-1,0 1 1,-1 0 0,13 15 0,-7-1-6545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2:34:03.522"/>
    </inkml:context>
    <inkml:brush xml:id="br0">
      <inkml:brushProperty name="width" value="0.1" units="cm"/>
      <inkml:brushProperty name="height" value="0.1" units="cm"/>
    </inkml:brush>
  </inkml:definitions>
  <inkml:trace contextRef="#ctx0" brushRef="#br0">0 1 24575</inkml:trace>
</inkml:ink>
</file>

<file path=word/theme/theme1.xml><?xml version="1.0" encoding="utf-8"?>
<a:theme xmlns:a="http://schemas.openxmlformats.org/drawingml/2006/main" name="Thème Office">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A0A68-4583-413F-BF7B-EE9501618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32</Pages>
  <Words>5575</Words>
  <Characters>30667</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Kossivi</dc:creator>
  <cp:keywords/>
  <dc:description/>
  <cp:lastModifiedBy>Junior Kossivi</cp:lastModifiedBy>
  <cp:revision>23</cp:revision>
  <cp:lastPrinted>2026-04-07T12:35:00Z</cp:lastPrinted>
  <dcterms:created xsi:type="dcterms:W3CDTF">2026-03-18T10:14:00Z</dcterms:created>
  <dcterms:modified xsi:type="dcterms:W3CDTF">2026-05-11T21:24:00Z</dcterms:modified>
</cp:coreProperties>
</file>