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05" w:rsidRDefault="00D61905">
      <w:pPr>
        <w:rPr>
          <w:rFonts w:ascii="simsun" w:hAnsi="simsun" w:hint="eastAsia"/>
          <w:color w:val="414141"/>
          <w:sz w:val="21"/>
          <w:szCs w:val="21"/>
          <w:shd w:val="clear" w:color="auto" w:fill="F7FAF2"/>
        </w:rPr>
      </w:pPr>
    </w:p>
    <w:p w:rsidR="00C342D3" w:rsidRPr="00915596" w:rsidRDefault="0021068E" w:rsidP="003C2C63">
      <w:pPr>
        <w:spacing w:after="0" w:line="240" w:lineRule="auto"/>
        <w:jc w:val="center"/>
        <w:rPr>
          <w:rFonts w:ascii="宋体" w:eastAsia="宋体" w:hAnsi="宋体" w:cs="Times New Roman"/>
          <w:b/>
          <w:sz w:val="44"/>
          <w:szCs w:val="20"/>
        </w:rPr>
      </w:pPr>
      <w:r w:rsidRPr="00915596">
        <w:rPr>
          <w:rFonts w:ascii="宋体" w:eastAsia="宋体" w:hAnsi="宋体" w:cs="Times New Roman" w:hint="eastAsia"/>
          <w:b/>
          <w:sz w:val="44"/>
          <w:szCs w:val="20"/>
        </w:rPr>
        <w:t xml:space="preserve">实验1 </w:t>
      </w:r>
      <w:r w:rsidR="00AD1ACB" w:rsidRPr="00915596">
        <w:rPr>
          <w:rFonts w:ascii="宋体" w:eastAsia="宋体" w:hAnsi="宋体" w:cs="Times New Roman" w:hint="eastAsia"/>
          <w:b/>
          <w:sz w:val="44"/>
          <w:szCs w:val="20"/>
        </w:rPr>
        <w:t xml:space="preserve"> </w:t>
      </w:r>
      <w:r w:rsidR="00C342D3" w:rsidRPr="00915596">
        <w:rPr>
          <w:rFonts w:ascii="宋体" w:eastAsia="宋体" w:hAnsi="宋体" w:cs="Times New Roman"/>
          <w:b/>
          <w:sz w:val="44"/>
          <w:szCs w:val="20"/>
        </w:rPr>
        <w:t>Rational Rose 2003</w:t>
      </w:r>
      <w:bookmarkStart w:id="0" w:name="_GoBack"/>
      <w:bookmarkEnd w:id="0"/>
      <w:r w:rsidR="00C342D3" w:rsidRPr="00915596">
        <w:rPr>
          <w:rFonts w:ascii="宋体" w:eastAsia="宋体" w:hAnsi="宋体" w:cs="Times New Roman"/>
          <w:b/>
          <w:sz w:val="44"/>
          <w:szCs w:val="20"/>
        </w:rPr>
        <w:t>安装</w:t>
      </w:r>
    </w:p>
    <w:p w:rsidR="00AD3874" w:rsidRDefault="00C342D3" w:rsidP="00C342D3">
      <w:pPr>
        <w:spacing w:after="0" w:line="360" w:lineRule="atLeast"/>
        <w:rPr>
          <w:rFonts w:ascii="microsoft yahei" w:eastAsia="微软雅黑" w:hAnsi="microsoft yahei" w:cs="宋体" w:hint="eastAsia"/>
          <w:b/>
          <w:bCs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b/>
          <w:bCs/>
          <w:color w:val="3E3E3E"/>
          <w:sz w:val="21"/>
          <w:szCs w:val="21"/>
        </w:rPr>
        <w:t xml:space="preserve">　</w:t>
      </w:r>
    </w:p>
    <w:p w:rsidR="00C342D3" w:rsidRPr="00AD3874" w:rsidRDefault="00C342D3" w:rsidP="00C342D3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4"/>
          <w:szCs w:val="24"/>
        </w:rPr>
      </w:pPr>
      <w:r w:rsidRPr="00AD3874">
        <w:rPr>
          <w:rFonts w:ascii="microsoft yahei" w:eastAsia="微软雅黑" w:hAnsi="microsoft yahei" w:cs="宋体"/>
          <w:b/>
          <w:bCs/>
          <w:color w:val="3E3E3E"/>
          <w:sz w:val="24"/>
          <w:szCs w:val="24"/>
        </w:rPr>
        <w:t xml:space="preserve">　</w:t>
      </w:r>
      <w:r w:rsidR="00AD1ACB" w:rsidRPr="00AD3874">
        <w:rPr>
          <w:rFonts w:ascii="microsoft yahei" w:eastAsia="微软雅黑" w:hAnsi="microsoft yahei" w:cs="宋体" w:hint="eastAsia"/>
          <w:b/>
          <w:bCs/>
          <w:color w:val="3E3E3E"/>
          <w:sz w:val="24"/>
          <w:szCs w:val="24"/>
        </w:rPr>
        <w:t>文件功能介绍</w:t>
      </w:r>
      <w:r w:rsidRPr="00AD3874">
        <w:rPr>
          <w:rFonts w:ascii="microsoft yahei" w:eastAsia="微软雅黑" w:hAnsi="microsoft yahei" w:cs="宋体"/>
          <w:b/>
          <w:bCs/>
          <w:color w:val="3E3E3E"/>
          <w:sz w:val="24"/>
          <w:szCs w:val="24"/>
        </w:rPr>
        <w:t>：</w:t>
      </w:r>
    </w:p>
    <w:p w:rsidR="00AD1ACB" w:rsidRPr="00AD3874" w:rsidRDefault="00C342D3" w:rsidP="00AD1ACB">
      <w:pPr>
        <w:ind w:firstLine="435"/>
        <w:rPr>
          <w:sz w:val="24"/>
          <w:szCs w:val="24"/>
        </w:rPr>
      </w:pPr>
      <w:r w:rsidRPr="00AD3874">
        <w:rPr>
          <w:sz w:val="24"/>
          <w:szCs w:val="24"/>
        </w:rPr>
        <w:t>（</w:t>
      </w:r>
      <w:r w:rsidRPr="00AD3874">
        <w:rPr>
          <w:sz w:val="24"/>
          <w:szCs w:val="24"/>
        </w:rPr>
        <w:t>1</w:t>
      </w:r>
      <w:r w:rsidRPr="00AD3874">
        <w:rPr>
          <w:sz w:val="24"/>
          <w:szCs w:val="24"/>
        </w:rPr>
        <w:t>）</w:t>
      </w:r>
      <w:r w:rsidR="00AD3874" w:rsidRPr="00AD3874">
        <w:rPr>
          <w:sz w:val="24"/>
          <w:szCs w:val="24"/>
        </w:rPr>
        <w:t> </w:t>
      </w:r>
      <w:r w:rsidR="00AD1ACB" w:rsidRPr="00AD3874">
        <w:rPr>
          <w:rFonts w:hint="eastAsia"/>
          <w:sz w:val="24"/>
          <w:szCs w:val="24"/>
        </w:rPr>
        <w:t>安装文件</w:t>
      </w:r>
      <w:r w:rsidR="00CC04F3" w:rsidRPr="00AD3874">
        <w:rPr>
          <w:rFonts w:hint="eastAsia"/>
          <w:sz w:val="24"/>
          <w:szCs w:val="24"/>
        </w:rPr>
        <w:t>包</w:t>
      </w:r>
      <w:r w:rsidR="00AD3874" w:rsidRPr="00AD3874">
        <w:rPr>
          <w:rFonts w:hint="eastAsia"/>
          <w:sz w:val="24"/>
          <w:szCs w:val="24"/>
        </w:rPr>
        <w:t xml:space="preserve">: </w:t>
      </w:r>
      <w:hyperlink r:id="rId7" w:tgtFrame="_self" w:history="1">
        <w:r w:rsidR="00AD3874" w:rsidRPr="00AD3874">
          <w:rPr>
            <w:sz w:val="24"/>
            <w:szCs w:val="24"/>
          </w:rPr>
          <w:t>Rational</w:t>
        </w:r>
      </w:hyperlink>
      <w:r w:rsidR="00AD3874" w:rsidRPr="00AD3874">
        <w:rPr>
          <w:sz w:val="24"/>
          <w:szCs w:val="24"/>
        </w:rPr>
        <w:t> Rose 2003</w:t>
      </w:r>
      <w:r w:rsidR="00AD3874" w:rsidRPr="00AD3874">
        <w:rPr>
          <w:rFonts w:hint="eastAsia"/>
          <w:sz w:val="24"/>
          <w:szCs w:val="24"/>
        </w:rPr>
        <w:t>.rar</w:t>
      </w:r>
      <w:r w:rsidR="00AD3874" w:rsidRPr="00AD3874">
        <w:rPr>
          <w:sz w:val="24"/>
          <w:szCs w:val="24"/>
        </w:rPr>
        <w:t> </w:t>
      </w:r>
    </w:p>
    <w:p w:rsidR="00C342D3" w:rsidRPr="00AD3874" w:rsidRDefault="00C342D3" w:rsidP="00AD1ACB">
      <w:pPr>
        <w:ind w:firstLine="435"/>
        <w:rPr>
          <w:sz w:val="24"/>
          <w:szCs w:val="24"/>
        </w:rPr>
      </w:pPr>
      <w:r w:rsidRPr="00AD3874">
        <w:rPr>
          <w:sz w:val="24"/>
          <w:szCs w:val="24"/>
        </w:rPr>
        <w:t>（</w:t>
      </w:r>
      <w:r w:rsidRPr="00AD3874">
        <w:rPr>
          <w:sz w:val="24"/>
          <w:szCs w:val="24"/>
        </w:rPr>
        <w:t>2</w:t>
      </w:r>
      <w:r w:rsidRPr="00AD3874">
        <w:rPr>
          <w:sz w:val="24"/>
          <w:szCs w:val="24"/>
        </w:rPr>
        <w:t>）</w:t>
      </w:r>
      <w:r w:rsidR="00AD3874" w:rsidRPr="00AD3874">
        <w:rPr>
          <w:sz w:val="24"/>
          <w:szCs w:val="24"/>
        </w:rPr>
        <w:t>  </w:t>
      </w:r>
      <w:r w:rsidR="00AD1ACB" w:rsidRPr="00AD3874">
        <w:rPr>
          <w:rFonts w:hint="eastAsia"/>
          <w:sz w:val="24"/>
          <w:szCs w:val="24"/>
        </w:rPr>
        <w:t>破解文件</w:t>
      </w:r>
      <w:r w:rsidR="00CC04F3" w:rsidRPr="00AD3874">
        <w:rPr>
          <w:rFonts w:hint="eastAsia"/>
          <w:sz w:val="24"/>
          <w:szCs w:val="24"/>
        </w:rPr>
        <w:t>包</w:t>
      </w:r>
      <w:r w:rsidR="00AD3874" w:rsidRPr="00AD3874">
        <w:rPr>
          <w:rFonts w:hint="eastAsia"/>
          <w:sz w:val="24"/>
          <w:szCs w:val="24"/>
        </w:rPr>
        <w:t>:</w:t>
      </w:r>
      <w:r w:rsidR="00AD3874" w:rsidRPr="00AD3874">
        <w:rPr>
          <w:sz w:val="24"/>
          <w:szCs w:val="24"/>
        </w:rPr>
        <w:t xml:space="preserve"> rose2003crack.rar</w:t>
      </w:r>
    </w:p>
    <w:p w:rsidR="00C342D3" w:rsidRPr="00AD3874" w:rsidRDefault="00C342D3" w:rsidP="00AD1ACB">
      <w:pPr>
        <w:rPr>
          <w:sz w:val="24"/>
          <w:szCs w:val="24"/>
        </w:rPr>
      </w:pPr>
      <w:r w:rsidRPr="00AD3874">
        <w:rPr>
          <w:sz w:val="24"/>
          <w:szCs w:val="24"/>
        </w:rPr>
        <w:t xml:space="preserve">　　（</w:t>
      </w:r>
      <w:r w:rsidRPr="00AD3874">
        <w:rPr>
          <w:sz w:val="24"/>
          <w:szCs w:val="24"/>
        </w:rPr>
        <w:t>3</w:t>
      </w:r>
      <w:r w:rsidRPr="00AD3874">
        <w:rPr>
          <w:sz w:val="24"/>
          <w:szCs w:val="24"/>
        </w:rPr>
        <w:t>）汉化文件</w:t>
      </w:r>
      <w:r w:rsidRPr="00AD3874">
        <w:rPr>
          <w:sz w:val="24"/>
          <w:szCs w:val="24"/>
        </w:rPr>
        <w:t> </w:t>
      </w:r>
      <w:r w:rsidR="00AD3874" w:rsidRPr="00AD3874">
        <w:rPr>
          <w:rFonts w:hint="eastAsia"/>
          <w:sz w:val="24"/>
          <w:szCs w:val="24"/>
        </w:rPr>
        <w:t>:</w:t>
      </w:r>
      <w:r w:rsidR="00AD3874" w:rsidRPr="00AD3874">
        <w:rPr>
          <w:sz w:val="24"/>
          <w:szCs w:val="24"/>
        </w:rPr>
        <w:t xml:space="preserve"> rational rose</w:t>
      </w:r>
      <w:r w:rsidR="00AD3874" w:rsidRPr="00AD3874">
        <w:rPr>
          <w:rFonts w:hint="eastAsia"/>
          <w:sz w:val="24"/>
          <w:szCs w:val="24"/>
        </w:rPr>
        <w:t>.exe</w:t>
      </w:r>
    </w:p>
    <w:p w:rsidR="005E18C7" w:rsidRDefault="00C342D3" w:rsidP="005F24AE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　　</w:t>
      </w:r>
    </w:p>
    <w:p w:rsidR="005E18C7" w:rsidRPr="00275663" w:rsidRDefault="00640990" w:rsidP="00275663">
      <w:pPr>
        <w:pStyle w:val="1"/>
      </w:pPr>
      <w:r w:rsidRPr="00275663">
        <w:rPr>
          <w:rFonts w:hint="eastAsia"/>
        </w:rPr>
        <w:t>1.</w:t>
      </w:r>
      <w:r w:rsidRPr="00275663">
        <w:rPr>
          <w:rFonts w:hint="eastAsia"/>
        </w:rPr>
        <w:t>安装</w:t>
      </w:r>
      <w:r w:rsidRPr="00C236FF">
        <w:fldChar w:fldCharType="begin"/>
      </w:r>
      <w:r w:rsidRPr="00C236FF">
        <w:instrText xml:space="preserve"> HYPERLINK "javascript:;" \t "_self" </w:instrText>
      </w:r>
      <w:r w:rsidRPr="00C236FF">
        <w:fldChar w:fldCharType="separate"/>
      </w:r>
      <w:r w:rsidRPr="00C236FF">
        <w:t>Rational</w:t>
      </w:r>
      <w:r w:rsidRPr="00C236FF">
        <w:fldChar w:fldCharType="end"/>
      </w:r>
      <w:r w:rsidRPr="00C236FF">
        <w:t> Rose 2003</w:t>
      </w:r>
    </w:p>
    <w:p w:rsidR="008150B5" w:rsidRDefault="00640990" w:rsidP="005E18C7">
      <w:pPr>
        <w:spacing w:after="0" w:line="360" w:lineRule="atLeast"/>
        <w:ind w:firstLine="420"/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）将</w:t>
      </w:r>
      <w:r w:rsidRPr="00C236FF">
        <w:fldChar w:fldCharType="begin"/>
      </w:r>
      <w:r w:rsidRPr="00C236FF">
        <w:instrText xml:space="preserve"> HYPERLINK "javascript:;" \t "_self" </w:instrText>
      </w:r>
      <w:r w:rsidRPr="00C236FF">
        <w:fldChar w:fldCharType="separate"/>
      </w:r>
      <w:r w:rsidRPr="00C236FF">
        <w:t>Rational</w:t>
      </w:r>
      <w:r w:rsidRPr="00C236FF">
        <w:fldChar w:fldCharType="end"/>
      </w:r>
      <w:r w:rsidRPr="00C236FF">
        <w:t> Rose 2003</w:t>
      </w:r>
      <w:r w:rsidRPr="00C236FF">
        <w:rPr>
          <w:rFonts w:hint="eastAsia"/>
        </w:rPr>
        <w:t>.rar</w:t>
      </w:r>
      <w:r>
        <w:rPr>
          <w:rFonts w:hint="eastAsia"/>
        </w:rPr>
        <w:t>解压到一个目录下</w:t>
      </w:r>
      <w:r w:rsidR="001445BE">
        <w:rPr>
          <w:rFonts w:hint="eastAsia"/>
        </w:rPr>
        <w:t>，并进入该目录</w:t>
      </w:r>
      <w:r>
        <w:rPr>
          <w:rFonts w:hint="eastAsia"/>
        </w:rPr>
        <w:t>；</w:t>
      </w:r>
    </w:p>
    <w:p w:rsidR="00640990" w:rsidRDefault="00640990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）双击文件名：</w:t>
      </w:r>
      <w:r>
        <w:rPr>
          <w:rFonts w:hint="eastAsia"/>
        </w:rPr>
        <w:t>setup.exe</w:t>
      </w:r>
      <w:r>
        <w:rPr>
          <w:rFonts w:hint="eastAsia"/>
        </w:rPr>
        <w:t>，启动安装</w:t>
      </w:r>
      <w:r w:rsidR="007A23F3">
        <w:rPr>
          <w:rFonts w:hint="eastAsia"/>
        </w:rPr>
        <w:t>向导对话框</w:t>
      </w:r>
      <w:r w:rsidR="0049199F">
        <w:rPr>
          <w:rFonts w:hint="eastAsia"/>
        </w:rPr>
        <w:t>，如图</w:t>
      </w:r>
      <w:r w:rsidR="0049199F">
        <w:rPr>
          <w:rFonts w:hint="eastAsia"/>
        </w:rPr>
        <w:t>1-1</w:t>
      </w:r>
      <w:r w:rsidR="0049199F">
        <w:rPr>
          <w:rFonts w:hint="eastAsia"/>
        </w:rPr>
        <w:t>所示。</w:t>
      </w:r>
    </w:p>
    <w:p w:rsidR="008150B5" w:rsidRDefault="0054619C" w:rsidP="0054619C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02AC5C04" wp14:editId="664B0B99">
            <wp:extent cx="4788450" cy="24808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B5" w:rsidRDefault="00E77717" w:rsidP="00E77717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安装向导对话框</w:t>
      </w:r>
    </w:p>
    <w:p w:rsidR="008150B5" w:rsidRDefault="007A23F3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3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）点击下一步，</w:t>
      </w:r>
      <w:r w:rsidR="001363D4">
        <w:rPr>
          <w:rFonts w:ascii="microsoft yahei" w:eastAsia="微软雅黑" w:hAnsi="microsoft yahei" w:cs="宋体" w:hint="eastAsia"/>
          <w:color w:val="3E3E3E"/>
          <w:sz w:val="21"/>
          <w:szCs w:val="21"/>
        </w:rPr>
        <w:t>打开产品选择对话框。我们选择第二项（企业版），如图</w:t>
      </w:r>
      <w:r w:rsidR="001363D4">
        <w:rPr>
          <w:rFonts w:ascii="microsoft yahei" w:eastAsia="微软雅黑" w:hAnsi="microsoft yahei" w:cs="宋体" w:hint="eastAsia"/>
          <w:color w:val="3E3E3E"/>
          <w:sz w:val="21"/>
          <w:szCs w:val="21"/>
        </w:rPr>
        <w:t>1-2</w:t>
      </w:r>
      <w:r w:rsidR="001363D4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8150B5" w:rsidRPr="001363D4" w:rsidRDefault="001363D4" w:rsidP="001363D4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9F3E65" wp14:editId="1BF54175">
            <wp:extent cx="4788450" cy="26557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B5" w:rsidRDefault="00D22D98" w:rsidP="00D22D98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1-2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产品选择对话框</w:t>
      </w:r>
    </w:p>
    <w:p w:rsidR="008150B5" w:rsidRDefault="00063DFF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 4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5F22C6">
        <w:rPr>
          <w:rFonts w:ascii="microsoft yahei" w:eastAsia="微软雅黑" w:hAnsi="microsoft yahei" w:cs="宋体" w:hint="eastAsia"/>
          <w:color w:val="3E3E3E"/>
          <w:sz w:val="21"/>
          <w:szCs w:val="21"/>
        </w:rPr>
        <w:t>单击下一步，</w:t>
      </w:r>
      <w:r w:rsidR="00890D61">
        <w:rPr>
          <w:rFonts w:ascii="microsoft yahei" w:eastAsia="微软雅黑" w:hAnsi="microsoft yahei" w:cs="宋体" w:hint="eastAsia"/>
          <w:color w:val="3E3E3E"/>
          <w:sz w:val="21"/>
          <w:szCs w:val="21"/>
        </w:rPr>
        <w:t>打开</w:t>
      </w:r>
      <w:r w:rsidR="00AC51F4">
        <w:rPr>
          <w:rFonts w:ascii="microsoft yahei" w:eastAsia="微软雅黑" w:hAnsi="microsoft yahei" w:cs="宋体" w:hint="eastAsia"/>
          <w:color w:val="3E3E3E"/>
          <w:sz w:val="21"/>
          <w:szCs w:val="21"/>
        </w:rPr>
        <w:t>部署</w:t>
      </w:r>
      <w:r w:rsidR="00890D61">
        <w:rPr>
          <w:rFonts w:ascii="microsoft yahei" w:eastAsia="微软雅黑" w:hAnsi="microsoft yahei" w:cs="宋体" w:hint="eastAsia"/>
          <w:color w:val="3E3E3E"/>
          <w:sz w:val="21"/>
          <w:szCs w:val="21"/>
        </w:rPr>
        <w:t>方法对话框</w:t>
      </w:r>
      <w:r w:rsidR="00AC51F4">
        <w:rPr>
          <w:rFonts w:ascii="microsoft yahei" w:eastAsia="微软雅黑" w:hAnsi="microsoft yahei" w:cs="宋体" w:hint="eastAsia"/>
          <w:color w:val="3E3E3E"/>
          <w:sz w:val="21"/>
          <w:szCs w:val="21"/>
        </w:rPr>
        <w:t>.</w:t>
      </w:r>
      <w:r w:rsidR="00AC51F4">
        <w:rPr>
          <w:rFonts w:ascii="microsoft yahei" w:eastAsia="微软雅黑" w:hAnsi="microsoft yahei" w:cs="宋体" w:hint="eastAsia"/>
          <w:color w:val="3E3E3E"/>
          <w:sz w:val="21"/>
          <w:szCs w:val="21"/>
        </w:rPr>
        <w:t>。</w:t>
      </w:r>
      <w:r w:rsidR="00890D61">
        <w:rPr>
          <w:rFonts w:ascii="microsoft yahei" w:eastAsia="微软雅黑" w:hAnsi="microsoft yahei" w:cs="宋体" w:hint="eastAsia"/>
          <w:color w:val="3E3E3E"/>
          <w:sz w:val="21"/>
          <w:szCs w:val="21"/>
        </w:rPr>
        <w:t>如图</w:t>
      </w:r>
      <w:r w:rsidR="00890D61">
        <w:rPr>
          <w:rFonts w:ascii="microsoft yahei" w:eastAsia="微软雅黑" w:hAnsi="microsoft yahei" w:cs="宋体" w:hint="eastAsia"/>
          <w:color w:val="3E3E3E"/>
          <w:sz w:val="21"/>
          <w:szCs w:val="21"/>
        </w:rPr>
        <w:t>1-3</w:t>
      </w:r>
      <w:r w:rsidR="00890D61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所示；</w:t>
      </w:r>
    </w:p>
    <w:p w:rsidR="00890D61" w:rsidRPr="00890D61" w:rsidRDefault="00890D61" w:rsidP="00540AAA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10F3CC65" wp14:editId="19BB6D9C">
            <wp:extent cx="4788450" cy="241719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1" w:rsidRDefault="009A07C2" w:rsidP="009A07C2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1-3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部署方法对话框</w:t>
      </w:r>
    </w:p>
    <w:p w:rsidR="008726E1" w:rsidRDefault="00AC51F4" w:rsidP="00D3655E">
      <w:pPr>
        <w:spacing w:after="0" w:line="360" w:lineRule="atLeast"/>
        <w:ind w:leftChars="50" w:left="320" w:hangingChars="100" w:hanging="21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5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D708B2">
        <w:rPr>
          <w:rFonts w:ascii="microsoft yahei" w:eastAsia="微软雅黑" w:hAnsi="microsoft yahei" w:cs="宋体" w:hint="eastAsia"/>
          <w:color w:val="3E3E3E"/>
          <w:sz w:val="21"/>
          <w:szCs w:val="21"/>
        </w:rPr>
        <w:t>我们</w:t>
      </w:r>
      <w:r w:rsidR="00986831">
        <w:rPr>
          <w:rFonts w:ascii="microsoft yahei" w:eastAsia="微软雅黑" w:hAnsi="microsoft yahei" w:cs="宋体" w:hint="eastAsia"/>
          <w:color w:val="3E3E3E"/>
          <w:sz w:val="21"/>
          <w:szCs w:val="21"/>
        </w:rPr>
        <w:t>选择</w:t>
      </w:r>
      <w:r w:rsidR="00D708B2">
        <w:rPr>
          <w:rFonts w:ascii="microsoft yahei" w:eastAsia="微软雅黑" w:hAnsi="microsoft yahei" w:cs="宋体" w:hint="eastAsia"/>
          <w:color w:val="3E3E3E"/>
          <w:sz w:val="21"/>
          <w:szCs w:val="21"/>
        </w:rPr>
        <w:t>（</w:t>
      </w:r>
      <w:proofErr w:type="spellStart"/>
      <w:r w:rsidR="00986831" w:rsidRPr="002749ED">
        <w:rPr>
          <w:rFonts w:ascii="microsoft yahei" w:eastAsia="微软雅黑" w:hAnsi="microsoft yahei" w:cs="宋体"/>
          <w:color w:val="FF0000"/>
          <w:sz w:val="21"/>
          <w:szCs w:val="21"/>
        </w:rPr>
        <w:t>DeskTop</w:t>
      </w:r>
      <w:proofErr w:type="spellEnd"/>
      <w:r w:rsidR="00986831" w:rsidRPr="002749ED">
        <w:rPr>
          <w:rFonts w:ascii="microsoft yahei" w:eastAsia="微软雅黑" w:hAnsi="microsoft yahei" w:cs="宋体"/>
          <w:color w:val="FF0000"/>
          <w:sz w:val="21"/>
          <w:szCs w:val="21"/>
        </w:rPr>
        <w:t xml:space="preserve"> Installation from CD Image</w:t>
      </w:r>
      <w:r w:rsidR="00D708B2"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9A07C2">
        <w:rPr>
          <w:rFonts w:ascii="microsoft yahei" w:eastAsia="微软雅黑" w:hAnsi="microsoft yahei" w:cs="宋体" w:hint="eastAsia"/>
          <w:color w:val="3E3E3E"/>
          <w:sz w:val="21"/>
          <w:szCs w:val="21"/>
        </w:rPr>
        <w:t>。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单击下一步，</w:t>
      </w:r>
      <w:r w:rsidR="00D3655E">
        <w:rPr>
          <w:rFonts w:ascii="microsoft yahei" w:eastAsia="微软雅黑" w:hAnsi="microsoft yahei" w:cs="宋体" w:hint="eastAsia"/>
          <w:color w:val="3E3E3E"/>
          <w:sz w:val="21"/>
          <w:szCs w:val="21"/>
        </w:rPr>
        <w:t>打开安装向导对话框，如图</w:t>
      </w:r>
      <w:r w:rsidR="00D3655E">
        <w:rPr>
          <w:rFonts w:ascii="microsoft yahei" w:eastAsia="微软雅黑" w:hAnsi="microsoft yahei" w:cs="宋体" w:hint="eastAsia"/>
          <w:color w:val="3E3E3E"/>
          <w:sz w:val="21"/>
          <w:szCs w:val="21"/>
        </w:rPr>
        <w:t>1-4</w:t>
      </w:r>
      <w:r w:rsidR="00D3655E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8726E1" w:rsidRDefault="009A07C2" w:rsidP="009A07C2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6DB0C6" wp14:editId="28237087">
            <wp:extent cx="4802588" cy="2353586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1" w:rsidRDefault="00D95596" w:rsidP="00D95596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1-4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安装向导对话框</w:t>
      </w:r>
    </w:p>
    <w:p w:rsidR="008726E1" w:rsidRDefault="00016401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6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 w:rsidR="00304C6D">
        <w:rPr>
          <w:rFonts w:ascii="microsoft yahei" w:eastAsia="微软雅黑" w:hAnsi="microsoft yahei" w:cs="宋体" w:hint="eastAsia"/>
          <w:color w:val="3E3E3E"/>
          <w:sz w:val="21"/>
          <w:szCs w:val="21"/>
        </w:rPr>
        <w:t>next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，打开</w:t>
      </w:r>
      <w:r w:rsidR="002A68C5">
        <w:rPr>
          <w:rFonts w:ascii="microsoft yahei" w:eastAsia="微软雅黑" w:hAnsi="microsoft yahei" w:cs="宋体" w:hint="eastAsia"/>
          <w:color w:val="3E3E3E"/>
          <w:sz w:val="21"/>
          <w:szCs w:val="21"/>
        </w:rPr>
        <w:t>警告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对话框</w:t>
      </w:r>
      <w:r w:rsidR="002A68C5">
        <w:rPr>
          <w:rFonts w:ascii="microsoft yahei" w:eastAsia="微软雅黑" w:hAnsi="microsoft yahei" w:cs="宋体" w:hint="eastAsia"/>
          <w:color w:val="3E3E3E"/>
          <w:sz w:val="21"/>
          <w:szCs w:val="21"/>
        </w:rPr>
        <w:t>（要求关闭其它程序）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.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。如图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</w:t>
      </w:r>
      <w:r w:rsidR="002A68C5">
        <w:rPr>
          <w:rFonts w:ascii="microsoft yahei" w:eastAsia="微软雅黑" w:hAnsi="microsoft yahei" w:cs="宋体" w:hint="eastAsia"/>
          <w:color w:val="3E3E3E"/>
          <w:sz w:val="21"/>
          <w:szCs w:val="21"/>
        </w:rPr>
        <w:t>5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所示；</w:t>
      </w:r>
    </w:p>
    <w:p w:rsidR="008726E1" w:rsidRDefault="008726E1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</w:p>
    <w:p w:rsidR="008726E1" w:rsidRDefault="002A68C5" w:rsidP="002A68C5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07F0E81C" wp14:editId="4005216F">
            <wp:extent cx="4802588" cy="279090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1" w:rsidRDefault="009743AF" w:rsidP="009743AF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1-5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警告对话框</w:t>
      </w:r>
    </w:p>
    <w:p w:rsidR="00C9496D" w:rsidRDefault="00C9496D" w:rsidP="00C9496D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7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next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，打开</w:t>
      </w:r>
      <w:r w:rsidR="0072788D">
        <w:rPr>
          <w:rFonts w:ascii="microsoft yahei" w:eastAsia="微软雅黑" w:hAnsi="microsoft yahei" w:cs="宋体" w:hint="eastAsia"/>
          <w:color w:val="3E3E3E"/>
          <w:sz w:val="21"/>
          <w:szCs w:val="21"/>
        </w:rPr>
        <w:t>协议确认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对话框</w:t>
      </w:r>
      <w:r w:rsidR="00E51FD5">
        <w:rPr>
          <w:rFonts w:ascii="microsoft yahei" w:eastAsia="微软雅黑" w:hAnsi="microsoft yahei" w:cs="宋体" w:hint="eastAsia"/>
          <w:color w:val="3E3E3E"/>
          <w:sz w:val="21"/>
          <w:szCs w:val="21"/>
        </w:rPr>
        <w:t>。</w:t>
      </w:r>
      <w:r w:rsidR="00E51FD5" w:rsidRPr="00A90AB9">
        <w:rPr>
          <w:rFonts w:hint="eastAsia"/>
        </w:rPr>
        <w:t>选择同意安装协议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。如图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1-6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所示；</w:t>
      </w:r>
    </w:p>
    <w:p w:rsidR="008726E1" w:rsidRDefault="00E51FD5" w:rsidP="00E51FD5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518EC5" wp14:editId="6ADED496">
            <wp:extent cx="4802588" cy="29578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1" w:rsidRDefault="00DA5DFA" w:rsidP="00DA5DFA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1-6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协议确认对话框</w:t>
      </w:r>
    </w:p>
    <w:p w:rsidR="003F04B3" w:rsidRDefault="003F04B3" w:rsidP="003F04B3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8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next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，打开</w:t>
      </w:r>
      <w:r w:rsidR="007B0633">
        <w:rPr>
          <w:rFonts w:ascii="microsoft yahei" w:eastAsia="微软雅黑" w:hAnsi="microsoft yahei" w:cs="宋体" w:hint="eastAsia"/>
          <w:color w:val="3E3E3E"/>
          <w:sz w:val="21"/>
          <w:szCs w:val="21"/>
        </w:rPr>
        <w:t>安装目录选择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对话框。</w:t>
      </w:r>
      <w:r w:rsidR="007B0633">
        <w:rPr>
          <w:rFonts w:hint="eastAsia"/>
        </w:rPr>
        <w:t>我们采用默认目录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。如图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</w:t>
      </w:r>
      <w:r w:rsidR="007B0633">
        <w:rPr>
          <w:rFonts w:ascii="microsoft yahei" w:eastAsia="微软雅黑" w:hAnsi="microsoft yahei" w:cs="宋体" w:hint="eastAsia"/>
          <w:color w:val="3E3E3E"/>
          <w:sz w:val="21"/>
          <w:szCs w:val="21"/>
        </w:rPr>
        <w:t>7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所示；</w:t>
      </w:r>
    </w:p>
    <w:p w:rsidR="008726E1" w:rsidRPr="007B0633" w:rsidRDefault="007B0633" w:rsidP="007B0633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7A26FE97" wp14:editId="4501DCB8">
            <wp:extent cx="4802588" cy="3005593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0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E1" w:rsidRDefault="00C56916" w:rsidP="00C56916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1-7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选择安装目录</w:t>
      </w:r>
    </w:p>
    <w:p w:rsidR="008726E1" w:rsidRDefault="001C03DC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9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next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，</w:t>
      </w:r>
      <w:r w:rsidR="00B44E7A">
        <w:rPr>
          <w:rFonts w:ascii="microsoft yahei" w:eastAsia="微软雅黑" w:hAnsi="microsoft yahei" w:cs="宋体" w:hint="eastAsia"/>
          <w:color w:val="3E3E3E"/>
          <w:sz w:val="21"/>
          <w:szCs w:val="21"/>
        </w:rPr>
        <w:t>打开组件选择对话框，如图</w:t>
      </w:r>
      <w:r w:rsidR="00B44E7A">
        <w:rPr>
          <w:rFonts w:ascii="microsoft yahei" w:eastAsia="微软雅黑" w:hAnsi="microsoft yahei" w:cs="宋体" w:hint="eastAsia"/>
          <w:color w:val="3E3E3E"/>
          <w:sz w:val="21"/>
          <w:szCs w:val="21"/>
        </w:rPr>
        <w:t>1-8</w:t>
      </w:r>
      <w:r w:rsidR="00B44E7A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所示；</w:t>
      </w:r>
    </w:p>
    <w:p w:rsidR="008726E1" w:rsidRDefault="008106E5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lastRenderedPageBreak/>
        <w:t xml:space="preserve">  </w:t>
      </w:r>
      <w:r>
        <w:rPr>
          <w:noProof/>
        </w:rPr>
        <w:drawing>
          <wp:inline distT="0" distB="0" distL="0" distR="0" wp14:anchorId="0E95C95E" wp14:editId="235ADA2A">
            <wp:extent cx="4802588" cy="26318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7A" w:rsidRDefault="00B44E7A" w:rsidP="00B44E7A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1-8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组件选择对话框</w:t>
      </w:r>
    </w:p>
    <w:p w:rsidR="00932D6C" w:rsidRDefault="0055528B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10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next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（</w:t>
      </w:r>
      <w:r w:rsidR="000C1422" w:rsidRPr="00A90AB9">
        <w:rPr>
          <w:rFonts w:hint="eastAsia"/>
        </w:rPr>
        <w:t>默认安装全部组件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），</w:t>
      </w:r>
      <w:r w:rsidR="005E5C99">
        <w:rPr>
          <w:rFonts w:ascii="microsoft yahei" w:eastAsia="微软雅黑" w:hAnsi="microsoft yahei" w:cs="宋体" w:hint="eastAsia"/>
          <w:color w:val="3E3E3E"/>
          <w:sz w:val="21"/>
          <w:szCs w:val="21"/>
        </w:rPr>
        <w:t>打开安装对话框，如图</w:t>
      </w:r>
      <w:r w:rsidR="005E5C99">
        <w:rPr>
          <w:rFonts w:ascii="microsoft yahei" w:eastAsia="微软雅黑" w:hAnsi="microsoft yahei" w:cs="宋体" w:hint="eastAsia"/>
          <w:color w:val="3E3E3E"/>
          <w:sz w:val="21"/>
          <w:szCs w:val="21"/>
        </w:rPr>
        <w:t>1-9</w:t>
      </w:r>
      <w:r w:rsidR="005E5C99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932D6C" w:rsidRDefault="00DB1020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5A04F199" wp14:editId="0AB56B94">
            <wp:extent cx="4802588" cy="23138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20" w:rsidRDefault="00DB1020" w:rsidP="00DB1020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1-9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安装对话框</w:t>
      </w:r>
    </w:p>
    <w:p w:rsidR="00932D6C" w:rsidRDefault="00DB1020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11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 w:rsidR="00016DF3">
        <w:rPr>
          <w:rFonts w:ascii="microsoft yahei" w:eastAsia="微软雅黑" w:hAnsi="microsoft yahei" w:cs="宋体" w:hint="eastAsia"/>
          <w:color w:val="3E3E3E"/>
          <w:sz w:val="21"/>
          <w:szCs w:val="21"/>
        </w:rPr>
        <w:t>Install</w:t>
      </w:r>
      <w:r w:rsidR="00016DF3">
        <w:rPr>
          <w:rFonts w:ascii="microsoft yahei" w:eastAsia="微软雅黑" w:hAnsi="microsoft yahei" w:cs="宋体" w:hint="eastAsia"/>
          <w:color w:val="3E3E3E"/>
          <w:sz w:val="21"/>
          <w:szCs w:val="21"/>
        </w:rPr>
        <w:t>按钮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，</w:t>
      </w:r>
      <w:r w:rsidR="00016DF3">
        <w:rPr>
          <w:rFonts w:ascii="microsoft yahei" w:eastAsia="微软雅黑" w:hAnsi="microsoft yahei" w:cs="宋体" w:hint="eastAsia"/>
          <w:color w:val="3E3E3E"/>
          <w:sz w:val="21"/>
          <w:szCs w:val="21"/>
        </w:rPr>
        <w:t>开始安装。</w:t>
      </w:r>
      <w:r w:rsidR="000F6C59">
        <w:rPr>
          <w:rFonts w:ascii="microsoft yahei" w:eastAsia="微软雅黑" w:hAnsi="microsoft yahei" w:cs="宋体" w:hint="eastAsia"/>
          <w:color w:val="3E3E3E"/>
          <w:sz w:val="21"/>
          <w:szCs w:val="21"/>
        </w:rPr>
        <w:t>如图</w:t>
      </w:r>
      <w:r w:rsidR="000F6C59">
        <w:rPr>
          <w:rFonts w:ascii="microsoft yahei" w:eastAsia="微软雅黑" w:hAnsi="microsoft yahei" w:cs="宋体" w:hint="eastAsia"/>
          <w:color w:val="3E3E3E"/>
          <w:sz w:val="21"/>
          <w:szCs w:val="21"/>
        </w:rPr>
        <w:t>1-10</w:t>
      </w:r>
      <w:r w:rsidR="000F6C59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</w:t>
      </w:r>
    </w:p>
    <w:p w:rsidR="00DB1020" w:rsidRDefault="00CE633F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8B3902" wp14:editId="3E170F6B">
            <wp:extent cx="4802588" cy="2488758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42" w:rsidRDefault="00854E42" w:rsidP="00854E42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1-10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开始安装</w:t>
      </w:r>
    </w:p>
    <w:p w:rsidR="00DC5DE7" w:rsidRDefault="005C43DF" w:rsidP="00DC5DE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12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）最后，弹出安装结束对话框，如图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1-11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DC5DE7" w:rsidRDefault="00DC5DE7" w:rsidP="00DC5DE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</w:p>
    <w:p w:rsidR="005C43DF" w:rsidRDefault="005C43DF" w:rsidP="00DC5DE7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714A26E0" wp14:editId="44C249FF">
            <wp:extent cx="4802588" cy="253646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DF" w:rsidRDefault="00C057C0" w:rsidP="00C057C0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1-11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安装结束对话框</w:t>
      </w:r>
    </w:p>
    <w:p w:rsidR="005C43DF" w:rsidRDefault="009B3258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13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）单击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Finish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按钮，完成安装。</w:t>
      </w:r>
      <w:r w:rsidR="00571F9B">
        <w:rPr>
          <w:rFonts w:ascii="microsoft yahei" w:eastAsia="微软雅黑" w:hAnsi="microsoft yahei" w:cs="宋体" w:hint="eastAsia"/>
          <w:color w:val="3E3E3E"/>
          <w:sz w:val="21"/>
          <w:szCs w:val="21"/>
        </w:rPr>
        <w:t>这时弹出</w:t>
      </w:r>
      <w:r w:rsidR="008C770B">
        <w:rPr>
          <w:rFonts w:ascii="microsoft yahei" w:eastAsia="微软雅黑" w:hAnsi="microsoft yahei" w:cs="宋体" w:hint="eastAsia"/>
          <w:color w:val="3E3E3E"/>
          <w:sz w:val="21"/>
          <w:szCs w:val="21"/>
        </w:rPr>
        <w:t>许可协议</w:t>
      </w:r>
      <w:r w:rsidR="00571F9B">
        <w:rPr>
          <w:rFonts w:ascii="microsoft yahei" w:eastAsia="微软雅黑" w:hAnsi="microsoft yahei" w:cs="宋体" w:hint="eastAsia"/>
          <w:color w:val="3E3E3E"/>
          <w:sz w:val="21"/>
          <w:szCs w:val="21"/>
        </w:rPr>
        <w:t>对话框，如图</w:t>
      </w:r>
      <w:r w:rsidR="00571F9B">
        <w:rPr>
          <w:rFonts w:ascii="microsoft yahei" w:eastAsia="微软雅黑" w:hAnsi="microsoft yahei" w:cs="宋体" w:hint="eastAsia"/>
          <w:color w:val="3E3E3E"/>
          <w:sz w:val="21"/>
          <w:szCs w:val="21"/>
        </w:rPr>
        <w:t>1-12</w:t>
      </w:r>
      <w:r w:rsidR="00571F9B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571F9B" w:rsidRPr="009B3258" w:rsidRDefault="004240E1" w:rsidP="00CA43F5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A82F5D" wp14:editId="6C51DD57">
            <wp:extent cx="5271222" cy="269549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DF" w:rsidRDefault="0038142D" w:rsidP="0038142D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1-12</w:t>
      </w:r>
    </w:p>
    <w:p w:rsidR="005C43DF" w:rsidRPr="005C43DF" w:rsidRDefault="00E16FD9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14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）点击</w:t>
      </w:r>
      <w:r>
        <w:rPr>
          <w:rFonts w:ascii="microsoft yahei" w:eastAsia="微软雅黑" w:hAnsi="microsoft yahei" w:cs="宋体"/>
          <w:color w:val="3E3E3E"/>
          <w:sz w:val="21"/>
          <w:szCs w:val="21"/>
        </w:rPr>
        <w:t>”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取消</w:t>
      </w:r>
      <w:r>
        <w:rPr>
          <w:rFonts w:ascii="microsoft yahei" w:eastAsia="微软雅黑" w:hAnsi="microsoft yahei" w:cs="宋体"/>
          <w:color w:val="3E3E3E"/>
          <w:sz w:val="21"/>
          <w:szCs w:val="21"/>
        </w:rPr>
        <w:t>”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按钮。</w:t>
      </w:r>
    </w:p>
    <w:p w:rsidR="00932D6C" w:rsidRDefault="00932D6C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</w:p>
    <w:p w:rsidR="000A0B67" w:rsidRPr="00275663" w:rsidRDefault="000A0B67" w:rsidP="000A0B67">
      <w:pPr>
        <w:pStyle w:val="1"/>
      </w:pPr>
      <w:r>
        <w:rPr>
          <w:rFonts w:hint="eastAsia"/>
        </w:rPr>
        <w:t>2</w:t>
      </w:r>
      <w:r w:rsidRPr="00275663">
        <w:rPr>
          <w:rFonts w:hint="eastAsia"/>
        </w:rPr>
        <w:t>.</w:t>
      </w:r>
      <w:r>
        <w:rPr>
          <w:rFonts w:hint="eastAsia"/>
        </w:rPr>
        <w:t>破解方法</w:t>
      </w:r>
    </w:p>
    <w:p w:rsidR="008150B5" w:rsidRDefault="008150B5" w:rsidP="005E18C7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</w:p>
    <w:p w:rsidR="00C342D3" w:rsidRPr="00C342D3" w:rsidRDefault="00C342D3" w:rsidP="00C342D3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　安装好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Rational Rose Enterprise </w:t>
      </w:r>
      <w:proofErr w:type="spellStart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Editon</w:t>
      </w:r>
      <w:proofErr w:type="spellEnd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后，</w:t>
      </w:r>
      <w:r w:rsidR="003265DC">
        <w:rPr>
          <w:rFonts w:ascii="microsoft yahei" w:eastAsia="微软雅黑" w:hAnsi="microsoft yahei" w:cs="宋体" w:hint="eastAsia"/>
          <w:color w:val="3E3E3E"/>
          <w:sz w:val="21"/>
          <w:szCs w:val="21"/>
        </w:rPr>
        <w:t>将文件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rose2003crack.rar</w:t>
      </w:r>
      <w:r w:rsidR="003265DC">
        <w:rPr>
          <w:rFonts w:ascii="microsoft yahei" w:eastAsia="微软雅黑" w:hAnsi="microsoft yahei" w:cs="宋体" w:hint="eastAsia"/>
          <w:color w:val="3E3E3E"/>
          <w:sz w:val="21"/>
          <w:szCs w:val="21"/>
        </w:rPr>
        <w:t>解压到一个目录下</w:t>
      </w:r>
      <w:r w:rsidR="003265DC">
        <w:rPr>
          <w:rFonts w:ascii="microsoft yahei" w:eastAsia="微软雅黑" w:hAnsi="microsoft yahei" w:cs="宋体" w:hint="eastAsia"/>
          <w:color w:val="3E3E3E"/>
          <w:sz w:val="21"/>
          <w:szCs w:val="21"/>
        </w:rPr>
        <w:t>.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，里面有四个文件，分别为</w:t>
      </w:r>
      <w:proofErr w:type="spellStart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flexlm.cpl</w:t>
      </w:r>
      <w:proofErr w:type="spellEnd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、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license.dat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、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lmgrd.exe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、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rational.exe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。</w:t>
      </w:r>
    </w:p>
    <w:p w:rsidR="00C342D3" w:rsidRPr="00C342D3" w:rsidRDefault="00C342D3" w:rsidP="00C342D3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</w:t>
      </w:r>
      <w:r w:rsidR="002309AD">
        <w:rPr>
          <w:rFonts w:ascii="microsoft yahei" w:eastAsia="微软雅黑" w:hAnsi="microsoft yahei" w:cs="宋体" w:hint="eastAsia"/>
          <w:color w:val="3E3E3E"/>
          <w:sz w:val="21"/>
          <w:szCs w:val="21"/>
        </w:rPr>
        <w:t>1</w:t>
      </w:r>
      <w:r w:rsidR="004A734F"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用</w:t>
      </w:r>
      <w:r w:rsidRPr="00110379">
        <w:rPr>
          <w:rFonts w:ascii="microsoft yahei" w:eastAsia="微软雅黑" w:hAnsi="microsoft yahei" w:cs="宋体"/>
          <w:sz w:val="21"/>
          <w:szCs w:val="21"/>
        </w:rPr>
        <w:t>记事本打</w:t>
      </w:r>
      <w:r w:rsidRPr="007A49E3">
        <w:rPr>
          <w:rFonts w:ascii="microsoft yahei" w:eastAsia="微软雅黑" w:hAnsi="microsoft yahei" w:cs="宋体"/>
          <w:sz w:val="21"/>
          <w:szCs w:val="21"/>
        </w:rPr>
        <w:t>开</w:t>
      </w:r>
      <w:r w:rsidRPr="007A49E3">
        <w:rPr>
          <w:rFonts w:ascii="microsoft yahei" w:eastAsia="微软雅黑" w:hAnsi="microsoft yahei" w:cs="宋体"/>
          <w:sz w:val="21"/>
          <w:szCs w:val="21"/>
        </w:rPr>
        <w:t>license.dat</w:t>
      </w:r>
      <w:r w:rsidRPr="007A49E3">
        <w:rPr>
          <w:rFonts w:ascii="microsoft yahei" w:eastAsia="微软雅黑" w:hAnsi="microsoft yahei" w:cs="宋体"/>
          <w:sz w:val="21"/>
          <w:szCs w:val="21"/>
        </w:rPr>
        <w:t>文件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，大约在文件的中间位置有</w:t>
      </w:r>
      <w:r w:rsidR="00BE0CF0">
        <w:rPr>
          <w:rFonts w:ascii="microsoft yahei" w:eastAsia="微软雅黑" w:hAnsi="microsoft yahei" w:cs="宋体" w:hint="eastAsia"/>
          <w:color w:val="3E3E3E"/>
          <w:sz w:val="21"/>
          <w:szCs w:val="21"/>
        </w:rPr>
        <w:t>以下内容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：</w:t>
      </w:r>
    </w:p>
    <w:p w:rsidR="00C342D3" w:rsidRPr="00C342D3" w:rsidRDefault="00C342D3" w:rsidP="00C342D3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　</w:t>
      </w:r>
      <w:proofErr w:type="gramStart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SERVER </w:t>
      </w:r>
      <w:r w:rsidR="0051476A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MICROSOFT</w:t>
      </w:r>
      <w:proofErr w:type="gramEnd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 </w:t>
      </w:r>
      <w:r w:rsidR="0051476A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ANY</w:t>
      </w:r>
    </w:p>
    <w:p w:rsidR="00C342D3" w:rsidRPr="00C342D3" w:rsidRDefault="00C342D3" w:rsidP="00C342D3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　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DAEMON rational "C:\Program Files\Rational\common\rational.exe"</w:t>
      </w:r>
    </w:p>
    <w:p w:rsidR="0051476A" w:rsidRPr="00BE0CF0" w:rsidRDefault="00C342D3" w:rsidP="0051476A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b/>
          <w:color w:val="3E3E3E"/>
          <w:sz w:val="21"/>
          <w:szCs w:val="21"/>
        </w:rPr>
      </w:pPr>
      <w:r w:rsidRPr="00BE0CF0">
        <w:rPr>
          <w:rFonts w:ascii="microsoft yahei" w:eastAsia="微软雅黑" w:hAnsi="microsoft yahei" w:cs="宋体"/>
          <w:b/>
          <w:color w:val="3E3E3E"/>
          <w:sz w:val="21"/>
          <w:szCs w:val="21"/>
        </w:rPr>
        <w:t>将其修改为：</w:t>
      </w:r>
    </w:p>
    <w:p w:rsidR="00AC6EBB" w:rsidRDefault="00C342D3" w:rsidP="0051476A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SERVER </w:t>
      </w:r>
      <w:r w:rsidR="004C0B1F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</w:t>
      </w:r>
      <w:r w:rsidR="004C0B1F" w:rsidRPr="00BE0CF0">
        <w:rPr>
          <w:rFonts w:ascii="microsoft yahei" w:eastAsia="微软雅黑" w:hAnsi="microsoft yahei" w:cs="宋体" w:hint="eastAsia"/>
          <w:color w:val="FF0000"/>
          <w:sz w:val="21"/>
          <w:szCs w:val="21"/>
        </w:rPr>
        <w:t>自己的</w:t>
      </w:r>
      <w:r w:rsidRPr="00BE0CF0">
        <w:rPr>
          <w:rFonts w:ascii="microsoft yahei" w:eastAsia="微软雅黑" w:hAnsi="microsoft yahei" w:cs="宋体"/>
          <w:color w:val="FF0000"/>
          <w:sz w:val="21"/>
          <w:szCs w:val="21"/>
        </w:rPr>
        <w:t>计算机名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ANY  </w:t>
      </w:r>
    </w:p>
    <w:p w:rsidR="00C342D3" w:rsidRPr="00C342D3" w:rsidRDefault="00C342D3" w:rsidP="00AC6EBB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 </w:t>
      </w:r>
      <w:r w:rsidR="00AC6EBB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  </w:t>
      </w:r>
      <w:r w:rsidR="00AC6EBB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DAEMON rational</w:t>
      </w:r>
      <w:r w:rsidR="00AC6EBB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</w:t>
      </w:r>
      <w:r w:rsidR="00AC6EBB"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 "C:\Program Files\Rational\common\rational.exe"</w:t>
      </w:r>
      <w:r w:rsidR="00AC6EBB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后，保存</w:t>
      </w:r>
      <w:r w:rsidR="00BE0CF0">
        <w:rPr>
          <w:rFonts w:ascii="microsoft yahei" w:eastAsia="微软雅黑" w:hAnsi="microsoft yahei" w:cs="宋体" w:hint="eastAsia"/>
          <w:color w:val="3E3E3E"/>
          <w:sz w:val="21"/>
          <w:szCs w:val="21"/>
        </w:rPr>
        <w:t>文件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。</w:t>
      </w:r>
    </w:p>
    <w:p w:rsidR="00C342D3" w:rsidRPr="00C342D3" w:rsidRDefault="009B5AEA" w:rsidP="006B151E">
      <w:pPr>
        <w:spacing w:after="0" w:line="360" w:lineRule="atLeast"/>
        <w:ind w:left="525" w:hangingChars="250" w:hanging="525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/>
          <w:color w:val="3E3E3E"/>
          <w:sz w:val="21"/>
          <w:szCs w:val="21"/>
        </w:rPr>
        <w:t xml:space="preserve">　</w:t>
      </w:r>
      <w:r w:rsidR="00A52C55">
        <w:rPr>
          <w:rFonts w:ascii="microsoft yahei" w:eastAsia="微软雅黑" w:hAnsi="microsoft yahei" w:cs="宋体" w:hint="eastAsia"/>
          <w:color w:val="3E3E3E"/>
          <w:sz w:val="21"/>
          <w:szCs w:val="21"/>
        </w:rPr>
        <w:t>2</w:t>
      </w:r>
      <w:r w:rsidR="00A52C55"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将</w:t>
      </w:r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>license.dat</w:t>
      </w:r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>、</w:t>
      </w:r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 xml:space="preserve"> lmgrd.exe </w:t>
      </w:r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>、</w:t>
      </w:r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>rational.exe</w:t>
      </w:r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>三个文件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一起拷贝到：</w:t>
      </w:r>
      <w:r w:rsidR="00755192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"C:\Program Files\Rational\common</w:t>
      </w:r>
      <w:r w:rsidR="00755192">
        <w:rPr>
          <w:rFonts w:ascii="microsoft yahei" w:eastAsia="微软雅黑" w:hAnsi="microsoft yahei" w:cs="宋体" w:hint="eastAsia"/>
          <w:color w:val="3E3E3E"/>
          <w:sz w:val="21"/>
          <w:szCs w:val="21"/>
        </w:rPr>
        <w:t>\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   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下面。</w:t>
      </w:r>
    </w:p>
    <w:p w:rsidR="00C342D3" w:rsidRPr="00C342D3" w:rsidRDefault="00C342D3" w:rsidP="00222099">
      <w:pPr>
        <w:spacing w:after="0" w:line="360" w:lineRule="atLeast"/>
        <w:ind w:left="210" w:hangingChars="100" w:hanging="21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lastRenderedPageBreak/>
        <w:t xml:space="preserve">　　</w:t>
      </w:r>
      <w:r w:rsidR="00222099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  </w:t>
      </w:r>
      <w:r w:rsidR="00BA6E3D">
        <w:rPr>
          <w:rFonts w:ascii="microsoft yahei" w:eastAsia="微软雅黑" w:hAnsi="microsoft yahei" w:cs="宋体" w:hint="eastAsia"/>
          <w:color w:val="3E3E3E"/>
          <w:sz w:val="21"/>
          <w:szCs w:val="21"/>
        </w:rPr>
        <w:t>本例采用的是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默认</w:t>
      </w:r>
      <w:r w:rsidR="00BA6E3D">
        <w:rPr>
          <w:rFonts w:ascii="microsoft yahei" w:eastAsia="微软雅黑" w:hAnsi="microsoft yahei" w:cs="宋体" w:hint="eastAsia"/>
          <w:color w:val="3E3E3E"/>
          <w:sz w:val="21"/>
          <w:szCs w:val="21"/>
        </w:rPr>
        <w:t>安装，因此，三个文件拷贝到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：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C:\Program Files\Rational\common\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目录</w:t>
      </w:r>
      <w:r w:rsidR="00222099">
        <w:rPr>
          <w:rFonts w:ascii="microsoft yahei" w:eastAsia="微软雅黑" w:hAnsi="microsoft yahei" w:cs="宋体" w:hint="eastAsia"/>
          <w:color w:val="3E3E3E"/>
          <w:sz w:val="21"/>
          <w:szCs w:val="21"/>
        </w:rPr>
        <w:t>下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。</w:t>
      </w:r>
    </w:p>
    <w:p w:rsidR="00C342D3" w:rsidRPr="00C342D3" w:rsidRDefault="008D1448" w:rsidP="00C342D3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3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将</w:t>
      </w:r>
      <w:proofErr w:type="spellStart"/>
      <w:r w:rsidR="00C342D3" w:rsidRPr="00956DD4">
        <w:rPr>
          <w:rFonts w:ascii="microsoft yahei" w:eastAsia="微软雅黑" w:hAnsi="microsoft yahei" w:cs="宋体"/>
          <w:color w:val="FF0000"/>
          <w:sz w:val="21"/>
          <w:szCs w:val="21"/>
        </w:rPr>
        <w:t>flexlm.cpl</w:t>
      </w:r>
      <w:proofErr w:type="spellEnd"/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拷贝到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C:\Windows\system32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目录下。</w:t>
      </w:r>
    </w:p>
    <w:p w:rsidR="009B5AEA" w:rsidRDefault="00367853" w:rsidP="00CD3EBE">
      <w:pPr>
        <w:spacing w:after="0" w:line="360" w:lineRule="atLeast"/>
        <w:ind w:left="315" w:hangingChars="150" w:hanging="315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4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进入控制面板，</w:t>
      </w:r>
      <w:r w:rsidR="007A49E3">
        <w:rPr>
          <w:rFonts w:ascii="microsoft yahei" w:eastAsia="微软雅黑" w:hAnsi="microsoft yahei" w:cs="宋体" w:hint="eastAsia"/>
          <w:color w:val="3E3E3E"/>
          <w:sz w:val="21"/>
          <w:szCs w:val="21"/>
        </w:rPr>
        <w:t>系统已经在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控制面板的上方增加了一个图标</w:t>
      </w:r>
      <w:r w:rsidR="009B5AEA">
        <w:rPr>
          <w:rFonts w:ascii="microsoft yahei" w:eastAsia="微软雅黑" w:hAnsi="microsoft yahei" w:cs="宋体" w:hint="eastAsia"/>
          <w:color w:val="3E3E3E"/>
          <w:sz w:val="21"/>
          <w:szCs w:val="21"/>
        </w:rPr>
        <w:t>：</w:t>
      </w:r>
      <w:proofErr w:type="spellStart"/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FLEXlm</w:t>
      </w:r>
      <w:proofErr w:type="spellEnd"/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 License Manager</w:t>
      </w:r>
      <w:r w:rsidR="009B5AEA">
        <w:rPr>
          <w:rFonts w:ascii="microsoft yahei" w:eastAsia="微软雅黑" w:hAnsi="microsoft yahei" w:cs="宋体" w:hint="eastAsia"/>
          <w:color w:val="3E3E3E"/>
          <w:sz w:val="21"/>
          <w:szCs w:val="21"/>
        </w:rPr>
        <w:t>。</w:t>
      </w:r>
    </w:p>
    <w:p w:rsidR="00CD3EBE" w:rsidRDefault="00CD3EBE" w:rsidP="00CD3EBE">
      <w:pPr>
        <w:spacing w:after="0" w:line="360" w:lineRule="atLeast"/>
        <w:ind w:left="315" w:hangingChars="150" w:hanging="315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5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）双击</w:t>
      </w:r>
      <w:proofErr w:type="spellStart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FLEXlm</w:t>
      </w:r>
      <w:proofErr w:type="spellEnd"/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 License Manager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图标，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将其打开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；</w:t>
      </w:r>
    </w:p>
    <w:p w:rsidR="00290BB7" w:rsidRDefault="00CD3EBE" w:rsidP="009B5AEA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6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在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Setup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标签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页中</w:t>
      </w:r>
      <w:r w:rsidR="00290BB7">
        <w:rPr>
          <w:rFonts w:ascii="microsoft yahei" w:eastAsia="微软雅黑" w:hAnsi="microsoft yahei" w:cs="宋体" w:hint="eastAsia"/>
          <w:color w:val="3E3E3E"/>
          <w:sz w:val="21"/>
          <w:szCs w:val="21"/>
        </w:rPr>
        <w:t>设置：</w:t>
      </w:r>
    </w:p>
    <w:p w:rsidR="00290BB7" w:rsidRDefault="00290BB7" w:rsidP="00290BB7">
      <w:pPr>
        <w:spacing w:after="0" w:line="360" w:lineRule="atLeast"/>
        <w:ind w:firstLineChars="50" w:firstLine="105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（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lmgrd.exe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右侧目录写为：</w:t>
      </w:r>
    </w:p>
    <w:p w:rsidR="00C342D3" w:rsidRPr="00C342D3" w:rsidRDefault="00C342D3" w:rsidP="00290BB7">
      <w:pPr>
        <w:spacing w:after="0" w:line="360" w:lineRule="atLeast"/>
        <w:ind w:firstLineChars="200"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C:\Program Files\Rational\Common\</w:t>
      </w:r>
      <w:r w:rsidRPr="00CD3EBE">
        <w:rPr>
          <w:rFonts w:ascii="microsoft yahei" w:eastAsia="微软雅黑" w:hAnsi="microsoft yahei" w:cs="宋体"/>
          <w:color w:val="FF0000"/>
          <w:sz w:val="21"/>
          <w:szCs w:val="21"/>
        </w:rPr>
        <w:t>lmgrd.exe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（若为默认安装目录）</w:t>
      </w:r>
    </w:p>
    <w:p w:rsidR="00290BB7" w:rsidRDefault="00290BB7" w:rsidP="00290BB7">
      <w:pPr>
        <w:spacing w:after="0" w:line="360" w:lineRule="atLeast"/>
        <w:ind w:firstLineChars="50" w:firstLine="105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（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2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License File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右侧目录写为：</w:t>
      </w:r>
    </w:p>
    <w:p w:rsidR="00CD3EBE" w:rsidRDefault="00C342D3" w:rsidP="00290BB7">
      <w:pPr>
        <w:spacing w:after="0" w:line="360" w:lineRule="atLeast"/>
        <w:ind w:firstLineChars="200"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C:\Program Files\Rational\Common</w:t>
      </w:r>
      <w:r w:rsidRPr="00CD3EBE">
        <w:rPr>
          <w:rFonts w:ascii="microsoft yahei" w:eastAsia="微软雅黑" w:hAnsi="microsoft yahei" w:cs="宋体"/>
          <w:color w:val="FF0000"/>
          <w:sz w:val="21"/>
          <w:szCs w:val="21"/>
        </w:rPr>
        <w:t>\license.dat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 xml:space="preserve"> </w:t>
      </w:r>
      <w:r w:rsidR="00DF3356">
        <w:rPr>
          <w:rFonts w:ascii="microsoft yahei" w:eastAsia="微软雅黑" w:hAnsi="microsoft yahei" w:cs="宋体" w:hint="eastAsia"/>
          <w:color w:val="3E3E3E"/>
          <w:sz w:val="21"/>
          <w:szCs w:val="21"/>
        </w:rPr>
        <w:t>。</w:t>
      </w:r>
      <w:r w:rsidR="0038142D">
        <w:rPr>
          <w:rFonts w:ascii="microsoft yahei" w:eastAsia="微软雅黑" w:hAnsi="microsoft yahei" w:cs="宋体" w:hint="eastAsia"/>
          <w:color w:val="3E3E3E"/>
          <w:sz w:val="21"/>
          <w:szCs w:val="21"/>
        </w:rPr>
        <w:t>如图</w:t>
      </w:r>
      <w:r w:rsidR="00AD7A53">
        <w:rPr>
          <w:rFonts w:ascii="microsoft yahei" w:eastAsia="微软雅黑" w:hAnsi="microsoft yahei" w:cs="宋体" w:hint="eastAsia"/>
          <w:color w:val="3E3E3E"/>
          <w:sz w:val="21"/>
          <w:szCs w:val="21"/>
        </w:rPr>
        <w:t>1-13</w:t>
      </w:r>
      <w:r w:rsidR="00AD7A53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AD7A53" w:rsidRDefault="00BA6A57" w:rsidP="00CD3EBE">
      <w:pPr>
        <w:spacing w:after="0" w:line="360" w:lineRule="atLeast"/>
        <w:ind w:firstLine="420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30DA43D6" wp14:editId="1D916951">
            <wp:extent cx="4627659" cy="2480807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53" w:rsidRDefault="00AD7A53" w:rsidP="0097502F">
      <w:pPr>
        <w:spacing w:after="0" w:line="360" w:lineRule="atLeast"/>
        <w:ind w:firstLine="420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1-13</w:t>
      </w:r>
    </w:p>
    <w:p w:rsidR="00C342D3" w:rsidRPr="00C342D3" w:rsidRDefault="00BA6A57" w:rsidP="004C40E6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7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点击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“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应用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”</w:t>
      </w:r>
      <w:r w:rsidR="00C342D3" w:rsidRPr="00C342D3">
        <w:rPr>
          <w:rFonts w:ascii="microsoft yahei" w:eastAsia="微软雅黑" w:hAnsi="microsoft yahei" w:cs="宋体"/>
          <w:color w:val="3E3E3E"/>
          <w:sz w:val="21"/>
          <w:szCs w:val="21"/>
        </w:rPr>
        <w:t>。</w:t>
      </w:r>
    </w:p>
    <w:p w:rsidR="00AE2BE6" w:rsidRDefault="00AE2BE6" w:rsidP="0067574A">
      <w:pPr>
        <w:spacing w:after="0" w:line="360" w:lineRule="atLeast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</w:p>
    <w:p w:rsidR="00744C64" w:rsidRDefault="00C342D3" w:rsidP="004C40E6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8</w:t>
      </w:r>
      <w:r w:rsidR="00BA6A57">
        <w:rPr>
          <w:rFonts w:ascii="microsoft yahei" w:eastAsia="微软雅黑" w:hAnsi="microsoft yahei" w:cs="宋体" w:hint="eastAsia"/>
          <w:color w:val="3E3E3E"/>
          <w:sz w:val="21"/>
          <w:szCs w:val="21"/>
        </w:rPr>
        <w:t>）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回到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Control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页，点击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Start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，若出现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"Server Started"</w:t>
      </w: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，则表示已经成功</w:t>
      </w:r>
      <w:r w:rsidR="00744C64">
        <w:rPr>
          <w:rFonts w:ascii="microsoft yahei" w:eastAsia="微软雅黑" w:hAnsi="microsoft yahei" w:cs="宋体" w:hint="eastAsia"/>
          <w:color w:val="3E3E3E"/>
          <w:sz w:val="21"/>
          <w:szCs w:val="21"/>
        </w:rPr>
        <w:t>。</w:t>
      </w:r>
    </w:p>
    <w:p w:rsidR="00C342D3" w:rsidRDefault="00C342D3" w:rsidP="007C6551">
      <w:pPr>
        <w:spacing w:after="0" w:line="360" w:lineRule="atLeast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 w:rsidRPr="00C342D3">
        <w:rPr>
          <w:rFonts w:ascii="microsoft yahei" w:eastAsia="微软雅黑" w:hAnsi="microsoft yahei" w:cs="宋体"/>
          <w:color w:val="3E3E3E"/>
          <w:sz w:val="21"/>
          <w:szCs w:val="21"/>
        </w:rPr>
        <w:t>可以点击</w:t>
      </w:r>
      <w:r w:rsidR="00744C64">
        <w:rPr>
          <w:rFonts w:ascii="microsoft yahei" w:eastAsia="微软雅黑" w:hAnsi="microsoft yahei" w:cs="宋体"/>
          <w:color w:val="3E3E3E"/>
          <w:sz w:val="21"/>
          <w:szCs w:val="21"/>
        </w:rPr>
        <w:t>Status</w:t>
      </w:r>
      <w:r w:rsidR="00744C64">
        <w:rPr>
          <w:rFonts w:ascii="microsoft yahei" w:eastAsia="微软雅黑" w:hAnsi="microsoft yahei" w:cs="宋体" w:hint="eastAsia"/>
          <w:color w:val="3E3E3E"/>
          <w:sz w:val="21"/>
          <w:szCs w:val="21"/>
        </w:rPr>
        <w:t>按钮，</w:t>
      </w:r>
      <w:r w:rsidR="00323349">
        <w:rPr>
          <w:rFonts w:ascii="microsoft yahei" w:eastAsia="微软雅黑" w:hAnsi="microsoft yahei" w:cs="宋体" w:hint="eastAsia"/>
          <w:color w:val="3E3E3E"/>
          <w:sz w:val="21"/>
          <w:szCs w:val="21"/>
        </w:rPr>
        <w:t>如果</w:t>
      </w:r>
      <w:r w:rsidR="009A4235">
        <w:rPr>
          <w:rFonts w:ascii="microsoft yahei" w:eastAsia="微软雅黑" w:hAnsi="microsoft yahei" w:cs="宋体" w:hint="eastAsia"/>
          <w:color w:val="3E3E3E"/>
          <w:sz w:val="21"/>
          <w:szCs w:val="21"/>
        </w:rPr>
        <w:t>启动</w:t>
      </w:r>
      <w:r w:rsidR="00323349">
        <w:rPr>
          <w:rFonts w:ascii="microsoft yahei" w:eastAsia="微软雅黑" w:hAnsi="microsoft yahei" w:cs="宋体" w:hint="eastAsia"/>
          <w:color w:val="3E3E3E"/>
          <w:sz w:val="21"/>
          <w:szCs w:val="21"/>
        </w:rPr>
        <w:t>成功，</w:t>
      </w:r>
      <w:r w:rsidR="00183EBA">
        <w:rPr>
          <w:rFonts w:ascii="microsoft yahei" w:eastAsia="微软雅黑" w:hAnsi="microsoft yahei" w:cs="宋体" w:hint="eastAsia"/>
          <w:color w:val="3E3E3E"/>
          <w:sz w:val="21"/>
          <w:szCs w:val="21"/>
        </w:rPr>
        <w:t>则</w:t>
      </w:r>
      <w:r w:rsidR="00323349">
        <w:rPr>
          <w:rFonts w:ascii="microsoft yahei" w:eastAsia="微软雅黑" w:hAnsi="microsoft yahei" w:cs="宋体" w:hint="eastAsia"/>
          <w:color w:val="3E3E3E"/>
          <w:sz w:val="21"/>
          <w:szCs w:val="21"/>
        </w:rPr>
        <w:t>显示</w:t>
      </w:r>
      <w:r w:rsidR="00744C64">
        <w:rPr>
          <w:rFonts w:ascii="microsoft yahei" w:eastAsia="微软雅黑" w:hAnsi="microsoft yahei" w:cs="宋体" w:hint="eastAsia"/>
          <w:color w:val="3E3E3E"/>
          <w:sz w:val="21"/>
          <w:szCs w:val="21"/>
        </w:rPr>
        <w:t>如图</w:t>
      </w:r>
      <w:r w:rsidR="00744C64">
        <w:rPr>
          <w:rFonts w:ascii="microsoft yahei" w:eastAsia="微软雅黑" w:hAnsi="microsoft yahei" w:cs="宋体" w:hint="eastAsia"/>
          <w:color w:val="3E3E3E"/>
          <w:sz w:val="21"/>
          <w:szCs w:val="21"/>
        </w:rPr>
        <w:t>1-1</w:t>
      </w:r>
      <w:r w:rsidR="007C6551">
        <w:rPr>
          <w:rFonts w:ascii="microsoft yahei" w:eastAsia="微软雅黑" w:hAnsi="microsoft yahei" w:cs="宋体" w:hint="eastAsia"/>
          <w:color w:val="3E3E3E"/>
          <w:sz w:val="21"/>
          <w:szCs w:val="21"/>
        </w:rPr>
        <w:t>4</w:t>
      </w:r>
      <w:r w:rsidR="00744C64">
        <w:rPr>
          <w:rFonts w:ascii="microsoft yahei" w:eastAsia="微软雅黑" w:hAnsi="microsoft yahei" w:cs="宋体" w:hint="eastAsia"/>
          <w:color w:val="3E3E3E"/>
          <w:sz w:val="21"/>
          <w:szCs w:val="21"/>
        </w:rPr>
        <w:t>所示。</w:t>
      </w:r>
    </w:p>
    <w:p w:rsidR="00744C64" w:rsidRPr="009A4235" w:rsidRDefault="009A4235" w:rsidP="0067574A">
      <w:pPr>
        <w:spacing w:after="0" w:line="360" w:lineRule="atLeast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5EA8884" wp14:editId="63D152DA">
            <wp:extent cx="4627659" cy="2623931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D3" w:rsidRPr="00C342D3" w:rsidRDefault="007D2720" w:rsidP="00C342D3">
      <w:pPr>
        <w:spacing w:after="0" w:line="360" w:lineRule="atLeast"/>
        <w:jc w:val="center"/>
        <w:rPr>
          <w:rFonts w:ascii="microsoft yahei" w:eastAsia="微软雅黑" w:hAnsi="microsoft yahei" w:cs="宋体" w:hint="eastAsia"/>
          <w:color w:val="3E3E3E"/>
          <w:sz w:val="21"/>
          <w:szCs w:val="21"/>
        </w:rPr>
      </w:pP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图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1-1</w:t>
      </w:r>
      <w:r w:rsidR="00BE5325">
        <w:rPr>
          <w:rFonts w:ascii="microsoft yahei" w:eastAsia="微软雅黑" w:hAnsi="microsoft yahei" w:cs="宋体" w:hint="eastAsia"/>
          <w:color w:val="3E3E3E"/>
          <w:sz w:val="21"/>
          <w:szCs w:val="21"/>
        </w:rPr>
        <w:t xml:space="preserve">4 </w:t>
      </w:r>
      <w:r>
        <w:rPr>
          <w:rFonts w:ascii="microsoft yahei" w:eastAsia="微软雅黑" w:hAnsi="microsoft yahei" w:cs="宋体" w:hint="eastAsia"/>
          <w:color w:val="3E3E3E"/>
          <w:sz w:val="21"/>
          <w:szCs w:val="21"/>
        </w:rPr>
        <w:t>服务启动成功</w:t>
      </w:r>
    </w:p>
    <w:p w:rsidR="00FD72DB" w:rsidRDefault="00FD72DB" w:rsidP="00FD72DB">
      <w:pPr>
        <w:pStyle w:val="af3"/>
        <w:spacing w:before="0" w:beforeAutospacing="0" w:after="0" w:afterAutospacing="0" w:line="360" w:lineRule="atLeast"/>
        <w:rPr>
          <w:rFonts w:ascii="microsoft yahei" w:hAnsi="microsoft yahei" w:hint="eastAsia"/>
        </w:rPr>
      </w:pPr>
    </w:p>
    <w:p w:rsidR="00FD72DB" w:rsidRDefault="00FD72DB" w:rsidP="0067574A">
      <w:pPr>
        <w:pStyle w:val="af3"/>
        <w:spacing w:before="0" w:beforeAutospacing="0" w:after="0" w:afterAutospacing="0" w:line="360" w:lineRule="atLeast"/>
        <w:ind w:firstLineChars="100" w:firstLine="240"/>
        <w:rPr>
          <w:rFonts w:ascii="microsoft yahei" w:hAnsi="microsoft yahei" w:hint="eastAsia"/>
        </w:rPr>
      </w:pPr>
      <w:r>
        <w:rPr>
          <w:rFonts w:ascii="microsoft yahei" w:hAnsi="microsoft yahei"/>
        </w:rPr>
        <w:t>9</w:t>
      </w:r>
      <w:r w:rsidR="0067574A">
        <w:rPr>
          <w:rFonts w:ascii="microsoft yahei" w:hAnsi="microsoft yahei" w:hint="eastAsia"/>
        </w:rPr>
        <w:t>）</w:t>
      </w:r>
      <w:r w:rsidR="005A6ECD">
        <w:rPr>
          <w:rFonts w:ascii="microsoft yahei" w:hAnsi="microsoft yahei" w:hint="eastAsia"/>
        </w:rPr>
        <w:t>启动</w:t>
      </w:r>
      <w:r>
        <w:rPr>
          <w:rFonts w:ascii="microsoft yahei" w:hAnsi="microsoft yahei"/>
        </w:rPr>
        <w:t>Rational Rose Enterprise Edition</w:t>
      </w:r>
      <w:r w:rsidR="00FB3313">
        <w:rPr>
          <w:rFonts w:ascii="microsoft yahei" w:hAnsi="microsoft yahei" w:hint="eastAsia"/>
        </w:rPr>
        <w:t>.</w:t>
      </w:r>
    </w:p>
    <w:p w:rsidR="00C61CFF" w:rsidRDefault="00C61CFF" w:rsidP="00C61CFF">
      <w:pPr>
        <w:pStyle w:val="af3"/>
        <w:spacing w:before="0" w:beforeAutospacing="0" w:after="0" w:afterAutospacing="0" w:line="360" w:lineRule="atLeast"/>
        <w:rPr>
          <w:rFonts w:ascii="microsoft yahei" w:hAnsi="microsoft yahei" w:hint="eastAsia"/>
        </w:rPr>
      </w:pPr>
    </w:p>
    <w:p w:rsidR="00FE71DB" w:rsidRDefault="00FE71DB" w:rsidP="00FE71DB">
      <w:pPr>
        <w:rPr>
          <w:noProof/>
        </w:rPr>
      </w:pPr>
      <w:r>
        <w:rPr>
          <w:rFonts w:hint="eastAsia"/>
          <w:noProof/>
        </w:rPr>
        <w:t>开始</w:t>
      </w:r>
      <w:r>
        <w:rPr>
          <w:noProof/>
        </w:rPr>
        <w:sym w:font="Wingdings" w:char="F0E0"/>
      </w:r>
      <w:r>
        <w:rPr>
          <w:rFonts w:hint="eastAsia"/>
          <w:noProof/>
        </w:rPr>
        <w:t>所有程序</w:t>
      </w:r>
      <w:r>
        <w:rPr>
          <w:noProof/>
        </w:rPr>
        <w:sym w:font="Wingdings" w:char="F0E0"/>
      </w:r>
      <w:r>
        <w:rPr>
          <w:rFonts w:hint="eastAsia"/>
          <w:noProof/>
        </w:rPr>
        <w:t>Rational Software</w:t>
      </w:r>
      <w:r>
        <w:rPr>
          <w:noProof/>
        </w:rPr>
        <w:sym w:font="Wingdings" w:char="F0E0"/>
      </w:r>
      <w:r>
        <w:rPr>
          <w:rFonts w:hint="eastAsia"/>
          <w:noProof/>
        </w:rPr>
        <w:t>Rational Rose Enterprise Edition</w:t>
      </w:r>
      <w:r>
        <w:rPr>
          <w:rFonts w:hint="eastAsia"/>
          <w:noProof/>
        </w:rPr>
        <w:t>，如图</w:t>
      </w:r>
      <w:r>
        <w:rPr>
          <w:rFonts w:hint="eastAsia"/>
          <w:noProof/>
        </w:rPr>
        <w:t>1-15</w:t>
      </w:r>
      <w:r>
        <w:rPr>
          <w:rFonts w:hint="eastAsia"/>
          <w:noProof/>
        </w:rPr>
        <w:t>所示。</w:t>
      </w:r>
    </w:p>
    <w:p w:rsidR="00C61CFF" w:rsidRDefault="00065F0A" w:rsidP="00065F0A">
      <w:pPr>
        <w:pStyle w:val="af3"/>
        <w:spacing w:before="0" w:beforeAutospacing="0" w:after="0" w:afterAutospacing="0" w:line="360" w:lineRule="atLeast"/>
        <w:jc w:val="center"/>
        <w:rPr>
          <w:rFonts w:ascii="microsoft yahei" w:hAnsi="microsoft yahei" w:hint="eastAsia"/>
        </w:rPr>
      </w:pPr>
      <w:r>
        <w:rPr>
          <w:noProof/>
        </w:rPr>
        <w:drawing>
          <wp:inline distT="0" distB="0" distL="0" distR="0">
            <wp:extent cx="3355340" cy="2083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D3" w:rsidRPr="00FD72DB" w:rsidRDefault="00065F0A" w:rsidP="00065F0A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1-15 </w:t>
      </w:r>
      <w:r>
        <w:rPr>
          <w:rFonts w:ascii="microsoft yahei" w:hAnsi="microsoft yahei" w:hint="eastAsia"/>
        </w:rPr>
        <w:t>启动</w:t>
      </w:r>
      <w:r>
        <w:rPr>
          <w:rFonts w:ascii="microsoft yahei" w:hAnsi="microsoft yahei"/>
        </w:rPr>
        <w:t>Rational Rose Enterprise Edition</w:t>
      </w:r>
    </w:p>
    <w:sectPr w:rsidR="00C342D3" w:rsidRPr="00FD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D2" w:rsidRDefault="005809D2" w:rsidP="00D61905">
      <w:pPr>
        <w:spacing w:after="0" w:line="240" w:lineRule="auto"/>
      </w:pPr>
      <w:r>
        <w:separator/>
      </w:r>
    </w:p>
  </w:endnote>
  <w:endnote w:type="continuationSeparator" w:id="0">
    <w:p w:rsidR="005809D2" w:rsidRDefault="005809D2" w:rsidP="00D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D2" w:rsidRDefault="005809D2" w:rsidP="00D61905">
      <w:pPr>
        <w:spacing w:after="0" w:line="240" w:lineRule="auto"/>
      </w:pPr>
      <w:r>
        <w:separator/>
      </w:r>
    </w:p>
  </w:footnote>
  <w:footnote w:type="continuationSeparator" w:id="0">
    <w:p w:rsidR="005809D2" w:rsidRDefault="005809D2" w:rsidP="00D61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CC"/>
    <w:rsid w:val="00016401"/>
    <w:rsid w:val="00016DF3"/>
    <w:rsid w:val="00057986"/>
    <w:rsid w:val="00063DFF"/>
    <w:rsid w:val="00064210"/>
    <w:rsid w:val="00065F0A"/>
    <w:rsid w:val="000914C3"/>
    <w:rsid w:val="000A0B67"/>
    <w:rsid w:val="000C1422"/>
    <w:rsid w:val="000C2201"/>
    <w:rsid w:val="000E5E0A"/>
    <w:rsid w:val="000F6C59"/>
    <w:rsid w:val="001070C4"/>
    <w:rsid w:val="00110379"/>
    <w:rsid w:val="001363D4"/>
    <w:rsid w:val="001445BE"/>
    <w:rsid w:val="00183EBA"/>
    <w:rsid w:val="001C03DC"/>
    <w:rsid w:val="0021068E"/>
    <w:rsid w:val="00222099"/>
    <w:rsid w:val="002309AD"/>
    <w:rsid w:val="002749ED"/>
    <w:rsid w:val="00275663"/>
    <w:rsid w:val="00290BB7"/>
    <w:rsid w:val="0029515A"/>
    <w:rsid w:val="002A68C5"/>
    <w:rsid w:val="002D0CE6"/>
    <w:rsid w:val="00304C6D"/>
    <w:rsid w:val="00323349"/>
    <w:rsid w:val="003265DC"/>
    <w:rsid w:val="00367853"/>
    <w:rsid w:val="0038142D"/>
    <w:rsid w:val="003C2C63"/>
    <w:rsid w:val="003D71F4"/>
    <w:rsid w:val="003F04B3"/>
    <w:rsid w:val="003F3CD0"/>
    <w:rsid w:val="00401140"/>
    <w:rsid w:val="004240E1"/>
    <w:rsid w:val="004525EE"/>
    <w:rsid w:val="00486890"/>
    <w:rsid w:val="0049199F"/>
    <w:rsid w:val="004A734F"/>
    <w:rsid w:val="004C0B1F"/>
    <w:rsid w:val="004C40E6"/>
    <w:rsid w:val="0051476A"/>
    <w:rsid w:val="00540AAA"/>
    <w:rsid w:val="0054619C"/>
    <w:rsid w:val="0055528B"/>
    <w:rsid w:val="00571F9B"/>
    <w:rsid w:val="005809D2"/>
    <w:rsid w:val="005A6ECD"/>
    <w:rsid w:val="005C43DF"/>
    <w:rsid w:val="005E18C7"/>
    <w:rsid w:val="005E2C41"/>
    <w:rsid w:val="005E5C99"/>
    <w:rsid w:val="005F22C6"/>
    <w:rsid w:val="005F24AE"/>
    <w:rsid w:val="00607270"/>
    <w:rsid w:val="00640990"/>
    <w:rsid w:val="0067574A"/>
    <w:rsid w:val="006831C1"/>
    <w:rsid w:val="006B151E"/>
    <w:rsid w:val="007269CF"/>
    <w:rsid w:val="0072788D"/>
    <w:rsid w:val="00744C64"/>
    <w:rsid w:val="00755192"/>
    <w:rsid w:val="007A23F3"/>
    <w:rsid w:val="007A49E3"/>
    <w:rsid w:val="007B0633"/>
    <w:rsid w:val="007C6551"/>
    <w:rsid w:val="007D2720"/>
    <w:rsid w:val="007E12F2"/>
    <w:rsid w:val="008106E5"/>
    <w:rsid w:val="008150B5"/>
    <w:rsid w:val="00854E42"/>
    <w:rsid w:val="008635F4"/>
    <w:rsid w:val="00866743"/>
    <w:rsid w:val="008726E1"/>
    <w:rsid w:val="00890D61"/>
    <w:rsid w:val="008C770B"/>
    <w:rsid w:val="008D1448"/>
    <w:rsid w:val="00915596"/>
    <w:rsid w:val="009219BE"/>
    <w:rsid w:val="00932D6C"/>
    <w:rsid w:val="00956DD4"/>
    <w:rsid w:val="009743AF"/>
    <w:rsid w:val="0097502F"/>
    <w:rsid w:val="00986831"/>
    <w:rsid w:val="009A07C2"/>
    <w:rsid w:val="009A4235"/>
    <w:rsid w:val="009B3258"/>
    <w:rsid w:val="009B5AEA"/>
    <w:rsid w:val="00A42035"/>
    <w:rsid w:val="00A52C55"/>
    <w:rsid w:val="00A82C68"/>
    <w:rsid w:val="00A847CC"/>
    <w:rsid w:val="00AC51F4"/>
    <w:rsid w:val="00AC6EBB"/>
    <w:rsid w:val="00AD1ACB"/>
    <w:rsid w:val="00AD3874"/>
    <w:rsid w:val="00AD7A53"/>
    <w:rsid w:val="00AE2BE6"/>
    <w:rsid w:val="00B053F8"/>
    <w:rsid w:val="00B44E7A"/>
    <w:rsid w:val="00B85375"/>
    <w:rsid w:val="00BA6A57"/>
    <w:rsid w:val="00BA6E3D"/>
    <w:rsid w:val="00BE0CF0"/>
    <w:rsid w:val="00BE5325"/>
    <w:rsid w:val="00BF3A5B"/>
    <w:rsid w:val="00C057C0"/>
    <w:rsid w:val="00C236FF"/>
    <w:rsid w:val="00C342D3"/>
    <w:rsid w:val="00C56916"/>
    <w:rsid w:val="00C61CFF"/>
    <w:rsid w:val="00C9496D"/>
    <w:rsid w:val="00CA43F5"/>
    <w:rsid w:val="00CB4DED"/>
    <w:rsid w:val="00CC04F3"/>
    <w:rsid w:val="00CD3EBE"/>
    <w:rsid w:val="00CE633F"/>
    <w:rsid w:val="00D22D98"/>
    <w:rsid w:val="00D3655E"/>
    <w:rsid w:val="00D53460"/>
    <w:rsid w:val="00D61905"/>
    <w:rsid w:val="00D708B2"/>
    <w:rsid w:val="00D95596"/>
    <w:rsid w:val="00DA5DFA"/>
    <w:rsid w:val="00DB1020"/>
    <w:rsid w:val="00DC5DE7"/>
    <w:rsid w:val="00DE566B"/>
    <w:rsid w:val="00DF3356"/>
    <w:rsid w:val="00E16FD9"/>
    <w:rsid w:val="00E51FD5"/>
    <w:rsid w:val="00E77717"/>
    <w:rsid w:val="00EC31D1"/>
    <w:rsid w:val="00EE6578"/>
    <w:rsid w:val="00F9790D"/>
    <w:rsid w:val="00FA04BA"/>
    <w:rsid w:val="00FB3313"/>
    <w:rsid w:val="00FD0E76"/>
    <w:rsid w:val="00FD72DB"/>
    <w:rsid w:val="00FE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CF"/>
  </w:style>
  <w:style w:type="paragraph" w:styleId="1">
    <w:name w:val="heading 1"/>
    <w:basedOn w:val="a"/>
    <w:next w:val="a"/>
    <w:link w:val="1Char"/>
    <w:uiPriority w:val="9"/>
    <w:qFormat/>
    <w:rsid w:val="007269C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C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9C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69C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69C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69C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69C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69C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69C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69CF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7269CF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269CF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269CF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269CF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7269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7269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269CF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269C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7269C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269CF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269CF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7269CF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7269CF"/>
    <w:rPr>
      <w:b/>
      <w:bCs/>
    </w:rPr>
  </w:style>
  <w:style w:type="character" w:styleId="a6">
    <w:name w:val="Emphasis"/>
    <w:uiPriority w:val="20"/>
    <w:qFormat/>
    <w:rsid w:val="007269CF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7269CF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269C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269CF"/>
    <w:rPr>
      <w:i/>
      <w:iCs/>
    </w:rPr>
  </w:style>
  <w:style w:type="character" w:customStyle="1" w:styleId="Char1">
    <w:name w:val="引用 Char"/>
    <w:basedOn w:val="a0"/>
    <w:link w:val="a9"/>
    <w:uiPriority w:val="29"/>
    <w:rsid w:val="007269CF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7269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7269CF"/>
    <w:rPr>
      <w:i/>
      <w:iCs/>
    </w:rPr>
  </w:style>
  <w:style w:type="character" w:styleId="ab">
    <w:name w:val="Subtle Emphasis"/>
    <w:uiPriority w:val="19"/>
    <w:qFormat/>
    <w:rsid w:val="007269CF"/>
    <w:rPr>
      <w:i/>
      <w:iCs/>
    </w:rPr>
  </w:style>
  <w:style w:type="character" w:styleId="ac">
    <w:name w:val="Intense Emphasis"/>
    <w:uiPriority w:val="21"/>
    <w:qFormat/>
    <w:rsid w:val="007269C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7269CF"/>
    <w:rPr>
      <w:smallCaps/>
    </w:rPr>
  </w:style>
  <w:style w:type="character" w:styleId="ae">
    <w:name w:val="Intense Reference"/>
    <w:uiPriority w:val="32"/>
    <w:qFormat/>
    <w:rsid w:val="007269CF"/>
    <w:rPr>
      <w:b/>
      <w:bCs/>
      <w:smallCaps/>
    </w:rPr>
  </w:style>
  <w:style w:type="character" w:styleId="af">
    <w:name w:val="Book Title"/>
    <w:basedOn w:val="a0"/>
    <w:uiPriority w:val="33"/>
    <w:qFormat/>
    <w:rsid w:val="007269C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269CF"/>
    <w:pPr>
      <w:outlineLvl w:val="9"/>
    </w:pPr>
    <w:rPr>
      <w:lang w:bidi="en-US"/>
    </w:rPr>
  </w:style>
  <w:style w:type="paragraph" w:styleId="af0">
    <w:name w:val="header"/>
    <w:basedOn w:val="a"/>
    <w:link w:val="Char3"/>
    <w:uiPriority w:val="99"/>
    <w:unhideWhenUsed/>
    <w:rsid w:val="00D6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D61905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D619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D61905"/>
    <w:rPr>
      <w:sz w:val="18"/>
      <w:szCs w:val="18"/>
    </w:rPr>
  </w:style>
  <w:style w:type="paragraph" w:customStyle="1" w:styleId="fabiao">
    <w:name w:val="fabiao"/>
    <w:basedOn w:val="a"/>
    <w:rsid w:val="00C342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ziti">
    <w:name w:val="ziti"/>
    <w:basedOn w:val="a"/>
    <w:rsid w:val="00C342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C342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42D3"/>
  </w:style>
  <w:style w:type="paragraph" w:styleId="af3">
    <w:name w:val="Normal (Web)"/>
    <w:basedOn w:val="a"/>
    <w:uiPriority w:val="99"/>
    <w:semiHidden/>
    <w:unhideWhenUsed/>
    <w:rsid w:val="00C342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CF"/>
  </w:style>
  <w:style w:type="paragraph" w:styleId="1">
    <w:name w:val="heading 1"/>
    <w:basedOn w:val="a"/>
    <w:next w:val="a"/>
    <w:link w:val="1Char"/>
    <w:uiPriority w:val="9"/>
    <w:qFormat/>
    <w:rsid w:val="007269C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C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9C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69C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69C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69C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69C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69C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69C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69CF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7269CF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269CF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269CF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7269CF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7269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7269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7269CF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269C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7269C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269CF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269CF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7269CF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7269CF"/>
    <w:rPr>
      <w:b/>
      <w:bCs/>
    </w:rPr>
  </w:style>
  <w:style w:type="character" w:styleId="a6">
    <w:name w:val="Emphasis"/>
    <w:uiPriority w:val="20"/>
    <w:qFormat/>
    <w:rsid w:val="007269CF"/>
    <w:rPr>
      <w:b/>
      <w:bCs/>
      <w:i/>
      <w:iCs/>
      <w:spacing w:val="10"/>
    </w:rPr>
  </w:style>
  <w:style w:type="paragraph" w:styleId="a7">
    <w:name w:val="No Spacing"/>
    <w:basedOn w:val="a"/>
    <w:uiPriority w:val="1"/>
    <w:qFormat/>
    <w:rsid w:val="007269CF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269C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269CF"/>
    <w:rPr>
      <w:i/>
      <w:iCs/>
    </w:rPr>
  </w:style>
  <w:style w:type="character" w:customStyle="1" w:styleId="Char1">
    <w:name w:val="引用 Char"/>
    <w:basedOn w:val="a0"/>
    <w:link w:val="a9"/>
    <w:uiPriority w:val="29"/>
    <w:rsid w:val="007269CF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7269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2">
    <w:name w:val="明显引用 Char"/>
    <w:basedOn w:val="a0"/>
    <w:link w:val="aa"/>
    <w:uiPriority w:val="30"/>
    <w:rsid w:val="007269CF"/>
    <w:rPr>
      <w:i/>
      <w:iCs/>
    </w:rPr>
  </w:style>
  <w:style w:type="character" w:styleId="ab">
    <w:name w:val="Subtle Emphasis"/>
    <w:uiPriority w:val="19"/>
    <w:qFormat/>
    <w:rsid w:val="007269CF"/>
    <w:rPr>
      <w:i/>
      <w:iCs/>
    </w:rPr>
  </w:style>
  <w:style w:type="character" w:styleId="ac">
    <w:name w:val="Intense Emphasis"/>
    <w:uiPriority w:val="21"/>
    <w:qFormat/>
    <w:rsid w:val="007269C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7269CF"/>
    <w:rPr>
      <w:smallCaps/>
    </w:rPr>
  </w:style>
  <w:style w:type="character" w:styleId="ae">
    <w:name w:val="Intense Reference"/>
    <w:uiPriority w:val="32"/>
    <w:qFormat/>
    <w:rsid w:val="007269CF"/>
    <w:rPr>
      <w:b/>
      <w:bCs/>
      <w:smallCaps/>
    </w:rPr>
  </w:style>
  <w:style w:type="character" w:styleId="af">
    <w:name w:val="Book Title"/>
    <w:basedOn w:val="a0"/>
    <w:uiPriority w:val="33"/>
    <w:qFormat/>
    <w:rsid w:val="007269C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269CF"/>
    <w:pPr>
      <w:outlineLvl w:val="9"/>
    </w:pPr>
    <w:rPr>
      <w:lang w:bidi="en-US"/>
    </w:rPr>
  </w:style>
  <w:style w:type="paragraph" w:styleId="af0">
    <w:name w:val="header"/>
    <w:basedOn w:val="a"/>
    <w:link w:val="Char3"/>
    <w:uiPriority w:val="99"/>
    <w:unhideWhenUsed/>
    <w:rsid w:val="00D6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D61905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D619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D61905"/>
    <w:rPr>
      <w:sz w:val="18"/>
      <w:szCs w:val="18"/>
    </w:rPr>
  </w:style>
  <w:style w:type="paragraph" w:customStyle="1" w:styleId="fabiao">
    <w:name w:val="fabiao"/>
    <w:basedOn w:val="a"/>
    <w:rsid w:val="00C342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ziti">
    <w:name w:val="ziti"/>
    <w:basedOn w:val="a"/>
    <w:rsid w:val="00C342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C342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42D3"/>
  </w:style>
  <w:style w:type="paragraph" w:styleId="af3">
    <w:name w:val="Normal (Web)"/>
    <w:basedOn w:val="a"/>
    <w:uiPriority w:val="99"/>
    <w:semiHidden/>
    <w:unhideWhenUsed/>
    <w:rsid w:val="00C342D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305</Words>
  <Characters>1742</Characters>
  <Application>Microsoft Office Word</Application>
  <DocSecurity>0</DocSecurity>
  <Lines>14</Lines>
  <Paragraphs>4</Paragraphs>
  <ScaleCrop>false</ScaleCrop>
  <Company>Sky123.Org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dcterms:created xsi:type="dcterms:W3CDTF">2018-03-09T02:43:00Z</dcterms:created>
  <dcterms:modified xsi:type="dcterms:W3CDTF">2018-07-15T02:02:00Z</dcterms:modified>
</cp:coreProperties>
</file>