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E04B" w14:textId="77777777" w:rsidR="005C0C41" w:rsidRPr="00964A2E" w:rsidRDefault="005C0C41" w:rsidP="00837F41">
      <w:pPr>
        <w:kinsoku w:val="0"/>
        <w:overflowPunct w:val="0"/>
        <w:jc w:val="center"/>
        <w:rPr>
          <w:rFonts w:ascii="Times New Roman" w:eastAsia="標楷體" w:hAnsi="Times New Roman"/>
          <w:sz w:val="60"/>
          <w:szCs w:val="60"/>
        </w:rPr>
      </w:pPr>
    </w:p>
    <w:p w14:paraId="3BAFCBAC" w14:textId="5F088878" w:rsidR="00DA78C9" w:rsidRPr="00964A2E" w:rsidRDefault="00DA78C9" w:rsidP="00837F41">
      <w:pPr>
        <w:kinsoku w:val="0"/>
        <w:overflowPunct w:val="0"/>
        <w:jc w:val="center"/>
        <w:rPr>
          <w:rFonts w:ascii="Times New Roman" w:eastAsia="標楷體" w:hAnsi="Times New Roman"/>
          <w:sz w:val="60"/>
          <w:szCs w:val="60"/>
        </w:rPr>
      </w:pPr>
      <w:r w:rsidRPr="00964A2E">
        <w:rPr>
          <w:rFonts w:ascii="Times New Roman" w:eastAsia="標楷體" w:hAnsi="Times New Roman" w:hint="eastAsia"/>
          <w:sz w:val="60"/>
          <w:szCs w:val="60"/>
        </w:rPr>
        <w:t>國立高雄科技大學</w:t>
      </w:r>
      <w:r w:rsidR="005C0C41" w:rsidRPr="00964A2E">
        <w:rPr>
          <w:rFonts w:ascii="Times New Roman" w:eastAsia="標楷體" w:hAnsi="Times New Roman" w:hint="eastAsia"/>
          <w:sz w:val="60"/>
          <w:szCs w:val="60"/>
        </w:rPr>
        <w:t>智慧商務系</w:t>
      </w:r>
    </w:p>
    <w:p w14:paraId="379B7D9B" w14:textId="2FD8A023" w:rsidR="00DA78C9" w:rsidRPr="00964A2E" w:rsidRDefault="00DA78C9" w:rsidP="00837F41">
      <w:pPr>
        <w:kinsoku w:val="0"/>
        <w:overflowPunct w:val="0"/>
        <w:jc w:val="center"/>
        <w:rPr>
          <w:rFonts w:ascii="Times New Roman" w:eastAsia="標楷體" w:hAnsi="Times New Roman"/>
          <w:sz w:val="48"/>
          <w:szCs w:val="44"/>
        </w:rPr>
      </w:pPr>
      <w:r w:rsidRPr="00964A2E">
        <w:rPr>
          <w:rFonts w:ascii="Times New Roman" w:eastAsia="標楷體" w:hAnsi="Times New Roman" w:hint="eastAsia"/>
          <w:sz w:val="48"/>
          <w:szCs w:val="44"/>
        </w:rPr>
        <w:t>1</w:t>
      </w:r>
      <w:r w:rsidRPr="00964A2E">
        <w:rPr>
          <w:rFonts w:ascii="Times New Roman" w:eastAsia="標楷體" w:hAnsi="Times New Roman"/>
          <w:sz w:val="48"/>
          <w:szCs w:val="44"/>
        </w:rPr>
        <w:t>10</w:t>
      </w:r>
      <w:r w:rsidRPr="00964A2E">
        <w:rPr>
          <w:rFonts w:ascii="Times New Roman" w:eastAsia="標楷體" w:hAnsi="Times New Roman" w:hint="eastAsia"/>
          <w:sz w:val="48"/>
          <w:szCs w:val="44"/>
        </w:rPr>
        <w:t>學年度專題實驗報告</w:t>
      </w:r>
    </w:p>
    <w:p w14:paraId="08D5AC61" w14:textId="17D0C3E1" w:rsidR="00A747DC" w:rsidRPr="00964A2E" w:rsidRDefault="00A747DC" w:rsidP="00837F41">
      <w:pPr>
        <w:kinsoku w:val="0"/>
        <w:overflowPunct w:val="0"/>
        <w:jc w:val="center"/>
        <w:rPr>
          <w:rFonts w:ascii="Times New Roman" w:eastAsia="標楷體" w:hAnsi="Times New Roman"/>
          <w:sz w:val="52"/>
          <w:szCs w:val="48"/>
        </w:rPr>
      </w:pPr>
      <w:r w:rsidRPr="00964A2E">
        <w:rPr>
          <w:rFonts w:ascii="Times New Roman" w:eastAsia="標楷體" w:hAnsi="Times New Roman" w:hint="eastAsia"/>
          <w:sz w:val="52"/>
          <w:szCs w:val="48"/>
        </w:rPr>
        <w:t>臺鐵車站即將到站資訊</w:t>
      </w:r>
    </w:p>
    <w:p w14:paraId="42D13729" w14:textId="77777777" w:rsidR="00A747DC" w:rsidRPr="00964A2E" w:rsidRDefault="00A747DC" w:rsidP="00837F41">
      <w:pPr>
        <w:pBdr>
          <w:bottom w:val="single" w:sz="6" w:space="1" w:color="auto"/>
        </w:pBdr>
        <w:kinsoku w:val="0"/>
        <w:overflowPunct w:val="0"/>
        <w:jc w:val="center"/>
        <w:rPr>
          <w:rFonts w:ascii="Times New Roman" w:eastAsia="標楷體" w:hAnsi="Times New Roman"/>
        </w:rPr>
      </w:pPr>
    </w:p>
    <w:p w14:paraId="6F3DF66F" w14:textId="77777777" w:rsidR="00A747DC" w:rsidRPr="00964A2E" w:rsidRDefault="00A747DC" w:rsidP="00837F41">
      <w:pPr>
        <w:kinsoku w:val="0"/>
        <w:overflowPunct w:val="0"/>
        <w:jc w:val="center"/>
        <w:rPr>
          <w:rFonts w:ascii="Times New Roman" w:eastAsia="標楷體" w:hAnsi="Times New Roman"/>
        </w:rPr>
      </w:pPr>
    </w:p>
    <w:p w14:paraId="43A622EB" w14:textId="6BF51851" w:rsidR="00A747DC" w:rsidRPr="00964A2E" w:rsidRDefault="00A747DC" w:rsidP="00837F41">
      <w:pPr>
        <w:pBdr>
          <w:bottom w:val="single" w:sz="6" w:space="1" w:color="auto"/>
        </w:pBdr>
        <w:kinsoku w:val="0"/>
        <w:overflowPunct w:val="0"/>
        <w:jc w:val="center"/>
        <w:rPr>
          <w:rFonts w:ascii="Times New Roman" w:eastAsia="標楷體" w:hAnsi="Times New Roman"/>
        </w:rPr>
      </w:pPr>
      <w:r w:rsidRPr="00964A2E">
        <w:rPr>
          <w:rFonts w:ascii="Times New Roman" w:eastAsia="標楷體" w:hAnsi="Times New Roman"/>
          <w:noProof/>
        </w:rPr>
        <w:drawing>
          <wp:inline distT="0" distB="0" distL="0" distR="0" wp14:anchorId="34B2BE55" wp14:editId="483C93BA">
            <wp:extent cx="3806190" cy="257175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6190" cy="2571750"/>
                    </a:xfrm>
                    <a:prstGeom prst="rect">
                      <a:avLst/>
                    </a:prstGeom>
                  </pic:spPr>
                </pic:pic>
              </a:graphicData>
            </a:graphic>
          </wp:inline>
        </w:drawing>
      </w:r>
    </w:p>
    <w:p w14:paraId="3D996AF3" w14:textId="20036A2F" w:rsidR="00A747DC" w:rsidRPr="00964A2E" w:rsidRDefault="00A747DC" w:rsidP="00837F41">
      <w:pPr>
        <w:pBdr>
          <w:bottom w:val="single" w:sz="6" w:space="1" w:color="auto"/>
        </w:pBdr>
        <w:kinsoku w:val="0"/>
        <w:overflowPunct w:val="0"/>
        <w:jc w:val="center"/>
        <w:rPr>
          <w:rFonts w:ascii="Times New Roman" w:eastAsia="標楷體" w:hAnsi="Times New Roman"/>
        </w:rPr>
      </w:pPr>
    </w:p>
    <w:p w14:paraId="75D20639" w14:textId="77777777" w:rsidR="00A747DC" w:rsidRPr="00964A2E" w:rsidRDefault="00A747DC" w:rsidP="00837F41">
      <w:pPr>
        <w:kinsoku w:val="0"/>
        <w:overflowPunct w:val="0"/>
        <w:jc w:val="center"/>
        <w:rPr>
          <w:rFonts w:ascii="Times New Roman" w:eastAsia="標楷體" w:hAnsi="Times New Roman"/>
        </w:rPr>
      </w:pPr>
    </w:p>
    <w:p w14:paraId="25B13325" w14:textId="75F3CC16" w:rsidR="00DA78C9" w:rsidRPr="00964A2E" w:rsidRDefault="00DA78C9" w:rsidP="00837F41">
      <w:pPr>
        <w:kinsoku w:val="0"/>
        <w:overflowPunct w:val="0"/>
        <w:jc w:val="center"/>
        <w:rPr>
          <w:rFonts w:ascii="Times New Roman" w:eastAsia="標楷體" w:hAnsi="Times New Roman"/>
          <w:sz w:val="52"/>
          <w:szCs w:val="48"/>
        </w:rPr>
      </w:pPr>
      <w:r w:rsidRPr="00964A2E">
        <w:rPr>
          <w:rFonts w:ascii="Times New Roman" w:eastAsia="標楷體" w:hAnsi="Times New Roman" w:hint="eastAsia"/>
          <w:sz w:val="52"/>
          <w:szCs w:val="48"/>
        </w:rPr>
        <w:t>指導老師：</w:t>
      </w:r>
      <w:r w:rsidR="005C0C41" w:rsidRPr="00964A2E">
        <w:rPr>
          <w:rFonts w:ascii="Times New Roman" w:eastAsia="標楷體" w:hAnsi="Times New Roman" w:hint="eastAsia"/>
          <w:sz w:val="52"/>
          <w:szCs w:val="48"/>
        </w:rPr>
        <w:t>謝文川</w:t>
      </w:r>
      <w:r w:rsidR="009D6BA5" w:rsidRPr="00964A2E">
        <w:rPr>
          <w:rFonts w:ascii="Times New Roman" w:eastAsia="標楷體" w:hAnsi="Times New Roman" w:hint="eastAsia"/>
          <w:sz w:val="52"/>
          <w:szCs w:val="48"/>
        </w:rPr>
        <w:t>教授</w:t>
      </w:r>
    </w:p>
    <w:p w14:paraId="0AABC8DF" w14:textId="151CD439" w:rsidR="00DA78C9" w:rsidRPr="00964A2E" w:rsidRDefault="00DA78C9" w:rsidP="00837F41">
      <w:pPr>
        <w:kinsoku w:val="0"/>
        <w:overflowPunct w:val="0"/>
        <w:jc w:val="center"/>
        <w:rPr>
          <w:rFonts w:ascii="Times New Roman" w:eastAsia="標楷體" w:hAnsi="Times New Roman"/>
          <w:sz w:val="40"/>
          <w:szCs w:val="36"/>
        </w:rPr>
      </w:pPr>
      <w:r w:rsidRPr="00964A2E">
        <w:rPr>
          <w:rFonts w:ascii="Times New Roman" w:eastAsia="標楷體" w:hAnsi="Times New Roman" w:hint="eastAsia"/>
          <w:sz w:val="40"/>
          <w:szCs w:val="36"/>
        </w:rPr>
        <w:t>學生：</w:t>
      </w:r>
      <w:r w:rsidR="005C0C41" w:rsidRPr="00964A2E">
        <w:rPr>
          <w:rFonts w:ascii="Times New Roman" w:eastAsia="標楷體" w:hAnsi="Times New Roman"/>
          <w:sz w:val="40"/>
          <w:szCs w:val="36"/>
        </w:rPr>
        <w:t>C109156127</w:t>
      </w:r>
      <w:r w:rsidRPr="00964A2E">
        <w:rPr>
          <w:rFonts w:ascii="Times New Roman" w:eastAsia="標楷體" w:hAnsi="Times New Roman" w:hint="eastAsia"/>
          <w:sz w:val="40"/>
          <w:szCs w:val="36"/>
        </w:rPr>
        <w:t>林駿騰</w:t>
      </w:r>
    </w:p>
    <w:p w14:paraId="41BF7568" w14:textId="2421DEC3" w:rsidR="005C0C41" w:rsidRPr="00964A2E" w:rsidRDefault="005C0C41" w:rsidP="00837F41">
      <w:pPr>
        <w:kinsoku w:val="0"/>
        <w:overflowPunct w:val="0"/>
        <w:jc w:val="center"/>
        <w:rPr>
          <w:rFonts w:ascii="Times New Roman" w:eastAsia="標楷體" w:hAnsi="Times New Roman"/>
        </w:rPr>
      </w:pPr>
    </w:p>
    <w:p w14:paraId="426B95EA" w14:textId="3462F8E4" w:rsidR="005C0C41" w:rsidRPr="00964A2E" w:rsidRDefault="005C0C41" w:rsidP="00837F41">
      <w:pPr>
        <w:kinsoku w:val="0"/>
        <w:overflowPunct w:val="0"/>
        <w:jc w:val="center"/>
        <w:rPr>
          <w:rFonts w:ascii="Times New Roman" w:eastAsia="標楷體" w:hAnsi="Times New Roman"/>
        </w:rPr>
      </w:pPr>
    </w:p>
    <w:p w14:paraId="332F29B8" w14:textId="3360592D" w:rsidR="005C0C41" w:rsidRPr="00964A2E" w:rsidRDefault="005C0C41" w:rsidP="00837F41">
      <w:pPr>
        <w:kinsoku w:val="0"/>
        <w:overflowPunct w:val="0"/>
        <w:jc w:val="center"/>
        <w:rPr>
          <w:rFonts w:ascii="Times New Roman" w:eastAsia="標楷體" w:hAnsi="Times New Roman"/>
        </w:rPr>
      </w:pPr>
    </w:p>
    <w:p w14:paraId="1249EB51" w14:textId="4FCFA4E0" w:rsidR="005C0C41" w:rsidRPr="00964A2E" w:rsidRDefault="005C0C41" w:rsidP="00837F41">
      <w:pPr>
        <w:kinsoku w:val="0"/>
        <w:overflowPunct w:val="0"/>
        <w:jc w:val="center"/>
        <w:rPr>
          <w:rFonts w:ascii="Times New Roman" w:eastAsia="標楷體" w:hAnsi="Times New Roman"/>
          <w:sz w:val="40"/>
          <w:szCs w:val="36"/>
        </w:rPr>
      </w:pPr>
    </w:p>
    <w:p w14:paraId="35519DD7" w14:textId="768C96B5" w:rsidR="00050079" w:rsidRPr="00964A2E" w:rsidRDefault="005C0C41" w:rsidP="00BE1786">
      <w:pPr>
        <w:kinsoku w:val="0"/>
        <w:overflowPunct w:val="0"/>
        <w:jc w:val="center"/>
        <w:rPr>
          <w:rFonts w:ascii="Times New Roman" w:eastAsia="標楷體" w:hAnsi="Times New Roman" w:hint="eastAsia"/>
          <w:sz w:val="40"/>
          <w:szCs w:val="36"/>
        </w:rPr>
      </w:pPr>
      <w:r w:rsidRPr="00964A2E">
        <w:rPr>
          <w:rFonts w:ascii="Times New Roman" w:eastAsia="標楷體" w:hAnsi="Times New Roman" w:hint="eastAsia"/>
          <w:sz w:val="40"/>
          <w:szCs w:val="36"/>
        </w:rPr>
        <w:t>中華民國</w:t>
      </w:r>
      <w:r w:rsidRPr="00964A2E">
        <w:rPr>
          <w:rFonts w:ascii="Times New Roman" w:eastAsia="標楷體" w:hAnsi="Times New Roman" w:hint="eastAsia"/>
          <w:sz w:val="40"/>
          <w:szCs w:val="36"/>
        </w:rPr>
        <w:t>1</w:t>
      </w:r>
      <w:r w:rsidRPr="00964A2E">
        <w:rPr>
          <w:rFonts w:ascii="Times New Roman" w:eastAsia="標楷體" w:hAnsi="Times New Roman"/>
          <w:sz w:val="40"/>
          <w:szCs w:val="36"/>
        </w:rPr>
        <w:t>10</w:t>
      </w:r>
      <w:r w:rsidRPr="00964A2E">
        <w:rPr>
          <w:rFonts w:ascii="Times New Roman" w:eastAsia="標楷體" w:hAnsi="Times New Roman" w:hint="eastAsia"/>
          <w:sz w:val="40"/>
          <w:szCs w:val="36"/>
        </w:rPr>
        <w:t>年</w:t>
      </w:r>
      <w:r w:rsidRPr="00964A2E">
        <w:rPr>
          <w:rFonts w:ascii="Times New Roman" w:eastAsia="標楷體" w:hAnsi="Times New Roman" w:hint="eastAsia"/>
          <w:sz w:val="40"/>
          <w:szCs w:val="36"/>
        </w:rPr>
        <w:t>6</w:t>
      </w:r>
      <w:r w:rsidRPr="00964A2E">
        <w:rPr>
          <w:rFonts w:ascii="Times New Roman" w:eastAsia="標楷體" w:hAnsi="Times New Roman" w:hint="eastAsia"/>
          <w:sz w:val="40"/>
          <w:szCs w:val="36"/>
        </w:rPr>
        <w:t>月</w:t>
      </w:r>
    </w:p>
    <w:sdt>
      <w:sdtPr>
        <w:rPr>
          <w:rFonts w:ascii="Times New Roman" w:eastAsia="標楷體" w:hAnsi="Times New Roman"/>
          <w:lang w:val="zh-TW"/>
        </w:rPr>
        <w:id w:val="-2019234256"/>
        <w:docPartObj>
          <w:docPartGallery w:val="Table of Contents"/>
          <w:docPartUnique/>
        </w:docPartObj>
      </w:sdtPr>
      <w:sdtEndPr>
        <w:rPr>
          <w:rFonts w:cs="Times New Roman"/>
          <w:b/>
          <w:bCs/>
          <w:color w:val="auto"/>
          <w:sz w:val="22"/>
          <w:szCs w:val="22"/>
        </w:rPr>
      </w:sdtEndPr>
      <w:sdtContent>
        <w:p w14:paraId="5467D4D4" w14:textId="6E448124" w:rsidR="00964A2E" w:rsidRPr="00964A2E" w:rsidRDefault="00964A2E" w:rsidP="00964A2E">
          <w:pPr>
            <w:pStyle w:val="af"/>
            <w:jc w:val="center"/>
            <w:rPr>
              <w:rFonts w:ascii="Times New Roman" w:eastAsia="標楷體" w:hAnsi="Times New Roman" w:hint="eastAsia"/>
              <w:b/>
              <w:bCs/>
              <w:color w:val="000000" w:themeColor="text1"/>
              <w:sz w:val="40"/>
              <w:szCs w:val="40"/>
            </w:rPr>
          </w:pPr>
          <w:r w:rsidRPr="00964A2E">
            <w:rPr>
              <w:rFonts w:ascii="Times New Roman" w:eastAsia="標楷體" w:hAnsi="Times New Roman" w:hint="eastAsia"/>
              <w:b/>
              <w:bCs/>
              <w:color w:val="000000" w:themeColor="text1"/>
              <w:sz w:val="40"/>
              <w:szCs w:val="40"/>
              <w:lang w:val="zh-TW"/>
            </w:rPr>
            <w:t>目錄</w:t>
          </w:r>
        </w:p>
        <w:p w14:paraId="6CD64639" w14:textId="2324BBDD" w:rsidR="00AE3B62" w:rsidRPr="00AE3B62" w:rsidRDefault="00964A2E">
          <w:pPr>
            <w:pStyle w:val="11"/>
            <w:rPr>
              <w:rFonts w:cstheme="minorBidi"/>
              <w:noProof/>
              <w:kern w:val="2"/>
              <w:szCs w:val="20"/>
            </w:rPr>
          </w:pPr>
          <w:r w:rsidRPr="00964A2E">
            <w:rPr>
              <w:sz w:val="28"/>
              <w:szCs w:val="28"/>
            </w:rPr>
            <w:fldChar w:fldCharType="begin"/>
          </w:r>
          <w:r w:rsidRPr="00964A2E">
            <w:rPr>
              <w:sz w:val="28"/>
              <w:szCs w:val="28"/>
            </w:rPr>
            <w:instrText xml:space="preserve"> TOC \o "1-3" \h \z \u </w:instrText>
          </w:r>
          <w:r w:rsidRPr="00964A2E">
            <w:rPr>
              <w:sz w:val="28"/>
              <w:szCs w:val="28"/>
            </w:rPr>
            <w:fldChar w:fldCharType="separate"/>
          </w:r>
          <w:hyperlink w:anchor="_Toc75907366" w:history="1">
            <w:r w:rsidR="00AE3B62" w:rsidRPr="00AE3B62">
              <w:rPr>
                <w:rStyle w:val="ab"/>
                <w:rFonts w:ascii="Times New Roman" w:eastAsia="標楷體" w:hAnsi="Times New Roman" w:hint="eastAsia"/>
                <w:b/>
                <w:bCs/>
                <w:noProof/>
                <w:sz w:val="20"/>
                <w:szCs w:val="20"/>
              </w:rPr>
              <w:t>第壹章、</w:t>
            </w:r>
            <w:r w:rsidR="00AE3B62" w:rsidRPr="00AE3B62">
              <w:rPr>
                <w:rFonts w:cstheme="minorBidi"/>
                <w:noProof/>
                <w:kern w:val="2"/>
                <w:szCs w:val="20"/>
              </w:rPr>
              <w:tab/>
            </w:r>
            <w:r w:rsidR="00AE3B62" w:rsidRPr="00AE3B62">
              <w:rPr>
                <w:rStyle w:val="ab"/>
                <w:rFonts w:ascii="Times New Roman" w:eastAsia="標楷體" w:hAnsi="Times New Roman" w:hint="eastAsia"/>
                <w:b/>
                <w:bCs/>
                <w:noProof/>
                <w:sz w:val="20"/>
                <w:szCs w:val="20"/>
              </w:rPr>
              <w:t>緒論</w:t>
            </w:r>
            <w:r w:rsidR="00AE3B62" w:rsidRPr="00AE3B62">
              <w:rPr>
                <w:noProof/>
                <w:webHidden/>
                <w:sz w:val="20"/>
                <w:szCs w:val="20"/>
              </w:rPr>
              <w:tab/>
            </w:r>
            <w:r w:rsidR="00AE3B62" w:rsidRPr="00AE3B62">
              <w:rPr>
                <w:noProof/>
                <w:webHidden/>
                <w:sz w:val="20"/>
                <w:szCs w:val="20"/>
              </w:rPr>
              <w:fldChar w:fldCharType="begin"/>
            </w:r>
            <w:r w:rsidR="00AE3B62" w:rsidRPr="00AE3B62">
              <w:rPr>
                <w:noProof/>
                <w:webHidden/>
                <w:sz w:val="20"/>
                <w:szCs w:val="20"/>
              </w:rPr>
              <w:instrText xml:space="preserve"> PAGEREF _Toc75907366 \h </w:instrText>
            </w:r>
            <w:r w:rsidR="00AE3B62" w:rsidRPr="00AE3B62">
              <w:rPr>
                <w:noProof/>
                <w:webHidden/>
                <w:sz w:val="20"/>
                <w:szCs w:val="20"/>
              </w:rPr>
            </w:r>
            <w:r w:rsidR="00AE3B62" w:rsidRPr="00AE3B62">
              <w:rPr>
                <w:noProof/>
                <w:webHidden/>
                <w:sz w:val="20"/>
                <w:szCs w:val="20"/>
              </w:rPr>
              <w:fldChar w:fldCharType="separate"/>
            </w:r>
            <w:r w:rsidR="00146087">
              <w:rPr>
                <w:noProof/>
                <w:webHidden/>
                <w:sz w:val="20"/>
                <w:szCs w:val="20"/>
              </w:rPr>
              <w:t>2</w:t>
            </w:r>
            <w:r w:rsidR="00AE3B62" w:rsidRPr="00AE3B62">
              <w:rPr>
                <w:noProof/>
                <w:webHidden/>
                <w:sz w:val="20"/>
                <w:szCs w:val="20"/>
              </w:rPr>
              <w:fldChar w:fldCharType="end"/>
            </w:r>
          </w:hyperlink>
        </w:p>
        <w:p w14:paraId="7350F5C2" w14:textId="3FC6E2D2" w:rsidR="00AE3B62" w:rsidRPr="00AE3B62" w:rsidRDefault="00AE3B62">
          <w:pPr>
            <w:pStyle w:val="2"/>
            <w:tabs>
              <w:tab w:val="left" w:pos="1440"/>
              <w:tab w:val="right" w:leader="dot" w:pos="9628"/>
            </w:tabs>
            <w:rPr>
              <w:rFonts w:cstheme="minorBidi"/>
              <w:noProof/>
              <w:kern w:val="2"/>
              <w:sz w:val="24"/>
            </w:rPr>
          </w:pPr>
          <w:hyperlink w:anchor="_Toc75907367" w:history="1">
            <w:r w:rsidRPr="00AE3B62">
              <w:rPr>
                <w:rStyle w:val="ab"/>
                <w:rFonts w:ascii="Times New Roman" w:eastAsia="標楷體" w:hAnsi="Times New Roman" w:hint="eastAsia"/>
                <w:noProof/>
              </w:rPr>
              <w:t>壹</w:t>
            </w:r>
            <w:r w:rsidRPr="00AE3B62">
              <w:rPr>
                <w:rStyle w:val="ab"/>
                <w:rFonts w:ascii="Times New Roman" w:eastAsia="標楷體" w:hAnsi="Times New Roman" w:hint="eastAsia"/>
                <w:noProof/>
              </w:rPr>
              <w:t>.</w:t>
            </w:r>
            <w:r w:rsidRPr="00AE3B62">
              <w:rPr>
                <w:rStyle w:val="ab"/>
                <w:rFonts w:ascii="Times New Roman" w:eastAsia="標楷體" w:hAnsi="Times New Roman" w:hint="eastAsia"/>
                <w:noProof/>
              </w:rPr>
              <w:t>第一節</w:t>
            </w:r>
            <w:r w:rsidRPr="00AE3B62">
              <w:rPr>
                <w:rFonts w:cstheme="minorBidi"/>
                <w:noProof/>
                <w:kern w:val="2"/>
                <w:sz w:val="24"/>
              </w:rPr>
              <w:tab/>
            </w:r>
            <w:r w:rsidRPr="00AE3B62">
              <w:rPr>
                <w:rStyle w:val="ab"/>
                <w:rFonts w:ascii="Times New Roman" w:eastAsia="標楷體" w:hAnsi="Times New Roman" w:hint="eastAsia"/>
                <w:noProof/>
              </w:rPr>
              <w:t>前言</w:t>
            </w:r>
            <w:r w:rsidRPr="00AE3B62">
              <w:rPr>
                <w:noProof/>
                <w:webHidden/>
              </w:rPr>
              <w:tab/>
            </w:r>
            <w:r w:rsidRPr="00AE3B62">
              <w:rPr>
                <w:noProof/>
                <w:webHidden/>
              </w:rPr>
              <w:fldChar w:fldCharType="begin"/>
            </w:r>
            <w:r w:rsidRPr="00AE3B62">
              <w:rPr>
                <w:noProof/>
                <w:webHidden/>
              </w:rPr>
              <w:instrText xml:space="preserve"> PAGEREF _Toc75907367 \h </w:instrText>
            </w:r>
            <w:r w:rsidRPr="00AE3B62">
              <w:rPr>
                <w:noProof/>
                <w:webHidden/>
              </w:rPr>
            </w:r>
            <w:r w:rsidRPr="00AE3B62">
              <w:rPr>
                <w:noProof/>
                <w:webHidden/>
              </w:rPr>
              <w:fldChar w:fldCharType="separate"/>
            </w:r>
            <w:r w:rsidR="00146087">
              <w:rPr>
                <w:noProof/>
                <w:webHidden/>
              </w:rPr>
              <w:t>2</w:t>
            </w:r>
            <w:r w:rsidRPr="00AE3B62">
              <w:rPr>
                <w:noProof/>
                <w:webHidden/>
              </w:rPr>
              <w:fldChar w:fldCharType="end"/>
            </w:r>
          </w:hyperlink>
        </w:p>
        <w:p w14:paraId="03F119D4" w14:textId="141402C4" w:rsidR="00AE3B62" w:rsidRPr="00AE3B62" w:rsidRDefault="00AE3B62">
          <w:pPr>
            <w:pStyle w:val="2"/>
            <w:tabs>
              <w:tab w:val="left" w:pos="1440"/>
              <w:tab w:val="right" w:leader="dot" w:pos="9628"/>
            </w:tabs>
            <w:rPr>
              <w:rFonts w:cstheme="minorBidi"/>
              <w:noProof/>
              <w:kern w:val="2"/>
              <w:sz w:val="24"/>
            </w:rPr>
          </w:pPr>
          <w:hyperlink w:anchor="_Toc75907368" w:history="1">
            <w:r w:rsidRPr="00AE3B62">
              <w:rPr>
                <w:rStyle w:val="ab"/>
                <w:rFonts w:ascii="Times New Roman" w:eastAsia="標楷體" w:hAnsi="Times New Roman" w:hint="eastAsia"/>
                <w:noProof/>
              </w:rPr>
              <w:t>壹</w:t>
            </w:r>
            <w:r w:rsidRPr="00AE3B62">
              <w:rPr>
                <w:rStyle w:val="ab"/>
                <w:rFonts w:ascii="Times New Roman" w:eastAsia="標楷體" w:hAnsi="Times New Roman" w:hint="eastAsia"/>
                <w:noProof/>
              </w:rPr>
              <w:t>.</w:t>
            </w:r>
            <w:r w:rsidRPr="00AE3B62">
              <w:rPr>
                <w:rStyle w:val="ab"/>
                <w:rFonts w:ascii="Times New Roman" w:eastAsia="標楷體" w:hAnsi="Times New Roman" w:hint="eastAsia"/>
                <w:noProof/>
              </w:rPr>
              <w:t>第二節</w:t>
            </w:r>
            <w:r w:rsidRPr="00AE3B62">
              <w:rPr>
                <w:rFonts w:cstheme="minorBidi"/>
                <w:noProof/>
                <w:kern w:val="2"/>
                <w:sz w:val="24"/>
              </w:rPr>
              <w:tab/>
            </w:r>
            <w:r w:rsidRPr="00AE3B62">
              <w:rPr>
                <w:rStyle w:val="ab"/>
                <w:rFonts w:ascii="Times New Roman" w:eastAsia="標楷體" w:hAnsi="Times New Roman" w:hint="eastAsia"/>
                <w:noProof/>
              </w:rPr>
              <w:t>研究動機</w:t>
            </w:r>
            <w:r w:rsidRPr="00AE3B62">
              <w:rPr>
                <w:noProof/>
                <w:webHidden/>
              </w:rPr>
              <w:tab/>
            </w:r>
            <w:r w:rsidRPr="00AE3B62">
              <w:rPr>
                <w:noProof/>
                <w:webHidden/>
              </w:rPr>
              <w:fldChar w:fldCharType="begin"/>
            </w:r>
            <w:r w:rsidRPr="00AE3B62">
              <w:rPr>
                <w:noProof/>
                <w:webHidden/>
              </w:rPr>
              <w:instrText xml:space="preserve"> PAGEREF _Toc75907368 \h </w:instrText>
            </w:r>
            <w:r w:rsidRPr="00AE3B62">
              <w:rPr>
                <w:noProof/>
                <w:webHidden/>
              </w:rPr>
            </w:r>
            <w:r w:rsidRPr="00AE3B62">
              <w:rPr>
                <w:noProof/>
                <w:webHidden/>
              </w:rPr>
              <w:fldChar w:fldCharType="separate"/>
            </w:r>
            <w:r w:rsidR="00146087">
              <w:rPr>
                <w:noProof/>
                <w:webHidden/>
              </w:rPr>
              <w:t>2</w:t>
            </w:r>
            <w:r w:rsidRPr="00AE3B62">
              <w:rPr>
                <w:noProof/>
                <w:webHidden/>
              </w:rPr>
              <w:fldChar w:fldCharType="end"/>
            </w:r>
          </w:hyperlink>
        </w:p>
        <w:p w14:paraId="5378815A" w14:textId="428C9B61" w:rsidR="00AE3B62" w:rsidRPr="00AE3B62" w:rsidRDefault="00AE3B62">
          <w:pPr>
            <w:pStyle w:val="2"/>
            <w:tabs>
              <w:tab w:val="left" w:pos="1440"/>
              <w:tab w:val="right" w:leader="dot" w:pos="9628"/>
            </w:tabs>
            <w:rPr>
              <w:rFonts w:cstheme="minorBidi"/>
              <w:noProof/>
              <w:kern w:val="2"/>
              <w:sz w:val="24"/>
            </w:rPr>
          </w:pPr>
          <w:hyperlink w:anchor="_Toc75907369" w:history="1">
            <w:r w:rsidRPr="00AE3B62">
              <w:rPr>
                <w:rStyle w:val="ab"/>
                <w:rFonts w:ascii="Times New Roman" w:eastAsia="標楷體" w:hAnsi="Times New Roman" w:hint="eastAsia"/>
                <w:noProof/>
              </w:rPr>
              <w:t>壹</w:t>
            </w:r>
            <w:r w:rsidRPr="00AE3B62">
              <w:rPr>
                <w:rStyle w:val="ab"/>
                <w:rFonts w:ascii="Times New Roman" w:eastAsia="標楷體" w:hAnsi="Times New Roman" w:hint="eastAsia"/>
                <w:noProof/>
              </w:rPr>
              <w:t>.</w:t>
            </w:r>
            <w:r w:rsidRPr="00AE3B62">
              <w:rPr>
                <w:rStyle w:val="ab"/>
                <w:rFonts w:ascii="Times New Roman" w:eastAsia="標楷體" w:hAnsi="Times New Roman" w:hint="eastAsia"/>
                <w:noProof/>
              </w:rPr>
              <w:t>第三節</w:t>
            </w:r>
            <w:r w:rsidRPr="00AE3B62">
              <w:rPr>
                <w:rFonts w:cstheme="minorBidi"/>
                <w:noProof/>
                <w:kern w:val="2"/>
                <w:sz w:val="24"/>
              </w:rPr>
              <w:tab/>
            </w:r>
            <w:r w:rsidRPr="00AE3B62">
              <w:rPr>
                <w:rStyle w:val="ab"/>
                <w:rFonts w:ascii="Times New Roman" w:eastAsia="標楷體" w:hAnsi="Times New Roman" w:hint="eastAsia"/>
                <w:noProof/>
              </w:rPr>
              <w:t>研究目的</w:t>
            </w:r>
            <w:r w:rsidRPr="00AE3B62">
              <w:rPr>
                <w:noProof/>
                <w:webHidden/>
              </w:rPr>
              <w:tab/>
            </w:r>
            <w:r w:rsidRPr="00AE3B62">
              <w:rPr>
                <w:noProof/>
                <w:webHidden/>
              </w:rPr>
              <w:fldChar w:fldCharType="begin"/>
            </w:r>
            <w:r w:rsidRPr="00AE3B62">
              <w:rPr>
                <w:noProof/>
                <w:webHidden/>
              </w:rPr>
              <w:instrText xml:space="preserve"> PAGEREF _Toc75907369 \h </w:instrText>
            </w:r>
            <w:r w:rsidRPr="00AE3B62">
              <w:rPr>
                <w:noProof/>
                <w:webHidden/>
              </w:rPr>
            </w:r>
            <w:r w:rsidRPr="00AE3B62">
              <w:rPr>
                <w:noProof/>
                <w:webHidden/>
              </w:rPr>
              <w:fldChar w:fldCharType="separate"/>
            </w:r>
            <w:r w:rsidR="00146087">
              <w:rPr>
                <w:noProof/>
                <w:webHidden/>
              </w:rPr>
              <w:t>2</w:t>
            </w:r>
            <w:r w:rsidRPr="00AE3B62">
              <w:rPr>
                <w:noProof/>
                <w:webHidden/>
              </w:rPr>
              <w:fldChar w:fldCharType="end"/>
            </w:r>
          </w:hyperlink>
        </w:p>
        <w:p w14:paraId="51074165" w14:textId="379805CD" w:rsidR="00AE3B62" w:rsidRPr="00AE3B62" w:rsidRDefault="00AE3B62">
          <w:pPr>
            <w:pStyle w:val="2"/>
            <w:tabs>
              <w:tab w:val="left" w:pos="1440"/>
              <w:tab w:val="right" w:leader="dot" w:pos="9628"/>
            </w:tabs>
            <w:rPr>
              <w:rFonts w:cstheme="minorBidi"/>
              <w:noProof/>
              <w:kern w:val="2"/>
              <w:sz w:val="24"/>
            </w:rPr>
          </w:pPr>
          <w:hyperlink w:anchor="_Toc75907370" w:history="1">
            <w:r w:rsidRPr="00AE3B62">
              <w:rPr>
                <w:rStyle w:val="ab"/>
                <w:rFonts w:ascii="Times New Roman" w:eastAsia="標楷體" w:hAnsi="Times New Roman" w:hint="eastAsia"/>
                <w:noProof/>
              </w:rPr>
              <w:t>壹</w:t>
            </w:r>
            <w:r w:rsidRPr="00AE3B62">
              <w:rPr>
                <w:rStyle w:val="ab"/>
                <w:rFonts w:ascii="Times New Roman" w:eastAsia="標楷體" w:hAnsi="Times New Roman" w:hint="eastAsia"/>
                <w:noProof/>
              </w:rPr>
              <w:t>.</w:t>
            </w:r>
            <w:r w:rsidRPr="00AE3B62">
              <w:rPr>
                <w:rStyle w:val="ab"/>
                <w:rFonts w:ascii="Times New Roman" w:eastAsia="標楷體" w:hAnsi="Times New Roman" w:hint="eastAsia"/>
                <w:noProof/>
              </w:rPr>
              <w:t>第四節</w:t>
            </w:r>
            <w:r w:rsidRPr="00AE3B62">
              <w:rPr>
                <w:rFonts w:cstheme="minorBidi"/>
                <w:noProof/>
                <w:kern w:val="2"/>
                <w:sz w:val="24"/>
              </w:rPr>
              <w:tab/>
            </w:r>
            <w:r w:rsidRPr="00AE3B62">
              <w:rPr>
                <w:rStyle w:val="ab"/>
                <w:rFonts w:ascii="Times New Roman" w:eastAsia="標楷體" w:hAnsi="Times New Roman" w:hint="eastAsia"/>
                <w:noProof/>
              </w:rPr>
              <w:t>研究目標</w:t>
            </w:r>
            <w:r w:rsidRPr="00AE3B62">
              <w:rPr>
                <w:noProof/>
                <w:webHidden/>
              </w:rPr>
              <w:tab/>
            </w:r>
            <w:r w:rsidRPr="00AE3B62">
              <w:rPr>
                <w:noProof/>
                <w:webHidden/>
              </w:rPr>
              <w:fldChar w:fldCharType="begin"/>
            </w:r>
            <w:r w:rsidRPr="00AE3B62">
              <w:rPr>
                <w:noProof/>
                <w:webHidden/>
              </w:rPr>
              <w:instrText xml:space="preserve"> PAGEREF _Toc75907370 \h </w:instrText>
            </w:r>
            <w:r w:rsidRPr="00AE3B62">
              <w:rPr>
                <w:noProof/>
                <w:webHidden/>
              </w:rPr>
            </w:r>
            <w:r w:rsidRPr="00AE3B62">
              <w:rPr>
                <w:noProof/>
                <w:webHidden/>
              </w:rPr>
              <w:fldChar w:fldCharType="separate"/>
            </w:r>
            <w:r w:rsidR="00146087">
              <w:rPr>
                <w:noProof/>
                <w:webHidden/>
              </w:rPr>
              <w:t>2</w:t>
            </w:r>
            <w:r w:rsidRPr="00AE3B62">
              <w:rPr>
                <w:noProof/>
                <w:webHidden/>
              </w:rPr>
              <w:fldChar w:fldCharType="end"/>
            </w:r>
          </w:hyperlink>
        </w:p>
        <w:p w14:paraId="1E64A885" w14:textId="0EB704F6" w:rsidR="00AE3B62" w:rsidRPr="00AE3B62" w:rsidRDefault="00AE3B62">
          <w:pPr>
            <w:pStyle w:val="2"/>
            <w:tabs>
              <w:tab w:val="left" w:pos="1440"/>
              <w:tab w:val="right" w:leader="dot" w:pos="9628"/>
            </w:tabs>
            <w:rPr>
              <w:rFonts w:cstheme="minorBidi"/>
              <w:noProof/>
              <w:kern w:val="2"/>
              <w:sz w:val="24"/>
            </w:rPr>
          </w:pPr>
          <w:hyperlink w:anchor="_Toc75907371" w:history="1">
            <w:r w:rsidRPr="00AE3B62">
              <w:rPr>
                <w:rStyle w:val="ab"/>
                <w:rFonts w:ascii="Times New Roman" w:eastAsia="標楷體" w:hAnsi="Times New Roman" w:hint="eastAsia"/>
                <w:noProof/>
              </w:rPr>
              <w:t>壹</w:t>
            </w:r>
            <w:r w:rsidRPr="00AE3B62">
              <w:rPr>
                <w:rStyle w:val="ab"/>
                <w:rFonts w:ascii="Times New Roman" w:eastAsia="標楷體" w:hAnsi="Times New Roman" w:hint="eastAsia"/>
                <w:noProof/>
              </w:rPr>
              <w:t>.</w:t>
            </w:r>
            <w:r w:rsidRPr="00AE3B62">
              <w:rPr>
                <w:rStyle w:val="ab"/>
                <w:rFonts w:ascii="Times New Roman" w:eastAsia="標楷體" w:hAnsi="Times New Roman" w:hint="eastAsia"/>
                <w:noProof/>
              </w:rPr>
              <w:t>第五節</w:t>
            </w:r>
            <w:r w:rsidRPr="00AE3B62">
              <w:rPr>
                <w:rFonts w:cstheme="minorBidi"/>
                <w:noProof/>
                <w:kern w:val="2"/>
                <w:sz w:val="24"/>
              </w:rPr>
              <w:tab/>
            </w:r>
            <w:r w:rsidRPr="00AE3B62">
              <w:rPr>
                <w:rStyle w:val="ab"/>
                <w:rFonts w:ascii="Times New Roman" w:eastAsia="標楷體" w:hAnsi="Times New Roman" w:hint="eastAsia"/>
                <w:noProof/>
              </w:rPr>
              <w:t>研究流程</w:t>
            </w:r>
            <w:r w:rsidRPr="00AE3B62">
              <w:rPr>
                <w:noProof/>
                <w:webHidden/>
              </w:rPr>
              <w:tab/>
            </w:r>
            <w:r w:rsidRPr="00AE3B62">
              <w:rPr>
                <w:noProof/>
                <w:webHidden/>
              </w:rPr>
              <w:fldChar w:fldCharType="begin"/>
            </w:r>
            <w:r w:rsidRPr="00AE3B62">
              <w:rPr>
                <w:noProof/>
                <w:webHidden/>
              </w:rPr>
              <w:instrText xml:space="preserve"> PAGEREF _Toc75907371 \h </w:instrText>
            </w:r>
            <w:r w:rsidRPr="00AE3B62">
              <w:rPr>
                <w:noProof/>
                <w:webHidden/>
              </w:rPr>
            </w:r>
            <w:r w:rsidRPr="00AE3B62">
              <w:rPr>
                <w:noProof/>
                <w:webHidden/>
              </w:rPr>
              <w:fldChar w:fldCharType="separate"/>
            </w:r>
            <w:r w:rsidR="00146087">
              <w:rPr>
                <w:noProof/>
                <w:webHidden/>
              </w:rPr>
              <w:t>3</w:t>
            </w:r>
            <w:r w:rsidRPr="00AE3B62">
              <w:rPr>
                <w:noProof/>
                <w:webHidden/>
              </w:rPr>
              <w:fldChar w:fldCharType="end"/>
            </w:r>
          </w:hyperlink>
        </w:p>
        <w:p w14:paraId="16A1AE37" w14:textId="012E8D62" w:rsidR="00AE3B62" w:rsidRPr="00AE3B62" w:rsidRDefault="00AE3B62">
          <w:pPr>
            <w:pStyle w:val="2"/>
            <w:tabs>
              <w:tab w:val="left" w:pos="1440"/>
              <w:tab w:val="right" w:leader="dot" w:pos="9628"/>
            </w:tabs>
            <w:rPr>
              <w:rFonts w:cstheme="minorBidi"/>
              <w:noProof/>
              <w:kern w:val="2"/>
              <w:sz w:val="24"/>
            </w:rPr>
          </w:pPr>
          <w:hyperlink w:anchor="_Toc75907372" w:history="1">
            <w:r w:rsidRPr="00AE3B62">
              <w:rPr>
                <w:rStyle w:val="ab"/>
                <w:rFonts w:ascii="Times New Roman" w:eastAsia="標楷體" w:hAnsi="Times New Roman" w:hint="eastAsia"/>
                <w:noProof/>
              </w:rPr>
              <w:t>壹</w:t>
            </w:r>
            <w:r w:rsidRPr="00AE3B62">
              <w:rPr>
                <w:rStyle w:val="ab"/>
                <w:rFonts w:ascii="Times New Roman" w:eastAsia="標楷體" w:hAnsi="Times New Roman" w:hint="eastAsia"/>
                <w:noProof/>
              </w:rPr>
              <w:t>.</w:t>
            </w:r>
            <w:r w:rsidRPr="00AE3B62">
              <w:rPr>
                <w:rStyle w:val="ab"/>
                <w:rFonts w:ascii="Times New Roman" w:eastAsia="標楷體" w:hAnsi="Times New Roman" w:hint="eastAsia"/>
                <w:noProof/>
              </w:rPr>
              <w:t>第六節</w:t>
            </w:r>
            <w:r w:rsidRPr="00AE3B62">
              <w:rPr>
                <w:rFonts w:cstheme="minorBidi"/>
                <w:noProof/>
                <w:kern w:val="2"/>
                <w:sz w:val="24"/>
              </w:rPr>
              <w:tab/>
            </w:r>
            <w:r w:rsidRPr="00AE3B62">
              <w:rPr>
                <w:rStyle w:val="ab"/>
                <w:rFonts w:ascii="Times New Roman" w:eastAsia="標楷體" w:hAnsi="Times New Roman" w:hint="eastAsia"/>
                <w:noProof/>
              </w:rPr>
              <w:t>系統開發工具</w:t>
            </w:r>
            <w:r w:rsidRPr="00AE3B62">
              <w:rPr>
                <w:noProof/>
                <w:webHidden/>
              </w:rPr>
              <w:tab/>
            </w:r>
            <w:r w:rsidRPr="00AE3B62">
              <w:rPr>
                <w:noProof/>
                <w:webHidden/>
              </w:rPr>
              <w:fldChar w:fldCharType="begin"/>
            </w:r>
            <w:r w:rsidRPr="00AE3B62">
              <w:rPr>
                <w:noProof/>
                <w:webHidden/>
              </w:rPr>
              <w:instrText xml:space="preserve"> PAGEREF _Toc75907372 \h </w:instrText>
            </w:r>
            <w:r w:rsidRPr="00AE3B62">
              <w:rPr>
                <w:noProof/>
                <w:webHidden/>
              </w:rPr>
            </w:r>
            <w:r w:rsidRPr="00AE3B62">
              <w:rPr>
                <w:noProof/>
                <w:webHidden/>
              </w:rPr>
              <w:fldChar w:fldCharType="separate"/>
            </w:r>
            <w:r w:rsidR="00146087">
              <w:rPr>
                <w:noProof/>
                <w:webHidden/>
              </w:rPr>
              <w:t>4</w:t>
            </w:r>
            <w:r w:rsidRPr="00AE3B62">
              <w:rPr>
                <w:noProof/>
                <w:webHidden/>
              </w:rPr>
              <w:fldChar w:fldCharType="end"/>
            </w:r>
          </w:hyperlink>
        </w:p>
        <w:p w14:paraId="53A53AC9" w14:textId="03D33783" w:rsidR="00AE3B62" w:rsidRPr="00AE3B62" w:rsidRDefault="00AE3B62">
          <w:pPr>
            <w:pStyle w:val="2"/>
            <w:tabs>
              <w:tab w:val="left" w:pos="1440"/>
              <w:tab w:val="right" w:leader="dot" w:pos="9628"/>
            </w:tabs>
            <w:rPr>
              <w:rFonts w:cstheme="minorBidi"/>
              <w:noProof/>
              <w:kern w:val="2"/>
              <w:sz w:val="24"/>
            </w:rPr>
          </w:pPr>
          <w:hyperlink w:anchor="_Toc75907373" w:history="1">
            <w:r w:rsidRPr="00AE3B62">
              <w:rPr>
                <w:rStyle w:val="ab"/>
                <w:rFonts w:ascii="Times New Roman" w:eastAsia="標楷體" w:hAnsi="Times New Roman" w:hint="eastAsia"/>
                <w:noProof/>
              </w:rPr>
              <w:t>壹</w:t>
            </w:r>
            <w:r w:rsidRPr="00AE3B62">
              <w:rPr>
                <w:rStyle w:val="ab"/>
                <w:rFonts w:ascii="Times New Roman" w:eastAsia="標楷體" w:hAnsi="Times New Roman" w:hint="eastAsia"/>
                <w:noProof/>
              </w:rPr>
              <w:t>.</w:t>
            </w:r>
            <w:r w:rsidRPr="00AE3B62">
              <w:rPr>
                <w:rStyle w:val="ab"/>
                <w:rFonts w:ascii="Times New Roman" w:eastAsia="標楷體" w:hAnsi="Times New Roman" w:hint="eastAsia"/>
                <w:noProof/>
              </w:rPr>
              <w:t>第七節</w:t>
            </w:r>
            <w:r w:rsidRPr="00AE3B62">
              <w:rPr>
                <w:rFonts w:cstheme="minorBidi"/>
                <w:noProof/>
                <w:kern w:val="2"/>
                <w:sz w:val="24"/>
              </w:rPr>
              <w:tab/>
            </w:r>
            <w:r w:rsidRPr="00AE3B62">
              <w:rPr>
                <w:rStyle w:val="ab"/>
                <w:rFonts w:ascii="Times New Roman" w:eastAsia="標楷體" w:hAnsi="Times New Roman" w:hint="eastAsia"/>
                <w:noProof/>
              </w:rPr>
              <w:t>計畫時程</w:t>
            </w:r>
            <w:r w:rsidRPr="00AE3B62">
              <w:rPr>
                <w:noProof/>
                <w:webHidden/>
              </w:rPr>
              <w:tab/>
            </w:r>
            <w:r w:rsidRPr="00AE3B62">
              <w:rPr>
                <w:noProof/>
                <w:webHidden/>
              </w:rPr>
              <w:fldChar w:fldCharType="begin"/>
            </w:r>
            <w:r w:rsidRPr="00AE3B62">
              <w:rPr>
                <w:noProof/>
                <w:webHidden/>
              </w:rPr>
              <w:instrText xml:space="preserve"> PAGEREF _Toc75907373 \h </w:instrText>
            </w:r>
            <w:r w:rsidRPr="00AE3B62">
              <w:rPr>
                <w:noProof/>
                <w:webHidden/>
              </w:rPr>
            </w:r>
            <w:r w:rsidRPr="00AE3B62">
              <w:rPr>
                <w:noProof/>
                <w:webHidden/>
              </w:rPr>
              <w:fldChar w:fldCharType="separate"/>
            </w:r>
            <w:r w:rsidR="00146087">
              <w:rPr>
                <w:noProof/>
                <w:webHidden/>
              </w:rPr>
              <w:t>5</w:t>
            </w:r>
            <w:r w:rsidRPr="00AE3B62">
              <w:rPr>
                <w:noProof/>
                <w:webHidden/>
              </w:rPr>
              <w:fldChar w:fldCharType="end"/>
            </w:r>
          </w:hyperlink>
        </w:p>
        <w:p w14:paraId="04CD23D0" w14:textId="3A95BC97" w:rsidR="00AE3B62" w:rsidRPr="00AE3B62" w:rsidRDefault="00AE3B62">
          <w:pPr>
            <w:pStyle w:val="2"/>
            <w:tabs>
              <w:tab w:val="left" w:pos="1440"/>
              <w:tab w:val="right" w:leader="dot" w:pos="9628"/>
            </w:tabs>
            <w:rPr>
              <w:rFonts w:cstheme="minorBidi"/>
              <w:noProof/>
              <w:kern w:val="2"/>
              <w:sz w:val="24"/>
            </w:rPr>
          </w:pPr>
          <w:hyperlink w:anchor="_Toc75907374" w:history="1">
            <w:r w:rsidRPr="00AE3B62">
              <w:rPr>
                <w:rStyle w:val="ab"/>
                <w:rFonts w:ascii="Times New Roman" w:eastAsia="標楷體" w:hAnsi="Times New Roman" w:hint="eastAsia"/>
                <w:noProof/>
              </w:rPr>
              <w:t>壹</w:t>
            </w:r>
            <w:r w:rsidRPr="00AE3B62">
              <w:rPr>
                <w:rStyle w:val="ab"/>
                <w:rFonts w:ascii="Times New Roman" w:eastAsia="標楷體" w:hAnsi="Times New Roman" w:hint="eastAsia"/>
                <w:noProof/>
              </w:rPr>
              <w:t>.</w:t>
            </w:r>
            <w:r w:rsidRPr="00AE3B62">
              <w:rPr>
                <w:rStyle w:val="ab"/>
                <w:rFonts w:ascii="Times New Roman" w:eastAsia="標楷體" w:hAnsi="Times New Roman" w:hint="eastAsia"/>
                <w:noProof/>
              </w:rPr>
              <w:t>第八節</w:t>
            </w:r>
            <w:r w:rsidRPr="00AE3B62">
              <w:rPr>
                <w:rFonts w:cstheme="minorBidi"/>
                <w:noProof/>
                <w:kern w:val="2"/>
                <w:sz w:val="24"/>
              </w:rPr>
              <w:tab/>
            </w:r>
            <w:r w:rsidRPr="00AE3B62">
              <w:rPr>
                <w:rStyle w:val="ab"/>
                <w:rFonts w:ascii="Times New Roman" w:eastAsia="標楷體" w:hAnsi="Times New Roman" w:hint="eastAsia"/>
                <w:noProof/>
              </w:rPr>
              <w:t>研究範疇與限制</w:t>
            </w:r>
            <w:r w:rsidRPr="00AE3B62">
              <w:rPr>
                <w:noProof/>
                <w:webHidden/>
              </w:rPr>
              <w:tab/>
            </w:r>
            <w:r w:rsidRPr="00AE3B62">
              <w:rPr>
                <w:noProof/>
                <w:webHidden/>
              </w:rPr>
              <w:fldChar w:fldCharType="begin"/>
            </w:r>
            <w:r w:rsidRPr="00AE3B62">
              <w:rPr>
                <w:noProof/>
                <w:webHidden/>
              </w:rPr>
              <w:instrText xml:space="preserve"> PAGEREF _Toc75907374 \h </w:instrText>
            </w:r>
            <w:r w:rsidRPr="00AE3B62">
              <w:rPr>
                <w:noProof/>
                <w:webHidden/>
              </w:rPr>
            </w:r>
            <w:r w:rsidRPr="00AE3B62">
              <w:rPr>
                <w:noProof/>
                <w:webHidden/>
              </w:rPr>
              <w:fldChar w:fldCharType="separate"/>
            </w:r>
            <w:r w:rsidR="00146087">
              <w:rPr>
                <w:noProof/>
                <w:webHidden/>
              </w:rPr>
              <w:t>5</w:t>
            </w:r>
            <w:r w:rsidRPr="00AE3B62">
              <w:rPr>
                <w:noProof/>
                <w:webHidden/>
              </w:rPr>
              <w:fldChar w:fldCharType="end"/>
            </w:r>
          </w:hyperlink>
        </w:p>
        <w:p w14:paraId="4CE3A087" w14:textId="0BDC5CD2" w:rsidR="00AE3B62" w:rsidRPr="00AE3B62" w:rsidRDefault="00AE3B62">
          <w:pPr>
            <w:pStyle w:val="11"/>
            <w:rPr>
              <w:rFonts w:cstheme="minorBidi"/>
              <w:noProof/>
              <w:kern w:val="2"/>
              <w:sz w:val="24"/>
            </w:rPr>
          </w:pPr>
          <w:hyperlink w:anchor="_Toc75907375" w:history="1">
            <w:r w:rsidRPr="00AE3B62">
              <w:rPr>
                <w:rStyle w:val="ab"/>
                <w:rFonts w:ascii="Times New Roman" w:eastAsia="標楷體" w:hAnsi="Times New Roman" w:hint="eastAsia"/>
                <w:b/>
                <w:bCs/>
                <w:noProof/>
              </w:rPr>
              <w:t>第貳章、</w:t>
            </w:r>
            <w:r w:rsidRPr="00AE3B62">
              <w:rPr>
                <w:rFonts w:cstheme="minorBidi"/>
                <w:noProof/>
                <w:kern w:val="2"/>
                <w:sz w:val="24"/>
              </w:rPr>
              <w:tab/>
            </w:r>
            <w:r w:rsidRPr="00AE3B62">
              <w:rPr>
                <w:rStyle w:val="ab"/>
                <w:rFonts w:ascii="Times New Roman" w:eastAsia="標楷體" w:hAnsi="Times New Roman" w:hint="eastAsia"/>
                <w:b/>
                <w:bCs/>
                <w:noProof/>
              </w:rPr>
              <w:t>系統設計與架構</w:t>
            </w:r>
            <w:r w:rsidRPr="00AE3B62">
              <w:rPr>
                <w:noProof/>
                <w:webHidden/>
              </w:rPr>
              <w:tab/>
            </w:r>
            <w:r w:rsidRPr="00AE3B62">
              <w:rPr>
                <w:noProof/>
                <w:webHidden/>
              </w:rPr>
              <w:fldChar w:fldCharType="begin"/>
            </w:r>
            <w:r w:rsidRPr="00AE3B62">
              <w:rPr>
                <w:noProof/>
                <w:webHidden/>
              </w:rPr>
              <w:instrText xml:space="preserve"> PAGEREF _Toc75907375 \h </w:instrText>
            </w:r>
            <w:r w:rsidRPr="00AE3B62">
              <w:rPr>
                <w:noProof/>
                <w:webHidden/>
              </w:rPr>
            </w:r>
            <w:r w:rsidRPr="00AE3B62">
              <w:rPr>
                <w:noProof/>
                <w:webHidden/>
              </w:rPr>
              <w:fldChar w:fldCharType="separate"/>
            </w:r>
            <w:r w:rsidR="00146087">
              <w:rPr>
                <w:noProof/>
                <w:webHidden/>
              </w:rPr>
              <w:t>6</w:t>
            </w:r>
            <w:r w:rsidRPr="00AE3B62">
              <w:rPr>
                <w:noProof/>
                <w:webHidden/>
              </w:rPr>
              <w:fldChar w:fldCharType="end"/>
            </w:r>
          </w:hyperlink>
        </w:p>
        <w:p w14:paraId="53923D33" w14:textId="2D17C569" w:rsidR="00AE3B62" w:rsidRPr="00AE3B62" w:rsidRDefault="00AE3B62">
          <w:pPr>
            <w:pStyle w:val="2"/>
            <w:tabs>
              <w:tab w:val="left" w:pos="1440"/>
              <w:tab w:val="right" w:leader="dot" w:pos="9628"/>
            </w:tabs>
            <w:rPr>
              <w:rFonts w:cstheme="minorBidi"/>
              <w:noProof/>
              <w:kern w:val="2"/>
              <w:sz w:val="24"/>
            </w:rPr>
          </w:pPr>
          <w:hyperlink w:anchor="_Toc75907376" w:history="1">
            <w:r w:rsidRPr="00AE3B62">
              <w:rPr>
                <w:rStyle w:val="ab"/>
                <w:rFonts w:ascii="Times New Roman" w:eastAsia="標楷體" w:hAnsi="Times New Roman" w:hint="eastAsia"/>
                <w:noProof/>
              </w:rPr>
              <w:t>貳</w:t>
            </w:r>
            <w:r w:rsidRPr="00AE3B62">
              <w:rPr>
                <w:rStyle w:val="ab"/>
                <w:rFonts w:ascii="Times New Roman" w:eastAsia="標楷體" w:hAnsi="Times New Roman" w:hint="eastAsia"/>
                <w:noProof/>
              </w:rPr>
              <w:t>.</w:t>
            </w:r>
            <w:r w:rsidRPr="00AE3B62">
              <w:rPr>
                <w:rStyle w:val="ab"/>
                <w:rFonts w:ascii="Times New Roman" w:eastAsia="標楷體" w:hAnsi="Times New Roman" w:hint="eastAsia"/>
                <w:noProof/>
              </w:rPr>
              <w:t>第一節</w:t>
            </w:r>
            <w:r w:rsidRPr="00AE3B62">
              <w:rPr>
                <w:rFonts w:cstheme="minorBidi"/>
                <w:noProof/>
                <w:kern w:val="2"/>
                <w:sz w:val="24"/>
              </w:rPr>
              <w:tab/>
            </w:r>
            <w:r w:rsidRPr="00AE3B62">
              <w:rPr>
                <w:rStyle w:val="ab"/>
                <w:rFonts w:ascii="Times New Roman" w:eastAsia="標楷體" w:hAnsi="Times New Roman" w:hint="eastAsia"/>
                <w:noProof/>
              </w:rPr>
              <w:t>系統架構</w:t>
            </w:r>
            <w:r w:rsidRPr="00AE3B62">
              <w:rPr>
                <w:noProof/>
                <w:webHidden/>
              </w:rPr>
              <w:tab/>
            </w:r>
            <w:r w:rsidRPr="00AE3B62">
              <w:rPr>
                <w:noProof/>
                <w:webHidden/>
              </w:rPr>
              <w:fldChar w:fldCharType="begin"/>
            </w:r>
            <w:r w:rsidRPr="00AE3B62">
              <w:rPr>
                <w:noProof/>
                <w:webHidden/>
              </w:rPr>
              <w:instrText xml:space="preserve"> PAGEREF _Toc75907376 \h </w:instrText>
            </w:r>
            <w:r w:rsidRPr="00AE3B62">
              <w:rPr>
                <w:noProof/>
                <w:webHidden/>
              </w:rPr>
            </w:r>
            <w:r w:rsidRPr="00AE3B62">
              <w:rPr>
                <w:noProof/>
                <w:webHidden/>
              </w:rPr>
              <w:fldChar w:fldCharType="separate"/>
            </w:r>
            <w:r w:rsidR="00146087">
              <w:rPr>
                <w:noProof/>
                <w:webHidden/>
              </w:rPr>
              <w:t>6</w:t>
            </w:r>
            <w:r w:rsidRPr="00AE3B62">
              <w:rPr>
                <w:noProof/>
                <w:webHidden/>
              </w:rPr>
              <w:fldChar w:fldCharType="end"/>
            </w:r>
          </w:hyperlink>
        </w:p>
        <w:p w14:paraId="2C42A56B" w14:textId="1F99FC92" w:rsidR="00AE3B62" w:rsidRPr="00AE3B62" w:rsidRDefault="00AE3B62">
          <w:pPr>
            <w:pStyle w:val="11"/>
            <w:rPr>
              <w:rFonts w:cstheme="minorBidi"/>
              <w:noProof/>
              <w:kern w:val="2"/>
              <w:sz w:val="24"/>
            </w:rPr>
          </w:pPr>
          <w:hyperlink w:anchor="_Toc75907377" w:history="1">
            <w:r w:rsidRPr="00AE3B62">
              <w:rPr>
                <w:rStyle w:val="ab"/>
                <w:rFonts w:ascii="Times New Roman" w:eastAsia="標楷體" w:hAnsi="Times New Roman" w:hint="eastAsia"/>
                <w:b/>
                <w:bCs/>
                <w:noProof/>
              </w:rPr>
              <w:t>第參章、</w:t>
            </w:r>
            <w:r w:rsidRPr="00AE3B62">
              <w:rPr>
                <w:rFonts w:cstheme="minorBidi"/>
                <w:noProof/>
                <w:kern w:val="2"/>
                <w:sz w:val="24"/>
              </w:rPr>
              <w:tab/>
            </w:r>
            <w:r w:rsidRPr="00AE3B62">
              <w:rPr>
                <w:rStyle w:val="ab"/>
                <w:rFonts w:ascii="Times New Roman" w:eastAsia="標楷體" w:hAnsi="Times New Roman" w:hint="eastAsia"/>
                <w:b/>
                <w:bCs/>
                <w:noProof/>
              </w:rPr>
              <w:t>系統實作與展示</w:t>
            </w:r>
            <w:r w:rsidRPr="00AE3B62">
              <w:rPr>
                <w:noProof/>
                <w:webHidden/>
              </w:rPr>
              <w:tab/>
            </w:r>
            <w:r w:rsidRPr="00AE3B62">
              <w:rPr>
                <w:noProof/>
                <w:webHidden/>
              </w:rPr>
              <w:fldChar w:fldCharType="begin"/>
            </w:r>
            <w:r w:rsidRPr="00AE3B62">
              <w:rPr>
                <w:noProof/>
                <w:webHidden/>
              </w:rPr>
              <w:instrText xml:space="preserve"> PAGEREF _Toc75907377 \h </w:instrText>
            </w:r>
            <w:r w:rsidRPr="00AE3B62">
              <w:rPr>
                <w:noProof/>
                <w:webHidden/>
              </w:rPr>
            </w:r>
            <w:r w:rsidRPr="00AE3B62">
              <w:rPr>
                <w:noProof/>
                <w:webHidden/>
              </w:rPr>
              <w:fldChar w:fldCharType="separate"/>
            </w:r>
            <w:r w:rsidR="00146087">
              <w:rPr>
                <w:noProof/>
                <w:webHidden/>
              </w:rPr>
              <w:t>7</w:t>
            </w:r>
            <w:r w:rsidRPr="00AE3B62">
              <w:rPr>
                <w:noProof/>
                <w:webHidden/>
              </w:rPr>
              <w:fldChar w:fldCharType="end"/>
            </w:r>
          </w:hyperlink>
        </w:p>
        <w:p w14:paraId="13D0D630" w14:textId="1BDA76C8" w:rsidR="00AE3B62" w:rsidRPr="00AE3B62" w:rsidRDefault="00AE3B62">
          <w:pPr>
            <w:pStyle w:val="2"/>
            <w:tabs>
              <w:tab w:val="left" w:pos="1440"/>
              <w:tab w:val="right" w:leader="dot" w:pos="9628"/>
            </w:tabs>
            <w:rPr>
              <w:rFonts w:cstheme="minorBidi"/>
              <w:noProof/>
              <w:kern w:val="2"/>
              <w:sz w:val="24"/>
            </w:rPr>
          </w:pPr>
          <w:hyperlink w:anchor="_Toc75907378" w:history="1">
            <w:r w:rsidRPr="00AE3B62">
              <w:rPr>
                <w:rStyle w:val="ab"/>
                <w:rFonts w:ascii="Times New Roman" w:eastAsia="標楷體" w:hAnsi="Times New Roman" w:hint="eastAsia"/>
                <w:noProof/>
              </w:rPr>
              <w:t>參</w:t>
            </w:r>
            <w:r w:rsidRPr="00AE3B62">
              <w:rPr>
                <w:rStyle w:val="ab"/>
                <w:rFonts w:ascii="Times New Roman" w:eastAsia="標楷體" w:hAnsi="Times New Roman" w:hint="eastAsia"/>
                <w:noProof/>
              </w:rPr>
              <w:t>.</w:t>
            </w:r>
            <w:r w:rsidRPr="00AE3B62">
              <w:rPr>
                <w:rStyle w:val="ab"/>
                <w:rFonts w:ascii="Times New Roman" w:eastAsia="標楷體" w:hAnsi="Times New Roman" w:hint="eastAsia"/>
                <w:noProof/>
              </w:rPr>
              <w:t>第一節</w:t>
            </w:r>
            <w:r w:rsidRPr="00AE3B62">
              <w:rPr>
                <w:rFonts w:cstheme="minorBidi"/>
                <w:noProof/>
                <w:kern w:val="2"/>
                <w:sz w:val="24"/>
              </w:rPr>
              <w:tab/>
            </w:r>
            <w:r w:rsidRPr="00AE3B62">
              <w:rPr>
                <w:rStyle w:val="ab"/>
                <w:rFonts w:ascii="Times New Roman" w:eastAsia="標楷體" w:hAnsi="Times New Roman" w:hint="eastAsia"/>
                <w:noProof/>
              </w:rPr>
              <w:t>平台的授權設定</w:t>
            </w:r>
            <w:r w:rsidRPr="00AE3B62">
              <w:rPr>
                <w:noProof/>
                <w:webHidden/>
              </w:rPr>
              <w:tab/>
            </w:r>
            <w:r w:rsidRPr="00AE3B62">
              <w:rPr>
                <w:noProof/>
                <w:webHidden/>
              </w:rPr>
              <w:fldChar w:fldCharType="begin"/>
            </w:r>
            <w:r w:rsidRPr="00AE3B62">
              <w:rPr>
                <w:noProof/>
                <w:webHidden/>
              </w:rPr>
              <w:instrText xml:space="preserve"> PAGEREF _Toc75907378 \h </w:instrText>
            </w:r>
            <w:r w:rsidRPr="00AE3B62">
              <w:rPr>
                <w:noProof/>
                <w:webHidden/>
              </w:rPr>
            </w:r>
            <w:r w:rsidRPr="00AE3B62">
              <w:rPr>
                <w:noProof/>
                <w:webHidden/>
              </w:rPr>
              <w:fldChar w:fldCharType="separate"/>
            </w:r>
            <w:r w:rsidR="00146087">
              <w:rPr>
                <w:noProof/>
                <w:webHidden/>
              </w:rPr>
              <w:t>7</w:t>
            </w:r>
            <w:r w:rsidRPr="00AE3B62">
              <w:rPr>
                <w:noProof/>
                <w:webHidden/>
              </w:rPr>
              <w:fldChar w:fldCharType="end"/>
            </w:r>
          </w:hyperlink>
        </w:p>
        <w:p w14:paraId="4DB59A85" w14:textId="0456E2A5" w:rsidR="00AE3B62" w:rsidRPr="00AE3B62" w:rsidRDefault="00AE3B62">
          <w:pPr>
            <w:pStyle w:val="2"/>
            <w:tabs>
              <w:tab w:val="left" w:pos="1440"/>
              <w:tab w:val="right" w:leader="dot" w:pos="9628"/>
            </w:tabs>
            <w:rPr>
              <w:rFonts w:cstheme="minorBidi"/>
              <w:noProof/>
              <w:kern w:val="2"/>
              <w:sz w:val="24"/>
            </w:rPr>
          </w:pPr>
          <w:hyperlink w:anchor="_Toc75907379" w:history="1">
            <w:r w:rsidRPr="00AE3B62">
              <w:rPr>
                <w:rStyle w:val="ab"/>
                <w:rFonts w:ascii="Times New Roman" w:eastAsia="標楷體" w:hAnsi="Times New Roman" w:hint="eastAsia"/>
                <w:noProof/>
              </w:rPr>
              <w:t>參</w:t>
            </w:r>
            <w:r w:rsidRPr="00AE3B62">
              <w:rPr>
                <w:rStyle w:val="ab"/>
                <w:rFonts w:ascii="Times New Roman" w:eastAsia="標楷體" w:hAnsi="Times New Roman" w:hint="eastAsia"/>
                <w:noProof/>
              </w:rPr>
              <w:t>.</w:t>
            </w:r>
            <w:r w:rsidRPr="00AE3B62">
              <w:rPr>
                <w:rStyle w:val="ab"/>
                <w:rFonts w:ascii="Times New Roman" w:eastAsia="標楷體" w:hAnsi="Times New Roman" w:hint="eastAsia"/>
                <w:noProof/>
              </w:rPr>
              <w:t>第二節</w:t>
            </w:r>
            <w:r w:rsidRPr="00AE3B62">
              <w:rPr>
                <w:rFonts w:cstheme="minorBidi"/>
                <w:noProof/>
                <w:kern w:val="2"/>
                <w:sz w:val="24"/>
              </w:rPr>
              <w:tab/>
            </w:r>
            <w:r w:rsidRPr="00AE3B62">
              <w:rPr>
                <w:rStyle w:val="ab"/>
                <w:rFonts w:ascii="Times New Roman" w:eastAsia="標楷體" w:hAnsi="Times New Roman" w:hint="eastAsia"/>
                <w:noProof/>
              </w:rPr>
              <w:t>主要程式展示</w:t>
            </w:r>
            <w:r w:rsidRPr="00AE3B62">
              <w:rPr>
                <w:noProof/>
                <w:webHidden/>
              </w:rPr>
              <w:tab/>
            </w:r>
            <w:r w:rsidRPr="00AE3B62">
              <w:rPr>
                <w:noProof/>
                <w:webHidden/>
              </w:rPr>
              <w:fldChar w:fldCharType="begin"/>
            </w:r>
            <w:r w:rsidRPr="00AE3B62">
              <w:rPr>
                <w:noProof/>
                <w:webHidden/>
              </w:rPr>
              <w:instrText xml:space="preserve"> PAGEREF _Toc75907379 \h </w:instrText>
            </w:r>
            <w:r w:rsidRPr="00AE3B62">
              <w:rPr>
                <w:noProof/>
                <w:webHidden/>
              </w:rPr>
            </w:r>
            <w:r w:rsidRPr="00AE3B62">
              <w:rPr>
                <w:noProof/>
                <w:webHidden/>
              </w:rPr>
              <w:fldChar w:fldCharType="separate"/>
            </w:r>
            <w:r w:rsidR="00146087">
              <w:rPr>
                <w:noProof/>
                <w:webHidden/>
              </w:rPr>
              <w:t>7</w:t>
            </w:r>
            <w:r w:rsidRPr="00AE3B62">
              <w:rPr>
                <w:noProof/>
                <w:webHidden/>
              </w:rPr>
              <w:fldChar w:fldCharType="end"/>
            </w:r>
          </w:hyperlink>
        </w:p>
        <w:p w14:paraId="4AF5CB2A" w14:textId="2EBBBF27" w:rsidR="00AE3B62" w:rsidRPr="00AE3B62" w:rsidRDefault="00AE3B62">
          <w:pPr>
            <w:pStyle w:val="2"/>
            <w:tabs>
              <w:tab w:val="left" w:pos="1440"/>
              <w:tab w:val="right" w:leader="dot" w:pos="9628"/>
            </w:tabs>
            <w:rPr>
              <w:rFonts w:cstheme="minorBidi"/>
              <w:noProof/>
              <w:kern w:val="2"/>
              <w:sz w:val="24"/>
            </w:rPr>
          </w:pPr>
          <w:hyperlink w:anchor="_Toc75907380" w:history="1">
            <w:r w:rsidRPr="00AE3B62">
              <w:rPr>
                <w:rStyle w:val="ab"/>
                <w:rFonts w:ascii="Times New Roman" w:eastAsia="標楷體" w:hAnsi="Times New Roman" w:hint="eastAsia"/>
                <w:noProof/>
              </w:rPr>
              <w:t>參</w:t>
            </w:r>
            <w:r w:rsidRPr="00AE3B62">
              <w:rPr>
                <w:rStyle w:val="ab"/>
                <w:rFonts w:ascii="Times New Roman" w:eastAsia="標楷體" w:hAnsi="Times New Roman" w:hint="eastAsia"/>
                <w:noProof/>
              </w:rPr>
              <w:t>.</w:t>
            </w:r>
            <w:r w:rsidRPr="00AE3B62">
              <w:rPr>
                <w:rStyle w:val="ab"/>
                <w:rFonts w:ascii="Times New Roman" w:eastAsia="標楷體" w:hAnsi="Times New Roman" w:hint="eastAsia"/>
                <w:noProof/>
              </w:rPr>
              <w:t>第三節</w:t>
            </w:r>
            <w:r w:rsidRPr="00AE3B62">
              <w:rPr>
                <w:rFonts w:cstheme="minorBidi"/>
                <w:noProof/>
                <w:kern w:val="2"/>
                <w:sz w:val="24"/>
              </w:rPr>
              <w:tab/>
            </w:r>
            <w:r w:rsidRPr="00AE3B62">
              <w:rPr>
                <w:rStyle w:val="ab"/>
                <w:rFonts w:ascii="Times New Roman" w:eastAsia="標楷體" w:hAnsi="Times New Roman" w:hint="eastAsia"/>
                <w:noProof/>
              </w:rPr>
              <w:t>系統執行結果</w:t>
            </w:r>
            <w:r w:rsidRPr="00AE3B62">
              <w:rPr>
                <w:noProof/>
                <w:webHidden/>
              </w:rPr>
              <w:tab/>
            </w:r>
            <w:r w:rsidRPr="00AE3B62">
              <w:rPr>
                <w:noProof/>
                <w:webHidden/>
              </w:rPr>
              <w:fldChar w:fldCharType="begin"/>
            </w:r>
            <w:r w:rsidRPr="00AE3B62">
              <w:rPr>
                <w:noProof/>
                <w:webHidden/>
              </w:rPr>
              <w:instrText xml:space="preserve"> PAGEREF _Toc75907380 \h </w:instrText>
            </w:r>
            <w:r w:rsidRPr="00AE3B62">
              <w:rPr>
                <w:noProof/>
                <w:webHidden/>
              </w:rPr>
            </w:r>
            <w:r w:rsidRPr="00AE3B62">
              <w:rPr>
                <w:noProof/>
                <w:webHidden/>
              </w:rPr>
              <w:fldChar w:fldCharType="separate"/>
            </w:r>
            <w:r w:rsidR="00146087">
              <w:rPr>
                <w:noProof/>
                <w:webHidden/>
              </w:rPr>
              <w:t>8</w:t>
            </w:r>
            <w:r w:rsidRPr="00AE3B62">
              <w:rPr>
                <w:noProof/>
                <w:webHidden/>
              </w:rPr>
              <w:fldChar w:fldCharType="end"/>
            </w:r>
          </w:hyperlink>
        </w:p>
        <w:p w14:paraId="527FE4D8" w14:textId="016B708C" w:rsidR="00AE3B62" w:rsidRPr="00AE3B62" w:rsidRDefault="00AE3B62">
          <w:pPr>
            <w:pStyle w:val="11"/>
            <w:rPr>
              <w:rFonts w:cstheme="minorBidi"/>
              <w:noProof/>
              <w:kern w:val="2"/>
              <w:sz w:val="24"/>
            </w:rPr>
          </w:pPr>
          <w:hyperlink w:anchor="_Toc75907381" w:history="1">
            <w:r w:rsidRPr="00AE3B62">
              <w:rPr>
                <w:rStyle w:val="ab"/>
                <w:rFonts w:ascii="Times New Roman" w:eastAsia="標楷體" w:hAnsi="Times New Roman" w:hint="eastAsia"/>
                <w:b/>
                <w:bCs/>
                <w:noProof/>
              </w:rPr>
              <w:t>第肆章、</w:t>
            </w:r>
            <w:r w:rsidRPr="00AE3B62">
              <w:rPr>
                <w:rFonts w:cstheme="minorBidi"/>
                <w:noProof/>
                <w:kern w:val="2"/>
                <w:sz w:val="24"/>
              </w:rPr>
              <w:tab/>
            </w:r>
            <w:r w:rsidRPr="00AE3B62">
              <w:rPr>
                <w:rStyle w:val="ab"/>
                <w:rFonts w:ascii="Times New Roman" w:eastAsia="標楷體" w:hAnsi="Times New Roman" w:hint="eastAsia"/>
                <w:b/>
                <w:bCs/>
                <w:noProof/>
              </w:rPr>
              <w:t>結論與未來展望</w:t>
            </w:r>
            <w:r w:rsidRPr="00AE3B62">
              <w:rPr>
                <w:noProof/>
                <w:webHidden/>
              </w:rPr>
              <w:tab/>
            </w:r>
            <w:r w:rsidRPr="00AE3B62">
              <w:rPr>
                <w:noProof/>
                <w:webHidden/>
              </w:rPr>
              <w:fldChar w:fldCharType="begin"/>
            </w:r>
            <w:r w:rsidRPr="00AE3B62">
              <w:rPr>
                <w:noProof/>
                <w:webHidden/>
              </w:rPr>
              <w:instrText xml:space="preserve"> PAGEREF _Toc75907381 \h </w:instrText>
            </w:r>
            <w:r w:rsidRPr="00AE3B62">
              <w:rPr>
                <w:noProof/>
                <w:webHidden/>
              </w:rPr>
            </w:r>
            <w:r w:rsidRPr="00AE3B62">
              <w:rPr>
                <w:noProof/>
                <w:webHidden/>
              </w:rPr>
              <w:fldChar w:fldCharType="separate"/>
            </w:r>
            <w:r w:rsidR="00146087">
              <w:rPr>
                <w:noProof/>
                <w:webHidden/>
              </w:rPr>
              <w:t>9</w:t>
            </w:r>
            <w:r w:rsidRPr="00AE3B62">
              <w:rPr>
                <w:noProof/>
                <w:webHidden/>
              </w:rPr>
              <w:fldChar w:fldCharType="end"/>
            </w:r>
          </w:hyperlink>
        </w:p>
        <w:p w14:paraId="0F7B2377" w14:textId="7420E754" w:rsidR="00AE3B62" w:rsidRPr="00AE3B62" w:rsidRDefault="00AE3B62">
          <w:pPr>
            <w:pStyle w:val="11"/>
            <w:rPr>
              <w:rFonts w:cstheme="minorBidi"/>
              <w:noProof/>
              <w:kern w:val="2"/>
              <w:sz w:val="24"/>
            </w:rPr>
          </w:pPr>
          <w:hyperlink w:anchor="_Toc75907382" w:history="1">
            <w:r w:rsidRPr="00AE3B62">
              <w:rPr>
                <w:rStyle w:val="ab"/>
                <w:rFonts w:ascii="Times New Roman" w:eastAsia="標楷體" w:hAnsi="Times New Roman" w:hint="eastAsia"/>
                <w:b/>
                <w:bCs/>
                <w:noProof/>
              </w:rPr>
              <w:t>第伍章、</w:t>
            </w:r>
            <w:r w:rsidRPr="00AE3B62">
              <w:rPr>
                <w:rFonts w:cstheme="minorBidi"/>
                <w:noProof/>
                <w:kern w:val="2"/>
                <w:sz w:val="24"/>
              </w:rPr>
              <w:tab/>
            </w:r>
            <w:r w:rsidRPr="00AE3B62">
              <w:rPr>
                <w:rStyle w:val="ab"/>
                <w:rFonts w:ascii="Times New Roman" w:eastAsia="標楷體" w:hAnsi="Times New Roman" w:hint="eastAsia"/>
                <w:b/>
                <w:bCs/>
                <w:noProof/>
              </w:rPr>
              <w:t>參考文獻</w:t>
            </w:r>
            <w:r w:rsidRPr="00AE3B62">
              <w:rPr>
                <w:noProof/>
                <w:webHidden/>
              </w:rPr>
              <w:tab/>
            </w:r>
            <w:r w:rsidRPr="00AE3B62">
              <w:rPr>
                <w:noProof/>
                <w:webHidden/>
              </w:rPr>
              <w:fldChar w:fldCharType="begin"/>
            </w:r>
            <w:r w:rsidRPr="00AE3B62">
              <w:rPr>
                <w:noProof/>
                <w:webHidden/>
              </w:rPr>
              <w:instrText xml:space="preserve"> PAGEREF _Toc75907382 \h </w:instrText>
            </w:r>
            <w:r w:rsidRPr="00AE3B62">
              <w:rPr>
                <w:noProof/>
                <w:webHidden/>
              </w:rPr>
            </w:r>
            <w:r w:rsidRPr="00AE3B62">
              <w:rPr>
                <w:noProof/>
                <w:webHidden/>
              </w:rPr>
              <w:fldChar w:fldCharType="separate"/>
            </w:r>
            <w:r w:rsidR="00146087">
              <w:rPr>
                <w:noProof/>
                <w:webHidden/>
              </w:rPr>
              <w:t>9</w:t>
            </w:r>
            <w:r w:rsidRPr="00AE3B62">
              <w:rPr>
                <w:noProof/>
                <w:webHidden/>
              </w:rPr>
              <w:fldChar w:fldCharType="end"/>
            </w:r>
          </w:hyperlink>
        </w:p>
        <w:p w14:paraId="2E5CA0C2" w14:textId="020C3C6A" w:rsidR="00964A2E" w:rsidRPr="00964A2E" w:rsidRDefault="00964A2E" w:rsidP="00964A2E">
          <w:pPr>
            <w:pStyle w:val="11"/>
            <w:spacing w:line="480" w:lineRule="exact"/>
            <w:rPr>
              <w:rFonts w:ascii="Times New Roman" w:eastAsia="標楷體" w:hAnsi="Times New Roman"/>
            </w:rPr>
          </w:pPr>
          <w:r w:rsidRPr="00964A2E">
            <w:rPr>
              <w:rFonts w:ascii="Times New Roman" w:eastAsia="標楷體" w:hAnsi="Times New Roman"/>
              <w:b/>
              <w:bCs/>
              <w:sz w:val="28"/>
              <w:szCs w:val="28"/>
              <w:lang w:val="zh-TW"/>
            </w:rPr>
            <w:fldChar w:fldCharType="end"/>
          </w:r>
        </w:p>
      </w:sdtContent>
    </w:sdt>
    <w:p w14:paraId="14FAE6F1" w14:textId="6C28F0BB" w:rsidR="00A747DC" w:rsidRPr="00964A2E" w:rsidRDefault="00A747DC" w:rsidP="00964A2E">
      <w:pPr>
        <w:widowControl/>
        <w:kinsoku w:val="0"/>
        <w:overflowPunct w:val="0"/>
        <w:ind w:rightChars="200" w:right="480"/>
        <w:jc w:val="both"/>
        <w:rPr>
          <w:rFonts w:ascii="Times New Roman" w:eastAsia="標楷體" w:hAnsi="Times New Roman"/>
          <w:sz w:val="40"/>
          <w:szCs w:val="36"/>
        </w:rPr>
      </w:pPr>
      <w:r w:rsidRPr="00964A2E">
        <w:rPr>
          <w:rFonts w:ascii="Times New Roman" w:eastAsia="標楷體" w:hAnsi="Times New Roman"/>
          <w:sz w:val="40"/>
          <w:szCs w:val="36"/>
        </w:rPr>
        <w:br w:type="page"/>
      </w:r>
    </w:p>
    <w:p w14:paraId="7157BB79" w14:textId="5566C502" w:rsidR="00F252AC" w:rsidRPr="00964A2E" w:rsidRDefault="00A25CD5" w:rsidP="00964A2E">
      <w:pPr>
        <w:pStyle w:val="a5"/>
        <w:widowControl/>
        <w:numPr>
          <w:ilvl w:val="0"/>
          <w:numId w:val="5"/>
        </w:numPr>
        <w:kinsoku w:val="0"/>
        <w:overflowPunct w:val="0"/>
        <w:ind w:leftChars="0" w:left="403" w:rightChars="200" w:right="480" w:hanging="403"/>
        <w:jc w:val="both"/>
        <w:outlineLvl w:val="0"/>
        <w:rPr>
          <w:rFonts w:ascii="Times New Roman" w:eastAsia="標楷體" w:hAnsi="Times New Roman" w:hint="eastAsia"/>
          <w:b/>
          <w:bCs/>
          <w:sz w:val="40"/>
          <w:szCs w:val="36"/>
        </w:rPr>
      </w:pPr>
      <w:bookmarkStart w:id="0" w:name="_Toc75907366"/>
      <w:r w:rsidRPr="00964A2E">
        <w:rPr>
          <w:rFonts w:ascii="Times New Roman" w:eastAsia="標楷體" w:hAnsi="Times New Roman" w:hint="eastAsia"/>
          <w:b/>
          <w:bCs/>
          <w:sz w:val="40"/>
          <w:szCs w:val="36"/>
        </w:rPr>
        <w:lastRenderedPageBreak/>
        <w:t>緒論</w:t>
      </w:r>
      <w:bookmarkEnd w:id="0"/>
    </w:p>
    <w:p w14:paraId="53DD66ED" w14:textId="0D23E223" w:rsidR="00A25CD5" w:rsidRPr="00964A2E" w:rsidRDefault="00A25CD5" w:rsidP="00964A2E">
      <w:pPr>
        <w:pStyle w:val="a5"/>
        <w:widowControl/>
        <w:numPr>
          <w:ilvl w:val="1"/>
          <w:numId w:val="6"/>
        </w:numPr>
        <w:kinsoku w:val="0"/>
        <w:overflowPunct w:val="0"/>
        <w:ind w:leftChars="0" w:left="403" w:rightChars="200" w:right="480"/>
        <w:jc w:val="both"/>
        <w:outlineLvl w:val="1"/>
        <w:rPr>
          <w:rFonts w:ascii="Times New Roman" w:eastAsia="標楷體" w:hAnsi="Times New Roman"/>
          <w:sz w:val="40"/>
          <w:szCs w:val="36"/>
        </w:rPr>
      </w:pPr>
      <w:bookmarkStart w:id="1" w:name="_Toc75907367"/>
      <w:r w:rsidRPr="00964A2E">
        <w:rPr>
          <w:rFonts w:ascii="Times New Roman" w:eastAsia="標楷體" w:hAnsi="Times New Roman" w:hint="eastAsia"/>
          <w:sz w:val="40"/>
          <w:szCs w:val="36"/>
        </w:rPr>
        <w:t>前言</w:t>
      </w:r>
      <w:bookmarkEnd w:id="1"/>
    </w:p>
    <w:p w14:paraId="354B64A0" w14:textId="09606664" w:rsidR="00847BC2" w:rsidRPr="00964A2E" w:rsidRDefault="002208BF" w:rsidP="00125BA1">
      <w:pPr>
        <w:pStyle w:val="a5"/>
        <w:widowControl/>
        <w:kinsoku w:val="0"/>
        <w:overflowPunct w:val="0"/>
        <w:ind w:leftChars="0" w:left="403" w:rightChars="200" w:right="480" w:firstLineChars="200" w:firstLine="640"/>
        <w:jc w:val="both"/>
        <w:rPr>
          <w:rFonts w:ascii="Times New Roman" w:eastAsia="標楷體" w:hAnsi="Times New Roman"/>
          <w:sz w:val="32"/>
          <w:szCs w:val="28"/>
        </w:rPr>
      </w:pPr>
      <w:r w:rsidRPr="00964A2E">
        <w:rPr>
          <w:rFonts w:ascii="Times New Roman" w:eastAsia="標楷體" w:hAnsi="Times New Roman" w:hint="eastAsia"/>
          <w:sz w:val="32"/>
          <w:szCs w:val="28"/>
        </w:rPr>
        <w:t>善用公共運輸工具不僅能夠環保，更能夠改善交通，台灣鐵路是大多數人到外縣市的眾多選擇之一。</w:t>
      </w:r>
    </w:p>
    <w:p w14:paraId="1F823F37" w14:textId="77777777" w:rsidR="00DB15F4" w:rsidRPr="00964A2E" w:rsidRDefault="00DB15F4" w:rsidP="00DB15F4">
      <w:pPr>
        <w:pStyle w:val="a5"/>
        <w:widowControl/>
        <w:kinsoku w:val="0"/>
        <w:overflowPunct w:val="0"/>
        <w:ind w:leftChars="0" w:left="400" w:rightChars="200" w:right="480"/>
        <w:jc w:val="both"/>
        <w:rPr>
          <w:rFonts w:ascii="Times New Roman" w:eastAsia="標楷體" w:hAnsi="Times New Roman" w:hint="eastAsia"/>
          <w:sz w:val="40"/>
          <w:szCs w:val="36"/>
        </w:rPr>
      </w:pPr>
    </w:p>
    <w:p w14:paraId="6FC277C6" w14:textId="759CE821" w:rsidR="00A25CD5" w:rsidRPr="00964A2E" w:rsidRDefault="00A25CD5" w:rsidP="00964A2E">
      <w:pPr>
        <w:pStyle w:val="a5"/>
        <w:widowControl/>
        <w:numPr>
          <w:ilvl w:val="1"/>
          <w:numId w:val="6"/>
        </w:numPr>
        <w:kinsoku w:val="0"/>
        <w:overflowPunct w:val="0"/>
        <w:ind w:leftChars="0" w:left="403" w:rightChars="200" w:right="480"/>
        <w:jc w:val="both"/>
        <w:outlineLvl w:val="1"/>
        <w:rPr>
          <w:rFonts w:ascii="Times New Roman" w:eastAsia="標楷體" w:hAnsi="Times New Roman"/>
          <w:sz w:val="40"/>
          <w:szCs w:val="36"/>
        </w:rPr>
      </w:pPr>
      <w:bookmarkStart w:id="2" w:name="_Toc75907368"/>
      <w:r w:rsidRPr="00964A2E">
        <w:rPr>
          <w:rFonts w:ascii="Times New Roman" w:eastAsia="標楷體" w:hAnsi="Times New Roman" w:hint="eastAsia"/>
          <w:sz w:val="40"/>
          <w:szCs w:val="36"/>
        </w:rPr>
        <w:t>研究動機</w:t>
      </w:r>
      <w:bookmarkEnd w:id="2"/>
    </w:p>
    <w:p w14:paraId="3705D58C" w14:textId="08349887" w:rsidR="00847BC2" w:rsidRPr="00964A2E" w:rsidRDefault="002F3279" w:rsidP="00FF3317">
      <w:pPr>
        <w:pStyle w:val="a5"/>
        <w:widowControl/>
        <w:kinsoku w:val="0"/>
        <w:overflowPunct w:val="0"/>
        <w:ind w:leftChars="0" w:left="805" w:rightChars="200" w:right="480" w:firstLineChars="200" w:firstLine="640"/>
        <w:jc w:val="both"/>
        <w:rPr>
          <w:rFonts w:ascii="Times New Roman" w:eastAsia="標楷體" w:hAnsi="Times New Roman"/>
          <w:sz w:val="32"/>
          <w:szCs w:val="28"/>
        </w:rPr>
      </w:pPr>
      <w:r w:rsidRPr="00964A2E">
        <w:rPr>
          <w:rFonts w:ascii="Times New Roman" w:eastAsia="標楷體" w:hAnsi="Times New Roman" w:hint="eastAsia"/>
          <w:sz w:val="32"/>
          <w:szCs w:val="28"/>
        </w:rPr>
        <w:t>因就讀</w:t>
      </w:r>
      <w:r w:rsidR="00E03D96" w:rsidRPr="00964A2E">
        <w:rPr>
          <w:rFonts w:ascii="Times New Roman" w:eastAsia="標楷體" w:hAnsi="Times New Roman" w:hint="eastAsia"/>
          <w:sz w:val="32"/>
          <w:szCs w:val="28"/>
        </w:rPr>
        <w:t>高中</w:t>
      </w:r>
      <w:r w:rsidRPr="00964A2E">
        <w:rPr>
          <w:rFonts w:ascii="Times New Roman" w:eastAsia="標楷體" w:hAnsi="Times New Roman" w:hint="eastAsia"/>
          <w:sz w:val="32"/>
          <w:szCs w:val="28"/>
        </w:rPr>
        <w:t>離我家有一段距離，於是高中時期的我經常運用</w:t>
      </w:r>
      <w:r w:rsidRPr="00964A2E">
        <w:rPr>
          <w:rFonts w:ascii="Times New Roman" w:eastAsia="標楷體" w:hAnsi="Times New Roman" w:hint="eastAsia"/>
          <w:sz w:val="32"/>
          <w:szCs w:val="28"/>
        </w:rPr>
        <w:t>公車、火車等</w:t>
      </w:r>
      <w:r w:rsidRPr="00964A2E">
        <w:rPr>
          <w:rFonts w:ascii="Times New Roman" w:eastAsia="標楷體" w:hAnsi="Times New Roman" w:hint="eastAsia"/>
          <w:sz w:val="32"/>
          <w:szCs w:val="28"/>
        </w:rPr>
        <w:t>公共運輸工具，但我認為在</w:t>
      </w:r>
      <w:r w:rsidRPr="00964A2E">
        <w:rPr>
          <w:rFonts w:ascii="Times New Roman" w:eastAsia="標楷體" w:hAnsi="Times New Roman" w:hint="eastAsia"/>
          <w:sz w:val="32"/>
          <w:szCs w:val="28"/>
        </w:rPr>
        <w:t>P</w:t>
      </w:r>
      <w:r w:rsidRPr="00964A2E">
        <w:rPr>
          <w:rFonts w:ascii="Times New Roman" w:eastAsia="標楷體" w:hAnsi="Times New Roman"/>
          <w:sz w:val="32"/>
          <w:szCs w:val="28"/>
        </w:rPr>
        <w:t>lay</w:t>
      </w:r>
      <w:r w:rsidRPr="00964A2E">
        <w:rPr>
          <w:rFonts w:ascii="Times New Roman" w:eastAsia="標楷體" w:hAnsi="Times New Roman" w:hint="eastAsia"/>
          <w:sz w:val="32"/>
          <w:szCs w:val="28"/>
        </w:rPr>
        <w:t>商店公開的</w:t>
      </w:r>
      <w:r w:rsidR="009B0C60" w:rsidRPr="00964A2E">
        <w:rPr>
          <w:rFonts w:ascii="Times New Roman" w:eastAsia="標楷體" w:hAnsi="Times New Roman" w:hint="eastAsia"/>
          <w:sz w:val="32"/>
          <w:szCs w:val="28"/>
        </w:rPr>
        <w:t>應用程式</w:t>
      </w:r>
      <w:r w:rsidRPr="00964A2E">
        <w:rPr>
          <w:rFonts w:ascii="Times New Roman" w:eastAsia="標楷體" w:hAnsi="Times New Roman" w:hint="eastAsia"/>
          <w:sz w:val="32"/>
          <w:szCs w:val="28"/>
        </w:rPr>
        <w:t>沒有</w:t>
      </w:r>
      <w:r w:rsidR="009B0C60" w:rsidRPr="00964A2E">
        <w:rPr>
          <w:rFonts w:ascii="Times New Roman" w:eastAsia="標楷體" w:hAnsi="Times New Roman" w:hint="eastAsia"/>
          <w:sz w:val="32"/>
          <w:szCs w:val="28"/>
        </w:rPr>
        <w:t>操作方便又能符合我需求的</w:t>
      </w:r>
      <w:r w:rsidR="009B0C60" w:rsidRPr="00964A2E">
        <w:rPr>
          <w:rFonts w:ascii="Times New Roman" w:eastAsia="標楷體" w:hAnsi="Times New Roman" w:hint="eastAsia"/>
          <w:sz w:val="32"/>
          <w:szCs w:val="28"/>
        </w:rPr>
        <w:t>APP</w:t>
      </w:r>
      <w:r w:rsidRPr="00964A2E">
        <w:rPr>
          <w:rFonts w:ascii="Times New Roman" w:eastAsia="標楷體" w:hAnsi="Times New Roman" w:hint="eastAsia"/>
          <w:sz w:val="32"/>
          <w:szCs w:val="28"/>
        </w:rPr>
        <w:t>，所以決定嘗試製作有關公共運輸的主題。</w:t>
      </w:r>
    </w:p>
    <w:p w14:paraId="18AE922F" w14:textId="77777777" w:rsidR="00AA7478" w:rsidRPr="00964A2E" w:rsidRDefault="00AA7478" w:rsidP="00AA7478">
      <w:pPr>
        <w:pStyle w:val="a5"/>
        <w:widowControl/>
        <w:kinsoku w:val="0"/>
        <w:overflowPunct w:val="0"/>
        <w:ind w:leftChars="0" w:left="400" w:rightChars="200" w:right="480"/>
        <w:jc w:val="both"/>
        <w:rPr>
          <w:rFonts w:ascii="Times New Roman" w:eastAsia="標楷體" w:hAnsi="Times New Roman" w:hint="eastAsia"/>
          <w:sz w:val="40"/>
          <w:szCs w:val="36"/>
        </w:rPr>
      </w:pPr>
    </w:p>
    <w:p w14:paraId="1279D36E" w14:textId="7102EF98" w:rsidR="00A25CD5" w:rsidRPr="00964A2E" w:rsidRDefault="00A25CD5" w:rsidP="00964A2E">
      <w:pPr>
        <w:pStyle w:val="a5"/>
        <w:widowControl/>
        <w:numPr>
          <w:ilvl w:val="1"/>
          <w:numId w:val="6"/>
        </w:numPr>
        <w:kinsoku w:val="0"/>
        <w:overflowPunct w:val="0"/>
        <w:ind w:leftChars="0" w:left="403" w:rightChars="200" w:right="480"/>
        <w:jc w:val="both"/>
        <w:outlineLvl w:val="1"/>
        <w:rPr>
          <w:rFonts w:ascii="Times New Roman" w:eastAsia="標楷體" w:hAnsi="Times New Roman"/>
          <w:sz w:val="40"/>
          <w:szCs w:val="36"/>
        </w:rPr>
      </w:pPr>
      <w:bookmarkStart w:id="3" w:name="_Toc75907369"/>
      <w:r w:rsidRPr="00964A2E">
        <w:rPr>
          <w:rFonts w:ascii="Times New Roman" w:eastAsia="標楷體" w:hAnsi="Times New Roman" w:hint="eastAsia"/>
          <w:sz w:val="40"/>
          <w:szCs w:val="36"/>
        </w:rPr>
        <w:t>研究目的</w:t>
      </w:r>
      <w:bookmarkEnd w:id="3"/>
    </w:p>
    <w:p w14:paraId="0FDAC1D1" w14:textId="09FE2BF7" w:rsidR="00825FC5" w:rsidRPr="00964A2E" w:rsidRDefault="00DA07D3" w:rsidP="002208BF">
      <w:pPr>
        <w:pStyle w:val="a5"/>
        <w:widowControl/>
        <w:kinsoku w:val="0"/>
        <w:overflowPunct w:val="0"/>
        <w:ind w:leftChars="0" w:left="403" w:rightChars="200" w:right="480" w:firstLineChars="200" w:firstLine="640"/>
        <w:jc w:val="both"/>
        <w:rPr>
          <w:rFonts w:ascii="Times New Roman" w:eastAsia="標楷體" w:hAnsi="Times New Roman"/>
          <w:sz w:val="40"/>
          <w:szCs w:val="36"/>
        </w:rPr>
      </w:pPr>
      <w:r w:rsidRPr="00964A2E">
        <w:rPr>
          <w:rFonts w:ascii="Times New Roman" w:eastAsia="標楷體" w:hAnsi="Times New Roman" w:hint="eastAsia"/>
          <w:sz w:val="32"/>
          <w:szCs w:val="28"/>
        </w:rPr>
        <w:t>在</w:t>
      </w:r>
      <w:r w:rsidR="002208BF" w:rsidRPr="00964A2E">
        <w:rPr>
          <w:rFonts w:ascii="Times New Roman" w:eastAsia="標楷體" w:hAnsi="Times New Roman" w:hint="eastAsia"/>
          <w:sz w:val="32"/>
          <w:szCs w:val="28"/>
        </w:rPr>
        <w:t>現代化的城市中，複雜的交通讓觀光客以及非本地人經常搞不清楚，希望本次研究能夠減少使用者查詢時刻表的時間。</w:t>
      </w:r>
    </w:p>
    <w:p w14:paraId="5707F774" w14:textId="77777777" w:rsidR="001B3FDB" w:rsidRPr="00964A2E" w:rsidRDefault="001B3FDB" w:rsidP="001B3FDB">
      <w:pPr>
        <w:pStyle w:val="a5"/>
        <w:widowControl/>
        <w:kinsoku w:val="0"/>
        <w:overflowPunct w:val="0"/>
        <w:ind w:leftChars="0" w:left="400" w:rightChars="200" w:right="480"/>
        <w:jc w:val="both"/>
        <w:rPr>
          <w:rFonts w:ascii="Times New Roman" w:eastAsia="標楷體" w:hAnsi="Times New Roman" w:hint="eastAsia"/>
          <w:sz w:val="40"/>
          <w:szCs w:val="36"/>
        </w:rPr>
      </w:pPr>
    </w:p>
    <w:p w14:paraId="5076A8B3" w14:textId="743814E0" w:rsidR="008A4F23" w:rsidRPr="00964A2E" w:rsidRDefault="008A4F23" w:rsidP="00964A2E">
      <w:pPr>
        <w:pStyle w:val="a5"/>
        <w:widowControl/>
        <w:numPr>
          <w:ilvl w:val="1"/>
          <w:numId w:val="6"/>
        </w:numPr>
        <w:kinsoku w:val="0"/>
        <w:overflowPunct w:val="0"/>
        <w:ind w:leftChars="0" w:left="403" w:rightChars="200" w:right="480"/>
        <w:jc w:val="both"/>
        <w:outlineLvl w:val="1"/>
        <w:rPr>
          <w:rFonts w:ascii="Times New Roman" w:eastAsia="標楷體" w:hAnsi="Times New Roman"/>
          <w:sz w:val="40"/>
          <w:szCs w:val="36"/>
        </w:rPr>
      </w:pPr>
      <w:bookmarkStart w:id="4" w:name="_Toc75907370"/>
      <w:r w:rsidRPr="00964A2E">
        <w:rPr>
          <w:rFonts w:ascii="Times New Roman" w:eastAsia="標楷體" w:hAnsi="Times New Roman" w:hint="eastAsia"/>
          <w:sz w:val="40"/>
          <w:szCs w:val="36"/>
        </w:rPr>
        <w:t>研究目標</w:t>
      </w:r>
      <w:bookmarkEnd w:id="4"/>
    </w:p>
    <w:p w14:paraId="54686840" w14:textId="241A8B97" w:rsidR="00397A35" w:rsidRPr="00964A2E" w:rsidRDefault="00795B53" w:rsidP="002208BF">
      <w:pPr>
        <w:pStyle w:val="a5"/>
        <w:widowControl/>
        <w:kinsoku w:val="0"/>
        <w:overflowPunct w:val="0"/>
        <w:ind w:leftChars="0" w:left="799" w:rightChars="200" w:right="480" w:firstLineChars="200" w:firstLine="800"/>
        <w:jc w:val="both"/>
        <w:rPr>
          <w:rFonts w:ascii="Times New Roman" w:eastAsia="標楷體" w:hAnsi="Times New Roman"/>
          <w:sz w:val="40"/>
          <w:szCs w:val="36"/>
        </w:rPr>
      </w:pPr>
      <w:r w:rsidRPr="00964A2E">
        <w:rPr>
          <w:rFonts w:ascii="Times New Roman" w:eastAsia="標楷體" w:hAnsi="Times New Roman" w:hint="eastAsia"/>
          <w:sz w:val="40"/>
          <w:szCs w:val="36"/>
        </w:rPr>
        <w:t>期</w:t>
      </w:r>
      <w:r w:rsidRPr="00964A2E">
        <w:rPr>
          <w:rFonts w:ascii="Times New Roman" w:eastAsia="標楷體" w:hAnsi="Times New Roman" w:hint="eastAsia"/>
          <w:sz w:val="36"/>
          <w:szCs w:val="32"/>
        </w:rPr>
        <w:t>盼能讓使用者對搭乘公共運輸工具能夠更加方便。</w:t>
      </w:r>
      <w:r w:rsidR="00397A35" w:rsidRPr="00964A2E">
        <w:rPr>
          <w:rFonts w:ascii="Times New Roman" w:eastAsia="標楷體" w:hAnsi="Times New Roman"/>
          <w:sz w:val="40"/>
          <w:szCs w:val="36"/>
        </w:rPr>
        <w:br w:type="page"/>
      </w:r>
    </w:p>
    <w:p w14:paraId="29365754" w14:textId="19B297F2" w:rsidR="00A25CD5" w:rsidRPr="00964A2E" w:rsidRDefault="00A25CD5" w:rsidP="00964A2E">
      <w:pPr>
        <w:pStyle w:val="a5"/>
        <w:widowControl/>
        <w:numPr>
          <w:ilvl w:val="1"/>
          <w:numId w:val="6"/>
        </w:numPr>
        <w:kinsoku w:val="0"/>
        <w:overflowPunct w:val="0"/>
        <w:ind w:leftChars="0" w:left="403" w:rightChars="200" w:right="480"/>
        <w:jc w:val="both"/>
        <w:outlineLvl w:val="1"/>
        <w:rPr>
          <w:rFonts w:ascii="Times New Roman" w:eastAsia="標楷體" w:hAnsi="Times New Roman"/>
          <w:sz w:val="40"/>
          <w:szCs w:val="36"/>
        </w:rPr>
      </w:pPr>
      <w:bookmarkStart w:id="5" w:name="_Toc75907371"/>
      <w:r w:rsidRPr="00964A2E">
        <w:rPr>
          <w:rFonts w:ascii="Times New Roman" w:eastAsia="標楷體" w:hAnsi="Times New Roman" w:hint="eastAsia"/>
          <w:sz w:val="40"/>
          <w:szCs w:val="36"/>
        </w:rPr>
        <w:lastRenderedPageBreak/>
        <w:t>研究流程</w:t>
      </w:r>
      <w:bookmarkEnd w:id="5"/>
    </w:p>
    <w:tbl>
      <w:tblPr>
        <w:tblStyle w:val="ae"/>
        <w:tblW w:w="0" w:type="auto"/>
        <w:tblInd w:w="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8"/>
      </w:tblGrid>
      <w:tr w:rsidR="0099096A" w:rsidRPr="00964A2E" w14:paraId="77D870FA" w14:textId="77777777" w:rsidTr="00732BB0">
        <w:tc>
          <w:tcPr>
            <w:tcW w:w="9628" w:type="dxa"/>
          </w:tcPr>
          <w:p w14:paraId="75AC8E35" w14:textId="098595D2" w:rsidR="0099096A" w:rsidRPr="00964A2E" w:rsidRDefault="0099096A" w:rsidP="0099096A">
            <w:pPr>
              <w:widowControl/>
              <w:kinsoku w:val="0"/>
              <w:overflowPunct w:val="0"/>
              <w:jc w:val="center"/>
              <w:rPr>
                <w:rFonts w:ascii="Times New Roman" w:eastAsia="標楷體" w:hAnsi="Times New Roman" w:hint="eastAsia"/>
                <w:sz w:val="40"/>
                <w:szCs w:val="36"/>
              </w:rPr>
            </w:pPr>
            <w:r w:rsidRPr="00964A2E">
              <w:rPr>
                <w:rFonts w:ascii="Times New Roman" w:eastAsia="標楷體" w:hAnsi="Times New Roman"/>
                <w:noProof/>
                <w:sz w:val="40"/>
                <w:szCs w:val="36"/>
              </w:rPr>
              <w:drawing>
                <wp:inline distT="0" distB="0" distL="0" distR="0" wp14:anchorId="64D14F9C" wp14:editId="4EE37FE8">
                  <wp:extent cx="4680000" cy="3200400"/>
                  <wp:effectExtent l="38100" t="38100" r="25400" b="57150"/>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c>
      </w:tr>
      <w:tr w:rsidR="0099096A" w:rsidRPr="00964A2E" w14:paraId="69A2117B" w14:textId="77777777" w:rsidTr="00732BB0">
        <w:tc>
          <w:tcPr>
            <w:tcW w:w="9628" w:type="dxa"/>
          </w:tcPr>
          <w:p w14:paraId="45730C0C" w14:textId="57EBB28D" w:rsidR="0099096A" w:rsidRPr="00964A2E" w:rsidRDefault="0099096A" w:rsidP="0099096A">
            <w:pPr>
              <w:widowControl/>
              <w:kinsoku w:val="0"/>
              <w:overflowPunct w:val="0"/>
              <w:jc w:val="center"/>
              <w:rPr>
                <w:rFonts w:ascii="Times New Roman" w:eastAsia="標楷體" w:hAnsi="Times New Roman" w:hint="eastAsia"/>
                <w:sz w:val="40"/>
                <w:szCs w:val="36"/>
              </w:rPr>
            </w:pPr>
            <w:r w:rsidRPr="00964A2E">
              <w:rPr>
                <w:rFonts w:ascii="Times New Roman" w:eastAsia="標楷體" w:hAnsi="Times New Roman" w:hint="eastAsia"/>
                <w:sz w:val="32"/>
                <w:szCs w:val="28"/>
              </w:rPr>
              <w:t>圖</w:t>
            </w:r>
            <w:r w:rsidR="00462A76">
              <w:rPr>
                <w:rFonts w:ascii="Times New Roman" w:eastAsia="標楷體" w:hAnsi="Times New Roman" w:hint="eastAsia"/>
                <w:sz w:val="32"/>
                <w:szCs w:val="28"/>
              </w:rPr>
              <w:t>1</w:t>
            </w:r>
            <w:r w:rsidRPr="00964A2E">
              <w:rPr>
                <w:rFonts w:ascii="Times New Roman" w:eastAsia="標楷體" w:hAnsi="Times New Roman"/>
                <w:sz w:val="32"/>
                <w:szCs w:val="28"/>
              </w:rPr>
              <w:t>-</w:t>
            </w:r>
            <w:r w:rsidR="00083389">
              <w:rPr>
                <w:rFonts w:ascii="Times New Roman" w:eastAsia="標楷體" w:hAnsi="Times New Roman"/>
                <w:sz w:val="32"/>
                <w:szCs w:val="28"/>
              </w:rPr>
              <w:t>1</w:t>
            </w:r>
            <w:r w:rsidRPr="00964A2E">
              <w:rPr>
                <w:rFonts w:ascii="Times New Roman" w:eastAsia="標楷體" w:hAnsi="Times New Roman" w:hint="eastAsia"/>
                <w:sz w:val="32"/>
                <w:szCs w:val="28"/>
              </w:rPr>
              <w:t>研究流程圖</w:t>
            </w:r>
          </w:p>
        </w:tc>
      </w:tr>
    </w:tbl>
    <w:p w14:paraId="2D73A82C" w14:textId="1994DF90" w:rsidR="00397A35" w:rsidRPr="00964A2E" w:rsidRDefault="00397A35" w:rsidP="00397A35">
      <w:pPr>
        <w:pStyle w:val="a5"/>
        <w:widowControl/>
        <w:numPr>
          <w:ilvl w:val="2"/>
          <w:numId w:val="6"/>
        </w:numPr>
        <w:kinsoku w:val="0"/>
        <w:overflowPunct w:val="0"/>
        <w:ind w:leftChars="0" w:rightChars="200" w:right="480"/>
        <w:jc w:val="both"/>
        <w:rPr>
          <w:rFonts w:ascii="Times New Roman" w:eastAsia="標楷體" w:hAnsi="Times New Roman"/>
          <w:sz w:val="32"/>
          <w:szCs w:val="28"/>
        </w:rPr>
      </w:pPr>
      <w:r w:rsidRPr="00964A2E">
        <w:rPr>
          <w:rFonts w:ascii="Times New Roman" w:eastAsia="標楷體" w:hAnsi="Times New Roman" w:hint="eastAsia"/>
          <w:sz w:val="32"/>
          <w:szCs w:val="28"/>
        </w:rPr>
        <w:t>決定主題</w:t>
      </w:r>
    </w:p>
    <w:p w14:paraId="7F515B58" w14:textId="7E548E98" w:rsidR="001E07E5" w:rsidRPr="00964A2E" w:rsidRDefault="001E07E5" w:rsidP="001E07E5">
      <w:pPr>
        <w:pStyle w:val="a5"/>
        <w:widowControl/>
        <w:kinsoku w:val="0"/>
        <w:overflowPunct w:val="0"/>
        <w:ind w:leftChars="0" w:left="1202" w:rightChars="200" w:right="480" w:firstLineChars="200" w:firstLine="640"/>
        <w:jc w:val="both"/>
        <w:rPr>
          <w:rFonts w:ascii="Times New Roman" w:eastAsia="標楷體" w:hAnsi="Times New Roman"/>
          <w:sz w:val="32"/>
          <w:szCs w:val="28"/>
        </w:rPr>
      </w:pPr>
      <w:r w:rsidRPr="00964A2E">
        <w:rPr>
          <w:rFonts w:ascii="Times New Roman" w:eastAsia="標楷體" w:hAnsi="Times New Roman" w:hint="eastAsia"/>
          <w:sz w:val="32"/>
          <w:szCs w:val="28"/>
        </w:rPr>
        <w:t>在政府公開資訊平臺找不到合適的資料，後來找到了公共運輸整合流通平臺。</w:t>
      </w:r>
    </w:p>
    <w:p w14:paraId="3545F363" w14:textId="7D591973" w:rsidR="00397A35" w:rsidRPr="00964A2E" w:rsidRDefault="00397A35" w:rsidP="00397A35">
      <w:pPr>
        <w:pStyle w:val="a5"/>
        <w:widowControl/>
        <w:numPr>
          <w:ilvl w:val="2"/>
          <w:numId w:val="6"/>
        </w:numPr>
        <w:kinsoku w:val="0"/>
        <w:overflowPunct w:val="0"/>
        <w:ind w:leftChars="0" w:rightChars="200" w:right="480"/>
        <w:jc w:val="both"/>
        <w:rPr>
          <w:rFonts w:ascii="Times New Roman" w:eastAsia="標楷體" w:hAnsi="Times New Roman"/>
          <w:sz w:val="32"/>
          <w:szCs w:val="28"/>
        </w:rPr>
      </w:pPr>
      <w:r w:rsidRPr="00964A2E">
        <w:rPr>
          <w:rFonts w:ascii="Times New Roman" w:eastAsia="標楷體" w:hAnsi="Times New Roman" w:hint="eastAsia"/>
          <w:sz w:val="32"/>
          <w:szCs w:val="28"/>
        </w:rPr>
        <w:t>申請</w:t>
      </w:r>
      <w:r w:rsidRPr="00964A2E">
        <w:rPr>
          <w:rFonts w:ascii="Times New Roman" w:eastAsia="標楷體" w:hAnsi="Times New Roman" w:hint="eastAsia"/>
          <w:sz w:val="32"/>
          <w:szCs w:val="28"/>
        </w:rPr>
        <w:t>API</w:t>
      </w:r>
      <w:r w:rsidRPr="00964A2E">
        <w:rPr>
          <w:rFonts w:ascii="Times New Roman" w:eastAsia="標楷體" w:hAnsi="Times New Roman" w:hint="eastAsia"/>
          <w:sz w:val="32"/>
          <w:szCs w:val="28"/>
        </w:rPr>
        <w:t>金鑰</w:t>
      </w:r>
    </w:p>
    <w:p w14:paraId="5E324178" w14:textId="45290336" w:rsidR="001E07E5" w:rsidRPr="00964A2E" w:rsidRDefault="001E07E5" w:rsidP="001E07E5">
      <w:pPr>
        <w:pStyle w:val="a5"/>
        <w:widowControl/>
        <w:kinsoku w:val="0"/>
        <w:overflowPunct w:val="0"/>
        <w:ind w:leftChars="0" w:left="1202" w:rightChars="200" w:right="480" w:firstLineChars="200" w:firstLine="640"/>
        <w:jc w:val="both"/>
        <w:rPr>
          <w:rFonts w:ascii="Times New Roman" w:eastAsia="標楷體" w:hAnsi="Times New Roman"/>
          <w:sz w:val="32"/>
          <w:szCs w:val="28"/>
        </w:rPr>
      </w:pPr>
      <w:r w:rsidRPr="00964A2E">
        <w:rPr>
          <w:rFonts w:ascii="Times New Roman" w:eastAsia="標楷體" w:hAnsi="Times New Roman" w:hint="eastAsia"/>
          <w:sz w:val="32"/>
          <w:szCs w:val="28"/>
        </w:rPr>
        <w:t>註冊會員並申請</w:t>
      </w:r>
      <w:r w:rsidRPr="00964A2E">
        <w:rPr>
          <w:rFonts w:ascii="Times New Roman" w:eastAsia="標楷體" w:hAnsi="Times New Roman" w:hint="eastAsia"/>
          <w:sz w:val="32"/>
          <w:szCs w:val="28"/>
        </w:rPr>
        <w:t>API</w:t>
      </w:r>
      <w:r w:rsidRPr="00964A2E">
        <w:rPr>
          <w:rFonts w:ascii="Times New Roman" w:eastAsia="標楷體" w:hAnsi="Times New Roman" w:hint="eastAsia"/>
          <w:sz w:val="32"/>
          <w:szCs w:val="28"/>
        </w:rPr>
        <w:t>金鑰。</w:t>
      </w:r>
    </w:p>
    <w:p w14:paraId="0A29ABCE" w14:textId="2D5D56B8" w:rsidR="00397A35" w:rsidRPr="00964A2E" w:rsidRDefault="00397A35" w:rsidP="00397A35">
      <w:pPr>
        <w:pStyle w:val="a5"/>
        <w:widowControl/>
        <w:numPr>
          <w:ilvl w:val="2"/>
          <w:numId w:val="6"/>
        </w:numPr>
        <w:kinsoku w:val="0"/>
        <w:overflowPunct w:val="0"/>
        <w:ind w:leftChars="0" w:rightChars="200" w:right="480"/>
        <w:jc w:val="both"/>
        <w:rPr>
          <w:rFonts w:ascii="Times New Roman" w:eastAsia="標楷體" w:hAnsi="Times New Roman"/>
          <w:sz w:val="32"/>
          <w:szCs w:val="28"/>
        </w:rPr>
      </w:pPr>
      <w:r w:rsidRPr="00964A2E">
        <w:rPr>
          <w:rFonts w:ascii="Times New Roman" w:eastAsia="標楷體" w:hAnsi="Times New Roman" w:hint="eastAsia"/>
          <w:sz w:val="32"/>
          <w:szCs w:val="28"/>
        </w:rPr>
        <w:t>分析資料</w:t>
      </w:r>
    </w:p>
    <w:p w14:paraId="70D48E22" w14:textId="2CFBD8EE" w:rsidR="001E07E5" w:rsidRPr="00964A2E" w:rsidRDefault="001E07E5" w:rsidP="001E07E5">
      <w:pPr>
        <w:pStyle w:val="a5"/>
        <w:widowControl/>
        <w:kinsoku w:val="0"/>
        <w:overflowPunct w:val="0"/>
        <w:ind w:leftChars="0" w:left="1202" w:rightChars="200" w:right="480" w:firstLineChars="200" w:firstLine="640"/>
        <w:jc w:val="both"/>
        <w:rPr>
          <w:rFonts w:ascii="Times New Roman" w:eastAsia="標楷體" w:hAnsi="Times New Roman"/>
          <w:sz w:val="32"/>
          <w:szCs w:val="28"/>
        </w:rPr>
      </w:pPr>
      <w:r w:rsidRPr="00964A2E">
        <w:rPr>
          <w:rFonts w:ascii="Times New Roman" w:eastAsia="標楷體" w:hAnsi="Times New Roman" w:hint="eastAsia"/>
          <w:sz w:val="32"/>
          <w:szCs w:val="28"/>
        </w:rPr>
        <w:t>測試平臺上各個</w:t>
      </w:r>
      <w:r w:rsidRPr="00964A2E">
        <w:rPr>
          <w:rFonts w:ascii="Times New Roman" w:eastAsia="標楷體" w:hAnsi="Times New Roman" w:hint="eastAsia"/>
          <w:sz w:val="32"/>
          <w:szCs w:val="28"/>
        </w:rPr>
        <w:t>API</w:t>
      </w:r>
      <w:r w:rsidRPr="00964A2E">
        <w:rPr>
          <w:rFonts w:ascii="Times New Roman" w:eastAsia="標楷體" w:hAnsi="Times New Roman" w:hint="eastAsia"/>
          <w:sz w:val="32"/>
          <w:szCs w:val="28"/>
        </w:rPr>
        <w:t>的功能，找到合適的資料。</w:t>
      </w:r>
    </w:p>
    <w:p w14:paraId="1DD3C5A7" w14:textId="12D99FE0" w:rsidR="00397A35" w:rsidRPr="00964A2E" w:rsidRDefault="00397A35" w:rsidP="00397A35">
      <w:pPr>
        <w:pStyle w:val="a5"/>
        <w:widowControl/>
        <w:numPr>
          <w:ilvl w:val="2"/>
          <w:numId w:val="6"/>
        </w:numPr>
        <w:kinsoku w:val="0"/>
        <w:overflowPunct w:val="0"/>
        <w:ind w:leftChars="0" w:rightChars="200" w:right="480"/>
        <w:jc w:val="both"/>
        <w:rPr>
          <w:rFonts w:ascii="Times New Roman" w:eastAsia="標楷體" w:hAnsi="Times New Roman"/>
          <w:sz w:val="32"/>
          <w:szCs w:val="28"/>
        </w:rPr>
      </w:pPr>
      <w:r w:rsidRPr="00964A2E">
        <w:rPr>
          <w:rFonts w:ascii="Times New Roman" w:eastAsia="標楷體" w:hAnsi="Times New Roman" w:hint="eastAsia"/>
          <w:sz w:val="32"/>
          <w:szCs w:val="28"/>
        </w:rPr>
        <w:t>撰寫查詢程式</w:t>
      </w:r>
    </w:p>
    <w:p w14:paraId="41D709A6" w14:textId="631EB6E7" w:rsidR="001E07E5" w:rsidRPr="00964A2E" w:rsidRDefault="001E07E5" w:rsidP="001E07E5">
      <w:pPr>
        <w:pStyle w:val="a5"/>
        <w:widowControl/>
        <w:kinsoku w:val="0"/>
        <w:overflowPunct w:val="0"/>
        <w:ind w:leftChars="0" w:left="1202" w:rightChars="200" w:right="480" w:firstLineChars="200" w:firstLine="640"/>
        <w:jc w:val="both"/>
        <w:rPr>
          <w:rFonts w:ascii="Times New Roman" w:eastAsia="標楷體" w:hAnsi="Times New Roman"/>
          <w:sz w:val="32"/>
          <w:szCs w:val="28"/>
        </w:rPr>
      </w:pPr>
      <w:r w:rsidRPr="00964A2E">
        <w:rPr>
          <w:rFonts w:ascii="Times New Roman" w:eastAsia="標楷體" w:hAnsi="Times New Roman" w:hint="eastAsia"/>
          <w:sz w:val="32"/>
          <w:szCs w:val="28"/>
        </w:rPr>
        <w:t>利用</w:t>
      </w:r>
      <w:r w:rsidRPr="00964A2E">
        <w:rPr>
          <w:rFonts w:ascii="Times New Roman" w:eastAsia="標楷體" w:hAnsi="Times New Roman" w:hint="eastAsia"/>
          <w:sz w:val="32"/>
          <w:szCs w:val="28"/>
        </w:rPr>
        <w:t>V</w:t>
      </w:r>
      <w:r w:rsidRPr="00964A2E">
        <w:rPr>
          <w:rFonts w:ascii="Times New Roman" w:eastAsia="標楷體" w:hAnsi="Times New Roman"/>
          <w:sz w:val="32"/>
          <w:szCs w:val="28"/>
        </w:rPr>
        <w:t>isual Studio Code</w:t>
      </w:r>
      <w:r w:rsidRPr="00964A2E">
        <w:rPr>
          <w:rFonts w:ascii="Times New Roman" w:eastAsia="標楷體" w:hAnsi="Times New Roman" w:hint="eastAsia"/>
          <w:sz w:val="32"/>
          <w:szCs w:val="28"/>
        </w:rPr>
        <w:t>撰寫程式。</w:t>
      </w:r>
    </w:p>
    <w:p w14:paraId="24C0E9F0" w14:textId="09CA0366" w:rsidR="00A25CD5" w:rsidRPr="00964A2E" w:rsidRDefault="00A25CD5" w:rsidP="00964A2E">
      <w:pPr>
        <w:pStyle w:val="a5"/>
        <w:widowControl/>
        <w:numPr>
          <w:ilvl w:val="1"/>
          <w:numId w:val="6"/>
        </w:numPr>
        <w:kinsoku w:val="0"/>
        <w:overflowPunct w:val="0"/>
        <w:ind w:leftChars="0" w:left="403" w:rightChars="200" w:right="480"/>
        <w:jc w:val="both"/>
        <w:outlineLvl w:val="1"/>
        <w:rPr>
          <w:rFonts w:ascii="Times New Roman" w:eastAsia="標楷體" w:hAnsi="Times New Roman"/>
          <w:sz w:val="40"/>
          <w:szCs w:val="36"/>
        </w:rPr>
      </w:pPr>
      <w:bookmarkStart w:id="6" w:name="_Toc75907372"/>
      <w:r w:rsidRPr="00964A2E">
        <w:rPr>
          <w:rFonts w:ascii="Times New Roman" w:eastAsia="標楷體" w:hAnsi="Times New Roman" w:hint="eastAsia"/>
          <w:sz w:val="40"/>
          <w:szCs w:val="36"/>
        </w:rPr>
        <w:lastRenderedPageBreak/>
        <w:t>系統開發工具</w:t>
      </w:r>
      <w:bookmarkEnd w:id="6"/>
    </w:p>
    <w:p w14:paraId="25F10991" w14:textId="11F9B416" w:rsidR="00570BC7" w:rsidRPr="00964A2E" w:rsidRDefault="00570BC7" w:rsidP="00125BA1">
      <w:pPr>
        <w:pStyle w:val="a5"/>
        <w:widowControl/>
        <w:numPr>
          <w:ilvl w:val="2"/>
          <w:numId w:val="10"/>
        </w:numPr>
        <w:kinsoku w:val="0"/>
        <w:overflowPunct w:val="0"/>
        <w:ind w:leftChars="0" w:rightChars="200" w:right="480"/>
        <w:jc w:val="both"/>
        <w:rPr>
          <w:rFonts w:ascii="Times New Roman" w:eastAsia="標楷體" w:hAnsi="Times New Roman"/>
          <w:sz w:val="32"/>
          <w:szCs w:val="28"/>
        </w:rPr>
      </w:pPr>
      <w:r w:rsidRPr="00964A2E">
        <w:rPr>
          <w:rFonts w:ascii="Times New Roman" w:eastAsia="標楷體" w:hAnsi="Times New Roman" w:hint="eastAsia"/>
          <w:sz w:val="32"/>
          <w:szCs w:val="28"/>
        </w:rPr>
        <w:t>V</w:t>
      </w:r>
      <w:r w:rsidRPr="00964A2E">
        <w:rPr>
          <w:rFonts w:ascii="Times New Roman" w:eastAsia="標楷體" w:hAnsi="Times New Roman"/>
          <w:sz w:val="32"/>
          <w:szCs w:val="28"/>
        </w:rPr>
        <w:t>isual Studio Code</w:t>
      </w:r>
    </w:p>
    <w:p w14:paraId="337E777A" w14:textId="19C219B6" w:rsidR="00D37149" w:rsidRPr="00964A2E" w:rsidRDefault="00FF188B" w:rsidP="0014122E">
      <w:pPr>
        <w:pStyle w:val="a5"/>
        <w:widowControl/>
        <w:kinsoku w:val="0"/>
        <w:overflowPunct w:val="0"/>
        <w:ind w:leftChars="0" w:left="1202" w:rightChars="200" w:right="480" w:firstLineChars="200" w:firstLine="640"/>
        <w:jc w:val="both"/>
        <w:rPr>
          <w:rFonts w:ascii="Times New Roman" w:eastAsia="標楷體" w:hAnsi="Times New Roman"/>
          <w:sz w:val="32"/>
          <w:szCs w:val="28"/>
        </w:rPr>
      </w:pPr>
      <w:r w:rsidRPr="00964A2E">
        <w:rPr>
          <w:rFonts w:ascii="Times New Roman" w:eastAsia="標楷體" w:hAnsi="Times New Roman" w:hint="eastAsia"/>
          <w:sz w:val="32"/>
          <w:szCs w:val="28"/>
        </w:rPr>
        <w:t>由</w:t>
      </w:r>
      <w:r w:rsidRPr="00964A2E">
        <w:rPr>
          <w:rFonts w:ascii="Times New Roman" w:eastAsia="標楷體" w:hAnsi="Times New Roman" w:hint="eastAsia"/>
          <w:sz w:val="32"/>
          <w:szCs w:val="28"/>
        </w:rPr>
        <w:t>M</w:t>
      </w:r>
      <w:r w:rsidRPr="00964A2E">
        <w:rPr>
          <w:rFonts w:ascii="Times New Roman" w:eastAsia="標楷體" w:hAnsi="Times New Roman"/>
          <w:sz w:val="32"/>
          <w:szCs w:val="28"/>
        </w:rPr>
        <w:t>icrosoft</w:t>
      </w:r>
      <w:r w:rsidRPr="00964A2E">
        <w:rPr>
          <w:rFonts w:ascii="Times New Roman" w:eastAsia="標楷體" w:hAnsi="Times New Roman" w:hint="eastAsia"/>
          <w:sz w:val="32"/>
          <w:szCs w:val="28"/>
        </w:rPr>
        <w:t>開發且跨平台的免費程式碼編輯器，支援絕大多數的程式語言，並且可以安裝擴充套件增加更多應用。</w:t>
      </w:r>
    </w:p>
    <w:p w14:paraId="07A9C6F5" w14:textId="15BA41BD" w:rsidR="00570BC7" w:rsidRPr="00964A2E" w:rsidRDefault="00570BC7" w:rsidP="00125BA1">
      <w:pPr>
        <w:pStyle w:val="a5"/>
        <w:widowControl/>
        <w:numPr>
          <w:ilvl w:val="2"/>
          <w:numId w:val="10"/>
        </w:numPr>
        <w:kinsoku w:val="0"/>
        <w:overflowPunct w:val="0"/>
        <w:ind w:leftChars="0" w:rightChars="200" w:right="480"/>
        <w:jc w:val="both"/>
        <w:rPr>
          <w:rFonts w:ascii="Times New Roman" w:eastAsia="標楷體" w:hAnsi="Times New Roman"/>
          <w:sz w:val="32"/>
          <w:szCs w:val="28"/>
        </w:rPr>
      </w:pPr>
      <w:r w:rsidRPr="00964A2E">
        <w:rPr>
          <w:rFonts w:ascii="Times New Roman" w:eastAsia="標楷體" w:hAnsi="Times New Roman" w:hint="eastAsia"/>
          <w:sz w:val="32"/>
          <w:szCs w:val="28"/>
        </w:rPr>
        <w:t>P</w:t>
      </w:r>
      <w:r w:rsidRPr="00964A2E">
        <w:rPr>
          <w:rFonts w:ascii="Times New Roman" w:eastAsia="標楷體" w:hAnsi="Times New Roman"/>
          <w:sz w:val="32"/>
          <w:szCs w:val="28"/>
        </w:rPr>
        <w:t>ython</w:t>
      </w:r>
      <w:bookmarkStart w:id="7" w:name="_Hlk75561520"/>
      <w:r w:rsidRPr="00964A2E">
        <w:rPr>
          <w:rFonts w:ascii="Times New Roman" w:eastAsia="標楷體" w:hAnsi="Times New Roman"/>
          <w:sz w:val="32"/>
          <w:szCs w:val="28"/>
        </w:rPr>
        <w:t xml:space="preserve"> 3.7.6</w:t>
      </w:r>
      <w:bookmarkEnd w:id="7"/>
    </w:p>
    <w:p w14:paraId="13DF4202" w14:textId="08918845" w:rsidR="00FF188B" w:rsidRPr="00964A2E" w:rsidRDefault="00FF188B" w:rsidP="0014122E">
      <w:pPr>
        <w:pStyle w:val="a5"/>
        <w:widowControl/>
        <w:kinsoku w:val="0"/>
        <w:overflowPunct w:val="0"/>
        <w:ind w:leftChars="0" w:left="1202" w:rightChars="200" w:right="480" w:firstLineChars="200" w:firstLine="640"/>
        <w:jc w:val="both"/>
        <w:rPr>
          <w:rFonts w:ascii="Times New Roman" w:eastAsia="標楷體" w:hAnsi="Times New Roman"/>
          <w:sz w:val="32"/>
          <w:szCs w:val="28"/>
        </w:rPr>
      </w:pPr>
      <w:bookmarkStart w:id="8" w:name="_Hlk75561904"/>
      <w:r w:rsidRPr="00964A2E">
        <w:rPr>
          <w:rFonts w:ascii="Times New Roman" w:eastAsia="標楷體" w:hAnsi="Times New Roman" w:hint="eastAsia"/>
          <w:sz w:val="32"/>
          <w:szCs w:val="28"/>
        </w:rPr>
        <w:t>一種被廣泛使用的直譯式高階程式語言，這個程式語言強調可讀性及</w:t>
      </w:r>
      <w:r w:rsidR="00A877A2" w:rsidRPr="00964A2E">
        <w:rPr>
          <w:rFonts w:ascii="Times New Roman" w:eastAsia="標楷體" w:hAnsi="Times New Roman" w:hint="eastAsia"/>
          <w:sz w:val="32"/>
          <w:szCs w:val="28"/>
        </w:rPr>
        <w:t>簡潔的語法，適合初學者學習，但</w:t>
      </w:r>
      <w:r w:rsidR="00A003C3" w:rsidRPr="00964A2E">
        <w:rPr>
          <w:rFonts w:ascii="Times New Roman" w:eastAsia="標楷體" w:hAnsi="Times New Roman" w:hint="eastAsia"/>
          <w:sz w:val="32"/>
          <w:szCs w:val="28"/>
        </w:rPr>
        <w:t>其</w:t>
      </w:r>
      <w:r w:rsidR="00A877A2" w:rsidRPr="00964A2E">
        <w:rPr>
          <w:rFonts w:ascii="Times New Roman" w:eastAsia="標楷體" w:hAnsi="Times New Roman" w:hint="eastAsia"/>
          <w:sz w:val="32"/>
          <w:szCs w:val="28"/>
        </w:rPr>
        <w:t>缺點是執行速度慢</w:t>
      </w:r>
      <w:r w:rsidR="00A003C3" w:rsidRPr="00964A2E">
        <w:rPr>
          <w:rFonts w:ascii="Times New Roman" w:eastAsia="標楷體" w:hAnsi="Times New Roman" w:hint="eastAsia"/>
          <w:sz w:val="32"/>
          <w:szCs w:val="28"/>
        </w:rPr>
        <w:t>，較不適合用於撰寫含有大量程式碼的程式。</w:t>
      </w:r>
    </w:p>
    <w:bookmarkEnd w:id="8"/>
    <w:p w14:paraId="45DC52FB" w14:textId="5C4A6934" w:rsidR="009F6C5A" w:rsidRPr="00964A2E" w:rsidRDefault="00FE1358" w:rsidP="00125BA1">
      <w:pPr>
        <w:pStyle w:val="a5"/>
        <w:widowControl/>
        <w:numPr>
          <w:ilvl w:val="2"/>
          <w:numId w:val="10"/>
        </w:numPr>
        <w:kinsoku w:val="0"/>
        <w:overflowPunct w:val="0"/>
        <w:ind w:leftChars="0" w:rightChars="200" w:right="480"/>
        <w:jc w:val="both"/>
        <w:rPr>
          <w:rFonts w:ascii="Times New Roman" w:eastAsia="標楷體" w:hAnsi="Times New Roman"/>
          <w:sz w:val="32"/>
          <w:szCs w:val="28"/>
        </w:rPr>
      </w:pPr>
      <w:r w:rsidRPr="00964A2E">
        <w:rPr>
          <w:rFonts w:ascii="Times New Roman" w:eastAsia="標楷體" w:hAnsi="Times New Roman"/>
          <w:sz w:val="32"/>
          <w:szCs w:val="28"/>
        </w:rPr>
        <w:t>MOTC Transport API V2</w:t>
      </w:r>
    </w:p>
    <w:p w14:paraId="75141B2C" w14:textId="2A8009E9" w:rsidR="008B3244" w:rsidRPr="00964A2E" w:rsidRDefault="00D10605" w:rsidP="0014122E">
      <w:pPr>
        <w:pStyle w:val="a5"/>
        <w:widowControl/>
        <w:kinsoku w:val="0"/>
        <w:overflowPunct w:val="0"/>
        <w:ind w:leftChars="0" w:left="1202" w:rightChars="200" w:right="480" w:firstLineChars="200" w:firstLine="640"/>
        <w:jc w:val="both"/>
        <w:rPr>
          <w:rFonts w:ascii="Times New Roman" w:eastAsia="標楷體" w:hAnsi="Times New Roman"/>
          <w:sz w:val="32"/>
          <w:szCs w:val="28"/>
        </w:rPr>
      </w:pPr>
      <w:r w:rsidRPr="00964A2E">
        <w:rPr>
          <w:rFonts w:ascii="Times New Roman" w:eastAsia="標楷體" w:hAnsi="Times New Roman" w:hint="eastAsia"/>
          <w:sz w:val="32"/>
          <w:szCs w:val="28"/>
        </w:rPr>
        <w:t>由公共運輸整合資訊流通服務平臺提供的</w:t>
      </w:r>
      <w:r w:rsidRPr="00964A2E">
        <w:rPr>
          <w:rFonts w:ascii="Times New Roman" w:eastAsia="標楷體" w:hAnsi="Times New Roman" w:hint="eastAsia"/>
          <w:sz w:val="32"/>
          <w:szCs w:val="28"/>
        </w:rPr>
        <w:t>API</w:t>
      </w:r>
      <w:r w:rsidRPr="00964A2E">
        <w:rPr>
          <w:rFonts w:ascii="Times New Roman" w:eastAsia="標楷體" w:hAnsi="Times New Roman" w:hint="eastAsia"/>
          <w:sz w:val="32"/>
          <w:szCs w:val="28"/>
        </w:rPr>
        <w:t>，該平臺涵蓋全國公車、臺鐵、高鐵、捷運、航空、自行車等等公共運輸工具的旅運資料服務</w:t>
      </w:r>
      <w:r w:rsidRPr="00964A2E">
        <w:rPr>
          <w:rFonts w:ascii="Times New Roman" w:eastAsia="標楷體" w:hAnsi="Times New Roman" w:hint="eastAsia"/>
          <w:sz w:val="32"/>
          <w:szCs w:val="28"/>
        </w:rPr>
        <w:t>API</w:t>
      </w:r>
      <w:r w:rsidRPr="00964A2E">
        <w:rPr>
          <w:rFonts w:ascii="Times New Roman" w:eastAsia="標楷體" w:hAnsi="Times New Roman" w:hint="eastAsia"/>
          <w:sz w:val="32"/>
          <w:szCs w:val="28"/>
        </w:rPr>
        <w:t>。</w:t>
      </w:r>
    </w:p>
    <w:p w14:paraId="0D0908F6" w14:textId="29447447" w:rsidR="0054236F" w:rsidRPr="00964A2E" w:rsidRDefault="0054236F">
      <w:pPr>
        <w:widowControl/>
        <w:rPr>
          <w:rFonts w:ascii="Times New Roman" w:eastAsia="標楷體" w:hAnsi="Times New Roman"/>
          <w:sz w:val="32"/>
          <w:szCs w:val="28"/>
        </w:rPr>
      </w:pPr>
      <w:r w:rsidRPr="00964A2E">
        <w:rPr>
          <w:rFonts w:ascii="Times New Roman" w:eastAsia="標楷體" w:hAnsi="Times New Roman"/>
          <w:sz w:val="32"/>
          <w:szCs w:val="28"/>
        </w:rPr>
        <w:br w:type="page"/>
      </w:r>
    </w:p>
    <w:p w14:paraId="17DB6D6A" w14:textId="59896695" w:rsidR="00A25CD5" w:rsidRPr="00964A2E" w:rsidRDefault="00A25CD5" w:rsidP="00964A2E">
      <w:pPr>
        <w:pStyle w:val="a5"/>
        <w:widowControl/>
        <w:numPr>
          <w:ilvl w:val="1"/>
          <w:numId w:val="6"/>
        </w:numPr>
        <w:kinsoku w:val="0"/>
        <w:overflowPunct w:val="0"/>
        <w:ind w:leftChars="0" w:left="403" w:rightChars="200" w:right="480"/>
        <w:jc w:val="both"/>
        <w:outlineLvl w:val="1"/>
        <w:rPr>
          <w:rFonts w:ascii="Times New Roman" w:eastAsia="標楷體" w:hAnsi="Times New Roman"/>
          <w:sz w:val="40"/>
          <w:szCs w:val="36"/>
        </w:rPr>
      </w:pPr>
      <w:bookmarkStart w:id="9" w:name="_Toc75907373"/>
      <w:r w:rsidRPr="00964A2E">
        <w:rPr>
          <w:rFonts w:ascii="Times New Roman" w:eastAsia="標楷體" w:hAnsi="Times New Roman" w:hint="eastAsia"/>
          <w:sz w:val="40"/>
          <w:szCs w:val="36"/>
        </w:rPr>
        <w:lastRenderedPageBreak/>
        <w:t>計畫時程</w:t>
      </w:r>
      <w:bookmarkEnd w:id="9"/>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B33A0" w:rsidRPr="00964A2E" w14:paraId="474856A9" w14:textId="77777777" w:rsidTr="009A5E8B">
        <w:tc>
          <w:tcPr>
            <w:tcW w:w="9628" w:type="dxa"/>
          </w:tcPr>
          <w:p w14:paraId="1D259EC3" w14:textId="34A4FD6A" w:rsidR="006B33A0" w:rsidRPr="00964A2E" w:rsidRDefault="006B33A0" w:rsidP="009A5E8B">
            <w:pPr>
              <w:widowControl/>
              <w:kinsoku w:val="0"/>
              <w:overflowPunct w:val="0"/>
              <w:jc w:val="center"/>
              <w:rPr>
                <w:rFonts w:ascii="Times New Roman" w:eastAsia="標楷體" w:hAnsi="Times New Roman" w:hint="eastAsia"/>
                <w:sz w:val="40"/>
                <w:szCs w:val="36"/>
              </w:rPr>
            </w:pPr>
            <w:r w:rsidRPr="00964A2E">
              <w:rPr>
                <w:rFonts w:ascii="Times New Roman" w:eastAsia="標楷體" w:hAnsi="Times New Roman"/>
                <w:noProof/>
              </w:rPr>
              <w:drawing>
                <wp:inline distT="0" distB="0" distL="0" distR="0" wp14:anchorId="389AA918" wp14:editId="2055D28A">
                  <wp:extent cx="5486400" cy="2374900"/>
                  <wp:effectExtent l="0" t="0" r="0" b="6350"/>
                  <wp:docPr id="2" name="圖表 2">
                    <a:extLst xmlns:a="http://schemas.openxmlformats.org/drawingml/2006/main">
                      <a:ext uri="{FF2B5EF4-FFF2-40B4-BE49-F238E27FC236}">
                        <a16:creationId xmlns:a16="http://schemas.microsoft.com/office/drawing/2014/main" id="{CA75D692-4CFF-43E3-8FE1-7BA32FDB86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6B33A0" w:rsidRPr="00964A2E" w14:paraId="2DC5F922" w14:textId="77777777" w:rsidTr="009A5E8B">
        <w:tc>
          <w:tcPr>
            <w:tcW w:w="9628" w:type="dxa"/>
          </w:tcPr>
          <w:p w14:paraId="3D317799" w14:textId="06E51A29" w:rsidR="006B33A0" w:rsidRPr="00964A2E" w:rsidRDefault="006B33A0" w:rsidP="006B33A0">
            <w:pPr>
              <w:widowControl/>
              <w:kinsoku w:val="0"/>
              <w:overflowPunct w:val="0"/>
              <w:ind w:rightChars="200" w:right="480"/>
              <w:jc w:val="center"/>
              <w:rPr>
                <w:rFonts w:ascii="Times New Roman" w:eastAsia="標楷體" w:hAnsi="Times New Roman" w:hint="eastAsia"/>
                <w:sz w:val="40"/>
                <w:szCs w:val="36"/>
              </w:rPr>
            </w:pPr>
            <w:r w:rsidRPr="00964A2E">
              <w:rPr>
                <w:rFonts w:ascii="Times New Roman" w:eastAsia="標楷體" w:hAnsi="Times New Roman" w:hint="eastAsia"/>
                <w:sz w:val="32"/>
                <w:szCs w:val="28"/>
              </w:rPr>
              <w:t>圖</w:t>
            </w:r>
            <w:r w:rsidRPr="00964A2E">
              <w:rPr>
                <w:rFonts w:ascii="Times New Roman" w:eastAsia="標楷體" w:hAnsi="Times New Roman" w:hint="eastAsia"/>
                <w:sz w:val="32"/>
                <w:szCs w:val="28"/>
              </w:rPr>
              <w:t>1</w:t>
            </w:r>
            <w:r w:rsidRPr="00964A2E">
              <w:rPr>
                <w:rFonts w:ascii="Times New Roman" w:eastAsia="標楷體" w:hAnsi="Times New Roman"/>
                <w:sz w:val="32"/>
                <w:szCs w:val="28"/>
              </w:rPr>
              <w:t>-</w:t>
            </w:r>
            <w:r w:rsidR="003C580A">
              <w:rPr>
                <w:rFonts w:ascii="Times New Roman" w:eastAsia="標楷體" w:hAnsi="Times New Roman"/>
                <w:sz w:val="32"/>
                <w:szCs w:val="28"/>
              </w:rPr>
              <w:t>2</w:t>
            </w:r>
            <w:r w:rsidRPr="00964A2E">
              <w:rPr>
                <w:rFonts w:ascii="Times New Roman" w:eastAsia="標楷體" w:hAnsi="Times New Roman" w:hint="eastAsia"/>
                <w:sz w:val="32"/>
                <w:szCs w:val="28"/>
              </w:rPr>
              <w:t xml:space="preserve"> </w:t>
            </w:r>
            <w:r w:rsidRPr="00964A2E">
              <w:rPr>
                <w:rFonts w:ascii="Times New Roman" w:eastAsia="標楷體" w:hAnsi="Times New Roman" w:hint="eastAsia"/>
                <w:sz w:val="32"/>
                <w:szCs w:val="28"/>
              </w:rPr>
              <w:t>計畫時程甘特圖</w:t>
            </w:r>
          </w:p>
        </w:tc>
      </w:tr>
    </w:tbl>
    <w:p w14:paraId="485AA95D" w14:textId="77777777" w:rsidR="00B25B1C" w:rsidRPr="00964A2E" w:rsidRDefault="00B25B1C" w:rsidP="00B25B1C">
      <w:pPr>
        <w:pStyle w:val="a5"/>
        <w:widowControl/>
        <w:kinsoku w:val="0"/>
        <w:overflowPunct w:val="0"/>
        <w:ind w:leftChars="0" w:left="400" w:rightChars="200" w:right="480"/>
        <w:jc w:val="both"/>
        <w:rPr>
          <w:rFonts w:ascii="Times New Roman" w:eastAsia="標楷體" w:hAnsi="Times New Roman" w:hint="eastAsia"/>
          <w:sz w:val="40"/>
          <w:szCs w:val="36"/>
        </w:rPr>
      </w:pPr>
    </w:p>
    <w:p w14:paraId="150E5AF4" w14:textId="58C994B4" w:rsidR="00A25CD5" w:rsidRPr="00964A2E" w:rsidRDefault="00A25CD5" w:rsidP="00964A2E">
      <w:pPr>
        <w:pStyle w:val="a5"/>
        <w:widowControl/>
        <w:numPr>
          <w:ilvl w:val="1"/>
          <w:numId w:val="6"/>
        </w:numPr>
        <w:kinsoku w:val="0"/>
        <w:overflowPunct w:val="0"/>
        <w:ind w:leftChars="0" w:left="403" w:rightChars="200" w:right="480"/>
        <w:jc w:val="both"/>
        <w:outlineLvl w:val="1"/>
        <w:rPr>
          <w:rFonts w:ascii="Times New Roman" w:eastAsia="標楷體" w:hAnsi="Times New Roman"/>
          <w:sz w:val="40"/>
          <w:szCs w:val="36"/>
        </w:rPr>
      </w:pPr>
      <w:bookmarkStart w:id="10" w:name="_Toc75907374"/>
      <w:r w:rsidRPr="00964A2E">
        <w:rPr>
          <w:rFonts w:ascii="Times New Roman" w:eastAsia="標楷體" w:hAnsi="Times New Roman" w:hint="eastAsia"/>
          <w:sz w:val="40"/>
          <w:szCs w:val="36"/>
        </w:rPr>
        <w:t>研究範疇與限制</w:t>
      </w:r>
      <w:bookmarkEnd w:id="10"/>
    </w:p>
    <w:p w14:paraId="1F2641E6" w14:textId="5FF0343D" w:rsidR="00350038" w:rsidRPr="00964A2E" w:rsidRDefault="00350038" w:rsidP="00350038">
      <w:pPr>
        <w:pStyle w:val="a5"/>
        <w:widowControl/>
        <w:kinsoku w:val="0"/>
        <w:overflowPunct w:val="0"/>
        <w:ind w:leftChars="0" w:left="799" w:rightChars="200" w:right="480" w:firstLineChars="200" w:firstLine="800"/>
        <w:jc w:val="both"/>
        <w:rPr>
          <w:rFonts w:ascii="Times New Roman" w:eastAsia="標楷體" w:hAnsi="Times New Roman"/>
          <w:sz w:val="40"/>
          <w:szCs w:val="36"/>
        </w:rPr>
      </w:pPr>
      <w:r w:rsidRPr="00964A2E">
        <w:rPr>
          <w:rFonts w:ascii="Times New Roman" w:eastAsia="標楷體" w:hAnsi="Times New Roman" w:hint="eastAsia"/>
          <w:sz w:val="40"/>
          <w:szCs w:val="36"/>
        </w:rPr>
        <w:t>公共運輸整合流通資訊平臺所提供的</w:t>
      </w:r>
      <w:r w:rsidRPr="00964A2E">
        <w:rPr>
          <w:rFonts w:ascii="Times New Roman" w:eastAsia="標楷體" w:hAnsi="Times New Roman" w:hint="eastAsia"/>
          <w:sz w:val="40"/>
          <w:szCs w:val="36"/>
        </w:rPr>
        <w:t>API</w:t>
      </w:r>
      <w:r w:rsidRPr="00964A2E">
        <w:rPr>
          <w:rFonts w:ascii="Times New Roman" w:eastAsia="標楷體" w:hAnsi="Times New Roman" w:hint="eastAsia"/>
          <w:sz w:val="40"/>
          <w:szCs w:val="36"/>
        </w:rPr>
        <w:t>金鑰是有限制的，一般會員每日上限能夠呼叫</w:t>
      </w:r>
      <w:r w:rsidRPr="00964A2E">
        <w:rPr>
          <w:rFonts w:ascii="Times New Roman" w:eastAsia="標楷體" w:hAnsi="Times New Roman" w:hint="eastAsia"/>
          <w:sz w:val="40"/>
          <w:szCs w:val="36"/>
        </w:rPr>
        <w:t>2</w:t>
      </w:r>
      <w:r w:rsidRPr="00964A2E">
        <w:rPr>
          <w:rFonts w:ascii="Times New Roman" w:eastAsia="標楷體" w:hAnsi="Times New Roman"/>
          <w:sz w:val="40"/>
          <w:szCs w:val="36"/>
        </w:rPr>
        <w:t>0,000</w:t>
      </w:r>
      <w:r w:rsidRPr="00964A2E">
        <w:rPr>
          <w:rFonts w:ascii="Times New Roman" w:eastAsia="標楷體" w:hAnsi="Times New Roman" w:hint="eastAsia"/>
          <w:sz w:val="40"/>
          <w:szCs w:val="36"/>
        </w:rPr>
        <w:t>次，若該程式提供給更多使用者，必須將網路爬蟲取得的資料定時更新到自行建立的資料庫中，程式再從資料庫中取得資料。</w:t>
      </w:r>
    </w:p>
    <w:p w14:paraId="6296DE01" w14:textId="05B0A61D" w:rsidR="001A42E5" w:rsidRPr="00964A2E" w:rsidRDefault="001A42E5">
      <w:pPr>
        <w:widowControl/>
        <w:rPr>
          <w:rFonts w:ascii="Times New Roman" w:eastAsia="標楷體" w:hAnsi="Times New Roman"/>
          <w:b/>
          <w:bCs/>
          <w:sz w:val="40"/>
          <w:szCs w:val="36"/>
        </w:rPr>
      </w:pPr>
      <w:r w:rsidRPr="00964A2E">
        <w:rPr>
          <w:rFonts w:ascii="Times New Roman" w:eastAsia="標楷體" w:hAnsi="Times New Roman"/>
          <w:b/>
          <w:bCs/>
          <w:sz w:val="40"/>
          <w:szCs w:val="36"/>
        </w:rPr>
        <w:br w:type="page"/>
      </w:r>
    </w:p>
    <w:p w14:paraId="510C627E" w14:textId="3664ABAE" w:rsidR="00A25CD5" w:rsidRPr="00964A2E" w:rsidRDefault="00A25CD5" w:rsidP="00964A2E">
      <w:pPr>
        <w:pStyle w:val="a5"/>
        <w:widowControl/>
        <w:numPr>
          <w:ilvl w:val="0"/>
          <w:numId w:val="6"/>
        </w:numPr>
        <w:kinsoku w:val="0"/>
        <w:overflowPunct w:val="0"/>
        <w:ind w:leftChars="0" w:rightChars="200" w:right="480"/>
        <w:jc w:val="both"/>
        <w:outlineLvl w:val="0"/>
        <w:rPr>
          <w:rFonts w:ascii="Times New Roman" w:eastAsia="標楷體" w:hAnsi="Times New Roman"/>
          <w:b/>
          <w:bCs/>
          <w:sz w:val="40"/>
          <w:szCs w:val="36"/>
        </w:rPr>
      </w:pPr>
      <w:bookmarkStart w:id="11" w:name="_Toc75907375"/>
      <w:r w:rsidRPr="00964A2E">
        <w:rPr>
          <w:rFonts w:ascii="Times New Roman" w:eastAsia="標楷體" w:hAnsi="Times New Roman" w:hint="eastAsia"/>
          <w:b/>
          <w:bCs/>
          <w:sz w:val="40"/>
          <w:szCs w:val="36"/>
        </w:rPr>
        <w:lastRenderedPageBreak/>
        <w:t>系統設計與架構</w:t>
      </w:r>
      <w:bookmarkEnd w:id="11"/>
    </w:p>
    <w:p w14:paraId="0533C3FE" w14:textId="41FECDDD" w:rsidR="00A25CD5" w:rsidRPr="00964A2E" w:rsidRDefault="00A25CD5" w:rsidP="00964A2E">
      <w:pPr>
        <w:pStyle w:val="a5"/>
        <w:widowControl/>
        <w:numPr>
          <w:ilvl w:val="1"/>
          <w:numId w:val="6"/>
        </w:numPr>
        <w:kinsoku w:val="0"/>
        <w:overflowPunct w:val="0"/>
        <w:ind w:leftChars="0" w:left="403" w:rightChars="200" w:right="480"/>
        <w:jc w:val="both"/>
        <w:outlineLvl w:val="1"/>
        <w:rPr>
          <w:rFonts w:ascii="Times New Roman" w:eastAsia="標楷體" w:hAnsi="Times New Roman"/>
          <w:sz w:val="40"/>
          <w:szCs w:val="36"/>
        </w:rPr>
      </w:pPr>
      <w:bookmarkStart w:id="12" w:name="_Toc75907376"/>
      <w:r w:rsidRPr="00964A2E">
        <w:rPr>
          <w:rFonts w:ascii="Times New Roman" w:eastAsia="標楷體" w:hAnsi="Times New Roman" w:hint="eastAsia"/>
          <w:sz w:val="40"/>
          <w:szCs w:val="36"/>
        </w:rPr>
        <w:t>系統架構</w:t>
      </w:r>
      <w:bookmarkEnd w:id="12"/>
    </w:p>
    <w:p w14:paraId="212457F4" w14:textId="77777777" w:rsidR="00711389" w:rsidRPr="00964A2E" w:rsidRDefault="0084131C" w:rsidP="0084131C">
      <w:pPr>
        <w:pStyle w:val="a5"/>
        <w:widowControl/>
        <w:numPr>
          <w:ilvl w:val="2"/>
          <w:numId w:val="6"/>
        </w:numPr>
        <w:kinsoku w:val="0"/>
        <w:overflowPunct w:val="0"/>
        <w:ind w:leftChars="300" w:left="1360" w:rightChars="200" w:right="480" w:hangingChars="200" w:hanging="640"/>
        <w:jc w:val="both"/>
        <w:rPr>
          <w:rFonts w:ascii="Times New Roman" w:eastAsia="標楷體" w:hAnsi="Times New Roman"/>
          <w:sz w:val="32"/>
          <w:szCs w:val="28"/>
        </w:rPr>
      </w:pPr>
      <w:r w:rsidRPr="00964A2E">
        <w:rPr>
          <w:rFonts w:ascii="Times New Roman" w:eastAsia="標楷體" w:hAnsi="Times New Roman" w:hint="eastAsia"/>
          <w:sz w:val="32"/>
          <w:szCs w:val="28"/>
        </w:rPr>
        <w:t>蒐集：</w:t>
      </w:r>
    </w:p>
    <w:p w14:paraId="672C776B" w14:textId="33E2DC25" w:rsidR="0084131C" w:rsidRPr="00964A2E" w:rsidRDefault="0084131C" w:rsidP="00711389">
      <w:pPr>
        <w:pStyle w:val="a5"/>
        <w:widowControl/>
        <w:kinsoku w:val="0"/>
        <w:overflowPunct w:val="0"/>
        <w:ind w:leftChars="0" w:left="1202" w:rightChars="200" w:right="480" w:firstLineChars="200" w:firstLine="640"/>
        <w:jc w:val="both"/>
        <w:rPr>
          <w:rFonts w:ascii="Times New Roman" w:eastAsia="標楷體" w:hAnsi="Times New Roman"/>
          <w:sz w:val="32"/>
          <w:szCs w:val="28"/>
        </w:rPr>
      </w:pPr>
      <w:r w:rsidRPr="00964A2E">
        <w:rPr>
          <w:rFonts w:ascii="Times New Roman" w:eastAsia="標楷體" w:hAnsi="Times New Roman" w:hint="eastAsia"/>
          <w:sz w:val="32"/>
          <w:szCs w:val="28"/>
        </w:rPr>
        <w:t>利用網路爬蟲技術，利用平臺所提供之</w:t>
      </w:r>
      <w:r w:rsidRPr="00964A2E">
        <w:rPr>
          <w:rFonts w:ascii="Times New Roman" w:eastAsia="標楷體" w:hAnsi="Times New Roman" w:hint="eastAsia"/>
          <w:sz w:val="32"/>
          <w:szCs w:val="28"/>
        </w:rPr>
        <w:t>API</w:t>
      </w:r>
      <w:r w:rsidRPr="00964A2E">
        <w:rPr>
          <w:rFonts w:ascii="Times New Roman" w:eastAsia="標楷體" w:hAnsi="Times New Roman" w:hint="eastAsia"/>
          <w:sz w:val="32"/>
          <w:szCs w:val="28"/>
        </w:rPr>
        <w:t>取得各個所需要的資料。</w:t>
      </w:r>
    </w:p>
    <w:p w14:paraId="07CBE37D" w14:textId="77777777" w:rsidR="00711389" w:rsidRPr="00964A2E" w:rsidRDefault="0084131C" w:rsidP="0084131C">
      <w:pPr>
        <w:pStyle w:val="a5"/>
        <w:widowControl/>
        <w:numPr>
          <w:ilvl w:val="2"/>
          <w:numId w:val="6"/>
        </w:numPr>
        <w:kinsoku w:val="0"/>
        <w:overflowPunct w:val="0"/>
        <w:ind w:leftChars="300" w:left="1360" w:rightChars="200" w:right="480" w:hangingChars="200" w:hanging="640"/>
        <w:jc w:val="both"/>
        <w:rPr>
          <w:rFonts w:ascii="Times New Roman" w:eastAsia="標楷體" w:hAnsi="Times New Roman"/>
          <w:sz w:val="32"/>
          <w:szCs w:val="28"/>
        </w:rPr>
      </w:pPr>
      <w:r w:rsidRPr="00964A2E">
        <w:rPr>
          <w:rFonts w:ascii="Times New Roman" w:eastAsia="標楷體" w:hAnsi="Times New Roman" w:hint="eastAsia"/>
          <w:sz w:val="32"/>
          <w:szCs w:val="28"/>
        </w:rPr>
        <w:t>統整：</w:t>
      </w:r>
    </w:p>
    <w:p w14:paraId="01197454" w14:textId="14BBE84F" w:rsidR="0084131C" w:rsidRPr="00964A2E" w:rsidRDefault="0084131C" w:rsidP="00711389">
      <w:pPr>
        <w:pStyle w:val="a5"/>
        <w:widowControl/>
        <w:kinsoku w:val="0"/>
        <w:overflowPunct w:val="0"/>
        <w:ind w:leftChars="0" w:left="1202" w:rightChars="200" w:right="480" w:firstLineChars="200" w:firstLine="640"/>
        <w:jc w:val="both"/>
        <w:rPr>
          <w:rFonts w:ascii="Times New Roman" w:eastAsia="標楷體" w:hAnsi="Times New Roman"/>
          <w:sz w:val="32"/>
          <w:szCs w:val="28"/>
        </w:rPr>
      </w:pPr>
      <w:r w:rsidRPr="00964A2E">
        <w:rPr>
          <w:rFonts w:ascii="Times New Roman" w:eastAsia="標楷體" w:hAnsi="Times New Roman" w:hint="eastAsia"/>
          <w:sz w:val="32"/>
          <w:szCs w:val="28"/>
        </w:rPr>
        <w:t>將取得的大量資料整理成該程式所需用到的資訊。</w:t>
      </w:r>
    </w:p>
    <w:p w14:paraId="6C86AEEF" w14:textId="77777777" w:rsidR="00711389" w:rsidRPr="00964A2E" w:rsidRDefault="0084131C" w:rsidP="0084131C">
      <w:pPr>
        <w:pStyle w:val="a5"/>
        <w:widowControl/>
        <w:numPr>
          <w:ilvl w:val="2"/>
          <w:numId w:val="6"/>
        </w:numPr>
        <w:kinsoku w:val="0"/>
        <w:overflowPunct w:val="0"/>
        <w:ind w:leftChars="300" w:left="1360" w:rightChars="200" w:right="480" w:hangingChars="200" w:hanging="640"/>
        <w:jc w:val="both"/>
        <w:rPr>
          <w:rFonts w:ascii="Times New Roman" w:eastAsia="標楷體" w:hAnsi="Times New Roman"/>
          <w:sz w:val="32"/>
          <w:szCs w:val="28"/>
        </w:rPr>
      </w:pPr>
      <w:r w:rsidRPr="00964A2E">
        <w:rPr>
          <w:rFonts w:ascii="Times New Roman" w:eastAsia="標楷體" w:hAnsi="Times New Roman" w:hint="eastAsia"/>
          <w:sz w:val="32"/>
          <w:szCs w:val="28"/>
        </w:rPr>
        <w:t>製作：</w:t>
      </w:r>
    </w:p>
    <w:p w14:paraId="382FE5D5" w14:textId="63F2968E" w:rsidR="0084131C" w:rsidRPr="00964A2E" w:rsidRDefault="0084131C" w:rsidP="00711389">
      <w:pPr>
        <w:pStyle w:val="a5"/>
        <w:widowControl/>
        <w:kinsoku w:val="0"/>
        <w:overflowPunct w:val="0"/>
        <w:ind w:leftChars="0" w:left="1202" w:rightChars="200" w:right="480" w:firstLineChars="200" w:firstLine="640"/>
        <w:jc w:val="both"/>
        <w:rPr>
          <w:rFonts w:ascii="Times New Roman" w:eastAsia="標楷體" w:hAnsi="Times New Roman"/>
          <w:sz w:val="32"/>
          <w:szCs w:val="28"/>
        </w:rPr>
      </w:pPr>
      <w:r w:rsidRPr="00964A2E">
        <w:rPr>
          <w:rFonts w:ascii="Times New Roman" w:eastAsia="標楷體" w:hAnsi="Times New Roman" w:hint="eastAsia"/>
          <w:sz w:val="32"/>
          <w:szCs w:val="28"/>
        </w:rPr>
        <w:t>將資訊運用到程式中。</w:t>
      </w:r>
    </w:p>
    <w:p w14:paraId="72B15F13" w14:textId="07E6F4C5" w:rsidR="009010F4" w:rsidRPr="00964A2E" w:rsidRDefault="009010F4" w:rsidP="00125BA1">
      <w:pPr>
        <w:widowControl/>
        <w:ind w:rightChars="200" w:right="480"/>
        <w:jc w:val="both"/>
        <w:rPr>
          <w:rFonts w:ascii="Times New Roman" w:eastAsia="標楷體" w:hAnsi="Times New Roman"/>
          <w:sz w:val="40"/>
          <w:szCs w:val="36"/>
        </w:rPr>
      </w:pPr>
      <w:r w:rsidRPr="00964A2E">
        <w:rPr>
          <w:rFonts w:ascii="Times New Roman" w:eastAsia="標楷體" w:hAnsi="Times New Roman"/>
          <w:sz w:val="40"/>
          <w:szCs w:val="36"/>
        </w:rPr>
        <w:br w:type="page"/>
      </w:r>
    </w:p>
    <w:p w14:paraId="4816A36E" w14:textId="5077AB51" w:rsidR="00A25CD5" w:rsidRPr="00964A2E" w:rsidRDefault="00A25CD5" w:rsidP="00964A2E">
      <w:pPr>
        <w:pStyle w:val="a5"/>
        <w:widowControl/>
        <w:numPr>
          <w:ilvl w:val="0"/>
          <w:numId w:val="6"/>
        </w:numPr>
        <w:kinsoku w:val="0"/>
        <w:overflowPunct w:val="0"/>
        <w:ind w:leftChars="0" w:rightChars="200" w:right="480"/>
        <w:jc w:val="both"/>
        <w:outlineLvl w:val="0"/>
        <w:rPr>
          <w:rFonts w:ascii="Times New Roman" w:eastAsia="標楷體" w:hAnsi="Times New Roman"/>
          <w:b/>
          <w:bCs/>
          <w:sz w:val="40"/>
          <w:szCs w:val="36"/>
        </w:rPr>
      </w:pPr>
      <w:bookmarkStart w:id="13" w:name="_Toc75907377"/>
      <w:r w:rsidRPr="00964A2E">
        <w:rPr>
          <w:rFonts w:ascii="Times New Roman" w:eastAsia="標楷體" w:hAnsi="Times New Roman" w:hint="eastAsia"/>
          <w:b/>
          <w:bCs/>
          <w:sz w:val="40"/>
          <w:szCs w:val="36"/>
        </w:rPr>
        <w:lastRenderedPageBreak/>
        <w:t>系統實作與展示</w:t>
      </w:r>
      <w:bookmarkEnd w:id="13"/>
    </w:p>
    <w:p w14:paraId="19F41706" w14:textId="0478DB3D" w:rsidR="00A25CD5" w:rsidRPr="00964A2E" w:rsidRDefault="00D80356" w:rsidP="00964A2E">
      <w:pPr>
        <w:pStyle w:val="a5"/>
        <w:widowControl/>
        <w:numPr>
          <w:ilvl w:val="1"/>
          <w:numId w:val="6"/>
        </w:numPr>
        <w:kinsoku w:val="0"/>
        <w:overflowPunct w:val="0"/>
        <w:ind w:leftChars="0" w:left="403" w:rightChars="200" w:right="480"/>
        <w:jc w:val="both"/>
        <w:outlineLvl w:val="1"/>
        <w:rPr>
          <w:rFonts w:ascii="Times New Roman" w:eastAsia="標楷體" w:hAnsi="Times New Roman"/>
          <w:sz w:val="40"/>
          <w:szCs w:val="36"/>
        </w:rPr>
      </w:pPr>
      <w:bookmarkStart w:id="14" w:name="_Toc75907378"/>
      <w:r w:rsidRPr="00964A2E">
        <w:rPr>
          <w:rFonts w:ascii="Times New Roman" w:eastAsia="標楷體" w:hAnsi="Times New Roman" w:hint="eastAsia"/>
          <w:sz w:val="40"/>
          <w:szCs w:val="36"/>
        </w:rPr>
        <w:t>平台的授權設定</w:t>
      </w:r>
      <w:bookmarkEnd w:id="14"/>
    </w:p>
    <w:p w14:paraId="77A86799" w14:textId="7CD0BA52" w:rsidR="00E70623" w:rsidRPr="00964A2E" w:rsidRDefault="00E70623" w:rsidP="00125BA1">
      <w:pPr>
        <w:pStyle w:val="a5"/>
        <w:widowControl/>
        <w:kinsoku w:val="0"/>
        <w:overflowPunct w:val="0"/>
        <w:ind w:leftChars="0" w:left="799" w:rightChars="200" w:right="480" w:firstLineChars="200" w:firstLine="640"/>
        <w:jc w:val="both"/>
        <w:rPr>
          <w:rFonts w:ascii="Times New Roman" w:eastAsia="標楷體" w:hAnsi="Times New Roman"/>
          <w:sz w:val="32"/>
          <w:szCs w:val="28"/>
        </w:rPr>
      </w:pPr>
      <w:r w:rsidRPr="00964A2E">
        <w:rPr>
          <w:rFonts w:ascii="Times New Roman" w:eastAsia="標楷體" w:hAnsi="Times New Roman" w:hint="eastAsia"/>
          <w:sz w:val="32"/>
          <w:szCs w:val="28"/>
        </w:rPr>
        <w:t>藉由公共運輸整合資訊流通服務平臺所提供的範例程式以及註冊會員所申請到的</w:t>
      </w:r>
      <w:r w:rsidRPr="00964A2E">
        <w:rPr>
          <w:rFonts w:ascii="Times New Roman" w:eastAsia="標楷體" w:hAnsi="Times New Roman"/>
          <w:spacing w:val="-2"/>
          <w:sz w:val="32"/>
          <w:szCs w:val="28"/>
        </w:rPr>
        <w:t>app_id</w:t>
      </w:r>
      <w:r w:rsidRPr="00964A2E">
        <w:rPr>
          <w:rFonts w:ascii="Times New Roman" w:eastAsia="標楷體" w:hAnsi="Times New Roman" w:hint="eastAsia"/>
          <w:sz w:val="32"/>
          <w:szCs w:val="28"/>
        </w:rPr>
        <w:t>和</w:t>
      </w:r>
      <w:r w:rsidRPr="00964A2E">
        <w:rPr>
          <w:rFonts w:ascii="Times New Roman" w:eastAsia="標楷體" w:hAnsi="Times New Roman" w:hint="eastAsia"/>
          <w:spacing w:val="-2"/>
          <w:sz w:val="32"/>
          <w:szCs w:val="28"/>
        </w:rPr>
        <w:t>a</w:t>
      </w:r>
      <w:r w:rsidRPr="00964A2E">
        <w:rPr>
          <w:rFonts w:ascii="Times New Roman" w:eastAsia="標楷體" w:hAnsi="Times New Roman"/>
          <w:spacing w:val="-2"/>
          <w:sz w:val="32"/>
          <w:szCs w:val="28"/>
        </w:rPr>
        <w:t>pp_key</w:t>
      </w:r>
      <w:r w:rsidRPr="00964A2E">
        <w:rPr>
          <w:rFonts w:ascii="Times New Roman" w:eastAsia="標楷體" w:hAnsi="Times New Roman" w:hint="eastAsia"/>
          <w:sz w:val="32"/>
          <w:szCs w:val="28"/>
        </w:rPr>
        <w:t>來使用該平臺的資料。</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41192A" w:rsidRPr="00964A2E" w14:paraId="27521558" w14:textId="77777777" w:rsidTr="003F2BB5">
        <w:tc>
          <w:tcPr>
            <w:tcW w:w="9628" w:type="dxa"/>
          </w:tcPr>
          <w:p w14:paraId="16B48B56" w14:textId="6CDA8AE8" w:rsidR="0041192A" w:rsidRPr="00964A2E" w:rsidRDefault="0041192A" w:rsidP="0071332F">
            <w:pPr>
              <w:widowControl/>
              <w:kinsoku w:val="0"/>
              <w:overflowPunct w:val="0"/>
              <w:jc w:val="center"/>
              <w:rPr>
                <w:rFonts w:ascii="Times New Roman" w:eastAsia="標楷體" w:hAnsi="Times New Roman"/>
                <w:sz w:val="40"/>
                <w:szCs w:val="36"/>
              </w:rPr>
            </w:pPr>
            <w:r w:rsidRPr="00964A2E">
              <w:rPr>
                <w:rFonts w:ascii="Times New Roman" w:eastAsia="標楷體" w:hAnsi="Times New Roman"/>
                <w:noProof/>
              </w:rPr>
              <w:drawing>
                <wp:inline distT="0" distB="0" distL="0" distR="0" wp14:anchorId="170FE849" wp14:editId="584EF1B0">
                  <wp:extent cx="4680000" cy="2714400"/>
                  <wp:effectExtent l="0" t="0" r="635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15">
                            <a:extLst>
                              <a:ext uri="{28A0092B-C50C-407E-A947-70E740481C1C}">
                                <a14:useLocalDpi xmlns:a14="http://schemas.microsoft.com/office/drawing/2010/main" val="0"/>
                              </a:ext>
                            </a:extLst>
                          </a:blip>
                          <a:stretch>
                            <a:fillRect/>
                          </a:stretch>
                        </pic:blipFill>
                        <pic:spPr>
                          <a:xfrm>
                            <a:off x="0" y="0"/>
                            <a:ext cx="4680000" cy="2714400"/>
                          </a:xfrm>
                          <a:prstGeom prst="rect">
                            <a:avLst/>
                          </a:prstGeom>
                        </pic:spPr>
                      </pic:pic>
                    </a:graphicData>
                  </a:graphic>
                </wp:inline>
              </w:drawing>
            </w:r>
          </w:p>
        </w:tc>
      </w:tr>
      <w:tr w:rsidR="0041192A" w:rsidRPr="00964A2E" w14:paraId="743860E3" w14:textId="77777777" w:rsidTr="003F2BB5">
        <w:tc>
          <w:tcPr>
            <w:tcW w:w="9628" w:type="dxa"/>
            <w:vAlign w:val="center"/>
          </w:tcPr>
          <w:p w14:paraId="1309A62A" w14:textId="1DFAB083" w:rsidR="0041192A" w:rsidRPr="00964A2E" w:rsidRDefault="0041192A" w:rsidP="0071332F">
            <w:pPr>
              <w:widowControl/>
              <w:kinsoku w:val="0"/>
              <w:overflowPunct w:val="0"/>
              <w:jc w:val="center"/>
              <w:rPr>
                <w:rFonts w:ascii="Times New Roman" w:eastAsia="標楷體" w:hAnsi="Times New Roman"/>
                <w:sz w:val="40"/>
                <w:szCs w:val="36"/>
              </w:rPr>
            </w:pPr>
            <w:r w:rsidRPr="00964A2E">
              <w:rPr>
                <w:rFonts w:ascii="Times New Roman" w:eastAsia="標楷體" w:hAnsi="Times New Roman" w:hint="eastAsia"/>
                <w:sz w:val="28"/>
                <w:szCs w:val="24"/>
              </w:rPr>
              <w:t>圖</w:t>
            </w:r>
            <w:r w:rsidRPr="00964A2E">
              <w:rPr>
                <w:rFonts w:ascii="Times New Roman" w:eastAsia="標楷體" w:hAnsi="Times New Roman" w:hint="eastAsia"/>
                <w:sz w:val="28"/>
                <w:szCs w:val="24"/>
              </w:rPr>
              <w:t>3</w:t>
            </w:r>
            <w:r w:rsidRPr="00964A2E">
              <w:rPr>
                <w:rFonts w:ascii="Times New Roman" w:eastAsia="標楷體" w:hAnsi="Times New Roman"/>
                <w:sz w:val="28"/>
                <w:szCs w:val="24"/>
              </w:rPr>
              <w:t>-1</w:t>
            </w:r>
            <w:r w:rsidRPr="00964A2E">
              <w:rPr>
                <w:rFonts w:ascii="Times New Roman" w:eastAsia="標楷體" w:hAnsi="Times New Roman" w:hint="eastAsia"/>
                <w:sz w:val="28"/>
                <w:szCs w:val="24"/>
              </w:rPr>
              <w:t>、平台授權程式碼</w:t>
            </w:r>
          </w:p>
        </w:tc>
      </w:tr>
    </w:tbl>
    <w:p w14:paraId="0E39EBFA" w14:textId="77777777" w:rsidR="00897A0F" w:rsidRPr="00964A2E" w:rsidRDefault="00897A0F" w:rsidP="00897A0F">
      <w:pPr>
        <w:pStyle w:val="a5"/>
        <w:widowControl/>
        <w:kinsoku w:val="0"/>
        <w:overflowPunct w:val="0"/>
        <w:ind w:leftChars="0" w:left="400" w:rightChars="200" w:right="480"/>
        <w:jc w:val="both"/>
        <w:rPr>
          <w:rFonts w:ascii="Times New Roman" w:eastAsia="標楷體" w:hAnsi="Times New Roman" w:hint="eastAsia"/>
          <w:sz w:val="40"/>
          <w:szCs w:val="36"/>
        </w:rPr>
      </w:pPr>
    </w:p>
    <w:p w14:paraId="5DD611EB" w14:textId="6893EEB8" w:rsidR="00F02EE0" w:rsidRPr="00964A2E" w:rsidRDefault="005D6886" w:rsidP="00964A2E">
      <w:pPr>
        <w:pStyle w:val="a5"/>
        <w:widowControl/>
        <w:numPr>
          <w:ilvl w:val="1"/>
          <w:numId w:val="6"/>
        </w:numPr>
        <w:kinsoku w:val="0"/>
        <w:overflowPunct w:val="0"/>
        <w:ind w:leftChars="0" w:left="403" w:rightChars="200" w:right="480"/>
        <w:jc w:val="both"/>
        <w:outlineLvl w:val="1"/>
        <w:rPr>
          <w:rFonts w:ascii="Times New Roman" w:eastAsia="標楷體" w:hAnsi="Times New Roman"/>
          <w:sz w:val="40"/>
          <w:szCs w:val="36"/>
        </w:rPr>
      </w:pPr>
      <w:bookmarkStart w:id="15" w:name="_Toc75907379"/>
      <w:r w:rsidRPr="00964A2E">
        <w:rPr>
          <w:rFonts w:ascii="Times New Roman" w:eastAsia="標楷體" w:hAnsi="Times New Roman" w:hint="eastAsia"/>
          <w:sz w:val="40"/>
          <w:szCs w:val="36"/>
        </w:rPr>
        <w:t>主要程式展示</w:t>
      </w:r>
      <w:bookmarkEnd w:id="15"/>
    </w:p>
    <w:p w14:paraId="31DB5881" w14:textId="54505D8F" w:rsidR="001443D6" w:rsidRPr="00964A2E" w:rsidRDefault="00794B74" w:rsidP="00125BA1">
      <w:pPr>
        <w:widowControl/>
        <w:kinsoku w:val="0"/>
        <w:overflowPunct w:val="0"/>
        <w:ind w:left="799" w:rightChars="200" w:right="480" w:firstLineChars="200" w:firstLine="640"/>
        <w:jc w:val="both"/>
        <w:rPr>
          <w:rFonts w:ascii="Times New Roman" w:eastAsia="標楷體" w:hAnsi="Times New Roman"/>
          <w:sz w:val="32"/>
          <w:szCs w:val="28"/>
        </w:rPr>
      </w:pPr>
      <w:r w:rsidRPr="00964A2E">
        <w:rPr>
          <w:rFonts w:ascii="Times New Roman" w:eastAsia="標楷體" w:hAnsi="Times New Roman" w:hint="eastAsia"/>
          <w:sz w:val="32"/>
          <w:szCs w:val="28"/>
        </w:rPr>
        <w:t>以同時使用多個</w:t>
      </w:r>
      <w:r w:rsidRPr="00964A2E">
        <w:rPr>
          <w:rFonts w:ascii="Times New Roman" w:eastAsia="標楷體" w:hAnsi="Times New Roman" w:hint="eastAsia"/>
          <w:sz w:val="32"/>
          <w:szCs w:val="28"/>
        </w:rPr>
        <w:t>API</w:t>
      </w:r>
      <w:r w:rsidRPr="00964A2E">
        <w:rPr>
          <w:rFonts w:ascii="Times New Roman" w:eastAsia="標楷體" w:hAnsi="Times New Roman" w:hint="eastAsia"/>
          <w:sz w:val="32"/>
          <w:szCs w:val="28"/>
        </w:rPr>
        <w:t>獲取車站、車次、車次抵達時間、車次誤點狀況等資訊。</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1443D6" w:rsidRPr="00964A2E" w14:paraId="75A9896D" w14:textId="77777777" w:rsidTr="003F2BB5">
        <w:tc>
          <w:tcPr>
            <w:tcW w:w="9628" w:type="dxa"/>
          </w:tcPr>
          <w:p w14:paraId="46DF0AAE" w14:textId="5FBBCF60" w:rsidR="001443D6" w:rsidRPr="00964A2E" w:rsidRDefault="001443D6" w:rsidP="0071332F">
            <w:pPr>
              <w:widowControl/>
              <w:kinsoku w:val="0"/>
              <w:overflowPunct w:val="0"/>
              <w:jc w:val="center"/>
              <w:rPr>
                <w:rFonts w:ascii="Times New Roman" w:eastAsia="標楷體" w:hAnsi="Times New Roman"/>
                <w:sz w:val="40"/>
                <w:szCs w:val="36"/>
              </w:rPr>
            </w:pPr>
            <w:r w:rsidRPr="00964A2E">
              <w:rPr>
                <w:rFonts w:ascii="Times New Roman" w:eastAsia="標楷體" w:hAnsi="Times New Roman" w:hint="eastAsia"/>
                <w:noProof/>
                <w:sz w:val="40"/>
                <w:szCs w:val="36"/>
              </w:rPr>
              <w:lastRenderedPageBreak/>
              <w:drawing>
                <wp:inline distT="0" distB="0" distL="0" distR="0" wp14:anchorId="430F7782" wp14:editId="436883B4">
                  <wp:extent cx="4680000" cy="2620800"/>
                  <wp:effectExtent l="0" t="0" r="6350" b="8255"/>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0000" cy="2620800"/>
                          </a:xfrm>
                          <a:prstGeom prst="rect">
                            <a:avLst/>
                          </a:prstGeom>
                        </pic:spPr>
                      </pic:pic>
                    </a:graphicData>
                  </a:graphic>
                </wp:inline>
              </w:drawing>
            </w:r>
          </w:p>
        </w:tc>
      </w:tr>
      <w:tr w:rsidR="001443D6" w:rsidRPr="00964A2E" w14:paraId="13A4715C" w14:textId="77777777" w:rsidTr="003F2BB5">
        <w:tc>
          <w:tcPr>
            <w:tcW w:w="9628" w:type="dxa"/>
            <w:vAlign w:val="center"/>
          </w:tcPr>
          <w:p w14:paraId="040A2119" w14:textId="574E486F" w:rsidR="001443D6" w:rsidRPr="00964A2E" w:rsidRDefault="001443D6" w:rsidP="0071332F">
            <w:pPr>
              <w:widowControl/>
              <w:kinsoku w:val="0"/>
              <w:overflowPunct w:val="0"/>
              <w:jc w:val="center"/>
              <w:rPr>
                <w:rFonts w:ascii="Times New Roman" w:eastAsia="標楷體" w:hAnsi="Times New Roman"/>
                <w:sz w:val="40"/>
                <w:szCs w:val="36"/>
              </w:rPr>
            </w:pPr>
            <w:r w:rsidRPr="00964A2E">
              <w:rPr>
                <w:rFonts w:ascii="Times New Roman" w:eastAsia="標楷體" w:hAnsi="Times New Roman" w:hint="eastAsia"/>
                <w:sz w:val="28"/>
                <w:szCs w:val="24"/>
              </w:rPr>
              <w:t>圖</w:t>
            </w:r>
            <w:r w:rsidRPr="00964A2E">
              <w:rPr>
                <w:rFonts w:ascii="Times New Roman" w:eastAsia="標楷體" w:hAnsi="Times New Roman" w:hint="eastAsia"/>
                <w:sz w:val="28"/>
                <w:szCs w:val="24"/>
              </w:rPr>
              <w:t>3</w:t>
            </w:r>
            <w:r w:rsidRPr="00964A2E">
              <w:rPr>
                <w:rFonts w:ascii="Times New Roman" w:eastAsia="標楷體" w:hAnsi="Times New Roman"/>
                <w:sz w:val="28"/>
                <w:szCs w:val="24"/>
              </w:rPr>
              <w:t>-2</w:t>
            </w:r>
            <w:r w:rsidRPr="00964A2E">
              <w:rPr>
                <w:rFonts w:ascii="Times New Roman" w:eastAsia="標楷體" w:hAnsi="Times New Roman" w:hint="eastAsia"/>
                <w:sz w:val="28"/>
                <w:szCs w:val="24"/>
              </w:rPr>
              <w:t>、系統程式碼</w:t>
            </w:r>
          </w:p>
        </w:tc>
      </w:tr>
    </w:tbl>
    <w:p w14:paraId="53659982" w14:textId="77777777" w:rsidR="00942631" w:rsidRPr="00964A2E" w:rsidRDefault="00942631" w:rsidP="00942631">
      <w:pPr>
        <w:pStyle w:val="a5"/>
        <w:widowControl/>
        <w:kinsoku w:val="0"/>
        <w:overflowPunct w:val="0"/>
        <w:ind w:leftChars="0" w:left="400" w:rightChars="200" w:right="480"/>
        <w:jc w:val="both"/>
        <w:rPr>
          <w:rFonts w:ascii="Times New Roman" w:eastAsia="標楷體" w:hAnsi="Times New Roman" w:hint="eastAsia"/>
          <w:sz w:val="40"/>
          <w:szCs w:val="36"/>
        </w:rPr>
      </w:pPr>
    </w:p>
    <w:p w14:paraId="437468E7" w14:textId="6C2B4792" w:rsidR="00F02EE0" w:rsidRPr="00964A2E" w:rsidRDefault="00F02EE0" w:rsidP="00964A2E">
      <w:pPr>
        <w:pStyle w:val="a5"/>
        <w:widowControl/>
        <w:numPr>
          <w:ilvl w:val="1"/>
          <w:numId w:val="6"/>
        </w:numPr>
        <w:kinsoku w:val="0"/>
        <w:overflowPunct w:val="0"/>
        <w:ind w:leftChars="0" w:left="403" w:rightChars="200" w:right="480"/>
        <w:jc w:val="both"/>
        <w:outlineLvl w:val="1"/>
        <w:rPr>
          <w:rFonts w:ascii="Times New Roman" w:eastAsia="標楷體" w:hAnsi="Times New Roman"/>
          <w:sz w:val="40"/>
          <w:szCs w:val="36"/>
        </w:rPr>
      </w:pPr>
      <w:bookmarkStart w:id="16" w:name="_Toc75907380"/>
      <w:r w:rsidRPr="00964A2E">
        <w:rPr>
          <w:rFonts w:ascii="Times New Roman" w:eastAsia="標楷體" w:hAnsi="Times New Roman" w:hint="eastAsia"/>
          <w:sz w:val="40"/>
          <w:szCs w:val="36"/>
        </w:rPr>
        <w:t>系統執行結果</w:t>
      </w:r>
      <w:bookmarkEnd w:id="16"/>
    </w:p>
    <w:p w14:paraId="4B87E5EA" w14:textId="110DAA71" w:rsidR="001443D6" w:rsidRPr="00964A2E" w:rsidRDefault="00794B74" w:rsidP="00125BA1">
      <w:pPr>
        <w:pStyle w:val="a5"/>
        <w:widowControl/>
        <w:kinsoku w:val="0"/>
        <w:overflowPunct w:val="0"/>
        <w:ind w:leftChars="0" w:left="799" w:rightChars="200" w:right="480" w:firstLineChars="200" w:firstLine="640"/>
        <w:jc w:val="both"/>
        <w:rPr>
          <w:rFonts w:ascii="Times New Roman" w:eastAsia="標楷體" w:hAnsi="Times New Roman"/>
          <w:sz w:val="40"/>
          <w:szCs w:val="36"/>
        </w:rPr>
      </w:pPr>
      <w:r w:rsidRPr="00964A2E">
        <w:rPr>
          <w:rFonts w:ascii="Times New Roman" w:eastAsia="標楷體" w:hAnsi="Times New Roman" w:hint="eastAsia"/>
          <w:sz w:val="32"/>
          <w:szCs w:val="28"/>
        </w:rPr>
        <w:t>讓使用者輸入台灣鐵路車站名稱，以獲取即將到站車次目前所在位置、到站時間、誤點狀況等等資訊。</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1443D6" w:rsidRPr="00964A2E" w14:paraId="139F8D52" w14:textId="77777777" w:rsidTr="003F2BB5">
        <w:tc>
          <w:tcPr>
            <w:tcW w:w="9628" w:type="dxa"/>
          </w:tcPr>
          <w:p w14:paraId="378C121C" w14:textId="0590A345" w:rsidR="001443D6" w:rsidRPr="00964A2E" w:rsidRDefault="001443D6" w:rsidP="0071332F">
            <w:pPr>
              <w:widowControl/>
              <w:kinsoku w:val="0"/>
              <w:overflowPunct w:val="0"/>
              <w:jc w:val="center"/>
              <w:rPr>
                <w:rFonts w:ascii="Times New Roman" w:eastAsia="標楷體" w:hAnsi="Times New Roman"/>
                <w:sz w:val="40"/>
                <w:szCs w:val="36"/>
              </w:rPr>
            </w:pPr>
            <w:r w:rsidRPr="00964A2E">
              <w:rPr>
                <w:rFonts w:ascii="Times New Roman" w:eastAsia="標楷體" w:hAnsi="Times New Roman" w:hint="eastAsia"/>
                <w:noProof/>
                <w:sz w:val="40"/>
                <w:szCs w:val="36"/>
              </w:rPr>
              <w:drawing>
                <wp:inline distT="0" distB="0" distL="0" distR="0" wp14:anchorId="18D4478A" wp14:editId="22C938D3">
                  <wp:extent cx="4680000" cy="1638000"/>
                  <wp:effectExtent l="0" t="0" r="6350" b="63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7">
                            <a:extLst>
                              <a:ext uri="{28A0092B-C50C-407E-A947-70E740481C1C}">
                                <a14:useLocalDpi xmlns:a14="http://schemas.microsoft.com/office/drawing/2010/main" val="0"/>
                              </a:ext>
                            </a:extLst>
                          </a:blip>
                          <a:stretch>
                            <a:fillRect/>
                          </a:stretch>
                        </pic:blipFill>
                        <pic:spPr>
                          <a:xfrm>
                            <a:off x="0" y="0"/>
                            <a:ext cx="4680000" cy="1638000"/>
                          </a:xfrm>
                          <a:prstGeom prst="rect">
                            <a:avLst/>
                          </a:prstGeom>
                        </pic:spPr>
                      </pic:pic>
                    </a:graphicData>
                  </a:graphic>
                </wp:inline>
              </w:drawing>
            </w:r>
          </w:p>
        </w:tc>
      </w:tr>
      <w:tr w:rsidR="001443D6" w:rsidRPr="00964A2E" w14:paraId="133690EA" w14:textId="77777777" w:rsidTr="003F2BB5">
        <w:tc>
          <w:tcPr>
            <w:tcW w:w="9628" w:type="dxa"/>
            <w:vAlign w:val="center"/>
          </w:tcPr>
          <w:p w14:paraId="6AFD51C3" w14:textId="4408956B" w:rsidR="001443D6" w:rsidRPr="00964A2E" w:rsidRDefault="001443D6" w:rsidP="0071332F">
            <w:pPr>
              <w:widowControl/>
              <w:kinsoku w:val="0"/>
              <w:overflowPunct w:val="0"/>
              <w:jc w:val="center"/>
              <w:rPr>
                <w:rFonts w:ascii="Times New Roman" w:eastAsia="標楷體" w:hAnsi="Times New Roman"/>
                <w:sz w:val="40"/>
                <w:szCs w:val="36"/>
              </w:rPr>
            </w:pPr>
            <w:r w:rsidRPr="00964A2E">
              <w:rPr>
                <w:rFonts w:ascii="Times New Roman" w:eastAsia="標楷體" w:hAnsi="Times New Roman" w:hint="eastAsia"/>
                <w:sz w:val="28"/>
                <w:szCs w:val="24"/>
              </w:rPr>
              <w:t>圖</w:t>
            </w:r>
            <w:r w:rsidRPr="00964A2E">
              <w:rPr>
                <w:rFonts w:ascii="Times New Roman" w:eastAsia="標楷體" w:hAnsi="Times New Roman" w:hint="eastAsia"/>
                <w:sz w:val="28"/>
                <w:szCs w:val="24"/>
              </w:rPr>
              <w:t>3</w:t>
            </w:r>
            <w:r w:rsidRPr="00964A2E">
              <w:rPr>
                <w:rFonts w:ascii="Times New Roman" w:eastAsia="標楷體" w:hAnsi="Times New Roman"/>
                <w:sz w:val="28"/>
                <w:szCs w:val="24"/>
              </w:rPr>
              <w:t>-3</w:t>
            </w:r>
            <w:r w:rsidRPr="00964A2E">
              <w:rPr>
                <w:rFonts w:ascii="Times New Roman" w:eastAsia="標楷體" w:hAnsi="Times New Roman" w:hint="eastAsia"/>
                <w:sz w:val="28"/>
                <w:szCs w:val="24"/>
              </w:rPr>
              <w:t>、系統執行結果</w:t>
            </w:r>
          </w:p>
        </w:tc>
      </w:tr>
    </w:tbl>
    <w:p w14:paraId="625A74AB" w14:textId="77777777" w:rsidR="009010F4" w:rsidRPr="00964A2E" w:rsidRDefault="009010F4" w:rsidP="00125BA1">
      <w:pPr>
        <w:widowControl/>
        <w:ind w:rightChars="200" w:right="480"/>
        <w:jc w:val="both"/>
        <w:rPr>
          <w:rFonts w:ascii="Times New Roman" w:eastAsia="標楷體" w:hAnsi="Times New Roman"/>
          <w:sz w:val="40"/>
          <w:szCs w:val="36"/>
        </w:rPr>
      </w:pPr>
      <w:r w:rsidRPr="00964A2E">
        <w:rPr>
          <w:rFonts w:ascii="Times New Roman" w:eastAsia="標楷體" w:hAnsi="Times New Roman"/>
          <w:sz w:val="40"/>
          <w:szCs w:val="36"/>
        </w:rPr>
        <w:br w:type="page"/>
      </w:r>
    </w:p>
    <w:p w14:paraId="688E52A1" w14:textId="0929F313" w:rsidR="00A25CD5" w:rsidRPr="00964A2E" w:rsidRDefault="00472458" w:rsidP="00964A2E">
      <w:pPr>
        <w:pStyle w:val="a5"/>
        <w:widowControl/>
        <w:numPr>
          <w:ilvl w:val="0"/>
          <w:numId w:val="6"/>
        </w:numPr>
        <w:kinsoku w:val="0"/>
        <w:overflowPunct w:val="0"/>
        <w:ind w:leftChars="0" w:rightChars="200" w:right="480"/>
        <w:jc w:val="both"/>
        <w:outlineLvl w:val="0"/>
        <w:rPr>
          <w:rFonts w:ascii="Times New Roman" w:eastAsia="標楷體" w:hAnsi="Times New Roman"/>
          <w:b/>
          <w:bCs/>
          <w:sz w:val="40"/>
          <w:szCs w:val="36"/>
        </w:rPr>
      </w:pPr>
      <w:bookmarkStart w:id="17" w:name="_Toc75907381"/>
      <w:r w:rsidRPr="00964A2E">
        <w:rPr>
          <w:rFonts w:ascii="Times New Roman" w:eastAsia="標楷體" w:hAnsi="Times New Roman" w:hint="eastAsia"/>
          <w:b/>
          <w:bCs/>
          <w:sz w:val="40"/>
          <w:szCs w:val="36"/>
        </w:rPr>
        <w:lastRenderedPageBreak/>
        <w:t>結論與未來展望</w:t>
      </w:r>
      <w:bookmarkEnd w:id="17"/>
    </w:p>
    <w:p w14:paraId="147B4DAD" w14:textId="32BCC86E" w:rsidR="00570BC7" w:rsidRPr="00964A2E" w:rsidRDefault="00CC620F" w:rsidP="00125BA1">
      <w:pPr>
        <w:pStyle w:val="a5"/>
        <w:widowControl/>
        <w:kinsoku w:val="0"/>
        <w:overflowPunct w:val="0"/>
        <w:ind w:leftChars="0" w:left="403" w:rightChars="200" w:right="480" w:firstLineChars="200" w:firstLine="640"/>
        <w:jc w:val="both"/>
        <w:rPr>
          <w:rFonts w:ascii="Times New Roman" w:eastAsia="標楷體" w:hAnsi="Times New Roman"/>
          <w:sz w:val="40"/>
          <w:szCs w:val="36"/>
        </w:rPr>
      </w:pPr>
      <w:r w:rsidRPr="00964A2E">
        <w:rPr>
          <w:rFonts w:ascii="Times New Roman" w:eastAsia="標楷體" w:hAnsi="Times New Roman" w:hint="eastAsia"/>
          <w:sz w:val="32"/>
          <w:szCs w:val="28"/>
        </w:rPr>
        <w:t>在執行這項期末專題初期，為了主題煩惱了許久，最後決定以公共運輸作為這次專題的大綱，因為期末較為繁忙，無法抽空做這次專題，於是沒有做太多細節，若未來有打算繼續開發這項系統，能往</w:t>
      </w:r>
      <w:r w:rsidR="009D0CED" w:rsidRPr="00964A2E">
        <w:rPr>
          <w:rFonts w:ascii="Times New Roman" w:eastAsia="標楷體" w:hAnsi="Times New Roman" w:hint="eastAsia"/>
          <w:sz w:val="32"/>
          <w:szCs w:val="28"/>
        </w:rPr>
        <w:t>圖形化介面</w:t>
      </w:r>
      <w:r w:rsidRPr="00964A2E">
        <w:rPr>
          <w:rFonts w:ascii="Times New Roman" w:eastAsia="標楷體" w:hAnsi="Times New Roman" w:hint="eastAsia"/>
          <w:sz w:val="32"/>
          <w:szCs w:val="28"/>
        </w:rPr>
        <w:t>發展，</w:t>
      </w:r>
      <w:r w:rsidR="009D0CED" w:rsidRPr="00964A2E">
        <w:rPr>
          <w:rFonts w:ascii="Times New Roman" w:eastAsia="標楷體" w:hAnsi="Times New Roman" w:hint="eastAsia"/>
          <w:sz w:val="32"/>
          <w:szCs w:val="28"/>
        </w:rPr>
        <w:t>並</w:t>
      </w:r>
      <w:r w:rsidR="00570BC7" w:rsidRPr="00964A2E">
        <w:rPr>
          <w:rFonts w:ascii="Times New Roman" w:eastAsia="標楷體" w:hAnsi="Times New Roman" w:hint="eastAsia"/>
          <w:sz w:val="32"/>
          <w:szCs w:val="28"/>
        </w:rPr>
        <w:t>將</w:t>
      </w:r>
      <w:r w:rsidRPr="00964A2E">
        <w:rPr>
          <w:rFonts w:ascii="Times New Roman" w:eastAsia="標楷體" w:hAnsi="Times New Roman" w:hint="eastAsia"/>
          <w:sz w:val="32"/>
          <w:szCs w:val="28"/>
        </w:rPr>
        <w:t>系統改以其他程式語言</w:t>
      </w:r>
      <w:r w:rsidR="00570BC7" w:rsidRPr="00964A2E">
        <w:rPr>
          <w:rFonts w:ascii="Times New Roman" w:eastAsia="標楷體" w:hAnsi="Times New Roman" w:hint="eastAsia"/>
          <w:sz w:val="32"/>
          <w:szCs w:val="28"/>
        </w:rPr>
        <w:t>開發為行動裝置應用程式。</w:t>
      </w:r>
    </w:p>
    <w:p w14:paraId="2136A290" w14:textId="77777777" w:rsidR="00077B2B" w:rsidRPr="00964A2E" w:rsidRDefault="00077B2B" w:rsidP="00077B2B">
      <w:pPr>
        <w:pStyle w:val="a5"/>
        <w:widowControl/>
        <w:kinsoku w:val="0"/>
        <w:overflowPunct w:val="0"/>
        <w:ind w:leftChars="0" w:left="0" w:rightChars="200" w:right="480"/>
        <w:jc w:val="both"/>
        <w:rPr>
          <w:rFonts w:ascii="Times New Roman" w:eastAsia="標楷體" w:hAnsi="Times New Roman" w:hint="eastAsia"/>
          <w:b/>
          <w:bCs/>
          <w:sz w:val="40"/>
          <w:szCs w:val="36"/>
        </w:rPr>
      </w:pPr>
    </w:p>
    <w:p w14:paraId="7B17DA2A" w14:textId="7B55AF65" w:rsidR="00A25CD5" w:rsidRPr="00964A2E" w:rsidRDefault="00472458" w:rsidP="00964A2E">
      <w:pPr>
        <w:pStyle w:val="a5"/>
        <w:widowControl/>
        <w:numPr>
          <w:ilvl w:val="0"/>
          <w:numId w:val="6"/>
        </w:numPr>
        <w:kinsoku w:val="0"/>
        <w:overflowPunct w:val="0"/>
        <w:ind w:leftChars="0" w:rightChars="200" w:right="480"/>
        <w:jc w:val="both"/>
        <w:outlineLvl w:val="0"/>
        <w:rPr>
          <w:rFonts w:ascii="Times New Roman" w:eastAsia="標楷體" w:hAnsi="Times New Roman"/>
          <w:b/>
          <w:bCs/>
          <w:sz w:val="40"/>
          <w:szCs w:val="36"/>
        </w:rPr>
      </w:pPr>
      <w:bookmarkStart w:id="18" w:name="_Toc75907382"/>
      <w:r w:rsidRPr="00964A2E">
        <w:rPr>
          <w:rFonts w:ascii="Times New Roman" w:eastAsia="標楷體" w:hAnsi="Times New Roman" w:hint="eastAsia"/>
          <w:b/>
          <w:bCs/>
          <w:sz w:val="40"/>
          <w:szCs w:val="36"/>
        </w:rPr>
        <w:t>參考文獻</w:t>
      </w:r>
      <w:bookmarkEnd w:id="18"/>
    </w:p>
    <w:p w14:paraId="07A7A397" w14:textId="0FEF2B80" w:rsidR="00272908" w:rsidRPr="00021207" w:rsidRDefault="00272908" w:rsidP="00125BA1">
      <w:pPr>
        <w:pStyle w:val="a5"/>
        <w:widowControl/>
        <w:numPr>
          <w:ilvl w:val="1"/>
          <w:numId w:val="14"/>
        </w:numPr>
        <w:kinsoku w:val="0"/>
        <w:overflowPunct w:val="0"/>
        <w:ind w:leftChars="0" w:rightChars="200" w:right="480"/>
        <w:jc w:val="both"/>
        <w:rPr>
          <w:rFonts w:ascii="Times New Roman" w:eastAsia="標楷體" w:hAnsi="Times New Roman"/>
          <w:sz w:val="32"/>
          <w:szCs w:val="40"/>
        </w:rPr>
      </w:pPr>
      <w:r w:rsidRPr="00021207">
        <w:rPr>
          <w:rFonts w:ascii="Times New Roman" w:eastAsia="標楷體" w:hAnsi="Times New Roman" w:hint="eastAsia"/>
          <w:sz w:val="32"/>
          <w:szCs w:val="40"/>
        </w:rPr>
        <w:t xml:space="preserve">Public Transport API </w:t>
      </w:r>
      <w:r w:rsidRPr="00021207">
        <w:rPr>
          <w:rFonts w:ascii="Times New Roman" w:eastAsia="標楷體" w:hAnsi="Times New Roman" w:hint="eastAsia"/>
          <w:sz w:val="32"/>
          <w:szCs w:val="40"/>
        </w:rPr>
        <w:t>介接範例程式碼說明</w:t>
      </w:r>
    </w:p>
    <w:p w14:paraId="798607BC" w14:textId="3CA84A7D" w:rsidR="00A25CD5" w:rsidRPr="00021207" w:rsidRDefault="00DF5B3B" w:rsidP="00125BA1">
      <w:pPr>
        <w:pStyle w:val="a5"/>
        <w:widowControl/>
        <w:kinsoku w:val="0"/>
        <w:overflowPunct w:val="0"/>
        <w:ind w:leftChars="0" w:left="992" w:rightChars="200" w:right="480"/>
        <w:jc w:val="both"/>
        <w:rPr>
          <w:rFonts w:ascii="Times New Roman" w:eastAsia="標楷體" w:hAnsi="Times New Roman"/>
          <w:sz w:val="32"/>
          <w:szCs w:val="40"/>
        </w:rPr>
      </w:pPr>
      <w:hyperlink r:id="rId18" w:history="1">
        <w:r w:rsidR="00272908" w:rsidRPr="00021207">
          <w:rPr>
            <w:rStyle w:val="ab"/>
            <w:rFonts w:ascii="Times New Roman" w:eastAsia="標楷體" w:hAnsi="Times New Roman"/>
            <w:sz w:val="32"/>
            <w:szCs w:val="40"/>
          </w:rPr>
          <w:t>https</w:t>
        </w:r>
        <w:r w:rsidR="00272908" w:rsidRPr="00021207">
          <w:rPr>
            <w:rStyle w:val="ab"/>
            <w:rFonts w:ascii="Times New Roman" w:eastAsia="標楷體" w:hAnsi="Times New Roman"/>
            <w:sz w:val="32"/>
            <w:szCs w:val="36"/>
          </w:rPr>
          <w:t>://motc-ptx-api-documentation.gitbook.io/motc-ptx-api-documentation/api-shi-yong/code</w:t>
        </w:r>
      </w:hyperlink>
    </w:p>
    <w:p w14:paraId="47E0F43B" w14:textId="1D21E2B7" w:rsidR="00272908" w:rsidRPr="00021207" w:rsidRDefault="00272908" w:rsidP="00125BA1">
      <w:pPr>
        <w:pStyle w:val="a5"/>
        <w:widowControl/>
        <w:numPr>
          <w:ilvl w:val="1"/>
          <w:numId w:val="14"/>
        </w:numPr>
        <w:kinsoku w:val="0"/>
        <w:overflowPunct w:val="0"/>
        <w:ind w:leftChars="0" w:rightChars="200" w:right="480"/>
        <w:jc w:val="both"/>
        <w:rPr>
          <w:rFonts w:ascii="Times New Roman" w:eastAsia="標楷體" w:hAnsi="Times New Roman"/>
          <w:sz w:val="32"/>
          <w:szCs w:val="40"/>
        </w:rPr>
      </w:pPr>
      <w:r w:rsidRPr="00021207">
        <w:rPr>
          <w:rFonts w:ascii="Times New Roman" w:eastAsia="標楷體" w:hAnsi="Times New Roman" w:hint="eastAsia"/>
          <w:sz w:val="32"/>
          <w:szCs w:val="40"/>
        </w:rPr>
        <w:t xml:space="preserve">YOUBIKE </w:t>
      </w:r>
      <w:r w:rsidRPr="00021207">
        <w:rPr>
          <w:rFonts w:ascii="Times New Roman" w:eastAsia="標楷體" w:hAnsi="Times New Roman" w:hint="eastAsia"/>
          <w:sz w:val="32"/>
          <w:szCs w:val="40"/>
        </w:rPr>
        <w:t>多維度戰情系統</w:t>
      </w:r>
      <w:r w:rsidRPr="00021207">
        <w:rPr>
          <w:rFonts w:ascii="Times New Roman" w:eastAsia="標楷體" w:hAnsi="Times New Roman" w:hint="eastAsia"/>
          <w:sz w:val="32"/>
          <w:szCs w:val="40"/>
        </w:rPr>
        <w:t xml:space="preserve"> - </w:t>
      </w:r>
      <w:r w:rsidRPr="00021207">
        <w:rPr>
          <w:rFonts w:ascii="Times New Roman" w:eastAsia="標楷體" w:hAnsi="Times New Roman" w:hint="eastAsia"/>
          <w:sz w:val="32"/>
          <w:szCs w:val="40"/>
        </w:rPr>
        <w:t>大同大學</w:t>
      </w:r>
    </w:p>
    <w:p w14:paraId="1C0661CA" w14:textId="1EF7D9A1" w:rsidR="00272908" w:rsidRPr="00021207" w:rsidRDefault="00DF5B3B" w:rsidP="00125BA1">
      <w:pPr>
        <w:pStyle w:val="a5"/>
        <w:widowControl/>
        <w:kinsoku w:val="0"/>
        <w:overflowPunct w:val="0"/>
        <w:ind w:leftChars="0" w:left="992" w:rightChars="200" w:right="480"/>
        <w:jc w:val="both"/>
        <w:rPr>
          <w:rFonts w:ascii="Times New Roman" w:eastAsia="標楷體" w:hAnsi="Times New Roman"/>
          <w:sz w:val="32"/>
          <w:szCs w:val="40"/>
        </w:rPr>
      </w:pPr>
      <w:hyperlink r:id="rId19" w:history="1">
        <w:r w:rsidR="00272908" w:rsidRPr="00021207">
          <w:rPr>
            <w:rStyle w:val="ab"/>
            <w:rFonts w:ascii="Times New Roman" w:eastAsia="標楷體" w:hAnsi="Times New Roman"/>
            <w:sz w:val="32"/>
            <w:szCs w:val="40"/>
          </w:rPr>
          <w:t>http://www.mis.ttu.edu.tw/ezfiles/72/1072/img/664/146366388.pdf</w:t>
        </w:r>
      </w:hyperlink>
    </w:p>
    <w:p w14:paraId="1F3E60A0" w14:textId="77777777" w:rsidR="00272908" w:rsidRPr="00964A2E" w:rsidRDefault="00272908" w:rsidP="00125BA1">
      <w:pPr>
        <w:pStyle w:val="a5"/>
        <w:widowControl/>
        <w:kinsoku w:val="0"/>
        <w:overflowPunct w:val="0"/>
        <w:ind w:leftChars="0" w:left="992" w:rightChars="200" w:right="480"/>
        <w:jc w:val="both"/>
        <w:rPr>
          <w:rFonts w:ascii="Times New Roman" w:eastAsia="標楷體" w:hAnsi="Times New Roman" w:hint="eastAsia"/>
          <w:szCs w:val="32"/>
        </w:rPr>
      </w:pPr>
    </w:p>
    <w:sectPr w:rsidR="00272908" w:rsidRPr="00964A2E" w:rsidSect="002151C5">
      <w:footerReference w:type="default" r:id="rId20"/>
      <w:pgSz w:w="11906" w:h="16838"/>
      <w:pgMar w:top="1701" w:right="1134" w:bottom="1701" w:left="1134"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CB328" w14:textId="77777777" w:rsidR="00DF5B3B" w:rsidRDefault="00DF5B3B" w:rsidP="002151C5">
      <w:r>
        <w:separator/>
      </w:r>
    </w:p>
  </w:endnote>
  <w:endnote w:type="continuationSeparator" w:id="0">
    <w:p w14:paraId="5BA746FB" w14:textId="77777777" w:rsidR="00DF5B3B" w:rsidRDefault="00DF5B3B" w:rsidP="00215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60A3" w14:textId="010AB680" w:rsidR="002151C5" w:rsidRDefault="002151C5">
    <w:pPr>
      <w:pStyle w:val="a9"/>
    </w:pPr>
    <w:r>
      <w:ptab w:relativeTo="margin" w:alignment="center" w:leader="none"/>
    </w:r>
    <w:r>
      <w:fldChar w:fldCharType="begin"/>
    </w:r>
    <w:r>
      <w:instrText>PAGE   \* MERGEFORMAT</w:instrText>
    </w:r>
    <w:r>
      <w:fldChar w:fldCharType="separate"/>
    </w:r>
    <w:r>
      <w:rPr>
        <w:lang w:val="zh-TW"/>
      </w:rP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E4043" w14:textId="77777777" w:rsidR="00DF5B3B" w:rsidRDefault="00DF5B3B" w:rsidP="002151C5">
      <w:r>
        <w:separator/>
      </w:r>
    </w:p>
  </w:footnote>
  <w:footnote w:type="continuationSeparator" w:id="0">
    <w:p w14:paraId="5AD53E7C" w14:textId="77777777" w:rsidR="00DF5B3B" w:rsidRDefault="00DF5B3B" w:rsidP="00215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C44"/>
    <w:multiLevelType w:val="hybridMultilevel"/>
    <w:tmpl w:val="D4B492F0"/>
    <w:lvl w:ilvl="0" w:tplc="3ABCB744">
      <w:start w:val="1"/>
      <w:numFmt w:val="taiwaneseCountingThousand"/>
      <w:lvlText w:val="%1、"/>
      <w:lvlJc w:val="left"/>
      <w:pPr>
        <w:ind w:left="3360" w:hanging="480"/>
      </w:pPr>
      <w:rPr>
        <w:rFonts w:hint="eastAsia"/>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1" w15:restartNumberingAfterBreak="0">
    <w:nsid w:val="197D7B56"/>
    <w:multiLevelType w:val="multilevel"/>
    <w:tmpl w:val="102487D6"/>
    <w:lvl w:ilvl="0">
      <w:start w:val="1"/>
      <w:numFmt w:val="ideographLegalTraditional"/>
      <w:lvlText w:val="第%1章、"/>
      <w:lvlJc w:val="left"/>
      <w:pPr>
        <w:tabs>
          <w:tab w:val="num" w:pos="567"/>
        </w:tabs>
        <w:ind w:left="0" w:firstLine="0"/>
      </w:pPr>
      <w:rPr>
        <w:rFonts w:hint="eastAsia"/>
      </w:rPr>
    </w:lvl>
    <w:lvl w:ilvl="1">
      <w:start w:val="1"/>
      <w:numFmt w:val="taiwaneseCountingThousand"/>
      <w:lvlText w:val="%1.第%2節"/>
      <w:lvlJc w:val="left"/>
      <w:pPr>
        <w:tabs>
          <w:tab w:val="num" w:pos="967"/>
        </w:tabs>
        <w:ind w:left="400" w:firstLine="0"/>
      </w:pPr>
      <w:rPr>
        <w:rFonts w:hint="eastAsia"/>
      </w:rPr>
    </w:lvl>
    <w:lvl w:ilvl="2">
      <w:start w:val="1"/>
      <w:numFmt w:val="decimal"/>
      <w:lvlText w:val="%3."/>
      <w:lvlJc w:val="left"/>
      <w:pPr>
        <w:tabs>
          <w:tab w:val="num" w:pos="1367"/>
        </w:tabs>
        <w:ind w:left="800" w:firstLine="0"/>
      </w:pPr>
      <w:rPr>
        <w:rFonts w:hint="eastAsia"/>
      </w:rPr>
    </w:lvl>
    <w:lvl w:ilvl="3">
      <w:start w:val="1"/>
      <w:numFmt w:val="none"/>
      <w:lvlText w:val="%4."/>
      <w:lvlJc w:val="left"/>
      <w:pPr>
        <w:tabs>
          <w:tab w:val="num" w:pos="1767"/>
        </w:tabs>
        <w:ind w:left="1200" w:firstLine="0"/>
      </w:pPr>
      <w:rPr>
        <w:rFonts w:hint="eastAsia"/>
      </w:rPr>
    </w:lvl>
    <w:lvl w:ilvl="4">
      <w:start w:val="1"/>
      <w:numFmt w:val="ideographTraditional"/>
      <w:lvlText w:val="%5、"/>
      <w:lvlJc w:val="left"/>
      <w:pPr>
        <w:tabs>
          <w:tab w:val="num" w:pos="2167"/>
        </w:tabs>
        <w:ind w:left="1600" w:firstLine="0"/>
      </w:pPr>
      <w:rPr>
        <w:rFonts w:hint="eastAsia"/>
      </w:rPr>
    </w:lvl>
    <w:lvl w:ilvl="5">
      <w:start w:val="1"/>
      <w:numFmt w:val="lowerRoman"/>
      <w:lvlText w:val="%6."/>
      <w:lvlJc w:val="right"/>
      <w:pPr>
        <w:tabs>
          <w:tab w:val="num" w:pos="2567"/>
        </w:tabs>
        <w:ind w:left="2000" w:firstLine="0"/>
      </w:pPr>
      <w:rPr>
        <w:rFonts w:hint="eastAsia"/>
      </w:rPr>
    </w:lvl>
    <w:lvl w:ilvl="6">
      <w:start w:val="1"/>
      <w:numFmt w:val="decimal"/>
      <w:lvlText w:val="%7."/>
      <w:lvlJc w:val="left"/>
      <w:pPr>
        <w:tabs>
          <w:tab w:val="num" w:pos="2967"/>
        </w:tabs>
        <w:ind w:left="2400" w:firstLine="0"/>
      </w:pPr>
      <w:rPr>
        <w:rFonts w:hint="eastAsia"/>
      </w:rPr>
    </w:lvl>
    <w:lvl w:ilvl="7">
      <w:start w:val="1"/>
      <w:numFmt w:val="ideographTraditional"/>
      <w:lvlText w:val="%8、"/>
      <w:lvlJc w:val="left"/>
      <w:pPr>
        <w:tabs>
          <w:tab w:val="num" w:pos="3367"/>
        </w:tabs>
        <w:ind w:left="2800" w:firstLine="0"/>
      </w:pPr>
      <w:rPr>
        <w:rFonts w:hint="eastAsia"/>
      </w:rPr>
    </w:lvl>
    <w:lvl w:ilvl="8">
      <w:start w:val="1"/>
      <w:numFmt w:val="lowerRoman"/>
      <w:lvlText w:val="%9."/>
      <w:lvlJc w:val="right"/>
      <w:pPr>
        <w:tabs>
          <w:tab w:val="num" w:pos="3767"/>
        </w:tabs>
        <w:ind w:left="3200" w:firstLine="0"/>
      </w:pPr>
      <w:rPr>
        <w:rFonts w:hint="eastAsia"/>
      </w:rPr>
    </w:lvl>
  </w:abstractNum>
  <w:abstractNum w:abstractNumId="2" w15:restartNumberingAfterBreak="0">
    <w:nsid w:val="1F633F9A"/>
    <w:multiLevelType w:val="multilevel"/>
    <w:tmpl w:val="49DCCF06"/>
    <w:lvl w:ilvl="0">
      <w:start w:val="1"/>
      <w:numFmt w:val="ideographLegalTraditional"/>
      <w:lvlText w:val="第%1章、"/>
      <w:lvlJc w:val="left"/>
      <w:pPr>
        <w:tabs>
          <w:tab w:val="num" w:pos="567"/>
        </w:tabs>
        <w:ind w:left="0" w:firstLine="0"/>
      </w:pPr>
      <w:rPr>
        <w:rFonts w:hint="eastAsia"/>
      </w:rPr>
    </w:lvl>
    <w:lvl w:ilvl="1">
      <w:start w:val="1"/>
      <w:numFmt w:val="taiwaneseCountingThousand"/>
      <w:lvlText w:val="%1.第%2節"/>
      <w:lvlJc w:val="left"/>
      <w:pPr>
        <w:tabs>
          <w:tab w:val="num" w:pos="967"/>
        </w:tabs>
        <w:ind w:left="400" w:firstLine="0"/>
      </w:pPr>
      <w:rPr>
        <w:rFonts w:hint="eastAsia"/>
      </w:rPr>
    </w:lvl>
    <w:lvl w:ilvl="2">
      <w:start w:val="1"/>
      <w:numFmt w:val="decimal"/>
      <w:lvlText w:val="%3."/>
      <w:lvlJc w:val="left"/>
      <w:pPr>
        <w:tabs>
          <w:tab w:val="num" w:pos="1367"/>
        </w:tabs>
        <w:ind w:left="800" w:firstLine="0"/>
      </w:pPr>
      <w:rPr>
        <w:rFonts w:hint="eastAsia"/>
      </w:rPr>
    </w:lvl>
    <w:lvl w:ilvl="3">
      <w:start w:val="1"/>
      <w:numFmt w:val="none"/>
      <w:lvlText w:val="%4."/>
      <w:lvlJc w:val="left"/>
      <w:pPr>
        <w:tabs>
          <w:tab w:val="num" w:pos="1767"/>
        </w:tabs>
        <w:ind w:left="1200" w:firstLine="0"/>
      </w:pPr>
      <w:rPr>
        <w:rFonts w:hint="eastAsia"/>
      </w:rPr>
    </w:lvl>
    <w:lvl w:ilvl="4">
      <w:start w:val="1"/>
      <w:numFmt w:val="ideographTraditional"/>
      <w:lvlText w:val="%5、"/>
      <w:lvlJc w:val="left"/>
      <w:pPr>
        <w:tabs>
          <w:tab w:val="num" w:pos="2167"/>
        </w:tabs>
        <w:ind w:left="1600" w:firstLine="0"/>
      </w:pPr>
      <w:rPr>
        <w:rFonts w:hint="eastAsia"/>
      </w:rPr>
    </w:lvl>
    <w:lvl w:ilvl="5">
      <w:start w:val="1"/>
      <w:numFmt w:val="lowerRoman"/>
      <w:lvlText w:val="%6."/>
      <w:lvlJc w:val="right"/>
      <w:pPr>
        <w:tabs>
          <w:tab w:val="num" w:pos="2567"/>
        </w:tabs>
        <w:ind w:left="2000" w:firstLine="0"/>
      </w:pPr>
      <w:rPr>
        <w:rFonts w:hint="eastAsia"/>
      </w:rPr>
    </w:lvl>
    <w:lvl w:ilvl="6">
      <w:start w:val="1"/>
      <w:numFmt w:val="decimal"/>
      <w:lvlText w:val="%7."/>
      <w:lvlJc w:val="left"/>
      <w:pPr>
        <w:tabs>
          <w:tab w:val="num" w:pos="2967"/>
        </w:tabs>
        <w:ind w:left="2400" w:firstLine="0"/>
      </w:pPr>
      <w:rPr>
        <w:rFonts w:hint="eastAsia"/>
      </w:rPr>
    </w:lvl>
    <w:lvl w:ilvl="7">
      <w:start w:val="1"/>
      <w:numFmt w:val="ideographTraditional"/>
      <w:lvlText w:val="%8、"/>
      <w:lvlJc w:val="left"/>
      <w:pPr>
        <w:tabs>
          <w:tab w:val="num" w:pos="3367"/>
        </w:tabs>
        <w:ind w:left="2800" w:firstLine="0"/>
      </w:pPr>
      <w:rPr>
        <w:rFonts w:hint="eastAsia"/>
      </w:rPr>
    </w:lvl>
    <w:lvl w:ilvl="8">
      <w:start w:val="1"/>
      <w:numFmt w:val="lowerRoman"/>
      <w:lvlText w:val="%9."/>
      <w:lvlJc w:val="right"/>
      <w:pPr>
        <w:tabs>
          <w:tab w:val="num" w:pos="3767"/>
        </w:tabs>
        <w:ind w:left="3200" w:firstLine="0"/>
      </w:pPr>
      <w:rPr>
        <w:rFonts w:hint="eastAsia"/>
      </w:rPr>
    </w:lvl>
  </w:abstractNum>
  <w:abstractNum w:abstractNumId="3" w15:restartNumberingAfterBreak="0">
    <w:nsid w:val="2D165AC7"/>
    <w:multiLevelType w:val="multilevel"/>
    <w:tmpl w:val="49DCCF06"/>
    <w:lvl w:ilvl="0">
      <w:start w:val="1"/>
      <w:numFmt w:val="ideographLegalTraditional"/>
      <w:lvlText w:val="第%1章、"/>
      <w:lvlJc w:val="left"/>
      <w:pPr>
        <w:tabs>
          <w:tab w:val="num" w:pos="567"/>
        </w:tabs>
        <w:ind w:left="0" w:firstLine="0"/>
      </w:pPr>
      <w:rPr>
        <w:rFonts w:hint="eastAsia"/>
      </w:rPr>
    </w:lvl>
    <w:lvl w:ilvl="1">
      <w:start w:val="1"/>
      <w:numFmt w:val="taiwaneseCountingThousand"/>
      <w:lvlText w:val="%1.第%2節"/>
      <w:lvlJc w:val="left"/>
      <w:pPr>
        <w:tabs>
          <w:tab w:val="num" w:pos="967"/>
        </w:tabs>
        <w:ind w:left="400" w:firstLine="0"/>
      </w:pPr>
      <w:rPr>
        <w:rFonts w:hint="eastAsia"/>
      </w:rPr>
    </w:lvl>
    <w:lvl w:ilvl="2">
      <w:start w:val="1"/>
      <w:numFmt w:val="decimal"/>
      <w:lvlText w:val="%3."/>
      <w:lvlJc w:val="left"/>
      <w:pPr>
        <w:tabs>
          <w:tab w:val="num" w:pos="1367"/>
        </w:tabs>
        <w:ind w:left="800" w:firstLine="0"/>
      </w:pPr>
      <w:rPr>
        <w:rFonts w:hint="eastAsia"/>
      </w:rPr>
    </w:lvl>
    <w:lvl w:ilvl="3">
      <w:start w:val="1"/>
      <w:numFmt w:val="none"/>
      <w:lvlText w:val="%4."/>
      <w:lvlJc w:val="left"/>
      <w:pPr>
        <w:tabs>
          <w:tab w:val="num" w:pos="1767"/>
        </w:tabs>
        <w:ind w:left="1200" w:firstLine="0"/>
      </w:pPr>
      <w:rPr>
        <w:rFonts w:hint="eastAsia"/>
      </w:rPr>
    </w:lvl>
    <w:lvl w:ilvl="4">
      <w:start w:val="1"/>
      <w:numFmt w:val="ideographTraditional"/>
      <w:lvlText w:val="%5、"/>
      <w:lvlJc w:val="left"/>
      <w:pPr>
        <w:tabs>
          <w:tab w:val="num" w:pos="2167"/>
        </w:tabs>
        <w:ind w:left="1600" w:firstLine="0"/>
      </w:pPr>
      <w:rPr>
        <w:rFonts w:hint="eastAsia"/>
      </w:rPr>
    </w:lvl>
    <w:lvl w:ilvl="5">
      <w:start w:val="1"/>
      <w:numFmt w:val="lowerRoman"/>
      <w:lvlText w:val="%6."/>
      <w:lvlJc w:val="right"/>
      <w:pPr>
        <w:tabs>
          <w:tab w:val="num" w:pos="2567"/>
        </w:tabs>
        <w:ind w:left="2000" w:firstLine="0"/>
      </w:pPr>
      <w:rPr>
        <w:rFonts w:hint="eastAsia"/>
      </w:rPr>
    </w:lvl>
    <w:lvl w:ilvl="6">
      <w:start w:val="1"/>
      <w:numFmt w:val="decimal"/>
      <w:lvlText w:val="%7."/>
      <w:lvlJc w:val="left"/>
      <w:pPr>
        <w:tabs>
          <w:tab w:val="num" w:pos="2967"/>
        </w:tabs>
        <w:ind w:left="2400" w:firstLine="0"/>
      </w:pPr>
      <w:rPr>
        <w:rFonts w:hint="eastAsia"/>
      </w:rPr>
    </w:lvl>
    <w:lvl w:ilvl="7">
      <w:start w:val="1"/>
      <w:numFmt w:val="ideographTraditional"/>
      <w:lvlText w:val="%8、"/>
      <w:lvlJc w:val="left"/>
      <w:pPr>
        <w:tabs>
          <w:tab w:val="num" w:pos="3367"/>
        </w:tabs>
        <w:ind w:left="2800" w:firstLine="0"/>
      </w:pPr>
      <w:rPr>
        <w:rFonts w:hint="eastAsia"/>
      </w:rPr>
    </w:lvl>
    <w:lvl w:ilvl="8">
      <w:start w:val="1"/>
      <w:numFmt w:val="lowerRoman"/>
      <w:lvlText w:val="%9."/>
      <w:lvlJc w:val="right"/>
      <w:pPr>
        <w:tabs>
          <w:tab w:val="num" w:pos="3767"/>
        </w:tabs>
        <w:ind w:left="3200" w:firstLine="0"/>
      </w:pPr>
      <w:rPr>
        <w:rFonts w:hint="eastAsia"/>
      </w:rPr>
    </w:lvl>
  </w:abstractNum>
  <w:abstractNum w:abstractNumId="4" w15:restartNumberingAfterBreak="0">
    <w:nsid w:val="34A442EF"/>
    <w:multiLevelType w:val="multilevel"/>
    <w:tmpl w:val="DC0A0EA4"/>
    <w:lvl w:ilvl="0">
      <w:start w:val="1"/>
      <w:numFmt w:val="ideographLegalTraditional"/>
      <w:lvlText w:val="第%1章、"/>
      <w:lvlJc w:val="left"/>
      <w:pPr>
        <w:ind w:left="400" w:hanging="400"/>
      </w:pPr>
      <w:rPr>
        <w:rFonts w:hint="eastAsia"/>
      </w:rPr>
    </w:lvl>
    <w:lvl w:ilvl="1">
      <w:start w:val="1"/>
      <w:numFmt w:val="taiwaneseCountingThousand"/>
      <w:lvlText w:val="%1.第%2節"/>
      <w:lvlJc w:val="left"/>
      <w:pPr>
        <w:ind w:left="400" w:firstLine="0"/>
      </w:pPr>
      <w:rPr>
        <w:rFonts w:hint="eastAsia"/>
      </w:rPr>
    </w:lvl>
    <w:lvl w:ilvl="2">
      <w:start w:val="1"/>
      <w:numFmt w:val="lowerRoman"/>
      <w:lvlText w:val="%3."/>
      <w:lvlJc w:val="right"/>
      <w:pPr>
        <w:ind w:left="800" w:firstLine="0"/>
      </w:pPr>
      <w:rPr>
        <w:rFonts w:hint="eastAsia"/>
      </w:rPr>
    </w:lvl>
    <w:lvl w:ilvl="3">
      <w:start w:val="1"/>
      <w:numFmt w:val="decimal"/>
      <w:lvlText w:val="%4."/>
      <w:lvlJc w:val="left"/>
      <w:pPr>
        <w:ind w:left="1200" w:firstLine="0"/>
      </w:pPr>
      <w:rPr>
        <w:rFonts w:hint="eastAsia"/>
      </w:rPr>
    </w:lvl>
    <w:lvl w:ilvl="4">
      <w:start w:val="1"/>
      <w:numFmt w:val="ideographTraditional"/>
      <w:lvlText w:val="%5、"/>
      <w:lvlJc w:val="left"/>
      <w:pPr>
        <w:ind w:left="1600" w:firstLine="0"/>
      </w:pPr>
      <w:rPr>
        <w:rFonts w:hint="eastAsia"/>
      </w:rPr>
    </w:lvl>
    <w:lvl w:ilvl="5">
      <w:start w:val="1"/>
      <w:numFmt w:val="lowerRoman"/>
      <w:lvlText w:val="%6."/>
      <w:lvlJc w:val="right"/>
      <w:pPr>
        <w:ind w:left="2000" w:firstLine="0"/>
      </w:pPr>
      <w:rPr>
        <w:rFonts w:hint="eastAsia"/>
      </w:rPr>
    </w:lvl>
    <w:lvl w:ilvl="6">
      <w:start w:val="1"/>
      <w:numFmt w:val="decimal"/>
      <w:lvlText w:val="%7."/>
      <w:lvlJc w:val="left"/>
      <w:pPr>
        <w:ind w:left="2400" w:firstLine="0"/>
      </w:pPr>
      <w:rPr>
        <w:rFonts w:hint="eastAsia"/>
      </w:rPr>
    </w:lvl>
    <w:lvl w:ilvl="7">
      <w:start w:val="1"/>
      <w:numFmt w:val="ideographTraditional"/>
      <w:lvlText w:val="%8、"/>
      <w:lvlJc w:val="left"/>
      <w:pPr>
        <w:ind w:left="2800" w:firstLine="0"/>
      </w:pPr>
      <w:rPr>
        <w:rFonts w:hint="eastAsia"/>
      </w:rPr>
    </w:lvl>
    <w:lvl w:ilvl="8">
      <w:start w:val="1"/>
      <w:numFmt w:val="lowerRoman"/>
      <w:lvlText w:val="%9."/>
      <w:lvlJc w:val="right"/>
      <w:pPr>
        <w:ind w:left="3200" w:firstLine="0"/>
      </w:pPr>
      <w:rPr>
        <w:rFonts w:hint="eastAsia"/>
      </w:rPr>
    </w:lvl>
  </w:abstractNum>
  <w:abstractNum w:abstractNumId="5" w15:restartNumberingAfterBreak="0">
    <w:nsid w:val="45E656E0"/>
    <w:multiLevelType w:val="multilevel"/>
    <w:tmpl w:val="49DCCF06"/>
    <w:lvl w:ilvl="0">
      <w:start w:val="1"/>
      <w:numFmt w:val="ideographLegalTraditional"/>
      <w:lvlText w:val="第%1章、"/>
      <w:lvlJc w:val="left"/>
      <w:pPr>
        <w:tabs>
          <w:tab w:val="num" w:pos="567"/>
        </w:tabs>
        <w:ind w:left="0" w:firstLine="0"/>
      </w:pPr>
      <w:rPr>
        <w:rFonts w:hint="eastAsia"/>
      </w:rPr>
    </w:lvl>
    <w:lvl w:ilvl="1">
      <w:start w:val="1"/>
      <w:numFmt w:val="taiwaneseCountingThousand"/>
      <w:lvlText w:val="%1.第%2節"/>
      <w:lvlJc w:val="left"/>
      <w:pPr>
        <w:tabs>
          <w:tab w:val="num" w:pos="967"/>
        </w:tabs>
        <w:ind w:left="400" w:firstLine="0"/>
      </w:pPr>
      <w:rPr>
        <w:rFonts w:hint="eastAsia"/>
      </w:rPr>
    </w:lvl>
    <w:lvl w:ilvl="2">
      <w:start w:val="1"/>
      <w:numFmt w:val="decimal"/>
      <w:lvlText w:val="%3."/>
      <w:lvlJc w:val="left"/>
      <w:pPr>
        <w:tabs>
          <w:tab w:val="num" w:pos="1367"/>
        </w:tabs>
        <w:ind w:left="800" w:firstLine="0"/>
      </w:pPr>
      <w:rPr>
        <w:rFonts w:hint="eastAsia"/>
      </w:rPr>
    </w:lvl>
    <w:lvl w:ilvl="3">
      <w:start w:val="1"/>
      <w:numFmt w:val="none"/>
      <w:lvlText w:val="%4."/>
      <w:lvlJc w:val="left"/>
      <w:pPr>
        <w:tabs>
          <w:tab w:val="num" w:pos="1767"/>
        </w:tabs>
        <w:ind w:left="1200" w:firstLine="0"/>
      </w:pPr>
      <w:rPr>
        <w:rFonts w:hint="eastAsia"/>
      </w:rPr>
    </w:lvl>
    <w:lvl w:ilvl="4">
      <w:start w:val="1"/>
      <w:numFmt w:val="ideographTraditional"/>
      <w:lvlText w:val="%5、"/>
      <w:lvlJc w:val="left"/>
      <w:pPr>
        <w:tabs>
          <w:tab w:val="num" w:pos="2167"/>
        </w:tabs>
        <w:ind w:left="1600" w:firstLine="0"/>
      </w:pPr>
      <w:rPr>
        <w:rFonts w:hint="eastAsia"/>
      </w:rPr>
    </w:lvl>
    <w:lvl w:ilvl="5">
      <w:start w:val="1"/>
      <w:numFmt w:val="lowerRoman"/>
      <w:lvlText w:val="%6."/>
      <w:lvlJc w:val="right"/>
      <w:pPr>
        <w:tabs>
          <w:tab w:val="num" w:pos="2567"/>
        </w:tabs>
        <w:ind w:left="2000" w:firstLine="0"/>
      </w:pPr>
      <w:rPr>
        <w:rFonts w:hint="eastAsia"/>
      </w:rPr>
    </w:lvl>
    <w:lvl w:ilvl="6">
      <w:start w:val="1"/>
      <w:numFmt w:val="decimal"/>
      <w:lvlText w:val="%7."/>
      <w:lvlJc w:val="left"/>
      <w:pPr>
        <w:tabs>
          <w:tab w:val="num" w:pos="2967"/>
        </w:tabs>
        <w:ind w:left="2400" w:firstLine="0"/>
      </w:pPr>
      <w:rPr>
        <w:rFonts w:hint="eastAsia"/>
      </w:rPr>
    </w:lvl>
    <w:lvl w:ilvl="7">
      <w:start w:val="1"/>
      <w:numFmt w:val="ideographTraditional"/>
      <w:lvlText w:val="%8、"/>
      <w:lvlJc w:val="left"/>
      <w:pPr>
        <w:tabs>
          <w:tab w:val="num" w:pos="3367"/>
        </w:tabs>
        <w:ind w:left="2800" w:firstLine="0"/>
      </w:pPr>
      <w:rPr>
        <w:rFonts w:hint="eastAsia"/>
      </w:rPr>
    </w:lvl>
    <w:lvl w:ilvl="8">
      <w:start w:val="1"/>
      <w:numFmt w:val="lowerRoman"/>
      <w:lvlText w:val="%9."/>
      <w:lvlJc w:val="right"/>
      <w:pPr>
        <w:tabs>
          <w:tab w:val="num" w:pos="3767"/>
        </w:tabs>
        <w:ind w:left="3200" w:firstLine="0"/>
      </w:pPr>
      <w:rPr>
        <w:rFonts w:hint="eastAsia"/>
      </w:rPr>
    </w:lvl>
  </w:abstractNum>
  <w:abstractNum w:abstractNumId="6" w15:restartNumberingAfterBreak="0">
    <w:nsid w:val="4A22401F"/>
    <w:multiLevelType w:val="multilevel"/>
    <w:tmpl w:val="D76261C2"/>
    <w:lvl w:ilvl="0">
      <w:start w:val="1"/>
      <w:numFmt w:val="ideographLegalTraditional"/>
      <w:lvlText w:val="第%1章、"/>
      <w:lvlJc w:val="left"/>
      <w:pPr>
        <w:ind w:left="3360" w:hanging="480"/>
      </w:pPr>
      <w:rPr>
        <w:rFonts w:hint="eastAsia"/>
      </w:rPr>
    </w:lvl>
    <w:lvl w:ilvl="1">
      <w:start w:val="1"/>
      <w:numFmt w:val="taiwaneseCountingThousand"/>
      <w:lvlText w:val="%1.第%2節"/>
      <w:lvlJc w:val="left"/>
      <w:pPr>
        <w:ind w:left="3840" w:hanging="480"/>
      </w:pPr>
      <w:rPr>
        <w:rFonts w:hint="eastAsia"/>
      </w:rPr>
    </w:lvl>
    <w:lvl w:ilvl="2">
      <w:start w:val="1"/>
      <w:numFmt w:val="lowerRoman"/>
      <w:lvlText w:val="%3."/>
      <w:lvlJc w:val="right"/>
      <w:pPr>
        <w:ind w:left="4320" w:hanging="480"/>
      </w:pPr>
      <w:rPr>
        <w:rFonts w:hint="eastAsia"/>
      </w:rPr>
    </w:lvl>
    <w:lvl w:ilvl="3">
      <w:start w:val="1"/>
      <w:numFmt w:val="decimal"/>
      <w:lvlText w:val="%4."/>
      <w:lvlJc w:val="left"/>
      <w:pPr>
        <w:ind w:left="4800" w:hanging="480"/>
      </w:pPr>
      <w:rPr>
        <w:rFonts w:hint="eastAsia"/>
      </w:rPr>
    </w:lvl>
    <w:lvl w:ilvl="4">
      <w:start w:val="1"/>
      <w:numFmt w:val="ideographTraditional"/>
      <w:lvlText w:val="%5、"/>
      <w:lvlJc w:val="left"/>
      <w:pPr>
        <w:ind w:left="5280" w:hanging="480"/>
      </w:pPr>
      <w:rPr>
        <w:rFonts w:hint="eastAsia"/>
      </w:rPr>
    </w:lvl>
    <w:lvl w:ilvl="5">
      <w:start w:val="1"/>
      <w:numFmt w:val="lowerRoman"/>
      <w:lvlText w:val="%6."/>
      <w:lvlJc w:val="right"/>
      <w:pPr>
        <w:ind w:left="5760" w:hanging="480"/>
      </w:pPr>
      <w:rPr>
        <w:rFonts w:hint="eastAsia"/>
      </w:rPr>
    </w:lvl>
    <w:lvl w:ilvl="6">
      <w:start w:val="1"/>
      <w:numFmt w:val="decimal"/>
      <w:lvlText w:val="%7."/>
      <w:lvlJc w:val="left"/>
      <w:pPr>
        <w:ind w:left="6240" w:hanging="480"/>
      </w:pPr>
      <w:rPr>
        <w:rFonts w:hint="eastAsia"/>
      </w:rPr>
    </w:lvl>
    <w:lvl w:ilvl="7">
      <w:start w:val="1"/>
      <w:numFmt w:val="ideographTraditional"/>
      <w:lvlText w:val="%8、"/>
      <w:lvlJc w:val="left"/>
      <w:pPr>
        <w:ind w:left="6720" w:hanging="480"/>
      </w:pPr>
      <w:rPr>
        <w:rFonts w:hint="eastAsia"/>
      </w:rPr>
    </w:lvl>
    <w:lvl w:ilvl="8">
      <w:start w:val="1"/>
      <w:numFmt w:val="lowerRoman"/>
      <w:lvlText w:val="%9."/>
      <w:lvlJc w:val="right"/>
      <w:pPr>
        <w:ind w:left="7200" w:hanging="480"/>
      </w:pPr>
      <w:rPr>
        <w:rFonts w:hint="eastAsia"/>
      </w:rPr>
    </w:lvl>
  </w:abstractNum>
  <w:abstractNum w:abstractNumId="7" w15:restartNumberingAfterBreak="0">
    <w:nsid w:val="51DD478D"/>
    <w:multiLevelType w:val="hybridMultilevel"/>
    <w:tmpl w:val="7592DD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91B1807"/>
    <w:multiLevelType w:val="multilevel"/>
    <w:tmpl w:val="DC0A0EA4"/>
    <w:lvl w:ilvl="0">
      <w:start w:val="1"/>
      <w:numFmt w:val="ideographLegalTraditional"/>
      <w:lvlText w:val="第%1章、"/>
      <w:lvlJc w:val="left"/>
      <w:pPr>
        <w:ind w:left="400" w:hanging="400"/>
      </w:pPr>
      <w:rPr>
        <w:rFonts w:hint="eastAsia"/>
      </w:rPr>
    </w:lvl>
    <w:lvl w:ilvl="1">
      <w:start w:val="1"/>
      <w:numFmt w:val="taiwaneseCountingThousand"/>
      <w:lvlText w:val="%1.第%2節"/>
      <w:lvlJc w:val="left"/>
      <w:pPr>
        <w:ind w:left="400" w:firstLine="0"/>
      </w:pPr>
      <w:rPr>
        <w:rFonts w:hint="eastAsia"/>
      </w:rPr>
    </w:lvl>
    <w:lvl w:ilvl="2">
      <w:start w:val="1"/>
      <w:numFmt w:val="lowerRoman"/>
      <w:lvlText w:val="%3."/>
      <w:lvlJc w:val="right"/>
      <w:pPr>
        <w:ind w:left="800" w:firstLine="0"/>
      </w:pPr>
      <w:rPr>
        <w:rFonts w:hint="eastAsia"/>
      </w:rPr>
    </w:lvl>
    <w:lvl w:ilvl="3">
      <w:start w:val="1"/>
      <w:numFmt w:val="decimal"/>
      <w:lvlText w:val="%4."/>
      <w:lvlJc w:val="left"/>
      <w:pPr>
        <w:ind w:left="1200" w:firstLine="0"/>
      </w:pPr>
      <w:rPr>
        <w:rFonts w:hint="eastAsia"/>
      </w:rPr>
    </w:lvl>
    <w:lvl w:ilvl="4">
      <w:start w:val="1"/>
      <w:numFmt w:val="ideographTraditional"/>
      <w:lvlText w:val="%5、"/>
      <w:lvlJc w:val="left"/>
      <w:pPr>
        <w:ind w:left="1600" w:firstLine="0"/>
      </w:pPr>
      <w:rPr>
        <w:rFonts w:hint="eastAsia"/>
      </w:rPr>
    </w:lvl>
    <w:lvl w:ilvl="5">
      <w:start w:val="1"/>
      <w:numFmt w:val="lowerRoman"/>
      <w:lvlText w:val="%6."/>
      <w:lvlJc w:val="right"/>
      <w:pPr>
        <w:ind w:left="2000" w:firstLine="0"/>
      </w:pPr>
      <w:rPr>
        <w:rFonts w:hint="eastAsia"/>
      </w:rPr>
    </w:lvl>
    <w:lvl w:ilvl="6">
      <w:start w:val="1"/>
      <w:numFmt w:val="decimal"/>
      <w:lvlText w:val="%7."/>
      <w:lvlJc w:val="left"/>
      <w:pPr>
        <w:ind w:left="2400" w:firstLine="0"/>
      </w:pPr>
      <w:rPr>
        <w:rFonts w:hint="eastAsia"/>
      </w:rPr>
    </w:lvl>
    <w:lvl w:ilvl="7">
      <w:start w:val="1"/>
      <w:numFmt w:val="ideographTraditional"/>
      <w:lvlText w:val="%8、"/>
      <w:lvlJc w:val="left"/>
      <w:pPr>
        <w:ind w:left="2800" w:firstLine="0"/>
      </w:pPr>
      <w:rPr>
        <w:rFonts w:hint="eastAsia"/>
      </w:rPr>
    </w:lvl>
    <w:lvl w:ilvl="8">
      <w:start w:val="1"/>
      <w:numFmt w:val="lowerRoman"/>
      <w:lvlText w:val="%9."/>
      <w:lvlJc w:val="right"/>
      <w:pPr>
        <w:ind w:left="3200" w:firstLine="0"/>
      </w:pPr>
      <w:rPr>
        <w:rFonts w:hint="eastAsia"/>
      </w:rPr>
    </w:lvl>
  </w:abstractNum>
  <w:abstractNum w:abstractNumId="9" w15:restartNumberingAfterBreak="0">
    <w:nsid w:val="5D2529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8E61734"/>
    <w:multiLevelType w:val="multilevel"/>
    <w:tmpl w:val="A11ADF22"/>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2161267"/>
    <w:multiLevelType w:val="hybridMultilevel"/>
    <w:tmpl w:val="446AEAA0"/>
    <w:lvl w:ilvl="0" w:tplc="A02C66C4">
      <w:start w:val="1"/>
      <w:numFmt w:val="taiwaneseCountingThousand"/>
      <w:lvlText w:val="第%1節、"/>
      <w:lvlJc w:val="left"/>
      <w:pPr>
        <w:ind w:left="33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44E2CA1"/>
    <w:multiLevelType w:val="multilevel"/>
    <w:tmpl w:val="DC0A0EA4"/>
    <w:lvl w:ilvl="0">
      <w:start w:val="1"/>
      <w:numFmt w:val="ideographLegalTraditional"/>
      <w:lvlText w:val="第%1章、"/>
      <w:lvlJc w:val="left"/>
      <w:pPr>
        <w:ind w:left="400" w:hanging="400"/>
      </w:pPr>
      <w:rPr>
        <w:rFonts w:hint="eastAsia"/>
      </w:rPr>
    </w:lvl>
    <w:lvl w:ilvl="1">
      <w:start w:val="1"/>
      <w:numFmt w:val="taiwaneseCountingThousand"/>
      <w:lvlText w:val="%1.第%2節"/>
      <w:lvlJc w:val="left"/>
      <w:pPr>
        <w:ind w:left="400" w:firstLine="0"/>
      </w:pPr>
      <w:rPr>
        <w:rFonts w:hint="eastAsia"/>
      </w:rPr>
    </w:lvl>
    <w:lvl w:ilvl="2">
      <w:start w:val="1"/>
      <w:numFmt w:val="lowerRoman"/>
      <w:lvlText w:val="%3."/>
      <w:lvlJc w:val="right"/>
      <w:pPr>
        <w:ind w:left="800" w:firstLine="0"/>
      </w:pPr>
      <w:rPr>
        <w:rFonts w:hint="eastAsia"/>
      </w:rPr>
    </w:lvl>
    <w:lvl w:ilvl="3">
      <w:start w:val="1"/>
      <w:numFmt w:val="decimal"/>
      <w:lvlText w:val="%4."/>
      <w:lvlJc w:val="left"/>
      <w:pPr>
        <w:ind w:left="1200" w:firstLine="0"/>
      </w:pPr>
      <w:rPr>
        <w:rFonts w:hint="eastAsia"/>
      </w:rPr>
    </w:lvl>
    <w:lvl w:ilvl="4">
      <w:start w:val="1"/>
      <w:numFmt w:val="ideographTraditional"/>
      <w:lvlText w:val="%5、"/>
      <w:lvlJc w:val="left"/>
      <w:pPr>
        <w:ind w:left="1600" w:firstLine="0"/>
      </w:pPr>
      <w:rPr>
        <w:rFonts w:hint="eastAsia"/>
      </w:rPr>
    </w:lvl>
    <w:lvl w:ilvl="5">
      <w:start w:val="1"/>
      <w:numFmt w:val="lowerRoman"/>
      <w:lvlText w:val="%6."/>
      <w:lvlJc w:val="right"/>
      <w:pPr>
        <w:ind w:left="2000" w:firstLine="0"/>
      </w:pPr>
      <w:rPr>
        <w:rFonts w:hint="eastAsia"/>
      </w:rPr>
    </w:lvl>
    <w:lvl w:ilvl="6">
      <w:start w:val="1"/>
      <w:numFmt w:val="decimal"/>
      <w:lvlText w:val="%7."/>
      <w:lvlJc w:val="left"/>
      <w:pPr>
        <w:ind w:left="2400" w:firstLine="0"/>
      </w:pPr>
      <w:rPr>
        <w:rFonts w:hint="eastAsia"/>
      </w:rPr>
    </w:lvl>
    <w:lvl w:ilvl="7">
      <w:start w:val="1"/>
      <w:numFmt w:val="ideographTraditional"/>
      <w:lvlText w:val="%8、"/>
      <w:lvlJc w:val="left"/>
      <w:pPr>
        <w:ind w:left="2800" w:firstLine="0"/>
      </w:pPr>
      <w:rPr>
        <w:rFonts w:hint="eastAsia"/>
      </w:rPr>
    </w:lvl>
    <w:lvl w:ilvl="8">
      <w:start w:val="1"/>
      <w:numFmt w:val="lowerRoman"/>
      <w:lvlText w:val="%9."/>
      <w:lvlJc w:val="right"/>
      <w:pPr>
        <w:ind w:left="3200" w:firstLine="0"/>
      </w:pPr>
      <w:rPr>
        <w:rFonts w:hint="eastAsia"/>
      </w:rPr>
    </w:lvl>
  </w:abstractNum>
  <w:abstractNum w:abstractNumId="13" w15:restartNumberingAfterBreak="0">
    <w:nsid w:val="7D6B5419"/>
    <w:multiLevelType w:val="multilevel"/>
    <w:tmpl w:val="F1108892"/>
    <w:lvl w:ilvl="0">
      <w:start w:val="1"/>
      <w:numFmt w:val="ideographLegalTraditional"/>
      <w:lvlText w:val="第%1章、"/>
      <w:lvlJc w:val="left"/>
      <w:pPr>
        <w:ind w:left="0" w:firstLine="0"/>
      </w:pPr>
      <w:rPr>
        <w:rFonts w:hint="eastAsia"/>
      </w:rPr>
    </w:lvl>
    <w:lvl w:ilvl="1">
      <w:start w:val="1"/>
      <w:numFmt w:val="taiwaneseCountingThousand"/>
      <w:lvlText w:val="%1.第%2節"/>
      <w:lvlJc w:val="left"/>
      <w:pPr>
        <w:ind w:left="0" w:firstLine="403"/>
      </w:pPr>
      <w:rPr>
        <w:rFonts w:hint="eastAsia"/>
      </w:rPr>
    </w:lvl>
    <w:lvl w:ilvl="2">
      <w:start w:val="1"/>
      <w:numFmt w:val="decimal"/>
      <w:lvlText w:val="%3."/>
      <w:lvlJc w:val="right"/>
      <w:pPr>
        <w:ind w:left="806" w:firstLine="0"/>
      </w:pPr>
      <w:rPr>
        <w:rFonts w:hint="eastAsia"/>
      </w:rPr>
    </w:lvl>
    <w:lvl w:ilvl="3">
      <w:start w:val="1"/>
      <w:numFmt w:val="decimal"/>
      <w:lvlText w:val="%4."/>
      <w:lvlJc w:val="left"/>
      <w:pPr>
        <w:ind w:left="1209" w:firstLine="0"/>
      </w:pPr>
      <w:rPr>
        <w:rFonts w:hint="eastAsia"/>
      </w:rPr>
    </w:lvl>
    <w:lvl w:ilvl="4">
      <w:start w:val="1"/>
      <w:numFmt w:val="ideographTraditional"/>
      <w:lvlText w:val="%5、"/>
      <w:lvlJc w:val="left"/>
      <w:pPr>
        <w:ind w:left="1612" w:firstLine="0"/>
      </w:pPr>
      <w:rPr>
        <w:rFonts w:hint="eastAsia"/>
      </w:rPr>
    </w:lvl>
    <w:lvl w:ilvl="5">
      <w:start w:val="1"/>
      <w:numFmt w:val="lowerRoman"/>
      <w:lvlText w:val="%6."/>
      <w:lvlJc w:val="right"/>
      <w:pPr>
        <w:ind w:left="2015" w:firstLine="0"/>
      </w:pPr>
      <w:rPr>
        <w:rFonts w:hint="eastAsia"/>
      </w:rPr>
    </w:lvl>
    <w:lvl w:ilvl="6">
      <w:start w:val="1"/>
      <w:numFmt w:val="decimal"/>
      <w:lvlText w:val="%7."/>
      <w:lvlJc w:val="left"/>
      <w:pPr>
        <w:ind w:left="2418" w:firstLine="0"/>
      </w:pPr>
      <w:rPr>
        <w:rFonts w:hint="eastAsia"/>
      </w:rPr>
    </w:lvl>
    <w:lvl w:ilvl="7">
      <w:start w:val="1"/>
      <w:numFmt w:val="ideographTraditional"/>
      <w:lvlText w:val="%8、"/>
      <w:lvlJc w:val="left"/>
      <w:pPr>
        <w:ind w:left="2821" w:firstLine="0"/>
      </w:pPr>
      <w:rPr>
        <w:rFonts w:hint="eastAsia"/>
      </w:rPr>
    </w:lvl>
    <w:lvl w:ilvl="8">
      <w:start w:val="1"/>
      <w:numFmt w:val="lowerRoman"/>
      <w:lvlText w:val="%9."/>
      <w:lvlJc w:val="right"/>
      <w:pPr>
        <w:ind w:left="3224" w:firstLine="0"/>
      </w:pPr>
      <w:rPr>
        <w:rFonts w:hint="eastAsia"/>
      </w:rPr>
    </w:lvl>
  </w:abstractNum>
  <w:num w:numId="1">
    <w:abstractNumId w:val="0"/>
  </w:num>
  <w:num w:numId="2">
    <w:abstractNumId w:val="11"/>
  </w:num>
  <w:num w:numId="3">
    <w:abstractNumId w:val="6"/>
  </w:num>
  <w:num w:numId="4">
    <w:abstractNumId w:val="4"/>
  </w:num>
  <w:num w:numId="5">
    <w:abstractNumId w:val="8"/>
  </w:num>
  <w:num w:numId="6">
    <w:abstractNumId w:val="1"/>
  </w:num>
  <w:num w:numId="7">
    <w:abstractNumId w:val="13"/>
  </w:num>
  <w:num w:numId="8">
    <w:abstractNumId w:val="5"/>
  </w:num>
  <w:num w:numId="9">
    <w:abstractNumId w:val="3"/>
  </w:num>
  <w:num w:numId="10">
    <w:abstractNumId w:val="2"/>
  </w:num>
  <w:num w:numId="11">
    <w:abstractNumId w:val="7"/>
  </w:num>
  <w:num w:numId="12">
    <w:abstractNumId w:val="12"/>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C9"/>
    <w:rsid w:val="000176ED"/>
    <w:rsid w:val="00021207"/>
    <w:rsid w:val="00022735"/>
    <w:rsid w:val="00050079"/>
    <w:rsid w:val="00077B2B"/>
    <w:rsid w:val="00083389"/>
    <w:rsid w:val="00101CFE"/>
    <w:rsid w:val="00125BA1"/>
    <w:rsid w:val="00135BFA"/>
    <w:rsid w:val="0014122E"/>
    <w:rsid w:val="001443D6"/>
    <w:rsid w:val="00146087"/>
    <w:rsid w:val="001A42E5"/>
    <w:rsid w:val="001B0A46"/>
    <w:rsid w:val="001B3FDB"/>
    <w:rsid w:val="001E07E5"/>
    <w:rsid w:val="001E7898"/>
    <w:rsid w:val="002141FB"/>
    <w:rsid w:val="002151C5"/>
    <w:rsid w:val="002208BF"/>
    <w:rsid w:val="00262D78"/>
    <w:rsid w:val="00272908"/>
    <w:rsid w:val="002A66E3"/>
    <w:rsid w:val="002C01D3"/>
    <w:rsid w:val="002F3279"/>
    <w:rsid w:val="002F7E1E"/>
    <w:rsid w:val="00304B5D"/>
    <w:rsid w:val="00323AB1"/>
    <w:rsid w:val="00350038"/>
    <w:rsid w:val="00397A35"/>
    <w:rsid w:val="003C580A"/>
    <w:rsid w:val="003F2BB5"/>
    <w:rsid w:val="0041192A"/>
    <w:rsid w:val="00423732"/>
    <w:rsid w:val="00462A76"/>
    <w:rsid w:val="00472458"/>
    <w:rsid w:val="00516D18"/>
    <w:rsid w:val="0054236F"/>
    <w:rsid w:val="00570BC7"/>
    <w:rsid w:val="005C0C41"/>
    <w:rsid w:val="005D6886"/>
    <w:rsid w:val="0069433D"/>
    <w:rsid w:val="006B33A0"/>
    <w:rsid w:val="006F2A57"/>
    <w:rsid w:val="00711389"/>
    <w:rsid w:val="0071332F"/>
    <w:rsid w:val="00732BB0"/>
    <w:rsid w:val="00794B74"/>
    <w:rsid w:val="00795B53"/>
    <w:rsid w:val="00825FC5"/>
    <w:rsid w:val="00837F41"/>
    <w:rsid w:val="0084131C"/>
    <w:rsid w:val="00847BC2"/>
    <w:rsid w:val="00897A0F"/>
    <w:rsid w:val="008A4F23"/>
    <w:rsid w:val="008B3244"/>
    <w:rsid w:val="009010F4"/>
    <w:rsid w:val="00942631"/>
    <w:rsid w:val="00964A2E"/>
    <w:rsid w:val="009651D0"/>
    <w:rsid w:val="0099096A"/>
    <w:rsid w:val="009A5E8B"/>
    <w:rsid w:val="009B0C60"/>
    <w:rsid w:val="009B1226"/>
    <w:rsid w:val="009D0CED"/>
    <w:rsid w:val="009D6BA5"/>
    <w:rsid w:val="009F0D61"/>
    <w:rsid w:val="009F6C5A"/>
    <w:rsid w:val="00A003C3"/>
    <w:rsid w:val="00A03CED"/>
    <w:rsid w:val="00A25CD5"/>
    <w:rsid w:val="00A747DC"/>
    <w:rsid w:val="00A877A2"/>
    <w:rsid w:val="00AA32D7"/>
    <w:rsid w:val="00AA7478"/>
    <w:rsid w:val="00AE3B62"/>
    <w:rsid w:val="00B00458"/>
    <w:rsid w:val="00B25B1C"/>
    <w:rsid w:val="00BB7BA7"/>
    <w:rsid w:val="00BE1786"/>
    <w:rsid w:val="00C249D7"/>
    <w:rsid w:val="00CA2ACE"/>
    <w:rsid w:val="00CC620F"/>
    <w:rsid w:val="00D10605"/>
    <w:rsid w:val="00D33A27"/>
    <w:rsid w:val="00D37149"/>
    <w:rsid w:val="00D80356"/>
    <w:rsid w:val="00D91595"/>
    <w:rsid w:val="00DA07D3"/>
    <w:rsid w:val="00DA78C9"/>
    <w:rsid w:val="00DB15F4"/>
    <w:rsid w:val="00DC686A"/>
    <w:rsid w:val="00DF5B3B"/>
    <w:rsid w:val="00E03D96"/>
    <w:rsid w:val="00E57147"/>
    <w:rsid w:val="00E70623"/>
    <w:rsid w:val="00EB601A"/>
    <w:rsid w:val="00F02EE0"/>
    <w:rsid w:val="00F052A3"/>
    <w:rsid w:val="00F252AC"/>
    <w:rsid w:val="00F66B02"/>
    <w:rsid w:val="00F702E2"/>
    <w:rsid w:val="00F9637F"/>
    <w:rsid w:val="00FA275A"/>
    <w:rsid w:val="00FA2858"/>
    <w:rsid w:val="00FE1358"/>
    <w:rsid w:val="00FF188B"/>
    <w:rsid w:val="00FF33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03FE"/>
  <w15:chartTrackingRefBased/>
  <w15:docId w15:val="{8966AED0-31E3-4BDA-BFB5-E55282DA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5007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C0C41"/>
    <w:pPr>
      <w:jc w:val="right"/>
    </w:pPr>
  </w:style>
  <w:style w:type="character" w:customStyle="1" w:styleId="a4">
    <w:name w:val="日期 字元"/>
    <w:basedOn w:val="a0"/>
    <w:link w:val="a3"/>
    <w:uiPriority w:val="99"/>
    <w:semiHidden/>
    <w:rsid w:val="005C0C41"/>
  </w:style>
  <w:style w:type="paragraph" w:styleId="a5">
    <w:name w:val="List Paragraph"/>
    <w:basedOn w:val="a"/>
    <w:link w:val="a6"/>
    <w:uiPriority w:val="34"/>
    <w:qFormat/>
    <w:rsid w:val="00A25CD5"/>
    <w:pPr>
      <w:ind w:leftChars="200" w:left="480"/>
    </w:pPr>
  </w:style>
  <w:style w:type="paragraph" w:styleId="a7">
    <w:name w:val="header"/>
    <w:basedOn w:val="a"/>
    <w:link w:val="a8"/>
    <w:uiPriority w:val="99"/>
    <w:unhideWhenUsed/>
    <w:rsid w:val="002151C5"/>
    <w:pPr>
      <w:tabs>
        <w:tab w:val="center" w:pos="4153"/>
        <w:tab w:val="right" w:pos="8306"/>
      </w:tabs>
      <w:snapToGrid w:val="0"/>
    </w:pPr>
    <w:rPr>
      <w:sz w:val="20"/>
      <w:szCs w:val="20"/>
    </w:rPr>
  </w:style>
  <w:style w:type="character" w:customStyle="1" w:styleId="a8">
    <w:name w:val="頁首 字元"/>
    <w:basedOn w:val="a0"/>
    <w:link w:val="a7"/>
    <w:uiPriority w:val="99"/>
    <w:rsid w:val="002151C5"/>
    <w:rPr>
      <w:sz w:val="20"/>
      <w:szCs w:val="20"/>
    </w:rPr>
  </w:style>
  <w:style w:type="paragraph" w:styleId="a9">
    <w:name w:val="footer"/>
    <w:basedOn w:val="a"/>
    <w:link w:val="aa"/>
    <w:uiPriority w:val="99"/>
    <w:unhideWhenUsed/>
    <w:rsid w:val="002151C5"/>
    <w:pPr>
      <w:tabs>
        <w:tab w:val="center" w:pos="4153"/>
        <w:tab w:val="right" w:pos="8306"/>
      </w:tabs>
      <w:snapToGrid w:val="0"/>
    </w:pPr>
    <w:rPr>
      <w:sz w:val="20"/>
      <w:szCs w:val="20"/>
    </w:rPr>
  </w:style>
  <w:style w:type="character" w:customStyle="1" w:styleId="aa">
    <w:name w:val="頁尾 字元"/>
    <w:basedOn w:val="a0"/>
    <w:link w:val="a9"/>
    <w:uiPriority w:val="99"/>
    <w:rsid w:val="002151C5"/>
    <w:rPr>
      <w:sz w:val="20"/>
      <w:szCs w:val="20"/>
    </w:rPr>
  </w:style>
  <w:style w:type="character" w:styleId="ab">
    <w:name w:val="Hyperlink"/>
    <w:basedOn w:val="a0"/>
    <w:uiPriority w:val="99"/>
    <w:unhideWhenUsed/>
    <w:rsid w:val="00272908"/>
    <w:rPr>
      <w:color w:val="0563C1" w:themeColor="hyperlink"/>
      <w:u w:val="single"/>
    </w:rPr>
  </w:style>
  <w:style w:type="character" w:styleId="ac">
    <w:name w:val="Unresolved Mention"/>
    <w:basedOn w:val="a0"/>
    <w:uiPriority w:val="99"/>
    <w:semiHidden/>
    <w:unhideWhenUsed/>
    <w:rsid w:val="00272908"/>
    <w:rPr>
      <w:color w:val="605E5C"/>
      <w:shd w:val="clear" w:color="auto" w:fill="E1DFDD"/>
    </w:rPr>
  </w:style>
  <w:style w:type="character" w:styleId="ad">
    <w:name w:val="FollowedHyperlink"/>
    <w:basedOn w:val="a0"/>
    <w:uiPriority w:val="99"/>
    <w:semiHidden/>
    <w:unhideWhenUsed/>
    <w:rsid w:val="00272908"/>
    <w:rPr>
      <w:color w:val="954F72" w:themeColor="followedHyperlink"/>
      <w:u w:val="single"/>
    </w:rPr>
  </w:style>
  <w:style w:type="table" w:styleId="ae">
    <w:name w:val="Table Grid"/>
    <w:basedOn w:val="a1"/>
    <w:uiPriority w:val="39"/>
    <w:rsid w:val="00411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50079"/>
    <w:rPr>
      <w:rFonts w:asciiTheme="majorHAnsi" w:eastAsiaTheme="majorEastAsia" w:hAnsiTheme="majorHAnsi" w:cstheme="majorBidi"/>
      <w:b/>
      <w:bCs/>
      <w:kern w:val="52"/>
      <w:sz w:val="52"/>
      <w:szCs w:val="52"/>
    </w:rPr>
  </w:style>
  <w:style w:type="paragraph" w:styleId="af">
    <w:name w:val="TOC Heading"/>
    <w:basedOn w:val="1"/>
    <w:next w:val="a"/>
    <w:uiPriority w:val="39"/>
    <w:unhideWhenUsed/>
    <w:qFormat/>
    <w:rsid w:val="00050079"/>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050079"/>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964A2E"/>
    <w:pPr>
      <w:widowControl/>
      <w:tabs>
        <w:tab w:val="left" w:pos="1200"/>
        <w:tab w:val="right" w:leader="dot" w:pos="9628"/>
      </w:tabs>
      <w:spacing w:after="100"/>
    </w:pPr>
    <w:rPr>
      <w:rFonts w:cs="Times New Roman"/>
      <w:kern w:val="0"/>
      <w:sz w:val="22"/>
    </w:rPr>
  </w:style>
  <w:style w:type="paragraph" w:styleId="3">
    <w:name w:val="toc 3"/>
    <w:basedOn w:val="a"/>
    <w:next w:val="a"/>
    <w:autoRedefine/>
    <w:uiPriority w:val="39"/>
    <w:unhideWhenUsed/>
    <w:rsid w:val="00050079"/>
    <w:pPr>
      <w:widowControl/>
      <w:spacing w:after="100" w:line="259" w:lineRule="auto"/>
      <w:ind w:left="440"/>
    </w:pPr>
    <w:rPr>
      <w:rFonts w:cs="Times New Roman"/>
      <w:kern w:val="0"/>
      <w:sz w:val="22"/>
    </w:rPr>
  </w:style>
  <w:style w:type="paragraph" w:customStyle="1" w:styleId="af0">
    <w:name w:val="大標"/>
    <w:link w:val="af1"/>
    <w:rsid w:val="00F252AC"/>
    <w:pPr>
      <w:kinsoku w:val="0"/>
      <w:overflowPunct w:val="0"/>
      <w:ind w:rightChars="200" w:right="480"/>
      <w:jc w:val="both"/>
    </w:pPr>
    <w:rPr>
      <w:rFonts w:ascii="Times New Roman" w:eastAsia="標楷體" w:hAnsi="Times New Roman"/>
      <w:sz w:val="40"/>
      <w:szCs w:val="36"/>
    </w:rPr>
  </w:style>
  <w:style w:type="paragraph" w:styleId="af2">
    <w:name w:val="footnote text"/>
    <w:basedOn w:val="a"/>
    <w:link w:val="af3"/>
    <w:uiPriority w:val="99"/>
    <w:semiHidden/>
    <w:unhideWhenUsed/>
    <w:rsid w:val="00BE1786"/>
    <w:pPr>
      <w:snapToGrid w:val="0"/>
    </w:pPr>
    <w:rPr>
      <w:sz w:val="20"/>
      <w:szCs w:val="20"/>
    </w:rPr>
  </w:style>
  <w:style w:type="character" w:customStyle="1" w:styleId="a6">
    <w:name w:val="清單段落 字元"/>
    <w:basedOn w:val="a0"/>
    <w:link w:val="a5"/>
    <w:uiPriority w:val="34"/>
    <w:rsid w:val="00F252AC"/>
  </w:style>
  <w:style w:type="character" w:customStyle="1" w:styleId="af1">
    <w:name w:val="大標 字元"/>
    <w:basedOn w:val="a6"/>
    <w:link w:val="af0"/>
    <w:rsid w:val="00F252AC"/>
    <w:rPr>
      <w:rFonts w:ascii="Times New Roman" w:eastAsia="標楷體" w:hAnsi="Times New Roman"/>
      <w:sz w:val="40"/>
      <w:szCs w:val="36"/>
    </w:rPr>
  </w:style>
  <w:style w:type="character" w:customStyle="1" w:styleId="af3">
    <w:name w:val="註腳文字 字元"/>
    <w:basedOn w:val="a0"/>
    <w:link w:val="af2"/>
    <w:uiPriority w:val="99"/>
    <w:semiHidden/>
    <w:rsid w:val="00BE1786"/>
    <w:rPr>
      <w:sz w:val="20"/>
      <w:szCs w:val="20"/>
    </w:rPr>
  </w:style>
  <w:style w:type="character" w:styleId="af4">
    <w:name w:val="footnote reference"/>
    <w:basedOn w:val="a0"/>
    <w:uiPriority w:val="99"/>
    <w:semiHidden/>
    <w:unhideWhenUsed/>
    <w:rsid w:val="00BE1786"/>
    <w:rPr>
      <w:vertAlign w:val="superscript"/>
    </w:rPr>
  </w:style>
  <w:style w:type="paragraph" w:customStyle="1" w:styleId="12">
    <w:name w:val="內文1"/>
    <w:next w:val="a"/>
    <w:qFormat/>
    <w:rsid w:val="00964A2E"/>
    <w:pPr>
      <w:kinsoku w:val="0"/>
      <w:overflowPunct w:val="0"/>
      <w:jc w:val="center"/>
    </w:pPr>
    <w:rPr>
      <w:rFonts w:ascii="Times New Roman" w:eastAsia="標楷體" w:hAnsi="Times New Roman"/>
      <w:sz w:val="40"/>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motc-ptx-api-documentation.gitbook.io/motc-ptx-api-documentation/api-shi-yong/co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hyperlink" Target="http://www.mis.ttu.edu.tw/ezfiles/72/1072/img/664/146366388.pdf"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工作表1!$D$4</c:f>
              <c:strCache>
                <c:ptCount val="1"/>
                <c:pt idx="0">
                  <c:v>開始</c:v>
                </c:pt>
              </c:strCache>
            </c:strRef>
          </c:tx>
          <c:spPr>
            <a:noFill/>
            <a:ln>
              <a:noFill/>
            </a:ln>
            <a:effectLst/>
          </c:spPr>
          <c:invertIfNegative val="0"/>
          <c:cat>
            <c:strRef>
              <c:f>工作表1!$C$5:$C$8</c:f>
              <c:strCache>
                <c:ptCount val="4"/>
                <c:pt idx="0">
                  <c:v>決定主題</c:v>
                </c:pt>
                <c:pt idx="1">
                  <c:v>申請API金鑰</c:v>
                </c:pt>
                <c:pt idx="2">
                  <c:v>分析資料</c:v>
                </c:pt>
                <c:pt idx="3">
                  <c:v>撰寫查詢程式</c:v>
                </c:pt>
              </c:strCache>
            </c:strRef>
          </c:cat>
          <c:val>
            <c:numRef>
              <c:f>工作表1!$D$5:$D$8</c:f>
              <c:numCache>
                <c:formatCode>m"月"d"日"</c:formatCode>
                <c:ptCount val="4"/>
                <c:pt idx="0">
                  <c:v>44369</c:v>
                </c:pt>
                <c:pt idx="1">
                  <c:v>44372</c:v>
                </c:pt>
                <c:pt idx="2">
                  <c:v>44373</c:v>
                </c:pt>
                <c:pt idx="3">
                  <c:v>44374</c:v>
                </c:pt>
              </c:numCache>
            </c:numRef>
          </c:val>
          <c:extLst>
            <c:ext xmlns:c16="http://schemas.microsoft.com/office/drawing/2014/chart" uri="{C3380CC4-5D6E-409C-BE32-E72D297353CC}">
              <c16:uniqueId val="{00000000-ECD1-4067-8B92-E42B65C242A1}"/>
            </c:ext>
          </c:extLst>
        </c:ser>
        <c:ser>
          <c:idx val="1"/>
          <c:order val="1"/>
          <c:tx>
            <c:strRef>
              <c:f>工作表1!$F$4</c:f>
              <c:strCache>
                <c:ptCount val="1"/>
              </c:strCache>
            </c:strRef>
          </c:tx>
          <c:spPr>
            <a:solidFill>
              <a:schemeClr val="accent2"/>
            </a:solidFill>
            <a:ln>
              <a:noFill/>
            </a:ln>
            <a:effectLst/>
          </c:spPr>
          <c:invertIfNegative val="0"/>
          <c:cat>
            <c:strRef>
              <c:f>工作表1!$C$5:$C$8</c:f>
              <c:strCache>
                <c:ptCount val="4"/>
                <c:pt idx="0">
                  <c:v>決定主題</c:v>
                </c:pt>
                <c:pt idx="1">
                  <c:v>申請API金鑰</c:v>
                </c:pt>
                <c:pt idx="2">
                  <c:v>分析資料</c:v>
                </c:pt>
                <c:pt idx="3">
                  <c:v>撰寫查詢程式</c:v>
                </c:pt>
              </c:strCache>
            </c:strRef>
          </c:cat>
          <c:val>
            <c:numRef>
              <c:f>工作表1!$F$5:$F$8</c:f>
              <c:numCache>
                <c:formatCode>General</c:formatCode>
                <c:ptCount val="4"/>
                <c:pt idx="0">
                  <c:v>3</c:v>
                </c:pt>
                <c:pt idx="1">
                  <c:v>1</c:v>
                </c:pt>
                <c:pt idx="2">
                  <c:v>1</c:v>
                </c:pt>
                <c:pt idx="3">
                  <c:v>2</c:v>
                </c:pt>
              </c:numCache>
            </c:numRef>
          </c:val>
          <c:extLst>
            <c:ext xmlns:c16="http://schemas.microsoft.com/office/drawing/2014/chart" uri="{C3380CC4-5D6E-409C-BE32-E72D297353CC}">
              <c16:uniqueId val="{00000001-ECD1-4067-8B92-E42B65C242A1}"/>
            </c:ext>
          </c:extLst>
        </c:ser>
        <c:dLbls>
          <c:showLegendKey val="0"/>
          <c:showVal val="0"/>
          <c:showCatName val="0"/>
          <c:showSerName val="0"/>
          <c:showPercent val="0"/>
          <c:showBubbleSize val="0"/>
        </c:dLbls>
        <c:gapWidth val="182"/>
        <c:overlap val="100"/>
        <c:axId val="158374159"/>
        <c:axId val="158372495"/>
      </c:barChart>
      <c:dateAx>
        <c:axId val="15837415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8372495"/>
        <c:crosses val="autoZero"/>
        <c:auto val="0"/>
        <c:lblOffset val="100"/>
        <c:baseTimeUnit val="days"/>
      </c:dateAx>
      <c:valAx>
        <c:axId val="158372495"/>
        <c:scaling>
          <c:orientation val="minMax"/>
          <c:min val="44369"/>
        </c:scaling>
        <c:delete val="0"/>
        <c:axPos val="t"/>
        <c:majorGridlines>
          <c:spPr>
            <a:ln w="9525" cap="flat" cmpd="sng" algn="ctr">
              <a:solidFill>
                <a:schemeClr val="tx1">
                  <a:lumMod val="15000"/>
                  <a:lumOff val="85000"/>
                </a:schemeClr>
              </a:solidFill>
              <a:round/>
            </a:ln>
            <a:effectLst/>
          </c:spPr>
        </c:majorGridlines>
        <c:numFmt formatCode="m&quot;月&quot;d&quot;日&quot;"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8374159"/>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B3324D-CDDF-452E-A2BD-F90215A539A4}" type="doc">
      <dgm:prSet loTypeId="urn:microsoft.com/office/officeart/2005/8/layout/vProcess5" loCatId="process" qsTypeId="urn:microsoft.com/office/officeart/2005/8/quickstyle/simple1" qsCatId="simple" csTypeId="urn:microsoft.com/office/officeart/2005/8/colors/colorful1" csCatId="colorful" phldr="1"/>
      <dgm:spPr/>
      <dgm:t>
        <a:bodyPr/>
        <a:lstStyle/>
        <a:p>
          <a:endParaRPr lang="zh-TW" altLang="en-US"/>
        </a:p>
      </dgm:t>
    </dgm:pt>
    <dgm:pt modelId="{424B22E8-596B-45E5-A488-2830C3959582}">
      <dgm:prSet phldrT="[文字]"/>
      <dgm:spPr/>
      <dgm:t>
        <a:bodyPr/>
        <a:lstStyle/>
        <a:p>
          <a:r>
            <a:rPr lang="zh-TW" altLang="en-US"/>
            <a:t>分析資料</a:t>
          </a:r>
        </a:p>
      </dgm:t>
    </dgm:pt>
    <dgm:pt modelId="{48811A83-421F-4DA3-AB4E-DC2F8A898A29}" type="parTrans" cxnId="{E7C4399D-2ED8-4D03-9A66-06A396184266}">
      <dgm:prSet/>
      <dgm:spPr/>
      <dgm:t>
        <a:bodyPr/>
        <a:lstStyle/>
        <a:p>
          <a:endParaRPr lang="zh-TW" altLang="en-US"/>
        </a:p>
      </dgm:t>
    </dgm:pt>
    <dgm:pt modelId="{63BE9ABB-49EF-4498-A9E5-9A1BB8697EB9}" type="sibTrans" cxnId="{E7C4399D-2ED8-4D03-9A66-06A396184266}">
      <dgm:prSet/>
      <dgm:spPr/>
      <dgm:t>
        <a:bodyPr/>
        <a:lstStyle/>
        <a:p>
          <a:endParaRPr lang="zh-TW" altLang="en-US"/>
        </a:p>
      </dgm:t>
    </dgm:pt>
    <dgm:pt modelId="{CFC01116-6E46-4937-81E9-E6B09EA329AA}">
      <dgm:prSet phldrT="[文字]"/>
      <dgm:spPr/>
      <dgm:t>
        <a:bodyPr/>
        <a:lstStyle/>
        <a:p>
          <a:r>
            <a:rPr lang="zh-TW" altLang="en-US"/>
            <a:t>撰寫查詢程式</a:t>
          </a:r>
        </a:p>
      </dgm:t>
    </dgm:pt>
    <dgm:pt modelId="{561BEBDF-77A2-48C2-B8DB-74D95EF84406}" type="parTrans" cxnId="{DD21CC67-502E-467D-95D1-FFDD2CDFEDE6}">
      <dgm:prSet/>
      <dgm:spPr/>
      <dgm:t>
        <a:bodyPr/>
        <a:lstStyle/>
        <a:p>
          <a:endParaRPr lang="zh-TW" altLang="en-US"/>
        </a:p>
      </dgm:t>
    </dgm:pt>
    <dgm:pt modelId="{A84D7BB4-08C4-43C0-B136-6A98A60A6B39}" type="sibTrans" cxnId="{DD21CC67-502E-467D-95D1-FFDD2CDFEDE6}">
      <dgm:prSet/>
      <dgm:spPr/>
      <dgm:t>
        <a:bodyPr/>
        <a:lstStyle/>
        <a:p>
          <a:endParaRPr lang="zh-TW" altLang="en-US"/>
        </a:p>
      </dgm:t>
    </dgm:pt>
    <dgm:pt modelId="{8D35D619-CF62-4FA9-85AB-544A9136A94F}">
      <dgm:prSet phldrT="[文字]"/>
      <dgm:spPr/>
      <dgm:t>
        <a:bodyPr/>
        <a:lstStyle/>
        <a:p>
          <a:r>
            <a:rPr lang="zh-TW" altLang="en-US"/>
            <a:t>決定主題</a:t>
          </a:r>
        </a:p>
      </dgm:t>
    </dgm:pt>
    <dgm:pt modelId="{C7CA8E72-C3AF-4ED4-88AE-C50333174BBD}" type="sibTrans" cxnId="{05506DB1-DA3D-4980-A2FA-63E58BD522E3}">
      <dgm:prSet/>
      <dgm:spPr/>
      <dgm:t>
        <a:bodyPr/>
        <a:lstStyle/>
        <a:p>
          <a:endParaRPr lang="zh-TW" altLang="en-US"/>
        </a:p>
      </dgm:t>
    </dgm:pt>
    <dgm:pt modelId="{E72BF545-3919-4763-BB22-D677186742C1}" type="parTrans" cxnId="{05506DB1-DA3D-4980-A2FA-63E58BD522E3}">
      <dgm:prSet/>
      <dgm:spPr/>
      <dgm:t>
        <a:bodyPr/>
        <a:lstStyle/>
        <a:p>
          <a:endParaRPr lang="zh-TW" altLang="en-US"/>
        </a:p>
      </dgm:t>
    </dgm:pt>
    <dgm:pt modelId="{2BCAA4B4-CADF-49CF-ABB7-1A9280B828FC}">
      <dgm:prSet phldrT="[文字]"/>
      <dgm:spPr/>
      <dgm:t>
        <a:bodyPr/>
        <a:lstStyle/>
        <a:p>
          <a:r>
            <a:rPr lang="zh-TW" altLang="en-US"/>
            <a:t>申請</a:t>
          </a:r>
          <a:r>
            <a:rPr lang="en-US" altLang="zh-TW"/>
            <a:t>API</a:t>
          </a:r>
          <a:r>
            <a:rPr lang="zh-TW" altLang="en-US"/>
            <a:t>金鑰</a:t>
          </a:r>
        </a:p>
      </dgm:t>
    </dgm:pt>
    <dgm:pt modelId="{F5149FDE-19A9-4A4A-A4C4-9587E5BB7CEB}" type="sibTrans" cxnId="{09D99E78-F1B4-4688-AC35-7F304029AC0D}">
      <dgm:prSet/>
      <dgm:spPr/>
      <dgm:t>
        <a:bodyPr/>
        <a:lstStyle/>
        <a:p>
          <a:endParaRPr lang="zh-TW" altLang="en-US"/>
        </a:p>
      </dgm:t>
    </dgm:pt>
    <dgm:pt modelId="{D824B83A-74E5-4B37-BE42-7D28777EAB35}" type="parTrans" cxnId="{09D99E78-F1B4-4688-AC35-7F304029AC0D}">
      <dgm:prSet/>
      <dgm:spPr/>
      <dgm:t>
        <a:bodyPr/>
        <a:lstStyle/>
        <a:p>
          <a:endParaRPr lang="zh-TW" altLang="en-US"/>
        </a:p>
      </dgm:t>
    </dgm:pt>
    <dgm:pt modelId="{ED92CD03-25A7-4768-94EE-B297AE70400B}" type="pres">
      <dgm:prSet presAssocID="{D3B3324D-CDDF-452E-A2BD-F90215A539A4}" presName="outerComposite" presStyleCnt="0">
        <dgm:presLayoutVars>
          <dgm:chMax val="5"/>
          <dgm:dir/>
          <dgm:resizeHandles val="exact"/>
        </dgm:presLayoutVars>
      </dgm:prSet>
      <dgm:spPr/>
    </dgm:pt>
    <dgm:pt modelId="{2BC62B6E-F3B3-43E3-A253-D1955675A429}" type="pres">
      <dgm:prSet presAssocID="{D3B3324D-CDDF-452E-A2BD-F90215A539A4}" presName="dummyMaxCanvas" presStyleCnt="0">
        <dgm:presLayoutVars/>
      </dgm:prSet>
      <dgm:spPr/>
    </dgm:pt>
    <dgm:pt modelId="{F2767FD7-06EE-4A33-8603-D875316D91D8}" type="pres">
      <dgm:prSet presAssocID="{D3B3324D-CDDF-452E-A2BD-F90215A539A4}" presName="FourNodes_1" presStyleLbl="node1" presStyleIdx="0" presStyleCnt="4">
        <dgm:presLayoutVars>
          <dgm:bulletEnabled val="1"/>
        </dgm:presLayoutVars>
      </dgm:prSet>
      <dgm:spPr/>
    </dgm:pt>
    <dgm:pt modelId="{AAB11A33-8C16-44F7-809F-040F72EB47AB}" type="pres">
      <dgm:prSet presAssocID="{D3B3324D-CDDF-452E-A2BD-F90215A539A4}" presName="FourNodes_2" presStyleLbl="node1" presStyleIdx="1" presStyleCnt="4">
        <dgm:presLayoutVars>
          <dgm:bulletEnabled val="1"/>
        </dgm:presLayoutVars>
      </dgm:prSet>
      <dgm:spPr/>
    </dgm:pt>
    <dgm:pt modelId="{0E1E997F-C8B4-43A1-9EA6-2DEEEE920C9E}" type="pres">
      <dgm:prSet presAssocID="{D3B3324D-CDDF-452E-A2BD-F90215A539A4}" presName="FourNodes_3" presStyleLbl="node1" presStyleIdx="2" presStyleCnt="4">
        <dgm:presLayoutVars>
          <dgm:bulletEnabled val="1"/>
        </dgm:presLayoutVars>
      </dgm:prSet>
      <dgm:spPr/>
    </dgm:pt>
    <dgm:pt modelId="{733E7B1E-FAA1-436A-AFF9-652F58AEFC7D}" type="pres">
      <dgm:prSet presAssocID="{D3B3324D-CDDF-452E-A2BD-F90215A539A4}" presName="FourNodes_4" presStyleLbl="node1" presStyleIdx="3" presStyleCnt="4">
        <dgm:presLayoutVars>
          <dgm:bulletEnabled val="1"/>
        </dgm:presLayoutVars>
      </dgm:prSet>
      <dgm:spPr/>
    </dgm:pt>
    <dgm:pt modelId="{446698B4-4DF9-42A3-9193-DF4FE4907B9E}" type="pres">
      <dgm:prSet presAssocID="{D3B3324D-CDDF-452E-A2BD-F90215A539A4}" presName="FourConn_1-2" presStyleLbl="fgAccFollowNode1" presStyleIdx="0" presStyleCnt="3">
        <dgm:presLayoutVars>
          <dgm:bulletEnabled val="1"/>
        </dgm:presLayoutVars>
      </dgm:prSet>
      <dgm:spPr/>
    </dgm:pt>
    <dgm:pt modelId="{DFCA192F-1F54-42B9-BFC0-7E888C935E2D}" type="pres">
      <dgm:prSet presAssocID="{D3B3324D-CDDF-452E-A2BD-F90215A539A4}" presName="FourConn_2-3" presStyleLbl="fgAccFollowNode1" presStyleIdx="1" presStyleCnt="3">
        <dgm:presLayoutVars>
          <dgm:bulletEnabled val="1"/>
        </dgm:presLayoutVars>
      </dgm:prSet>
      <dgm:spPr/>
    </dgm:pt>
    <dgm:pt modelId="{2563CEF1-88A5-48E3-AC83-8399D6A6B9DA}" type="pres">
      <dgm:prSet presAssocID="{D3B3324D-CDDF-452E-A2BD-F90215A539A4}" presName="FourConn_3-4" presStyleLbl="fgAccFollowNode1" presStyleIdx="2" presStyleCnt="3">
        <dgm:presLayoutVars>
          <dgm:bulletEnabled val="1"/>
        </dgm:presLayoutVars>
      </dgm:prSet>
      <dgm:spPr/>
    </dgm:pt>
    <dgm:pt modelId="{9826DDCF-0469-40A5-A2A1-6C4DE5500316}" type="pres">
      <dgm:prSet presAssocID="{D3B3324D-CDDF-452E-A2BD-F90215A539A4}" presName="FourNodes_1_text" presStyleLbl="node1" presStyleIdx="3" presStyleCnt="4">
        <dgm:presLayoutVars>
          <dgm:bulletEnabled val="1"/>
        </dgm:presLayoutVars>
      </dgm:prSet>
      <dgm:spPr/>
    </dgm:pt>
    <dgm:pt modelId="{347707CC-5561-4207-B88B-904BA6163B95}" type="pres">
      <dgm:prSet presAssocID="{D3B3324D-CDDF-452E-A2BD-F90215A539A4}" presName="FourNodes_2_text" presStyleLbl="node1" presStyleIdx="3" presStyleCnt="4">
        <dgm:presLayoutVars>
          <dgm:bulletEnabled val="1"/>
        </dgm:presLayoutVars>
      </dgm:prSet>
      <dgm:spPr/>
    </dgm:pt>
    <dgm:pt modelId="{6B0AD03D-A5AD-4D16-8BA2-40D1845C619D}" type="pres">
      <dgm:prSet presAssocID="{D3B3324D-CDDF-452E-A2BD-F90215A539A4}" presName="FourNodes_3_text" presStyleLbl="node1" presStyleIdx="3" presStyleCnt="4">
        <dgm:presLayoutVars>
          <dgm:bulletEnabled val="1"/>
        </dgm:presLayoutVars>
      </dgm:prSet>
      <dgm:spPr/>
    </dgm:pt>
    <dgm:pt modelId="{44678D7E-28B6-4E91-A737-6BB846D91D24}" type="pres">
      <dgm:prSet presAssocID="{D3B3324D-CDDF-452E-A2BD-F90215A539A4}" presName="FourNodes_4_text" presStyleLbl="node1" presStyleIdx="3" presStyleCnt="4">
        <dgm:presLayoutVars>
          <dgm:bulletEnabled val="1"/>
        </dgm:presLayoutVars>
      </dgm:prSet>
      <dgm:spPr/>
    </dgm:pt>
  </dgm:ptLst>
  <dgm:cxnLst>
    <dgm:cxn modelId="{9013AF0C-FC9D-4936-8744-CC2C34D58F61}" type="presOf" srcId="{8D35D619-CF62-4FA9-85AB-544A9136A94F}" destId="{9826DDCF-0469-40A5-A2A1-6C4DE5500316}" srcOrd="1" destOrd="0" presId="urn:microsoft.com/office/officeart/2005/8/layout/vProcess5"/>
    <dgm:cxn modelId="{59BFA51D-4FA8-430B-AE36-4B39A00213E1}" type="presOf" srcId="{F5149FDE-19A9-4A4A-A4C4-9587E5BB7CEB}" destId="{DFCA192F-1F54-42B9-BFC0-7E888C935E2D}" srcOrd="0" destOrd="0" presId="urn:microsoft.com/office/officeart/2005/8/layout/vProcess5"/>
    <dgm:cxn modelId="{459F1E5C-CD06-47E5-9DD9-96C9BAFB573C}" type="presOf" srcId="{8D35D619-CF62-4FA9-85AB-544A9136A94F}" destId="{F2767FD7-06EE-4A33-8603-D875316D91D8}" srcOrd="0" destOrd="0" presId="urn:microsoft.com/office/officeart/2005/8/layout/vProcess5"/>
    <dgm:cxn modelId="{DD21CC67-502E-467D-95D1-FFDD2CDFEDE6}" srcId="{D3B3324D-CDDF-452E-A2BD-F90215A539A4}" destId="{CFC01116-6E46-4937-81E9-E6B09EA329AA}" srcOrd="3" destOrd="0" parTransId="{561BEBDF-77A2-48C2-B8DB-74D95EF84406}" sibTransId="{A84D7BB4-08C4-43C0-B136-6A98A60A6B39}"/>
    <dgm:cxn modelId="{280E8F6F-5082-413D-A539-C3D999B0E21C}" type="presOf" srcId="{CFC01116-6E46-4937-81E9-E6B09EA329AA}" destId="{733E7B1E-FAA1-436A-AFF9-652F58AEFC7D}" srcOrd="0" destOrd="0" presId="urn:microsoft.com/office/officeart/2005/8/layout/vProcess5"/>
    <dgm:cxn modelId="{C14ADD73-467B-425D-A948-DA8C664DF3EA}" type="presOf" srcId="{424B22E8-596B-45E5-A488-2830C3959582}" destId="{6B0AD03D-A5AD-4D16-8BA2-40D1845C619D}" srcOrd="1" destOrd="0" presId="urn:microsoft.com/office/officeart/2005/8/layout/vProcess5"/>
    <dgm:cxn modelId="{4FE9F775-57EA-462E-AF94-934DA95A580F}" type="presOf" srcId="{D3B3324D-CDDF-452E-A2BD-F90215A539A4}" destId="{ED92CD03-25A7-4768-94EE-B297AE70400B}" srcOrd="0" destOrd="0" presId="urn:microsoft.com/office/officeart/2005/8/layout/vProcess5"/>
    <dgm:cxn modelId="{09D99E78-F1B4-4688-AC35-7F304029AC0D}" srcId="{D3B3324D-CDDF-452E-A2BD-F90215A539A4}" destId="{2BCAA4B4-CADF-49CF-ABB7-1A9280B828FC}" srcOrd="1" destOrd="0" parTransId="{D824B83A-74E5-4B37-BE42-7D28777EAB35}" sibTransId="{F5149FDE-19A9-4A4A-A4C4-9587E5BB7CEB}"/>
    <dgm:cxn modelId="{B878667F-7CA6-49CF-87ED-138C357CBD71}" type="presOf" srcId="{424B22E8-596B-45E5-A488-2830C3959582}" destId="{0E1E997F-C8B4-43A1-9EA6-2DEEEE920C9E}" srcOrd="0" destOrd="0" presId="urn:microsoft.com/office/officeart/2005/8/layout/vProcess5"/>
    <dgm:cxn modelId="{A2AE258F-394F-435B-A8D5-403098BC9734}" type="presOf" srcId="{2BCAA4B4-CADF-49CF-ABB7-1A9280B828FC}" destId="{AAB11A33-8C16-44F7-809F-040F72EB47AB}" srcOrd="0" destOrd="0" presId="urn:microsoft.com/office/officeart/2005/8/layout/vProcess5"/>
    <dgm:cxn modelId="{E7C4399D-2ED8-4D03-9A66-06A396184266}" srcId="{D3B3324D-CDDF-452E-A2BD-F90215A539A4}" destId="{424B22E8-596B-45E5-A488-2830C3959582}" srcOrd="2" destOrd="0" parTransId="{48811A83-421F-4DA3-AB4E-DC2F8A898A29}" sibTransId="{63BE9ABB-49EF-4498-A9E5-9A1BB8697EB9}"/>
    <dgm:cxn modelId="{05506DB1-DA3D-4980-A2FA-63E58BD522E3}" srcId="{D3B3324D-CDDF-452E-A2BD-F90215A539A4}" destId="{8D35D619-CF62-4FA9-85AB-544A9136A94F}" srcOrd="0" destOrd="0" parTransId="{E72BF545-3919-4763-BB22-D677186742C1}" sibTransId="{C7CA8E72-C3AF-4ED4-88AE-C50333174BBD}"/>
    <dgm:cxn modelId="{893968D1-4D0A-4118-9007-CA34307CC033}" type="presOf" srcId="{C7CA8E72-C3AF-4ED4-88AE-C50333174BBD}" destId="{446698B4-4DF9-42A3-9193-DF4FE4907B9E}" srcOrd="0" destOrd="0" presId="urn:microsoft.com/office/officeart/2005/8/layout/vProcess5"/>
    <dgm:cxn modelId="{8341D7DF-5EA2-4BA6-8BB8-946EB1E44BDF}" type="presOf" srcId="{63BE9ABB-49EF-4498-A9E5-9A1BB8697EB9}" destId="{2563CEF1-88A5-48E3-AC83-8399D6A6B9DA}" srcOrd="0" destOrd="0" presId="urn:microsoft.com/office/officeart/2005/8/layout/vProcess5"/>
    <dgm:cxn modelId="{57B195E2-DAA0-427B-A599-6DFBF53E1275}" type="presOf" srcId="{2BCAA4B4-CADF-49CF-ABB7-1A9280B828FC}" destId="{347707CC-5561-4207-B88B-904BA6163B95}" srcOrd="1" destOrd="0" presId="urn:microsoft.com/office/officeart/2005/8/layout/vProcess5"/>
    <dgm:cxn modelId="{B47E91E7-4EAF-465C-AE71-088573637A2C}" type="presOf" srcId="{CFC01116-6E46-4937-81E9-E6B09EA329AA}" destId="{44678D7E-28B6-4E91-A737-6BB846D91D24}" srcOrd="1" destOrd="0" presId="urn:microsoft.com/office/officeart/2005/8/layout/vProcess5"/>
    <dgm:cxn modelId="{EEBE50ED-3825-40F0-A30A-91BDBDD973EE}" type="presParOf" srcId="{ED92CD03-25A7-4768-94EE-B297AE70400B}" destId="{2BC62B6E-F3B3-43E3-A253-D1955675A429}" srcOrd="0" destOrd="0" presId="urn:microsoft.com/office/officeart/2005/8/layout/vProcess5"/>
    <dgm:cxn modelId="{0579DAEF-4824-4139-9029-EA8AC4C5070C}" type="presParOf" srcId="{ED92CD03-25A7-4768-94EE-B297AE70400B}" destId="{F2767FD7-06EE-4A33-8603-D875316D91D8}" srcOrd="1" destOrd="0" presId="urn:microsoft.com/office/officeart/2005/8/layout/vProcess5"/>
    <dgm:cxn modelId="{0B02564F-5198-467D-86F2-87F4A9EA6CD2}" type="presParOf" srcId="{ED92CD03-25A7-4768-94EE-B297AE70400B}" destId="{AAB11A33-8C16-44F7-809F-040F72EB47AB}" srcOrd="2" destOrd="0" presId="urn:microsoft.com/office/officeart/2005/8/layout/vProcess5"/>
    <dgm:cxn modelId="{3526CA94-81EE-4557-97BF-0AD0D610ADB7}" type="presParOf" srcId="{ED92CD03-25A7-4768-94EE-B297AE70400B}" destId="{0E1E997F-C8B4-43A1-9EA6-2DEEEE920C9E}" srcOrd="3" destOrd="0" presId="urn:microsoft.com/office/officeart/2005/8/layout/vProcess5"/>
    <dgm:cxn modelId="{2912D2DD-E668-4586-AC7D-98DB927FEAC1}" type="presParOf" srcId="{ED92CD03-25A7-4768-94EE-B297AE70400B}" destId="{733E7B1E-FAA1-436A-AFF9-652F58AEFC7D}" srcOrd="4" destOrd="0" presId="urn:microsoft.com/office/officeart/2005/8/layout/vProcess5"/>
    <dgm:cxn modelId="{400C8FCF-DB24-47D6-A933-513EE384D178}" type="presParOf" srcId="{ED92CD03-25A7-4768-94EE-B297AE70400B}" destId="{446698B4-4DF9-42A3-9193-DF4FE4907B9E}" srcOrd="5" destOrd="0" presId="urn:microsoft.com/office/officeart/2005/8/layout/vProcess5"/>
    <dgm:cxn modelId="{CAD57082-E175-4FD9-898F-2D213A26EABF}" type="presParOf" srcId="{ED92CD03-25A7-4768-94EE-B297AE70400B}" destId="{DFCA192F-1F54-42B9-BFC0-7E888C935E2D}" srcOrd="6" destOrd="0" presId="urn:microsoft.com/office/officeart/2005/8/layout/vProcess5"/>
    <dgm:cxn modelId="{1DF07EF8-698D-48A1-8005-0460C4CF4438}" type="presParOf" srcId="{ED92CD03-25A7-4768-94EE-B297AE70400B}" destId="{2563CEF1-88A5-48E3-AC83-8399D6A6B9DA}" srcOrd="7" destOrd="0" presId="urn:microsoft.com/office/officeart/2005/8/layout/vProcess5"/>
    <dgm:cxn modelId="{4B5DC99F-2945-4C3A-9078-EB4580032C8E}" type="presParOf" srcId="{ED92CD03-25A7-4768-94EE-B297AE70400B}" destId="{9826DDCF-0469-40A5-A2A1-6C4DE5500316}" srcOrd="8" destOrd="0" presId="urn:microsoft.com/office/officeart/2005/8/layout/vProcess5"/>
    <dgm:cxn modelId="{DF593DF5-9631-43A7-A0F7-3E7A0F70D12F}" type="presParOf" srcId="{ED92CD03-25A7-4768-94EE-B297AE70400B}" destId="{347707CC-5561-4207-B88B-904BA6163B95}" srcOrd="9" destOrd="0" presId="urn:microsoft.com/office/officeart/2005/8/layout/vProcess5"/>
    <dgm:cxn modelId="{D6134881-9A76-4458-9564-ABFBAD60916C}" type="presParOf" srcId="{ED92CD03-25A7-4768-94EE-B297AE70400B}" destId="{6B0AD03D-A5AD-4D16-8BA2-40D1845C619D}" srcOrd="10" destOrd="0" presId="urn:microsoft.com/office/officeart/2005/8/layout/vProcess5"/>
    <dgm:cxn modelId="{BADE119B-50AE-4703-81B1-B2856DC48FD1}" type="presParOf" srcId="{ED92CD03-25A7-4768-94EE-B297AE70400B}" destId="{44678D7E-28B6-4E91-A737-6BB846D91D24}" srcOrd="11" destOrd="0" presId="urn:microsoft.com/office/officeart/2005/8/layout/v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767FD7-06EE-4A33-8603-D875316D91D8}">
      <dsp:nvSpPr>
        <dsp:cNvPr id="0" name=""/>
        <dsp:cNvSpPr/>
      </dsp:nvSpPr>
      <dsp:spPr>
        <a:xfrm>
          <a:off x="0" y="0"/>
          <a:ext cx="3744000" cy="7040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l" defTabSz="1244600">
            <a:lnSpc>
              <a:spcPct val="90000"/>
            </a:lnSpc>
            <a:spcBef>
              <a:spcPct val="0"/>
            </a:spcBef>
            <a:spcAft>
              <a:spcPct val="35000"/>
            </a:spcAft>
            <a:buNone/>
          </a:pPr>
          <a:r>
            <a:rPr lang="zh-TW" altLang="en-US" sz="2800" kern="1200"/>
            <a:t>決定主題</a:t>
          </a:r>
        </a:p>
      </dsp:txBody>
      <dsp:txXfrm>
        <a:off x="20622" y="20622"/>
        <a:ext cx="2924738" cy="662844"/>
      </dsp:txXfrm>
    </dsp:sp>
    <dsp:sp modelId="{AAB11A33-8C16-44F7-809F-040F72EB47AB}">
      <dsp:nvSpPr>
        <dsp:cNvPr id="0" name=""/>
        <dsp:cNvSpPr/>
      </dsp:nvSpPr>
      <dsp:spPr>
        <a:xfrm>
          <a:off x="313560" y="832104"/>
          <a:ext cx="3744000" cy="704088"/>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l" defTabSz="1244600">
            <a:lnSpc>
              <a:spcPct val="90000"/>
            </a:lnSpc>
            <a:spcBef>
              <a:spcPct val="0"/>
            </a:spcBef>
            <a:spcAft>
              <a:spcPct val="35000"/>
            </a:spcAft>
            <a:buNone/>
          </a:pPr>
          <a:r>
            <a:rPr lang="zh-TW" altLang="en-US" sz="2800" kern="1200"/>
            <a:t>申請</a:t>
          </a:r>
          <a:r>
            <a:rPr lang="en-US" altLang="zh-TW" sz="2800" kern="1200"/>
            <a:t>API</a:t>
          </a:r>
          <a:r>
            <a:rPr lang="zh-TW" altLang="en-US" sz="2800" kern="1200"/>
            <a:t>金鑰</a:t>
          </a:r>
        </a:p>
      </dsp:txBody>
      <dsp:txXfrm>
        <a:off x="334182" y="852726"/>
        <a:ext cx="2931538" cy="662844"/>
      </dsp:txXfrm>
    </dsp:sp>
    <dsp:sp modelId="{0E1E997F-C8B4-43A1-9EA6-2DEEEE920C9E}">
      <dsp:nvSpPr>
        <dsp:cNvPr id="0" name=""/>
        <dsp:cNvSpPr/>
      </dsp:nvSpPr>
      <dsp:spPr>
        <a:xfrm>
          <a:off x="622440" y="1664208"/>
          <a:ext cx="3744000" cy="70408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l" defTabSz="1244600">
            <a:lnSpc>
              <a:spcPct val="90000"/>
            </a:lnSpc>
            <a:spcBef>
              <a:spcPct val="0"/>
            </a:spcBef>
            <a:spcAft>
              <a:spcPct val="35000"/>
            </a:spcAft>
            <a:buNone/>
          </a:pPr>
          <a:r>
            <a:rPr lang="zh-TW" altLang="en-US" sz="2800" kern="1200"/>
            <a:t>分析資料</a:t>
          </a:r>
        </a:p>
      </dsp:txBody>
      <dsp:txXfrm>
        <a:off x="643062" y="1684830"/>
        <a:ext cx="2936218" cy="662844"/>
      </dsp:txXfrm>
    </dsp:sp>
    <dsp:sp modelId="{733E7B1E-FAA1-436A-AFF9-652F58AEFC7D}">
      <dsp:nvSpPr>
        <dsp:cNvPr id="0" name=""/>
        <dsp:cNvSpPr/>
      </dsp:nvSpPr>
      <dsp:spPr>
        <a:xfrm>
          <a:off x="936000" y="2496312"/>
          <a:ext cx="3744000" cy="70408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l" defTabSz="1244600">
            <a:lnSpc>
              <a:spcPct val="90000"/>
            </a:lnSpc>
            <a:spcBef>
              <a:spcPct val="0"/>
            </a:spcBef>
            <a:spcAft>
              <a:spcPct val="35000"/>
            </a:spcAft>
            <a:buNone/>
          </a:pPr>
          <a:r>
            <a:rPr lang="zh-TW" altLang="en-US" sz="2800" kern="1200"/>
            <a:t>撰寫查詢程式</a:t>
          </a:r>
        </a:p>
      </dsp:txBody>
      <dsp:txXfrm>
        <a:off x="956622" y="2516934"/>
        <a:ext cx="2931538" cy="662844"/>
      </dsp:txXfrm>
    </dsp:sp>
    <dsp:sp modelId="{446698B4-4DF9-42A3-9193-DF4FE4907B9E}">
      <dsp:nvSpPr>
        <dsp:cNvPr id="0" name=""/>
        <dsp:cNvSpPr/>
      </dsp:nvSpPr>
      <dsp:spPr>
        <a:xfrm>
          <a:off x="3286342" y="539267"/>
          <a:ext cx="457657" cy="457657"/>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zh-TW" altLang="en-US" sz="2000" kern="1200"/>
        </a:p>
      </dsp:txBody>
      <dsp:txXfrm>
        <a:off x="3389315" y="539267"/>
        <a:ext cx="251711" cy="344387"/>
      </dsp:txXfrm>
    </dsp:sp>
    <dsp:sp modelId="{DFCA192F-1F54-42B9-BFC0-7E888C935E2D}">
      <dsp:nvSpPr>
        <dsp:cNvPr id="0" name=""/>
        <dsp:cNvSpPr/>
      </dsp:nvSpPr>
      <dsp:spPr>
        <a:xfrm>
          <a:off x="3599902" y="1371371"/>
          <a:ext cx="457657" cy="457657"/>
        </a:xfrm>
        <a:prstGeom prst="downArrow">
          <a:avLst>
            <a:gd name="adj1" fmla="val 55000"/>
            <a:gd name="adj2" fmla="val 45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zh-TW" altLang="en-US" sz="2000" kern="1200"/>
        </a:p>
      </dsp:txBody>
      <dsp:txXfrm>
        <a:off x="3702875" y="1371371"/>
        <a:ext cx="251711" cy="344387"/>
      </dsp:txXfrm>
    </dsp:sp>
    <dsp:sp modelId="{2563CEF1-88A5-48E3-AC83-8399D6A6B9DA}">
      <dsp:nvSpPr>
        <dsp:cNvPr id="0" name=""/>
        <dsp:cNvSpPr/>
      </dsp:nvSpPr>
      <dsp:spPr>
        <a:xfrm>
          <a:off x="3908782" y="2203475"/>
          <a:ext cx="457657" cy="457657"/>
        </a:xfrm>
        <a:prstGeom prst="downArrow">
          <a:avLst>
            <a:gd name="adj1" fmla="val 55000"/>
            <a:gd name="adj2" fmla="val 45000"/>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zh-TW" altLang="en-US" sz="2000" kern="1200"/>
        </a:p>
      </dsp:txBody>
      <dsp:txXfrm>
        <a:off x="4011755" y="2203475"/>
        <a:ext cx="251711" cy="344387"/>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56162-C237-4168-BFF5-22F7DC65B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C109156127</dc:creator>
  <cp:keywords/>
  <dc:description/>
  <cp:lastModifiedBy>C109156127</cp:lastModifiedBy>
  <cp:revision>98</cp:revision>
  <cp:lastPrinted>2021-06-29T17:04:00Z</cp:lastPrinted>
  <dcterms:created xsi:type="dcterms:W3CDTF">2021-06-24T15:36:00Z</dcterms:created>
  <dcterms:modified xsi:type="dcterms:W3CDTF">2021-06-29T17:05:00Z</dcterms:modified>
</cp:coreProperties>
</file>