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B7C38" w14:textId="77777777" w:rsidR="005138A5" w:rsidRPr="005138A5" w:rsidRDefault="005138A5" w:rsidP="00842321">
      <w:pPr>
        <w:jc w:val="both"/>
      </w:pPr>
      <w:proofErr w:type="spellStart"/>
      <w:r w:rsidRPr="005138A5">
        <w:t>Họ</w:t>
      </w:r>
      <w:proofErr w:type="spellEnd"/>
      <w:r w:rsidRPr="005138A5">
        <w:t xml:space="preserve"> </w:t>
      </w:r>
      <w:proofErr w:type="spellStart"/>
      <w:r w:rsidRPr="005138A5">
        <w:t>tên</w:t>
      </w:r>
      <w:proofErr w:type="spellEnd"/>
      <w:r w:rsidRPr="005138A5">
        <w:t xml:space="preserve">: </w:t>
      </w:r>
      <w:proofErr w:type="spellStart"/>
      <w:r w:rsidRPr="005138A5">
        <w:t>Trần</w:t>
      </w:r>
      <w:proofErr w:type="spellEnd"/>
      <w:r w:rsidRPr="005138A5">
        <w:t xml:space="preserve"> Trí Dũng</w:t>
      </w:r>
    </w:p>
    <w:p w14:paraId="34393CEC" w14:textId="77777777" w:rsidR="005138A5" w:rsidRPr="005138A5" w:rsidRDefault="005138A5" w:rsidP="00842321">
      <w:pPr>
        <w:jc w:val="both"/>
      </w:pPr>
      <w:r w:rsidRPr="005138A5">
        <w:t>MSSV: HE190680</w:t>
      </w:r>
    </w:p>
    <w:p w14:paraId="12E2F5A4" w14:textId="77777777" w:rsidR="005138A5" w:rsidRPr="005138A5" w:rsidRDefault="005138A5" w:rsidP="00842321">
      <w:pPr>
        <w:jc w:val="both"/>
      </w:pPr>
      <w:proofErr w:type="spellStart"/>
      <w:r w:rsidRPr="005138A5">
        <w:t>Lớp</w:t>
      </w:r>
      <w:proofErr w:type="spellEnd"/>
      <w:r w:rsidRPr="005138A5">
        <w:t>: IA1901</w:t>
      </w:r>
    </w:p>
    <w:p w14:paraId="27F64821" w14:textId="77777777" w:rsidR="005138A5" w:rsidRPr="005138A5" w:rsidRDefault="005138A5" w:rsidP="00842321">
      <w:pPr>
        <w:jc w:val="both"/>
      </w:pPr>
    </w:p>
    <w:p w14:paraId="3EA56A59" w14:textId="213D05E2" w:rsidR="007D5865" w:rsidRDefault="005138A5" w:rsidP="00842321">
      <w:pPr>
        <w:jc w:val="both"/>
      </w:pPr>
      <w:r w:rsidRPr="005138A5">
        <w:t>8.1 – Creating a shared group directory</w:t>
      </w:r>
    </w:p>
    <w:p w14:paraId="1D43E5FF" w14:textId="77777777" w:rsidR="005138A5" w:rsidRPr="005138A5" w:rsidRDefault="005138A5" w:rsidP="00842321">
      <w:pPr>
        <w:ind w:left="360"/>
        <w:jc w:val="both"/>
      </w:pPr>
      <w:r w:rsidRPr="005138A5">
        <w:t>cat mimi_file.txt</w:t>
      </w:r>
    </w:p>
    <w:p w14:paraId="50DB26A7" w14:textId="799326E6" w:rsidR="005138A5" w:rsidRPr="005138A5" w:rsidRDefault="005138A5" w:rsidP="00842321">
      <w:pPr>
        <w:pStyle w:val="ListParagraph"/>
        <w:numPr>
          <w:ilvl w:val="0"/>
          <w:numId w:val="3"/>
        </w:numPr>
        <w:jc w:val="both"/>
      </w:pPr>
      <w:proofErr w:type="spellStart"/>
      <w:r w:rsidRPr="005138A5">
        <w:t>Kết</w:t>
      </w:r>
      <w:proofErr w:type="spellEnd"/>
      <w:r w:rsidRPr="005138A5">
        <w:t xml:space="preserve"> </w:t>
      </w:r>
      <w:proofErr w:type="spellStart"/>
      <w:r w:rsidRPr="005138A5">
        <w:t>quả</w:t>
      </w:r>
      <w:proofErr w:type="spellEnd"/>
      <w:r w:rsidRPr="005138A5">
        <w:t xml:space="preserve">: </w:t>
      </w:r>
      <w:proofErr w:type="spellStart"/>
      <w:r w:rsidRPr="005138A5">
        <w:t>Lệnh</w:t>
      </w:r>
      <w:proofErr w:type="spellEnd"/>
      <w:r w:rsidRPr="005138A5">
        <w:t xml:space="preserve"> </w:t>
      </w:r>
      <w:proofErr w:type="spellStart"/>
      <w:r w:rsidRPr="005138A5">
        <w:t>này</w:t>
      </w:r>
      <w:proofErr w:type="spellEnd"/>
      <w:r w:rsidRPr="005138A5">
        <w:t xml:space="preserve"> </w:t>
      </w:r>
      <w:proofErr w:type="spellStart"/>
      <w:r w:rsidRPr="005138A5">
        <w:t>thất</w:t>
      </w:r>
      <w:proofErr w:type="spellEnd"/>
      <w:r w:rsidRPr="005138A5">
        <w:t xml:space="preserve"> </w:t>
      </w:r>
      <w:proofErr w:type="spellStart"/>
      <w:r w:rsidRPr="005138A5">
        <w:t>bại</w:t>
      </w:r>
      <w:proofErr w:type="spellEnd"/>
      <w:r w:rsidRPr="005138A5">
        <w:t xml:space="preserve"> </w:t>
      </w:r>
      <w:proofErr w:type="spellStart"/>
      <w:r w:rsidRPr="005138A5">
        <w:t>với</w:t>
      </w:r>
      <w:proofErr w:type="spellEnd"/>
      <w:r w:rsidRPr="005138A5">
        <w:t xml:space="preserve"> </w:t>
      </w:r>
      <w:proofErr w:type="spellStart"/>
      <w:r w:rsidRPr="005138A5">
        <w:t>thông</w:t>
      </w:r>
      <w:proofErr w:type="spellEnd"/>
      <w:r w:rsidRPr="005138A5">
        <w:t xml:space="preserve"> </w:t>
      </w:r>
      <w:proofErr w:type="spellStart"/>
      <w:r w:rsidRPr="005138A5">
        <w:t>báo</w:t>
      </w:r>
      <w:proofErr w:type="spellEnd"/>
      <w:r w:rsidRPr="005138A5">
        <w:t xml:space="preserve"> </w:t>
      </w:r>
      <w:proofErr w:type="spellStart"/>
      <w:r w:rsidRPr="005138A5">
        <w:t>lỗi</w:t>
      </w:r>
      <w:proofErr w:type="spellEnd"/>
      <w:r w:rsidRPr="005138A5">
        <w:t xml:space="preserve"> "Permission denied"</w:t>
      </w:r>
    </w:p>
    <w:p w14:paraId="0266A54B" w14:textId="601F2D8E" w:rsidR="005138A5" w:rsidRPr="005138A5" w:rsidRDefault="005138A5" w:rsidP="00842321">
      <w:pPr>
        <w:pStyle w:val="ListParagraph"/>
        <w:numPr>
          <w:ilvl w:val="0"/>
          <w:numId w:val="3"/>
        </w:numPr>
        <w:jc w:val="both"/>
      </w:pPr>
      <w:r w:rsidRPr="005138A5">
        <w:t xml:space="preserve">Lý </w:t>
      </w:r>
      <w:proofErr w:type="gramStart"/>
      <w:r w:rsidRPr="005138A5">
        <w:t>do</w:t>
      </w:r>
      <w:proofErr w:type="gramEnd"/>
      <w:r w:rsidRPr="005138A5">
        <w:t xml:space="preserve">: </w:t>
      </w:r>
      <w:proofErr w:type="spellStart"/>
      <w:r w:rsidRPr="005138A5">
        <w:t>Tệp</w:t>
      </w:r>
      <w:proofErr w:type="spellEnd"/>
      <w:r w:rsidRPr="005138A5">
        <w:t xml:space="preserve"> mimi_file.txt </w:t>
      </w:r>
      <w:proofErr w:type="spellStart"/>
      <w:r w:rsidRPr="005138A5">
        <w:t>được</w:t>
      </w:r>
      <w:proofErr w:type="spellEnd"/>
      <w:r w:rsidRPr="005138A5">
        <w:t xml:space="preserve"> Mimi </w:t>
      </w:r>
      <w:proofErr w:type="spellStart"/>
      <w:r w:rsidRPr="005138A5">
        <w:t>tạo</w:t>
      </w:r>
      <w:proofErr w:type="spellEnd"/>
      <w:r w:rsidRPr="005138A5">
        <w:t xml:space="preserve"> </w:t>
      </w:r>
      <w:proofErr w:type="spellStart"/>
      <w:r w:rsidRPr="005138A5">
        <w:t>với</w:t>
      </w:r>
      <w:proofErr w:type="spellEnd"/>
      <w:r w:rsidRPr="005138A5">
        <w:t xml:space="preserve"> </w:t>
      </w:r>
      <w:proofErr w:type="spellStart"/>
      <w:r w:rsidRPr="005138A5">
        <w:t>quyền</w:t>
      </w:r>
      <w:proofErr w:type="spellEnd"/>
      <w:r w:rsidRPr="005138A5">
        <w:t xml:space="preserve"> 600 (</w:t>
      </w:r>
      <w:proofErr w:type="spellStart"/>
      <w:r w:rsidRPr="005138A5">
        <w:t>chỉ</w:t>
      </w:r>
      <w:proofErr w:type="spellEnd"/>
      <w:r w:rsidRPr="005138A5">
        <w:t xml:space="preserve"> </w:t>
      </w:r>
      <w:proofErr w:type="spellStart"/>
      <w:r w:rsidRPr="005138A5">
        <w:t>chủ</w:t>
      </w:r>
      <w:proofErr w:type="spellEnd"/>
      <w:r w:rsidRPr="005138A5">
        <w:t xml:space="preserve"> </w:t>
      </w:r>
      <w:proofErr w:type="spellStart"/>
      <w:r w:rsidRPr="005138A5">
        <w:t>sở</w:t>
      </w:r>
      <w:proofErr w:type="spellEnd"/>
      <w:r w:rsidRPr="005138A5">
        <w:t xml:space="preserve"> </w:t>
      </w:r>
      <w:proofErr w:type="spellStart"/>
      <w:r w:rsidRPr="005138A5">
        <w:t>hữu</w:t>
      </w:r>
      <w:proofErr w:type="spellEnd"/>
      <w:r w:rsidRPr="005138A5">
        <w:t xml:space="preserve"> </w:t>
      </w:r>
      <w:proofErr w:type="spellStart"/>
      <w:r w:rsidRPr="005138A5">
        <w:t>có</w:t>
      </w:r>
      <w:proofErr w:type="spellEnd"/>
      <w:r w:rsidRPr="005138A5">
        <w:t xml:space="preserve"> </w:t>
      </w:r>
      <w:proofErr w:type="spellStart"/>
      <w:r w:rsidRPr="005138A5">
        <w:t>quyền</w:t>
      </w:r>
      <w:proofErr w:type="spellEnd"/>
      <w:r w:rsidRPr="005138A5">
        <w:t xml:space="preserve"> </w:t>
      </w:r>
      <w:proofErr w:type="spellStart"/>
      <w:r w:rsidRPr="005138A5">
        <w:t>đọc</w:t>
      </w:r>
      <w:proofErr w:type="spellEnd"/>
      <w:r w:rsidRPr="005138A5">
        <w:t>/</w:t>
      </w:r>
      <w:proofErr w:type="spellStart"/>
      <w:r w:rsidRPr="005138A5">
        <w:t>ghi</w:t>
      </w:r>
      <w:proofErr w:type="spellEnd"/>
      <w:r w:rsidRPr="005138A5">
        <w:t xml:space="preserve">) </w:t>
      </w:r>
      <w:proofErr w:type="spellStart"/>
      <w:r w:rsidRPr="005138A5">
        <w:t>và</w:t>
      </w:r>
      <w:proofErr w:type="spellEnd"/>
      <w:r w:rsidRPr="005138A5">
        <w:t xml:space="preserve"> ACL </w:t>
      </w:r>
      <w:proofErr w:type="spellStart"/>
      <w:r w:rsidRPr="005138A5">
        <w:t>chỉ</w:t>
      </w:r>
      <w:proofErr w:type="spellEnd"/>
      <w:r w:rsidRPr="005138A5">
        <w:t xml:space="preserve"> </w:t>
      </w:r>
      <w:proofErr w:type="spellStart"/>
      <w:r w:rsidRPr="005138A5">
        <w:t>cho</w:t>
      </w:r>
      <w:proofErr w:type="spellEnd"/>
      <w:r w:rsidRPr="005138A5">
        <w:t xml:space="preserve"> </w:t>
      </w:r>
      <w:proofErr w:type="spellStart"/>
      <w:r w:rsidRPr="005138A5">
        <w:t>phép</w:t>
      </w:r>
      <w:proofErr w:type="spellEnd"/>
      <w:r w:rsidRPr="005138A5">
        <w:t xml:space="preserve"> </w:t>
      </w:r>
      <w:proofErr w:type="spellStart"/>
      <w:r w:rsidRPr="005138A5">
        <w:t>mrgray</w:t>
      </w:r>
      <w:proofErr w:type="spellEnd"/>
      <w:r w:rsidRPr="005138A5">
        <w:t xml:space="preserve"> </w:t>
      </w:r>
      <w:proofErr w:type="spellStart"/>
      <w:r w:rsidRPr="005138A5">
        <w:t>đọc</w:t>
      </w:r>
      <w:proofErr w:type="spellEnd"/>
      <w:r w:rsidRPr="005138A5">
        <w:t xml:space="preserve"> </w:t>
      </w:r>
      <w:proofErr w:type="spellStart"/>
      <w:r w:rsidRPr="005138A5">
        <w:t>tệp</w:t>
      </w:r>
      <w:proofErr w:type="spellEnd"/>
      <w:r w:rsidRPr="005138A5">
        <w:t xml:space="preserve">. Mommy </w:t>
      </w:r>
      <w:proofErr w:type="spellStart"/>
      <w:r w:rsidRPr="005138A5">
        <w:t>không</w:t>
      </w:r>
      <w:proofErr w:type="spellEnd"/>
      <w:r w:rsidRPr="005138A5">
        <w:t xml:space="preserve"> </w:t>
      </w:r>
      <w:proofErr w:type="spellStart"/>
      <w:r w:rsidRPr="005138A5">
        <w:t>phải</w:t>
      </w:r>
      <w:proofErr w:type="spellEnd"/>
      <w:r w:rsidRPr="005138A5">
        <w:t xml:space="preserve"> </w:t>
      </w:r>
      <w:proofErr w:type="spellStart"/>
      <w:r w:rsidRPr="005138A5">
        <w:t>là</w:t>
      </w:r>
      <w:proofErr w:type="spellEnd"/>
      <w:r w:rsidRPr="005138A5">
        <w:t xml:space="preserve"> </w:t>
      </w:r>
      <w:proofErr w:type="spellStart"/>
      <w:r w:rsidRPr="005138A5">
        <w:t>chủ</w:t>
      </w:r>
      <w:proofErr w:type="spellEnd"/>
      <w:r w:rsidRPr="005138A5">
        <w:t xml:space="preserve"> </w:t>
      </w:r>
      <w:proofErr w:type="spellStart"/>
      <w:r w:rsidRPr="005138A5">
        <w:t>sở</w:t>
      </w:r>
      <w:proofErr w:type="spellEnd"/>
      <w:r w:rsidRPr="005138A5">
        <w:t xml:space="preserve"> </w:t>
      </w:r>
      <w:proofErr w:type="spellStart"/>
      <w:r w:rsidRPr="005138A5">
        <w:t>hữu</w:t>
      </w:r>
      <w:proofErr w:type="spellEnd"/>
      <w:r w:rsidRPr="005138A5">
        <w:t xml:space="preserve"> </w:t>
      </w:r>
      <w:proofErr w:type="spellStart"/>
      <w:r w:rsidRPr="005138A5">
        <w:t>và</w:t>
      </w:r>
      <w:proofErr w:type="spellEnd"/>
      <w:r w:rsidRPr="005138A5">
        <w:t xml:space="preserve"> </w:t>
      </w:r>
      <w:proofErr w:type="spellStart"/>
      <w:r w:rsidRPr="005138A5">
        <w:t>không</w:t>
      </w:r>
      <w:proofErr w:type="spellEnd"/>
      <w:r w:rsidRPr="005138A5">
        <w:t xml:space="preserve"> </w:t>
      </w:r>
      <w:proofErr w:type="spellStart"/>
      <w:r w:rsidRPr="005138A5">
        <w:t>được</w:t>
      </w:r>
      <w:proofErr w:type="spellEnd"/>
      <w:r w:rsidRPr="005138A5">
        <w:t xml:space="preserve"> </w:t>
      </w:r>
      <w:proofErr w:type="spellStart"/>
      <w:r w:rsidRPr="005138A5">
        <w:t>cấp</w:t>
      </w:r>
      <w:proofErr w:type="spellEnd"/>
      <w:r w:rsidRPr="005138A5">
        <w:t xml:space="preserve"> </w:t>
      </w:r>
      <w:proofErr w:type="spellStart"/>
      <w:r w:rsidRPr="005138A5">
        <w:t>quyền</w:t>
      </w:r>
      <w:proofErr w:type="spellEnd"/>
      <w:r w:rsidRPr="005138A5">
        <w:t xml:space="preserve"> </w:t>
      </w:r>
      <w:proofErr w:type="spellStart"/>
      <w:r w:rsidRPr="005138A5">
        <w:t>trong</w:t>
      </w:r>
      <w:proofErr w:type="spellEnd"/>
      <w:r w:rsidRPr="005138A5">
        <w:t xml:space="preserve"> ACL </w:t>
      </w:r>
      <w:proofErr w:type="spellStart"/>
      <w:r w:rsidRPr="005138A5">
        <w:t>nên</w:t>
      </w:r>
      <w:proofErr w:type="spellEnd"/>
      <w:r w:rsidRPr="005138A5">
        <w:t xml:space="preserve"> </w:t>
      </w:r>
      <w:proofErr w:type="spellStart"/>
      <w:r w:rsidRPr="005138A5">
        <w:t>không</w:t>
      </w:r>
      <w:proofErr w:type="spellEnd"/>
      <w:r w:rsidRPr="005138A5">
        <w:t xml:space="preserve"> </w:t>
      </w:r>
      <w:proofErr w:type="spellStart"/>
      <w:r w:rsidRPr="005138A5">
        <w:t>thể</w:t>
      </w:r>
      <w:proofErr w:type="spellEnd"/>
      <w:r w:rsidRPr="005138A5">
        <w:t xml:space="preserve"> </w:t>
      </w:r>
      <w:proofErr w:type="spellStart"/>
      <w:r w:rsidRPr="005138A5">
        <w:t>đọc</w:t>
      </w:r>
      <w:proofErr w:type="spellEnd"/>
      <w:r w:rsidRPr="005138A5">
        <w:t xml:space="preserve"> </w:t>
      </w:r>
      <w:proofErr w:type="spellStart"/>
      <w:r w:rsidRPr="005138A5">
        <w:t>tệp</w:t>
      </w:r>
      <w:proofErr w:type="spellEnd"/>
      <w:r w:rsidRPr="005138A5">
        <w:t xml:space="preserve"> </w:t>
      </w:r>
      <w:proofErr w:type="spellStart"/>
      <w:r w:rsidRPr="005138A5">
        <w:t>này</w:t>
      </w:r>
      <w:proofErr w:type="spellEnd"/>
      <w:r w:rsidRPr="005138A5">
        <w:t>.</w:t>
      </w:r>
    </w:p>
    <w:p w14:paraId="36DFF2CE" w14:textId="77777777" w:rsidR="005138A5" w:rsidRPr="005138A5" w:rsidRDefault="005138A5" w:rsidP="00842321">
      <w:pPr>
        <w:ind w:left="360"/>
        <w:jc w:val="both"/>
      </w:pPr>
      <w:r w:rsidRPr="005138A5">
        <w:t>cat mr_gray_file.txt</w:t>
      </w:r>
    </w:p>
    <w:p w14:paraId="4872AA65" w14:textId="7D1D374A" w:rsidR="005138A5" w:rsidRPr="005138A5" w:rsidRDefault="005138A5" w:rsidP="00842321">
      <w:pPr>
        <w:pStyle w:val="ListParagraph"/>
        <w:numPr>
          <w:ilvl w:val="0"/>
          <w:numId w:val="4"/>
        </w:numPr>
        <w:jc w:val="both"/>
      </w:pPr>
      <w:proofErr w:type="spellStart"/>
      <w:r w:rsidRPr="005138A5">
        <w:t>Kết</w:t>
      </w:r>
      <w:proofErr w:type="spellEnd"/>
      <w:r w:rsidRPr="005138A5">
        <w:t xml:space="preserve"> </w:t>
      </w:r>
      <w:proofErr w:type="spellStart"/>
      <w:r w:rsidRPr="005138A5">
        <w:t>quả</w:t>
      </w:r>
      <w:proofErr w:type="spellEnd"/>
      <w:r w:rsidRPr="005138A5">
        <w:t xml:space="preserve">: Hiển </w:t>
      </w:r>
      <w:proofErr w:type="spellStart"/>
      <w:r w:rsidRPr="005138A5">
        <w:t>thị</w:t>
      </w:r>
      <w:proofErr w:type="spellEnd"/>
      <w:r w:rsidRPr="005138A5">
        <w:t xml:space="preserve"> </w:t>
      </w:r>
      <w:proofErr w:type="spellStart"/>
      <w:r w:rsidRPr="005138A5">
        <w:t>nội</w:t>
      </w:r>
      <w:proofErr w:type="spellEnd"/>
      <w:r w:rsidRPr="005138A5">
        <w:t xml:space="preserve"> dung "Mr. Gray will now create his own file."</w:t>
      </w:r>
    </w:p>
    <w:p w14:paraId="71FFC233" w14:textId="63776A4F" w:rsidR="005138A5" w:rsidRPr="005138A5" w:rsidRDefault="005138A5" w:rsidP="00842321">
      <w:pPr>
        <w:pStyle w:val="ListParagraph"/>
        <w:numPr>
          <w:ilvl w:val="0"/>
          <w:numId w:val="4"/>
        </w:numPr>
        <w:jc w:val="both"/>
      </w:pPr>
      <w:r w:rsidRPr="005138A5">
        <w:t xml:space="preserve">Lý </w:t>
      </w:r>
      <w:proofErr w:type="gramStart"/>
      <w:r w:rsidRPr="005138A5">
        <w:t>do</w:t>
      </w:r>
      <w:proofErr w:type="gramEnd"/>
      <w:r w:rsidRPr="005138A5">
        <w:t xml:space="preserve">: </w:t>
      </w:r>
      <w:r>
        <w:t>K</w:t>
      </w:r>
      <w:r w:rsidRPr="005138A5">
        <w:t xml:space="preserve">hi </w:t>
      </w:r>
      <w:proofErr w:type="spellStart"/>
      <w:r w:rsidRPr="005138A5">
        <w:t>mr_gray</w:t>
      </w:r>
      <w:proofErr w:type="spellEnd"/>
      <w:r w:rsidRPr="005138A5">
        <w:t xml:space="preserve"> </w:t>
      </w:r>
      <w:proofErr w:type="spellStart"/>
      <w:r w:rsidRPr="005138A5">
        <w:t>tạo</w:t>
      </w:r>
      <w:proofErr w:type="spellEnd"/>
      <w:r w:rsidRPr="005138A5">
        <w:t xml:space="preserve"> </w:t>
      </w:r>
      <w:proofErr w:type="spellStart"/>
      <w:r w:rsidRPr="005138A5">
        <w:t>tệp</w:t>
      </w:r>
      <w:proofErr w:type="spellEnd"/>
      <w:r w:rsidRPr="005138A5">
        <w:t xml:space="preserve"> </w:t>
      </w:r>
      <w:proofErr w:type="spellStart"/>
      <w:r w:rsidRPr="005138A5">
        <w:t>trong</w:t>
      </w:r>
      <w:proofErr w:type="spellEnd"/>
      <w:r w:rsidRPr="005138A5">
        <w:t xml:space="preserve"> </w:t>
      </w:r>
      <w:proofErr w:type="spellStart"/>
      <w:r w:rsidRPr="005138A5">
        <w:t>thư</w:t>
      </w:r>
      <w:proofErr w:type="spellEnd"/>
      <w:r w:rsidRPr="005138A5">
        <w:t xml:space="preserve"> </w:t>
      </w:r>
      <w:proofErr w:type="spellStart"/>
      <w:r w:rsidRPr="005138A5">
        <w:t>mục</w:t>
      </w:r>
      <w:proofErr w:type="spellEnd"/>
      <w:r w:rsidRPr="005138A5">
        <w:t xml:space="preserve"> /sales, </w:t>
      </w:r>
      <w:proofErr w:type="spellStart"/>
      <w:r w:rsidRPr="005138A5">
        <w:t>tệp</w:t>
      </w:r>
      <w:proofErr w:type="spellEnd"/>
      <w:r w:rsidRPr="005138A5">
        <w:t xml:space="preserve"> </w:t>
      </w:r>
      <w:proofErr w:type="spellStart"/>
      <w:r w:rsidRPr="005138A5">
        <w:t>sẽ</w:t>
      </w:r>
      <w:proofErr w:type="spellEnd"/>
      <w:r w:rsidRPr="005138A5">
        <w:t xml:space="preserve"> </w:t>
      </w:r>
      <w:proofErr w:type="spellStart"/>
      <w:r w:rsidRPr="005138A5">
        <w:t>được</w:t>
      </w:r>
      <w:proofErr w:type="spellEnd"/>
      <w:r w:rsidRPr="005138A5">
        <w:t xml:space="preserve"> </w:t>
      </w:r>
      <w:proofErr w:type="spellStart"/>
      <w:r w:rsidRPr="005138A5">
        <w:t>tạo</w:t>
      </w:r>
      <w:proofErr w:type="spellEnd"/>
      <w:r w:rsidRPr="005138A5">
        <w:t xml:space="preserve"> </w:t>
      </w:r>
      <w:proofErr w:type="spellStart"/>
      <w:r w:rsidRPr="005138A5">
        <w:t>với</w:t>
      </w:r>
      <w:proofErr w:type="spellEnd"/>
      <w:r w:rsidRPr="005138A5">
        <w:t xml:space="preserve"> </w:t>
      </w:r>
      <w:proofErr w:type="spellStart"/>
      <w:r w:rsidRPr="005138A5">
        <w:t>quyền</w:t>
      </w:r>
      <w:proofErr w:type="spellEnd"/>
      <w:r w:rsidRPr="005138A5">
        <w:t xml:space="preserve"> </w:t>
      </w:r>
      <w:proofErr w:type="spellStart"/>
      <w:r w:rsidRPr="005138A5">
        <w:t>mặc</w:t>
      </w:r>
      <w:proofErr w:type="spellEnd"/>
      <w:r w:rsidRPr="005138A5">
        <w:t xml:space="preserve"> </w:t>
      </w:r>
      <w:proofErr w:type="spellStart"/>
      <w:r w:rsidRPr="005138A5">
        <w:t>định</w:t>
      </w:r>
      <w:proofErr w:type="spellEnd"/>
      <w:r w:rsidRPr="005138A5">
        <w:t xml:space="preserve">. </w:t>
      </w:r>
      <w:proofErr w:type="spellStart"/>
      <w:r w:rsidRPr="005138A5">
        <w:t>Vì</w:t>
      </w:r>
      <w:proofErr w:type="spellEnd"/>
      <w:r w:rsidRPr="005138A5">
        <w:t xml:space="preserve"> </w:t>
      </w:r>
      <w:proofErr w:type="spellStart"/>
      <w:r w:rsidRPr="005138A5">
        <w:t>thư</w:t>
      </w:r>
      <w:proofErr w:type="spellEnd"/>
      <w:r w:rsidRPr="005138A5">
        <w:t xml:space="preserve"> </w:t>
      </w:r>
      <w:proofErr w:type="spellStart"/>
      <w:r w:rsidRPr="005138A5">
        <w:t>mục</w:t>
      </w:r>
      <w:proofErr w:type="spellEnd"/>
      <w:r w:rsidRPr="005138A5">
        <w:t xml:space="preserve"> /sales </w:t>
      </w:r>
      <w:proofErr w:type="spellStart"/>
      <w:r w:rsidRPr="005138A5">
        <w:t>có</w:t>
      </w:r>
      <w:proofErr w:type="spellEnd"/>
      <w:r w:rsidRPr="005138A5">
        <w:t xml:space="preserve"> SGID bit (2), </w:t>
      </w:r>
      <w:proofErr w:type="spellStart"/>
      <w:r w:rsidRPr="005138A5">
        <w:t>các</w:t>
      </w:r>
      <w:proofErr w:type="spellEnd"/>
      <w:r w:rsidRPr="005138A5">
        <w:t xml:space="preserve"> </w:t>
      </w:r>
      <w:proofErr w:type="spellStart"/>
      <w:r w:rsidRPr="005138A5">
        <w:t>tệp</w:t>
      </w:r>
      <w:proofErr w:type="spellEnd"/>
      <w:r w:rsidRPr="005138A5">
        <w:t xml:space="preserve"> </w:t>
      </w:r>
      <w:proofErr w:type="spellStart"/>
      <w:r w:rsidRPr="005138A5">
        <w:t>mới</w:t>
      </w:r>
      <w:proofErr w:type="spellEnd"/>
      <w:r w:rsidRPr="005138A5">
        <w:t xml:space="preserve"> </w:t>
      </w:r>
      <w:proofErr w:type="spellStart"/>
      <w:r w:rsidRPr="005138A5">
        <w:t>được</w:t>
      </w:r>
      <w:proofErr w:type="spellEnd"/>
      <w:r w:rsidRPr="005138A5">
        <w:t xml:space="preserve"> </w:t>
      </w:r>
      <w:proofErr w:type="spellStart"/>
      <w:r w:rsidRPr="005138A5">
        <w:t>tạo</w:t>
      </w:r>
      <w:proofErr w:type="spellEnd"/>
      <w:r w:rsidRPr="005138A5">
        <w:t xml:space="preserve"> </w:t>
      </w:r>
      <w:proofErr w:type="spellStart"/>
      <w:r w:rsidRPr="005138A5">
        <w:t>sẽ</w:t>
      </w:r>
      <w:proofErr w:type="spellEnd"/>
      <w:r w:rsidRPr="005138A5">
        <w:t xml:space="preserve"> </w:t>
      </w:r>
      <w:proofErr w:type="spellStart"/>
      <w:r w:rsidRPr="005138A5">
        <w:t>kế</w:t>
      </w:r>
      <w:proofErr w:type="spellEnd"/>
      <w:r w:rsidRPr="005138A5">
        <w:t xml:space="preserve"> </w:t>
      </w:r>
      <w:proofErr w:type="spellStart"/>
      <w:r w:rsidRPr="005138A5">
        <w:t>thừa</w:t>
      </w:r>
      <w:proofErr w:type="spellEnd"/>
      <w:r w:rsidRPr="005138A5">
        <w:t xml:space="preserve"> </w:t>
      </w:r>
      <w:proofErr w:type="spellStart"/>
      <w:r w:rsidRPr="005138A5">
        <w:t>nhóm</w:t>
      </w:r>
      <w:proofErr w:type="spellEnd"/>
      <w:r w:rsidRPr="005138A5">
        <w:t xml:space="preserve"> sales. </w:t>
      </w:r>
      <w:proofErr w:type="spellStart"/>
      <w:r w:rsidRPr="005138A5">
        <w:t>Người</w:t>
      </w:r>
      <w:proofErr w:type="spellEnd"/>
      <w:r w:rsidRPr="005138A5">
        <w:t xml:space="preserve"> </w:t>
      </w:r>
      <w:proofErr w:type="spellStart"/>
      <w:r w:rsidRPr="005138A5">
        <w:t>dùng</w:t>
      </w:r>
      <w:proofErr w:type="spellEnd"/>
      <w:r w:rsidRPr="005138A5">
        <w:t xml:space="preserve"> mommy </w:t>
      </w:r>
      <w:proofErr w:type="spellStart"/>
      <w:r w:rsidRPr="005138A5">
        <w:t>thuộc</w:t>
      </w:r>
      <w:proofErr w:type="spellEnd"/>
      <w:r w:rsidRPr="005138A5">
        <w:t xml:space="preserve"> </w:t>
      </w:r>
      <w:proofErr w:type="spellStart"/>
      <w:r w:rsidRPr="005138A5">
        <w:t>nhóm</w:t>
      </w:r>
      <w:proofErr w:type="spellEnd"/>
      <w:r w:rsidRPr="005138A5">
        <w:t xml:space="preserve"> sales </w:t>
      </w:r>
      <w:proofErr w:type="spellStart"/>
      <w:r w:rsidRPr="005138A5">
        <w:t>nên</w:t>
      </w:r>
      <w:proofErr w:type="spellEnd"/>
      <w:r w:rsidRPr="005138A5">
        <w:t xml:space="preserve"> </w:t>
      </w:r>
      <w:proofErr w:type="spellStart"/>
      <w:r w:rsidRPr="005138A5">
        <w:t>có</w:t>
      </w:r>
      <w:proofErr w:type="spellEnd"/>
      <w:r w:rsidRPr="005138A5">
        <w:t xml:space="preserve"> </w:t>
      </w:r>
      <w:proofErr w:type="spellStart"/>
      <w:r w:rsidRPr="005138A5">
        <w:t>thể</w:t>
      </w:r>
      <w:proofErr w:type="spellEnd"/>
      <w:r w:rsidRPr="005138A5">
        <w:t xml:space="preserve"> </w:t>
      </w:r>
      <w:proofErr w:type="spellStart"/>
      <w:r w:rsidRPr="005138A5">
        <w:t>đọc</w:t>
      </w:r>
      <w:proofErr w:type="spellEnd"/>
      <w:r w:rsidRPr="005138A5">
        <w:t xml:space="preserve"> </w:t>
      </w:r>
      <w:proofErr w:type="spellStart"/>
      <w:r w:rsidRPr="005138A5">
        <w:t>tệp</w:t>
      </w:r>
      <w:proofErr w:type="spellEnd"/>
      <w:r w:rsidRPr="005138A5">
        <w:t xml:space="preserve"> </w:t>
      </w:r>
      <w:proofErr w:type="spellStart"/>
      <w:r w:rsidRPr="005138A5">
        <w:t>nếu</w:t>
      </w:r>
      <w:proofErr w:type="spellEnd"/>
      <w:r w:rsidRPr="005138A5">
        <w:t xml:space="preserve"> </w:t>
      </w:r>
      <w:proofErr w:type="spellStart"/>
      <w:r w:rsidRPr="005138A5">
        <w:t>quyền</w:t>
      </w:r>
      <w:proofErr w:type="spellEnd"/>
      <w:r w:rsidRPr="005138A5">
        <w:t xml:space="preserve"> </w:t>
      </w:r>
      <w:proofErr w:type="spellStart"/>
      <w:r w:rsidRPr="005138A5">
        <w:t>nhóm</w:t>
      </w:r>
      <w:proofErr w:type="spellEnd"/>
      <w:r w:rsidRPr="005138A5">
        <w:t xml:space="preserve"> </w:t>
      </w:r>
      <w:proofErr w:type="spellStart"/>
      <w:r w:rsidRPr="005138A5">
        <w:t>cho</w:t>
      </w:r>
      <w:proofErr w:type="spellEnd"/>
      <w:r w:rsidRPr="005138A5">
        <w:t xml:space="preserve"> </w:t>
      </w:r>
      <w:proofErr w:type="spellStart"/>
      <w:r w:rsidRPr="005138A5">
        <w:t>phép</w:t>
      </w:r>
      <w:proofErr w:type="spellEnd"/>
      <w:r w:rsidRPr="005138A5">
        <w:t xml:space="preserve"> </w:t>
      </w:r>
      <w:proofErr w:type="spellStart"/>
      <w:r w:rsidRPr="005138A5">
        <w:t>đọc</w:t>
      </w:r>
      <w:proofErr w:type="spellEnd"/>
      <w:r>
        <w:t>.</w:t>
      </w:r>
    </w:p>
    <w:p w14:paraId="7BCA12BD" w14:textId="123C8F8A" w:rsidR="005138A5" w:rsidRPr="005138A5" w:rsidRDefault="005138A5" w:rsidP="00842321">
      <w:pPr>
        <w:ind w:left="360"/>
        <w:jc w:val="both"/>
      </w:pPr>
      <w:r w:rsidRPr="005138A5">
        <w:t>rm -f mimi_file.txt</w:t>
      </w:r>
    </w:p>
    <w:p w14:paraId="123DD260" w14:textId="71B98C49" w:rsidR="005138A5" w:rsidRPr="005138A5" w:rsidRDefault="005138A5" w:rsidP="00842321">
      <w:pPr>
        <w:pStyle w:val="ListParagraph"/>
        <w:numPr>
          <w:ilvl w:val="0"/>
          <w:numId w:val="5"/>
        </w:numPr>
        <w:jc w:val="both"/>
      </w:pPr>
      <w:proofErr w:type="spellStart"/>
      <w:r w:rsidRPr="005138A5">
        <w:t>Kết</w:t>
      </w:r>
      <w:proofErr w:type="spellEnd"/>
      <w:r w:rsidRPr="005138A5">
        <w:t xml:space="preserve"> </w:t>
      </w:r>
      <w:proofErr w:type="spellStart"/>
      <w:r w:rsidRPr="005138A5">
        <w:t>quả</w:t>
      </w:r>
      <w:proofErr w:type="spellEnd"/>
      <w:r w:rsidRPr="005138A5">
        <w:t xml:space="preserve">: </w:t>
      </w:r>
      <w:proofErr w:type="spellStart"/>
      <w:r w:rsidRPr="005138A5">
        <w:t>Lệnh</w:t>
      </w:r>
      <w:proofErr w:type="spellEnd"/>
      <w:r w:rsidRPr="005138A5">
        <w:t xml:space="preserve"> </w:t>
      </w:r>
      <w:proofErr w:type="spellStart"/>
      <w:r w:rsidRPr="005138A5">
        <w:t>này</w:t>
      </w:r>
      <w:proofErr w:type="spellEnd"/>
      <w:r w:rsidRPr="005138A5">
        <w:t xml:space="preserve"> </w:t>
      </w:r>
      <w:proofErr w:type="spellStart"/>
      <w:r w:rsidRPr="005138A5">
        <w:t>thất</w:t>
      </w:r>
      <w:proofErr w:type="spellEnd"/>
      <w:r w:rsidRPr="005138A5">
        <w:t xml:space="preserve"> </w:t>
      </w:r>
      <w:proofErr w:type="spellStart"/>
      <w:r w:rsidRPr="005138A5">
        <w:t>bại</w:t>
      </w:r>
      <w:proofErr w:type="spellEnd"/>
      <w:r w:rsidRPr="005138A5">
        <w:t xml:space="preserve"> </w:t>
      </w:r>
      <w:proofErr w:type="spellStart"/>
      <w:r w:rsidRPr="005138A5">
        <w:t>với</w:t>
      </w:r>
      <w:proofErr w:type="spellEnd"/>
      <w:r w:rsidRPr="005138A5">
        <w:t xml:space="preserve"> </w:t>
      </w:r>
      <w:proofErr w:type="spellStart"/>
      <w:r w:rsidRPr="005138A5">
        <w:t>thông</w:t>
      </w:r>
      <w:proofErr w:type="spellEnd"/>
      <w:r w:rsidRPr="005138A5">
        <w:t xml:space="preserve"> </w:t>
      </w:r>
      <w:proofErr w:type="spellStart"/>
      <w:r w:rsidRPr="005138A5">
        <w:t>báo</w:t>
      </w:r>
      <w:proofErr w:type="spellEnd"/>
      <w:r w:rsidRPr="005138A5">
        <w:t xml:space="preserve"> "Operation not permitted"</w:t>
      </w:r>
    </w:p>
    <w:p w14:paraId="68BC6E23" w14:textId="1087BA99" w:rsidR="005138A5" w:rsidRPr="005138A5" w:rsidRDefault="005138A5" w:rsidP="00842321">
      <w:pPr>
        <w:pStyle w:val="ListParagraph"/>
        <w:numPr>
          <w:ilvl w:val="0"/>
          <w:numId w:val="5"/>
        </w:numPr>
        <w:jc w:val="both"/>
      </w:pPr>
      <w:r w:rsidRPr="005138A5">
        <w:t xml:space="preserve">Lý </w:t>
      </w:r>
      <w:proofErr w:type="gramStart"/>
      <w:r w:rsidRPr="005138A5">
        <w:t>do</w:t>
      </w:r>
      <w:proofErr w:type="gramEnd"/>
      <w:r w:rsidRPr="005138A5">
        <w:t xml:space="preserve">: Thư </w:t>
      </w:r>
      <w:proofErr w:type="spellStart"/>
      <w:r w:rsidRPr="005138A5">
        <w:t>mục</w:t>
      </w:r>
      <w:proofErr w:type="spellEnd"/>
      <w:r w:rsidRPr="005138A5">
        <w:t xml:space="preserve"> /sales </w:t>
      </w:r>
      <w:proofErr w:type="spellStart"/>
      <w:r w:rsidRPr="005138A5">
        <w:t>được</w:t>
      </w:r>
      <w:proofErr w:type="spellEnd"/>
      <w:r w:rsidRPr="005138A5">
        <w:t xml:space="preserve"> </w:t>
      </w:r>
      <w:proofErr w:type="spellStart"/>
      <w:r w:rsidRPr="005138A5">
        <w:t>thiết</w:t>
      </w:r>
      <w:proofErr w:type="spellEnd"/>
      <w:r w:rsidRPr="005138A5">
        <w:t xml:space="preserve"> </w:t>
      </w:r>
      <w:proofErr w:type="spellStart"/>
      <w:r w:rsidRPr="005138A5">
        <w:t>lập</w:t>
      </w:r>
      <w:proofErr w:type="spellEnd"/>
      <w:r w:rsidRPr="005138A5">
        <w:t xml:space="preserve"> </w:t>
      </w:r>
      <w:proofErr w:type="spellStart"/>
      <w:r w:rsidRPr="005138A5">
        <w:t>với</w:t>
      </w:r>
      <w:proofErr w:type="spellEnd"/>
      <w:r w:rsidRPr="005138A5">
        <w:t xml:space="preserve"> sticky bit (1), </w:t>
      </w:r>
      <w:proofErr w:type="spellStart"/>
      <w:r w:rsidRPr="005138A5">
        <w:t>điều</w:t>
      </w:r>
      <w:proofErr w:type="spellEnd"/>
      <w:r w:rsidRPr="005138A5">
        <w:t xml:space="preserve"> </w:t>
      </w:r>
      <w:proofErr w:type="spellStart"/>
      <w:r w:rsidRPr="005138A5">
        <w:t>này</w:t>
      </w:r>
      <w:proofErr w:type="spellEnd"/>
      <w:r w:rsidRPr="005138A5">
        <w:t xml:space="preserve"> </w:t>
      </w:r>
      <w:proofErr w:type="spellStart"/>
      <w:r w:rsidRPr="005138A5">
        <w:t>có</w:t>
      </w:r>
      <w:proofErr w:type="spellEnd"/>
      <w:r w:rsidRPr="005138A5">
        <w:t xml:space="preserve"> </w:t>
      </w:r>
      <w:proofErr w:type="spellStart"/>
      <w:r w:rsidRPr="005138A5">
        <w:t>nghĩa</w:t>
      </w:r>
      <w:proofErr w:type="spellEnd"/>
      <w:r w:rsidRPr="005138A5">
        <w:t xml:space="preserve"> </w:t>
      </w:r>
      <w:proofErr w:type="spellStart"/>
      <w:r w:rsidRPr="005138A5">
        <w:t>là</w:t>
      </w:r>
      <w:proofErr w:type="spellEnd"/>
      <w:r w:rsidRPr="005138A5">
        <w:t xml:space="preserve"> </w:t>
      </w:r>
      <w:proofErr w:type="spellStart"/>
      <w:r w:rsidRPr="005138A5">
        <w:t>chỉ</w:t>
      </w:r>
      <w:proofErr w:type="spellEnd"/>
      <w:r w:rsidRPr="005138A5">
        <w:t xml:space="preserve"> </w:t>
      </w:r>
      <w:proofErr w:type="spellStart"/>
      <w:r w:rsidRPr="005138A5">
        <w:t>chủ</w:t>
      </w:r>
      <w:proofErr w:type="spellEnd"/>
      <w:r w:rsidRPr="005138A5">
        <w:t xml:space="preserve"> </w:t>
      </w:r>
      <w:proofErr w:type="spellStart"/>
      <w:r w:rsidRPr="005138A5">
        <w:t>sở</w:t>
      </w:r>
      <w:proofErr w:type="spellEnd"/>
      <w:r w:rsidRPr="005138A5">
        <w:t xml:space="preserve"> </w:t>
      </w:r>
      <w:proofErr w:type="spellStart"/>
      <w:r w:rsidRPr="005138A5">
        <w:t>hữu</w:t>
      </w:r>
      <w:proofErr w:type="spellEnd"/>
      <w:r w:rsidRPr="005138A5">
        <w:t xml:space="preserve"> </w:t>
      </w:r>
      <w:proofErr w:type="spellStart"/>
      <w:r w:rsidRPr="005138A5">
        <w:t>của</w:t>
      </w:r>
      <w:proofErr w:type="spellEnd"/>
      <w:r w:rsidRPr="005138A5">
        <w:t xml:space="preserve"> </w:t>
      </w:r>
      <w:proofErr w:type="spellStart"/>
      <w:r w:rsidRPr="005138A5">
        <w:t>tệp</w:t>
      </w:r>
      <w:proofErr w:type="spellEnd"/>
      <w:r w:rsidRPr="005138A5">
        <w:t xml:space="preserve">, </w:t>
      </w:r>
      <w:proofErr w:type="spellStart"/>
      <w:r w:rsidRPr="005138A5">
        <w:t>chủ</w:t>
      </w:r>
      <w:proofErr w:type="spellEnd"/>
      <w:r w:rsidRPr="005138A5">
        <w:t xml:space="preserve"> </w:t>
      </w:r>
      <w:proofErr w:type="spellStart"/>
      <w:r w:rsidRPr="005138A5">
        <w:t>sở</w:t>
      </w:r>
      <w:proofErr w:type="spellEnd"/>
      <w:r w:rsidRPr="005138A5">
        <w:t xml:space="preserve"> </w:t>
      </w:r>
      <w:proofErr w:type="spellStart"/>
      <w:r w:rsidRPr="005138A5">
        <w:t>hữu</w:t>
      </w:r>
      <w:proofErr w:type="spellEnd"/>
      <w:r w:rsidRPr="005138A5">
        <w:t xml:space="preserve"> </w:t>
      </w:r>
      <w:proofErr w:type="spellStart"/>
      <w:r w:rsidRPr="005138A5">
        <w:t>của</w:t>
      </w:r>
      <w:proofErr w:type="spellEnd"/>
      <w:r w:rsidRPr="005138A5">
        <w:t xml:space="preserve"> </w:t>
      </w:r>
      <w:proofErr w:type="spellStart"/>
      <w:r w:rsidRPr="005138A5">
        <w:t>thư</w:t>
      </w:r>
      <w:proofErr w:type="spellEnd"/>
      <w:r w:rsidRPr="005138A5">
        <w:t xml:space="preserve"> </w:t>
      </w:r>
      <w:proofErr w:type="spellStart"/>
      <w:r w:rsidRPr="005138A5">
        <w:t>mục</w:t>
      </w:r>
      <w:proofErr w:type="spellEnd"/>
      <w:r w:rsidRPr="005138A5">
        <w:t xml:space="preserve">, </w:t>
      </w:r>
      <w:proofErr w:type="spellStart"/>
      <w:r w:rsidRPr="005138A5">
        <w:t>hoặc</w:t>
      </w:r>
      <w:proofErr w:type="spellEnd"/>
      <w:r w:rsidRPr="005138A5">
        <w:t xml:space="preserve"> root </w:t>
      </w:r>
      <w:proofErr w:type="spellStart"/>
      <w:r w:rsidRPr="005138A5">
        <w:t>mới</w:t>
      </w:r>
      <w:proofErr w:type="spellEnd"/>
      <w:r w:rsidRPr="005138A5">
        <w:t xml:space="preserve"> </w:t>
      </w:r>
      <w:proofErr w:type="spellStart"/>
      <w:r w:rsidRPr="005138A5">
        <w:t>có</w:t>
      </w:r>
      <w:proofErr w:type="spellEnd"/>
      <w:r w:rsidRPr="005138A5">
        <w:t xml:space="preserve"> </w:t>
      </w:r>
      <w:proofErr w:type="spellStart"/>
      <w:r w:rsidRPr="005138A5">
        <w:t>thể</w:t>
      </w:r>
      <w:proofErr w:type="spellEnd"/>
      <w:r w:rsidRPr="005138A5">
        <w:t xml:space="preserve"> </w:t>
      </w:r>
      <w:proofErr w:type="spellStart"/>
      <w:r w:rsidRPr="005138A5">
        <w:t>xóa</w:t>
      </w:r>
      <w:proofErr w:type="spellEnd"/>
      <w:r w:rsidRPr="005138A5">
        <w:t xml:space="preserve"> </w:t>
      </w:r>
      <w:proofErr w:type="spellStart"/>
      <w:r w:rsidRPr="005138A5">
        <w:t>tệp</w:t>
      </w:r>
      <w:proofErr w:type="spellEnd"/>
      <w:r w:rsidRPr="005138A5">
        <w:t xml:space="preserve">. Mommy </w:t>
      </w:r>
      <w:proofErr w:type="spellStart"/>
      <w:r w:rsidRPr="005138A5">
        <w:t>không</w:t>
      </w:r>
      <w:proofErr w:type="spellEnd"/>
      <w:r w:rsidRPr="005138A5">
        <w:t xml:space="preserve"> </w:t>
      </w:r>
      <w:proofErr w:type="spellStart"/>
      <w:r w:rsidRPr="005138A5">
        <w:t>phải</w:t>
      </w:r>
      <w:proofErr w:type="spellEnd"/>
      <w:r w:rsidRPr="005138A5">
        <w:t xml:space="preserve"> </w:t>
      </w:r>
      <w:proofErr w:type="spellStart"/>
      <w:r w:rsidRPr="005138A5">
        <w:t>là</w:t>
      </w:r>
      <w:proofErr w:type="spellEnd"/>
      <w:r w:rsidRPr="005138A5">
        <w:t xml:space="preserve"> </w:t>
      </w:r>
      <w:proofErr w:type="spellStart"/>
      <w:r w:rsidRPr="005138A5">
        <w:t>chủ</w:t>
      </w:r>
      <w:proofErr w:type="spellEnd"/>
      <w:r w:rsidRPr="005138A5">
        <w:t xml:space="preserve"> </w:t>
      </w:r>
      <w:proofErr w:type="spellStart"/>
      <w:r w:rsidRPr="005138A5">
        <w:t>sở</w:t>
      </w:r>
      <w:proofErr w:type="spellEnd"/>
      <w:r w:rsidRPr="005138A5">
        <w:t xml:space="preserve"> </w:t>
      </w:r>
      <w:proofErr w:type="spellStart"/>
      <w:r w:rsidRPr="005138A5">
        <w:t>hữu</w:t>
      </w:r>
      <w:proofErr w:type="spellEnd"/>
      <w:r w:rsidRPr="005138A5">
        <w:t xml:space="preserve"> </w:t>
      </w:r>
      <w:proofErr w:type="spellStart"/>
      <w:r w:rsidRPr="005138A5">
        <w:t>của</w:t>
      </w:r>
      <w:proofErr w:type="spellEnd"/>
      <w:r w:rsidRPr="005138A5">
        <w:t xml:space="preserve"> </w:t>
      </w:r>
      <w:proofErr w:type="spellStart"/>
      <w:r w:rsidRPr="005138A5">
        <w:t>tệp</w:t>
      </w:r>
      <w:proofErr w:type="spellEnd"/>
      <w:r w:rsidRPr="005138A5">
        <w:t xml:space="preserve"> mimi_file.txt </w:t>
      </w:r>
      <w:proofErr w:type="spellStart"/>
      <w:r w:rsidRPr="005138A5">
        <w:t>nên</w:t>
      </w:r>
      <w:proofErr w:type="spellEnd"/>
      <w:r w:rsidRPr="005138A5">
        <w:t xml:space="preserve"> </w:t>
      </w:r>
      <w:proofErr w:type="spellStart"/>
      <w:r w:rsidRPr="005138A5">
        <w:t>không</w:t>
      </w:r>
      <w:proofErr w:type="spellEnd"/>
      <w:r w:rsidRPr="005138A5">
        <w:t xml:space="preserve"> </w:t>
      </w:r>
      <w:proofErr w:type="spellStart"/>
      <w:r w:rsidRPr="005138A5">
        <w:t>thể</w:t>
      </w:r>
      <w:proofErr w:type="spellEnd"/>
      <w:r w:rsidRPr="005138A5">
        <w:t xml:space="preserve"> </w:t>
      </w:r>
      <w:proofErr w:type="spellStart"/>
      <w:r w:rsidRPr="005138A5">
        <w:t>xóa</w:t>
      </w:r>
      <w:proofErr w:type="spellEnd"/>
      <w:r w:rsidRPr="005138A5">
        <w:t xml:space="preserve"> </w:t>
      </w:r>
      <w:proofErr w:type="spellStart"/>
      <w:r w:rsidRPr="005138A5">
        <w:t>nó</w:t>
      </w:r>
      <w:proofErr w:type="spellEnd"/>
      <w:r w:rsidRPr="005138A5">
        <w:t>.</w:t>
      </w:r>
    </w:p>
    <w:p w14:paraId="1FDA1693" w14:textId="39DC1A51" w:rsidR="005138A5" w:rsidRPr="005138A5" w:rsidRDefault="005138A5" w:rsidP="00842321">
      <w:pPr>
        <w:ind w:left="360"/>
        <w:jc w:val="both"/>
      </w:pPr>
      <w:r w:rsidRPr="005138A5">
        <w:t>rm -f mr_gray_file.txt</w:t>
      </w:r>
    </w:p>
    <w:p w14:paraId="0CA0C16C" w14:textId="6DD3559E" w:rsidR="005138A5" w:rsidRPr="005138A5" w:rsidRDefault="005138A5" w:rsidP="00842321">
      <w:pPr>
        <w:pStyle w:val="ListParagraph"/>
        <w:numPr>
          <w:ilvl w:val="0"/>
          <w:numId w:val="6"/>
        </w:numPr>
        <w:jc w:val="both"/>
      </w:pPr>
      <w:proofErr w:type="spellStart"/>
      <w:r w:rsidRPr="005138A5">
        <w:t>Kết</w:t>
      </w:r>
      <w:proofErr w:type="spellEnd"/>
      <w:r w:rsidRPr="005138A5">
        <w:t xml:space="preserve"> </w:t>
      </w:r>
      <w:proofErr w:type="spellStart"/>
      <w:r w:rsidRPr="005138A5">
        <w:t>quả</w:t>
      </w:r>
      <w:proofErr w:type="spellEnd"/>
      <w:r w:rsidRPr="005138A5">
        <w:t xml:space="preserve">: </w:t>
      </w:r>
      <w:proofErr w:type="spellStart"/>
      <w:r w:rsidRPr="005138A5">
        <w:t>Lệnh</w:t>
      </w:r>
      <w:proofErr w:type="spellEnd"/>
      <w:r w:rsidRPr="005138A5">
        <w:t xml:space="preserve"> </w:t>
      </w:r>
      <w:proofErr w:type="spellStart"/>
      <w:r w:rsidRPr="005138A5">
        <w:t>này</w:t>
      </w:r>
      <w:proofErr w:type="spellEnd"/>
      <w:r w:rsidRPr="005138A5">
        <w:t xml:space="preserve"> </w:t>
      </w:r>
      <w:proofErr w:type="spellStart"/>
      <w:r w:rsidRPr="005138A5">
        <w:t>cũng</w:t>
      </w:r>
      <w:proofErr w:type="spellEnd"/>
      <w:r w:rsidRPr="005138A5">
        <w:t xml:space="preserve"> </w:t>
      </w:r>
      <w:proofErr w:type="spellStart"/>
      <w:r w:rsidRPr="005138A5">
        <w:t>thất</w:t>
      </w:r>
      <w:proofErr w:type="spellEnd"/>
      <w:r w:rsidRPr="005138A5">
        <w:t xml:space="preserve"> </w:t>
      </w:r>
      <w:proofErr w:type="spellStart"/>
      <w:r w:rsidRPr="005138A5">
        <w:t>bại</w:t>
      </w:r>
      <w:proofErr w:type="spellEnd"/>
      <w:r w:rsidRPr="005138A5">
        <w:t xml:space="preserve"> </w:t>
      </w:r>
      <w:proofErr w:type="spellStart"/>
      <w:r w:rsidRPr="005138A5">
        <w:t>với</w:t>
      </w:r>
      <w:proofErr w:type="spellEnd"/>
      <w:r w:rsidRPr="005138A5">
        <w:t xml:space="preserve"> </w:t>
      </w:r>
      <w:proofErr w:type="spellStart"/>
      <w:r w:rsidRPr="005138A5">
        <w:t>thông</w:t>
      </w:r>
      <w:proofErr w:type="spellEnd"/>
      <w:r w:rsidRPr="005138A5">
        <w:t xml:space="preserve"> </w:t>
      </w:r>
      <w:proofErr w:type="spellStart"/>
      <w:r w:rsidRPr="005138A5">
        <w:t>báo</w:t>
      </w:r>
      <w:proofErr w:type="spellEnd"/>
      <w:r w:rsidRPr="005138A5">
        <w:t xml:space="preserve"> "Operation not permitted"</w:t>
      </w:r>
    </w:p>
    <w:p w14:paraId="0E2912AC" w14:textId="08490CA3" w:rsidR="005138A5" w:rsidRPr="005138A5" w:rsidRDefault="005138A5" w:rsidP="00842321">
      <w:pPr>
        <w:pStyle w:val="ListParagraph"/>
        <w:numPr>
          <w:ilvl w:val="0"/>
          <w:numId w:val="6"/>
        </w:numPr>
        <w:jc w:val="both"/>
      </w:pPr>
      <w:r w:rsidRPr="005138A5">
        <w:t xml:space="preserve">Lý </w:t>
      </w:r>
      <w:proofErr w:type="gramStart"/>
      <w:r w:rsidRPr="005138A5">
        <w:t>do</w:t>
      </w:r>
      <w:proofErr w:type="gramEnd"/>
      <w:r w:rsidRPr="005138A5">
        <w:t xml:space="preserve">: </w:t>
      </w:r>
      <w:proofErr w:type="spellStart"/>
      <w:r w:rsidRPr="005138A5">
        <w:t>Tương</w:t>
      </w:r>
      <w:proofErr w:type="spellEnd"/>
      <w:r w:rsidRPr="005138A5">
        <w:t xml:space="preserve"> </w:t>
      </w:r>
      <w:proofErr w:type="spellStart"/>
      <w:r w:rsidRPr="005138A5">
        <w:t>tự</w:t>
      </w:r>
      <w:proofErr w:type="spellEnd"/>
      <w:r w:rsidRPr="005138A5">
        <w:t xml:space="preserve"> </w:t>
      </w:r>
      <w:proofErr w:type="spellStart"/>
      <w:r w:rsidRPr="005138A5">
        <w:t>như</w:t>
      </w:r>
      <w:proofErr w:type="spellEnd"/>
      <w:r w:rsidRPr="005138A5">
        <w:t xml:space="preserve"> </w:t>
      </w:r>
      <w:proofErr w:type="spellStart"/>
      <w:r w:rsidRPr="005138A5">
        <w:t>trên</w:t>
      </w:r>
      <w:proofErr w:type="spellEnd"/>
      <w:r w:rsidRPr="005138A5">
        <w:t xml:space="preserve">, do sticky bit </w:t>
      </w:r>
      <w:proofErr w:type="spellStart"/>
      <w:r w:rsidRPr="005138A5">
        <w:t>trên</w:t>
      </w:r>
      <w:proofErr w:type="spellEnd"/>
      <w:r w:rsidRPr="005138A5">
        <w:t xml:space="preserve"> </w:t>
      </w:r>
      <w:proofErr w:type="spellStart"/>
      <w:r w:rsidRPr="005138A5">
        <w:t>thư</w:t>
      </w:r>
      <w:proofErr w:type="spellEnd"/>
      <w:r w:rsidRPr="005138A5">
        <w:t xml:space="preserve"> </w:t>
      </w:r>
      <w:proofErr w:type="spellStart"/>
      <w:r w:rsidRPr="005138A5">
        <w:t>mục</w:t>
      </w:r>
      <w:proofErr w:type="spellEnd"/>
      <w:r w:rsidRPr="005138A5">
        <w:t xml:space="preserve"> /sales, mommy </w:t>
      </w:r>
      <w:proofErr w:type="spellStart"/>
      <w:r w:rsidRPr="005138A5">
        <w:t>không</w:t>
      </w:r>
      <w:proofErr w:type="spellEnd"/>
      <w:r w:rsidRPr="005138A5">
        <w:t xml:space="preserve"> </w:t>
      </w:r>
      <w:proofErr w:type="spellStart"/>
      <w:r w:rsidRPr="005138A5">
        <w:t>thể</w:t>
      </w:r>
      <w:proofErr w:type="spellEnd"/>
      <w:r w:rsidRPr="005138A5">
        <w:t xml:space="preserve"> </w:t>
      </w:r>
      <w:proofErr w:type="spellStart"/>
      <w:r w:rsidRPr="005138A5">
        <w:t>xóa</w:t>
      </w:r>
      <w:proofErr w:type="spellEnd"/>
      <w:r w:rsidRPr="005138A5">
        <w:t xml:space="preserve"> </w:t>
      </w:r>
      <w:proofErr w:type="spellStart"/>
      <w:r w:rsidRPr="005138A5">
        <w:t>tệp</w:t>
      </w:r>
      <w:proofErr w:type="spellEnd"/>
      <w:r w:rsidRPr="005138A5">
        <w:t xml:space="preserve"> </w:t>
      </w:r>
      <w:proofErr w:type="spellStart"/>
      <w:r w:rsidRPr="005138A5">
        <w:t>của</w:t>
      </w:r>
      <w:proofErr w:type="spellEnd"/>
      <w:r w:rsidRPr="005138A5">
        <w:t xml:space="preserve"> </w:t>
      </w:r>
      <w:proofErr w:type="spellStart"/>
      <w:r w:rsidRPr="005138A5">
        <w:t>mr_gray</w:t>
      </w:r>
      <w:proofErr w:type="spellEnd"/>
      <w:r w:rsidRPr="005138A5">
        <w:t xml:space="preserve"> </w:t>
      </w:r>
      <w:proofErr w:type="spellStart"/>
      <w:r w:rsidRPr="005138A5">
        <w:t>dù</w:t>
      </w:r>
      <w:proofErr w:type="spellEnd"/>
      <w:r w:rsidRPr="005138A5">
        <w:t xml:space="preserve"> </w:t>
      </w:r>
      <w:proofErr w:type="spellStart"/>
      <w:r w:rsidRPr="005138A5">
        <w:t>có</w:t>
      </w:r>
      <w:proofErr w:type="spellEnd"/>
      <w:r w:rsidRPr="005138A5">
        <w:t xml:space="preserve"> </w:t>
      </w:r>
      <w:proofErr w:type="spellStart"/>
      <w:r w:rsidRPr="005138A5">
        <w:t>thể</w:t>
      </w:r>
      <w:proofErr w:type="spellEnd"/>
      <w:r w:rsidRPr="005138A5">
        <w:t xml:space="preserve"> </w:t>
      </w:r>
      <w:proofErr w:type="spellStart"/>
      <w:r w:rsidRPr="005138A5">
        <w:t>đọc</w:t>
      </w:r>
      <w:proofErr w:type="spellEnd"/>
      <w:r w:rsidRPr="005138A5">
        <w:t xml:space="preserve"> </w:t>
      </w:r>
      <w:proofErr w:type="spellStart"/>
      <w:r w:rsidRPr="005138A5">
        <w:t>nó</w:t>
      </w:r>
      <w:proofErr w:type="spellEnd"/>
      <w:r w:rsidRPr="005138A5">
        <w:t>.</w:t>
      </w:r>
    </w:p>
    <w:p w14:paraId="5AB5631A" w14:textId="652B378B" w:rsidR="00A477F0" w:rsidRDefault="00A477F0" w:rsidP="00842321">
      <w:pPr>
        <w:ind w:left="360"/>
        <w:jc w:val="both"/>
        <w:rPr>
          <w:noProof/>
        </w:rPr>
      </w:pPr>
    </w:p>
    <w:p w14:paraId="60DF159F" w14:textId="77F3DE5C" w:rsidR="00A477F0" w:rsidRDefault="00A477F0" w:rsidP="00842321">
      <w:pPr>
        <w:ind w:left="360"/>
        <w:jc w:val="both"/>
        <w:rPr>
          <w:noProof/>
        </w:rPr>
      </w:pPr>
      <w:r w:rsidRPr="00A477F0">
        <w:rPr>
          <w:noProof/>
        </w:rPr>
        <w:t xml:space="preserve"> </w:t>
      </w:r>
    </w:p>
    <w:p w14:paraId="0FF30854" w14:textId="77777777" w:rsidR="00842321" w:rsidRDefault="00A477F0" w:rsidP="00842321">
      <w:pPr>
        <w:jc w:val="both"/>
        <w:rPr>
          <w:noProof/>
        </w:rPr>
      </w:pPr>
      <w:r>
        <w:rPr>
          <w:noProof/>
        </w:rPr>
        <w:lastRenderedPageBreak/>
        <w:drawing>
          <wp:inline distT="0" distB="0" distL="0" distR="0" wp14:anchorId="1CC76910" wp14:editId="17E50D03">
            <wp:extent cx="5943600" cy="3714750"/>
            <wp:effectExtent l="0" t="0" r="0" b="0"/>
            <wp:docPr id="106998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80888" name="Picture 10699808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696B5B6" w14:textId="77777777" w:rsidR="00842321" w:rsidRDefault="00842321" w:rsidP="00842321">
      <w:pPr>
        <w:jc w:val="both"/>
        <w:rPr>
          <w:noProof/>
        </w:rPr>
      </w:pPr>
    </w:p>
    <w:p w14:paraId="26CFDA23" w14:textId="77777777" w:rsidR="00842321" w:rsidRDefault="00842321" w:rsidP="00842321">
      <w:pPr>
        <w:jc w:val="both"/>
        <w:rPr>
          <w:noProof/>
        </w:rPr>
      </w:pPr>
    </w:p>
    <w:p w14:paraId="307ABD03" w14:textId="77777777" w:rsidR="00842321" w:rsidRDefault="00842321" w:rsidP="00842321">
      <w:pPr>
        <w:jc w:val="both"/>
        <w:rPr>
          <w:noProof/>
        </w:rPr>
      </w:pPr>
    </w:p>
    <w:p w14:paraId="1959DB74" w14:textId="77777777" w:rsidR="00842321" w:rsidRDefault="00842321" w:rsidP="00842321">
      <w:pPr>
        <w:jc w:val="both"/>
        <w:rPr>
          <w:noProof/>
        </w:rPr>
      </w:pPr>
    </w:p>
    <w:p w14:paraId="12D5EBC2" w14:textId="77777777" w:rsidR="00842321" w:rsidRDefault="00842321" w:rsidP="00842321">
      <w:pPr>
        <w:jc w:val="both"/>
        <w:rPr>
          <w:noProof/>
        </w:rPr>
      </w:pPr>
    </w:p>
    <w:p w14:paraId="3BF92054" w14:textId="77777777" w:rsidR="00842321" w:rsidRDefault="00842321" w:rsidP="00842321">
      <w:pPr>
        <w:jc w:val="both"/>
        <w:rPr>
          <w:noProof/>
        </w:rPr>
      </w:pPr>
    </w:p>
    <w:p w14:paraId="1B9FD6D7" w14:textId="77777777" w:rsidR="00842321" w:rsidRDefault="00842321" w:rsidP="00842321">
      <w:pPr>
        <w:jc w:val="both"/>
        <w:rPr>
          <w:noProof/>
        </w:rPr>
      </w:pPr>
    </w:p>
    <w:p w14:paraId="00FBC8FF" w14:textId="77777777" w:rsidR="00842321" w:rsidRDefault="00842321" w:rsidP="00842321">
      <w:pPr>
        <w:jc w:val="both"/>
        <w:rPr>
          <w:noProof/>
        </w:rPr>
      </w:pPr>
    </w:p>
    <w:p w14:paraId="68AD5659" w14:textId="77777777" w:rsidR="00842321" w:rsidRDefault="00842321" w:rsidP="00842321">
      <w:pPr>
        <w:jc w:val="both"/>
        <w:rPr>
          <w:noProof/>
        </w:rPr>
      </w:pPr>
    </w:p>
    <w:p w14:paraId="2D04D4DA" w14:textId="77777777" w:rsidR="00842321" w:rsidRDefault="00842321" w:rsidP="00842321">
      <w:pPr>
        <w:jc w:val="both"/>
        <w:rPr>
          <w:noProof/>
        </w:rPr>
      </w:pPr>
    </w:p>
    <w:p w14:paraId="4E5F7593" w14:textId="77777777" w:rsidR="00842321" w:rsidRDefault="00842321" w:rsidP="00842321">
      <w:pPr>
        <w:jc w:val="both"/>
        <w:rPr>
          <w:noProof/>
        </w:rPr>
      </w:pPr>
    </w:p>
    <w:p w14:paraId="72E8C5C5" w14:textId="77777777" w:rsidR="00842321" w:rsidRDefault="00842321" w:rsidP="00842321">
      <w:pPr>
        <w:jc w:val="both"/>
        <w:rPr>
          <w:noProof/>
        </w:rPr>
      </w:pPr>
    </w:p>
    <w:p w14:paraId="52CB6090" w14:textId="77777777" w:rsidR="00842321" w:rsidRDefault="00842321" w:rsidP="00842321">
      <w:pPr>
        <w:jc w:val="both"/>
        <w:rPr>
          <w:noProof/>
        </w:rPr>
      </w:pPr>
    </w:p>
    <w:p w14:paraId="5A51A185" w14:textId="77777777" w:rsidR="00842321" w:rsidRDefault="00842321" w:rsidP="00842321">
      <w:pPr>
        <w:jc w:val="both"/>
        <w:rPr>
          <w:noProof/>
        </w:rPr>
      </w:pPr>
    </w:p>
    <w:p w14:paraId="3FD12B2E" w14:textId="5F444D2D" w:rsidR="00A477F0" w:rsidRDefault="00A477F0" w:rsidP="00842321">
      <w:pPr>
        <w:jc w:val="both"/>
        <w:rPr>
          <w:noProof/>
        </w:rPr>
      </w:pPr>
      <w:r w:rsidRPr="00A477F0">
        <w:rPr>
          <w:noProof/>
        </w:rPr>
        <w:lastRenderedPageBreak/>
        <w:t xml:space="preserve">8.2 – SELinux type enforcement </w:t>
      </w:r>
    </w:p>
    <w:p w14:paraId="422E7B2B" w14:textId="56076FEA" w:rsidR="00A477F0" w:rsidRPr="00A477F0" w:rsidRDefault="00A477F0" w:rsidP="00842321">
      <w:pPr>
        <w:ind w:left="360"/>
        <w:jc w:val="both"/>
        <w:rPr>
          <w:noProof/>
        </w:rPr>
      </w:pPr>
      <w:r w:rsidRPr="00A477F0">
        <w:rPr>
          <w:noProof/>
        </w:rPr>
        <w:t>tmp_t là loại SELinux mới được gán cho tệp, thay thế cho loại ban đầu là httpd_sys_content_t (loại mặc định cho nội dung web của Apache).</w:t>
      </w:r>
    </w:p>
    <w:p w14:paraId="5B6AC8B5" w14:textId="77777777" w:rsidR="00A477F0" w:rsidRPr="00A477F0" w:rsidRDefault="00A477F0" w:rsidP="00842321">
      <w:pPr>
        <w:ind w:left="360"/>
        <w:jc w:val="both"/>
        <w:rPr>
          <w:noProof/>
        </w:rPr>
      </w:pPr>
      <w:r w:rsidRPr="00A477F0">
        <w:rPr>
          <w:noProof/>
        </w:rPr>
        <w:t>httpd_sys_content_t là loại SELinux được thiết kế đặc biệt cho các tệp nội dung web mà Apache được phép đọc và phục vụ.</w:t>
      </w:r>
    </w:p>
    <w:p w14:paraId="2AA2C137" w14:textId="77777777" w:rsidR="00A477F0" w:rsidRPr="00A477F0" w:rsidRDefault="00A477F0" w:rsidP="00842321">
      <w:pPr>
        <w:ind w:left="360"/>
        <w:jc w:val="both"/>
        <w:rPr>
          <w:noProof/>
        </w:rPr>
      </w:pPr>
      <w:r w:rsidRPr="00A477F0">
        <w:rPr>
          <w:noProof/>
        </w:rPr>
        <w:t>tmp_t là loại SELinux dành cho các tệp tạm thời, thường được sử dụng trong thư mục /tmp và các vùng tạm thời khác.</w:t>
      </w:r>
    </w:p>
    <w:p w14:paraId="314D3314" w14:textId="77777777" w:rsidR="00A477F0" w:rsidRPr="00A477F0" w:rsidRDefault="00A477F0" w:rsidP="00842321">
      <w:pPr>
        <w:ind w:left="360"/>
        <w:jc w:val="both"/>
        <w:rPr>
          <w:noProof/>
        </w:rPr>
      </w:pPr>
      <w:r w:rsidRPr="00A477F0">
        <w:rPr>
          <w:noProof/>
        </w:rPr>
        <w:t>Khi tệp index.html có loại tmp_t, Apache sẽ không còn có quyền đọc tệp này theo chính sách SELinux.</w:t>
      </w:r>
    </w:p>
    <w:p w14:paraId="79AD5922" w14:textId="77777777" w:rsidR="00A477F0" w:rsidRPr="00A477F0" w:rsidRDefault="00A477F0" w:rsidP="00842321">
      <w:pPr>
        <w:ind w:left="360"/>
        <w:jc w:val="both"/>
        <w:rPr>
          <w:noProof/>
        </w:rPr>
      </w:pPr>
      <w:r w:rsidRPr="00A477F0">
        <w:rPr>
          <w:noProof/>
        </w:rPr>
        <w:t>Điều này sẽ dẫn đến việc trang web không thể truy cập được nữa, mặc dù các quyền tệp thông thường (DAC - Discretionary Access Control) vẫn cho phép Apache đọc tệp.</w:t>
      </w:r>
    </w:p>
    <w:p w14:paraId="7D33B39D" w14:textId="74D3972F" w:rsidR="00A477F0" w:rsidRDefault="00A477F0" w:rsidP="00842321">
      <w:pPr>
        <w:ind w:left="360"/>
        <w:jc w:val="both"/>
        <w:rPr>
          <w:noProof/>
        </w:rPr>
      </w:pPr>
      <w:r w:rsidRPr="00A477F0">
        <w:rPr>
          <w:noProof/>
        </w:rPr>
        <w:t>Nếu thử truy cập trang web sau thay đổi này</w:t>
      </w:r>
      <w:r w:rsidR="004E2594">
        <w:rPr>
          <w:noProof/>
        </w:rPr>
        <w:t xml:space="preserve"> thì </w:t>
      </w:r>
      <w:r w:rsidRPr="00A477F0">
        <w:rPr>
          <w:noProof/>
        </w:rPr>
        <w:t>sẽ nhận được lỗi 403 Forbidden hoặc tương tự.</w:t>
      </w:r>
    </w:p>
    <w:p w14:paraId="781C1BA2" w14:textId="77777777" w:rsidR="00842321" w:rsidRDefault="00A477F0" w:rsidP="00842321">
      <w:pPr>
        <w:jc w:val="both"/>
        <w:rPr>
          <w:noProof/>
        </w:rPr>
      </w:pPr>
      <w:r>
        <w:rPr>
          <w:noProof/>
        </w:rPr>
        <w:drawing>
          <wp:inline distT="0" distB="0" distL="0" distR="0" wp14:anchorId="10E568CA" wp14:editId="1C0CF533">
            <wp:extent cx="5943600" cy="3714750"/>
            <wp:effectExtent l="0" t="0" r="0" b="0"/>
            <wp:docPr id="1891696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96662" name="Picture 18916966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CBEDDBF" w14:textId="77777777" w:rsidR="00842321" w:rsidRDefault="00842321" w:rsidP="00842321">
      <w:pPr>
        <w:jc w:val="both"/>
        <w:rPr>
          <w:noProof/>
        </w:rPr>
      </w:pPr>
    </w:p>
    <w:p w14:paraId="6733980B" w14:textId="77777777" w:rsidR="00842321" w:rsidRDefault="00842321" w:rsidP="00842321">
      <w:pPr>
        <w:jc w:val="both"/>
        <w:rPr>
          <w:noProof/>
        </w:rPr>
      </w:pPr>
    </w:p>
    <w:p w14:paraId="21C82795" w14:textId="77777777" w:rsidR="00842321" w:rsidRDefault="00842321" w:rsidP="00842321">
      <w:pPr>
        <w:jc w:val="both"/>
        <w:rPr>
          <w:noProof/>
        </w:rPr>
      </w:pPr>
    </w:p>
    <w:p w14:paraId="1CCCB706" w14:textId="415CD79B" w:rsidR="00B75177" w:rsidRDefault="00B75177" w:rsidP="00842321">
      <w:pPr>
        <w:jc w:val="both"/>
        <w:rPr>
          <w:noProof/>
        </w:rPr>
      </w:pPr>
      <w:r w:rsidRPr="00B75177">
        <w:rPr>
          <w:noProof/>
        </w:rPr>
        <w:lastRenderedPageBreak/>
        <w:t xml:space="preserve">9.1 – SELinux Booleans and ports </w:t>
      </w:r>
    </w:p>
    <w:p w14:paraId="52BA2BED" w14:textId="092CA767" w:rsidR="00B75177" w:rsidRPr="00B75177" w:rsidRDefault="00B75177" w:rsidP="00842321">
      <w:pPr>
        <w:ind w:left="360"/>
        <w:jc w:val="both"/>
        <w:rPr>
          <w:noProof/>
        </w:rPr>
      </w:pPr>
      <w:r w:rsidRPr="00B75177">
        <w:rPr>
          <w:noProof/>
        </w:rPr>
        <w:t>Cổng 82 đã được thêm vào danh sách các cổng được gán loại http_port_t. Điều này có nghĩa là Apache (và các dịch vụ web khác) giờ đây được phép lắng nghe trên cổng 82 theo chính sách SELinux.</w:t>
      </w:r>
    </w:p>
    <w:p w14:paraId="4B341750" w14:textId="0922FC3A" w:rsidR="00B75177" w:rsidRPr="00B75177" w:rsidRDefault="00B75177" w:rsidP="00842321">
      <w:pPr>
        <w:ind w:left="360"/>
        <w:jc w:val="both"/>
        <w:rPr>
          <w:noProof/>
        </w:rPr>
      </w:pPr>
      <w:r w:rsidRPr="00B75177">
        <w:rPr>
          <w:noProof/>
        </w:rPr>
        <w:t>http_port_t</w:t>
      </w:r>
      <w:r w:rsidR="00313556">
        <w:rPr>
          <w:b/>
          <w:bCs/>
          <w:noProof/>
        </w:rPr>
        <w:t xml:space="preserve"> </w:t>
      </w:r>
      <w:r w:rsidRPr="00B75177">
        <w:rPr>
          <w:noProof/>
        </w:rPr>
        <w:t>là loại SELinux được sử dụng để xác định các cổng mà các dịch vụ web như Apache được phép sử dụng. Các cổng tiêu chuẩn như 80 (HTTP) và 443 (HTTPS) mặc định đã được gán loại này.</w:t>
      </w:r>
    </w:p>
    <w:p w14:paraId="286F3E57" w14:textId="44CEB483" w:rsidR="00B75177" w:rsidRPr="00B75177" w:rsidRDefault="00B75177" w:rsidP="00842321">
      <w:pPr>
        <w:ind w:left="360"/>
        <w:jc w:val="both"/>
        <w:rPr>
          <w:noProof/>
        </w:rPr>
      </w:pPr>
      <w:r w:rsidRPr="00B75177">
        <w:rPr>
          <w:noProof/>
        </w:rPr>
        <w:t xml:space="preserve">Ngoài cổng 82 mới thêm vào, </w:t>
      </w:r>
      <w:r w:rsidR="00313556">
        <w:rPr>
          <w:noProof/>
        </w:rPr>
        <w:t xml:space="preserve">có </w:t>
      </w:r>
      <w:r w:rsidRPr="00B75177">
        <w:rPr>
          <w:noProof/>
        </w:rPr>
        <w:t>các cổng khác đã được cấu hình sẵn cho http_port_t như 80, 81, 443, 488, 8008, 8009, 8443, 9000, v.v.</w:t>
      </w:r>
    </w:p>
    <w:p w14:paraId="4EB7671F" w14:textId="4666C7E5" w:rsidR="00B75177" w:rsidRPr="00B75177" w:rsidRDefault="00B75177" w:rsidP="00842321">
      <w:pPr>
        <w:ind w:left="360"/>
        <w:jc w:val="both"/>
        <w:rPr>
          <w:noProof/>
        </w:rPr>
      </w:pPr>
      <w:r w:rsidRPr="00B75177">
        <w:rPr>
          <w:noProof/>
        </w:rPr>
        <w:t>Trước khi thêm cổng 82, Apache không thể lắng nghe trên cổng này vì SELinux ngăn chặn điều đó, ngay cả khi cấu hình Apache đã được thay đổi. Sau khi thêm cổng 82 vào danh sách được phép, Apache có thể khởi động thành công và lắng nghe trên cổng này.</w:t>
      </w:r>
    </w:p>
    <w:p w14:paraId="30EDA263" w14:textId="77777777" w:rsidR="00842321" w:rsidRDefault="00B75177" w:rsidP="00842321">
      <w:pPr>
        <w:jc w:val="both"/>
        <w:rPr>
          <w:noProof/>
        </w:rPr>
      </w:pPr>
      <w:r>
        <w:rPr>
          <w:noProof/>
        </w:rPr>
        <w:drawing>
          <wp:inline distT="0" distB="0" distL="0" distR="0" wp14:anchorId="4AEA957C" wp14:editId="2EA9FAE1">
            <wp:extent cx="5943600" cy="3714750"/>
            <wp:effectExtent l="0" t="0" r="0" b="0"/>
            <wp:docPr id="903616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16662" name="Picture 9036166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B2232DD" w14:textId="77777777" w:rsidR="00842321" w:rsidRDefault="00842321" w:rsidP="00842321">
      <w:pPr>
        <w:jc w:val="both"/>
        <w:rPr>
          <w:noProof/>
        </w:rPr>
      </w:pPr>
    </w:p>
    <w:p w14:paraId="7333C605" w14:textId="77777777" w:rsidR="00313556" w:rsidRDefault="00313556" w:rsidP="00842321">
      <w:pPr>
        <w:jc w:val="both"/>
        <w:rPr>
          <w:noProof/>
        </w:rPr>
      </w:pPr>
    </w:p>
    <w:p w14:paraId="03565249" w14:textId="77777777" w:rsidR="004E2594" w:rsidRDefault="004E2594" w:rsidP="00842321">
      <w:pPr>
        <w:jc w:val="both"/>
        <w:rPr>
          <w:noProof/>
        </w:rPr>
      </w:pPr>
    </w:p>
    <w:p w14:paraId="7EB2C5A1" w14:textId="77777777" w:rsidR="004E2594" w:rsidRDefault="004E2594" w:rsidP="00842321">
      <w:pPr>
        <w:jc w:val="both"/>
        <w:rPr>
          <w:noProof/>
        </w:rPr>
      </w:pPr>
    </w:p>
    <w:p w14:paraId="38F9CB07" w14:textId="219F7E08" w:rsidR="00B75177" w:rsidRDefault="00B75177" w:rsidP="00842321">
      <w:pPr>
        <w:jc w:val="both"/>
        <w:rPr>
          <w:noProof/>
        </w:rPr>
      </w:pPr>
      <w:r w:rsidRPr="00B75177">
        <w:rPr>
          <w:noProof/>
        </w:rPr>
        <w:lastRenderedPageBreak/>
        <w:t xml:space="preserve">9.2 – Troubleshooting an AppArmor profile </w:t>
      </w:r>
    </w:p>
    <w:p w14:paraId="06F30FD4" w14:textId="6C41494A" w:rsidR="00B75177" w:rsidRPr="00B75177" w:rsidRDefault="00B75177" w:rsidP="004E2594">
      <w:pPr>
        <w:ind w:left="360"/>
        <w:jc w:val="both"/>
        <w:rPr>
          <w:noProof/>
        </w:rPr>
      </w:pPr>
      <w:r w:rsidRPr="00B75177">
        <w:rPr>
          <w:noProof/>
        </w:rPr>
        <w:t>Lệnh apparmor_status | grep smbd hiển thị các tiến trình liên quan đến Samba (smbd) đang được giám sát và quản lý bởi AppArmor.</w:t>
      </w:r>
    </w:p>
    <w:p w14:paraId="35B2E772" w14:textId="1FA57F3D" w:rsidR="00B75177" w:rsidRPr="00B75177" w:rsidRDefault="00B75177" w:rsidP="004E2594">
      <w:pPr>
        <w:ind w:left="360"/>
        <w:jc w:val="both"/>
        <w:rPr>
          <w:noProof/>
        </w:rPr>
      </w:pPr>
      <w:r w:rsidRPr="00B75177">
        <w:rPr>
          <w:noProof/>
        </w:rPr>
        <w:t>Có ba tiến trình /usr/sbin/smbd với các PID khác nhau (848, 877, 878) đang hoạt động. Đây là bình thường vì Samba thường tạo nhiều tiến trình để xử lý các kết nối khác nhau.</w:t>
      </w:r>
    </w:p>
    <w:p w14:paraId="39E9DAB5" w14:textId="2A061E74" w:rsidR="00B75177" w:rsidRDefault="00B75177" w:rsidP="004E2594">
      <w:pPr>
        <w:ind w:left="360"/>
        <w:jc w:val="both"/>
        <w:rPr>
          <w:noProof/>
        </w:rPr>
      </w:pPr>
      <w:r w:rsidRPr="00B75177">
        <w:rPr>
          <w:noProof/>
        </w:rPr>
        <w:t>Ngoài ra còn có tiến trình /usr/lib/x86_64-linux-gnu/samba/samba-bgqd (PID 881) cũng đang chạy dưới sự kiểm soát của AppArmor. Đây là một thành phần của Samba chịu trách nhiệm cho các tác vụ nền.</w:t>
      </w:r>
    </w:p>
    <w:p w14:paraId="166408A8" w14:textId="0872D8F4" w:rsidR="005138A5" w:rsidRDefault="00B75177" w:rsidP="00842321">
      <w:pPr>
        <w:jc w:val="both"/>
      </w:pPr>
      <w:r>
        <w:rPr>
          <w:noProof/>
        </w:rPr>
        <w:drawing>
          <wp:inline distT="0" distB="0" distL="0" distR="0" wp14:anchorId="040DE9F4" wp14:editId="75338120">
            <wp:extent cx="5943600" cy="3714750"/>
            <wp:effectExtent l="0" t="0" r="0" b="0"/>
            <wp:docPr id="505325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25075" name="Picture 5053250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51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45DE0"/>
    <w:multiLevelType w:val="hybridMultilevel"/>
    <w:tmpl w:val="2B523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116422"/>
    <w:multiLevelType w:val="multilevel"/>
    <w:tmpl w:val="606A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547D8"/>
    <w:multiLevelType w:val="hybridMultilevel"/>
    <w:tmpl w:val="BB7C1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253235"/>
    <w:multiLevelType w:val="multilevel"/>
    <w:tmpl w:val="4680E8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8700C"/>
    <w:multiLevelType w:val="multilevel"/>
    <w:tmpl w:val="BDFE6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80BB9"/>
    <w:multiLevelType w:val="hybridMultilevel"/>
    <w:tmpl w:val="BFBC2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DE13A2"/>
    <w:multiLevelType w:val="multilevel"/>
    <w:tmpl w:val="A5424C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6932BE"/>
    <w:multiLevelType w:val="hybridMultilevel"/>
    <w:tmpl w:val="DB1A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753CF2"/>
    <w:multiLevelType w:val="hybridMultilevel"/>
    <w:tmpl w:val="7EEED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73DAA"/>
    <w:multiLevelType w:val="multilevel"/>
    <w:tmpl w:val="B7C6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770707">
    <w:abstractNumId w:val="4"/>
  </w:num>
  <w:num w:numId="2" w16cid:durableId="1353723238">
    <w:abstractNumId w:val="8"/>
  </w:num>
  <w:num w:numId="3" w16cid:durableId="874579057">
    <w:abstractNumId w:val="0"/>
  </w:num>
  <w:num w:numId="4" w16cid:durableId="1632705822">
    <w:abstractNumId w:val="5"/>
  </w:num>
  <w:num w:numId="5" w16cid:durableId="1600411402">
    <w:abstractNumId w:val="7"/>
  </w:num>
  <w:num w:numId="6" w16cid:durableId="349720291">
    <w:abstractNumId w:val="2"/>
  </w:num>
  <w:num w:numId="7" w16cid:durableId="2032997118">
    <w:abstractNumId w:val="6"/>
  </w:num>
  <w:num w:numId="8" w16cid:durableId="514152748">
    <w:abstractNumId w:val="1"/>
  </w:num>
  <w:num w:numId="9" w16cid:durableId="1658537782">
    <w:abstractNumId w:val="3"/>
  </w:num>
  <w:num w:numId="10" w16cid:durableId="1434087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D3"/>
    <w:rsid w:val="00265401"/>
    <w:rsid w:val="00313556"/>
    <w:rsid w:val="003B736F"/>
    <w:rsid w:val="004E2594"/>
    <w:rsid w:val="005138A5"/>
    <w:rsid w:val="00602374"/>
    <w:rsid w:val="00686886"/>
    <w:rsid w:val="007D5865"/>
    <w:rsid w:val="00842321"/>
    <w:rsid w:val="00A477F0"/>
    <w:rsid w:val="00B75177"/>
    <w:rsid w:val="00C1446B"/>
    <w:rsid w:val="00EC3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357A"/>
  <w15:chartTrackingRefBased/>
  <w15:docId w15:val="{7375BFFA-76E4-4409-8FE0-57190675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9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9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9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9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9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9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9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9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9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9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9D3"/>
    <w:rPr>
      <w:rFonts w:eastAsiaTheme="majorEastAsia" w:cstheme="majorBidi"/>
      <w:color w:val="272727" w:themeColor="text1" w:themeTint="D8"/>
    </w:rPr>
  </w:style>
  <w:style w:type="paragraph" w:styleId="Title">
    <w:name w:val="Title"/>
    <w:basedOn w:val="Normal"/>
    <w:next w:val="Normal"/>
    <w:link w:val="TitleChar"/>
    <w:uiPriority w:val="10"/>
    <w:qFormat/>
    <w:rsid w:val="00EC3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9D3"/>
    <w:pPr>
      <w:spacing w:before="160"/>
      <w:jc w:val="center"/>
    </w:pPr>
    <w:rPr>
      <w:i/>
      <w:iCs/>
      <w:color w:val="404040" w:themeColor="text1" w:themeTint="BF"/>
    </w:rPr>
  </w:style>
  <w:style w:type="character" w:customStyle="1" w:styleId="QuoteChar">
    <w:name w:val="Quote Char"/>
    <w:basedOn w:val="DefaultParagraphFont"/>
    <w:link w:val="Quote"/>
    <w:uiPriority w:val="29"/>
    <w:rsid w:val="00EC39D3"/>
    <w:rPr>
      <w:i/>
      <w:iCs/>
      <w:color w:val="404040" w:themeColor="text1" w:themeTint="BF"/>
    </w:rPr>
  </w:style>
  <w:style w:type="paragraph" w:styleId="ListParagraph">
    <w:name w:val="List Paragraph"/>
    <w:basedOn w:val="Normal"/>
    <w:uiPriority w:val="34"/>
    <w:qFormat/>
    <w:rsid w:val="00EC39D3"/>
    <w:pPr>
      <w:ind w:left="720"/>
      <w:contextualSpacing/>
    </w:pPr>
  </w:style>
  <w:style w:type="character" w:styleId="IntenseEmphasis">
    <w:name w:val="Intense Emphasis"/>
    <w:basedOn w:val="DefaultParagraphFont"/>
    <w:uiPriority w:val="21"/>
    <w:qFormat/>
    <w:rsid w:val="00EC39D3"/>
    <w:rPr>
      <w:i/>
      <w:iCs/>
      <w:color w:val="2F5496" w:themeColor="accent1" w:themeShade="BF"/>
    </w:rPr>
  </w:style>
  <w:style w:type="paragraph" w:styleId="IntenseQuote">
    <w:name w:val="Intense Quote"/>
    <w:basedOn w:val="Normal"/>
    <w:next w:val="Normal"/>
    <w:link w:val="IntenseQuoteChar"/>
    <w:uiPriority w:val="30"/>
    <w:qFormat/>
    <w:rsid w:val="00EC39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9D3"/>
    <w:rPr>
      <w:i/>
      <w:iCs/>
      <w:color w:val="2F5496" w:themeColor="accent1" w:themeShade="BF"/>
    </w:rPr>
  </w:style>
  <w:style w:type="character" w:styleId="IntenseReference">
    <w:name w:val="Intense Reference"/>
    <w:basedOn w:val="DefaultParagraphFont"/>
    <w:uiPriority w:val="32"/>
    <w:qFormat/>
    <w:rsid w:val="00EC39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90775">
      <w:bodyDiv w:val="1"/>
      <w:marLeft w:val="0"/>
      <w:marRight w:val="0"/>
      <w:marTop w:val="0"/>
      <w:marBottom w:val="0"/>
      <w:divBdr>
        <w:top w:val="none" w:sz="0" w:space="0" w:color="auto"/>
        <w:left w:val="none" w:sz="0" w:space="0" w:color="auto"/>
        <w:bottom w:val="none" w:sz="0" w:space="0" w:color="auto"/>
        <w:right w:val="none" w:sz="0" w:space="0" w:color="auto"/>
      </w:divBdr>
    </w:div>
    <w:div w:id="612714753">
      <w:bodyDiv w:val="1"/>
      <w:marLeft w:val="0"/>
      <w:marRight w:val="0"/>
      <w:marTop w:val="0"/>
      <w:marBottom w:val="0"/>
      <w:divBdr>
        <w:top w:val="none" w:sz="0" w:space="0" w:color="auto"/>
        <w:left w:val="none" w:sz="0" w:space="0" w:color="auto"/>
        <w:bottom w:val="none" w:sz="0" w:space="0" w:color="auto"/>
        <w:right w:val="none" w:sz="0" w:space="0" w:color="auto"/>
      </w:divBdr>
    </w:div>
    <w:div w:id="668753072">
      <w:bodyDiv w:val="1"/>
      <w:marLeft w:val="0"/>
      <w:marRight w:val="0"/>
      <w:marTop w:val="0"/>
      <w:marBottom w:val="0"/>
      <w:divBdr>
        <w:top w:val="none" w:sz="0" w:space="0" w:color="auto"/>
        <w:left w:val="none" w:sz="0" w:space="0" w:color="auto"/>
        <w:bottom w:val="none" w:sz="0" w:space="0" w:color="auto"/>
        <w:right w:val="none" w:sz="0" w:space="0" w:color="auto"/>
      </w:divBdr>
    </w:div>
    <w:div w:id="695497235">
      <w:bodyDiv w:val="1"/>
      <w:marLeft w:val="0"/>
      <w:marRight w:val="0"/>
      <w:marTop w:val="0"/>
      <w:marBottom w:val="0"/>
      <w:divBdr>
        <w:top w:val="none" w:sz="0" w:space="0" w:color="auto"/>
        <w:left w:val="none" w:sz="0" w:space="0" w:color="auto"/>
        <w:bottom w:val="none" w:sz="0" w:space="0" w:color="auto"/>
        <w:right w:val="none" w:sz="0" w:space="0" w:color="auto"/>
      </w:divBdr>
    </w:div>
    <w:div w:id="776483408">
      <w:bodyDiv w:val="1"/>
      <w:marLeft w:val="0"/>
      <w:marRight w:val="0"/>
      <w:marTop w:val="0"/>
      <w:marBottom w:val="0"/>
      <w:divBdr>
        <w:top w:val="none" w:sz="0" w:space="0" w:color="auto"/>
        <w:left w:val="none" w:sz="0" w:space="0" w:color="auto"/>
        <w:bottom w:val="none" w:sz="0" w:space="0" w:color="auto"/>
        <w:right w:val="none" w:sz="0" w:space="0" w:color="auto"/>
      </w:divBdr>
    </w:div>
    <w:div w:id="863635451">
      <w:bodyDiv w:val="1"/>
      <w:marLeft w:val="0"/>
      <w:marRight w:val="0"/>
      <w:marTop w:val="0"/>
      <w:marBottom w:val="0"/>
      <w:divBdr>
        <w:top w:val="none" w:sz="0" w:space="0" w:color="auto"/>
        <w:left w:val="none" w:sz="0" w:space="0" w:color="auto"/>
        <w:bottom w:val="none" w:sz="0" w:space="0" w:color="auto"/>
        <w:right w:val="none" w:sz="0" w:space="0" w:color="auto"/>
      </w:divBdr>
    </w:div>
    <w:div w:id="992754760">
      <w:bodyDiv w:val="1"/>
      <w:marLeft w:val="0"/>
      <w:marRight w:val="0"/>
      <w:marTop w:val="0"/>
      <w:marBottom w:val="0"/>
      <w:divBdr>
        <w:top w:val="none" w:sz="0" w:space="0" w:color="auto"/>
        <w:left w:val="none" w:sz="0" w:space="0" w:color="auto"/>
        <w:bottom w:val="none" w:sz="0" w:space="0" w:color="auto"/>
        <w:right w:val="none" w:sz="0" w:space="0" w:color="auto"/>
      </w:divBdr>
    </w:div>
    <w:div w:id="1270507949">
      <w:bodyDiv w:val="1"/>
      <w:marLeft w:val="0"/>
      <w:marRight w:val="0"/>
      <w:marTop w:val="0"/>
      <w:marBottom w:val="0"/>
      <w:divBdr>
        <w:top w:val="none" w:sz="0" w:space="0" w:color="auto"/>
        <w:left w:val="none" w:sz="0" w:space="0" w:color="auto"/>
        <w:bottom w:val="none" w:sz="0" w:space="0" w:color="auto"/>
        <w:right w:val="none" w:sz="0" w:space="0" w:color="auto"/>
      </w:divBdr>
    </w:div>
    <w:div w:id="1324703462">
      <w:bodyDiv w:val="1"/>
      <w:marLeft w:val="0"/>
      <w:marRight w:val="0"/>
      <w:marTop w:val="0"/>
      <w:marBottom w:val="0"/>
      <w:divBdr>
        <w:top w:val="none" w:sz="0" w:space="0" w:color="auto"/>
        <w:left w:val="none" w:sz="0" w:space="0" w:color="auto"/>
        <w:bottom w:val="none" w:sz="0" w:space="0" w:color="auto"/>
        <w:right w:val="none" w:sz="0" w:space="0" w:color="auto"/>
      </w:divBdr>
    </w:div>
    <w:div w:id="179162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Dung Tran</dc:creator>
  <cp:keywords/>
  <dc:description/>
  <cp:lastModifiedBy>Tri Dung Tran</cp:lastModifiedBy>
  <cp:revision>2</cp:revision>
  <dcterms:created xsi:type="dcterms:W3CDTF">2025-02-28T14:48:00Z</dcterms:created>
  <dcterms:modified xsi:type="dcterms:W3CDTF">2025-02-28T15:49:00Z</dcterms:modified>
</cp:coreProperties>
</file>