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BF825" w14:textId="77777777" w:rsidR="00311EBB" w:rsidRPr="00D21531" w:rsidRDefault="00000000" w:rsidP="00D21531">
      <w:pPr>
        <w:pStyle w:val="Heading1"/>
        <w:spacing w:line="360" w:lineRule="auto"/>
        <w:rPr>
          <w:rFonts w:ascii="Times New Roman" w:hAnsi="Times New Roman" w:cs="Times New Roman"/>
        </w:rPr>
      </w:pPr>
      <w:r w:rsidRPr="00D21531">
        <w:rPr>
          <w:rFonts w:ascii="Times New Roman" w:hAnsi="Times New Roman" w:cs="Times New Roman"/>
        </w:rPr>
        <w:t>Day 14: Brute Force Attacks</w:t>
      </w:r>
    </w:p>
    <w:p w14:paraId="7C1B9016"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A brute-force attack is a method used to discover valid credentials by systematically attempting many possible combinations of usernames and passwords. They can be classified broadly into online and offline attacks, each with different implications, techniques, and countermeasures.</w:t>
      </w:r>
    </w:p>
    <w:p w14:paraId="4873845E" w14:textId="77777777" w:rsidR="00311EBB" w:rsidRPr="00D21531" w:rsidRDefault="00000000" w:rsidP="00D21531">
      <w:pPr>
        <w:pStyle w:val="Heading2"/>
        <w:spacing w:line="360" w:lineRule="auto"/>
        <w:rPr>
          <w:rFonts w:ascii="Times New Roman" w:hAnsi="Times New Roman" w:cs="Times New Roman"/>
        </w:rPr>
      </w:pPr>
      <w:r w:rsidRPr="00D21531">
        <w:rPr>
          <w:rFonts w:ascii="Times New Roman" w:hAnsi="Times New Roman" w:cs="Times New Roman"/>
        </w:rPr>
        <w:t>Online vs Offline Brute Force Attacks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311EBB" w:rsidRPr="00D21531" w14:paraId="614FBA61" w14:textId="77777777" w:rsidTr="00D21531">
        <w:tc>
          <w:tcPr>
            <w:tcW w:w="2880" w:type="dxa"/>
          </w:tcPr>
          <w:p w14:paraId="12A9E50A"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Aspect</w:t>
            </w:r>
          </w:p>
        </w:tc>
        <w:tc>
          <w:tcPr>
            <w:tcW w:w="2880" w:type="dxa"/>
          </w:tcPr>
          <w:p w14:paraId="1AC470C6"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Online Brute Force</w:t>
            </w:r>
          </w:p>
        </w:tc>
        <w:tc>
          <w:tcPr>
            <w:tcW w:w="2880" w:type="dxa"/>
          </w:tcPr>
          <w:p w14:paraId="7D2721FC"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Offline Brute Force</w:t>
            </w:r>
          </w:p>
        </w:tc>
      </w:tr>
      <w:tr w:rsidR="00311EBB" w:rsidRPr="00D21531" w14:paraId="742F097C" w14:textId="77777777" w:rsidTr="00D21531">
        <w:tc>
          <w:tcPr>
            <w:tcW w:w="2880" w:type="dxa"/>
          </w:tcPr>
          <w:p w14:paraId="4AAE0290"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Definition</w:t>
            </w:r>
          </w:p>
        </w:tc>
        <w:tc>
          <w:tcPr>
            <w:tcW w:w="2880" w:type="dxa"/>
          </w:tcPr>
          <w:p w14:paraId="10A53AA9"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Attempts are sent directly to the live target (e.g., SSH, HTTP login). Limited by server defenses like rate limiting and CAPTCHAs.</w:t>
            </w:r>
          </w:p>
        </w:tc>
        <w:tc>
          <w:tcPr>
            <w:tcW w:w="2880" w:type="dxa"/>
          </w:tcPr>
          <w:p w14:paraId="2DC831E6"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Performed on stolen/obtained password hashes without interacting with the target system.</w:t>
            </w:r>
          </w:p>
        </w:tc>
      </w:tr>
      <w:tr w:rsidR="00311EBB" w:rsidRPr="00D21531" w14:paraId="1C227419" w14:textId="77777777" w:rsidTr="00D21531">
        <w:tc>
          <w:tcPr>
            <w:tcW w:w="2880" w:type="dxa"/>
          </w:tcPr>
          <w:p w14:paraId="4B8BDE72"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Speed</w:t>
            </w:r>
          </w:p>
        </w:tc>
        <w:tc>
          <w:tcPr>
            <w:tcW w:w="2880" w:type="dxa"/>
          </w:tcPr>
          <w:p w14:paraId="4FE193C1"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Slower due to network latency and rate limits.</w:t>
            </w:r>
          </w:p>
        </w:tc>
        <w:tc>
          <w:tcPr>
            <w:tcW w:w="2880" w:type="dxa"/>
          </w:tcPr>
          <w:p w14:paraId="1BEE32E0"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Faster since it is done locally, can use GPUs for acceleration.</w:t>
            </w:r>
          </w:p>
        </w:tc>
      </w:tr>
      <w:tr w:rsidR="00311EBB" w:rsidRPr="00D21531" w14:paraId="7B484872" w14:textId="77777777" w:rsidTr="00D21531">
        <w:tc>
          <w:tcPr>
            <w:tcW w:w="2880" w:type="dxa"/>
          </w:tcPr>
          <w:p w14:paraId="70CCA9D0"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Stealth</w:t>
            </w:r>
          </w:p>
        </w:tc>
        <w:tc>
          <w:tcPr>
            <w:tcW w:w="2880" w:type="dxa"/>
          </w:tcPr>
          <w:p w14:paraId="769B7C62"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Easier to detect (network traffic, intrusion detection).</w:t>
            </w:r>
          </w:p>
        </w:tc>
        <w:tc>
          <w:tcPr>
            <w:tcW w:w="2880" w:type="dxa"/>
          </w:tcPr>
          <w:p w14:paraId="45FFA420"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Harder to detect because it doesn't touch the live system.</w:t>
            </w:r>
          </w:p>
        </w:tc>
      </w:tr>
      <w:tr w:rsidR="00311EBB" w:rsidRPr="00D21531" w14:paraId="71FF2F6E" w14:textId="77777777" w:rsidTr="00D21531">
        <w:tc>
          <w:tcPr>
            <w:tcW w:w="2880" w:type="dxa"/>
          </w:tcPr>
          <w:p w14:paraId="1F10420A"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Requirements</w:t>
            </w:r>
          </w:p>
        </w:tc>
        <w:tc>
          <w:tcPr>
            <w:tcW w:w="2880" w:type="dxa"/>
          </w:tcPr>
          <w:p w14:paraId="4DC24097"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Only needs the target service to be reachable.</w:t>
            </w:r>
          </w:p>
        </w:tc>
        <w:tc>
          <w:tcPr>
            <w:tcW w:w="2880" w:type="dxa"/>
          </w:tcPr>
          <w:p w14:paraId="3034BB38"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Requires obtaining a database or hash dump first.</w:t>
            </w:r>
          </w:p>
        </w:tc>
      </w:tr>
      <w:tr w:rsidR="00311EBB" w:rsidRPr="00D21531" w14:paraId="490F5823" w14:textId="77777777" w:rsidTr="00D21531">
        <w:tc>
          <w:tcPr>
            <w:tcW w:w="2880" w:type="dxa"/>
          </w:tcPr>
          <w:p w14:paraId="65CB71DD"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Examples</w:t>
            </w:r>
          </w:p>
        </w:tc>
        <w:tc>
          <w:tcPr>
            <w:tcW w:w="2880" w:type="dxa"/>
          </w:tcPr>
          <w:p w14:paraId="48DC227F"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Testing SSH login with many passwords.</w:t>
            </w:r>
          </w:p>
        </w:tc>
        <w:tc>
          <w:tcPr>
            <w:tcW w:w="2880" w:type="dxa"/>
          </w:tcPr>
          <w:p w14:paraId="40243B9A"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Using hashcat to crack dumped bcrypt hashes.</w:t>
            </w:r>
          </w:p>
        </w:tc>
      </w:tr>
    </w:tbl>
    <w:p w14:paraId="6CB524B5" w14:textId="77777777" w:rsidR="00311EBB" w:rsidRPr="00D21531" w:rsidRDefault="00000000" w:rsidP="00D21531">
      <w:pPr>
        <w:pStyle w:val="Heading2"/>
        <w:spacing w:line="360" w:lineRule="auto"/>
        <w:rPr>
          <w:rFonts w:ascii="Times New Roman" w:hAnsi="Times New Roman" w:cs="Times New Roman"/>
        </w:rPr>
      </w:pPr>
      <w:r w:rsidRPr="00D21531">
        <w:rPr>
          <w:rFonts w:ascii="Times New Roman" w:hAnsi="Times New Roman" w:cs="Times New Roman"/>
        </w:rPr>
        <w:t>Types of Brute Force Attacks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311EBB" w:rsidRPr="00D21531" w14:paraId="2EE2A4DD" w14:textId="77777777" w:rsidTr="00D21531">
        <w:tc>
          <w:tcPr>
            <w:tcW w:w="4320" w:type="dxa"/>
          </w:tcPr>
          <w:p w14:paraId="7C4E2677"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Attack Type</w:t>
            </w:r>
          </w:p>
        </w:tc>
        <w:tc>
          <w:tcPr>
            <w:tcW w:w="4320" w:type="dxa"/>
          </w:tcPr>
          <w:p w14:paraId="5D26A707"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Description</w:t>
            </w:r>
          </w:p>
        </w:tc>
      </w:tr>
      <w:tr w:rsidR="00311EBB" w:rsidRPr="00D21531" w14:paraId="0776173D" w14:textId="77777777" w:rsidTr="00D21531">
        <w:tc>
          <w:tcPr>
            <w:tcW w:w="4320" w:type="dxa"/>
          </w:tcPr>
          <w:p w14:paraId="47DB8CA6"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Simple Brute Force</w:t>
            </w:r>
          </w:p>
        </w:tc>
        <w:tc>
          <w:tcPr>
            <w:tcW w:w="4320" w:type="dxa"/>
          </w:tcPr>
          <w:p w14:paraId="4CAF9864"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Tries all possible combinations of characters until the correct password is found. Guarantees success but is time-consuming for strong passwords.</w:t>
            </w:r>
          </w:p>
        </w:tc>
      </w:tr>
      <w:tr w:rsidR="00311EBB" w:rsidRPr="00D21531" w14:paraId="771002F9" w14:textId="77777777" w:rsidTr="00D21531">
        <w:tc>
          <w:tcPr>
            <w:tcW w:w="4320" w:type="dxa"/>
          </w:tcPr>
          <w:p w14:paraId="586629A5"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lastRenderedPageBreak/>
              <w:t>Dictionary Attack</w:t>
            </w:r>
          </w:p>
        </w:tc>
        <w:tc>
          <w:tcPr>
            <w:tcW w:w="4320" w:type="dxa"/>
          </w:tcPr>
          <w:p w14:paraId="62587867"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Uses a list of common or leaked passwords to guess credentials more efficiently.</w:t>
            </w:r>
          </w:p>
        </w:tc>
      </w:tr>
      <w:tr w:rsidR="00311EBB" w:rsidRPr="00D21531" w14:paraId="1F032D23" w14:textId="77777777" w:rsidTr="00D21531">
        <w:tc>
          <w:tcPr>
            <w:tcW w:w="4320" w:type="dxa"/>
          </w:tcPr>
          <w:p w14:paraId="3C4EF874"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Hybrid Attack</w:t>
            </w:r>
          </w:p>
        </w:tc>
        <w:tc>
          <w:tcPr>
            <w:tcW w:w="4320" w:type="dxa"/>
          </w:tcPr>
          <w:p w14:paraId="3C9E467E"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Combines dictionary attacks with variations such as adding numbers, symbols, or changing case.</w:t>
            </w:r>
          </w:p>
        </w:tc>
      </w:tr>
      <w:tr w:rsidR="00311EBB" w:rsidRPr="00D21531" w14:paraId="2D296D33" w14:textId="77777777" w:rsidTr="00D21531">
        <w:tc>
          <w:tcPr>
            <w:tcW w:w="4320" w:type="dxa"/>
          </w:tcPr>
          <w:p w14:paraId="57E757A1"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Credential Stuffing</w:t>
            </w:r>
          </w:p>
        </w:tc>
        <w:tc>
          <w:tcPr>
            <w:tcW w:w="4320" w:type="dxa"/>
          </w:tcPr>
          <w:p w14:paraId="61199301"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Uses known username:password pairs from previous breaches to try on other sites.</w:t>
            </w:r>
          </w:p>
        </w:tc>
      </w:tr>
      <w:tr w:rsidR="00311EBB" w:rsidRPr="00D21531" w14:paraId="1851EFD7" w14:textId="77777777" w:rsidTr="00D21531">
        <w:tc>
          <w:tcPr>
            <w:tcW w:w="4320" w:type="dxa"/>
          </w:tcPr>
          <w:p w14:paraId="294EFD38"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Password Spraying</w:t>
            </w:r>
          </w:p>
        </w:tc>
        <w:tc>
          <w:tcPr>
            <w:tcW w:w="4320" w:type="dxa"/>
          </w:tcPr>
          <w:p w14:paraId="56550FF4"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Tries a few common passwords against many accounts to avoid account lockouts.</w:t>
            </w:r>
          </w:p>
        </w:tc>
      </w:tr>
      <w:tr w:rsidR="00311EBB" w:rsidRPr="00D21531" w14:paraId="3D3868AE" w14:textId="77777777" w:rsidTr="00D21531">
        <w:tc>
          <w:tcPr>
            <w:tcW w:w="4320" w:type="dxa"/>
          </w:tcPr>
          <w:p w14:paraId="1A6AC9AC"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Rainbow Table Attack</w:t>
            </w:r>
          </w:p>
        </w:tc>
        <w:tc>
          <w:tcPr>
            <w:tcW w:w="4320" w:type="dxa"/>
          </w:tcPr>
          <w:p w14:paraId="0DC798AA"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Uses precomputed tables of hash-to-password mappings; ineffective if passwords are salted.</w:t>
            </w:r>
          </w:p>
        </w:tc>
      </w:tr>
    </w:tbl>
    <w:p w14:paraId="3814BA85" w14:textId="77777777" w:rsidR="00311EBB" w:rsidRPr="00D21531" w:rsidRDefault="00000000" w:rsidP="00D21531">
      <w:pPr>
        <w:pStyle w:val="Heading2"/>
        <w:spacing w:line="360" w:lineRule="auto"/>
        <w:rPr>
          <w:rFonts w:ascii="Times New Roman" w:hAnsi="Times New Roman" w:cs="Times New Roman"/>
        </w:rPr>
      </w:pPr>
      <w:r w:rsidRPr="00D21531">
        <w:rPr>
          <w:rFonts w:ascii="Times New Roman" w:hAnsi="Times New Roman" w:cs="Times New Roman"/>
        </w:rPr>
        <w:t>Role of CAPTCHA in Brute Force Prevention</w:t>
      </w:r>
    </w:p>
    <w:p w14:paraId="0E445BF5"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CAPTCHAs introduce challenges that humans can solve but automated tools struggle with. They help slow down or block automated brute-force attacks. However, CAPTCHAs are not foolproof; some attackers use machine learning or third-party human solvers to bypass them.</w:t>
      </w:r>
    </w:p>
    <w:p w14:paraId="6F887F19" w14:textId="77777777" w:rsidR="00311EBB" w:rsidRPr="00D21531" w:rsidRDefault="00000000" w:rsidP="00D21531">
      <w:pPr>
        <w:pStyle w:val="Heading2"/>
        <w:spacing w:line="360" w:lineRule="auto"/>
        <w:rPr>
          <w:rFonts w:ascii="Times New Roman" w:hAnsi="Times New Roman" w:cs="Times New Roman"/>
        </w:rPr>
      </w:pPr>
      <w:r w:rsidRPr="00D21531">
        <w:rPr>
          <w:rFonts w:ascii="Times New Roman" w:hAnsi="Times New Roman" w:cs="Times New Roman"/>
        </w:rPr>
        <w:t>Tools Overview</w:t>
      </w:r>
    </w:p>
    <w:p w14:paraId="6280CBA7"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Hydra: A fast and versatile brute-force tool supporting multiple protocols (SSH, FTP, HTTP, etc.).</w:t>
      </w:r>
    </w:p>
    <w:p w14:paraId="0211C354" w14:textId="77777777" w:rsidR="00311EBB" w:rsidRPr="00D21531" w:rsidRDefault="00000000" w:rsidP="00D21531">
      <w:pPr>
        <w:spacing w:line="360" w:lineRule="auto"/>
        <w:rPr>
          <w:rFonts w:ascii="Times New Roman" w:hAnsi="Times New Roman" w:cs="Times New Roman"/>
        </w:rPr>
      </w:pPr>
      <w:r w:rsidRPr="00D21531">
        <w:rPr>
          <w:rFonts w:ascii="Times New Roman" w:hAnsi="Times New Roman" w:cs="Times New Roman"/>
        </w:rPr>
        <w:t>Burp Suite &amp; FoxyProxy: Used for intercepting and analyzing HTTP requests, identifying parameters, and crafting automated attack payloads in a controlled lab environment.</w:t>
      </w:r>
    </w:p>
    <w:p w14:paraId="7E7F1214" w14:textId="77777777" w:rsidR="00311EBB" w:rsidRPr="00D21531" w:rsidRDefault="00000000" w:rsidP="00D21531">
      <w:pPr>
        <w:pStyle w:val="Heading2"/>
        <w:spacing w:line="360" w:lineRule="auto"/>
        <w:rPr>
          <w:rFonts w:ascii="Times New Roman" w:hAnsi="Times New Roman" w:cs="Times New Roman"/>
        </w:rPr>
      </w:pPr>
      <w:r w:rsidRPr="00D21531">
        <w:rPr>
          <w:rFonts w:ascii="Times New Roman" w:hAnsi="Times New Roman" w:cs="Times New Roman"/>
        </w:rPr>
        <w:t>Safe Lab Workflow (Authorized Testing Only)</w:t>
      </w:r>
    </w:p>
    <w:p w14:paraId="6BE57BAE" w14:textId="77777777" w:rsidR="00311EBB" w:rsidRPr="00D21531" w:rsidRDefault="00000000" w:rsidP="00D21531">
      <w:pPr>
        <w:pStyle w:val="ListNumber"/>
        <w:spacing w:line="360" w:lineRule="auto"/>
        <w:rPr>
          <w:rFonts w:ascii="Times New Roman" w:hAnsi="Times New Roman" w:cs="Times New Roman"/>
        </w:rPr>
      </w:pPr>
      <w:r w:rsidRPr="00D21531">
        <w:rPr>
          <w:rFonts w:ascii="Times New Roman" w:hAnsi="Times New Roman" w:cs="Times New Roman"/>
        </w:rPr>
        <w:t>Confirm testing is authorized.</w:t>
      </w:r>
    </w:p>
    <w:p w14:paraId="5DC6C110" w14:textId="77777777" w:rsidR="00311EBB" w:rsidRPr="00D21531" w:rsidRDefault="00000000" w:rsidP="00D21531">
      <w:pPr>
        <w:pStyle w:val="ListNumber"/>
        <w:spacing w:line="360" w:lineRule="auto"/>
        <w:rPr>
          <w:rFonts w:ascii="Times New Roman" w:hAnsi="Times New Roman" w:cs="Times New Roman"/>
        </w:rPr>
      </w:pPr>
      <w:r w:rsidRPr="00D21531">
        <w:rPr>
          <w:rFonts w:ascii="Times New Roman" w:hAnsi="Times New Roman" w:cs="Times New Roman"/>
        </w:rPr>
        <w:t>Scan the target using Nmap to identify open ports and services.</w:t>
      </w:r>
    </w:p>
    <w:p w14:paraId="2CE97095" w14:textId="77777777" w:rsidR="00311EBB" w:rsidRPr="00D21531" w:rsidRDefault="00000000" w:rsidP="00D21531">
      <w:pPr>
        <w:pStyle w:val="ListNumber"/>
        <w:spacing w:line="360" w:lineRule="auto"/>
        <w:rPr>
          <w:rFonts w:ascii="Times New Roman" w:hAnsi="Times New Roman" w:cs="Times New Roman"/>
        </w:rPr>
      </w:pPr>
      <w:r w:rsidRPr="00D21531">
        <w:rPr>
          <w:rFonts w:ascii="Times New Roman" w:hAnsi="Times New Roman" w:cs="Times New Roman"/>
        </w:rPr>
        <w:t>Capture login requests with Burp Suite to understand parameters.</w:t>
      </w:r>
    </w:p>
    <w:p w14:paraId="1290E1F1" w14:textId="77777777" w:rsidR="00311EBB" w:rsidRPr="00D21531" w:rsidRDefault="00000000" w:rsidP="00D21531">
      <w:pPr>
        <w:pStyle w:val="ListNumber"/>
        <w:spacing w:line="360" w:lineRule="auto"/>
        <w:rPr>
          <w:rFonts w:ascii="Times New Roman" w:hAnsi="Times New Roman" w:cs="Times New Roman"/>
        </w:rPr>
      </w:pPr>
      <w:r w:rsidRPr="00D21531">
        <w:rPr>
          <w:rFonts w:ascii="Times New Roman" w:hAnsi="Times New Roman" w:cs="Times New Roman"/>
        </w:rPr>
        <w:t>Select an attack method based on available information.</w:t>
      </w:r>
    </w:p>
    <w:p w14:paraId="5B389DE9" w14:textId="77777777" w:rsidR="00311EBB" w:rsidRPr="00D21531" w:rsidRDefault="00000000" w:rsidP="00D21531">
      <w:pPr>
        <w:pStyle w:val="ListNumber"/>
        <w:spacing w:line="360" w:lineRule="auto"/>
        <w:rPr>
          <w:rFonts w:ascii="Times New Roman" w:hAnsi="Times New Roman" w:cs="Times New Roman"/>
        </w:rPr>
      </w:pPr>
      <w:r w:rsidRPr="00D21531">
        <w:rPr>
          <w:rFonts w:ascii="Times New Roman" w:hAnsi="Times New Roman" w:cs="Times New Roman"/>
        </w:rPr>
        <w:t>Run tests at low intensity to avoid DoS.</w:t>
      </w:r>
    </w:p>
    <w:p w14:paraId="260ED8CD" w14:textId="77777777" w:rsidR="00311EBB" w:rsidRPr="00D21531" w:rsidRDefault="00000000" w:rsidP="00D21531">
      <w:pPr>
        <w:pStyle w:val="ListNumber"/>
        <w:spacing w:line="360" w:lineRule="auto"/>
        <w:rPr>
          <w:rFonts w:ascii="Times New Roman" w:hAnsi="Times New Roman" w:cs="Times New Roman"/>
        </w:rPr>
      </w:pPr>
      <w:r w:rsidRPr="00D21531">
        <w:rPr>
          <w:rFonts w:ascii="Times New Roman" w:hAnsi="Times New Roman" w:cs="Times New Roman"/>
        </w:rPr>
        <w:t>Verify found credentials through normal login methods.</w:t>
      </w:r>
    </w:p>
    <w:p w14:paraId="229FEC31" w14:textId="77777777" w:rsidR="00311EBB" w:rsidRPr="00D21531" w:rsidRDefault="00000000" w:rsidP="00D21531">
      <w:pPr>
        <w:pStyle w:val="ListNumber"/>
        <w:spacing w:line="360" w:lineRule="auto"/>
        <w:rPr>
          <w:rFonts w:ascii="Times New Roman" w:hAnsi="Times New Roman" w:cs="Times New Roman"/>
        </w:rPr>
      </w:pPr>
      <w:r w:rsidRPr="00D21531">
        <w:rPr>
          <w:rFonts w:ascii="Times New Roman" w:hAnsi="Times New Roman" w:cs="Times New Roman"/>
        </w:rPr>
        <w:t>Document all steps and findings.</w:t>
      </w:r>
    </w:p>
    <w:p w14:paraId="6C34E4B9" w14:textId="77777777" w:rsidR="00311EBB" w:rsidRPr="00D21531" w:rsidRDefault="00000000" w:rsidP="00D21531">
      <w:pPr>
        <w:pStyle w:val="Heading2"/>
        <w:spacing w:line="360" w:lineRule="auto"/>
        <w:rPr>
          <w:rFonts w:ascii="Times New Roman" w:hAnsi="Times New Roman" w:cs="Times New Roman"/>
        </w:rPr>
      </w:pPr>
      <w:r w:rsidRPr="00D21531">
        <w:rPr>
          <w:rFonts w:ascii="Times New Roman" w:hAnsi="Times New Roman" w:cs="Times New Roman"/>
        </w:rPr>
        <w:lastRenderedPageBreak/>
        <w:t>Defensive Measures</w:t>
      </w:r>
    </w:p>
    <w:p w14:paraId="44376DA4" w14:textId="77777777" w:rsidR="00311EBB" w:rsidRPr="00D21531" w:rsidRDefault="00000000" w:rsidP="00D21531">
      <w:pPr>
        <w:pStyle w:val="ListBullet"/>
        <w:spacing w:line="360" w:lineRule="auto"/>
        <w:rPr>
          <w:rFonts w:ascii="Times New Roman" w:hAnsi="Times New Roman" w:cs="Times New Roman"/>
        </w:rPr>
      </w:pPr>
      <w:r w:rsidRPr="00D21531">
        <w:rPr>
          <w:rFonts w:ascii="Times New Roman" w:hAnsi="Times New Roman" w:cs="Times New Roman"/>
        </w:rPr>
        <w:t>Enforce MFA.</w:t>
      </w:r>
    </w:p>
    <w:p w14:paraId="1D75FDBA" w14:textId="77777777" w:rsidR="00311EBB" w:rsidRPr="00D21531" w:rsidRDefault="00000000" w:rsidP="00D21531">
      <w:pPr>
        <w:pStyle w:val="ListBullet"/>
        <w:spacing w:line="360" w:lineRule="auto"/>
        <w:rPr>
          <w:rFonts w:ascii="Times New Roman" w:hAnsi="Times New Roman" w:cs="Times New Roman"/>
        </w:rPr>
      </w:pPr>
      <w:r w:rsidRPr="00D21531">
        <w:rPr>
          <w:rFonts w:ascii="Times New Roman" w:hAnsi="Times New Roman" w:cs="Times New Roman"/>
        </w:rPr>
        <w:t>Strong password policies with banned password lists.</w:t>
      </w:r>
    </w:p>
    <w:p w14:paraId="5293978B" w14:textId="77777777" w:rsidR="00311EBB" w:rsidRPr="00D21531" w:rsidRDefault="00000000" w:rsidP="00D21531">
      <w:pPr>
        <w:pStyle w:val="ListBullet"/>
        <w:spacing w:line="360" w:lineRule="auto"/>
        <w:rPr>
          <w:rFonts w:ascii="Times New Roman" w:hAnsi="Times New Roman" w:cs="Times New Roman"/>
        </w:rPr>
      </w:pPr>
      <w:r w:rsidRPr="00D21531">
        <w:rPr>
          <w:rFonts w:ascii="Times New Roman" w:hAnsi="Times New Roman" w:cs="Times New Roman"/>
        </w:rPr>
        <w:t>Rate limiting and progressive delays.</w:t>
      </w:r>
    </w:p>
    <w:p w14:paraId="03299A93" w14:textId="77777777" w:rsidR="00311EBB" w:rsidRPr="00D21531" w:rsidRDefault="00000000" w:rsidP="00D21531">
      <w:pPr>
        <w:pStyle w:val="ListBullet"/>
        <w:spacing w:line="360" w:lineRule="auto"/>
        <w:rPr>
          <w:rFonts w:ascii="Times New Roman" w:hAnsi="Times New Roman" w:cs="Times New Roman"/>
        </w:rPr>
      </w:pPr>
      <w:r w:rsidRPr="00D21531">
        <w:rPr>
          <w:rFonts w:ascii="Times New Roman" w:hAnsi="Times New Roman" w:cs="Times New Roman"/>
        </w:rPr>
        <w:t>Account lockouts after failed attempts.</w:t>
      </w:r>
    </w:p>
    <w:p w14:paraId="6E1B9C2B" w14:textId="77777777" w:rsidR="00311EBB" w:rsidRPr="00D21531" w:rsidRDefault="00000000" w:rsidP="00D21531">
      <w:pPr>
        <w:pStyle w:val="ListBullet"/>
        <w:spacing w:line="360" w:lineRule="auto"/>
        <w:rPr>
          <w:rFonts w:ascii="Times New Roman" w:hAnsi="Times New Roman" w:cs="Times New Roman"/>
        </w:rPr>
      </w:pPr>
      <w:r w:rsidRPr="00D21531">
        <w:rPr>
          <w:rFonts w:ascii="Times New Roman" w:hAnsi="Times New Roman" w:cs="Times New Roman"/>
        </w:rPr>
        <w:t>Implement CAPTCHAs.</w:t>
      </w:r>
    </w:p>
    <w:p w14:paraId="34430241" w14:textId="77777777" w:rsidR="00311EBB" w:rsidRPr="00D21531" w:rsidRDefault="00000000" w:rsidP="00D21531">
      <w:pPr>
        <w:pStyle w:val="ListBullet"/>
        <w:spacing w:line="360" w:lineRule="auto"/>
        <w:rPr>
          <w:rFonts w:ascii="Times New Roman" w:hAnsi="Times New Roman" w:cs="Times New Roman"/>
        </w:rPr>
      </w:pPr>
      <w:r w:rsidRPr="00D21531">
        <w:rPr>
          <w:rFonts w:ascii="Times New Roman" w:hAnsi="Times New Roman" w:cs="Times New Roman"/>
        </w:rPr>
        <w:t>Monitor authentication patterns.</w:t>
      </w:r>
    </w:p>
    <w:p w14:paraId="6B3B3495" w14:textId="49910268" w:rsidR="00D21531" w:rsidRDefault="00000000" w:rsidP="00D21531">
      <w:pPr>
        <w:pStyle w:val="ListBullet"/>
        <w:spacing w:line="360" w:lineRule="auto"/>
        <w:rPr>
          <w:rFonts w:ascii="Times New Roman" w:hAnsi="Times New Roman" w:cs="Times New Roman"/>
        </w:rPr>
      </w:pPr>
      <w:r w:rsidRPr="00D21531">
        <w:rPr>
          <w:rFonts w:ascii="Times New Roman" w:hAnsi="Times New Roman" w:cs="Times New Roman"/>
        </w:rPr>
        <w:t>Use strong password hashing algorithms with salts.</w:t>
      </w:r>
    </w:p>
    <w:p w14:paraId="5C8359DA" w14:textId="77777777" w:rsidR="00D21531" w:rsidRDefault="00D21531" w:rsidP="00D21531">
      <w:pPr>
        <w:pStyle w:val="ListBullet"/>
        <w:numPr>
          <w:ilvl w:val="0"/>
          <w:numId w:val="0"/>
        </w:numPr>
        <w:spacing w:line="360" w:lineRule="auto"/>
        <w:rPr>
          <w:rFonts w:ascii="Times New Roman" w:hAnsi="Times New Roman" w:cs="Times New Roman"/>
        </w:rPr>
      </w:pPr>
    </w:p>
    <w:p w14:paraId="454D45FB" w14:textId="6D1BBF36" w:rsidR="00D21531" w:rsidRPr="00D21531" w:rsidRDefault="00D21531" w:rsidP="00D21531">
      <w:pPr>
        <w:pStyle w:val="ListBullet"/>
        <w:numPr>
          <w:ilvl w:val="0"/>
          <w:numId w:val="0"/>
        </w:numPr>
        <w:spacing w:line="360" w:lineRule="auto"/>
        <w:rPr>
          <w:rFonts w:ascii="Times New Roman" w:hAnsi="Times New Roman" w:cs="Times New Roman"/>
          <w:b/>
          <w:bCs/>
        </w:rPr>
      </w:pPr>
      <w:r w:rsidRPr="00D21531">
        <w:rPr>
          <w:rFonts w:ascii="Times New Roman" w:hAnsi="Times New Roman" w:cs="Times New Roman"/>
          <w:b/>
          <w:bCs/>
        </w:rPr>
        <w:t>How Burp helps for form-based testing (conceptual)</w:t>
      </w:r>
    </w:p>
    <w:p w14:paraId="408285ED" w14:textId="77777777" w:rsidR="00D21531" w:rsidRPr="00D21531" w:rsidRDefault="00D21531" w:rsidP="00D21531">
      <w:pPr>
        <w:pStyle w:val="ListBullet"/>
        <w:numPr>
          <w:ilvl w:val="0"/>
          <w:numId w:val="10"/>
        </w:numPr>
        <w:spacing w:line="360" w:lineRule="auto"/>
        <w:rPr>
          <w:rFonts w:ascii="Times New Roman" w:hAnsi="Times New Roman" w:cs="Times New Roman"/>
        </w:rPr>
      </w:pPr>
      <w:r w:rsidRPr="00D21531">
        <w:rPr>
          <w:rFonts w:ascii="Times New Roman" w:hAnsi="Times New Roman" w:cs="Times New Roman"/>
        </w:rPr>
        <w:t>Intercept a legitimate login request to see the exact POST body and cookies.</w:t>
      </w:r>
    </w:p>
    <w:p w14:paraId="6A58A378" w14:textId="77777777" w:rsidR="00D21531" w:rsidRPr="00D21531" w:rsidRDefault="00D21531" w:rsidP="00D21531">
      <w:pPr>
        <w:pStyle w:val="ListBullet"/>
        <w:numPr>
          <w:ilvl w:val="0"/>
          <w:numId w:val="10"/>
        </w:numPr>
        <w:spacing w:line="360" w:lineRule="auto"/>
        <w:rPr>
          <w:rFonts w:ascii="Times New Roman" w:hAnsi="Times New Roman" w:cs="Times New Roman"/>
        </w:rPr>
      </w:pPr>
      <w:r w:rsidRPr="00D21531">
        <w:rPr>
          <w:rFonts w:ascii="Times New Roman" w:hAnsi="Times New Roman" w:cs="Times New Roman"/>
        </w:rPr>
        <w:t>Identify which part of the response indicates “login failed” (error string or HTTP code), because automated tools use that to decide success/failure.</w:t>
      </w:r>
    </w:p>
    <w:p w14:paraId="658432A5" w14:textId="77777777" w:rsidR="00D21531" w:rsidRPr="00D21531" w:rsidRDefault="00D21531" w:rsidP="00D21531">
      <w:pPr>
        <w:pStyle w:val="ListBullet"/>
        <w:numPr>
          <w:ilvl w:val="0"/>
          <w:numId w:val="10"/>
        </w:numPr>
        <w:spacing w:line="360" w:lineRule="auto"/>
        <w:rPr>
          <w:rFonts w:ascii="Times New Roman" w:hAnsi="Times New Roman" w:cs="Times New Roman"/>
        </w:rPr>
      </w:pPr>
      <w:r w:rsidRPr="00D21531">
        <w:rPr>
          <w:rFonts w:ascii="Times New Roman" w:hAnsi="Times New Roman" w:cs="Times New Roman"/>
        </w:rPr>
        <w:t>If an anti-CSRF token is required and changes each request, automated testing must handle or reuse tokens appropriately — this often makes automated brute forcing harder.</w:t>
      </w:r>
    </w:p>
    <w:p w14:paraId="1B97CE0B" w14:textId="77777777" w:rsidR="00D21531" w:rsidRPr="00D21531" w:rsidRDefault="00D21531" w:rsidP="00D21531">
      <w:pPr>
        <w:pStyle w:val="ListBullet"/>
        <w:spacing w:line="360" w:lineRule="auto"/>
        <w:rPr>
          <w:rFonts w:ascii="Times New Roman" w:hAnsi="Times New Roman" w:cs="Times New Roman"/>
          <w:b/>
          <w:bCs/>
        </w:rPr>
      </w:pPr>
      <w:r w:rsidRPr="00D21531">
        <w:rPr>
          <w:rFonts w:ascii="Times New Roman" w:hAnsi="Times New Roman" w:cs="Times New Roman"/>
          <w:b/>
          <w:bCs/>
        </w:rPr>
        <w:t>How to verify an SSH credential (ethically)</w:t>
      </w:r>
    </w:p>
    <w:p w14:paraId="29C83744" w14:textId="77777777" w:rsidR="00D21531" w:rsidRPr="00D21531" w:rsidRDefault="00D21531" w:rsidP="00D21531">
      <w:pPr>
        <w:pStyle w:val="ListBullet"/>
        <w:numPr>
          <w:ilvl w:val="0"/>
          <w:numId w:val="11"/>
        </w:numPr>
        <w:spacing w:line="360" w:lineRule="auto"/>
        <w:rPr>
          <w:rFonts w:ascii="Times New Roman" w:hAnsi="Times New Roman" w:cs="Times New Roman"/>
        </w:rPr>
      </w:pPr>
      <w:r w:rsidRPr="00D21531">
        <w:rPr>
          <w:rFonts w:ascii="Times New Roman" w:hAnsi="Times New Roman" w:cs="Times New Roman"/>
        </w:rPr>
        <w:t>On a system you’re allowed to access, the normal way to check a credential is to attempt an SSH connection with the username; the SSH client will prompt you for the password. If correct, you’ll get a shell. Don’t attempt this on systems without permission.</w:t>
      </w:r>
    </w:p>
    <w:p w14:paraId="00FCF92F" w14:textId="77777777" w:rsidR="00D21531" w:rsidRPr="00D21531" w:rsidRDefault="00D21531" w:rsidP="00D21531">
      <w:pPr>
        <w:pStyle w:val="ListBullet"/>
        <w:spacing w:line="360" w:lineRule="auto"/>
        <w:rPr>
          <w:rFonts w:ascii="Times New Roman" w:hAnsi="Times New Roman" w:cs="Times New Roman"/>
          <w:b/>
          <w:bCs/>
        </w:rPr>
      </w:pPr>
      <w:r w:rsidRPr="00D21531">
        <w:rPr>
          <w:rFonts w:ascii="Times New Roman" w:hAnsi="Times New Roman" w:cs="Times New Roman"/>
          <w:b/>
          <w:bCs/>
        </w:rPr>
        <w:t>Detection &amp; defensive measures (how to harden systems)</w:t>
      </w:r>
    </w:p>
    <w:p w14:paraId="03F02C83" w14:textId="77777777" w:rsidR="00D21531" w:rsidRPr="00D21531" w:rsidRDefault="00D21531" w:rsidP="00D21531">
      <w:pPr>
        <w:pStyle w:val="ListBullet"/>
        <w:spacing w:line="360" w:lineRule="auto"/>
        <w:rPr>
          <w:rFonts w:ascii="Times New Roman" w:hAnsi="Times New Roman" w:cs="Times New Roman"/>
        </w:rPr>
      </w:pPr>
      <w:r w:rsidRPr="00D21531">
        <w:rPr>
          <w:rFonts w:ascii="Times New Roman" w:hAnsi="Times New Roman" w:cs="Times New Roman"/>
        </w:rPr>
        <w:t xml:space="preserve">If your goal is to </w:t>
      </w:r>
      <w:r w:rsidRPr="00D21531">
        <w:rPr>
          <w:rFonts w:ascii="Times New Roman" w:hAnsi="Times New Roman" w:cs="Times New Roman"/>
          <w:i/>
          <w:iCs/>
        </w:rPr>
        <w:t>defend</w:t>
      </w:r>
      <w:r w:rsidRPr="00D21531">
        <w:rPr>
          <w:rFonts w:ascii="Times New Roman" w:hAnsi="Times New Roman" w:cs="Times New Roman"/>
        </w:rPr>
        <w:t xml:space="preserve"> a service, use layered controls:</w:t>
      </w:r>
    </w:p>
    <w:p w14:paraId="2FE8460E" w14:textId="77777777" w:rsidR="00D21531" w:rsidRPr="00D21531" w:rsidRDefault="00D21531" w:rsidP="00D21531">
      <w:pPr>
        <w:pStyle w:val="ListBullet"/>
        <w:numPr>
          <w:ilvl w:val="0"/>
          <w:numId w:val="12"/>
        </w:numPr>
        <w:spacing w:line="360" w:lineRule="auto"/>
        <w:rPr>
          <w:rFonts w:ascii="Times New Roman" w:hAnsi="Times New Roman" w:cs="Times New Roman"/>
        </w:rPr>
      </w:pPr>
      <w:r w:rsidRPr="00D21531">
        <w:rPr>
          <w:rFonts w:ascii="Times New Roman" w:hAnsi="Times New Roman" w:cs="Times New Roman"/>
          <w:b/>
          <w:bCs/>
        </w:rPr>
        <w:t>Enforce MFA</w:t>
      </w:r>
      <w:r w:rsidRPr="00D21531">
        <w:rPr>
          <w:rFonts w:ascii="Times New Roman" w:hAnsi="Times New Roman" w:cs="Times New Roman"/>
        </w:rPr>
        <w:t xml:space="preserve"> — single best mitigation against credential compromise.</w:t>
      </w:r>
    </w:p>
    <w:p w14:paraId="7CD4495A" w14:textId="77777777" w:rsidR="00D21531" w:rsidRPr="00D21531" w:rsidRDefault="00D21531" w:rsidP="00D21531">
      <w:pPr>
        <w:pStyle w:val="ListBullet"/>
        <w:numPr>
          <w:ilvl w:val="0"/>
          <w:numId w:val="12"/>
        </w:numPr>
        <w:spacing w:line="360" w:lineRule="auto"/>
        <w:rPr>
          <w:rFonts w:ascii="Times New Roman" w:hAnsi="Times New Roman" w:cs="Times New Roman"/>
        </w:rPr>
      </w:pPr>
      <w:r w:rsidRPr="00D21531">
        <w:rPr>
          <w:rFonts w:ascii="Times New Roman" w:hAnsi="Times New Roman" w:cs="Times New Roman"/>
          <w:b/>
          <w:bCs/>
        </w:rPr>
        <w:t>Strong password policies</w:t>
      </w:r>
      <w:r w:rsidRPr="00D21531">
        <w:rPr>
          <w:rFonts w:ascii="Times New Roman" w:hAnsi="Times New Roman" w:cs="Times New Roman"/>
        </w:rPr>
        <w:t xml:space="preserve"> + encourage/passive checks (no plain complexity-only policies; use banned password lists).</w:t>
      </w:r>
    </w:p>
    <w:p w14:paraId="770F006F" w14:textId="77777777" w:rsidR="00D21531" w:rsidRPr="00D21531" w:rsidRDefault="00D21531" w:rsidP="00D21531">
      <w:pPr>
        <w:pStyle w:val="ListBullet"/>
        <w:numPr>
          <w:ilvl w:val="0"/>
          <w:numId w:val="12"/>
        </w:numPr>
        <w:spacing w:line="360" w:lineRule="auto"/>
        <w:rPr>
          <w:rFonts w:ascii="Times New Roman" w:hAnsi="Times New Roman" w:cs="Times New Roman"/>
        </w:rPr>
      </w:pPr>
      <w:r w:rsidRPr="00D21531">
        <w:rPr>
          <w:rFonts w:ascii="Times New Roman" w:hAnsi="Times New Roman" w:cs="Times New Roman"/>
          <w:b/>
          <w:bCs/>
        </w:rPr>
        <w:t>Rate limiting</w:t>
      </w:r>
      <w:r w:rsidRPr="00D21531">
        <w:rPr>
          <w:rFonts w:ascii="Times New Roman" w:hAnsi="Times New Roman" w:cs="Times New Roman"/>
        </w:rPr>
        <w:t xml:space="preserve"> — throttle repeated attempts from the same IP or account.</w:t>
      </w:r>
    </w:p>
    <w:p w14:paraId="159098CA" w14:textId="77777777" w:rsidR="00D21531" w:rsidRPr="00D21531" w:rsidRDefault="00D21531" w:rsidP="00D21531">
      <w:pPr>
        <w:pStyle w:val="ListBullet"/>
        <w:numPr>
          <w:ilvl w:val="0"/>
          <w:numId w:val="12"/>
        </w:numPr>
        <w:spacing w:line="360" w:lineRule="auto"/>
        <w:rPr>
          <w:rFonts w:ascii="Times New Roman" w:hAnsi="Times New Roman" w:cs="Times New Roman"/>
        </w:rPr>
      </w:pPr>
      <w:r w:rsidRPr="00D21531">
        <w:rPr>
          <w:rFonts w:ascii="Times New Roman" w:hAnsi="Times New Roman" w:cs="Times New Roman"/>
          <w:b/>
          <w:bCs/>
        </w:rPr>
        <w:t>Progressive delays &amp; account lockouts</w:t>
      </w:r>
      <w:r w:rsidRPr="00D21531">
        <w:rPr>
          <w:rFonts w:ascii="Times New Roman" w:hAnsi="Times New Roman" w:cs="Times New Roman"/>
        </w:rPr>
        <w:t xml:space="preserve"> — after several failed attempts.</w:t>
      </w:r>
    </w:p>
    <w:p w14:paraId="6742379A" w14:textId="77777777" w:rsidR="00D21531" w:rsidRPr="00D21531" w:rsidRDefault="00D21531" w:rsidP="00D21531">
      <w:pPr>
        <w:pStyle w:val="ListBullet"/>
        <w:numPr>
          <w:ilvl w:val="0"/>
          <w:numId w:val="12"/>
        </w:numPr>
        <w:spacing w:line="360" w:lineRule="auto"/>
        <w:rPr>
          <w:rFonts w:ascii="Times New Roman" w:hAnsi="Times New Roman" w:cs="Times New Roman"/>
        </w:rPr>
      </w:pPr>
      <w:r w:rsidRPr="00D21531">
        <w:rPr>
          <w:rFonts w:ascii="Times New Roman" w:hAnsi="Times New Roman" w:cs="Times New Roman"/>
          <w:b/>
          <w:bCs/>
        </w:rPr>
        <w:t>CAPTCHA</w:t>
      </w:r>
      <w:r w:rsidRPr="00D21531">
        <w:rPr>
          <w:rFonts w:ascii="Times New Roman" w:hAnsi="Times New Roman" w:cs="Times New Roman"/>
        </w:rPr>
        <w:t xml:space="preserve"> — as an additional friction for automated attacks.</w:t>
      </w:r>
    </w:p>
    <w:p w14:paraId="725BEDF4" w14:textId="77777777" w:rsidR="00D21531" w:rsidRPr="00D21531" w:rsidRDefault="00D21531" w:rsidP="00D21531">
      <w:pPr>
        <w:pStyle w:val="ListBullet"/>
        <w:numPr>
          <w:ilvl w:val="0"/>
          <w:numId w:val="12"/>
        </w:numPr>
        <w:spacing w:line="360" w:lineRule="auto"/>
        <w:rPr>
          <w:rFonts w:ascii="Times New Roman" w:hAnsi="Times New Roman" w:cs="Times New Roman"/>
        </w:rPr>
      </w:pPr>
      <w:r w:rsidRPr="00D21531">
        <w:rPr>
          <w:rFonts w:ascii="Times New Roman" w:hAnsi="Times New Roman" w:cs="Times New Roman"/>
          <w:b/>
          <w:bCs/>
        </w:rPr>
        <w:t>IP reputation / geo checks</w:t>
      </w:r>
      <w:r w:rsidRPr="00D21531">
        <w:rPr>
          <w:rFonts w:ascii="Times New Roman" w:hAnsi="Times New Roman" w:cs="Times New Roman"/>
        </w:rPr>
        <w:t xml:space="preserve"> — block or flag suspicious origins.</w:t>
      </w:r>
    </w:p>
    <w:p w14:paraId="4BC48FC4" w14:textId="77777777" w:rsidR="00D21531" w:rsidRPr="00D21531" w:rsidRDefault="00D21531" w:rsidP="00D21531">
      <w:pPr>
        <w:pStyle w:val="ListBullet"/>
        <w:numPr>
          <w:ilvl w:val="0"/>
          <w:numId w:val="12"/>
        </w:numPr>
        <w:spacing w:line="360" w:lineRule="auto"/>
        <w:rPr>
          <w:rFonts w:ascii="Times New Roman" w:hAnsi="Times New Roman" w:cs="Times New Roman"/>
        </w:rPr>
      </w:pPr>
      <w:r w:rsidRPr="00D21531">
        <w:rPr>
          <w:rFonts w:ascii="Times New Roman" w:hAnsi="Times New Roman" w:cs="Times New Roman"/>
          <w:b/>
          <w:bCs/>
        </w:rPr>
        <w:t>Use strong password hashing</w:t>
      </w:r>
      <w:r w:rsidRPr="00D21531">
        <w:rPr>
          <w:rFonts w:ascii="Times New Roman" w:hAnsi="Times New Roman" w:cs="Times New Roman"/>
        </w:rPr>
        <w:t xml:space="preserve"> (Argon2 / bcrypt / scrypt) with per-password salt and high work factor.</w:t>
      </w:r>
    </w:p>
    <w:p w14:paraId="4ECC4238" w14:textId="77777777" w:rsidR="00D21531" w:rsidRPr="00D21531" w:rsidRDefault="00D21531" w:rsidP="00D21531">
      <w:pPr>
        <w:pStyle w:val="ListBullet"/>
        <w:numPr>
          <w:ilvl w:val="0"/>
          <w:numId w:val="12"/>
        </w:numPr>
        <w:spacing w:line="360" w:lineRule="auto"/>
        <w:rPr>
          <w:rFonts w:ascii="Times New Roman" w:hAnsi="Times New Roman" w:cs="Times New Roman"/>
        </w:rPr>
      </w:pPr>
      <w:r w:rsidRPr="00D21531">
        <w:rPr>
          <w:rFonts w:ascii="Times New Roman" w:hAnsi="Times New Roman" w:cs="Times New Roman"/>
          <w:b/>
          <w:bCs/>
        </w:rPr>
        <w:t>Monitor and alert on anomalous auth patterns</w:t>
      </w:r>
      <w:r w:rsidRPr="00D21531">
        <w:rPr>
          <w:rFonts w:ascii="Times New Roman" w:hAnsi="Times New Roman" w:cs="Times New Roman"/>
        </w:rPr>
        <w:t xml:space="preserve"> (password spraying patterns, mass login attempts, credential stuffing indicators).</w:t>
      </w:r>
    </w:p>
    <w:p w14:paraId="0D154D64" w14:textId="77777777" w:rsidR="00D21531" w:rsidRPr="00D21531" w:rsidRDefault="00D21531" w:rsidP="00D21531">
      <w:pPr>
        <w:pStyle w:val="ListBullet"/>
        <w:numPr>
          <w:ilvl w:val="0"/>
          <w:numId w:val="12"/>
        </w:numPr>
        <w:spacing w:line="360" w:lineRule="auto"/>
        <w:rPr>
          <w:rFonts w:ascii="Times New Roman" w:hAnsi="Times New Roman" w:cs="Times New Roman"/>
        </w:rPr>
      </w:pPr>
      <w:r w:rsidRPr="00D21531">
        <w:rPr>
          <w:rFonts w:ascii="Times New Roman" w:hAnsi="Times New Roman" w:cs="Times New Roman"/>
          <w:b/>
          <w:bCs/>
        </w:rPr>
        <w:t>Use WAF and bot mitigation services</w:t>
      </w:r>
      <w:r w:rsidRPr="00D21531">
        <w:rPr>
          <w:rFonts w:ascii="Times New Roman" w:hAnsi="Times New Roman" w:cs="Times New Roman"/>
        </w:rPr>
        <w:t xml:space="preserve"> for web login protection.</w:t>
      </w:r>
    </w:p>
    <w:p w14:paraId="0546B027" w14:textId="77777777" w:rsidR="00D21531" w:rsidRPr="00D21531" w:rsidRDefault="00D21531" w:rsidP="00D21531">
      <w:pPr>
        <w:pStyle w:val="ListBullet"/>
        <w:numPr>
          <w:ilvl w:val="0"/>
          <w:numId w:val="12"/>
        </w:numPr>
        <w:spacing w:line="360" w:lineRule="auto"/>
        <w:rPr>
          <w:rFonts w:ascii="Times New Roman" w:hAnsi="Times New Roman" w:cs="Times New Roman"/>
        </w:rPr>
      </w:pPr>
      <w:r w:rsidRPr="00D21531">
        <w:rPr>
          <w:rFonts w:ascii="Times New Roman" w:hAnsi="Times New Roman" w:cs="Times New Roman"/>
          <w:b/>
          <w:bCs/>
        </w:rPr>
        <w:lastRenderedPageBreak/>
        <w:t>Deploy logging and rotate logs to SIEM</w:t>
      </w:r>
      <w:r w:rsidRPr="00D21531">
        <w:rPr>
          <w:rFonts w:ascii="Times New Roman" w:hAnsi="Times New Roman" w:cs="Times New Roman"/>
        </w:rPr>
        <w:t xml:space="preserve"> — correlate failed attempts, spikes, and lockouts.</w:t>
      </w:r>
    </w:p>
    <w:p w14:paraId="03E06BD6" w14:textId="77777777" w:rsidR="00D21531" w:rsidRPr="00D21531" w:rsidRDefault="00D21531" w:rsidP="00D21531">
      <w:pPr>
        <w:pStyle w:val="ListBullet"/>
        <w:spacing w:line="360" w:lineRule="auto"/>
        <w:rPr>
          <w:rFonts w:ascii="Times New Roman" w:hAnsi="Times New Roman" w:cs="Times New Roman"/>
          <w:b/>
          <w:bCs/>
        </w:rPr>
      </w:pPr>
      <w:r w:rsidRPr="00D21531">
        <w:rPr>
          <w:rFonts w:ascii="Times New Roman" w:hAnsi="Times New Roman" w:cs="Times New Roman"/>
          <w:b/>
          <w:bCs/>
        </w:rPr>
        <w:t>Ethics, legality, and best practice reminder</w:t>
      </w:r>
    </w:p>
    <w:p w14:paraId="5395B5E6" w14:textId="77777777" w:rsidR="00D21531" w:rsidRPr="00D21531" w:rsidRDefault="00D21531" w:rsidP="00D21531">
      <w:pPr>
        <w:pStyle w:val="ListBullet"/>
        <w:numPr>
          <w:ilvl w:val="0"/>
          <w:numId w:val="13"/>
        </w:numPr>
        <w:spacing w:line="360" w:lineRule="auto"/>
        <w:rPr>
          <w:rFonts w:ascii="Times New Roman" w:hAnsi="Times New Roman" w:cs="Times New Roman"/>
        </w:rPr>
      </w:pPr>
      <w:r w:rsidRPr="00D21531">
        <w:rPr>
          <w:rFonts w:ascii="Times New Roman" w:hAnsi="Times New Roman" w:cs="Times New Roman"/>
        </w:rPr>
        <w:t xml:space="preserve">Always have </w:t>
      </w:r>
      <w:r w:rsidRPr="00D21531">
        <w:rPr>
          <w:rFonts w:ascii="Times New Roman" w:hAnsi="Times New Roman" w:cs="Times New Roman"/>
          <w:b/>
          <w:bCs/>
        </w:rPr>
        <w:t>written authorization</w:t>
      </w:r>
      <w:r w:rsidRPr="00D21531">
        <w:rPr>
          <w:rFonts w:ascii="Times New Roman" w:hAnsi="Times New Roman" w:cs="Times New Roman"/>
        </w:rPr>
        <w:t xml:space="preserve"> before running any active attack on systems you don’t own. Even in pen-testing engagements you'll want a scoped rules-of-engagement.</w:t>
      </w:r>
    </w:p>
    <w:p w14:paraId="31702B7F" w14:textId="77777777" w:rsidR="00D21531" w:rsidRPr="00D21531" w:rsidRDefault="00D21531" w:rsidP="00D21531">
      <w:pPr>
        <w:pStyle w:val="ListBullet"/>
        <w:numPr>
          <w:ilvl w:val="0"/>
          <w:numId w:val="13"/>
        </w:numPr>
        <w:spacing w:line="360" w:lineRule="auto"/>
        <w:rPr>
          <w:rFonts w:ascii="Times New Roman" w:hAnsi="Times New Roman" w:cs="Times New Roman"/>
        </w:rPr>
      </w:pPr>
      <w:r w:rsidRPr="00D21531">
        <w:rPr>
          <w:rFonts w:ascii="Times New Roman" w:hAnsi="Times New Roman" w:cs="Times New Roman"/>
        </w:rPr>
        <w:t>Use official learning platforms (TryHackMe, Hack The Box), intentionally vulnerable VMs (e.g., Metasploitable) or your own isolated VMs to practice.</w:t>
      </w:r>
    </w:p>
    <w:p w14:paraId="3741730A" w14:textId="77777777" w:rsidR="00D21531" w:rsidRPr="00D21531" w:rsidRDefault="00D21531" w:rsidP="00D21531">
      <w:pPr>
        <w:pStyle w:val="ListBullet"/>
        <w:numPr>
          <w:ilvl w:val="0"/>
          <w:numId w:val="13"/>
        </w:numPr>
        <w:spacing w:line="360" w:lineRule="auto"/>
        <w:rPr>
          <w:rFonts w:ascii="Times New Roman" w:hAnsi="Times New Roman" w:cs="Times New Roman"/>
        </w:rPr>
      </w:pPr>
      <w:r w:rsidRPr="00D21531">
        <w:rPr>
          <w:rFonts w:ascii="Times New Roman" w:hAnsi="Times New Roman" w:cs="Times New Roman"/>
        </w:rPr>
        <w:t>Document what you did and obtain permission for any tests that could impact availability or data.</w:t>
      </w:r>
    </w:p>
    <w:p w14:paraId="738F3050" w14:textId="77777777" w:rsidR="00D21531" w:rsidRPr="00D21531" w:rsidRDefault="00D21531" w:rsidP="00D21531">
      <w:pPr>
        <w:pStyle w:val="ListBullet"/>
        <w:numPr>
          <w:ilvl w:val="0"/>
          <w:numId w:val="0"/>
        </w:numPr>
        <w:spacing w:line="360" w:lineRule="auto"/>
        <w:rPr>
          <w:rFonts w:ascii="Times New Roman" w:hAnsi="Times New Roman" w:cs="Times New Roman"/>
        </w:rPr>
      </w:pPr>
    </w:p>
    <w:sectPr w:rsidR="00D21531" w:rsidRPr="00D215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E079A"/>
    <w:multiLevelType w:val="multilevel"/>
    <w:tmpl w:val="9FC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B355E"/>
    <w:multiLevelType w:val="multilevel"/>
    <w:tmpl w:val="412E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94EAD"/>
    <w:multiLevelType w:val="multilevel"/>
    <w:tmpl w:val="269E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76A2F"/>
    <w:multiLevelType w:val="multilevel"/>
    <w:tmpl w:val="D164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585571">
    <w:abstractNumId w:val="8"/>
  </w:num>
  <w:num w:numId="2" w16cid:durableId="1333946959">
    <w:abstractNumId w:val="6"/>
  </w:num>
  <w:num w:numId="3" w16cid:durableId="1264805382">
    <w:abstractNumId w:val="5"/>
  </w:num>
  <w:num w:numId="4" w16cid:durableId="28384842">
    <w:abstractNumId w:val="4"/>
  </w:num>
  <w:num w:numId="5" w16cid:durableId="82804611">
    <w:abstractNumId w:val="7"/>
  </w:num>
  <w:num w:numId="6" w16cid:durableId="478351646">
    <w:abstractNumId w:val="3"/>
  </w:num>
  <w:num w:numId="7" w16cid:durableId="1746873875">
    <w:abstractNumId w:val="2"/>
  </w:num>
  <w:num w:numId="8" w16cid:durableId="1164585670">
    <w:abstractNumId w:val="1"/>
  </w:num>
  <w:num w:numId="9" w16cid:durableId="848638099">
    <w:abstractNumId w:val="0"/>
  </w:num>
  <w:num w:numId="10" w16cid:durableId="685208031">
    <w:abstractNumId w:val="10"/>
  </w:num>
  <w:num w:numId="11" w16cid:durableId="388306754">
    <w:abstractNumId w:val="11"/>
  </w:num>
  <w:num w:numId="12" w16cid:durableId="1362364090">
    <w:abstractNumId w:val="9"/>
  </w:num>
  <w:num w:numId="13" w16cid:durableId="19914028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EBB"/>
    <w:rsid w:val="00326F90"/>
    <w:rsid w:val="00AA1D8D"/>
    <w:rsid w:val="00B47730"/>
    <w:rsid w:val="00CB0664"/>
    <w:rsid w:val="00D21531"/>
    <w:rsid w:val="00DA3C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B19E0E"/>
  <w14:defaultImageDpi w14:val="300"/>
  <w15:docId w15:val="{542A08CA-818F-45BC-A4A0-4D7AC14B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22-NTU-CS-1200</cp:lastModifiedBy>
  <cp:revision>2</cp:revision>
  <dcterms:created xsi:type="dcterms:W3CDTF">2013-12-23T23:15:00Z</dcterms:created>
  <dcterms:modified xsi:type="dcterms:W3CDTF">2025-08-12T13:49:00Z</dcterms:modified>
  <cp:category/>
</cp:coreProperties>
</file>