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rFonts w:ascii="Arial" w:hAnsi="Arial" w:cs="Arial"/>
                <w:b/>
                <w:b/>
                <w:bCs/>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rFonts w:ascii="Arial" w:hAnsi="Arial" w:cs="Arial"/>
                <w:b/>
                <w:b/>
                <w:bCs/>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b/>
                <w:b/>
                <w:bCs/>
              </w:rPr>
            </w:pPr>
            <w:r>
              <w:rPr>
                <w:rFonts w:cs="Arial" w:ascii="Arial" w:hAnsi="Arial"/>
                <w:b/>
                <w:bCs/>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rPr>
            </w:pPr>
            <w:r>
              <w:rPr>
                <w:rFonts w:cs="Arial" w:ascii="Arial" w:hAnsi="Arial"/>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rPr>
            </w:pPr>
            <w:r>
              <w:rPr>
                <w:rFonts w:cs="Arial" w:ascii="Arial" w:hAnsi="Arial"/>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bl>
    <w:p>
      <w:pPr>
        <w:pStyle w:val="Normal"/>
        <w:spacing w:before="240" w:after="160"/>
        <w:jc w:val="both"/>
        <w:rPr>
          <w:rFonts w:ascii="Arial" w:hAnsi="Arial" w:cs="Arial"/>
        </w:rPr>
      </w:pPr>
      <w:r>
        <w:rPr>
          <w:rFonts w:cs="Arial" w:ascii="Arial" w:hAnsi="Arial"/>
        </w:rPr>
      </w:r>
    </w:p>
    <w:p>
      <w:pPr>
        <w:pStyle w:val="Heading1"/>
        <w:spacing w:before="0" w:after="160"/>
        <w:jc w:val="both"/>
        <w:rPr>
          <w:rFonts w:ascii="Arial" w:hAnsi="Arial" w:cs="Arial"/>
          <w:sz w:val="24"/>
          <w:szCs w:val="24"/>
        </w:rPr>
      </w:pPr>
      <w:r>
        <w:rPr>
          <w:rFonts w:cs="Arial" w:ascii="Arial" w:hAnsi="Arial"/>
          <w:sz w:val="24"/>
          <w:szCs w:val="24"/>
        </w:rPr>
        <w:t>Guidance (click to expand):</w:t>
      </w:r>
    </w:p>
    <w:p>
      <w:pPr>
        <w:pStyle w:val="Normal"/>
        <w:spacing w:before="240" w:after="160"/>
        <w:jc w:val="both"/>
        <w:rPr>
          <w:rFonts w:ascii="Arial" w:hAnsi="Arial" w:cs="Arial"/>
        </w:rPr>
      </w:pPr>
      <w:r>
        <w:rPr>
          <w:rFonts w:cs="Arial" w:ascii="Arial" w:hAnsi="Arial"/>
        </w:rPr>
        <w:t xml:space="preserve">This documentation template is designed to demonstrate that appropriate procedures regarding continuance have been followed and that conclusions reached in this regard are documented. </w:t>
      </w:r>
    </w:p>
    <w:p>
      <w:pPr>
        <w:pStyle w:val="Normal"/>
        <w:spacing w:before="240" w:after="160"/>
        <w:jc w:val="both"/>
        <w:rPr>
          <w:rFonts w:ascii="Arial" w:hAnsi="Arial" w:cs="Arial"/>
        </w:rPr>
      </w:pPr>
      <w:r>
        <w:rPr>
          <w:rFonts w:cs="Arial" w:ascii="Arial" w:hAnsi="Arial"/>
        </w:rPr>
        <w:t>The auditor shall obtain information considered necessary in the circumstances before continuance including information regarding the integrity of the principal owners, key management and those charged with governance of the entity; whether the engagement team is competent to perform the audit engagement and has the necessary capabilities, including time and resources; whether the firm and the engagement team can comply with relevant ethical requirements; and significant matters that have arisen during the current or previous audit engagement, and their implications for continuing the relationship.</w:t>
      </w:r>
    </w:p>
    <w:p>
      <w:pPr>
        <w:pStyle w:val="Normal"/>
        <w:spacing w:before="240" w:after="160"/>
        <w:jc w:val="both"/>
        <w:rPr>
          <w:rFonts w:ascii="Arial" w:hAnsi="Arial" w:cs="Arial"/>
        </w:rPr>
      </w:pPr>
      <w:r>
        <w:rPr>
          <w:rFonts w:cs="Arial" w:ascii="Arial" w:hAnsi="Arial"/>
        </w:rPr>
        <w:t>If any issues have been identified, and the auditor decides to accept, the auditor shall document how the issues were resolved.</w:t>
      </w:r>
    </w:p>
    <w:p>
      <w:pPr>
        <w:pStyle w:val="Normal"/>
        <w:spacing w:before="240" w:after="160"/>
        <w:jc w:val="both"/>
        <w:rPr>
          <w:rFonts w:ascii="Arial" w:hAnsi="Arial" w:cs="Arial"/>
        </w:rPr>
      </w:pPr>
      <w:r>
        <w:rPr>
          <w:rFonts w:cs="Arial" w:ascii="Arial" w:hAnsi="Arial"/>
        </w:rPr>
        <w:t>The document shall be completed and signed by the partner prior to any detailed work being commenced on the audit.</w:t>
      </w:r>
    </w:p>
    <w:p>
      <w:pPr>
        <w:pStyle w:val="Normal"/>
        <w:spacing w:before="240" w:after="160"/>
        <w:jc w:val="both"/>
        <w:rPr>
          <w:rFonts w:ascii="Arial" w:hAnsi="Arial" w:cs="Arial"/>
        </w:rPr>
      </w:pPr>
      <w:r>
        <w:rPr>
          <w:rFonts w:cs="Arial" w:ascii="Arial" w:hAnsi="Arial"/>
        </w:rPr>
      </w:r>
    </w:p>
    <w:p>
      <w:pPr>
        <w:pStyle w:val="Heading1"/>
        <w:spacing w:before="0" w:after="160"/>
        <w:jc w:val="both"/>
        <w:rPr>
          <w:rFonts w:ascii="Arial" w:hAnsi="Arial" w:cs="Arial"/>
          <w:sz w:val="24"/>
          <w:szCs w:val="24"/>
        </w:rPr>
      </w:pPr>
      <w:r>
        <w:rPr>
          <w:rFonts w:cs="Arial" w:ascii="Arial" w:hAnsi="Arial"/>
          <w:sz w:val="24"/>
          <w:szCs w:val="24"/>
        </w:rPr>
        <w:t>Existing Client Continuance Memorandum</w:t>
      </w:r>
    </w:p>
    <w:p>
      <w:pPr>
        <w:pStyle w:val="Normal"/>
        <w:spacing w:before="240" w:after="160"/>
        <w:jc w:val="both"/>
        <w:rPr>
          <w:rFonts w:ascii="Arial" w:hAnsi="Arial" w:eastAsia="" w:cs="Arial" w:eastAsiaTheme="majorEastAsia"/>
        </w:rPr>
      </w:pPr>
      <w:r>
        <w:rPr>
          <w:rFonts w:eastAsia="" w:cs="Arial" w:eastAsiaTheme="majorEastAsia" w:ascii="Arial" w:hAnsi="Arial"/>
        </w:rPr>
      </w:r>
    </w:p>
    <w:p>
      <w:pPr>
        <w:pStyle w:val="Default"/>
        <w:numPr>
          <w:ilvl w:val="0"/>
          <w:numId w:val="2"/>
        </w:numPr>
        <w:spacing w:before="240" w:after="160"/>
        <w:rPr>
          <w:rFonts w:ascii="Arial" w:hAnsi="Arial" w:cs="Arial"/>
          <w:u w:val="single"/>
        </w:rPr>
      </w:pPr>
      <w:r>
        <w:rPr>
          <w:rFonts w:eastAsia="Arial" w:cs="Arial" w:ascii="Arial" w:hAnsi="Arial"/>
          <w:sz w:val="20"/>
          <w:szCs w:val="20"/>
          <w:u w:val="single"/>
        </w:rPr>
        <w:t xml:space="preserve">Matters to consider: </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5" w:type="dxa"/>
          <w:bottom w:w="0" w:type="dxa"/>
          <w:right w:w="115"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 significant change in the nature, ownership, organizational structure or governance of the client's business that may have an impact on continuance?</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any significant change in the industry or    new    legal,    regulatory    or    professional requirements   that may alter   the planning, performance   and reporting responsibilities?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any significant change in the financial status of the prospective client (particularly liquidity and viability) that   may alter   the   planning,   performance   and reporting responsibilities?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any significant change in the applicable financial reporting framework that may alter the   planning,   performance   and reporting responsibilities?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 client involved in any significant current or possible litigation?</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ind w:left="720" w:right="61" w:hanging="360"/>
              <w:jc w:val="both"/>
              <w:rPr>
                <w:rFonts w:ascii="Arial" w:hAnsi="Arial" w:eastAsia="Arial" w:cs="Arial"/>
              </w:rPr>
            </w:pPr>
            <w:r>
              <w:rPr>
                <w:rFonts w:eastAsia="Arial" w:cs="Arial" w:ascii="Arial" w:hAnsi="Arial"/>
              </w:rPr>
              <w:t>Is there a significant change in management or those charged with the governance?</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center" w:pos="2082"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r>
              <w:rPr>
                <w:rFonts w:eastAsia="Arial" w:cs="Arial" w:ascii="Arial" w:hAnsi="Arial"/>
              </w:rPr>
              <w:tab/>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ind w:left="720" w:right="58" w:hanging="360"/>
              <w:jc w:val="both"/>
              <w:rPr>
                <w:rFonts w:ascii="Arial" w:hAnsi="Arial" w:eastAsia="Arial" w:cs="Arial"/>
              </w:rPr>
            </w:pPr>
            <w:r>
              <w:rPr>
                <w:rFonts w:eastAsia="Arial" w:cs="Arial" w:ascii="Arial" w:hAnsi="Arial"/>
              </w:rPr>
              <w:t xml:space="preserve">Is  there </w:t>
            </w:r>
            <w:r>
              <w:rPr>
                <w:rFonts w:eastAsia="Arial" w:cs="Arial" w:ascii="Arial" w:hAnsi="Arial"/>
                <w:spacing w:val="10"/>
              </w:rPr>
              <w:t xml:space="preserve"> </w:t>
            </w:r>
            <w:r>
              <w:rPr>
                <w:rFonts w:eastAsia="Arial" w:cs="Arial" w:ascii="Arial" w:hAnsi="Arial"/>
              </w:rPr>
              <w:t>a</w:t>
            </w:r>
            <w:r>
              <w:rPr>
                <w:rFonts w:eastAsia="Arial" w:cs="Arial" w:ascii="Arial" w:hAnsi="Arial"/>
                <w:spacing w:val="1"/>
              </w:rPr>
              <w:t>n</w:t>
            </w:r>
            <w:r>
              <w:rPr>
                <w:rFonts w:eastAsia="Arial" w:cs="Arial" w:ascii="Arial" w:hAnsi="Arial"/>
              </w:rPr>
              <w:t xml:space="preserve">y </w:t>
            </w:r>
            <w:r>
              <w:rPr>
                <w:rFonts w:eastAsia="Arial" w:cs="Arial" w:ascii="Arial" w:hAnsi="Arial"/>
                <w:spacing w:val="6"/>
              </w:rPr>
              <w:t xml:space="preserve"> </w:t>
            </w:r>
            <w:r>
              <w:rPr>
                <w:rFonts w:eastAsia="Arial" w:cs="Arial" w:ascii="Arial" w:hAnsi="Arial"/>
              </w:rPr>
              <w:t>rea</w:t>
            </w:r>
            <w:r>
              <w:rPr>
                <w:rFonts w:eastAsia="Arial" w:cs="Arial" w:ascii="Arial" w:hAnsi="Arial"/>
                <w:spacing w:val="-1"/>
              </w:rPr>
              <w:t>s</w:t>
            </w:r>
            <w:r>
              <w:rPr>
                <w:rFonts w:eastAsia="Arial" w:cs="Arial" w:ascii="Arial" w:hAnsi="Arial"/>
              </w:rPr>
              <w:t xml:space="preserve">on </w:t>
            </w:r>
            <w:r>
              <w:rPr>
                <w:rFonts w:eastAsia="Arial" w:cs="Arial" w:ascii="Arial" w:hAnsi="Arial"/>
                <w:spacing w:val="17"/>
              </w:rPr>
              <w:t xml:space="preserve"> </w:t>
            </w:r>
            <w:r>
              <w:rPr>
                <w:rFonts w:eastAsia="Arial" w:cs="Arial" w:ascii="Arial" w:hAnsi="Arial"/>
              </w:rPr>
              <w:t xml:space="preserve">whether </w:t>
            </w:r>
            <w:r>
              <w:rPr>
                <w:rFonts w:eastAsia="Arial" w:cs="Arial" w:ascii="Arial" w:hAnsi="Arial"/>
                <w:spacing w:val="18"/>
              </w:rPr>
              <w:t xml:space="preserve"> </w:t>
            </w:r>
            <w:r>
              <w:rPr>
                <w:rFonts w:eastAsia="Arial" w:cs="Arial" w:ascii="Arial" w:hAnsi="Arial"/>
              </w:rPr>
              <w:t xml:space="preserve">due </w:t>
            </w:r>
            <w:r>
              <w:rPr>
                <w:rFonts w:eastAsia="Arial" w:cs="Arial" w:ascii="Arial" w:hAnsi="Arial"/>
                <w:spacing w:val="6"/>
              </w:rPr>
              <w:t xml:space="preserve"> </w:t>
            </w:r>
            <w:r>
              <w:rPr>
                <w:rFonts w:eastAsia="Arial" w:cs="Arial" w:ascii="Arial" w:hAnsi="Arial"/>
              </w:rPr>
              <w:t xml:space="preserve">to </w:t>
            </w:r>
            <w:r>
              <w:rPr>
                <w:rFonts w:eastAsia="Arial" w:cs="Arial" w:ascii="Arial" w:hAnsi="Arial"/>
                <w:spacing w:val="1"/>
              </w:rPr>
              <w:t xml:space="preserve"> </w:t>
            </w:r>
            <w:r>
              <w:rPr>
                <w:rFonts w:eastAsia="Arial" w:cs="Arial" w:ascii="Arial" w:hAnsi="Arial"/>
              </w:rPr>
              <w:t xml:space="preserve">past </w:t>
            </w:r>
            <w:r>
              <w:rPr>
                <w:rFonts w:eastAsia="Arial" w:cs="Arial" w:ascii="Arial" w:hAnsi="Arial"/>
                <w:spacing w:val="8"/>
              </w:rPr>
              <w:t xml:space="preserve"> </w:t>
            </w:r>
            <w:r>
              <w:rPr>
                <w:rFonts w:eastAsia="Arial" w:cs="Arial" w:ascii="Arial" w:hAnsi="Arial"/>
                <w:spacing w:val="1"/>
              </w:rPr>
              <w:t>e</w:t>
            </w:r>
            <w:r>
              <w:rPr>
                <w:rFonts w:eastAsia="Arial" w:cs="Arial" w:ascii="Arial" w:hAnsi="Arial"/>
              </w:rPr>
              <w:t>xperi</w:t>
            </w:r>
            <w:r>
              <w:rPr>
                <w:rFonts w:eastAsia="Arial" w:cs="Arial" w:ascii="Arial" w:hAnsi="Arial"/>
                <w:spacing w:val="-1"/>
              </w:rPr>
              <w:t>e</w:t>
            </w:r>
            <w:r>
              <w:rPr>
                <w:rFonts w:eastAsia="Arial" w:cs="Arial" w:ascii="Arial" w:hAnsi="Arial"/>
                <w:spacing w:val="1"/>
              </w:rPr>
              <w:t>n</w:t>
            </w:r>
            <w:r>
              <w:rPr>
                <w:rFonts w:eastAsia="Arial" w:cs="Arial" w:ascii="Arial" w:hAnsi="Arial"/>
              </w:rPr>
              <w:t xml:space="preserve">ce </w:t>
            </w:r>
            <w:r>
              <w:rPr>
                <w:rFonts w:eastAsia="Arial" w:cs="Arial" w:ascii="Arial" w:hAnsi="Arial"/>
                <w:spacing w:val="26"/>
              </w:rPr>
              <w:t xml:space="preserve"> </w:t>
            </w:r>
            <w:r>
              <w:rPr>
                <w:rFonts w:eastAsia="Arial" w:cs="Arial" w:ascii="Arial" w:hAnsi="Arial"/>
                <w:spacing w:val="1"/>
                <w:w w:val="103"/>
              </w:rPr>
              <w:t>o</w:t>
            </w:r>
            <w:r>
              <w:rPr>
                <w:rFonts w:eastAsia="Arial" w:cs="Arial" w:ascii="Arial" w:hAnsi="Arial"/>
                <w:w w:val="103"/>
              </w:rPr>
              <w:t xml:space="preserve">r </w:t>
            </w:r>
            <w:r>
              <w:rPr>
                <w:rFonts w:eastAsia="Arial" w:cs="Arial" w:ascii="Arial" w:hAnsi="Arial"/>
              </w:rPr>
              <w:t>pres</w:t>
            </w:r>
            <w:r>
              <w:rPr>
                <w:rFonts w:eastAsia="Arial" w:cs="Arial" w:ascii="Arial" w:hAnsi="Arial"/>
                <w:spacing w:val="-1"/>
              </w:rPr>
              <w:t>e</w:t>
            </w:r>
            <w:r>
              <w:rPr>
                <w:rFonts w:eastAsia="Arial" w:cs="Arial" w:ascii="Arial" w:hAnsi="Arial"/>
              </w:rPr>
              <w:t>nt</w:t>
            </w:r>
            <w:r>
              <w:rPr>
                <w:rFonts w:eastAsia="Arial" w:cs="Arial" w:ascii="Arial" w:hAnsi="Arial"/>
                <w:spacing w:val="16"/>
              </w:rPr>
              <w:t xml:space="preserve"> </w:t>
            </w:r>
            <w:r>
              <w:rPr>
                <w:rFonts w:eastAsia="Arial" w:cs="Arial" w:ascii="Arial" w:hAnsi="Arial"/>
              </w:rPr>
              <w:t>developme</w:t>
            </w:r>
            <w:r>
              <w:rPr>
                <w:rFonts w:eastAsia="Arial" w:cs="Arial" w:ascii="Arial" w:hAnsi="Arial"/>
                <w:spacing w:val="-1"/>
              </w:rPr>
              <w:t>n</w:t>
            </w:r>
            <w:r>
              <w:rPr>
                <w:rFonts w:eastAsia="Arial" w:cs="Arial" w:ascii="Arial" w:hAnsi="Arial"/>
              </w:rPr>
              <w:t>t</w:t>
            </w:r>
            <w:r>
              <w:rPr>
                <w:rFonts w:eastAsia="Arial" w:cs="Arial" w:ascii="Arial" w:hAnsi="Arial"/>
                <w:spacing w:val="31"/>
              </w:rPr>
              <w:t xml:space="preserve"> </w:t>
            </w:r>
            <w:r>
              <w:rPr>
                <w:rFonts w:eastAsia="Arial" w:cs="Arial" w:ascii="Arial" w:hAnsi="Arial"/>
              </w:rPr>
              <w:t>to</w:t>
            </w:r>
            <w:r>
              <w:rPr>
                <w:rFonts w:eastAsia="Arial" w:cs="Arial" w:ascii="Arial" w:hAnsi="Arial"/>
                <w:spacing w:val="1"/>
              </w:rPr>
              <w:t xml:space="preserve"> </w:t>
            </w:r>
            <w:r>
              <w:rPr>
                <w:rFonts w:eastAsia="Arial" w:cs="Arial" w:ascii="Arial" w:hAnsi="Arial"/>
              </w:rPr>
              <w:t>q</w:t>
            </w:r>
            <w:r>
              <w:rPr>
                <w:rFonts w:eastAsia="Arial" w:cs="Arial" w:ascii="Arial" w:hAnsi="Arial"/>
                <w:spacing w:val="-1"/>
              </w:rPr>
              <w:t>u</w:t>
            </w:r>
            <w:r>
              <w:rPr>
                <w:rFonts w:eastAsia="Arial" w:cs="Arial" w:ascii="Arial" w:hAnsi="Arial"/>
              </w:rPr>
              <w:t>estion</w:t>
            </w:r>
            <w:r>
              <w:rPr>
                <w:rFonts w:eastAsia="Arial" w:cs="Arial" w:ascii="Arial" w:hAnsi="Arial"/>
                <w:spacing w:val="17"/>
              </w:rPr>
              <w:t xml:space="preserve"> </w:t>
            </w:r>
            <w:r>
              <w:rPr>
                <w:rFonts w:eastAsia="Arial" w:cs="Arial" w:ascii="Arial" w:hAnsi="Arial"/>
              </w:rPr>
              <w:t>or be</w:t>
            </w:r>
            <w:r>
              <w:rPr>
                <w:rFonts w:eastAsia="Arial" w:cs="Arial" w:ascii="Arial" w:hAnsi="Arial"/>
                <w:spacing w:val="1"/>
              </w:rPr>
              <w:t xml:space="preserve"> </w:t>
            </w:r>
            <w:r>
              <w:rPr>
                <w:rFonts w:eastAsia="Arial" w:cs="Arial" w:ascii="Arial" w:hAnsi="Arial"/>
              </w:rPr>
              <w:t>con</w:t>
            </w:r>
            <w:r>
              <w:rPr>
                <w:rFonts w:eastAsia="Arial" w:cs="Arial" w:ascii="Arial" w:hAnsi="Arial"/>
                <w:spacing w:val="-1"/>
              </w:rPr>
              <w:t>c</w:t>
            </w:r>
            <w:r>
              <w:rPr>
                <w:rFonts w:eastAsia="Arial" w:cs="Arial" w:ascii="Arial" w:hAnsi="Arial"/>
              </w:rPr>
              <w:t>er</w:t>
            </w:r>
            <w:r>
              <w:rPr>
                <w:rFonts w:eastAsia="Arial" w:cs="Arial" w:ascii="Arial" w:hAnsi="Arial"/>
                <w:spacing w:val="1"/>
              </w:rPr>
              <w:t>n</w:t>
            </w:r>
            <w:r>
              <w:rPr>
                <w:rFonts w:eastAsia="Arial" w:cs="Arial" w:ascii="Arial" w:hAnsi="Arial"/>
              </w:rPr>
              <w:t>ed</w:t>
            </w:r>
            <w:r>
              <w:rPr>
                <w:rFonts w:eastAsia="Arial" w:cs="Arial" w:ascii="Arial" w:hAnsi="Arial"/>
                <w:spacing w:val="23"/>
              </w:rPr>
              <w:t xml:space="preserve"> </w:t>
            </w:r>
            <w:r>
              <w:rPr>
                <w:rFonts w:eastAsia="Arial" w:cs="Arial" w:ascii="Arial" w:hAnsi="Arial"/>
              </w:rPr>
              <w:t>a</w:t>
            </w:r>
            <w:r>
              <w:rPr>
                <w:rFonts w:eastAsia="Arial" w:cs="Arial" w:ascii="Arial" w:hAnsi="Arial"/>
                <w:spacing w:val="-1"/>
              </w:rPr>
              <w:t>b</w:t>
            </w:r>
            <w:r>
              <w:rPr>
                <w:rFonts w:eastAsia="Arial" w:cs="Arial" w:ascii="Arial" w:hAnsi="Arial"/>
              </w:rPr>
              <w:t>out</w:t>
            </w:r>
            <w:r>
              <w:rPr>
                <w:rFonts w:eastAsia="Arial" w:cs="Arial" w:ascii="Arial" w:hAnsi="Arial"/>
                <w:spacing w:val="11"/>
              </w:rPr>
              <w:t xml:space="preserve"> </w:t>
            </w:r>
            <w:r>
              <w:rPr>
                <w:rFonts w:eastAsia="Arial" w:cs="Arial" w:ascii="Arial" w:hAnsi="Arial"/>
                <w:spacing w:val="-1"/>
                <w:w w:val="103"/>
              </w:rPr>
              <w:t>t</w:t>
            </w:r>
            <w:r>
              <w:rPr>
                <w:rFonts w:eastAsia="Arial" w:cs="Arial" w:ascii="Arial" w:hAnsi="Arial"/>
                <w:w w:val="103"/>
              </w:rPr>
              <w:t xml:space="preserve">he </w:t>
            </w:r>
            <w:r>
              <w:rPr>
                <w:rFonts w:eastAsia="Arial" w:cs="Arial" w:ascii="Arial" w:hAnsi="Arial"/>
              </w:rPr>
              <w:t>reputat</w:t>
            </w:r>
            <w:r>
              <w:rPr>
                <w:rFonts w:eastAsia="Arial" w:cs="Arial" w:ascii="Arial" w:hAnsi="Arial"/>
                <w:spacing w:val="-2"/>
              </w:rPr>
              <w:t>i</w:t>
            </w:r>
            <w:r>
              <w:rPr>
                <w:rFonts w:eastAsia="Arial" w:cs="Arial" w:ascii="Arial" w:hAnsi="Arial"/>
              </w:rPr>
              <w:t xml:space="preserve">on,  </w:t>
            </w:r>
            <w:r>
              <w:rPr>
                <w:rFonts w:eastAsia="Arial" w:cs="Arial" w:ascii="Arial" w:hAnsi="Arial"/>
                <w:spacing w:val="3"/>
              </w:rPr>
              <w:t xml:space="preserve"> </w:t>
            </w:r>
            <w:r>
              <w:rPr>
                <w:rFonts w:eastAsia="Arial" w:cs="Arial" w:ascii="Arial" w:hAnsi="Arial"/>
              </w:rPr>
              <w:t>charact</w:t>
            </w:r>
            <w:r>
              <w:rPr>
                <w:rFonts w:eastAsia="Arial" w:cs="Arial" w:ascii="Arial" w:hAnsi="Arial"/>
                <w:spacing w:val="-1"/>
              </w:rPr>
              <w:t>e</w:t>
            </w:r>
            <w:r>
              <w:rPr>
                <w:rFonts w:eastAsia="Arial" w:cs="Arial" w:ascii="Arial" w:hAnsi="Arial"/>
              </w:rPr>
              <w:t xml:space="preserve">r,   or </w:t>
            </w:r>
            <w:r>
              <w:rPr>
                <w:rFonts w:eastAsia="Arial" w:cs="Arial" w:ascii="Arial" w:hAnsi="Arial"/>
                <w:spacing w:val="33"/>
              </w:rPr>
              <w:t xml:space="preserve"> </w:t>
            </w:r>
            <w:r>
              <w:rPr>
                <w:rFonts w:eastAsia="Arial" w:cs="Arial" w:ascii="Arial" w:hAnsi="Arial"/>
                <w:spacing w:val="-2"/>
              </w:rPr>
              <w:t>i</w:t>
            </w:r>
            <w:r>
              <w:rPr>
                <w:rFonts w:eastAsia="Arial" w:cs="Arial" w:ascii="Arial" w:hAnsi="Arial"/>
              </w:rPr>
              <w:t xml:space="preserve">ntegrity </w:t>
            </w:r>
            <w:r>
              <w:rPr>
                <w:rFonts w:eastAsia="Arial" w:cs="Arial" w:ascii="Arial" w:hAnsi="Arial"/>
                <w:spacing w:val="47"/>
              </w:rPr>
              <w:t xml:space="preserve"> </w:t>
            </w:r>
            <w:r>
              <w:rPr>
                <w:rFonts w:eastAsia="Arial" w:cs="Arial" w:ascii="Arial" w:hAnsi="Arial"/>
              </w:rPr>
              <w:t xml:space="preserve">of </w:t>
            </w:r>
            <w:r>
              <w:rPr>
                <w:rFonts w:eastAsia="Arial" w:cs="Arial" w:ascii="Arial" w:hAnsi="Arial"/>
                <w:spacing w:val="33"/>
              </w:rPr>
              <w:t xml:space="preserve"> </w:t>
            </w:r>
            <w:r>
              <w:rPr>
                <w:rFonts w:eastAsia="Arial" w:cs="Arial" w:ascii="Arial" w:hAnsi="Arial"/>
              </w:rPr>
              <w:t>mana</w:t>
            </w:r>
            <w:r>
              <w:rPr>
                <w:rFonts w:eastAsia="Arial" w:cs="Arial" w:ascii="Arial" w:hAnsi="Arial"/>
                <w:spacing w:val="1"/>
              </w:rPr>
              <w:t>g</w:t>
            </w:r>
            <w:r>
              <w:rPr>
                <w:rFonts w:eastAsia="Arial" w:cs="Arial" w:ascii="Arial" w:hAnsi="Arial"/>
              </w:rPr>
              <w:t xml:space="preserve">ement  </w:t>
            </w:r>
            <w:r>
              <w:rPr>
                <w:rFonts w:eastAsia="Arial" w:cs="Arial" w:ascii="Arial" w:hAnsi="Arial"/>
                <w:spacing w:val="6"/>
              </w:rPr>
              <w:t xml:space="preserve"> </w:t>
            </w:r>
            <w:r>
              <w:rPr>
                <w:rFonts w:eastAsia="Arial" w:cs="Arial" w:ascii="Arial" w:hAnsi="Arial"/>
                <w:w w:val="103"/>
              </w:rPr>
              <w:t>and</w:t>
            </w:r>
            <w:r>
              <w:rPr>
                <w:rFonts w:eastAsia="Arial" w:cs="Arial" w:ascii="Arial" w:hAnsi="Arial"/>
                <w:spacing w:val="1"/>
                <w:w w:val="103"/>
              </w:rPr>
              <w:t>/</w:t>
            </w:r>
            <w:r>
              <w:rPr>
                <w:rFonts w:eastAsia="Arial" w:cs="Arial" w:ascii="Arial" w:hAnsi="Arial"/>
                <w:w w:val="103"/>
              </w:rPr>
              <w:t xml:space="preserve">or </w:t>
            </w:r>
            <w:r>
              <w:rPr>
                <w:rFonts w:eastAsia="Arial" w:cs="Arial" w:ascii="Arial" w:hAnsi="Arial"/>
              </w:rPr>
              <w:t>tho</w:t>
            </w:r>
            <w:r>
              <w:rPr>
                <w:rFonts w:eastAsia="Arial" w:cs="Arial" w:ascii="Arial" w:hAnsi="Arial"/>
                <w:spacing w:val="-1"/>
              </w:rPr>
              <w:t>s</w:t>
            </w:r>
            <w:r>
              <w:rPr>
                <w:rFonts w:eastAsia="Arial" w:cs="Arial" w:ascii="Arial" w:hAnsi="Arial"/>
              </w:rPr>
              <w:t>e</w:t>
            </w:r>
            <w:r>
              <w:rPr>
                <w:rFonts w:eastAsia="Arial" w:cs="Arial" w:ascii="Arial" w:hAnsi="Arial"/>
                <w:spacing w:val="17"/>
              </w:rPr>
              <w:t xml:space="preserve"> </w:t>
            </w:r>
            <w:r>
              <w:rPr>
                <w:rFonts w:eastAsia="Arial" w:cs="Arial" w:ascii="Arial" w:hAnsi="Arial"/>
              </w:rPr>
              <w:t>char</w:t>
            </w:r>
            <w:r>
              <w:rPr>
                <w:rFonts w:eastAsia="Arial" w:cs="Arial" w:ascii="Arial" w:hAnsi="Arial"/>
                <w:spacing w:val="1"/>
              </w:rPr>
              <w:t>g</w:t>
            </w:r>
            <w:r>
              <w:rPr>
                <w:rFonts w:eastAsia="Arial" w:cs="Arial" w:ascii="Arial" w:hAnsi="Arial"/>
              </w:rPr>
              <w:t>ed</w:t>
            </w:r>
            <w:r>
              <w:rPr>
                <w:rFonts w:eastAsia="Arial" w:cs="Arial" w:ascii="Arial" w:hAnsi="Arial"/>
                <w:spacing w:val="24"/>
              </w:rPr>
              <w:t xml:space="preserve"> </w:t>
            </w:r>
            <w:r>
              <w:rPr>
                <w:rFonts w:eastAsia="Arial" w:cs="Arial" w:ascii="Arial" w:hAnsi="Arial"/>
              </w:rPr>
              <w:t>with</w:t>
            </w:r>
            <w:r>
              <w:rPr>
                <w:rFonts w:eastAsia="Arial" w:cs="Arial" w:ascii="Arial" w:hAnsi="Arial"/>
                <w:spacing w:val="13"/>
              </w:rPr>
              <w:t xml:space="preserve"> </w:t>
            </w:r>
            <w:r>
              <w:rPr>
                <w:rFonts w:eastAsia="Arial" w:cs="Arial" w:ascii="Arial" w:hAnsi="Arial"/>
              </w:rPr>
              <w:t>the</w:t>
            </w:r>
            <w:r>
              <w:rPr>
                <w:rFonts w:eastAsia="Arial" w:cs="Arial" w:ascii="Arial" w:hAnsi="Arial"/>
                <w:spacing w:val="11"/>
              </w:rPr>
              <w:t xml:space="preserve"> </w:t>
            </w:r>
            <w:r>
              <w:rPr>
                <w:rFonts w:eastAsia="Arial" w:cs="Arial" w:ascii="Arial" w:hAnsi="Arial"/>
                <w:w w:val="103"/>
              </w:rPr>
              <w:t>g</w:t>
            </w:r>
            <w:r>
              <w:rPr>
                <w:rFonts w:eastAsia="Arial" w:cs="Arial" w:ascii="Arial" w:hAnsi="Arial"/>
                <w:spacing w:val="1"/>
                <w:w w:val="103"/>
              </w:rPr>
              <w:t>o</w:t>
            </w:r>
            <w:r>
              <w:rPr>
                <w:rFonts w:eastAsia="Arial" w:cs="Arial" w:ascii="Arial" w:hAnsi="Arial"/>
                <w:spacing w:val="-1"/>
                <w:w w:val="103"/>
              </w:rPr>
              <w:t>v</w:t>
            </w:r>
            <w:r>
              <w:rPr>
                <w:rFonts w:eastAsia="Arial" w:cs="Arial" w:ascii="Arial" w:hAnsi="Arial"/>
                <w:w w:val="103"/>
              </w:rPr>
              <w:t>ernanc</w:t>
            </w:r>
            <w:r>
              <w:rPr>
                <w:rFonts w:eastAsia="Arial" w:cs="Arial" w:ascii="Arial" w:hAnsi="Arial"/>
                <w:spacing w:val="1"/>
                <w:w w:val="103"/>
              </w:rPr>
              <w:t>e</w:t>
            </w:r>
            <w:r>
              <w:rPr>
                <w:rFonts w:eastAsia="Arial" w:cs="Arial" w:ascii="Arial" w:hAnsi="Arial"/>
                <w:w w:val="103"/>
              </w:rPr>
              <w: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 xml:space="preserve">Is there a request by another partner for re-evaluation of the engagement? </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r>
              <w:rPr>
                <w:rFonts w:eastAsia="Arial" w:cs="Arial" w:ascii="Arial" w:hAnsi="Arial"/>
              </w:rPr>
              <w:t xml:space="preserve"> reason)</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any known threat to independence by reason of activities or relationships of engagement partner or engagement team in relation to the client?</w:t>
            </w:r>
          </w:p>
          <w:p>
            <w:pPr>
              <w:pStyle w:val="ListParagraph"/>
              <w:tabs>
                <w:tab w:val="clear" w:pos="720"/>
                <w:tab w:val="left" w:pos="1720" w:leader="none"/>
              </w:tabs>
              <w:jc w:val="both"/>
              <w:rPr>
                <w:rFonts w:ascii="Arial" w:hAnsi="Arial" w:eastAsia="Arial" w:cs="Arial"/>
              </w:rPr>
            </w:pPr>
            <w:r>
              <w:rPr>
                <w:rFonts w:eastAsia="Arial" w:cs="Arial" w:ascii="Arial" w:hAnsi="Arial"/>
              </w:rPr>
            </w:r>
          </w:p>
          <w:p>
            <w:pPr>
              <w:pStyle w:val="ListParagraph"/>
              <w:tabs>
                <w:tab w:val="clear" w:pos="720"/>
                <w:tab w:val="left" w:pos="1720" w:leader="none"/>
              </w:tabs>
              <w:jc w:val="both"/>
              <w:rPr>
                <w:rFonts w:ascii="Arial" w:hAnsi="Arial" w:eastAsia="Arial" w:cs="Arial"/>
              </w:rPr>
            </w:pPr>
            <w:r>
              <w:rPr>
                <w:rFonts w:eastAsia="Arial" w:cs="Arial" w:ascii="Arial" w:hAnsi="Arial"/>
              </w:rPr>
              <w:t>Consider all factors that could impair the firm's or network's independence for this engagement   including IESBA   independence   standards   and   other   applicable independence rules.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(see independence factors below)</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jc w:val="both"/>
              <w:rPr>
                <w:rFonts w:ascii="Arial" w:hAnsi="Arial" w:eastAsia="Arial" w:cs="Arial"/>
              </w:rPr>
            </w:pPr>
            <w:r>
              <w:rPr>
                <w:rFonts w:eastAsia="Arial" w:cs="Arial" w:ascii="Arial" w:hAnsi="Arial"/>
              </w:rPr>
            </w:r>
          </w:p>
          <w:p>
            <w:pPr>
              <w:pStyle w:val="Normal"/>
              <w:tabs>
                <w:tab w:val="clear" w:pos="720"/>
                <w:tab w:val="left" w:pos="1720" w:leader="none"/>
              </w:tabs>
              <w:jc w:val="both"/>
              <w:rPr>
                <w:rFonts w:ascii="Arial" w:hAnsi="Arial" w:eastAsia="Arial" w:cs="Arial"/>
              </w:rPr>
            </w:pPr>
            <w:r>
              <w:rPr>
                <w:rFonts w:eastAsia="Arial" w:cs="Arial" w:ascii="Arial" w:hAnsi="Arial"/>
              </w:rPr>
              <w:t>Determined if any of the following challenges exist and checked those that apply:</w:t>
            </w:r>
          </w:p>
          <w:p>
            <w:pPr>
              <w:pStyle w:val="Normal"/>
              <w:tabs>
                <w:tab w:val="clear" w:pos="720"/>
                <w:tab w:val="left" w:pos="1720" w:leader="none"/>
              </w:tabs>
              <w:jc w:val="both"/>
              <w:rPr>
                <w:rFonts w:ascii="Arial" w:hAnsi="Arial" w:eastAsia="Arial" w:cs="Arial"/>
              </w:rPr>
            </w:pPr>
            <w:r>
              <w:rPr>
                <w:rFonts w:eastAsia="Arial" w:cs="Arial" w:ascii="Arial" w:hAnsi="Arial"/>
              </w:rPr>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Other</w:t>
            </w:r>
            <w:r>
              <w:rPr>
                <w:rFonts w:eastAsia="Arial"/>
                <w:spacing w:val="17"/>
              </w:rPr>
              <w:t xml:space="preserve"> </w:t>
            </w:r>
            <w:r>
              <w:rPr>
                <w:rFonts w:eastAsia="Arial"/>
              </w:rPr>
              <w:t>services</w:t>
            </w:r>
            <w:r>
              <w:rPr>
                <w:rFonts w:eastAsia="Arial"/>
                <w:spacing w:val="23"/>
              </w:rPr>
              <w:t xml:space="preserve"> </w:t>
            </w:r>
            <w:r>
              <w:rPr>
                <w:rFonts w:eastAsia="Arial"/>
              </w:rPr>
              <w:t>pr</w:t>
            </w:r>
            <w:r>
              <w:rPr>
                <w:rFonts w:eastAsia="Arial"/>
                <w:spacing w:val="1"/>
              </w:rPr>
              <w:t>o</w:t>
            </w:r>
            <w:r>
              <w:rPr>
                <w:rFonts w:eastAsia="Arial"/>
                <w:spacing w:val="-1"/>
              </w:rPr>
              <w:t>v</w:t>
            </w:r>
            <w:r>
              <w:rPr>
                <w:rFonts w:eastAsia="Arial"/>
              </w:rPr>
              <w:t>ided</w:t>
            </w:r>
            <w:r>
              <w:rPr>
                <w:rFonts w:eastAsia="Arial"/>
                <w:spacing w:val="27"/>
              </w:rPr>
              <w:t xml:space="preserve"> </w:t>
            </w:r>
            <w:r>
              <w:rPr>
                <w:rFonts w:eastAsia="Arial"/>
              </w:rPr>
              <w:t>to</w:t>
            </w:r>
            <w:r>
              <w:rPr>
                <w:rFonts w:eastAsia="Arial"/>
                <w:spacing w:val="7"/>
              </w:rPr>
              <w:t xml:space="preserve"> </w:t>
            </w:r>
            <w:r>
              <w:rPr>
                <w:rFonts w:eastAsia="Arial"/>
              </w:rPr>
              <w:t>t</w:t>
            </w:r>
            <w:r>
              <w:rPr>
                <w:rFonts w:eastAsia="Arial"/>
                <w:spacing w:val="-1"/>
              </w:rPr>
              <w:t>h</w:t>
            </w:r>
            <w:r>
              <w:rPr>
                <w:rFonts w:eastAsia="Arial"/>
              </w:rPr>
              <w:t>e</w:t>
            </w:r>
            <w:r>
              <w:rPr>
                <w:rFonts w:eastAsia="Arial"/>
                <w:spacing w:val="10"/>
              </w:rPr>
              <w:t xml:space="preserve"> </w:t>
            </w:r>
            <w:r>
              <w:rPr>
                <w:rFonts w:eastAsia="Arial"/>
              </w:rPr>
              <w:t>entity</w:t>
            </w:r>
            <w:r>
              <w:rPr>
                <w:rFonts w:eastAsia="Arial"/>
                <w:spacing w:val="16"/>
              </w:rPr>
              <w:t xml:space="preserve"> </w:t>
            </w:r>
            <w:r>
              <w:rPr>
                <w:rFonts w:eastAsia="Arial"/>
              </w:rPr>
              <w:t>and</w:t>
            </w:r>
            <w:r>
              <w:rPr>
                <w:rFonts w:eastAsia="Arial"/>
                <w:spacing w:val="12"/>
              </w:rPr>
              <w:t xml:space="preserve"> </w:t>
            </w:r>
            <w:r>
              <w:rPr>
                <w:rFonts w:eastAsia="Arial"/>
              </w:rPr>
              <w:t>its</w:t>
            </w:r>
            <w:r>
              <w:rPr>
                <w:rFonts w:eastAsia="Arial"/>
                <w:spacing w:val="8"/>
              </w:rPr>
              <w:t xml:space="preserve"> </w:t>
            </w:r>
            <w:r>
              <w:rPr>
                <w:rFonts w:eastAsia="Arial"/>
              </w:rPr>
              <w:t>r</w:t>
            </w:r>
            <w:r>
              <w:rPr>
                <w:rFonts w:eastAsia="Arial"/>
                <w:spacing w:val="1"/>
              </w:rPr>
              <w:t>e</w:t>
            </w:r>
            <w:r>
              <w:rPr>
                <w:rFonts w:eastAsia="Arial"/>
              </w:rPr>
              <w:t>l</w:t>
            </w:r>
            <w:r>
              <w:rPr>
                <w:rFonts w:eastAsia="Arial"/>
                <w:spacing w:val="-1"/>
              </w:rPr>
              <w:t>a</w:t>
            </w:r>
            <w:r>
              <w:rPr>
                <w:rFonts w:eastAsia="Arial"/>
                <w:spacing w:val="1"/>
              </w:rPr>
              <w:t>t</w:t>
            </w:r>
            <w:r>
              <w:rPr>
                <w:rFonts w:eastAsia="Arial"/>
              </w:rPr>
              <w:t>ed</w:t>
            </w:r>
            <w:r>
              <w:rPr>
                <w:rFonts w:eastAsia="Arial"/>
                <w:spacing w:val="20"/>
              </w:rPr>
              <w:t xml:space="preserve"> </w:t>
            </w:r>
            <w:r>
              <w:rPr>
                <w:rFonts w:eastAsia="Arial"/>
              </w:rPr>
              <w:t>entit</w:t>
            </w:r>
            <w:r>
              <w:rPr>
                <w:rFonts w:eastAsia="Arial"/>
                <w:spacing w:val="-2"/>
              </w:rPr>
              <w:t>i</w:t>
            </w:r>
            <w:r>
              <w:rPr>
                <w:rFonts w:eastAsia="Arial"/>
                <w:spacing w:val="1"/>
              </w:rPr>
              <w:t>e</w:t>
            </w:r>
            <w:r>
              <w:rPr>
                <w:rFonts w:eastAsia="Arial"/>
              </w:rPr>
              <w:t>s</w:t>
            </w:r>
            <w:r>
              <w:rPr>
                <w:rFonts w:eastAsia="Arial"/>
                <w:spacing w:val="21"/>
              </w:rPr>
              <w:t xml:space="preserve"> </w:t>
            </w:r>
            <w:r>
              <w:rPr>
                <w:rFonts w:eastAsia="Arial"/>
              </w:rPr>
              <w:t>in</w:t>
            </w:r>
            <w:r>
              <w:rPr>
                <w:rFonts w:eastAsia="Arial"/>
                <w:spacing w:val="6"/>
              </w:rPr>
              <w:t xml:space="preserve"> </w:t>
            </w:r>
            <w:r>
              <w:rPr>
                <w:rFonts w:eastAsia="Arial"/>
              </w:rPr>
              <w:t>the</w:t>
            </w:r>
            <w:r>
              <w:rPr>
                <w:rFonts w:eastAsia="Arial"/>
                <w:spacing w:val="10"/>
              </w:rPr>
              <w:t xml:space="preserve"> </w:t>
            </w:r>
            <w:r>
              <w:rPr>
                <w:rFonts w:eastAsia="Arial"/>
              </w:rPr>
              <w:t>pre</w:t>
            </w:r>
            <w:r>
              <w:rPr>
                <w:rFonts w:eastAsia="Arial"/>
                <w:spacing w:val="-1"/>
              </w:rPr>
              <w:t>v</w:t>
            </w:r>
            <w:r>
              <w:rPr>
                <w:rFonts w:eastAsia="Arial"/>
              </w:rPr>
              <w:t>i</w:t>
            </w:r>
            <w:r>
              <w:rPr>
                <w:rFonts w:eastAsia="Arial"/>
                <w:spacing w:val="1"/>
              </w:rPr>
              <w:t>o</w:t>
            </w:r>
            <w:r>
              <w:rPr>
                <w:rFonts w:eastAsia="Arial"/>
              </w:rPr>
              <w:t>us</w:t>
            </w:r>
            <w:r>
              <w:rPr>
                <w:rFonts w:eastAsia="Arial"/>
                <w:spacing w:val="24"/>
              </w:rPr>
              <w:t xml:space="preserve"> </w:t>
            </w:r>
            <w:r>
              <w:rPr>
                <w:rFonts w:eastAsia="Arial"/>
                <w:w w:val="103"/>
              </w:rPr>
              <w:t xml:space="preserve">2 </w:t>
            </w:r>
            <w:r>
              <w:rPr>
                <w:rFonts w:eastAsia="Arial"/>
              </w:rPr>
              <w:t>years</w:t>
            </w:r>
            <w:r>
              <w:rPr>
                <w:rFonts w:eastAsia="Arial"/>
                <w:spacing w:val="17"/>
              </w:rPr>
              <w:t xml:space="preserve"> </w:t>
            </w:r>
            <w:r>
              <w:rPr>
                <w:rFonts w:eastAsia="Arial"/>
              </w:rPr>
              <w:t>(m</w:t>
            </w:r>
            <w:r>
              <w:rPr>
                <w:rFonts w:eastAsia="Arial"/>
                <w:spacing w:val="2"/>
              </w:rPr>
              <w:t>u</w:t>
            </w:r>
            <w:r>
              <w:rPr>
                <w:rFonts w:eastAsia="Arial"/>
              </w:rPr>
              <w:t>st</w:t>
            </w:r>
            <w:r>
              <w:rPr>
                <w:rFonts w:eastAsia="Arial"/>
                <w:spacing w:val="17"/>
              </w:rPr>
              <w:t xml:space="preserve"> </w:t>
            </w:r>
            <w:r>
              <w:rPr>
                <w:rFonts w:eastAsia="Arial"/>
                <w:spacing w:val="-1"/>
              </w:rPr>
              <w:t>a</w:t>
            </w:r>
            <w:r>
              <w:rPr>
                <w:rFonts w:eastAsia="Arial"/>
              </w:rPr>
              <w:t>lw</w:t>
            </w:r>
            <w:r>
              <w:rPr>
                <w:rFonts w:eastAsia="Arial"/>
                <w:spacing w:val="1"/>
              </w:rPr>
              <w:t>a</w:t>
            </w:r>
            <w:r>
              <w:rPr>
                <w:rFonts w:eastAsia="Arial"/>
              </w:rPr>
              <w:t>ys</w:t>
            </w:r>
            <w:r>
              <w:rPr>
                <w:rFonts w:eastAsia="Arial"/>
                <w:spacing w:val="20"/>
              </w:rPr>
              <w:t xml:space="preserve"> </w:t>
            </w:r>
            <w:r>
              <w:rPr>
                <w:rFonts w:eastAsia="Arial"/>
              </w:rPr>
              <w:t>i</w:t>
            </w:r>
            <w:r>
              <w:rPr>
                <w:rFonts w:eastAsia="Arial"/>
                <w:spacing w:val="1"/>
              </w:rPr>
              <w:t>n</w:t>
            </w:r>
            <w:r>
              <w:rPr>
                <w:rFonts w:eastAsia="Arial"/>
              </w:rPr>
              <w:t>c</w:t>
            </w:r>
            <w:r>
              <w:rPr>
                <w:rFonts w:eastAsia="Arial"/>
                <w:spacing w:val="-2"/>
              </w:rPr>
              <w:t>l</w:t>
            </w:r>
            <w:r>
              <w:rPr>
                <w:rFonts w:eastAsia="Arial"/>
                <w:spacing w:val="2"/>
              </w:rPr>
              <w:t>u</w:t>
            </w:r>
            <w:r>
              <w:rPr>
                <w:rFonts w:eastAsia="Arial"/>
              </w:rPr>
              <w:t>de</w:t>
            </w:r>
            <w:r>
              <w:rPr>
                <w:rFonts w:eastAsia="Arial"/>
                <w:spacing w:val="21"/>
              </w:rPr>
              <w:t xml:space="preserve"> </w:t>
            </w:r>
            <w:r>
              <w:rPr>
                <w:rFonts w:eastAsia="Arial"/>
              </w:rPr>
              <w:t>any</w:t>
            </w:r>
            <w:r>
              <w:rPr>
                <w:rFonts w:eastAsia="Arial"/>
                <w:spacing w:val="12"/>
              </w:rPr>
              <w:t xml:space="preserve"> </w:t>
            </w:r>
            <w:r>
              <w:rPr>
                <w:rFonts w:eastAsia="Arial"/>
                <w:spacing w:val="-1"/>
              </w:rPr>
              <w:t>y</w:t>
            </w:r>
            <w:r>
              <w:rPr>
                <w:rFonts w:eastAsia="Arial"/>
              </w:rPr>
              <w:t>ears</w:t>
            </w:r>
            <w:r>
              <w:rPr>
                <w:rFonts w:eastAsia="Arial"/>
                <w:spacing w:val="17"/>
              </w:rPr>
              <w:t xml:space="preserve"> </w:t>
            </w:r>
            <w:r>
              <w:rPr>
                <w:rFonts w:eastAsia="Arial"/>
              </w:rPr>
              <w:t>subj</w:t>
            </w:r>
            <w:r>
              <w:rPr>
                <w:rFonts w:eastAsia="Arial"/>
                <w:spacing w:val="1"/>
              </w:rPr>
              <w:t>e</w:t>
            </w:r>
            <w:r>
              <w:rPr>
                <w:rFonts w:eastAsia="Arial"/>
              </w:rPr>
              <w:t>ct</w:t>
            </w:r>
            <w:r>
              <w:rPr>
                <w:rFonts w:eastAsia="Arial"/>
                <w:spacing w:val="21"/>
              </w:rPr>
              <w:t xml:space="preserve"> </w:t>
            </w:r>
            <w:r>
              <w:rPr>
                <w:rFonts w:eastAsia="Arial"/>
              </w:rPr>
              <w:t>to</w:t>
            </w:r>
            <w:r>
              <w:rPr>
                <w:rFonts w:eastAsia="Arial"/>
                <w:spacing w:val="7"/>
              </w:rPr>
              <w:t xml:space="preserve"> </w:t>
            </w:r>
            <w:r>
              <w:rPr>
                <w:rFonts w:eastAsia="Arial"/>
                <w:spacing w:val="-1"/>
              </w:rPr>
              <w:t>o</w:t>
            </w:r>
            <w:r>
              <w:rPr>
                <w:rFonts w:eastAsia="Arial"/>
              </w:rPr>
              <w:t>ur</w:t>
            </w:r>
            <w:r>
              <w:rPr>
                <w:rFonts w:eastAsia="Arial"/>
                <w:spacing w:val="11"/>
              </w:rPr>
              <w:t xml:space="preserve"> </w:t>
            </w:r>
            <w:r>
              <w:rPr>
                <w:rFonts w:eastAsia="Arial"/>
                <w:w w:val="103"/>
              </w:rPr>
              <w:t>aud</w:t>
            </w:r>
            <w:r>
              <w:rPr>
                <w:rFonts w:eastAsia="Arial"/>
                <w:spacing w:val="-2"/>
                <w:w w:val="103"/>
              </w:rPr>
              <w:t>i</w:t>
            </w:r>
            <w:r>
              <w:rPr>
                <w:rFonts w:eastAsia="Arial"/>
                <w:w w:val="103"/>
              </w:rPr>
              <w:t>ts).</w:t>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Proposed or prospective services</w:t>
            </w:r>
            <w:r>
              <w:rPr>
                <w:rFonts w:eastAsia="Arial"/>
              </w:rPr>
              <w:t>.</w:t>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Firm financial or business relationships with the cl</w:t>
            </w:r>
            <w:r>
              <w:rPr>
                <w:rFonts w:eastAsia="Arial"/>
              </w:rPr>
              <w:t>ient.</w:t>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Ex-firm staff working for the client in a position of influen</w:t>
            </w:r>
            <w:r>
              <w:rPr>
                <w:rFonts w:eastAsia="Arial"/>
              </w:rPr>
              <w:t>ce.</w:t>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Firm professionals who were formerly employed by the client with involvement in the audit en</w:t>
            </w:r>
            <w:r>
              <w:rPr>
                <w:rFonts w:eastAsia="Arial"/>
              </w:rPr>
              <w:t>gagement.</w:t>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Audit team's and other covered persons' family members employed by the cli</w:t>
            </w:r>
            <w:r>
              <w:rPr>
                <w:rFonts w:eastAsia="Arial"/>
              </w:rPr>
              <w:t>ent.</w:t>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Long association of a senior team member with the cl</w:t>
            </w:r>
            <w:r>
              <w:rPr>
                <w:rFonts w:eastAsia="Arial"/>
              </w:rPr>
              <w:t>ient.</w:t>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Acceptance of hospitality that is not clearly insignific</w:t>
            </w:r>
            <w:r>
              <w:rPr>
                <w:rFonts w:eastAsia="Arial"/>
              </w:rPr>
              <w:t>ant.</w:t>
            </w:r>
          </w:p>
          <w:p>
            <w:pPr>
              <w:pStyle w:val="TableBulletArial"/>
              <w:tabs>
                <w:tab w:val="clear" w:pos="720"/>
                <w:tab w:val="left" w:pos="288" w:leader="none"/>
              </w:tabs>
              <w:spacing w:before="0" w:after="0"/>
              <w:ind w:left="288" w:hanging="288"/>
              <w:jc w:val="both"/>
              <w:rPr>
                <w:rFonts w:eastAsia="Arial"/>
                <w:w w:val="103"/>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Threat of replacement over a disagreement with an accounting policy</w:t>
            </w:r>
            <w:r>
              <w:rPr>
                <w:rFonts w:eastAsia="Arial"/>
                <w:w w:val="103"/>
              </w:rPr>
              <w:t>.</w:t>
            </w:r>
          </w:p>
          <w:p>
            <w:pPr>
              <w:pStyle w:val="TableBulletArial"/>
              <w:tabs>
                <w:tab w:val="clear" w:pos="720"/>
                <w:tab w:val="left" w:pos="288" w:leader="none"/>
              </w:tabs>
              <w:spacing w:before="0" w:after="0"/>
              <w:ind w:left="288" w:hanging="288"/>
              <w:jc w:val="both"/>
              <w:rPr>
                <w:rFonts w:eastAsia="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rPr>
              <w:t xml:space="preserve">  </w:t>
            </w:r>
            <w:r>
              <w:rPr>
                <w:rFonts w:eastAsia="Arial"/>
              </w:rPr>
              <w:t>Other(s) (specify).</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Are there any concerns about competence and capability to carry out the audit?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 xml:space="preserve">Yes </w:t>
            </w:r>
            <w:r>
              <w:rPr>
                <w:rFonts w:eastAsia="Arial" w:cs="Arial" w:ascii="Arial" w:hAnsi="Arial"/>
              </w:rPr>
              <w:t>(specify)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spacing w:val="-2"/>
              </w:rPr>
              <w:t>W</w:t>
            </w:r>
            <w:r>
              <w:rPr>
                <w:rFonts w:eastAsia="Arial" w:cs="Arial" w:ascii="Arial" w:hAnsi="Arial"/>
              </w:rPr>
              <w:t>hether</w:t>
            </w:r>
            <w:r>
              <w:rPr>
                <w:rFonts w:eastAsia="Arial" w:cs="Arial" w:ascii="Arial" w:hAnsi="Arial"/>
                <w:spacing w:val="25"/>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would</w:t>
            </w:r>
            <w:r>
              <w:rPr>
                <w:rFonts w:eastAsia="Arial" w:cs="Arial" w:ascii="Arial" w:hAnsi="Arial"/>
                <w:spacing w:val="18"/>
              </w:rPr>
              <w:t xml:space="preserve"> </w:t>
            </w:r>
            <w:r>
              <w:rPr>
                <w:rFonts w:eastAsia="Arial" w:cs="Arial" w:ascii="Arial" w:hAnsi="Arial"/>
                <w:spacing w:val="-1"/>
              </w:rPr>
              <w:t>b</w:t>
            </w:r>
            <w:r>
              <w:rPr>
                <w:rFonts w:eastAsia="Arial" w:cs="Arial" w:ascii="Arial" w:hAnsi="Arial"/>
              </w:rPr>
              <w:t>e</w:t>
            </w:r>
            <w:r>
              <w:rPr>
                <w:rFonts w:eastAsia="Arial" w:cs="Arial" w:ascii="Arial" w:hAnsi="Arial"/>
                <w:spacing w:val="11"/>
              </w:rPr>
              <w:t xml:space="preserve"> </w:t>
            </w:r>
            <w:r>
              <w:rPr>
                <w:rFonts w:eastAsia="Arial" w:cs="Arial" w:ascii="Arial" w:hAnsi="Arial"/>
              </w:rPr>
              <w:t>need</w:t>
            </w:r>
            <w:r>
              <w:rPr>
                <w:rFonts w:eastAsia="Arial" w:cs="Arial" w:ascii="Arial" w:hAnsi="Arial"/>
                <w:spacing w:val="15"/>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an</w:t>
            </w:r>
            <w:r>
              <w:rPr>
                <w:rFonts w:eastAsia="Arial" w:cs="Arial" w:ascii="Arial" w:hAnsi="Arial"/>
                <w:spacing w:val="9"/>
              </w:rPr>
              <w:t xml:space="preserve"> </w:t>
            </w:r>
            <w:r>
              <w:rPr>
                <w:rFonts w:eastAsia="Arial" w:cs="Arial" w:ascii="Arial" w:hAnsi="Arial"/>
                <w:spacing w:val="-1"/>
                <w:w w:val="103"/>
              </w:rPr>
              <w:t>e</w:t>
            </w:r>
            <w:r>
              <w:rPr>
                <w:rFonts w:eastAsia="Arial" w:cs="Arial" w:ascii="Arial" w:hAnsi="Arial"/>
                <w:w w:val="103"/>
              </w:rPr>
              <w:t>xpert?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 reason)</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spacing w:val="-1"/>
              </w:rPr>
              <w:t>A</w:t>
            </w:r>
            <w:r>
              <w:rPr>
                <w:rFonts w:eastAsia="Arial" w:cs="Arial" w:ascii="Arial" w:hAnsi="Arial"/>
                <w:spacing w:val="1"/>
              </w:rPr>
              <w:t>r</w:t>
            </w:r>
            <w:r>
              <w:rPr>
                <w:rFonts w:eastAsia="Arial" w:cs="Arial" w:ascii="Arial" w:hAnsi="Arial"/>
              </w:rPr>
              <w:t>e</w:t>
            </w:r>
            <w:r>
              <w:rPr>
                <w:rFonts w:eastAsia="Arial" w:cs="Arial" w:ascii="Arial" w:hAnsi="Arial"/>
                <w:spacing w:val="11"/>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any</w:t>
            </w:r>
            <w:r>
              <w:rPr>
                <w:rFonts w:eastAsia="Arial" w:cs="Arial" w:ascii="Arial" w:hAnsi="Arial"/>
                <w:spacing w:val="11"/>
              </w:rPr>
              <w:t xml:space="preserve"> </w:t>
            </w:r>
            <w:r>
              <w:rPr>
                <w:rFonts w:eastAsia="Arial" w:cs="Arial" w:ascii="Arial" w:hAnsi="Arial"/>
              </w:rPr>
              <w:t>co</w:t>
            </w:r>
            <w:r>
              <w:rPr>
                <w:rFonts w:eastAsia="Arial" w:cs="Arial" w:ascii="Arial" w:hAnsi="Arial"/>
                <w:spacing w:val="1"/>
              </w:rPr>
              <w:t>n</w:t>
            </w:r>
            <w:r>
              <w:rPr>
                <w:rFonts w:eastAsia="Arial" w:cs="Arial" w:ascii="Arial" w:hAnsi="Arial"/>
              </w:rPr>
              <w:t>cerns</w:t>
            </w:r>
            <w:r>
              <w:rPr>
                <w:rFonts w:eastAsia="Arial" w:cs="Arial" w:ascii="Arial" w:hAnsi="Arial"/>
                <w:spacing w:val="26"/>
              </w:rPr>
              <w:t xml:space="preserve"> </w:t>
            </w:r>
            <w:r>
              <w:rPr>
                <w:rFonts w:eastAsia="Arial" w:cs="Arial" w:ascii="Arial" w:hAnsi="Arial"/>
              </w:rPr>
              <w:t>over</w:t>
            </w:r>
            <w:r>
              <w:rPr>
                <w:rFonts w:eastAsia="Arial" w:cs="Arial" w:ascii="Arial" w:hAnsi="Arial"/>
                <w:spacing w:val="14"/>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resou</w:t>
            </w:r>
            <w:r>
              <w:rPr>
                <w:rFonts w:eastAsia="Arial" w:cs="Arial" w:ascii="Arial" w:hAnsi="Arial"/>
                <w:spacing w:val="1"/>
              </w:rPr>
              <w:t>r</w:t>
            </w:r>
            <w:r>
              <w:rPr>
                <w:rFonts w:eastAsia="Arial" w:cs="Arial" w:ascii="Arial" w:hAnsi="Arial"/>
                <w:spacing w:val="-1"/>
              </w:rPr>
              <w:t>c</w:t>
            </w:r>
            <w:r>
              <w:rPr>
                <w:rFonts w:eastAsia="Arial" w:cs="Arial" w:ascii="Arial" w:hAnsi="Arial"/>
              </w:rPr>
              <w:t>es</w:t>
            </w:r>
            <w:r>
              <w:rPr>
                <w:rFonts w:eastAsia="Arial" w:cs="Arial" w:ascii="Arial" w:hAnsi="Arial"/>
                <w:spacing w:val="28"/>
              </w:rPr>
              <w:t xml:space="preserve"> </w:t>
            </w:r>
            <w:r>
              <w:rPr>
                <w:rFonts w:eastAsia="Arial" w:cs="Arial" w:ascii="Arial" w:hAnsi="Arial"/>
                <w:spacing w:val="1"/>
              </w:rPr>
              <w:t>a</w:t>
            </w:r>
            <w:r>
              <w:rPr>
                <w:rFonts w:eastAsia="Arial" w:cs="Arial" w:ascii="Arial" w:hAnsi="Arial"/>
                <w:spacing w:val="-1"/>
              </w:rPr>
              <w:t>v</w:t>
            </w:r>
            <w:r>
              <w:rPr>
                <w:rFonts w:eastAsia="Arial" w:cs="Arial" w:ascii="Arial" w:hAnsi="Arial"/>
              </w:rPr>
              <w:t>ailable</w:t>
            </w:r>
            <w:r>
              <w:rPr>
                <w:rFonts w:eastAsia="Arial" w:cs="Arial" w:ascii="Arial" w:hAnsi="Arial"/>
                <w:spacing w:val="26"/>
              </w:rPr>
              <w:t xml:space="preserve"> </w:t>
            </w:r>
            <w:r>
              <w:rPr>
                <w:rFonts w:eastAsia="Arial" w:cs="Arial" w:ascii="Arial" w:hAnsi="Arial"/>
              </w:rPr>
              <w:t>with</w:t>
            </w:r>
            <w:r>
              <w:rPr>
                <w:rFonts w:eastAsia="Arial" w:cs="Arial" w:ascii="Arial" w:hAnsi="Arial"/>
                <w:spacing w:val="-1"/>
              </w:rPr>
              <w:t>i</w:t>
            </w:r>
            <w:r>
              <w:rPr>
                <w:rFonts w:eastAsia="Arial" w:cs="Arial" w:ascii="Arial" w:hAnsi="Arial"/>
              </w:rPr>
              <w:t>n</w:t>
            </w:r>
            <w:r>
              <w:rPr>
                <w:rFonts w:eastAsia="Arial" w:cs="Arial" w:ascii="Arial" w:hAnsi="Arial"/>
                <w:spacing w:val="18"/>
              </w:rPr>
              <w:t xml:space="preserve"> </w:t>
            </w:r>
            <w:r>
              <w:rPr>
                <w:rFonts w:eastAsia="Arial" w:cs="Arial" w:ascii="Arial" w:hAnsi="Arial"/>
                <w:spacing w:val="1"/>
              </w:rPr>
              <w:t>t</w:t>
            </w:r>
            <w:r>
              <w:rPr>
                <w:rFonts w:eastAsia="Arial" w:cs="Arial" w:ascii="Arial" w:hAnsi="Arial"/>
              </w:rPr>
              <w:t>he</w:t>
            </w:r>
            <w:r>
              <w:rPr>
                <w:rFonts w:eastAsia="Arial" w:cs="Arial" w:ascii="Arial" w:hAnsi="Arial"/>
                <w:spacing w:val="10"/>
              </w:rPr>
              <w:t xml:space="preserve"> </w:t>
            </w:r>
            <w:r>
              <w:rPr>
                <w:rFonts w:eastAsia="Arial" w:cs="Arial" w:ascii="Arial" w:hAnsi="Arial"/>
              </w:rPr>
              <w:t>firm</w:t>
            </w:r>
            <w:r>
              <w:rPr>
                <w:rFonts w:eastAsia="Arial" w:cs="Arial" w:ascii="Arial" w:hAnsi="Arial"/>
                <w:spacing w:val="12"/>
              </w:rPr>
              <w:t xml:space="preserve"> </w:t>
            </w:r>
            <w:r>
              <w:rPr>
                <w:rFonts w:eastAsia="Arial" w:cs="Arial" w:ascii="Arial" w:hAnsi="Arial"/>
              </w:rPr>
              <w:t>to</w:t>
            </w:r>
            <w:r>
              <w:rPr>
                <w:rFonts w:eastAsia="Arial" w:cs="Arial" w:ascii="Arial" w:hAnsi="Arial"/>
                <w:spacing w:val="9"/>
              </w:rPr>
              <w:t xml:space="preserve"> </w:t>
            </w:r>
            <w:r>
              <w:rPr>
                <w:rFonts w:eastAsia="Arial" w:cs="Arial" w:ascii="Arial" w:hAnsi="Arial"/>
                <w:w w:val="103"/>
              </w:rPr>
              <w:t xml:space="preserve">meet </w:t>
            </w:r>
            <w:r>
              <w:rPr>
                <w:rFonts w:eastAsia="Arial" w:cs="Arial" w:ascii="Arial" w:hAnsi="Arial"/>
              </w:rPr>
              <w:t>any</w:t>
            </w:r>
            <w:r>
              <w:rPr>
                <w:rFonts w:eastAsia="Arial" w:cs="Arial" w:ascii="Arial" w:hAnsi="Arial"/>
                <w:spacing w:val="11"/>
              </w:rPr>
              <w:t xml:space="preserve"> </w:t>
            </w:r>
            <w:r>
              <w:rPr>
                <w:rFonts w:eastAsia="Arial" w:cs="Arial" w:ascii="Arial" w:hAnsi="Arial"/>
              </w:rPr>
              <w:t>iden</w:t>
            </w:r>
            <w:r>
              <w:rPr>
                <w:rFonts w:eastAsia="Arial" w:cs="Arial" w:ascii="Arial" w:hAnsi="Arial"/>
                <w:spacing w:val="1"/>
              </w:rPr>
              <w:t>t</w:t>
            </w:r>
            <w:r>
              <w:rPr>
                <w:rFonts w:eastAsia="Arial" w:cs="Arial" w:ascii="Arial" w:hAnsi="Arial"/>
                <w:spacing w:val="-2"/>
              </w:rPr>
              <w:t>i</w:t>
            </w:r>
            <w:r>
              <w:rPr>
                <w:rFonts w:eastAsia="Arial" w:cs="Arial" w:ascii="Arial" w:hAnsi="Arial"/>
              </w:rPr>
              <w:t>fi</w:t>
            </w:r>
            <w:r>
              <w:rPr>
                <w:rFonts w:eastAsia="Arial" w:cs="Arial" w:ascii="Arial" w:hAnsi="Arial"/>
                <w:spacing w:val="2"/>
              </w:rPr>
              <w:t>e</w:t>
            </w:r>
            <w:r>
              <w:rPr>
                <w:rFonts w:eastAsia="Arial" w:cs="Arial" w:ascii="Arial" w:hAnsi="Arial"/>
              </w:rPr>
              <w:t>d</w:t>
            </w:r>
            <w:r>
              <w:rPr>
                <w:rFonts w:eastAsia="Arial" w:cs="Arial" w:ascii="Arial" w:hAnsi="Arial"/>
                <w:spacing w:val="27"/>
              </w:rPr>
              <w:t xml:space="preserve"> </w:t>
            </w:r>
            <w:r>
              <w:rPr>
                <w:rFonts w:eastAsia="Arial" w:cs="Arial" w:ascii="Arial" w:hAnsi="Arial"/>
              </w:rPr>
              <w:t>need</w:t>
            </w:r>
            <w:r>
              <w:rPr>
                <w:rFonts w:eastAsia="Arial" w:cs="Arial" w:ascii="Arial" w:hAnsi="Arial"/>
                <w:spacing w:val="16"/>
              </w:rPr>
              <w:t xml:space="preserve"> </w:t>
            </w:r>
            <w:r>
              <w:rPr>
                <w:rFonts w:eastAsia="Arial" w:cs="Arial" w:ascii="Arial" w:hAnsi="Arial"/>
              </w:rPr>
              <w:t>f</w:t>
            </w:r>
            <w:r>
              <w:rPr>
                <w:rFonts w:eastAsia="Arial" w:cs="Arial" w:ascii="Arial" w:hAnsi="Arial"/>
                <w:spacing w:val="-1"/>
              </w:rPr>
              <w:t>o</w:t>
            </w:r>
            <w:r>
              <w:rPr>
                <w:rFonts w:eastAsia="Arial" w:cs="Arial" w:ascii="Arial" w:hAnsi="Arial"/>
              </w:rPr>
              <w:t>r</w:t>
            </w:r>
            <w:r>
              <w:rPr>
                <w:rFonts w:eastAsia="Arial" w:cs="Arial" w:ascii="Arial" w:hAnsi="Arial"/>
                <w:spacing w:val="10"/>
              </w:rPr>
              <w:t xml:space="preserve"> </w:t>
            </w:r>
            <w:r>
              <w:rPr>
                <w:rFonts w:eastAsia="Arial" w:cs="Arial" w:ascii="Arial" w:hAnsi="Arial"/>
                <w:spacing w:val="-1"/>
                <w:w w:val="103"/>
              </w:rPr>
              <w:t>ex</w:t>
            </w:r>
            <w:r>
              <w:rPr>
                <w:rFonts w:eastAsia="Arial" w:cs="Arial" w:ascii="Arial" w:hAnsi="Arial"/>
                <w:w w:val="103"/>
              </w:rPr>
              <w:t>pert</w:t>
            </w:r>
            <w:r>
              <w:rPr>
                <w:rFonts w:eastAsia="Arial" w:cs="Arial" w:ascii="Arial" w:hAnsi="Arial"/>
                <w:spacing w:val="-1"/>
                <w:w w:val="103"/>
              </w:rPr>
              <w:t>s</w:t>
            </w:r>
            <w:r>
              <w:rPr>
                <w:rFonts w:eastAsia="Arial" w:cs="Arial" w:ascii="Arial" w:hAnsi="Arial"/>
                <w:w w:val="103"/>
              </w:rPr>
              <w: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rPr>
              <w:t>In case of group audit, is</w:t>
            </w:r>
            <w:r>
              <w:rPr>
                <w:rFonts w:eastAsia="Arial" w:cs="Arial" w:ascii="Arial" w:hAnsi="Arial"/>
                <w:spacing w:val="6"/>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any</w:t>
            </w:r>
            <w:r>
              <w:rPr>
                <w:rFonts w:eastAsia="Arial" w:cs="Arial" w:ascii="Arial" w:hAnsi="Arial"/>
                <w:spacing w:val="14"/>
              </w:rPr>
              <w:t xml:space="preserve"> </w:t>
            </w:r>
            <w:r>
              <w:rPr>
                <w:rFonts w:eastAsia="Arial" w:cs="Arial" w:ascii="Arial" w:hAnsi="Arial"/>
              </w:rPr>
              <w:t>concern</w:t>
            </w:r>
            <w:r>
              <w:rPr>
                <w:rFonts w:eastAsia="Arial" w:cs="Arial" w:ascii="Arial" w:hAnsi="Arial"/>
                <w:spacing w:val="23"/>
              </w:rPr>
              <w:t xml:space="preserve"> </w:t>
            </w:r>
            <w:r>
              <w:rPr>
                <w:rFonts w:eastAsia="Arial" w:cs="Arial" w:ascii="Arial" w:hAnsi="Arial"/>
              </w:rPr>
              <w:t>that</w:t>
            </w:r>
            <w:r>
              <w:rPr>
                <w:rFonts w:eastAsia="Arial" w:cs="Arial" w:ascii="Arial" w:hAnsi="Arial"/>
                <w:spacing w:val="14"/>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g</w:t>
            </w:r>
            <w:r>
              <w:rPr>
                <w:rFonts w:eastAsia="Arial" w:cs="Arial" w:ascii="Arial" w:hAnsi="Arial"/>
                <w:spacing w:val="-1"/>
              </w:rPr>
              <w:t>r</w:t>
            </w:r>
            <w:r>
              <w:rPr>
                <w:rFonts w:eastAsia="Arial" w:cs="Arial" w:ascii="Arial" w:hAnsi="Arial"/>
              </w:rPr>
              <w:t>oup</w:t>
            </w:r>
            <w:r>
              <w:rPr>
                <w:rFonts w:eastAsia="Arial" w:cs="Arial" w:ascii="Arial" w:hAnsi="Arial"/>
                <w:spacing w:val="17"/>
              </w:rPr>
              <w:t xml:space="preserve"> </w:t>
            </w:r>
            <w:r>
              <w:rPr>
                <w:rFonts w:eastAsia="Arial" w:cs="Arial" w:ascii="Arial" w:hAnsi="Arial"/>
              </w:rPr>
              <w:t>engagement</w:t>
            </w:r>
            <w:r>
              <w:rPr>
                <w:rFonts w:eastAsia="Arial" w:cs="Arial" w:ascii="Arial" w:hAnsi="Arial"/>
                <w:spacing w:val="35"/>
              </w:rPr>
              <w:t xml:space="preserve"> </w:t>
            </w:r>
            <w:r>
              <w:rPr>
                <w:rFonts w:eastAsia="Arial" w:cs="Arial" w:ascii="Arial" w:hAnsi="Arial"/>
              </w:rPr>
              <w:t>team</w:t>
            </w:r>
            <w:r>
              <w:rPr>
                <w:rFonts w:eastAsia="Arial" w:cs="Arial" w:ascii="Arial" w:hAnsi="Arial"/>
                <w:spacing w:val="15"/>
              </w:rPr>
              <w:t xml:space="preserve"> </w:t>
            </w:r>
            <w:r>
              <w:rPr>
                <w:rFonts w:eastAsia="Arial" w:cs="Arial" w:ascii="Arial" w:hAnsi="Arial"/>
              </w:rPr>
              <w:t>will</w:t>
            </w:r>
            <w:r>
              <w:rPr>
                <w:rFonts w:eastAsia="Arial" w:cs="Arial" w:ascii="Arial" w:hAnsi="Arial"/>
                <w:spacing w:val="10"/>
              </w:rPr>
              <w:t xml:space="preserve"> </w:t>
            </w:r>
            <w:r>
              <w:rPr>
                <w:rFonts w:eastAsia="Arial" w:cs="Arial" w:ascii="Arial" w:hAnsi="Arial"/>
              </w:rPr>
              <w:t>not</w:t>
            </w:r>
            <w:r>
              <w:rPr>
                <w:rFonts w:eastAsia="Arial" w:cs="Arial" w:ascii="Arial" w:hAnsi="Arial"/>
                <w:spacing w:val="12"/>
              </w:rPr>
              <w:t xml:space="preserve"> </w:t>
            </w:r>
            <w:r>
              <w:rPr>
                <w:rFonts w:eastAsia="Arial" w:cs="Arial" w:ascii="Arial" w:hAnsi="Arial"/>
              </w:rPr>
              <w:t>be</w:t>
            </w:r>
            <w:r>
              <w:rPr>
                <w:rFonts w:eastAsia="Arial" w:cs="Arial" w:ascii="Arial" w:hAnsi="Arial"/>
                <w:spacing w:val="9"/>
              </w:rPr>
              <w:t xml:space="preserve"> </w:t>
            </w:r>
            <w:r>
              <w:rPr>
                <w:rFonts w:eastAsia="Arial" w:cs="Arial" w:ascii="Arial" w:hAnsi="Arial"/>
              </w:rPr>
              <w:t>ab</w:t>
            </w:r>
            <w:r>
              <w:rPr>
                <w:rFonts w:eastAsia="Arial" w:cs="Arial" w:ascii="Arial" w:hAnsi="Arial"/>
                <w:spacing w:val="-2"/>
              </w:rPr>
              <w:t>l</w:t>
            </w:r>
            <w:r>
              <w:rPr>
                <w:rFonts w:eastAsia="Arial" w:cs="Arial" w:ascii="Arial" w:hAnsi="Arial"/>
              </w:rPr>
              <w:t>e</w:t>
            </w:r>
            <w:r>
              <w:rPr>
                <w:rFonts w:eastAsia="Arial" w:cs="Arial" w:ascii="Arial" w:hAnsi="Arial"/>
                <w:spacing w:val="13"/>
              </w:rPr>
              <w:t xml:space="preserve"> </w:t>
            </w:r>
            <w:r>
              <w:rPr>
                <w:rFonts w:eastAsia="Arial" w:cs="Arial" w:ascii="Arial" w:hAnsi="Arial"/>
                <w:w w:val="103"/>
              </w:rPr>
              <w:t xml:space="preserve">to </w:t>
            </w:r>
            <w:r>
              <w:rPr>
                <w:rFonts w:eastAsia="Arial" w:cs="Arial" w:ascii="Arial" w:hAnsi="Arial"/>
              </w:rPr>
              <w:t>ga</w:t>
            </w:r>
            <w:r>
              <w:rPr>
                <w:rFonts w:eastAsia="Arial" w:cs="Arial" w:ascii="Arial" w:hAnsi="Arial"/>
                <w:spacing w:val="-1"/>
              </w:rPr>
              <w:t>i</w:t>
            </w:r>
            <w:r>
              <w:rPr>
                <w:rFonts w:eastAsia="Arial" w:cs="Arial" w:ascii="Arial" w:hAnsi="Arial"/>
              </w:rPr>
              <w:t>n</w:t>
            </w:r>
            <w:r>
              <w:rPr>
                <w:rFonts w:eastAsia="Arial" w:cs="Arial" w:ascii="Arial" w:hAnsi="Arial"/>
                <w:spacing w:val="13"/>
              </w:rPr>
              <w:t xml:space="preserve"> </w:t>
            </w:r>
            <w:r>
              <w:rPr>
                <w:rFonts w:eastAsia="Arial" w:cs="Arial" w:ascii="Arial" w:hAnsi="Arial"/>
              </w:rPr>
              <w:t>suf</w:t>
            </w:r>
            <w:r>
              <w:rPr>
                <w:rFonts w:eastAsia="Arial" w:cs="Arial" w:ascii="Arial" w:hAnsi="Arial"/>
                <w:spacing w:val="1"/>
              </w:rPr>
              <w:t>f</w:t>
            </w:r>
            <w:r>
              <w:rPr>
                <w:rFonts w:eastAsia="Arial" w:cs="Arial" w:ascii="Arial" w:hAnsi="Arial"/>
                <w:spacing w:val="-1"/>
              </w:rPr>
              <w:t>i</w:t>
            </w:r>
            <w:r>
              <w:rPr>
                <w:rFonts w:eastAsia="Arial" w:cs="Arial" w:ascii="Arial" w:hAnsi="Arial"/>
                <w:spacing w:val="1"/>
              </w:rPr>
              <w:t>c</w:t>
            </w:r>
            <w:r>
              <w:rPr>
                <w:rFonts w:eastAsia="Arial" w:cs="Arial" w:ascii="Arial" w:hAnsi="Arial"/>
                <w:spacing w:val="-1"/>
              </w:rPr>
              <w:t>i</w:t>
            </w:r>
            <w:r>
              <w:rPr>
                <w:rFonts w:eastAsia="Arial" w:cs="Arial" w:ascii="Arial" w:hAnsi="Arial"/>
                <w:spacing w:val="1"/>
              </w:rPr>
              <w:t>e</w:t>
            </w:r>
            <w:r>
              <w:rPr>
                <w:rFonts w:eastAsia="Arial" w:cs="Arial" w:ascii="Arial" w:hAnsi="Arial"/>
              </w:rPr>
              <w:t>nt</w:t>
            </w:r>
            <w:r>
              <w:rPr>
                <w:rFonts w:eastAsia="Arial" w:cs="Arial" w:ascii="Arial" w:hAnsi="Arial"/>
                <w:spacing w:val="26"/>
              </w:rPr>
              <w:t xml:space="preserve"> </w:t>
            </w:r>
            <w:r>
              <w:rPr>
                <w:rFonts w:eastAsia="Arial" w:cs="Arial" w:ascii="Arial" w:hAnsi="Arial"/>
              </w:rPr>
              <w:t>appro</w:t>
            </w:r>
            <w:r>
              <w:rPr>
                <w:rFonts w:eastAsia="Arial" w:cs="Arial" w:ascii="Arial" w:hAnsi="Arial"/>
                <w:spacing w:val="-1"/>
              </w:rPr>
              <w:t>p</w:t>
            </w:r>
            <w:r>
              <w:rPr>
                <w:rFonts w:eastAsia="Arial" w:cs="Arial" w:ascii="Arial" w:hAnsi="Arial"/>
              </w:rPr>
              <w:t>r</w:t>
            </w:r>
            <w:r>
              <w:rPr>
                <w:rFonts w:eastAsia="Arial" w:cs="Arial" w:ascii="Arial" w:hAnsi="Arial"/>
                <w:spacing w:val="-1"/>
              </w:rPr>
              <w:t>i</w:t>
            </w:r>
            <w:r>
              <w:rPr>
                <w:rFonts w:eastAsia="Arial" w:cs="Arial" w:ascii="Arial" w:hAnsi="Arial"/>
              </w:rPr>
              <w:t>ate</w:t>
            </w:r>
            <w:r>
              <w:rPr>
                <w:rFonts w:eastAsia="Arial" w:cs="Arial" w:ascii="Arial" w:hAnsi="Arial"/>
                <w:spacing w:val="32"/>
              </w:rPr>
              <w:t xml:space="preserve"> </w:t>
            </w:r>
            <w:r>
              <w:rPr>
                <w:rFonts w:eastAsia="Arial" w:cs="Arial" w:ascii="Arial" w:hAnsi="Arial"/>
              </w:rPr>
              <w:t>audit</w:t>
            </w:r>
            <w:r>
              <w:rPr>
                <w:rFonts w:eastAsia="Arial" w:cs="Arial" w:ascii="Arial" w:hAnsi="Arial"/>
                <w:spacing w:val="15"/>
              </w:rPr>
              <w:t xml:space="preserve"> </w:t>
            </w:r>
            <w:r>
              <w:rPr>
                <w:rFonts w:eastAsia="Arial" w:cs="Arial" w:ascii="Arial" w:hAnsi="Arial"/>
              </w:rPr>
              <w:t>evi</w:t>
            </w:r>
            <w:r>
              <w:rPr>
                <w:rFonts w:eastAsia="Arial" w:cs="Arial" w:ascii="Arial" w:hAnsi="Arial"/>
                <w:spacing w:val="1"/>
              </w:rPr>
              <w:t>d</w:t>
            </w:r>
            <w:r>
              <w:rPr>
                <w:rFonts w:eastAsia="Arial" w:cs="Arial" w:ascii="Arial" w:hAnsi="Arial"/>
              </w:rPr>
              <w:t>en</w:t>
            </w:r>
            <w:r>
              <w:rPr>
                <w:rFonts w:eastAsia="Arial" w:cs="Arial" w:ascii="Arial" w:hAnsi="Arial"/>
                <w:spacing w:val="-1"/>
              </w:rPr>
              <w:t>c</w:t>
            </w:r>
            <w:r>
              <w:rPr>
                <w:rFonts w:eastAsia="Arial" w:cs="Arial" w:ascii="Arial" w:hAnsi="Arial"/>
              </w:rPr>
              <w:t>e</w:t>
            </w:r>
            <w:r>
              <w:rPr>
                <w:rFonts w:eastAsia="Arial" w:cs="Arial" w:ascii="Arial" w:hAnsi="Arial"/>
                <w:spacing w:val="26"/>
              </w:rPr>
              <w:t xml:space="preserve"> </w:t>
            </w:r>
            <w:r>
              <w:rPr>
                <w:rFonts w:eastAsia="Arial" w:cs="Arial" w:ascii="Arial" w:hAnsi="Arial"/>
              </w:rPr>
              <w:t>in</w:t>
            </w:r>
            <w:r>
              <w:rPr>
                <w:rFonts w:eastAsia="Arial" w:cs="Arial" w:ascii="Arial" w:hAnsi="Arial"/>
                <w:spacing w:val="7"/>
              </w:rPr>
              <w:t xml:space="preserve"> </w:t>
            </w:r>
            <w:r>
              <w:rPr>
                <w:rFonts w:eastAsia="Arial" w:cs="Arial" w:ascii="Arial" w:hAnsi="Arial"/>
              </w:rPr>
              <w:t>r</w:t>
            </w:r>
            <w:r>
              <w:rPr>
                <w:rFonts w:eastAsia="Arial" w:cs="Arial" w:ascii="Arial" w:hAnsi="Arial"/>
                <w:spacing w:val="1"/>
              </w:rPr>
              <w:t>e</w:t>
            </w:r>
            <w:r>
              <w:rPr>
                <w:rFonts w:eastAsia="Arial" w:cs="Arial" w:ascii="Arial" w:hAnsi="Arial"/>
              </w:rPr>
              <w:t>la</w:t>
            </w:r>
            <w:r>
              <w:rPr>
                <w:rFonts w:eastAsia="Arial" w:cs="Arial" w:ascii="Arial" w:hAnsi="Arial"/>
                <w:spacing w:val="1"/>
              </w:rPr>
              <w:t>t</w:t>
            </w:r>
            <w:r>
              <w:rPr>
                <w:rFonts w:eastAsia="Arial" w:cs="Arial" w:ascii="Arial" w:hAnsi="Arial"/>
                <w:spacing w:val="-1"/>
              </w:rPr>
              <w:t>i</w:t>
            </w:r>
            <w:r>
              <w:rPr>
                <w:rFonts w:eastAsia="Arial" w:cs="Arial" w:ascii="Arial" w:hAnsi="Arial"/>
              </w:rPr>
              <w:t>on</w:t>
            </w:r>
            <w:r>
              <w:rPr>
                <w:rFonts w:eastAsia="Arial" w:cs="Arial" w:ascii="Arial" w:hAnsi="Arial"/>
                <w:spacing w:val="22"/>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w w:val="103"/>
              </w:rPr>
              <w:t>c</w:t>
            </w:r>
            <w:r>
              <w:rPr>
                <w:rFonts w:eastAsia="Arial" w:cs="Arial" w:ascii="Arial" w:hAnsi="Arial"/>
                <w:spacing w:val="1"/>
                <w:w w:val="103"/>
              </w:rPr>
              <w:t>o</w:t>
            </w:r>
            <w:r>
              <w:rPr>
                <w:rFonts w:eastAsia="Arial" w:cs="Arial" w:ascii="Arial" w:hAnsi="Arial"/>
                <w:w w:val="103"/>
              </w:rPr>
              <w:t>n</w:t>
            </w:r>
            <w:r>
              <w:rPr>
                <w:rFonts w:eastAsia="Arial" w:cs="Arial" w:ascii="Arial" w:hAnsi="Arial"/>
                <w:spacing w:val="-1"/>
                <w:w w:val="103"/>
              </w:rPr>
              <w:t>s</w:t>
            </w:r>
            <w:r>
              <w:rPr>
                <w:rFonts w:eastAsia="Arial" w:cs="Arial" w:ascii="Arial" w:hAnsi="Arial"/>
                <w:w w:val="103"/>
              </w:rPr>
              <w:t>ol</w:t>
            </w:r>
            <w:r>
              <w:rPr>
                <w:rFonts w:eastAsia="Arial" w:cs="Arial" w:ascii="Arial" w:hAnsi="Arial"/>
                <w:spacing w:val="-1"/>
                <w:w w:val="103"/>
              </w:rPr>
              <w:t>i</w:t>
            </w:r>
            <w:r>
              <w:rPr>
                <w:rFonts w:eastAsia="Arial" w:cs="Arial" w:ascii="Arial" w:hAnsi="Arial"/>
                <w:w w:val="103"/>
              </w:rPr>
              <w:t>da</w:t>
            </w:r>
            <w:r>
              <w:rPr>
                <w:rFonts w:eastAsia="Arial" w:cs="Arial" w:ascii="Arial" w:hAnsi="Arial"/>
                <w:spacing w:val="1"/>
                <w:w w:val="103"/>
              </w:rPr>
              <w:t>t</w:t>
            </w:r>
            <w:r>
              <w:rPr>
                <w:rFonts w:eastAsia="Arial" w:cs="Arial" w:ascii="Arial" w:hAnsi="Arial"/>
                <w:w w:val="103"/>
              </w:rPr>
              <w:t xml:space="preserve">ion </w:t>
            </w:r>
            <w:r>
              <w:rPr>
                <w:rFonts w:eastAsia="Arial" w:cs="Arial" w:ascii="Arial" w:hAnsi="Arial"/>
              </w:rPr>
              <w:t>proc</w:t>
            </w:r>
            <w:r>
              <w:rPr>
                <w:rFonts w:eastAsia="Arial" w:cs="Arial" w:ascii="Arial" w:hAnsi="Arial"/>
                <w:spacing w:val="-1"/>
              </w:rPr>
              <w:t>e</w:t>
            </w:r>
            <w:r>
              <w:rPr>
                <w:rFonts w:eastAsia="Arial" w:cs="Arial" w:ascii="Arial" w:hAnsi="Arial"/>
                <w:spacing w:val="1"/>
              </w:rPr>
              <w:t>s</w:t>
            </w:r>
            <w:r>
              <w:rPr>
                <w:rFonts w:eastAsia="Arial" w:cs="Arial" w:ascii="Arial" w:hAnsi="Arial"/>
              </w:rPr>
              <w:t>s</w:t>
            </w:r>
            <w:r>
              <w:rPr>
                <w:rFonts w:eastAsia="Arial" w:cs="Arial" w:ascii="Arial" w:hAnsi="Arial"/>
                <w:spacing w:val="23"/>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financi</w:t>
            </w:r>
            <w:r>
              <w:rPr>
                <w:rFonts w:eastAsia="Arial" w:cs="Arial" w:ascii="Arial" w:hAnsi="Arial"/>
                <w:spacing w:val="1"/>
              </w:rPr>
              <w:t>a</w:t>
            </w:r>
            <w:r>
              <w:rPr>
                <w:rFonts w:eastAsia="Arial" w:cs="Arial" w:ascii="Arial" w:hAnsi="Arial"/>
              </w:rPr>
              <w:t>l</w:t>
            </w:r>
            <w:r>
              <w:rPr>
                <w:rFonts w:eastAsia="Arial" w:cs="Arial" w:ascii="Arial" w:hAnsi="Arial"/>
                <w:spacing w:val="24"/>
              </w:rPr>
              <w:t xml:space="preserve"> </w:t>
            </w:r>
            <w:r>
              <w:rPr>
                <w:rFonts w:eastAsia="Arial" w:cs="Arial" w:ascii="Arial" w:hAnsi="Arial"/>
                <w:spacing w:val="-2"/>
              </w:rPr>
              <w:t>i</w:t>
            </w:r>
            <w:r>
              <w:rPr>
                <w:rFonts w:eastAsia="Arial" w:cs="Arial" w:ascii="Arial" w:hAnsi="Arial"/>
              </w:rPr>
              <w:t>nforma</w:t>
            </w:r>
            <w:r>
              <w:rPr>
                <w:rFonts w:eastAsia="Arial" w:cs="Arial" w:ascii="Arial" w:hAnsi="Arial"/>
                <w:spacing w:val="1"/>
              </w:rPr>
              <w:t>t</w:t>
            </w:r>
            <w:r>
              <w:rPr>
                <w:rFonts w:eastAsia="Arial" w:cs="Arial" w:ascii="Arial" w:hAnsi="Arial"/>
              </w:rPr>
              <w:t>ion</w:t>
            </w:r>
            <w:r>
              <w:rPr>
                <w:rFonts w:eastAsia="Arial" w:cs="Arial" w:ascii="Arial" w:hAnsi="Arial"/>
                <w:spacing w:val="34"/>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c</w:t>
            </w:r>
            <w:r>
              <w:rPr>
                <w:rFonts w:eastAsia="Arial" w:cs="Arial" w:ascii="Arial" w:hAnsi="Arial"/>
              </w:rPr>
              <w:t>om</w:t>
            </w:r>
            <w:r>
              <w:rPr>
                <w:rFonts w:eastAsia="Arial" w:cs="Arial" w:ascii="Arial" w:hAnsi="Arial"/>
                <w:spacing w:val="1"/>
              </w:rPr>
              <w:t>p</w:t>
            </w:r>
            <w:r>
              <w:rPr>
                <w:rFonts w:eastAsia="Arial" w:cs="Arial" w:ascii="Arial" w:hAnsi="Arial"/>
              </w:rPr>
              <w:t>onents</w:t>
            </w:r>
            <w:r>
              <w:rPr>
                <w:rFonts w:eastAsia="Arial" w:cs="Arial" w:ascii="Arial" w:hAnsi="Arial"/>
                <w:spacing w:val="35"/>
              </w:rPr>
              <w:t xml:space="preserve"> </w:t>
            </w:r>
            <w:r>
              <w:rPr>
                <w:rFonts w:eastAsia="Arial" w:cs="Arial" w:ascii="Arial" w:hAnsi="Arial"/>
              </w:rPr>
              <w:t>on</w:t>
            </w:r>
            <w:r>
              <w:rPr>
                <w:rFonts w:eastAsia="Arial" w:cs="Arial" w:ascii="Arial" w:hAnsi="Arial"/>
                <w:spacing w:val="9"/>
              </w:rPr>
              <w:t xml:space="preserve"> </w:t>
            </w:r>
            <w:r>
              <w:rPr>
                <w:rFonts w:eastAsia="Arial" w:cs="Arial" w:ascii="Arial" w:hAnsi="Arial"/>
              </w:rPr>
              <w:t>wh</w:t>
            </w:r>
            <w:r>
              <w:rPr>
                <w:rFonts w:eastAsia="Arial" w:cs="Arial" w:ascii="Arial" w:hAnsi="Arial"/>
                <w:spacing w:val="-2"/>
              </w:rPr>
              <w:t>i</w:t>
            </w:r>
            <w:r>
              <w:rPr>
                <w:rFonts w:eastAsia="Arial" w:cs="Arial" w:ascii="Arial" w:hAnsi="Arial"/>
              </w:rPr>
              <w:t>ch</w:t>
            </w:r>
            <w:r>
              <w:rPr>
                <w:rFonts w:eastAsia="Arial" w:cs="Arial" w:ascii="Arial" w:hAnsi="Arial"/>
                <w:spacing w:val="17"/>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w w:val="103"/>
              </w:rPr>
              <w:t>b</w:t>
            </w:r>
            <w:r>
              <w:rPr>
                <w:rFonts w:eastAsia="Arial" w:cs="Arial" w:ascii="Arial" w:hAnsi="Arial"/>
                <w:spacing w:val="1"/>
                <w:w w:val="103"/>
              </w:rPr>
              <w:t>a</w:t>
            </w:r>
            <w:r>
              <w:rPr>
                <w:rFonts w:eastAsia="Arial" w:cs="Arial" w:ascii="Arial" w:hAnsi="Arial"/>
                <w:spacing w:val="-1"/>
                <w:w w:val="103"/>
              </w:rPr>
              <w:t>s</w:t>
            </w:r>
            <w:r>
              <w:rPr>
                <w:rFonts w:eastAsia="Arial" w:cs="Arial" w:ascii="Arial" w:hAnsi="Arial"/>
                <w:w w:val="103"/>
              </w:rPr>
              <w:t xml:space="preserve">e </w:t>
            </w:r>
            <w:r>
              <w:rPr>
                <w:rFonts w:eastAsia="Arial" w:cs="Arial" w:ascii="Arial" w:hAnsi="Arial"/>
              </w:rPr>
              <w:t>the</w:t>
            </w:r>
            <w:r>
              <w:rPr>
                <w:rFonts w:eastAsia="Arial" w:cs="Arial" w:ascii="Arial" w:hAnsi="Arial"/>
                <w:spacing w:val="9"/>
              </w:rPr>
              <w:t xml:space="preserve"> </w:t>
            </w:r>
            <w:r>
              <w:rPr>
                <w:rFonts w:eastAsia="Arial" w:cs="Arial" w:ascii="Arial" w:hAnsi="Arial"/>
              </w:rPr>
              <w:t>group</w:t>
            </w:r>
            <w:r>
              <w:rPr>
                <w:rFonts w:eastAsia="Arial" w:cs="Arial" w:ascii="Arial" w:hAnsi="Arial"/>
                <w:spacing w:val="18"/>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16"/>
              </w:rPr>
              <w:t xml:space="preserve"> </w:t>
            </w:r>
            <w:r>
              <w:rPr>
                <w:rFonts w:eastAsia="Arial" w:cs="Arial" w:ascii="Arial" w:hAnsi="Arial"/>
                <w:w w:val="103"/>
              </w:rPr>
              <w:t>opi</w:t>
            </w:r>
            <w:r>
              <w:rPr>
                <w:rFonts w:eastAsia="Arial" w:cs="Arial" w:ascii="Arial" w:hAnsi="Arial"/>
                <w:spacing w:val="2"/>
                <w:w w:val="103"/>
              </w:rPr>
              <w:t>n</w:t>
            </w:r>
            <w:r>
              <w:rPr>
                <w:rFonts w:eastAsia="Arial" w:cs="Arial" w:ascii="Arial" w:hAnsi="Arial"/>
                <w:spacing w:val="-2"/>
                <w:w w:val="103"/>
              </w:rPr>
              <w:t>i</w:t>
            </w:r>
            <w:r>
              <w:rPr>
                <w:rFonts w:eastAsia="Arial" w:cs="Arial" w:ascii="Arial" w:hAnsi="Arial"/>
                <w:w w:val="103"/>
              </w:rPr>
              <w:t>o</w:t>
            </w:r>
            <w:r>
              <w:rPr>
                <w:rFonts w:eastAsia="Arial" w:cs="Arial" w:ascii="Arial" w:hAnsi="Arial"/>
                <w:spacing w:val="2"/>
                <w:w w:val="103"/>
              </w:rPr>
              <w:t>n</w:t>
            </w:r>
            <w:r>
              <w:rPr>
                <w:rFonts w:eastAsia="Arial" w:cs="Arial" w:ascii="Arial" w:hAnsi="Arial"/>
                <w:w w:val="103"/>
              </w:rPr>
              <w: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Not Applicable (not a group audit)</w:t>
            </w:r>
          </w:p>
          <w:p>
            <w:pPr>
              <w:pStyle w:val="Normal"/>
              <w:tabs>
                <w:tab w:val="clear" w:pos="720"/>
                <w:tab w:val="left" w:pos="1720" w:leader="none"/>
              </w:tabs>
              <w:jc w:val="both"/>
              <w:rPr>
                <w:rFonts w:ascii="Arial" w:hAnsi="Arial" w:eastAsia="Arial" w:cs="Arial"/>
              </w:rPr>
            </w:pPr>
            <w:r>
              <w:rPr>
                <w:rFonts w:eastAsia="Arial" w:cs="Arial" w:ascii="Arial" w:hAnsi="Arial"/>
              </w:rPr>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rPr>
              <w:t>In</w:t>
            </w:r>
            <w:r>
              <w:rPr>
                <w:rFonts w:eastAsia="Arial" w:cs="Arial" w:ascii="Arial" w:hAnsi="Arial"/>
                <w:spacing w:val="8"/>
              </w:rPr>
              <w:t xml:space="preserve"> </w:t>
            </w:r>
            <w:r>
              <w:rPr>
                <w:rFonts w:eastAsia="Arial" w:cs="Arial" w:ascii="Arial" w:hAnsi="Arial"/>
                <w:spacing w:val="-1"/>
              </w:rPr>
              <w:t>c</w:t>
            </w:r>
            <w:r>
              <w:rPr>
                <w:rFonts w:eastAsia="Arial" w:cs="Arial" w:ascii="Arial" w:hAnsi="Arial"/>
              </w:rPr>
              <w:t>ase</w:t>
            </w:r>
            <w:r>
              <w:rPr>
                <w:rFonts w:eastAsia="Arial" w:cs="Arial" w:ascii="Arial" w:hAnsi="Arial"/>
                <w:spacing w:val="16"/>
              </w:rPr>
              <w:t xml:space="preserve"> </w:t>
            </w:r>
            <w:r>
              <w:rPr>
                <w:rFonts w:eastAsia="Arial" w:cs="Arial" w:ascii="Arial" w:hAnsi="Arial"/>
              </w:rPr>
              <w:t>of</w:t>
            </w:r>
            <w:r>
              <w:rPr>
                <w:rFonts w:eastAsia="Arial" w:cs="Arial" w:ascii="Arial" w:hAnsi="Arial"/>
                <w:spacing w:val="8"/>
              </w:rPr>
              <w:t xml:space="preserve"> </w:t>
            </w:r>
            <w:r>
              <w:rPr>
                <w:rFonts w:eastAsia="Arial" w:cs="Arial" w:ascii="Arial" w:hAnsi="Arial"/>
              </w:rPr>
              <w:t>group</w:t>
            </w:r>
            <w:r>
              <w:rPr>
                <w:rFonts w:eastAsia="Arial" w:cs="Arial" w:ascii="Arial" w:hAnsi="Arial"/>
                <w:spacing w:val="18"/>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16"/>
              </w:rPr>
              <w:t xml:space="preserve"> </w:t>
            </w:r>
            <w:r>
              <w:rPr>
                <w:rFonts w:eastAsia="Arial" w:cs="Arial" w:ascii="Arial" w:hAnsi="Arial"/>
              </w:rPr>
              <w:t>are there any concerns about competence and capability</w:t>
            </w:r>
            <w:r>
              <w:rPr>
                <w:rFonts w:eastAsia="Arial" w:cs="Arial" w:ascii="Arial" w:hAnsi="Arial"/>
                <w:spacing w:val="24"/>
              </w:rPr>
              <w:t xml:space="preserve"> </w:t>
            </w:r>
            <w:r>
              <w:rPr>
                <w:rFonts w:eastAsia="Arial" w:cs="Arial" w:ascii="Arial" w:hAnsi="Arial"/>
              </w:rPr>
              <w:t>to</w:t>
            </w:r>
            <w:r>
              <w:rPr>
                <w:rFonts w:eastAsia="Arial" w:cs="Arial" w:ascii="Arial" w:hAnsi="Arial"/>
                <w:spacing w:val="8"/>
              </w:rPr>
              <w:t xml:space="preserve"> </w:t>
            </w:r>
            <w:r>
              <w:rPr>
                <w:rFonts w:eastAsia="Arial" w:cs="Arial" w:ascii="Arial" w:hAnsi="Arial"/>
                <w:w w:val="103"/>
              </w:rPr>
              <w:t>ac</w:t>
            </w:r>
            <w:r>
              <w:rPr>
                <w:rFonts w:eastAsia="Arial" w:cs="Arial" w:ascii="Arial" w:hAnsi="Arial"/>
                <w:spacing w:val="1"/>
                <w:w w:val="103"/>
              </w:rPr>
              <w:t>t</w:t>
            </w:r>
            <w:r>
              <w:rPr>
                <w:rFonts w:eastAsia="Arial" w:cs="Arial" w:ascii="Arial" w:hAnsi="Arial"/>
                <w:w w:val="103"/>
              </w:rPr>
              <w:t xml:space="preserve"> </w:t>
            </w:r>
            <w:r>
              <w:rPr>
                <w:rFonts w:eastAsia="Arial" w:cs="Arial" w:ascii="Arial" w:hAnsi="Arial"/>
              </w:rPr>
              <w:t>as</w:t>
            </w:r>
            <w:r>
              <w:rPr>
                <w:rFonts w:eastAsia="Arial" w:cs="Arial" w:ascii="Arial" w:hAnsi="Arial"/>
                <w:spacing w:val="7"/>
              </w:rPr>
              <w:t xml:space="preserve"> </w:t>
            </w:r>
            <w:r>
              <w:rPr>
                <w:rFonts w:eastAsia="Arial" w:cs="Arial" w:ascii="Arial" w:hAnsi="Arial"/>
              </w:rPr>
              <w:t>gr</w:t>
            </w:r>
            <w:r>
              <w:rPr>
                <w:rFonts w:eastAsia="Arial" w:cs="Arial" w:ascii="Arial" w:hAnsi="Arial"/>
                <w:spacing w:val="-1"/>
              </w:rPr>
              <w:t>o</w:t>
            </w:r>
            <w:r>
              <w:rPr>
                <w:rFonts w:eastAsia="Arial" w:cs="Arial" w:ascii="Arial" w:hAnsi="Arial"/>
              </w:rPr>
              <w:t>up</w:t>
            </w:r>
            <w:r>
              <w:rPr>
                <w:rFonts w:eastAsia="Arial" w:cs="Arial" w:ascii="Arial" w:hAnsi="Arial"/>
                <w:spacing w:val="17"/>
              </w:rPr>
              <w:t xml:space="preserve"> </w:t>
            </w:r>
            <w:r>
              <w:rPr>
                <w:rFonts w:eastAsia="Arial" w:cs="Arial" w:ascii="Arial" w:hAnsi="Arial"/>
                <w:w w:val="103"/>
              </w:rPr>
              <w:t>auditor?</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w:t>
            </w:r>
            <w:r>
              <w:rPr>
                <w:rFonts w:eastAsia="Arial" w:cs="Arial" w:ascii="Arial" w:hAnsi="Arial"/>
              </w:rPr>
              <w:t xml:space="preserve"> (specify)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Not Applicable (not a group audit)</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position w:val="0"/>
              </w:rPr>
              <w:t>Is</w:t>
            </w:r>
            <w:r>
              <w:rPr>
                <w:rFonts w:eastAsia="Arial" w:cs="Arial" w:ascii="Arial" w:hAnsi="Arial"/>
                <w:spacing w:val="6"/>
                <w:position w:val="0"/>
              </w:rPr>
              <w:t xml:space="preserve"> </w:t>
            </w:r>
            <w:r>
              <w:rPr>
                <w:rFonts w:eastAsia="Arial" w:cs="Arial" w:ascii="Arial" w:hAnsi="Arial"/>
                <w:position w:val="0"/>
              </w:rPr>
              <w:t>an</w:t>
            </w:r>
            <w:r>
              <w:rPr>
                <w:rFonts w:eastAsia="Arial" w:cs="Arial" w:ascii="Arial" w:hAnsi="Arial"/>
                <w:spacing w:val="9"/>
                <w:position w:val="0"/>
              </w:rPr>
              <w:t xml:space="preserve"> </w:t>
            </w:r>
            <w:r>
              <w:rPr>
                <w:rFonts w:eastAsia="Arial" w:cs="Arial" w:ascii="Arial" w:hAnsi="Arial"/>
                <w:position w:val="0"/>
              </w:rPr>
              <w:t>Engagement</w:t>
            </w:r>
            <w:r>
              <w:rPr>
                <w:rFonts w:eastAsia="Arial" w:cs="Arial" w:ascii="Arial" w:hAnsi="Arial"/>
                <w:spacing w:val="36"/>
                <w:position w:val="0"/>
              </w:rPr>
              <w:t xml:space="preserve"> </w:t>
            </w:r>
            <w:r>
              <w:rPr>
                <w:rFonts w:eastAsia="Arial" w:cs="Arial" w:ascii="Arial" w:hAnsi="Arial"/>
                <w:spacing w:val="-1"/>
                <w:position w:val="0"/>
              </w:rPr>
              <w:t>Q</w:t>
            </w:r>
            <w:r>
              <w:rPr>
                <w:rFonts w:eastAsia="Arial" w:cs="Arial" w:ascii="Arial" w:hAnsi="Arial"/>
                <w:position w:val="0"/>
              </w:rPr>
              <w:t>u</w:t>
            </w:r>
            <w:r>
              <w:rPr>
                <w:rFonts w:eastAsia="Arial" w:cs="Arial" w:ascii="Arial" w:hAnsi="Arial"/>
                <w:spacing w:val="2"/>
                <w:position w:val="0"/>
              </w:rPr>
              <w:t>a</w:t>
            </w:r>
            <w:r>
              <w:rPr>
                <w:rFonts w:eastAsia="Arial" w:cs="Arial" w:ascii="Arial" w:hAnsi="Arial"/>
                <w:position w:val="0"/>
              </w:rPr>
              <w:t>lity</w:t>
            </w:r>
            <w:r>
              <w:rPr>
                <w:rFonts w:eastAsia="Arial" w:cs="Arial" w:ascii="Arial" w:hAnsi="Arial"/>
                <w:spacing w:val="21"/>
                <w:position w:val="0"/>
              </w:rPr>
              <w:t xml:space="preserve"> </w:t>
            </w:r>
            <w:r>
              <w:rPr>
                <w:rFonts w:eastAsia="Arial" w:cs="Arial" w:ascii="Arial" w:hAnsi="Arial"/>
                <w:position w:val="0"/>
              </w:rPr>
              <w:t>Contr</w:t>
            </w:r>
            <w:r>
              <w:rPr>
                <w:rFonts w:eastAsia="Arial" w:cs="Arial" w:ascii="Arial" w:hAnsi="Arial"/>
                <w:spacing w:val="2"/>
                <w:position w:val="0"/>
              </w:rPr>
              <w:t>o</w:t>
            </w:r>
            <w:r>
              <w:rPr>
                <w:rFonts w:eastAsia="Arial" w:cs="Arial" w:ascii="Arial" w:hAnsi="Arial"/>
                <w:position w:val="0"/>
              </w:rPr>
              <w:t>l</w:t>
            </w:r>
            <w:r>
              <w:rPr>
                <w:rFonts w:eastAsia="Arial" w:cs="Arial" w:ascii="Arial" w:hAnsi="Arial"/>
                <w:spacing w:val="21"/>
                <w:position w:val="0"/>
              </w:rPr>
              <w:t xml:space="preserve"> </w:t>
            </w:r>
            <w:r>
              <w:rPr>
                <w:rFonts w:eastAsia="Arial" w:cs="Arial" w:ascii="Arial" w:hAnsi="Arial"/>
                <w:position w:val="0"/>
              </w:rPr>
              <w:t>Rev</w:t>
            </w:r>
            <w:r>
              <w:rPr>
                <w:rFonts w:eastAsia="Arial" w:cs="Arial" w:ascii="Arial" w:hAnsi="Arial"/>
                <w:spacing w:val="-2"/>
                <w:position w:val="0"/>
              </w:rPr>
              <w:t>i</w:t>
            </w:r>
            <w:r>
              <w:rPr>
                <w:rFonts w:eastAsia="Arial" w:cs="Arial" w:ascii="Arial" w:hAnsi="Arial"/>
                <w:spacing w:val="2"/>
                <w:position w:val="0"/>
              </w:rPr>
              <w:t>e</w:t>
            </w:r>
            <w:r>
              <w:rPr>
                <w:rFonts w:eastAsia="Arial" w:cs="Arial" w:ascii="Arial" w:hAnsi="Arial"/>
                <w:position w:val="0"/>
              </w:rPr>
              <w:t>wer</w:t>
            </w:r>
            <w:r>
              <w:rPr>
                <w:rFonts w:eastAsia="Arial" w:cs="Arial" w:ascii="Arial" w:hAnsi="Arial"/>
                <w:spacing w:val="27"/>
                <w:position w:val="0"/>
              </w:rPr>
              <w:t xml:space="preserve"> </w:t>
            </w:r>
            <w:r>
              <w:rPr>
                <w:rFonts w:eastAsia="Arial" w:cs="Arial" w:ascii="Arial" w:hAnsi="Arial"/>
                <w:position w:val="0"/>
              </w:rPr>
              <w:t>(</w:t>
            </w:r>
            <w:r>
              <w:rPr>
                <w:rFonts w:eastAsia="Arial" w:cs="Arial" w:ascii="Arial" w:hAnsi="Arial"/>
                <w:spacing w:val="1"/>
                <w:position w:val="0"/>
              </w:rPr>
              <w:t>E</w:t>
            </w:r>
            <w:r>
              <w:rPr>
                <w:rFonts w:eastAsia="Arial" w:cs="Arial" w:ascii="Arial" w:hAnsi="Arial"/>
                <w:position w:val="0"/>
              </w:rPr>
              <w:t>QCR)</w:t>
            </w:r>
            <w:r>
              <w:rPr>
                <w:rFonts w:eastAsia="Arial" w:cs="Arial" w:ascii="Arial" w:hAnsi="Arial"/>
                <w:spacing w:val="23"/>
                <w:position w:val="0"/>
              </w:rPr>
              <w:t xml:space="preserve"> </w:t>
            </w:r>
            <w:r>
              <w:rPr>
                <w:rFonts w:eastAsia="Arial" w:cs="Arial" w:ascii="Arial" w:hAnsi="Arial"/>
                <w:w w:val="103"/>
                <w:position w:val="0"/>
              </w:rPr>
              <w:t>requir</w:t>
            </w:r>
            <w:r>
              <w:rPr>
                <w:rFonts w:eastAsia="Arial" w:cs="Arial" w:ascii="Arial" w:hAnsi="Arial"/>
                <w:spacing w:val="2"/>
                <w:w w:val="103"/>
                <w:position w:val="0"/>
              </w:rPr>
              <w:t>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position w:val="0"/>
              </w:rPr>
              <w:t>Have there been any changes to or identification of audit risks?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(see below)</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jc w:val="both"/>
              <w:rPr>
                <w:rFonts w:ascii="Arial" w:hAnsi="Arial" w:eastAsia="Arial" w:cs="Arial"/>
              </w:rPr>
            </w:pPr>
            <w:r>
              <w:rPr>
                <w:rFonts w:eastAsia="Arial" w:cs="Arial" w:ascii="Arial" w:hAnsi="Arial"/>
              </w:rPr>
            </w:r>
          </w:p>
          <w:p>
            <w:pPr>
              <w:pStyle w:val="Normal"/>
              <w:tabs>
                <w:tab w:val="clear" w:pos="720"/>
                <w:tab w:val="left" w:pos="1720" w:leader="none"/>
              </w:tabs>
              <w:jc w:val="both"/>
              <w:rPr>
                <w:rFonts w:ascii="Arial" w:hAnsi="Arial" w:eastAsia="Arial" w:cs="Arial"/>
              </w:rPr>
            </w:pPr>
            <w:r>
              <w:rPr>
                <w:rFonts w:eastAsia="Arial" w:cs="Arial" w:ascii="Arial" w:hAnsi="Arial"/>
              </w:rPr>
              <w:t>Identified issues in relation to the following and 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Actual or alleged or suspected or fraud.</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Non-compliance with laws and regulation.</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Significant accounting estimates.</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Related parties.</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Entity’s ability to continue as going concern.</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Other(s) (specify)</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position w:val="0"/>
              </w:rPr>
              <w:t>Have there been any changes to or identification of other areas of concern?</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0"/>
                  <w14:checkedState w:val="2612"/>
                  <w14:uncheckedState w:val="2610"/>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1"/>
                  <w14:checkedState w:val="2612"/>
                  <w14:uncheckedState w:val="2610"/>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Conclusion:</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Normal"/>
              <w:spacing w:lineRule="auto" w:line="240" w:before="0" w:after="0"/>
              <w:jc w:val="both"/>
              <w:rPr>
                <w:rFonts w:ascii="Arial" w:hAnsi="Arial" w:eastAsia="Arial" w:cs="Arial"/>
                <w:w w:val="103"/>
              </w:rPr>
            </w:pPr>
            <w:r>
              <w:rPr>
                <w:rFonts w:eastAsia="Arial" w:cs="Arial" w:ascii="Arial" w:hAnsi="Arial"/>
                <w:w w:val="103"/>
              </w:rPr>
              <w:t>On the basis of the above it is concluded that the firm should/should not continue engagement with [client name]. Thus the continuance process has been followed, completed and remains appropriate. However, the above matters shall be closely examined during the audit to identify any new or previously unknown circumstances which may arise in the course of the audit.</w:t>
            </w:r>
          </w:p>
          <w:p>
            <w:pPr>
              <w:pStyle w:val="Normal"/>
              <w:spacing w:lineRule="auto" w:line="240" w:before="0" w:after="0"/>
              <w:jc w:val="both"/>
              <w:rPr>
                <w:rFonts w:ascii="Arial" w:hAnsi="Arial" w:eastAsia="Arial" w:cs="Arial"/>
                <w:w w:val="103"/>
              </w:rPr>
            </w:pPr>
            <w:r>
              <w:rPr>
                <w:rFonts w:eastAsia="Arial" w:cs="Arial" w:ascii="Arial" w:hAnsi="Arial"/>
                <w:w w:val="103"/>
              </w:rPr>
            </w:r>
          </w:p>
          <w:p>
            <w:pPr>
              <w:pStyle w:val="Normal"/>
              <w:spacing w:lineRule="auto" w:line="240" w:before="0" w:after="0"/>
              <w:ind w:right="337" w:hanging="0"/>
              <w:jc w:val="both"/>
              <w:rPr>
                <w:rFonts w:ascii="Arial" w:hAnsi="Arial" w:eastAsia="Arial" w:cs="Arial"/>
                <w:w w:val="103"/>
              </w:rPr>
            </w:pPr>
            <w:r>
              <w:rPr>
                <w:rFonts w:eastAsia="Arial" w:cs="Arial" w:ascii="Arial" w:hAnsi="Arial"/>
                <w:w w:val="103"/>
              </w:rPr>
              <w:t>If decided to continue:</w:t>
            </w:r>
          </w:p>
          <w:p>
            <w:pPr>
              <w:pStyle w:val="Normal"/>
              <w:spacing w:lineRule="auto" w:line="240" w:before="0" w:after="0"/>
              <w:ind w:right="337" w:hanging="0"/>
              <w:jc w:val="both"/>
              <w:rPr>
                <w:rFonts w:ascii="Arial" w:hAnsi="Arial" w:eastAsia="Arial" w:cs="Arial"/>
              </w:rPr>
            </w:pPr>
            <w:r>
              <w:rPr>
                <w:rFonts w:eastAsia="Arial" w:cs="Arial" w:ascii="Arial" w:hAnsi="Arial"/>
              </w:rPr>
            </w:r>
          </w:p>
          <w:p>
            <w:pPr>
              <w:pStyle w:val="Normal"/>
              <w:spacing w:lineRule="auto" w:line="240" w:before="0" w:after="0"/>
              <w:ind w:right="337" w:hanging="0"/>
              <w:jc w:val="both"/>
              <w:rPr>
                <w:rFonts w:ascii="Arial" w:hAnsi="Arial" w:eastAsia="Arial" w:cs="Arial"/>
              </w:rPr>
            </w:pPr>
            <w:r>
              <w:rPr>
                <w:rFonts w:eastAsia="Arial" w:cs="Arial" w:ascii="Arial" w:hAnsi="Arial"/>
              </w:rPr>
              <w:t>The</w:t>
            </w:r>
            <w:r>
              <w:rPr>
                <w:rFonts w:eastAsia="Arial" w:cs="Arial" w:ascii="Arial" w:hAnsi="Arial"/>
                <w:spacing w:val="29"/>
              </w:rPr>
              <w:t xml:space="preserve"> </w:t>
            </w:r>
            <w:r>
              <w:rPr>
                <w:rFonts w:eastAsia="Arial" w:cs="Arial" w:ascii="Arial" w:hAnsi="Arial"/>
              </w:rPr>
              <w:t>circumstances</w:t>
            </w:r>
            <w:r>
              <w:rPr>
                <w:rFonts w:eastAsia="Arial" w:cs="Arial" w:ascii="Arial" w:hAnsi="Arial"/>
                <w:spacing w:val="2"/>
              </w:rPr>
              <w:t xml:space="preserve"> </w:t>
            </w:r>
            <w:r>
              <w:rPr>
                <w:rFonts w:eastAsia="Arial" w:cs="Arial" w:ascii="Arial" w:hAnsi="Arial"/>
              </w:rPr>
              <w:t>ident</w:t>
            </w:r>
            <w:r>
              <w:rPr>
                <w:rFonts w:eastAsia="Arial" w:cs="Arial" w:ascii="Arial" w:hAnsi="Arial"/>
                <w:spacing w:val="-2"/>
              </w:rPr>
              <w:t>i</w:t>
            </w:r>
            <w:r>
              <w:rPr>
                <w:rFonts w:eastAsia="Arial" w:cs="Arial" w:ascii="Arial" w:hAnsi="Arial"/>
              </w:rPr>
              <w:t>fied</w:t>
            </w:r>
            <w:r>
              <w:rPr>
                <w:rFonts w:eastAsia="Arial" w:cs="Arial" w:ascii="Arial" w:hAnsi="Arial"/>
                <w:spacing w:val="43"/>
              </w:rPr>
              <w:t xml:space="preserve"> </w:t>
            </w:r>
            <w:r>
              <w:rPr>
                <w:rFonts w:eastAsia="Arial" w:cs="Arial" w:ascii="Arial" w:hAnsi="Arial"/>
              </w:rPr>
              <w:t>fr</w:t>
            </w:r>
            <w:r>
              <w:rPr>
                <w:rFonts w:eastAsia="Arial" w:cs="Arial" w:ascii="Arial" w:hAnsi="Arial"/>
                <w:spacing w:val="1"/>
              </w:rPr>
              <w:t>o</w:t>
            </w:r>
            <w:r>
              <w:rPr>
                <w:rFonts w:eastAsia="Arial" w:cs="Arial" w:ascii="Arial" w:hAnsi="Arial"/>
              </w:rPr>
              <w:t>m</w:t>
            </w:r>
            <w:r>
              <w:rPr>
                <w:rFonts w:eastAsia="Arial" w:cs="Arial" w:ascii="Arial" w:hAnsi="Arial"/>
                <w:spacing w:val="31"/>
              </w:rPr>
              <w:t xml:space="preserve"> </w:t>
            </w:r>
            <w:r>
              <w:rPr>
                <w:rFonts w:eastAsia="Arial" w:cs="Arial" w:ascii="Arial" w:hAnsi="Arial"/>
              </w:rPr>
              <w:t>the</w:t>
            </w:r>
            <w:r>
              <w:rPr>
                <w:rFonts w:eastAsia="Arial" w:cs="Arial" w:ascii="Arial" w:hAnsi="Arial"/>
                <w:spacing w:val="27"/>
              </w:rPr>
              <w:t xml:space="preserve"> </w:t>
            </w:r>
            <w:r>
              <w:rPr>
                <w:rFonts w:eastAsia="Arial" w:cs="Arial" w:ascii="Arial" w:hAnsi="Arial"/>
              </w:rPr>
              <w:t>abo</w:t>
            </w:r>
            <w:r>
              <w:rPr>
                <w:rFonts w:eastAsia="Arial" w:cs="Arial" w:ascii="Arial" w:hAnsi="Arial"/>
                <w:spacing w:val="-1"/>
              </w:rPr>
              <w:t>v</w:t>
            </w:r>
            <w:r>
              <w:rPr>
                <w:rFonts w:eastAsia="Arial" w:cs="Arial" w:ascii="Arial" w:hAnsi="Arial"/>
              </w:rPr>
              <w:t>e</w:t>
            </w:r>
            <w:r>
              <w:rPr>
                <w:rFonts w:eastAsia="Arial" w:cs="Arial" w:ascii="Arial" w:hAnsi="Arial"/>
                <w:spacing w:val="35"/>
              </w:rPr>
              <w:t xml:space="preserve"> </w:t>
            </w:r>
            <w:r>
              <w:rPr>
                <w:rFonts w:eastAsia="Arial" w:cs="Arial" w:ascii="Arial" w:hAnsi="Arial"/>
                <w:spacing w:val="1"/>
              </w:rPr>
              <w:t>a</w:t>
            </w:r>
            <w:r>
              <w:rPr>
                <w:rFonts w:eastAsia="Arial" w:cs="Arial" w:ascii="Arial" w:hAnsi="Arial"/>
              </w:rPr>
              <w:t>ssessment</w:t>
            </w:r>
            <w:r>
              <w:rPr>
                <w:rFonts w:eastAsia="Arial" w:cs="Arial" w:ascii="Arial" w:hAnsi="Arial"/>
                <w:spacing w:val="51"/>
              </w:rPr>
              <w:t xml:space="preserve"> </w:t>
            </w:r>
            <w:r>
              <w:rPr>
                <w:rFonts w:eastAsia="Arial" w:cs="Arial" w:ascii="Arial" w:hAnsi="Arial"/>
              </w:rPr>
              <w:t>h</w:t>
            </w:r>
            <w:r>
              <w:rPr>
                <w:rFonts w:eastAsia="Arial" w:cs="Arial" w:ascii="Arial" w:hAnsi="Arial"/>
                <w:spacing w:val="1"/>
              </w:rPr>
              <w:t>a</w:t>
            </w:r>
            <w:r>
              <w:rPr>
                <w:rFonts w:eastAsia="Arial" w:cs="Arial" w:ascii="Arial" w:hAnsi="Arial"/>
              </w:rPr>
              <w:t>ve</w:t>
            </w:r>
            <w:r>
              <w:rPr>
                <w:rFonts w:eastAsia="Arial" w:cs="Arial" w:ascii="Arial" w:hAnsi="Arial"/>
                <w:spacing w:val="32"/>
              </w:rPr>
              <w:t xml:space="preserve"> </w:t>
            </w:r>
            <w:r>
              <w:rPr>
                <w:rFonts w:eastAsia="Arial" w:cs="Arial" w:ascii="Arial" w:hAnsi="Arial"/>
              </w:rPr>
              <w:t>been</w:t>
            </w:r>
            <w:r>
              <w:rPr>
                <w:rFonts w:eastAsia="Arial" w:cs="Arial" w:ascii="Arial" w:hAnsi="Arial"/>
                <w:spacing w:val="32"/>
              </w:rPr>
              <w:t xml:space="preserve"> </w:t>
            </w:r>
            <w:r>
              <w:rPr>
                <w:rFonts w:eastAsia="Arial" w:cs="Arial" w:ascii="Arial" w:hAnsi="Arial"/>
              </w:rPr>
              <w:t>d</w:t>
            </w:r>
            <w:r>
              <w:rPr>
                <w:rFonts w:eastAsia="Arial" w:cs="Arial" w:ascii="Arial" w:hAnsi="Arial"/>
                <w:spacing w:val="-1"/>
              </w:rPr>
              <w:t>i</w:t>
            </w:r>
            <w:r>
              <w:rPr>
                <w:rFonts w:eastAsia="Arial" w:cs="Arial" w:ascii="Arial" w:hAnsi="Arial"/>
              </w:rPr>
              <w:t>spo</w:t>
            </w:r>
            <w:r>
              <w:rPr>
                <w:rFonts w:eastAsia="Arial" w:cs="Arial" w:ascii="Arial" w:hAnsi="Arial"/>
                <w:spacing w:val="-1"/>
              </w:rPr>
              <w:t>s</w:t>
            </w:r>
            <w:r>
              <w:rPr>
                <w:rFonts w:eastAsia="Arial" w:cs="Arial" w:ascii="Arial" w:hAnsi="Arial"/>
              </w:rPr>
              <w:t>ed</w:t>
            </w:r>
            <w:r>
              <w:rPr>
                <w:rFonts w:eastAsia="Arial" w:cs="Arial" w:ascii="Arial" w:hAnsi="Arial"/>
                <w:spacing w:val="43"/>
              </w:rPr>
              <w:t xml:space="preserve"> </w:t>
            </w:r>
            <w:r>
              <w:rPr>
                <w:rFonts w:eastAsia="Arial" w:cs="Arial" w:ascii="Arial" w:hAnsi="Arial"/>
                <w:spacing w:val="1"/>
                <w:w w:val="103"/>
              </w:rPr>
              <w:t>o</w:t>
            </w:r>
            <w:r>
              <w:rPr>
                <w:rFonts w:eastAsia="Arial" w:cs="Arial" w:ascii="Arial" w:hAnsi="Arial"/>
                <w:w w:val="103"/>
              </w:rPr>
              <w:t xml:space="preserve">f </w:t>
            </w:r>
            <w:r>
              <w:rPr>
                <w:rFonts w:eastAsia="Arial" w:cs="Arial" w:ascii="Arial" w:hAnsi="Arial"/>
              </w:rPr>
              <w:t>as</w:t>
            </w:r>
            <w:r>
              <w:rPr>
                <w:rFonts w:eastAsia="Arial" w:cs="Arial" w:ascii="Arial" w:hAnsi="Arial"/>
                <w:spacing w:val="8"/>
              </w:rPr>
              <w:t xml:space="preserve"> </w:t>
            </w:r>
            <w:r>
              <w:rPr>
                <w:rFonts w:eastAsia="Arial" w:cs="Arial" w:ascii="Arial" w:hAnsi="Arial"/>
                <w:w w:val="103"/>
              </w:rPr>
              <w:t>f</w:t>
            </w:r>
            <w:r>
              <w:rPr>
                <w:rFonts w:eastAsia="Arial" w:cs="Arial" w:ascii="Arial" w:hAnsi="Arial"/>
                <w:spacing w:val="-1"/>
                <w:w w:val="103"/>
              </w:rPr>
              <w:t>o</w:t>
            </w:r>
            <w:r>
              <w:rPr>
                <w:rFonts w:eastAsia="Arial" w:cs="Arial" w:ascii="Arial" w:hAnsi="Arial"/>
                <w:w w:val="103"/>
              </w:rPr>
              <w:t>llow</w:t>
            </w:r>
            <w:r>
              <w:rPr>
                <w:rFonts w:eastAsia="Arial" w:cs="Arial" w:ascii="Arial" w:hAnsi="Arial"/>
                <w:spacing w:val="-2"/>
                <w:w w:val="103"/>
              </w:rPr>
              <w:t>s</w:t>
            </w:r>
            <w:r>
              <w:rPr>
                <w:rFonts w:eastAsia="Arial" w:cs="Arial" w:ascii="Arial" w:hAnsi="Arial"/>
                <w:w w:val="103"/>
              </w:rPr>
              <w:t>:</w:t>
            </w:r>
          </w:p>
          <w:p>
            <w:pPr>
              <w:pStyle w:val="ListParagraph"/>
              <w:numPr>
                <w:ilvl w:val="0"/>
                <w:numId w:val="3"/>
              </w:numPr>
              <w:spacing w:lineRule="auto" w:line="240" w:before="0" w:after="0"/>
              <w:contextualSpacing/>
              <w:jc w:val="both"/>
              <w:rPr>
                <w:rFonts w:ascii="Arial" w:hAnsi="Arial" w:eastAsia="Arial" w:cs="Arial"/>
                <w:w w:val="103"/>
              </w:rPr>
            </w:pPr>
            <w:r>
              <w:rPr>
                <w:rFonts w:eastAsia="Arial" w:cs="Arial" w:ascii="Arial" w:hAnsi="Arial"/>
                <w:w w:val="103"/>
              </w:rPr>
              <w:t xml:space="preserve"> </w:t>
            </w:r>
          </w:p>
          <w:p>
            <w:pPr>
              <w:pStyle w:val="ListParagraph"/>
              <w:numPr>
                <w:ilvl w:val="0"/>
                <w:numId w:val="3"/>
              </w:numPr>
              <w:spacing w:lineRule="auto" w:line="240" w:before="0" w:after="0"/>
              <w:contextualSpacing/>
              <w:jc w:val="both"/>
              <w:rPr>
                <w:rFonts w:ascii="Arial" w:hAnsi="Arial" w:eastAsia="Arial" w:cs="Arial"/>
                <w:w w:val="103"/>
              </w:rPr>
            </w:pPr>
            <w:r>
              <w:rPr>
                <w:rFonts w:eastAsia="Arial" w:cs="Arial" w:ascii="Arial" w:hAnsi="Arial"/>
                <w:w w:val="103"/>
              </w:rPr>
            </w:r>
          </w:p>
          <w:p>
            <w:pPr>
              <w:pStyle w:val="Normal"/>
              <w:spacing w:lineRule="auto" w:line="240" w:before="0" w:after="0"/>
              <w:ind w:right="337" w:hanging="0"/>
              <w:jc w:val="both"/>
              <w:rPr>
                <w:rFonts w:ascii="Arial" w:hAnsi="Arial" w:eastAsia="Arial" w:cs="Arial"/>
                <w:w w:val="103"/>
              </w:rPr>
            </w:pPr>
            <w:r>
              <w:rPr>
                <w:rFonts w:eastAsia="Arial" w:cs="Arial" w:ascii="Arial" w:hAnsi="Arial"/>
              </w:rPr>
              <w:t>Ba</w:t>
            </w:r>
            <w:r>
              <w:rPr>
                <w:rFonts w:eastAsia="Arial" w:cs="Arial" w:ascii="Arial" w:hAnsi="Arial"/>
                <w:spacing w:val="-1"/>
              </w:rPr>
              <w:t>s</w:t>
            </w:r>
            <w:r>
              <w:rPr>
                <w:rFonts w:eastAsia="Arial" w:cs="Arial" w:ascii="Arial" w:hAnsi="Arial"/>
              </w:rPr>
              <w:t>ed</w:t>
            </w:r>
            <w:r>
              <w:rPr>
                <w:rFonts w:eastAsia="Arial" w:cs="Arial" w:ascii="Arial" w:hAnsi="Arial"/>
                <w:spacing w:val="28"/>
              </w:rPr>
              <w:t xml:space="preserve"> </w:t>
            </w:r>
            <w:r>
              <w:rPr>
                <w:rFonts w:eastAsia="Arial" w:cs="Arial" w:ascii="Arial" w:hAnsi="Arial"/>
              </w:rPr>
              <w:t>on</w:t>
            </w:r>
            <w:r>
              <w:rPr>
                <w:rFonts w:eastAsia="Arial" w:cs="Arial" w:ascii="Arial" w:hAnsi="Arial"/>
                <w:spacing w:val="16"/>
              </w:rPr>
              <w:t xml:space="preserve"> </w:t>
            </w:r>
            <w:r>
              <w:rPr>
                <w:rFonts w:eastAsia="Arial" w:cs="Arial" w:ascii="Arial" w:hAnsi="Arial"/>
              </w:rPr>
              <w:t>t</w:t>
            </w:r>
            <w:r>
              <w:rPr>
                <w:rFonts w:eastAsia="Arial" w:cs="Arial" w:ascii="Arial" w:hAnsi="Arial"/>
                <w:spacing w:val="2"/>
              </w:rPr>
              <w:t>h</w:t>
            </w:r>
            <w:r>
              <w:rPr>
                <w:rFonts w:eastAsia="Arial" w:cs="Arial" w:ascii="Arial" w:hAnsi="Arial"/>
              </w:rPr>
              <w:t>e</w:t>
            </w:r>
            <w:r>
              <w:rPr>
                <w:rFonts w:eastAsia="Arial" w:cs="Arial" w:ascii="Arial" w:hAnsi="Arial"/>
                <w:spacing w:val="19"/>
              </w:rPr>
              <w:t xml:space="preserve"> </w:t>
            </w:r>
            <w:r>
              <w:rPr>
                <w:rFonts w:eastAsia="Arial" w:cs="Arial" w:ascii="Arial" w:hAnsi="Arial"/>
              </w:rPr>
              <w:t>a</w:t>
            </w:r>
            <w:r>
              <w:rPr>
                <w:rFonts w:eastAsia="Arial" w:cs="Arial" w:ascii="Arial" w:hAnsi="Arial"/>
                <w:spacing w:val="-1"/>
              </w:rPr>
              <w:t>s</w:t>
            </w:r>
            <w:r>
              <w:rPr>
                <w:rFonts w:eastAsia="Arial" w:cs="Arial" w:ascii="Arial" w:hAnsi="Arial"/>
              </w:rPr>
              <w:t>s</w:t>
            </w:r>
            <w:r>
              <w:rPr>
                <w:rFonts w:eastAsia="Arial" w:cs="Arial" w:ascii="Arial" w:hAnsi="Arial"/>
                <w:spacing w:val="2"/>
              </w:rPr>
              <w:t>e</w:t>
            </w:r>
            <w:r>
              <w:rPr>
                <w:rFonts w:eastAsia="Arial" w:cs="Arial" w:ascii="Arial" w:hAnsi="Arial"/>
              </w:rPr>
              <w:t>ssm</w:t>
            </w:r>
            <w:r>
              <w:rPr>
                <w:rFonts w:eastAsia="Arial" w:cs="Arial" w:ascii="Arial" w:hAnsi="Arial"/>
                <w:spacing w:val="2"/>
              </w:rPr>
              <w:t>e</w:t>
            </w:r>
            <w:r>
              <w:rPr>
                <w:rFonts w:eastAsia="Arial" w:cs="Arial" w:ascii="Arial" w:hAnsi="Arial"/>
              </w:rPr>
              <w:t>nt</w:t>
            </w:r>
            <w:r>
              <w:rPr>
                <w:rFonts w:eastAsia="Arial" w:cs="Arial" w:ascii="Arial" w:hAnsi="Arial"/>
                <w:spacing w:val="42"/>
              </w:rPr>
              <w:t xml:space="preserve"> </w:t>
            </w:r>
            <w:r>
              <w:rPr>
                <w:rFonts w:eastAsia="Arial" w:cs="Arial" w:ascii="Arial" w:hAnsi="Arial"/>
              </w:rPr>
              <w:t>foll</w:t>
            </w:r>
            <w:r>
              <w:rPr>
                <w:rFonts w:eastAsia="Arial" w:cs="Arial" w:ascii="Arial" w:hAnsi="Arial"/>
                <w:spacing w:val="1"/>
              </w:rPr>
              <w:t>o</w:t>
            </w:r>
            <w:r>
              <w:rPr>
                <w:rFonts w:eastAsia="Arial" w:cs="Arial" w:ascii="Arial" w:hAnsi="Arial"/>
              </w:rPr>
              <w:t>w</w:t>
            </w:r>
            <w:r>
              <w:rPr>
                <w:rFonts w:eastAsia="Arial" w:cs="Arial" w:ascii="Arial" w:hAnsi="Arial"/>
                <w:spacing w:val="-2"/>
              </w:rPr>
              <w:t>i</w:t>
            </w:r>
            <w:r>
              <w:rPr>
                <w:rFonts w:eastAsia="Arial" w:cs="Arial" w:ascii="Arial" w:hAnsi="Arial"/>
              </w:rPr>
              <w:t>ng</w:t>
            </w:r>
            <w:r>
              <w:rPr>
                <w:rFonts w:eastAsia="Arial" w:cs="Arial" w:ascii="Arial" w:hAnsi="Arial"/>
                <w:spacing w:val="35"/>
              </w:rPr>
              <w:t xml:space="preserve"> </w:t>
            </w:r>
            <w:r>
              <w:rPr>
                <w:rFonts w:eastAsia="Arial" w:cs="Arial" w:ascii="Arial" w:hAnsi="Arial"/>
                <w:spacing w:val="-1"/>
              </w:rPr>
              <w:t>s</w:t>
            </w:r>
            <w:r>
              <w:rPr>
                <w:rFonts w:eastAsia="Arial" w:cs="Arial" w:ascii="Arial" w:hAnsi="Arial"/>
              </w:rPr>
              <w:t>ig</w:t>
            </w:r>
            <w:r>
              <w:rPr>
                <w:rFonts w:eastAsia="Arial" w:cs="Arial" w:ascii="Arial" w:hAnsi="Arial"/>
                <w:spacing w:val="1"/>
              </w:rPr>
              <w:t>n</w:t>
            </w:r>
            <w:r>
              <w:rPr>
                <w:rFonts w:eastAsia="Arial" w:cs="Arial" w:ascii="Arial" w:hAnsi="Arial"/>
              </w:rPr>
              <w:t>i</w:t>
            </w:r>
            <w:r>
              <w:rPr>
                <w:rFonts w:eastAsia="Arial" w:cs="Arial" w:ascii="Arial" w:hAnsi="Arial"/>
                <w:spacing w:val="1"/>
              </w:rPr>
              <w:t>f</w:t>
            </w:r>
            <w:r>
              <w:rPr>
                <w:rFonts w:eastAsia="Arial" w:cs="Arial" w:ascii="Arial" w:hAnsi="Arial"/>
                <w:spacing w:val="-2"/>
              </w:rPr>
              <w:t>i</w:t>
            </w:r>
            <w:r>
              <w:rPr>
                <w:rFonts w:eastAsia="Arial" w:cs="Arial" w:ascii="Arial" w:hAnsi="Arial"/>
              </w:rPr>
              <w:t>cant</w:t>
            </w:r>
            <w:r>
              <w:rPr>
                <w:rFonts w:eastAsia="Arial" w:cs="Arial" w:ascii="Arial" w:hAnsi="Arial"/>
                <w:spacing w:val="36"/>
              </w:rPr>
              <w:t xml:space="preserve"> </w:t>
            </w:r>
            <w:r>
              <w:rPr>
                <w:rFonts w:eastAsia="Arial" w:cs="Arial" w:ascii="Arial" w:hAnsi="Arial"/>
                <w:spacing w:val="2"/>
              </w:rPr>
              <w:t>r</w:t>
            </w:r>
            <w:r>
              <w:rPr>
                <w:rFonts w:eastAsia="Arial" w:cs="Arial" w:ascii="Arial" w:hAnsi="Arial"/>
              </w:rPr>
              <w:t>isks</w:t>
            </w:r>
            <w:r>
              <w:rPr>
                <w:rFonts w:eastAsia="Arial" w:cs="Arial" w:ascii="Arial" w:hAnsi="Arial"/>
                <w:spacing w:val="23"/>
              </w:rPr>
              <w:t xml:space="preserve"> </w:t>
            </w:r>
            <w:r>
              <w:rPr>
                <w:rFonts w:eastAsia="Arial" w:cs="Arial" w:ascii="Arial" w:hAnsi="Arial"/>
              </w:rPr>
              <w:t>are</w:t>
            </w:r>
            <w:r>
              <w:rPr>
                <w:rFonts w:eastAsia="Arial" w:cs="Arial" w:ascii="Arial" w:hAnsi="Arial"/>
                <w:spacing w:val="20"/>
              </w:rPr>
              <w:t xml:space="preserve"> </w:t>
            </w:r>
            <w:r>
              <w:rPr>
                <w:rFonts w:eastAsia="Arial" w:cs="Arial" w:ascii="Arial" w:hAnsi="Arial"/>
              </w:rPr>
              <w:t>ident</w:t>
            </w:r>
            <w:r>
              <w:rPr>
                <w:rFonts w:eastAsia="Arial" w:cs="Arial" w:ascii="Arial" w:hAnsi="Arial"/>
                <w:spacing w:val="-2"/>
              </w:rPr>
              <w:t>i</w:t>
            </w:r>
            <w:r>
              <w:rPr>
                <w:rFonts w:eastAsia="Arial" w:cs="Arial" w:ascii="Arial" w:hAnsi="Arial"/>
              </w:rPr>
              <w:t>fied,</w:t>
            </w:r>
            <w:r>
              <w:rPr>
                <w:rFonts w:eastAsia="Arial" w:cs="Arial" w:ascii="Arial" w:hAnsi="Arial"/>
                <w:spacing w:val="38"/>
              </w:rPr>
              <w:t xml:space="preserve"> </w:t>
            </w:r>
            <w:r>
              <w:rPr>
                <w:rFonts w:eastAsia="Arial" w:cs="Arial" w:ascii="Arial" w:hAnsi="Arial"/>
              </w:rPr>
              <w:t>which</w:t>
            </w:r>
            <w:r>
              <w:rPr>
                <w:rFonts w:eastAsia="Arial" w:cs="Arial" w:ascii="Arial" w:hAnsi="Arial"/>
                <w:spacing w:val="26"/>
              </w:rPr>
              <w:t xml:space="preserve"> </w:t>
            </w:r>
            <w:r>
              <w:rPr>
                <w:rFonts w:eastAsia="Arial" w:cs="Arial" w:ascii="Arial" w:hAnsi="Arial"/>
              </w:rPr>
              <w:t>need</w:t>
            </w:r>
            <w:r>
              <w:rPr>
                <w:rFonts w:eastAsia="Arial" w:cs="Arial" w:ascii="Arial" w:hAnsi="Arial"/>
                <w:spacing w:val="25"/>
              </w:rPr>
              <w:t xml:space="preserve"> </w:t>
            </w:r>
            <w:r>
              <w:rPr>
                <w:rFonts w:eastAsia="Arial" w:cs="Arial" w:ascii="Arial" w:hAnsi="Arial"/>
                <w:w w:val="103"/>
              </w:rPr>
              <w:t xml:space="preserve">to </w:t>
            </w:r>
            <w:r>
              <w:rPr>
                <w:rFonts w:eastAsia="Arial" w:cs="Arial" w:ascii="Arial" w:hAnsi="Arial"/>
              </w:rPr>
              <w:t>be</w:t>
            </w:r>
            <w:r>
              <w:rPr>
                <w:rFonts w:eastAsia="Arial" w:cs="Arial" w:ascii="Arial" w:hAnsi="Arial"/>
                <w:spacing w:val="9"/>
              </w:rPr>
              <w:t xml:space="preserve"> </w:t>
            </w:r>
            <w:r>
              <w:rPr>
                <w:rFonts w:eastAsia="Arial" w:cs="Arial" w:ascii="Arial" w:hAnsi="Arial"/>
              </w:rPr>
              <w:t>addre</w:t>
            </w:r>
            <w:r>
              <w:rPr>
                <w:rFonts w:eastAsia="Arial" w:cs="Arial" w:ascii="Arial" w:hAnsi="Arial"/>
                <w:spacing w:val="-1"/>
              </w:rPr>
              <w:t>s</w:t>
            </w:r>
            <w:r>
              <w:rPr>
                <w:rFonts w:eastAsia="Arial" w:cs="Arial" w:ascii="Arial" w:hAnsi="Arial"/>
              </w:rPr>
              <w:t>s</w:t>
            </w:r>
            <w:r>
              <w:rPr>
                <w:rFonts w:eastAsia="Arial" w:cs="Arial" w:ascii="Arial" w:hAnsi="Arial"/>
                <w:spacing w:val="1"/>
              </w:rPr>
              <w:t>e</w:t>
            </w:r>
            <w:r>
              <w:rPr>
                <w:rFonts w:eastAsia="Arial" w:cs="Arial" w:ascii="Arial" w:hAnsi="Arial"/>
              </w:rPr>
              <w:t>d</w:t>
            </w:r>
            <w:r>
              <w:rPr>
                <w:rFonts w:eastAsia="Arial" w:cs="Arial" w:ascii="Arial" w:hAnsi="Arial"/>
                <w:spacing w:val="30"/>
              </w:rPr>
              <w:t xml:space="preserve"> </w:t>
            </w:r>
            <w:r>
              <w:rPr>
                <w:rFonts w:eastAsia="Arial" w:cs="Arial" w:ascii="Arial" w:hAnsi="Arial"/>
              </w:rPr>
              <w:t>while</w:t>
            </w:r>
            <w:r>
              <w:rPr>
                <w:rFonts w:eastAsia="Arial" w:cs="Arial" w:ascii="Arial" w:hAnsi="Arial"/>
                <w:spacing w:val="16"/>
              </w:rPr>
              <w:t xml:space="preserve"> </w:t>
            </w:r>
            <w:r>
              <w:rPr>
                <w:rFonts w:eastAsia="Arial" w:cs="Arial" w:ascii="Arial" w:hAnsi="Arial"/>
              </w:rPr>
              <w:t>planning</w:t>
            </w:r>
            <w:r>
              <w:rPr>
                <w:rFonts w:eastAsia="Arial" w:cs="Arial" w:ascii="Arial" w:hAnsi="Arial"/>
                <w:spacing w:val="25"/>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perform</w:t>
            </w:r>
            <w:r>
              <w:rPr>
                <w:rFonts w:eastAsia="Arial" w:cs="Arial" w:ascii="Arial" w:hAnsi="Arial"/>
                <w:spacing w:val="-2"/>
              </w:rPr>
              <w:t>i</w:t>
            </w:r>
            <w:r>
              <w:rPr>
                <w:rFonts w:eastAsia="Arial" w:cs="Arial" w:ascii="Arial" w:hAnsi="Arial"/>
              </w:rPr>
              <w:t>ng</w:t>
            </w:r>
            <w:r>
              <w:rPr>
                <w:rFonts w:eastAsia="Arial" w:cs="Arial" w:ascii="Arial" w:hAnsi="Arial"/>
                <w:spacing w:val="31"/>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w w:val="103"/>
              </w:rPr>
              <w:t>aud</w:t>
            </w:r>
            <w:r>
              <w:rPr>
                <w:rFonts w:eastAsia="Arial" w:cs="Arial" w:ascii="Arial" w:hAnsi="Arial"/>
                <w:spacing w:val="-2"/>
                <w:w w:val="103"/>
              </w:rPr>
              <w:t>i</w:t>
            </w:r>
            <w:r>
              <w:rPr>
                <w:rFonts w:eastAsia="Arial" w:cs="Arial" w:ascii="Arial" w:hAnsi="Arial"/>
                <w:w w:val="103"/>
              </w:rPr>
              <w:t>t:</w:t>
            </w:r>
          </w:p>
          <w:p>
            <w:pPr>
              <w:pStyle w:val="ListParagraph"/>
              <w:numPr>
                <w:ilvl w:val="0"/>
                <w:numId w:val="4"/>
              </w:numPr>
              <w:spacing w:lineRule="auto" w:line="240" w:before="0" w:after="0"/>
              <w:contextualSpacing/>
              <w:jc w:val="both"/>
              <w:rPr>
                <w:rFonts w:ascii="Arial" w:hAnsi="Arial" w:eastAsia="Arial" w:cs="Arial"/>
              </w:rPr>
            </w:pPr>
            <w:r>
              <w:rPr>
                <w:rFonts w:eastAsia="Arial" w:cs="Arial" w:ascii="Arial" w:hAnsi="Arial"/>
              </w:rPr>
              <w:t xml:space="preserve"> </w:t>
            </w:r>
          </w:p>
          <w:p>
            <w:pPr>
              <w:pStyle w:val="ListParagraph"/>
              <w:numPr>
                <w:ilvl w:val="0"/>
                <w:numId w:val="4"/>
              </w:numPr>
              <w:spacing w:lineRule="auto" w:line="240" w:before="0" w:after="0"/>
              <w:contextualSpacing/>
              <w:jc w:val="both"/>
              <w:rPr>
                <w:rFonts w:ascii="Arial" w:hAnsi="Arial" w:eastAsia="Arial" w:cs="Arial"/>
              </w:rPr>
            </w:pPr>
            <w:r>
              <w:rPr>
                <w:rFonts w:eastAsia="Arial" w:cs="Arial" w:ascii="Arial" w:hAnsi="Arial"/>
              </w:rPr>
              <w:t xml:space="preserve"> </w:t>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Signed:</w:t>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4360"/>
        <w:gridCol w:w="642"/>
        <w:gridCol w:w="4358"/>
      </w:tblGrid>
      <w:tr>
        <w:trPr>
          <w:trHeight w:val="864" w:hRule="atLeast"/>
        </w:trPr>
        <w:tc>
          <w:tcPr>
            <w:tcW w:w="4360"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contextualSpacing/>
              <w:jc w:val="both"/>
              <w:rPr>
                <w:rFonts w:ascii="Arial" w:hAnsi="Arial" w:eastAsia="Arial" w:cs="Arial"/>
                <w:b/>
                <w:b/>
                <w:w w:val="103"/>
              </w:rPr>
            </w:pPr>
            <w:r>
              <w:rPr>
                <w:rFonts w:eastAsia="Arial" w:cs="Arial" w:ascii="Arial" w:hAnsi="Arial"/>
                <w:b/>
                <w:w w:val="103"/>
              </w:rPr>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contextualSpacing/>
              <w:jc w:val="both"/>
              <w:rPr>
                <w:rFonts w:ascii="Arial" w:hAnsi="Arial" w:eastAsia="Arial" w:cs="Arial"/>
                <w:b/>
                <w:b/>
                <w:w w:val="103"/>
              </w:rPr>
            </w:pPr>
            <w:r>
              <w:rPr>
                <w:rFonts w:eastAsia="Arial" w:cs="Arial" w:ascii="Arial" w:hAnsi="Arial"/>
                <w:b/>
                <w:w w:val="103"/>
              </w:rPr>
            </w:r>
          </w:p>
        </w:tc>
        <w:tc>
          <w:tcPr>
            <w:tcW w:w="4358"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contextualSpacing/>
              <w:jc w:val="both"/>
              <w:rPr>
                <w:rFonts w:ascii="Arial" w:hAnsi="Arial" w:eastAsia="Arial" w:cs="Arial"/>
                <w:b/>
                <w:b/>
                <w:w w:val="103"/>
              </w:rPr>
            </w:pPr>
            <w:r>
              <w:rPr>
                <w:rFonts w:eastAsia="Arial" w:cs="Arial" w:ascii="Arial" w:hAnsi="Arial"/>
                <w:b/>
                <w:w w:val="103"/>
              </w:rPr>
            </w:r>
          </w:p>
        </w:tc>
      </w:tr>
      <w:tr>
        <w:trPr>
          <w:trHeight w:val="20" w:hRule="atLeast"/>
        </w:trPr>
        <w:tc>
          <w:tcPr>
            <w:tcW w:w="436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jc w:val="center"/>
              <w:rPr>
                <w:rFonts w:ascii="Arial" w:hAnsi="Arial" w:eastAsia="Arial" w:cs="Arial"/>
                <w:w w:val="103"/>
              </w:rPr>
            </w:pPr>
            <w:r>
              <w:rPr>
                <w:rFonts w:eastAsia="Arial" w:cs="Arial" w:ascii="Arial" w:hAnsi="Arial"/>
                <w:w w:val="103"/>
              </w:rPr>
              <w:t>Proposed Engagement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r>
          </w:p>
        </w:tc>
        <w:tc>
          <w:tcPr>
            <w:tcW w:w="4358"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t>Date</w:t>
            </w:r>
          </w:p>
        </w:tc>
      </w:tr>
      <w:tr>
        <w:trPr>
          <w:trHeight w:val="864" w:hRule="atLeast"/>
        </w:trPr>
        <w:tc>
          <w:tcPr>
            <w:tcW w:w="4360" w:type="dxa"/>
            <w:tcBorders>
              <w:top w:val="single" w:sz="4" w:space="0" w:color="FFFFFF"/>
              <w:left w:val="single" w:sz="4" w:space="0" w:color="FFFFFF"/>
              <w:right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b/>
                <w:b/>
                <w:w w:val="103"/>
              </w:rPr>
            </w:pPr>
            <w:r>
              <w:rPr>
                <w:rFonts w:eastAsia="Arial" w:cs="Arial" w:ascii="Arial" w:hAnsi="Arial"/>
                <w:b/>
                <w:w w:val="103"/>
              </w:rPr>
            </w:r>
            <w:bookmarkStart w:id="0" w:name="_GoBack"/>
            <w:bookmarkStart w:id="1" w:name="_GoBack"/>
            <w:bookmarkEnd w:id="1"/>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b/>
                <w:b/>
                <w:w w:val="103"/>
              </w:rPr>
            </w:pPr>
            <w:r>
              <w:rPr>
                <w:rFonts w:eastAsia="Arial" w:cs="Arial" w:ascii="Arial" w:hAnsi="Arial"/>
                <w:b/>
                <w:w w:val="103"/>
              </w:rPr>
            </w:r>
          </w:p>
        </w:tc>
        <w:tc>
          <w:tcPr>
            <w:tcW w:w="4358" w:type="dxa"/>
            <w:tcBorders>
              <w:top w:val="single" w:sz="4" w:space="0" w:color="FFFFFF"/>
              <w:left w:val="single" w:sz="4" w:space="0" w:color="FFFFFF"/>
              <w:right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b/>
                <w:b/>
                <w:w w:val="103"/>
              </w:rPr>
            </w:pPr>
            <w:r>
              <w:rPr>
                <w:rFonts w:eastAsia="Arial" w:cs="Arial" w:ascii="Arial" w:hAnsi="Arial"/>
                <w:b/>
                <w:w w:val="103"/>
              </w:rPr>
            </w:r>
          </w:p>
        </w:tc>
      </w:tr>
      <w:tr>
        <w:trPr>
          <w:trHeight w:val="144" w:hRule="atLeast"/>
        </w:trPr>
        <w:tc>
          <w:tcPr>
            <w:tcW w:w="436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t>Senior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r>
          </w:p>
        </w:tc>
        <w:tc>
          <w:tcPr>
            <w:tcW w:w="4358"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t>Date</w:t>
            </w:r>
          </w:p>
        </w:tc>
      </w:tr>
    </w:tbl>
    <w:p>
      <w:pPr>
        <w:pStyle w:val="Normal"/>
        <w:spacing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918083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simplePos x="0" y="0"/>
              <wp:positionH relativeFrom="margin">
                <wp:align>center</wp:align>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7pt;width:514.05pt;height:55.5pt" coordorigin="-461,-554" coordsize="10281,1110">
              <v:rect id="shape_0" ID="Text Box 2" fillcolor="white" stroked="f" style="position:absolute;left:-461;top:-554;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2;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sz w:val="20"/>
        <w:b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Roman"/>
      <w:lvlText w:val="%1)"/>
      <w:lvlJc w:val="left"/>
      <w:pPr>
        <w:ind w:left="108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lvl w:ilvl="0">
      <w:start w:val="1"/>
      <w:numFmt w:val="lowerRoman"/>
      <w:lvlText w:val="%1)"/>
      <w:lvlJc w:val="left"/>
      <w:pPr>
        <w:ind w:left="108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5570"/>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5b5570"/>
    <w:pPr>
      <w:keepNext w:val="true"/>
      <w:spacing w:before="240" w:after="60"/>
      <w:outlineLvl w:val="0"/>
    </w:pPr>
    <w:rPr>
      <w:rFonts w:ascii="Calibri Light" w:hAnsi="Calibri Light"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5b5570"/>
    <w:pPr>
      <w:keepNext w:val="true"/>
      <w:spacing w:before="240" w:after="60"/>
      <w:outlineLvl w:val="1"/>
    </w:pPr>
    <w:rPr>
      <w:rFonts w:ascii="Calibri Light" w:hAnsi="Calibri Light"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b5570"/>
    <w:pPr>
      <w:keepNext w:val="true"/>
      <w:spacing w:before="240" w:after="60"/>
      <w:outlineLvl w:val="2"/>
    </w:pPr>
    <w:rPr>
      <w:rFonts w:ascii="Calibri Light" w:hAnsi="Calibri Light"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b5570"/>
    <w:pPr>
      <w:keepNext w:val="true"/>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5b5570"/>
    <w:p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5b557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b5570"/>
    <w:p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5b5570"/>
    <w:p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5b5570"/>
    <w:pPr>
      <w:spacing w:before="240" w:after="60"/>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b5570"/>
    <w:rPr>
      <w:rFonts w:ascii="Calibri Light" w:hAnsi="Calibri Light"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5b5570"/>
    <w:rPr>
      <w:rFonts w:ascii="Calibri Light" w:hAnsi="Calibri Light"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5b5570"/>
    <w:rPr>
      <w:rFonts w:ascii="Calibri Light" w:hAnsi="Calibri Light"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5b5570"/>
    <w:rPr>
      <w:rFonts w:eastAsia="" w:eastAsiaTheme="minorEastAsia"/>
      <w:b/>
      <w:bCs/>
      <w:sz w:val="28"/>
      <w:szCs w:val="28"/>
    </w:rPr>
  </w:style>
  <w:style w:type="character" w:styleId="Heading5Char" w:customStyle="1">
    <w:name w:val="Heading 5 Char"/>
    <w:basedOn w:val="DefaultParagraphFont"/>
    <w:link w:val="Heading5"/>
    <w:uiPriority w:val="9"/>
    <w:semiHidden/>
    <w:qFormat/>
    <w:rsid w:val="005b5570"/>
    <w:rPr>
      <w:rFonts w:eastAsia="" w:eastAsiaTheme="minorEastAsia"/>
      <w:b/>
      <w:bCs/>
      <w:i/>
      <w:iCs/>
      <w:sz w:val="26"/>
      <w:szCs w:val="26"/>
    </w:rPr>
  </w:style>
  <w:style w:type="character" w:styleId="Heading6Char" w:customStyle="1">
    <w:name w:val="Heading 6 Char"/>
    <w:basedOn w:val="DefaultParagraphFont"/>
    <w:link w:val="Heading6"/>
    <w:qFormat/>
    <w:rsid w:val="005b5570"/>
    <w:rPr>
      <w:rFonts w:ascii="Times New Roman" w:hAnsi="Times New Roman" w:eastAsia="Times New Roman" w:cs="Times New Roman"/>
      <w:b/>
      <w:bCs/>
    </w:rPr>
  </w:style>
  <w:style w:type="character" w:styleId="Heading7Char" w:customStyle="1">
    <w:name w:val="Heading 7 Char"/>
    <w:basedOn w:val="DefaultParagraphFont"/>
    <w:link w:val="Heading7"/>
    <w:uiPriority w:val="9"/>
    <w:semiHidden/>
    <w:qFormat/>
    <w:rsid w:val="005b5570"/>
    <w:rPr>
      <w:rFonts w:eastAsia="" w:eastAsiaTheme="minorEastAsia"/>
      <w:sz w:val="24"/>
      <w:szCs w:val="24"/>
    </w:rPr>
  </w:style>
  <w:style w:type="character" w:styleId="Heading8Char" w:customStyle="1">
    <w:name w:val="Heading 8 Char"/>
    <w:basedOn w:val="DefaultParagraphFont"/>
    <w:link w:val="Heading8"/>
    <w:uiPriority w:val="9"/>
    <w:semiHidden/>
    <w:qFormat/>
    <w:rsid w:val="005b5570"/>
    <w:rPr>
      <w:rFonts w:eastAsia="" w:eastAsiaTheme="minorEastAsia"/>
      <w:i/>
      <w:iCs/>
      <w:sz w:val="24"/>
      <w:szCs w:val="24"/>
    </w:rPr>
  </w:style>
  <w:style w:type="character" w:styleId="Heading9Char" w:customStyle="1">
    <w:name w:val="Heading 9 Char"/>
    <w:basedOn w:val="DefaultParagraphFont"/>
    <w:link w:val="Heading9"/>
    <w:uiPriority w:val="9"/>
    <w:semiHidden/>
    <w:qFormat/>
    <w:rsid w:val="005b5570"/>
    <w:rPr>
      <w:rFonts w:ascii="Calibri Light" w:hAnsi="Calibri Light" w:eastAsia="" w:cs="" w:asciiTheme="majorHAnsi" w:cstheme="majorBidi" w:eastAsiaTheme="majorEastAsia" w:hAnsiTheme="majorHAnsi"/>
    </w:rPr>
  </w:style>
  <w:style w:type="character" w:styleId="BalloonTextChar" w:customStyle="1">
    <w:name w:val="Balloon Text Char"/>
    <w:basedOn w:val="DefaultParagraphFont"/>
    <w:link w:val="BalloonText"/>
    <w:uiPriority w:val="99"/>
    <w:semiHidden/>
    <w:qFormat/>
    <w:rsid w:val="005b5570"/>
    <w:rPr>
      <w:rFonts w:ascii="Segoe UI" w:hAnsi="Segoe UI" w:eastAsia="Times New Roman" w:cs="Segoe UI"/>
      <w:sz w:val="18"/>
      <w:szCs w:val="18"/>
    </w:rPr>
  </w:style>
  <w:style w:type="character" w:styleId="HeaderChar" w:customStyle="1">
    <w:name w:val="Header Char"/>
    <w:basedOn w:val="DefaultParagraphFont"/>
    <w:link w:val="Header"/>
    <w:uiPriority w:val="99"/>
    <w:qFormat/>
    <w:rsid w:val="005b5570"/>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5b5570"/>
    <w:rPr>
      <w:rFonts w:ascii="Times New Roman" w:hAnsi="Times New Roman" w:eastAsia="Times New Roman" w:cs="Times New Roman"/>
      <w:sz w:val="20"/>
      <w:szCs w:val="20"/>
    </w:rPr>
  </w:style>
  <w:style w:type="character" w:styleId="ListLabel1">
    <w:name w:val="ListLabel 1"/>
    <w:qFormat/>
    <w:rPr>
      <w:i w:val="false"/>
    </w:rPr>
  </w:style>
  <w:style w:type="character" w:styleId="ListLabel2">
    <w:name w:val="ListLabel 2"/>
    <w:qFormat/>
    <w:rPr>
      <w:rFonts w:ascii="Arial" w:hAnsi="Arial"/>
      <w:b w:val="false"/>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b5570"/>
    <w:pPr>
      <w:spacing w:before="0" w:after="0"/>
      <w:ind w:left="720" w:hanging="0"/>
      <w:contextualSpacing/>
    </w:pPr>
    <w:rPr/>
  </w:style>
  <w:style w:type="paragraph" w:styleId="BalloonText">
    <w:name w:val="Balloon Text"/>
    <w:basedOn w:val="Normal"/>
    <w:link w:val="BalloonTextChar"/>
    <w:uiPriority w:val="99"/>
    <w:semiHidden/>
    <w:unhideWhenUsed/>
    <w:qFormat/>
    <w:rsid w:val="005b5570"/>
    <w:pPr/>
    <w:rPr>
      <w:rFonts w:ascii="Segoe UI" w:hAnsi="Segoe UI" w:cs="Segoe UI"/>
      <w:sz w:val="18"/>
      <w:szCs w:val="18"/>
    </w:rPr>
  </w:style>
  <w:style w:type="paragraph" w:styleId="Header">
    <w:name w:val="Header"/>
    <w:basedOn w:val="Normal"/>
    <w:link w:val="HeaderChar"/>
    <w:uiPriority w:val="99"/>
    <w:unhideWhenUsed/>
    <w:rsid w:val="005b5570"/>
    <w:pPr>
      <w:tabs>
        <w:tab w:val="clear" w:pos="720"/>
        <w:tab w:val="center" w:pos="4680" w:leader="none"/>
        <w:tab w:val="right" w:pos="9360" w:leader="none"/>
      </w:tabs>
    </w:pPr>
    <w:rPr/>
  </w:style>
  <w:style w:type="paragraph" w:styleId="Footer">
    <w:name w:val="Footer"/>
    <w:basedOn w:val="Normal"/>
    <w:link w:val="FooterChar"/>
    <w:uiPriority w:val="99"/>
    <w:unhideWhenUsed/>
    <w:rsid w:val="005b5570"/>
    <w:pPr>
      <w:tabs>
        <w:tab w:val="clear" w:pos="720"/>
        <w:tab w:val="center" w:pos="4680" w:leader="none"/>
        <w:tab w:val="right" w:pos="9360" w:leader="none"/>
      </w:tabs>
    </w:pPr>
    <w:rPr/>
  </w:style>
  <w:style w:type="paragraph" w:styleId="TableBulletArial" w:customStyle="1">
    <w:name w:val="Table Bullet_Arial"/>
    <w:basedOn w:val="Normal"/>
    <w:uiPriority w:val="99"/>
    <w:qFormat/>
    <w:rsid w:val="00653b8c"/>
    <w:pPr>
      <w:spacing w:before="60" w:after="60"/>
    </w:pPr>
    <w:rPr>
      <w:rFonts w:ascii="Arial" w:hAnsi="Arial" w:cs="Arial"/>
      <w:color w:val="000000" w:themeColor="text1"/>
      <w:szCs w:val="21"/>
    </w:rPr>
  </w:style>
  <w:style w:type="paragraph" w:styleId="Default" w:customStyle="1">
    <w:name w:val="Default"/>
    <w:qFormat/>
    <w:rsid w:val="008e1825"/>
    <w:pPr>
      <w:widowControl w:val="false"/>
      <w:bidi w:val="0"/>
      <w:spacing w:lineRule="auto" w:line="240" w:before="0" w:after="0"/>
      <w:jc w:val="left"/>
    </w:pPr>
    <w:rPr>
      <w:rFonts w:ascii="Calibri" w:hAnsi="Calibri" w:eastAsia="Times New Roman"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31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a31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LibreOffice/6.1.5.2$Linux_X86_64 LibreOffice_project/10$Build-2</Application>
  <Pages>4</Pages>
  <Words>996</Words>
  <Characters>5262</Characters>
  <CharactersWithSpaces>6239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2022-06-16T08:49:00Z</dcterms:created>
  <dc:creator>Maham Moin</dc:creator>
  <dc:description/>
  <dc:language>en-US</dc:language>
  <cp:lastModifiedBy/>
  <dcterms:modified xsi:type="dcterms:W3CDTF">2022-09-12T15:12:40Z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