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tabs>
          <w:tab w:val="clear" w:pos="720"/>
          <w:tab w:val="left" w:pos="2803" w:leader="none"/>
        </w:tabs>
        <w:spacing w:lineRule="auto" w:line="247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Name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Leasing</w:t>
      </w:r>
      <w:r>
        <w:rPr>
          <w:rFonts w:eastAsia="Arial MT" w:cs="Arial MT" w:ascii="Arial MT" w:hAnsi="Arial MT"/>
          <w:spacing w:val="-9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company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/</w:t>
      </w:r>
      <w:r>
        <w:rPr>
          <w:rFonts w:eastAsia="Arial MT" w:cs="Arial MT" w:ascii="Arial MT" w:hAnsi="Arial MT"/>
          <w:spacing w:val="-10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bank</w:t>
      </w:r>
      <w:r>
        <w:rPr>
          <w:rFonts w:eastAsia="Arial MT" w:cs="Arial MT" w:ascii="Arial MT" w:hAnsi="Arial MT"/>
          <w:spacing w:val="-55"/>
          <w:w w:val="105"/>
          <w:sz w:val="20"/>
          <w:szCs w:val="2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Date: </w:t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Address</w:t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10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Dear</w:t>
      </w:r>
      <w:r>
        <w:rPr>
          <w:rFonts w:eastAsia="Arial MT" w:cs="Arial MT" w:ascii="Arial MT" w:hAnsi="Arial MT"/>
          <w:spacing w:val="-8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Sir(s),</w:t>
      </w:r>
      <w:bookmarkStart w:id="0" w:name="_GoBack"/>
      <w:bookmarkEnd w:id="0"/>
    </w:p>
    <w:p>
      <w:pPr>
        <w:pStyle w:val="Normal"/>
        <w:widowControl w:val="false"/>
        <w:spacing w:lineRule="auto" w:line="240" w:before="3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5" w:after="0"/>
        <w:rPr/>
      </w:pPr>
      <w:r>
        <w:rPr>
          <w:rFonts w:eastAsia="Arial MT" w:cs="Arial MT" w:ascii="Arial" w:hAnsi="Arial"/>
          <w:b/>
          <w:w w:val="105"/>
          <w:sz w:val="20"/>
          <w:szCs w:val="20"/>
        </w:rPr>
        <w:t xml:space="preserve">Name of </w:t>
      </w:r>
      <w:bookmarkStart w:id="1" w:name="__DdeLink__18962_3283385913"/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bookmarkEnd w:id="1"/>
      <w:r>
        <w:rPr>
          <w:rFonts w:eastAsia="Calibri" w:cs="Arial" w:ascii="Arial" w:hAnsi="Arial"/>
          <w:b/>
          <w:bCs/>
          <w:w w:val="105"/>
          <w:sz w:val="20"/>
          <w:szCs w:val="20"/>
        </w:rPr>
        <w:t>{client}</w:t>
      </w:r>
    </w:p>
    <w:p>
      <w:pPr>
        <w:pStyle w:val="Normal"/>
        <w:widowControl w:val="false"/>
        <w:spacing w:lineRule="auto" w:line="240" w:before="5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REQUEST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INFORMATION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spacing w:val="-1"/>
          <w:w w:val="105"/>
          <w:sz w:val="20"/>
          <w:szCs w:val="20"/>
        </w:rPr>
        <w:t>AUDIT</w:t>
      </w:r>
      <w:r>
        <w:rPr>
          <w:rFonts w:eastAsia="Arial MT" w:cs="Arial MT" w:ascii="Arial" w:hAnsi="Arial"/>
          <w:b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PURPOSES</w:t>
      </w:r>
      <w:r>
        <w:rPr>
          <w:rFonts w:eastAsia="Arial MT" w:cs="Arial MT" w:ascii="Arial" w:hAnsi="Arial"/>
          <w:b/>
          <w:spacing w:val="-12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FOR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THE</w:t>
      </w:r>
      <w:r>
        <w:rPr>
          <w:rFonts w:eastAsia="Arial MT" w:cs="Arial MT" w:ascii="Arial" w:hAnsi="Arial"/>
          <w:b/>
          <w:spacing w:val="-11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YEAR</w:t>
      </w:r>
      <w:r>
        <w:rPr>
          <w:rFonts w:eastAsia="Arial MT" w:cs="Arial MT" w:ascii="Arial" w:hAnsi="Arial"/>
          <w:b/>
          <w:spacing w:val="-1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ENDING</w:t>
      </w:r>
    </w:p>
    <w:p>
      <w:pPr>
        <w:pStyle w:val="Normal"/>
        <w:widowControl w:val="false"/>
        <w:spacing w:lineRule="auto" w:line="240" w:before="8" w:after="0"/>
        <w:rPr/>
      </w:pPr>
      <w:r>
        <w:rPr>
          <w:rFonts w:eastAsia="Arial MT" w:cs="Arial MT" w:ascii="Arial" w:hAnsi="Arial"/>
          <w:b/>
          <w:w w:val="105"/>
          <w:sz w:val="20"/>
          <w:szCs w:val="20"/>
        </w:rPr>
        <w:t>(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{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end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}</w:t>
      </w:r>
      <w:r>
        <w:rPr>
          <w:rFonts w:eastAsia="Arial MT" w:cs="Arial MT" w:ascii="Arial" w:hAnsi="Arial"/>
          <w:b/>
          <w:w w:val="105"/>
          <w:sz w:val="20"/>
          <w:szCs w:val="20"/>
        </w:rPr>
        <w:t>)</w:t>
      </w:r>
    </w:p>
    <w:p>
      <w:pPr>
        <w:pStyle w:val="Normal"/>
        <w:widowControl w:val="false"/>
        <w:spacing w:lineRule="auto" w:line="240" w:before="3" w:after="0"/>
        <w:rPr>
          <w:rFonts w:ascii="Arial" w:hAnsi="Arial" w:eastAsia="Arial MT" w:cs="Arial MT"/>
          <w:b/>
          <w:b/>
          <w:sz w:val="20"/>
          <w:szCs w:val="20"/>
        </w:rPr>
      </w:pPr>
      <w:r>
        <w:rPr>
          <w:rFonts w:eastAsia="Arial MT" w:cs="Arial MT" w:ascii="Arial" w:hAnsi="Arial"/>
          <w:b/>
          <w:sz w:val="20"/>
          <w:szCs w:val="20"/>
        </w:rPr>
      </w:r>
    </w:p>
    <w:p>
      <w:pPr>
        <w:pStyle w:val="Normal"/>
        <w:widowControl w:val="false"/>
        <w:spacing w:lineRule="auto" w:line="247" w:before="1" w:after="0"/>
        <w:jc w:val="both"/>
        <w:rPr/>
      </w:pPr>
      <w:r>
        <w:rPr>
          <w:rFonts w:eastAsia="Arial MT" w:cs="Arial MT" w:ascii="Arial MT" w:hAnsi="Arial MT"/>
          <w:w w:val="105"/>
          <w:sz w:val="20"/>
          <w:szCs w:val="20"/>
        </w:rPr>
        <w:t>In accordance with your above-named customer’s authorization given below, please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provide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us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" w:hAnsi="Arial"/>
          <w:b/>
          <w:w w:val="105"/>
          <w:sz w:val="20"/>
          <w:szCs w:val="20"/>
        </w:rPr>
        <w:t>directly</w:t>
      </w:r>
      <w:r>
        <w:rPr>
          <w:rFonts w:eastAsia="Arial MT" w:cs="Arial MT" w:ascii="Arial" w:hAnsi="Arial"/>
          <w:b/>
          <w:spacing w:val="-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auditors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your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customer,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3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information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relating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to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its</w:t>
      </w:r>
      <w:r>
        <w:rPr>
          <w:rFonts w:eastAsia="Arial MT" w:cs="Arial MT" w:ascii="Arial MT" w:hAnsi="Arial MT"/>
          <w:spacing w:val="-5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affairs</w:t>
      </w:r>
      <w:r>
        <w:rPr>
          <w:rFonts w:eastAsia="Arial MT" w:cs="Arial MT" w:ascii="Arial MT" w:hAnsi="Arial MT"/>
          <w:spacing w:val="-56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as</w:t>
      </w:r>
      <w:r>
        <w:rPr>
          <w:rFonts w:eastAsia="Arial MT" w:cs="Arial MT" w:ascii="Arial MT" w:hAnsi="Arial MT"/>
          <w:spacing w:val="-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at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the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close</w:t>
      </w:r>
      <w:r>
        <w:rPr>
          <w:rFonts w:eastAsia="Arial MT" w:cs="Arial MT" w:ascii="Arial MT" w:hAnsi="Arial MT"/>
          <w:spacing w:val="-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of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business</w:t>
      </w:r>
      <w:r>
        <w:rPr>
          <w:rFonts w:eastAsia="Arial MT" w:cs="Arial MT" w:ascii="Arial MT" w:hAnsi="Arial MT"/>
          <w:spacing w:val="-2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 xml:space="preserve">on 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$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{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end</w:t>
      </w:r>
      <w:r>
        <w:rPr>
          <w:rFonts w:eastAsia="Calibri" w:cs="Arial" w:ascii="Arial" w:hAnsi="Arial"/>
          <w:b/>
          <w:bCs/>
          <w:w w:val="105"/>
          <w:sz w:val="20"/>
          <w:szCs w:val="20"/>
        </w:rPr>
        <w:t>}</w:t>
      </w:r>
    </w:p>
    <w:p>
      <w:pPr>
        <w:pStyle w:val="Normal"/>
        <w:widowControl w:val="false"/>
        <w:spacing w:lineRule="auto" w:line="240" w:before="11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tbl>
      <w:tblPr>
        <w:tblW w:w="5000" w:type="pct"/>
        <w:jc w:val="lef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58" w:type="dxa"/>
          <w:bottom w:w="0" w:type="dxa"/>
          <w:right w:w="58" w:type="dxa"/>
        </w:tblCellMar>
        <w:tblLook w:lastRow="1" w:firstRow="1" w:lastColumn="1" w:firstColumn="1" w:val="01e0" w:noHBand="0" w:noVBand="0"/>
      </w:tblPr>
      <w:tblGrid>
        <w:gridCol w:w="933"/>
        <w:gridCol w:w="1503"/>
        <w:gridCol w:w="932"/>
        <w:gridCol w:w="927"/>
        <w:gridCol w:w="1188"/>
        <w:gridCol w:w="1189"/>
        <w:gridCol w:w="1189"/>
        <w:gridCol w:w="1498"/>
      </w:tblGrid>
      <w:tr>
        <w:trPr>
          <w:trHeight w:val="865" w:hRule="atLeast"/>
        </w:trPr>
        <w:tc>
          <w:tcPr>
            <w:tcW w:w="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ind w:hanging="11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 xml:space="preserve"> 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Lease</w:t>
            </w:r>
            <w:r>
              <w:rPr>
                <w:rFonts w:eastAsia="Arial MT" w:cs="Arial MT" w:ascii="Arial MT" w:hAnsi="Arial MT"/>
                <w:spacing w:val="-51"/>
                <w:sz w:val="19"/>
              </w:rPr>
              <w:t xml:space="preserve">                      </w:t>
            </w:r>
            <w:r>
              <w:rPr>
                <w:rFonts w:eastAsia="Arial MT" w:cs="Arial MT" w:ascii="Arial MT" w:hAnsi="Arial MT"/>
                <w:sz w:val="19"/>
              </w:rPr>
              <w:t>No.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>Description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             </w:t>
            </w:r>
            <w:r>
              <w:rPr>
                <w:rFonts w:eastAsia="Arial MT" w:cs="Arial MT" w:ascii="Arial MT" w:hAnsi="Arial MT"/>
                <w:sz w:val="19"/>
              </w:rPr>
              <w:t>of leased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asset(s)</w:t>
            </w:r>
          </w:p>
        </w:tc>
        <w:tc>
          <w:tcPr>
            <w:tcW w:w="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ind w:hanging="53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>Lease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start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Dare</w:t>
            </w:r>
          </w:p>
        </w:tc>
        <w:tc>
          <w:tcPr>
            <w:tcW w:w="9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ind w:firstLine="3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>Lease</w:t>
            </w:r>
            <w:r>
              <w:rPr>
                <w:rFonts w:eastAsia="Arial MT" w:cs="Arial MT" w:ascii="Arial MT" w:hAnsi="Arial MT"/>
                <w:spacing w:val="-5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pacing w:val="-2"/>
                <w:sz w:val="19"/>
              </w:rPr>
              <w:t>Expiry</w:t>
            </w:r>
            <w:r>
              <w:rPr>
                <w:rFonts w:eastAsia="Arial MT" w:cs="Arial MT" w:ascii="Arial MT" w:hAnsi="Arial MT"/>
                <w:spacing w:val="-5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Date</w:t>
            </w:r>
          </w:p>
        </w:tc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ind w:hanging="22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2"/>
                <w:sz w:val="19"/>
              </w:rPr>
              <w:t xml:space="preserve">Cost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of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leased</w:t>
            </w:r>
            <w:r>
              <w:rPr>
                <w:rFonts w:eastAsia="Arial MT" w:cs="Arial MT" w:ascii="Arial MT" w:hAnsi="Arial MT"/>
                <w:spacing w:val="-5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assets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ind w:hanging="38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pacing w:val="-1"/>
                <w:sz w:val="19"/>
              </w:rPr>
              <w:t>Security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deposit</w:t>
            </w:r>
          </w:p>
        </w:tc>
        <w:tc>
          <w:tcPr>
            <w:tcW w:w="1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ind w:firstLine="142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Rental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amount &amp;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pacing w:val="-1"/>
                <w:sz w:val="19"/>
              </w:rPr>
              <w:t>frequency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lineRule="auto" w:line="235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Amount</w:t>
            </w:r>
            <w:r>
              <w:rPr>
                <w:rFonts w:eastAsia="Arial MT" w:cs="Arial MT" w:ascii="Arial MT" w:hAnsi="Arial MT"/>
                <w:spacing w:val="-1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in</w:t>
            </w:r>
            <w:r>
              <w:rPr>
                <w:rFonts w:eastAsia="Arial MT" w:cs="Arial MT" w:ascii="Arial MT" w:hAnsi="Arial MT"/>
                <w:spacing w:val="-1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arrears</w:t>
            </w:r>
            <w:r>
              <w:rPr>
                <w:rFonts w:eastAsia="Arial MT" w:cs="Arial MT" w:ascii="Arial MT" w:hAnsi="Arial MT"/>
                <w:spacing w:val="-5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(including</w:t>
            </w:r>
            <w:r>
              <w:rPr>
                <w:rFonts w:eastAsia="Arial MT" w:cs="Arial MT" w:ascii="Arial MT" w:hAnsi="Arial MT"/>
                <w:spacing w:val="1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contingent</w:t>
            </w:r>
          </w:p>
          <w:p>
            <w:pPr>
              <w:pStyle w:val="Normal"/>
              <w:widowControl w:val="false"/>
              <w:spacing w:lineRule="exact" w:line="197" w:before="0" w:after="0"/>
              <w:jc w:val="center"/>
              <w:rPr>
                <w:rFonts w:ascii="Arial MT" w:hAnsi="Arial MT" w:eastAsia="Arial MT" w:cs="Arial MT"/>
                <w:sz w:val="19"/>
              </w:rPr>
            </w:pPr>
            <w:r>
              <w:rPr>
                <w:rFonts w:eastAsia="Arial MT" w:cs="Arial MT" w:ascii="Arial MT" w:hAnsi="Arial MT"/>
                <w:sz w:val="19"/>
              </w:rPr>
              <w:t>payment</w:t>
            </w:r>
            <w:r>
              <w:rPr>
                <w:rFonts w:eastAsia="Arial MT" w:cs="Arial MT" w:ascii="Arial MT" w:hAnsi="Arial MT"/>
                <w:spacing w:val="-10"/>
                <w:sz w:val="19"/>
              </w:rPr>
              <w:t xml:space="preserve"> </w:t>
            </w:r>
            <w:r>
              <w:rPr>
                <w:rFonts w:eastAsia="Arial MT" w:cs="Arial MT" w:ascii="Arial MT" w:hAnsi="Arial MT"/>
                <w:sz w:val="19"/>
              </w:rPr>
              <w:t>due)</w:t>
            </w:r>
          </w:p>
        </w:tc>
      </w:tr>
    </w:tbl>
    <w:p>
      <w:pPr>
        <w:pStyle w:val="Normal"/>
        <w:widowControl w:val="false"/>
        <w:spacing w:lineRule="auto" w:line="240" w:before="6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7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It is understood that any replies given are in strict confidence for the purposes of the</w:t>
      </w:r>
      <w:r>
        <w:rPr>
          <w:rFonts w:eastAsia="Arial MT" w:cs="Arial MT" w:ascii="Arial MT" w:hAnsi="Arial MT"/>
          <w:spacing w:val="1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audit.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8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w w:val="105"/>
          <w:sz w:val="20"/>
          <w:szCs w:val="20"/>
        </w:rPr>
        <w:t>Yours</w:t>
      </w:r>
      <w:r>
        <w:rPr>
          <w:rFonts w:eastAsia="Arial MT" w:cs="Arial MT" w:ascii="Arial MT" w:hAnsi="Arial MT"/>
          <w:spacing w:val="-14"/>
          <w:w w:val="105"/>
          <w:sz w:val="20"/>
          <w:szCs w:val="20"/>
        </w:rPr>
        <w:t xml:space="preserve"> </w:t>
      </w:r>
      <w:r>
        <w:rPr>
          <w:rFonts w:eastAsia="Arial MT" w:cs="Arial MT" w:ascii="Arial MT" w:hAnsi="Arial MT"/>
          <w:w w:val="105"/>
          <w:sz w:val="20"/>
          <w:szCs w:val="20"/>
        </w:rPr>
        <w:t>faithfully,</w:t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5" w:after="0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ind w:left="2160" w:hanging="0"/>
        <w:jc w:val="center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>AUTHORIZED</w:t>
      </w:r>
      <w:r>
        <w:rPr>
          <w:rFonts w:eastAsia="Arial MT" w:cs="Arial MT" w:ascii="Arial MT" w:hAnsi="Arial MT"/>
          <w:spacing w:val="38"/>
          <w:sz w:val="20"/>
          <w:szCs w:val="20"/>
        </w:rPr>
        <w:t xml:space="preserve"> </w:t>
      </w:r>
      <w:r>
        <w:rPr>
          <w:rFonts w:eastAsia="Arial MT" w:cs="Arial MT" w:ascii="Arial MT" w:hAnsi="Arial MT"/>
          <w:sz w:val="20"/>
          <w:szCs w:val="20"/>
        </w:rPr>
        <w:t>SIGNATORY</w:t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299" w:charSpace="4096"/>
        </w:sectPr>
        <w:pStyle w:val="Normal"/>
        <w:widowControl w:val="false"/>
        <w:spacing w:lineRule="auto" w:line="240" w:before="9" w:after="0"/>
        <w:ind w:left="2160" w:hanging="0"/>
        <w:jc w:val="center"/>
        <w:rPr>
          <w:rFonts w:ascii="Arial MT" w:hAnsi="Arial MT" w:eastAsia="Arial MT" w:cs="Arial MT"/>
          <w:sz w:val="20"/>
          <w:szCs w:val="20"/>
        </w:rPr>
      </w:pPr>
      <w:r>
        <w:rPr>
          <w:rFonts w:eastAsia="Arial MT" w:cs="Arial MT" w:ascii="Arial MT" w:hAnsi="Arial MT"/>
          <w:sz w:val="20"/>
          <w:szCs w:val="20"/>
        </w:rPr>
        <w:t>(Client’s</w:t>
      </w:r>
      <w:r>
        <w:rPr>
          <w:rFonts w:eastAsia="Arial MT" w:cs="Arial MT" w:ascii="Arial MT" w:hAnsi="Arial MT"/>
          <w:spacing w:val="24"/>
          <w:sz w:val="20"/>
          <w:szCs w:val="20"/>
        </w:rPr>
        <w:t xml:space="preserve"> </w:t>
      </w:r>
      <w:r>
        <w:rPr>
          <w:rFonts w:eastAsia="Arial MT" w:cs="Arial MT" w:ascii="Arial MT" w:hAnsi="Arial MT"/>
          <w:sz w:val="20"/>
          <w:szCs w:val="20"/>
        </w:rPr>
        <w:t>Signature)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M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4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0ceb"/>
    <w:pPr>
      <w:keepNext w:val="true"/>
      <w:keepLines/>
      <w:spacing w:before="240" w:after="160"/>
      <w:outlineLvl w:val="0"/>
    </w:pPr>
    <w:rPr>
      <w:rFonts w:ascii="Arial" w:hAnsi="Arial" w:eastAsia="" w:cs="Arial" w:eastAsiaTheme="majorEastAsia"/>
      <w:b/>
      <w:sz w:val="24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920ceb"/>
    <w:rPr>
      <w:rFonts w:ascii="Arial" w:hAnsi="Arial" w:eastAsia="" w:cs="Arial" w:eastAsiaTheme="majorEastAsia"/>
      <w:b/>
      <w:sz w:val="24"/>
      <w:szCs w:val="20"/>
    </w:rPr>
  </w:style>
  <w:style w:type="character" w:styleId="MKChar" w:customStyle="1">
    <w:name w:val="MK Char"/>
    <w:basedOn w:val="DefaultParagraphFont"/>
    <w:link w:val="MK"/>
    <w:uiPriority w:val="99"/>
    <w:qFormat/>
    <w:rsid w:val="00920ceb"/>
    <w:rPr>
      <w:rFonts w:ascii="Arial" w:hAnsi="Arial" w:eastAsia="Times New Roman" w:cs="Arial"/>
      <w:b/>
      <w:bCs/>
      <w:sz w:val="24"/>
      <w:szCs w:val="28"/>
      <w:lang w:val="en-GB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MK" w:customStyle="1">
    <w:name w:val="MK"/>
    <w:basedOn w:val="Heading1"/>
    <w:next w:val="Normal"/>
    <w:link w:val="MKChar"/>
    <w:uiPriority w:val="99"/>
    <w:qFormat/>
    <w:rsid w:val="00920ceb"/>
    <w:pPr>
      <w:spacing w:lineRule="auto" w:line="480" w:before="0" w:after="480"/>
    </w:pPr>
    <w:rPr>
      <w:rFonts w:eastAsia="Times New Roman"/>
      <w:bCs/>
      <w:szCs w:val="28"/>
      <w:lang w:val="en-GB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LibreOffice/6.1.5.2$Linux_X86_64 LibreOffice_project/10$Build-2</Application>
  <Pages>2</Pages>
  <Words>109</Words>
  <Characters>601</Characters>
  <CharactersWithSpaces>2140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2022-08-23T01:27:00Z</dcterms:created>
  <dc:creator>Maham Moin</dc:creator>
  <dc:description/>
  <dc:language>en-US</dc:language>
  <cp:lastModifiedBy/>
  <dcterms:modified xsi:type="dcterms:W3CDTF">2022-09-21T16:15:22Z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