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2" w:before="0" w:after="160"/>
              <w:rPr/>
            </w:pPr>
            <w:bookmarkStart w:id="0" w:name="__DdeLink__18962_3283385913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bookmarkEnd w:id="0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{client}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start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 xml:space="preserve">} 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- $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end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EGA title: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*Terms of Engagement</w:t>
            </w:r>
            <w:bookmarkStart w:id="1" w:name="_GoBack"/>
            <w:bookmarkEnd w:id="1"/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</w:t>
            </w:r>
            <w:r>
              <w:rPr>
                <w:rFonts w:eastAsia="Calibri" w:cs="Arial" w:ascii="Arial" w:hAnsi="Arial"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sz w:val="20"/>
                <w:szCs w:val="20"/>
              </w:rPr>
              <w:t>user</w:t>
            </w:r>
            <w:r>
              <w:rPr>
                <w:rFonts w:eastAsia="Calibri" w:cs="Arial" w:ascii="Arial" w:hAnsi="Arial"/>
                <w:sz w:val="20"/>
                <w:szCs w:val="20"/>
              </w:rPr>
              <w:t>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${manager}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${partner}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lineRule="auto" w:line="240" w:before="240" w:after="1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45"/>
        <w:gridCol w:w="1752"/>
        <w:gridCol w:w="1753"/>
      </w:tblGrid>
      <w:tr>
        <w:trPr/>
        <w:tc>
          <w:tcPr>
            <w:tcW w:w="5845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Procedures performed</w:t>
            </w:r>
          </w:p>
        </w:tc>
        <w:tc>
          <w:tcPr>
            <w:tcW w:w="1752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Links</w:t>
            </w:r>
          </w:p>
        </w:tc>
        <w:tc>
          <w:tcPr>
            <w:tcW w:w="1753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Ref. no.</w:t>
            </w:r>
          </w:p>
        </w:tc>
      </w:tr>
      <w:tr>
        <w:trPr/>
        <w:tc>
          <w:tcPr>
            <w:tcW w:w="584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 established that the preconditions for the audit engagement exist.</w:t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Attach engagement letter</w:t>
            </w:r>
          </w:p>
        </w:tc>
        <w:tc>
          <w:tcPr>
            <w:tcW w:w="175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584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terms of audit were agreed with the management or those charged with governance, as appropriate. The engagement team also considered whether there is a need to revise or change the terms of audit engagement and agreed the terms with management or those charged with governance in writing accordingly.</w:t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Attach engagement letter</w:t>
            </w:r>
          </w:p>
        </w:tc>
        <w:tc>
          <w:tcPr>
            <w:tcW w:w="175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122" w:hRule="atLeast"/>
        </w:trPr>
        <w:tc>
          <w:tcPr>
            <w:tcW w:w="584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 recorded agreed terms of the audit engagement in an audit engagement letter including the following: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objective and scope of the audit of the financial statements;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responsibilities of the auditor;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responsibilities of management;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Identification of the applicable financial reporting framework for the preparation of the financial statements;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Reference to the expected form and content of any reports to be issued by the auditor; and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 statement that there may be circumstances in which a report may differ from its expected form and content.</w:t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Attach engagement letter</w:t>
            </w:r>
          </w:p>
        </w:tc>
        <w:tc>
          <w:tcPr>
            <w:tcW w:w="175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80104402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1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0C230DCE">
              <wp:simplePos x="0" y="0"/>
              <wp:positionH relativeFrom="margin">
                <wp:align>center</wp:align>
              </wp:positionH>
              <wp:positionV relativeFrom="paragraph">
                <wp:posOffset>-353060</wp:posOffset>
              </wp:positionV>
              <wp:extent cx="6529705" cy="706120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960" cy="705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/>
                                <w:szCs w:val="28"/>
                                <w:vertAlign w:val="baseline"/>
                                <w:position w:val="0"/>
                                <w:sz w:val="28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8"/>
                                <w:rFonts w:asciiTheme="minorHAnsi" w:cstheme="minorBidi" w:eastAsiaTheme="minorHAnsi" w:hAnsiTheme="minorHAnsi" w:cs="Times New Roman" w:ascii="Times New Roman" w:hAnsi="Times New Roman"/>
                                <w:color w:val="000000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/>
                                <w:szCs w:val="22"/>
                                <w:vertAlign w:val="baseline"/>
                                <w:position w:val="0"/>
                                <w:sz w:val="22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2"/>
                                <w:rFonts w:asciiTheme="minorHAnsi" w:cstheme="minorBidi" w:eastAsiaTheme="minorHAnsi" w:hAnsiTheme="minorHAnsi" w:cs="Times New Roman" w:ascii="Times New Roman" w:hAnsi="Times New Roman"/>
                                <w:color w:val="000000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/>
                                <w:szCs w:val="18"/>
                                <w:vertAlign w:val="baseline"/>
                                <w:position w:val="0"/>
                                <w:sz w:val="18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18"/>
                                <w:rFonts w:asciiTheme="minorHAnsi" w:cstheme="minorBidi" w:eastAsiaTheme="minorHAnsi" w:hAnsiTheme="minorHAnsi" w:cs="Times New Roman" w:ascii="Times New Roman" w:hAnsi="Times New Roman"/>
                                <w:color w:val="000000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8840" y="71640"/>
                          <a:ext cx="1050120" cy="519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05pt;margin-top:-27.8pt;width:514.1pt;height:55.55pt" coordorigin="-461,-556" coordsize="10282,1111">
              <v:rect id="shape_0" fillcolor="white" stroked="f" style="position:absolute;left:-461;top:-556;width:5936;height:1110;mso-position-horizontal:center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/>
                          <w:szCs w:val="28"/>
                          <w:vertAlign w:val="baseline"/>
                          <w:position w:val="0"/>
                          <w:sz w:val="28"/>
                          <w:i w:val="false"/>
                          <w:dstrike w:val="false"/>
                          <w:strike w:val="false"/>
                          <w:u w:val="none"/>
                          <w:b/>
                          <w:sz w:val="28"/>
                          <w:rFonts w:asciiTheme="minorHAnsi" w:cstheme="minorBidi" w:eastAsiaTheme="minorHAnsi" w:hAnsiTheme="minorHAnsi" w:cs="Times New Roman" w:ascii="Times New Roman" w:hAnsi="Times New Roman"/>
                          <w:color w:val="000000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/>
                          <w:szCs w:val="22"/>
                          <w:vertAlign w:val="baseline"/>
                          <w:position w:val="0"/>
                          <w:sz w:val="22"/>
                          <w:i w:val="false"/>
                          <w:dstrike w:val="false"/>
                          <w:strike w:val="false"/>
                          <w:u w:val="none"/>
                          <w:b/>
                          <w:sz w:val="22"/>
                          <w:rFonts w:asciiTheme="minorHAnsi" w:cstheme="minorBidi" w:eastAsiaTheme="minorHAnsi" w:hAnsiTheme="minorHAnsi" w:cs="Times New Roman" w:ascii="Times New Roman" w:hAnsi="Times New Roman"/>
                          <w:color w:val="000000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/>
                          <w:szCs w:val="18"/>
                          <w:vertAlign w:val="baseline"/>
                          <w:position w:val="0"/>
                          <w:sz w:val="18"/>
                          <w:i w:val="false"/>
                          <w:dstrike w:val="false"/>
                          <w:strike w:val="false"/>
                          <w:u w:val="none"/>
                          <w:b/>
                          <w:sz w:val="18"/>
                          <w:rFonts w:asciiTheme="minorHAnsi" w:cstheme="minorBidi" w:eastAsiaTheme="minorHAnsi" w:hAnsiTheme="minorHAnsi" w:cs="Times New Roman" w:ascii="Times New Roman" w:hAnsi="Times New Roman"/>
                          <w:color w:val="000000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round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7;top:-443;width:1653;height:817;mso-position-horizontal:center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e0e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264e9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44f96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3a8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f3a8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5537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44f9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3a8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f3a8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479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AA45F-7D98-4769-9B44-805C42D51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LibreOffice/6.1.5.2$Linux_X86_64 LibreOffice_project/10$Build-2</Application>
  <Pages>1</Pages>
  <Words>202</Words>
  <Characters>1100</Characters>
  <CharactersWithSpaces>1267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2022-06-16T09:21:00Z</dcterms:created>
  <dc:creator>Maham Moin</dc:creator>
  <dc:description/>
  <dc:language>en-US</dc:language>
  <cp:lastModifiedBy/>
  <dcterms:modified xsi:type="dcterms:W3CDTF">2022-09-21T15:52:23Z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