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Spring Data JPA Repository Hierarchy Document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In Spring Data JPA, repositories abstract the data access layer, drastically reducing boiler-plate SQL and Java persistence code. Understanding the hierarchy of repository interfaces helps you select the right abstraction level for your application's specific data access needs.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Repository Hierarchy Overview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The primary repository interfaces inherit from one another in a structured inheritance chain: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ourceText"/>
        </w:rPr>
        <w:t>Repository&lt;T, ID&gt;</w:t>
      </w:r>
      <w:r>
        <w:rPr/>
        <w:t xml:space="preserve"> </w:t>
      </w:r>
      <w:r>
        <w:rPr>
          <w:i/>
        </w:rPr>
        <w:t>(Marker Interface)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↳ </w:t>
      </w:r>
      <w:r>
        <w:rPr>
          <w:rStyle w:val="SourceText"/>
        </w:rPr>
        <w:t>CrudRepository&lt;T, ID&gt;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↳ </w:t>
      </w:r>
      <w:r>
        <w:rPr>
          <w:rStyle w:val="SourceText"/>
        </w:rPr>
        <w:t>PagingAndSortingRepository&lt;T, ID&gt;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↳ </w:t>
      </w:r>
      <w:r>
        <w:rPr>
          <w:rStyle w:val="SourceText"/>
        </w:rPr>
        <w:t>JpaRepository&lt;T, ID&gt;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Detailed Interface Comparison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1. CrudRepository&lt;T, ID&gt;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CrudRepository</w:t>
      </w:r>
      <w:r>
        <w:rPr/>
        <w:t xml:space="preserve"> is the base interface that provides fundamental Create, Read, Update, and Delete (CRUD) operations for an entity class.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Key Features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Basic persistence methods: </w:t>
      </w:r>
      <w:r>
        <w:rPr>
          <w:rStyle w:val="SourceText"/>
        </w:rPr>
        <w:t>save()</w:t>
      </w:r>
      <w:r>
        <w:rPr/>
        <w:t xml:space="preserve">, </w:t>
      </w:r>
      <w:r>
        <w:rPr>
          <w:rStyle w:val="SourceText"/>
        </w:rPr>
        <w:t>findById()</w:t>
      </w:r>
      <w:r>
        <w:rPr/>
        <w:t xml:space="preserve">, </w:t>
      </w:r>
      <w:r>
        <w:rPr>
          <w:rStyle w:val="SourceText"/>
        </w:rPr>
        <w:t>findAll()</w:t>
      </w:r>
      <w:r>
        <w:rPr/>
        <w:t xml:space="preserve">, </w:t>
      </w:r>
      <w:r>
        <w:rPr>
          <w:rStyle w:val="SourceText"/>
        </w:rPr>
        <w:t>deleteById()</w:t>
      </w:r>
      <w:r>
        <w:rPr/>
        <w:t xml:space="preserve">, </w:t>
      </w:r>
      <w:r>
        <w:rPr>
          <w:rStyle w:val="SourceText"/>
        </w:rPr>
        <w:t>count()</w:t>
      </w:r>
      <w:r>
        <w:rPr/>
        <w:t xml:space="preserve">, </w:t>
      </w:r>
      <w:r>
        <w:rPr>
          <w:rStyle w:val="SourceText"/>
        </w:rPr>
        <w:t>existsById()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Returns generic collections (e.g., </w:t>
      </w:r>
      <w:r>
        <w:rPr>
          <w:rStyle w:val="SourceText"/>
        </w:rPr>
        <w:t>Iterable&lt;T&gt;</w:t>
      </w:r>
      <w:r>
        <w:rPr/>
        <w:t>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Vendor-agnostic interface (works across relational databases as well as NoSQL modules like Spring Data MongoDB).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Advantages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Lightweight and simple to use for basic data access.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Ideal for microservices or simple lookup operations where pagination or JPA-specific optimizations are unnecessary.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2. PagingAndSortingRepository&lt;T, ID&gt;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PagingAndSortingRepository</w:t>
      </w:r>
      <w:r>
        <w:rPr/>
        <w:t xml:space="preserve"> extends </w:t>
      </w:r>
      <w:r>
        <w:rPr>
          <w:rStyle w:val="SourceText"/>
        </w:rPr>
        <w:t>CrudRepository</w:t>
      </w:r>
      <w:r>
        <w:rPr/>
        <w:t xml:space="preserve"> by adding pagination and sorting capabilities to handle large datasets efficiently.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Key Features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findAll(Sort sort)</w:t>
      </w:r>
      <w:r>
        <w:rPr/>
        <w:t>: Retrieves entities sorted by specified fields.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findAll(Pageable pageable)</w:t>
      </w:r>
      <w:r>
        <w:rPr/>
        <w:t>: Retrieves data in chunks/pages using page number, page size, and sorting parameters.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Advantages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Prevents memory overflow by retrieving data in controlled chunks rather than loading entire database tables at once.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Drastically reduces query response times on large datasets (e.g., displaying records on frontend data tables).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3. JpaRepository&lt;T, ID&gt;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JpaRepository</w:t>
      </w:r>
      <w:r>
        <w:rPr/>
        <w:t xml:space="preserve"> extends </w:t>
      </w:r>
      <w:r>
        <w:rPr>
          <w:rStyle w:val="SourceText"/>
        </w:rPr>
        <w:t>PagingAndSortingRepository</w:t>
      </w:r>
      <w:r>
        <w:rPr/>
        <w:t xml:space="preserve"> (and indirectly </w:t>
      </w:r>
      <w:r>
        <w:rPr>
          <w:rStyle w:val="SourceText"/>
        </w:rPr>
        <w:t>CrudRepository</w:t>
      </w:r>
      <w:r>
        <w:rPr/>
        <w:t>). It is a JPA-specific interface providing advanced relational persistence features.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Key Features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Batch operations: </w:t>
      </w:r>
      <w:r>
        <w:rPr>
          <w:rStyle w:val="SourceText"/>
        </w:rPr>
        <w:t>saveAllAndFlush()</w:t>
      </w:r>
      <w:r>
        <w:rPr/>
        <w:t xml:space="preserve">, </w:t>
      </w:r>
      <w:r>
        <w:rPr>
          <w:rStyle w:val="SourceText"/>
        </w:rPr>
        <w:t>deleteAllInBatch()</w:t>
      </w:r>
      <w:r>
        <w:rPr/>
        <w:t xml:space="preserve">, </w:t>
      </w:r>
      <w:r>
        <w:rPr>
          <w:rStyle w:val="SourceText"/>
        </w:rPr>
        <w:t>deleteAllByIdInBatch()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Direct session management: </w:t>
      </w:r>
      <w:r>
        <w:rPr>
          <w:rStyle w:val="SourceText"/>
        </w:rPr>
        <w:t>flush()</w:t>
      </w:r>
      <w:r>
        <w:rPr/>
        <w:t xml:space="preserve"> (synchronizes memory state with DB), </w:t>
      </w:r>
      <w:r>
        <w:rPr>
          <w:rStyle w:val="SourceText"/>
        </w:rPr>
        <w:t>getOne()</w:t>
      </w:r>
      <w:r>
        <w:rPr/>
        <w:t xml:space="preserve"> / </w:t>
      </w:r>
      <w:r>
        <w:rPr>
          <w:rStyle w:val="SourceText"/>
        </w:rPr>
        <w:t>getReferenceById()</w:t>
      </w:r>
      <w:r>
        <w:rPr/>
        <w:t xml:space="preserve"> (lazy loading).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List-based return types (e.g., returns </w:t>
      </w:r>
      <w:r>
        <w:rPr>
          <w:rStyle w:val="SourceText"/>
        </w:rPr>
        <w:t>List&lt;T&gt;</w:t>
      </w:r>
      <w:r>
        <w:rPr/>
        <w:t xml:space="preserve"> instead of generic </w:t>
      </w:r>
      <w:r>
        <w:rPr>
          <w:rStyle w:val="SourceText"/>
        </w:rPr>
        <w:t>Iterable&lt;T&gt;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Advantages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High performance for write-heavy applications via batch operations.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Direct control over JPA EntityManager flushing and lazy entity proxies.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Eliminates the need to manually cast </w:t>
      </w:r>
      <w:r>
        <w:rPr>
          <w:rStyle w:val="SourceText"/>
        </w:rPr>
        <w:t>Iterable</w:t>
      </w:r>
      <w:r>
        <w:rPr/>
        <w:t xml:space="preserve"> responses to </w:t>
      </w:r>
      <w:r>
        <w:rPr>
          <w:rStyle w:val="SourceText"/>
        </w:rPr>
        <w:t>List</w:t>
      </w:r>
      <w:r>
        <w:rPr/>
        <w:t>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Feature Comparison Table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52"/>
        <w:gridCol w:w="2206"/>
        <w:gridCol w:w="3851"/>
        <w:gridCol w:w="2129"/>
      </w:tblGrid>
      <w:tr>
        <w:trPr>
          <w:tblHeader w:val="true"/>
        </w:trPr>
        <w:tc>
          <w:tcPr>
            <w:tcW w:w="14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CrudRepository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PagingAndSortingRepository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JpaRepository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Basic CRUD Operations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Pagination &amp; Sorting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JPA Specifics (</w:t>
            </w:r>
            <w:r>
              <w:rPr>
                <w:rStyle w:val="SourceText"/>
                <w:b/>
              </w:rPr>
              <w:t>flush</w:t>
            </w:r>
            <w:r>
              <w:rPr>
                <w:b/>
              </w:rPr>
              <w:t>, batching)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Return Types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Iterable&lt;T&gt;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Iterable&lt;T&gt;</w:t>
            </w:r>
            <w:r>
              <w:rPr/>
              <w:t xml:space="preserve"> / </w:t>
            </w:r>
            <w:r>
              <w:rPr>
                <w:rStyle w:val="SourceText"/>
              </w:rPr>
              <w:t>Page&lt;T&gt;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List&lt;T&gt;</w:t>
            </w:r>
            <w:r>
              <w:rPr/>
              <w:t xml:space="preserve"> / </w:t>
            </w:r>
            <w:r>
              <w:rPr>
                <w:rStyle w:val="SourceText"/>
              </w:rPr>
              <w:t>Page&lt;T&gt;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Database Scope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Generic (Relational &amp; NoSQL)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Generic (Relational &amp; NoSQL)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Relational Databases (JPA only)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Recommendation for Book Management API</w:t>
      </w:r>
    </w:p>
    <w:p>
      <w:pPr>
        <w:pStyle w:val="BodyText"/>
        <w:bidi w:val="0"/>
        <w:jc w:val="left"/>
        <w:rPr/>
      </w:pPr>
      <w:r>
        <w:rPr/>
        <w:t xml:space="preserve">For our </w:t>
      </w:r>
      <w:r>
        <w:rPr>
          <w:b/>
        </w:rPr>
        <w:t>Book Management System</w:t>
      </w:r>
      <w:r>
        <w:rPr/>
        <w:t xml:space="preserve">, extending </w:t>
      </w:r>
      <w:r>
        <w:rPr>
          <w:rStyle w:val="SourceText"/>
          <w:b/>
        </w:rPr>
        <w:t>JpaRepository</w:t>
      </w:r>
      <w:r>
        <w:rPr/>
        <w:t xml:space="preserve"> (e.g., </w:t>
      </w:r>
      <w:r>
        <w:rPr>
          <w:rStyle w:val="SourceText"/>
        </w:rPr>
        <w:t>public interface BookRepository extends JpaRepository&lt;Book, Long&gt;</w:t>
      </w:r>
      <w:r>
        <w:rPr/>
        <w:t>) is the best approach because it gives us native support for batch processing, pagination, sorting, and JPQL/Native SQL custom queries out of the box.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419</Words>
  <Characters>2824</Characters>
  <CharactersWithSpaces>3159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2026-09-03T22:09:13Z</dcterms:created>
  <dc:creator/>
  <dc:description/>
  <dc:language>en-US</dc:language>
  <cp:lastModifiedBy/>
  <dcterms:modified xsi:type="dcterms:W3CDTF">2026-09-03T22:10:54Z</dcterms:modified>
  <cp:revision>1</cp:revision>
  <dc:subject/>
  <dc:title/>
</cp:coreProperties>
</file>