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8D" w:rsidRDefault="00F2658D" w:rsidP="00F2658D">
      <w:pPr>
        <w:pStyle w:val="ListParagraph"/>
        <w:numPr>
          <w:ilvl w:val="0"/>
          <w:numId w:val="1"/>
        </w:numPr>
      </w:pPr>
      <w:r>
        <w:t>What is the difference between Internal Storage &amp; External Storage?</w:t>
      </w:r>
    </w:p>
    <w:p w:rsidR="00F2658D" w:rsidRPr="00F2658D" w:rsidRDefault="00F2658D" w:rsidP="00F2658D">
      <w:pPr>
        <w:pStyle w:val="ListParagraph"/>
        <w:numPr>
          <w:ilvl w:val="0"/>
          <w:numId w:val="2"/>
        </w:numPr>
        <w:rPr>
          <w:rFonts w:ascii="Times" w:eastAsia="Times New Roman" w:hAnsi="Times" w:cs="Times New Roman"/>
          <w:b/>
          <w:sz w:val="20"/>
          <w:szCs w:val="20"/>
        </w:rPr>
      </w:pPr>
      <w:r w:rsidRPr="00F2658D">
        <w:rPr>
          <w:rFonts w:ascii="Helvetica" w:eastAsia="Times New Roman" w:hAnsi="Helvetica" w:cs="Times New Roman"/>
          <w:b/>
          <w:sz w:val="21"/>
          <w:szCs w:val="21"/>
          <w:shd w:val="clear" w:color="auto" w:fill="FFFFFF"/>
        </w:rPr>
        <w:t>Store private data on the device memory.</w:t>
      </w:r>
    </w:p>
    <w:p w:rsidR="00F2658D" w:rsidRPr="00F2658D" w:rsidRDefault="00F2658D" w:rsidP="00F2658D">
      <w:pPr>
        <w:pStyle w:val="ListParagraph"/>
        <w:numPr>
          <w:ilvl w:val="0"/>
          <w:numId w:val="2"/>
        </w:numPr>
        <w:rPr>
          <w:rFonts w:ascii="Times" w:eastAsia="Times New Roman" w:hAnsi="Times" w:cs="Times New Roman"/>
          <w:b/>
          <w:sz w:val="20"/>
          <w:szCs w:val="20"/>
        </w:rPr>
      </w:pPr>
      <w:r w:rsidRPr="00F2658D">
        <w:rPr>
          <w:rFonts w:ascii="Helvetica" w:eastAsia="Times New Roman" w:hAnsi="Helvetica" w:cs="Times New Roman"/>
          <w:b/>
          <w:sz w:val="21"/>
          <w:szCs w:val="21"/>
          <w:shd w:val="clear" w:color="auto" w:fill="FFFFFF"/>
        </w:rPr>
        <w:t>Store public data on the shared external storage.</w:t>
      </w:r>
    </w:p>
    <w:p w:rsidR="00F2658D" w:rsidRDefault="00F2658D" w:rsidP="00F2658D"/>
    <w:p w:rsidR="00F2658D" w:rsidRDefault="00F2658D" w:rsidP="00F2658D">
      <w:pPr>
        <w:ind w:left="720"/>
      </w:pPr>
    </w:p>
    <w:p w:rsidR="00F2658D" w:rsidRDefault="00F2658D" w:rsidP="00F2658D">
      <w:pPr>
        <w:pStyle w:val="ListParagraph"/>
        <w:numPr>
          <w:ilvl w:val="0"/>
          <w:numId w:val="1"/>
        </w:numPr>
      </w:pPr>
      <w:r>
        <w:t>For how long the data resides in the cache?</w:t>
      </w:r>
    </w:p>
    <w:p w:rsidR="00F2658D" w:rsidRPr="00F2658D" w:rsidRDefault="00F2658D" w:rsidP="00F2658D">
      <w:pPr>
        <w:rPr>
          <w:b/>
        </w:rPr>
      </w:pPr>
    </w:p>
    <w:p w:rsidR="00F2658D" w:rsidRPr="00F2658D" w:rsidRDefault="00F2658D" w:rsidP="00F2658D">
      <w:pPr>
        <w:pStyle w:val="ListParagraph"/>
        <w:numPr>
          <w:ilvl w:val="0"/>
          <w:numId w:val="2"/>
        </w:numPr>
        <w:rPr>
          <w:rFonts w:ascii="Times" w:eastAsia="Times New Roman" w:hAnsi="Times" w:cs="Times New Roman"/>
          <w:b/>
          <w:sz w:val="22"/>
          <w:szCs w:val="20"/>
        </w:rPr>
      </w:pPr>
      <w:r w:rsidRPr="00F2658D">
        <w:rPr>
          <w:rFonts w:ascii="Times" w:eastAsia="Times New Roman" w:hAnsi="Times" w:cs="Times New Roman"/>
          <w:b/>
          <w:sz w:val="22"/>
          <w:szCs w:val="20"/>
        </w:rPr>
        <w:t>Unless we clear the data.</w:t>
      </w:r>
    </w:p>
    <w:p w:rsidR="00F2658D" w:rsidRDefault="00F2658D" w:rsidP="00F2658D"/>
    <w:p w:rsidR="00F2658D" w:rsidRDefault="00F2658D" w:rsidP="00F2658D"/>
    <w:p w:rsidR="00F2658D" w:rsidRDefault="00F2658D" w:rsidP="00F2658D"/>
    <w:p w:rsidR="00F2658D" w:rsidRDefault="00F2658D" w:rsidP="00F2658D">
      <w:r>
        <w:t>c) What are the critical Permissions and Normal Permissions? What are the</w:t>
      </w:r>
    </w:p>
    <w:p w:rsidR="00EA742C" w:rsidRDefault="00F2658D" w:rsidP="00F2658D">
      <w:proofErr w:type="gramStart"/>
      <w:r>
        <w:t>examples</w:t>
      </w:r>
      <w:proofErr w:type="gramEnd"/>
      <w:r>
        <w:t xml:space="preserve"> of each?</w:t>
      </w:r>
    </w:p>
    <w:p w:rsidR="00F2658D" w:rsidRPr="00F2658D" w:rsidRDefault="00F2658D" w:rsidP="00F2658D">
      <w:pPr>
        <w:pStyle w:val="ListParagraph"/>
        <w:numPr>
          <w:ilvl w:val="0"/>
          <w:numId w:val="2"/>
        </w:numPr>
        <w:rPr>
          <w:rFonts w:ascii="Times" w:eastAsia="Times New Roman" w:hAnsi="Times" w:cs="Times New Roman"/>
          <w:sz w:val="20"/>
          <w:szCs w:val="20"/>
        </w:rPr>
      </w:pPr>
      <w:r w:rsidRPr="00F2658D">
        <w:rPr>
          <w:rFonts w:ascii="Helvetica" w:eastAsia="Times New Roman" w:hAnsi="Helvetica" w:cs="Times New Roman"/>
          <w:b/>
          <w:shd w:val="clear" w:color="auto" w:fill="FFFFFF"/>
        </w:rPr>
        <w:t>Normal</w:t>
      </w:r>
      <w:r>
        <w:rPr>
          <w:rFonts w:ascii="Helvetica" w:eastAsia="Times New Roman" w:hAnsi="Helvetica" w:cs="Times New Roman"/>
          <w:b/>
          <w:shd w:val="clear" w:color="auto" w:fill="FFFFFF"/>
        </w:rPr>
        <w:t>-</w:t>
      </w:r>
      <w:r w:rsidRPr="00F2658D">
        <w:rPr>
          <w:rFonts w:ascii="Helvetica" w:eastAsia="Times New Roman" w:hAnsi="Helvetica" w:cs="Times New Roman"/>
          <w:shd w:val="clear" w:color="auto" w:fill="FFFFFF"/>
        </w:rPr>
        <w:t xml:space="preserve">indicates that there's no great risk to the user's privacy or security in letting apps </w:t>
      </w:r>
      <w:bookmarkStart w:id="0" w:name="_GoBack"/>
      <w:bookmarkEnd w:id="0"/>
      <w:r w:rsidRPr="00F2658D">
        <w:rPr>
          <w:rFonts w:ascii="Helvetica" w:eastAsia="Times New Roman" w:hAnsi="Helvetica" w:cs="Times New Roman"/>
          <w:shd w:val="clear" w:color="auto" w:fill="FFFFFF"/>
        </w:rPr>
        <w:t xml:space="preserve">have those permissions. For example, users would reasonably want to know whether an app </w:t>
      </w:r>
      <w:proofErr w:type="gramStart"/>
      <w:r w:rsidRPr="00F2658D">
        <w:rPr>
          <w:rFonts w:ascii="Helvetica" w:eastAsia="Times New Roman" w:hAnsi="Helvetica" w:cs="Times New Roman"/>
          <w:shd w:val="clear" w:color="auto" w:fill="FFFFFF"/>
        </w:rPr>
        <w:t>can</w:t>
      </w:r>
      <w:proofErr w:type="gramEnd"/>
      <w:r w:rsidRPr="00F2658D">
        <w:rPr>
          <w:rFonts w:ascii="Helvetica" w:eastAsia="Times New Roman" w:hAnsi="Helvetica" w:cs="Times New Roman"/>
          <w:shd w:val="clear" w:color="auto" w:fill="FFFFFF"/>
        </w:rPr>
        <w:t xml:space="preserve"> read their contact information, so users have to grant this permission explicitly. </w:t>
      </w:r>
    </w:p>
    <w:p w:rsidR="00F2658D" w:rsidRPr="00F2658D" w:rsidRDefault="00F2658D" w:rsidP="00F2658D">
      <w:pPr>
        <w:pStyle w:val="ListParagraph"/>
        <w:numPr>
          <w:ilvl w:val="0"/>
          <w:numId w:val="2"/>
        </w:numPr>
        <w:rPr>
          <w:rFonts w:ascii="Times" w:eastAsia="Times New Roman" w:hAnsi="Times" w:cs="Times New Roman"/>
          <w:sz w:val="20"/>
          <w:szCs w:val="20"/>
        </w:rPr>
      </w:pPr>
    </w:p>
    <w:p w:rsidR="00F2658D" w:rsidRPr="00F2658D" w:rsidRDefault="00F2658D" w:rsidP="00F2658D">
      <w:pPr>
        <w:numPr>
          <w:ilvl w:val="0"/>
          <w:numId w:val="3"/>
        </w:numPr>
        <w:shd w:val="clear" w:color="auto" w:fill="FFFFFF"/>
        <w:spacing w:after="180"/>
        <w:ind w:left="300"/>
        <w:rPr>
          <w:rFonts w:ascii="Helvetica" w:eastAsia="Times New Roman" w:hAnsi="Helvetica" w:cs="Times New Roman"/>
          <w:sz w:val="21"/>
          <w:szCs w:val="21"/>
        </w:rPr>
      </w:pPr>
      <w:proofErr w:type="spellStart"/>
      <w:r>
        <w:rPr>
          <w:rFonts w:ascii="Helvetica" w:eastAsia="Times New Roman" w:hAnsi="Helvetica" w:cs="Times New Roman"/>
          <w:b/>
          <w:shd w:val="clear" w:color="auto" w:fill="FFFFFF"/>
        </w:rPr>
        <w:t>Eg</w:t>
      </w:r>
      <w:proofErr w:type="spellEnd"/>
      <w:r>
        <w:rPr>
          <w:rFonts w:ascii="Helvetica" w:eastAsia="Times New Roman" w:hAnsi="Helvetica" w:cs="Times New Roman"/>
          <w:b/>
          <w:shd w:val="clear" w:color="auto" w:fill="FFFFFF"/>
        </w:rPr>
        <w:t>:</w:t>
      </w:r>
      <w:r>
        <w:rPr>
          <w:rFonts w:ascii="Times" w:eastAsia="Times New Roman" w:hAnsi="Times" w:cs="Times New Roman"/>
          <w:sz w:val="20"/>
          <w:szCs w:val="20"/>
        </w:rPr>
        <w:t xml:space="preserve">  </w:t>
      </w:r>
      <w:hyperlink r:id="rId6" w:anchor="ACCESS_NETWORK_STATE" w:history="1">
        <w:r w:rsidRPr="00F2658D">
          <w:rPr>
            <w:rFonts w:ascii="Consolas" w:hAnsi="Consolas" w:cs="Courier"/>
            <w:color w:val="039BE5"/>
            <w:sz w:val="20"/>
            <w:szCs w:val="20"/>
          </w:rPr>
          <w:t>ACCESS_NETWORK_STATE</w:t>
        </w:r>
      </w:hyperlink>
    </w:p>
    <w:p w:rsidR="00F2658D" w:rsidRPr="00F2658D" w:rsidRDefault="00F2658D" w:rsidP="00F2658D">
      <w:pPr>
        <w:numPr>
          <w:ilvl w:val="0"/>
          <w:numId w:val="3"/>
        </w:numPr>
        <w:shd w:val="clear" w:color="auto" w:fill="FFFFFF"/>
        <w:spacing w:after="180"/>
        <w:ind w:left="300"/>
        <w:rPr>
          <w:rFonts w:ascii="Helvetica" w:eastAsia="Times New Roman" w:hAnsi="Helvetica" w:cs="Times New Roman"/>
          <w:sz w:val="21"/>
          <w:szCs w:val="21"/>
        </w:rPr>
      </w:pPr>
      <w:hyperlink r:id="rId7" w:anchor="ACCESS_NOTIFICATION_POLICY" w:history="1">
        <w:r w:rsidRPr="00F2658D">
          <w:rPr>
            <w:rFonts w:ascii="Consolas" w:hAnsi="Consolas" w:cs="Courier"/>
            <w:color w:val="039BE5"/>
            <w:sz w:val="20"/>
            <w:szCs w:val="20"/>
          </w:rPr>
          <w:t>ACCESS_NOTIFICATION_POLICY</w:t>
        </w:r>
      </w:hyperlink>
    </w:p>
    <w:p w:rsidR="00F2658D" w:rsidRPr="00F2658D" w:rsidRDefault="00F2658D" w:rsidP="00F2658D">
      <w:pPr>
        <w:numPr>
          <w:ilvl w:val="0"/>
          <w:numId w:val="3"/>
        </w:numPr>
        <w:shd w:val="clear" w:color="auto" w:fill="FFFFFF"/>
        <w:spacing w:after="180"/>
        <w:ind w:left="300"/>
        <w:rPr>
          <w:rFonts w:ascii="Helvetica" w:eastAsia="Times New Roman" w:hAnsi="Helvetica" w:cs="Times New Roman"/>
          <w:sz w:val="21"/>
          <w:szCs w:val="21"/>
        </w:rPr>
      </w:pPr>
      <w:hyperlink r:id="rId8" w:anchor="ACCESS_WIFI_STATE" w:history="1">
        <w:r w:rsidRPr="00F2658D">
          <w:rPr>
            <w:rFonts w:ascii="Consolas" w:hAnsi="Consolas" w:cs="Courier"/>
            <w:color w:val="039BE5"/>
            <w:sz w:val="20"/>
            <w:szCs w:val="20"/>
          </w:rPr>
          <w:t>ACCESS_WIFI_STATE</w:t>
        </w:r>
      </w:hyperlink>
    </w:p>
    <w:p w:rsidR="00F2658D" w:rsidRPr="00F2658D" w:rsidRDefault="00F2658D" w:rsidP="00F2658D">
      <w:pPr>
        <w:numPr>
          <w:ilvl w:val="0"/>
          <w:numId w:val="3"/>
        </w:numPr>
        <w:shd w:val="clear" w:color="auto" w:fill="FFFFFF"/>
        <w:spacing w:after="180"/>
        <w:ind w:left="300"/>
        <w:rPr>
          <w:rFonts w:ascii="Helvetica" w:eastAsia="Times New Roman" w:hAnsi="Helvetica" w:cs="Times New Roman"/>
          <w:sz w:val="21"/>
          <w:szCs w:val="21"/>
        </w:rPr>
      </w:pPr>
      <w:hyperlink r:id="rId9" w:anchor="BLUETOOTH" w:history="1">
        <w:r w:rsidRPr="00F2658D">
          <w:rPr>
            <w:rFonts w:ascii="Consolas" w:hAnsi="Consolas" w:cs="Courier"/>
            <w:color w:val="039BE5"/>
            <w:sz w:val="20"/>
            <w:szCs w:val="20"/>
          </w:rPr>
          <w:t>BLUETOOTH</w:t>
        </w:r>
      </w:hyperlink>
    </w:p>
    <w:p w:rsidR="00F2658D" w:rsidRPr="00F2658D" w:rsidRDefault="00F2658D" w:rsidP="00F2658D">
      <w:pPr>
        <w:pStyle w:val="ListParagraph"/>
        <w:numPr>
          <w:ilvl w:val="0"/>
          <w:numId w:val="3"/>
        </w:numPr>
        <w:shd w:val="clear" w:color="auto" w:fill="FFFFFF"/>
        <w:spacing w:after="180"/>
        <w:rPr>
          <w:rFonts w:ascii="Helvetica" w:hAnsi="Helvetica" w:cs="Times New Roman"/>
          <w:sz w:val="21"/>
          <w:szCs w:val="21"/>
        </w:rPr>
      </w:pPr>
      <w:r w:rsidRPr="00F2658D">
        <w:rPr>
          <w:rFonts w:ascii="Helvetica" w:hAnsi="Helvetica" w:cs="Times New Roman"/>
          <w:b/>
          <w:sz w:val="21"/>
          <w:szCs w:val="21"/>
        </w:rPr>
        <w:t>Critical</w:t>
      </w:r>
      <w:r>
        <w:rPr>
          <w:rFonts w:ascii="Helvetica" w:hAnsi="Helvetica" w:cs="Times New Roman"/>
          <w:sz w:val="21"/>
          <w:szCs w:val="21"/>
        </w:rPr>
        <w:t xml:space="preserve">: </w:t>
      </w:r>
      <w:r w:rsidRPr="00F2658D">
        <w:rPr>
          <w:rFonts w:ascii="Helvetica" w:hAnsi="Helvetica" w:cs="Times New Roman"/>
          <w:sz w:val="21"/>
          <w:szCs w:val="21"/>
        </w:rPr>
        <w:t>To protect the system's integrity and the user's privacy, Android runs each app in a limited access sandbox. If the app wants to use resources or information outside of its sandbox, the app has to explicitly request permission. Depending on the type of permission the app requests, the system may grant the permission automatically, or the system may ask the user to grant the permission.</w:t>
      </w:r>
    </w:p>
    <w:p w:rsidR="00F2658D" w:rsidRPr="00F2658D" w:rsidRDefault="00F2658D" w:rsidP="00F2658D">
      <w:pPr>
        <w:pStyle w:val="ListParagraph"/>
        <w:rPr>
          <w:rFonts w:ascii="Times" w:eastAsia="Times New Roman" w:hAnsi="Times" w:cs="Times New Roman"/>
          <w:sz w:val="20"/>
          <w:szCs w:val="20"/>
        </w:rPr>
      </w:pPr>
    </w:p>
    <w:p w:rsidR="00F2658D" w:rsidRPr="00F2658D" w:rsidRDefault="00F2658D" w:rsidP="00F2658D">
      <w:pPr>
        <w:shd w:val="clear" w:color="auto" w:fill="FFFFFF"/>
        <w:spacing w:after="180"/>
        <w:rPr>
          <w:rFonts w:ascii="Helvetica" w:eastAsia="Times New Roman" w:hAnsi="Helvetica" w:cs="Times New Roman"/>
          <w:sz w:val="21"/>
          <w:szCs w:val="21"/>
        </w:rPr>
      </w:pPr>
    </w:p>
    <w:p w:rsidR="00F2658D" w:rsidRPr="00F2658D" w:rsidRDefault="00F2658D" w:rsidP="00F2658D">
      <w:pPr>
        <w:rPr>
          <w:rFonts w:ascii="Times" w:eastAsia="Times New Roman" w:hAnsi="Times" w:cs="Times New Roman"/>
          <w:sz w:val="20"/>
          <w:szCs w:val="20"/>
        </w:rPr>
      </w:pPr>
    </w:p>
    <w:p w:rsidR="00F2658D" w:rsidRDefault="00F2658D" w:rsidP="00F2658D">
      <w:pPr>
        <w:pStyle w:val="ListParagraph"/>
        <w:ind w:left="1440"/>
      </w:pPr>
    </w:p>
    <w:p w:rsidR="00F2658D" w:rsidRDefault="00F2658D" w:rsidP="00F2658D"/>
    <w:sectPr w:rsidR="00F2658D" w:rsidSect="00EA74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D2BD0"/>
    <w:multiLevelType w:val="hybridMultilevel"/>
    <w:tmpl w:val="81088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410550"/>
    <w:multiLevelType w:val="hybridMultilevel"/>
    <w:tmpl w:val="0D42109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90A80"/>
    <w:multiLevelType w:val="multilevel"/>
    <w:tmpl w:val="1FD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58D"/>
    <w:rsid w:val="00EA742C"/>
    <w:rsid w:val="00F26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EAF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8D"/>
    <w:pPr>
      <w:ind w:left="720"/>
      <w:contextualSpacing/>
    </w:pPr>
  </w:style>
  <w:style w:type="character" w:styleId="HTMLCode">
    <w:name w:val="HTML Code"/>
    <w:basedOn w:val="DefaultParagraphFont"/>
    <w:uiPriority w:val="99"/>
    <w:semiHidden/>
    <w:unhideWhenUsed/>
    <w:rsid w:val="00F2658D"/>
    <w:rPr>
      <w:rFonts w:ascii="Courier" w:eastAsiaTheme="minorEastAsia" w:hAnsi="Courier" w:cs="Courier"/>
      <w:sz w:val="20"/>
      <w:szCs w:val="20"/>
    </w:rPr>
  </w:style>
  <w:style w:type="character" w:styleId="Hyperlink">
    <w:name w:val="Hyperlink"/>
    <w:basedOn w:val="DefaultParagraphFont"/>
    <w:uiPriority w:val="99"/>
    <w:semiHidden/>
    <w:unhideWhenUsed/>
    <w:rsid w:val="00F2658D"/>
    <w:rPr>
      <w:color w:val="0000FF"/>
      <w:u w:val="single"/>
    </w:rPr>
  </w:style>
  <w:style w:type="paragraph" w:styleId="NormalWeb">
    <w:name w:val="Normal (Web)"/>
    <w:basedOn w:val="Normal"/>
    <w:uiPriority w:val="99"/>
    <w:semiHidden/>
    <w:unhideWhenUsed/>
    <w:rsid w:val="00F2658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8D"/>
    <w:pPr>
      <w:ind w:left="720"/>
      <w:contextualSpacing/>
    </w:pPr>
  </w:style>
  <w:style w:type="character" w:styleId="HTMLCode">
    <w:name w:val="HTML Code"/>
    <w:basedOn w:val="DefaultParagraphFont"/>
    <w:uiPriority w:val="99"/>
    <w:semiHidden/>
    <w:unhideWhenUsed/>
    <w:rsid w:val="00F2658D"/>
    <w:rPr>
      <w:rFonts w:ascii="Courier" w:eastAsiaTheme="minorEastAsia" w:hAnsi="Courier" w:cs="Courier"/>
      <w:sz w:val="20"/>
      <w:szCs w:val="20"/>
    </w:rPr>
  </w:style>
  <w:style w:type="character" w:styleId="Hyperlink">
    <w:name w:val="Hyperlink"/>
    <w:basedOn w:val="DefaultParagraphFont"/>
    <w:uiPriority w:val="99"/>
    <w:semiHidden/>
    <w:unhideWhenUsed/>
    <w:rsid w:val="00F2658D"/>
    <w:rPr>
      <w:color w:val="0000FF"/>
      <w:u w:val="single"/>
    </w:rPr>
  </w:style>
  <w:style w:type="paragraph" w:styleId="NormalWeb">
    <w:name w:val="Normal (Web)"/>
    <w:basedOn w:val="Normal"/>
    <w:uiPriority w:val="99"/>
    <w:semiHidden/>
    <w:unhideWhenUsed/>
    <w:rsid w:val="00F26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2914">
      <w:bodyDiv w:val="1"/>
      <w:marLeft w:val="0"/>
      <w:marRight w:val="0"/>
      <w:marTop w:val="0"/>
      <w:marBottom w:val="0"/>
      <w:divBdr>
        <w:top w:val="none" w:sz="0" w:space="0" w:color="auto"/>
        <w:left w:val="none" w:sz="0" w:space="0" w:color="auto"/>
        <w:bottom w:val="none" w:sz="0" w:space="0" w:color="auto"/>
        <w:right w:val="none" w:sz="0" w:space="0" w:color="auto"/>
      </w:divBdr>
    </w:div>
    <w:div w:id="35542415">
      <w:bodyDiv w:val="1"/>
      <w:marLeft w:val="0"/>
      <w:marRight w:val="0"/>
      <w:marTop w:val="0"/>
      <w:marBottom w:val="0"/>
      <w:divBdr>
        <w:top w:val="none" w:sz="0" w:space="0" w:color="auto"/>
        <w:left w:val="none" w:sz="0" w:space="0" w:color="auto"/>
        <w:bottom w:val="none" w:sz="0" w:space="0" w:color="auto"/>
        <w:right w:val="none" w:sz="0" w:space="0" w:color="auto"/>
      </w:divBdr>
    </w:div>
    <w:div w:id="876358507">
      <w:bodyDiv w:val="1"/>
      <w:marLeft w:val="0"/>
      <w:marRight w:val="0"/>
      <w:marTop w:val="0"/>
      <w:marBottom w:val="0"/>
      <w:divBdr>
        <w:top w:val="none" w:sz="0" w:space="0" w:color="auto"/>
        <w:left w:val="none" w:sz="0" w:space="0" w:color="auto"/>
        <w:bottom w:val="none" w:sz="0" w:space="0" w:color="auto"/>
        <w:right w:val="none" w:sz="0" w:space="0" w:color="auto"/>
      </w:divBdr>
    </w:div>
    <w:div w:id="1073968368">
      <w:bodyDiv w:val="1"/>
      <w:marLeft w:val="0"/>
      <w:marRight w:val="0"/>
      <w:marTop w:val="0"/>
      <w:marBottom w:val="0"/>
      <w:divBdr>
        <w:top w:val="none" w:sz="0" w:space="0" w:color="auto"/>
        <w:left w:val="none" w:sz="0" w:space="0" w:color="auto"/>
        <w:bottom w:val="none" w:sz="0" w:space="0" w:color="auto"/>
        <w:right w:val="none" w:sz="0" w:space="0" w:color="auto"/>
      </w:divBdr>
    </w:div>
    <w:div w:id="1105229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reference/android/Manifest.permission.html" TargetMode="External"/><Relationship Id="rId7" Type="http://schemas.openxmlformats.org/officeDocument/2006/relationships/hyperlink" Target="https://developer.android.com/reference/android/Manifest.permission.html" TargetMode="External"/><Relationship Id="rId8" Type="http://schemas.openxmlformats.org/officeDocument/2006/relationships/hyperlink" Target="https://developer.android.com/reference/android/Manifest.permission.html" TargetMode="External"/><Relationship Id="rId9" Type="http://schemas.openxmlformats.org/officeDocument/2006/relationships/hyperlink" Target="https://developer.android.com/reference/android/Manifest.permissio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229</Words>
  <Characters>1310</Characters>
  <Application>Microsoft Macintosh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 Junaid Ahmed</dc:creator>
  <cp:keywords/>
  <dc:description/>
  <cp:lastModifiedBy>Mushtaq , Junaid Ahmed</cp:lastModifiedBy>
  <cp:revision>1</cp:revision>
  <dcterms:created xsi:type="dcterms:W3CDTF">2017-10-10T19:02:00Z</dcterms:created>
  <dcterms:modified xsi:type="dcterms:W3CDTF">2017-10-10T19:17:00Z</dcterms:modified>
</cp:coreProperties>
</file>