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2386C" w14:textId="3301D06B" w:rsidR="006F48B4" w:rsidRPr="00C826F7" w:rsidRDefault="006F48B4" w:rsidP="006F48B4">
      <w:pPr>
        <w:pStyle w:val="NormalWeb"/>
        <w:spacing w:before="280" w:beforeAutospacing="0" w:after="0" w:afterAutospacing="0"/>
        <w:textAlignment w:val="baseline"/>
        <w:rPr>
          <w:rFonts w:ascii="Verdana" w:hAnsi="Verdana"/>
          <w:b/>
          <w:bCs/>
          <w:color w:val="333333"/>
          <w:lang w:val="en-US"/>
        </w:rPr>
      </w:pPr>
      <w:r w:rsidRPr="00946A59">
        <w:rPr>
          <w:rFonts w:ascii="Verdana" w:hAnsi="Verdana"/>
          <w:b/>
          <w:bCs/>
          <w:color w:val="333333"/>
        </w:rPr>
        <w:t xml:space="preserve">JAVASCRIPT – </w:t>
      </w:r>
      <w:r w:rsidR="00C826F7">
        <w:rPr>
          <w:rFonts w:ascii="Verdana" w:hAnsi="Verdana"/>
          <w:b/>
          <w:bCs/>
          <w:color w:val="333333"/>
          <w:lang w:val="en-US"/>
        </w:rPr>
        <w:t>Variables</w:t>
      </w:r>
    </w:p>
    <w:p w14:paraId="6E3A7DEB" w14:textId="77777777" w:rsidR="00946A59" w:rsidRDefault="006F48B4" w:rsidP="00946A5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Verdana" w:hAnsi="Verdana"/>
          <w:color w:val="333333"/>
        </w:rPr>
      </w:pPr>
      <w:r w:rsidRPr="00946A59">
        <w:rPr>
          <w:rFonts w:ascii="Verdana" w:hAnsi="Verdana"/>
          <w:color w:val="333333"/>
        </w:rPr>
        <w:t>JavaScript</w:t>
      </w:r>
      <w:r w:rsidRPr="00946A59">
        <w:rPr>
          <w:rFonts w:ascii="Verdana" w:hAnsi="Verdana"/>
          <w:color w:val="333333"/>
          <w:lang w:val="en-US"/>
        </w:rPr>
        <w:t xml:space="preserve"> Data Types</w:t>
      </w:r>
      <w:r w:rsidRPr="00946A59">
        <w:rPr>
          <w:rFonts w:ascii="Verdana" w:hAnsi="Verdana"/>
          <w:color w:val="333333"/>
        </w:rPr>
        <w:t>?</w:t>
      </w:r>
    </w:p>
    <w:p w14:paraId="5437260D" w14:textId="77777777" w:rsidR="00946A59" w:rsidRPr="00946A59" w:rsidRDefault="00946A59" w:rsidP="00946A59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Verdana" w:hAnsi="Verdana"/>
          <w:color w:val="333333"/>
        </w:rPr>
      </w:pPr>
      <w:r w:rsidRPr="00946A59">
        <w:rPr>
          <w:rFonts w:ascii="Verdana" w:hAnsi="Verdana"/>
          <w:shd w:val="clear" w:color="auto" w:fill="F8FAFF"/>
        </w:rPr>
        <w:t>String</w:t>
      </w:r>
    </w:p>
    <w:p w14:paraId="71892F87" w14:textId="77777777" w:rsidR="00946A59" w:rsidRPr="00946A59" w:rsidRDefault="00946A59" w:rsidP="00946A59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Verdana" w:hAnsi="Verdana"/>
          <w:color w:val="333333"/>
        </w:rPr>
      </w:pPr>
      <w:r w:rsidRPr="00946A59">
        <w:rPr>
          <w:rFonts w:ascii="Verdana" w:hAnsi="Verdana"/>
          <w:shd w:val="clear" w:color="auto" w:fill="F8FAFF"/>
          <w:lang w:val="en-US"/>
        </w:rPr>
        <w:t>Number</w:t>
      </w:r>
    </w:p>
    <w:p w14:paraId="05154EB6" w14:textId="77777777" w:rsidR="00946A59" w:rsidRPr="00946A59" w:rsidRDefault="00946A59" w:rsidP="00946A59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Verdana" w:hAnsi="Verdana"/>
          <w:color w:val="333333"/>
        </w:rPr>
      </w:pPr>
      <w:r w:rsidRPr="00946A59">
        <w:rPr>
          <w:rFonts w:ascii="Verdana" w:hAnsi="Verdana"/>
          <w:shd w:val="clear" w:color="auto" w:fill="F8FAFF"/>
          <w:lang w:val="en-US"/>
        </w:rPr>
        <w:t>Boolean</w:t>
      </w:r>
    </w:p>
    <w:p w14:paraId="7B634916" w14:textId="77777777" w:rsidR="00946A59" w:rsidRPr="00946A59" w:rsidRDefault="00946A59" w:rsidP="00946A59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Verdana" w:hAnsi="Verdana"/>
          <w:color w:val="333333"/>
        </w:rPr>
      </w:pPr>
      <w:r w:rsidRPr="00946A59">
        <w:rPr>
          <w:rFonts w:ascii="Verdana" w:hAnsi="Verdana"/>
          <w:shd w:val="clear" w:color="auto" w:fill="F8FAFF"/>
          <w:lang w:val="en-US"/>
        </w:rPr>
        <w:t>Undefined</w:t>
      </w:r>
    </w:p>
    <w:p w14:paraId="1CD7C84A" w14:textId="4EE00D1A" w:rsidR="00946A59" w:rsidRPr="00946A59" w:rsidRDefault="00946A59" w:rsidP="00946A59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Verdana" w:hAnsi="Verdana"/>
          <w:color w:val="333333"/>
        </w:rPr>
      </w:pPr>
      <w:r w:rsidRPr="00946A59">
        <w:rPr>
          <w:rFonts w:ascii="Verdana" w:hAnsi="Verdana"/>
          <w:shd w:val="clear" w:color="auto" w:fill="F8FAFF"/>
          <w:lang w:val="en-US"/>
        </w:rPr>
        <w:t>Null</w:t>
      </w:r>
      <w:r w:rsidRPr="00946A59">
        <w:rPr>
          <w:rFonts w:ascii="Verdana" w:hAnsi="Verdana"/>
          <w:color w:val="333333"/>
        </w:rPr>
        <w:br/>
      </w:r>
    </w:p>
    <w:p w14:paraId="26240E95" w14:textId="78633C3F" w:rsidR="00946A59" w:rsidRPr="00946A59" w:rsidRDefault="002D0601" w:rsidP="00946A5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Verdana" w:hAnsi="Verdana"/>
          <w:color w:val="333333"/>
        </w:rPr>
      </w:pPr>
      <w:r w:rsidRPr="00946A59">
        <w:rPr>
          <w:rFonts w:ascii="Verdana" w:hAnsi="Verdana"/>
          <w:color w:val="333333"/>
          <w:lang w:val="en-US"/>
        </w:rPr>
        <w:t>JavaScript Variables</w:t>
      </w:r>
    </w:p>
    <w:p w14:paraId="3DF20AF6" w14:textId="5904BF19" w:rsidR="00946A59" w:rsidRPr="00946A59" w:rsidRDefault="00946A59" w:rsidP="00946A59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Verdana" w:hAnsi="Verdana"/>
          <w:color w:val="333333"/>
        </w:rPr>
      </w:pPr>
      <w:r w:rsidRPr="00946A59">
        <w:rPr>
          <w:rFonts w:ascii="Verdana" w:hAnsi="Verdana"/>
          <w:color w:val="000000"/>
        </w:rPr>
        <w:t>Using </w:t>
      </w:r>
      <w:r w:rsidRPr="00946A59">
        <w:rPr>
          <w:rFonts w:ascii="Verdana" w:hAnsi="Verdana" w:cs="Consolas"/>
          <w:color w:val="DC143C"/>
        </w:rPr>
        <w:t>var</w:t>
      </w:r>
    </w:p>
    <w:p w14:paraId="099B4E45" w14:textId="77777777" w:rsidR="00946A59" w:rsidRPr="00946A59" w:rsidRDefault="00946A59" w:rsidP="00946A59">
      <w:pPr>
        <w:numPr>
          <w:ilvl w:val="0"/>
          <w:numId w:val="15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eastAsia="en-GB"/>
        </w:rPr>
      </w:pPr>
      <w:r w:rsidRPr="00946A59">
        <w:rPr>
          <w:rFonts w:ascii="Verdana" w:eastAsia="Times New Roman" w:hAnsi="Verdana" w:cs="Times New Roman"/>
          <w:color w:val="000000"/>
          <w:lang w:eastAsia="en-GB"/>
        </w:rPr>
        <w:t>Using </w:t>
      </w:r>
      <w:r w:rsidRPr="00946A59">
        <w:rPr>
          <w:rFonts w:ascii="Verdana" w:eastAsia="Times New Roman" w:hAnsi="Verdana" w:cs="Consolas"/>
          <w:color w:val="DC143C"/>
          <w:lang w:eastAsia="en-GB"/>
        </w:rPr>
        <w:t>let</w:t>
      </w:r>
    </w:p>
    <w:p w14:paraId="31776096" w14:textId="602CF6CC" w:rsidR="006F48B4" w:rsidRPr="00946A59" w:rsidRDefault="00946A59" w:rsidP="00946A59">
      <w:pPr>
        <w:numPr>
          <w:ilvl w:val="0"/>
          <w:numId w:val="15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eastAsia="en-GB"/>
        </w:rPr>
      </w:pPr>
      <w:r w:rsidRPr="00946A59">
        <w:rPr>
          <w:rFonts w:ascii="Verdana" w:eastAsia="Times New Roman" w:hAnsi="Verdana" w:cs="Times New Roman"/>
          <w:color w:val="000000"/>
          <w:lang w:eastAsia="en-GB"/>
        </w:rPr>
        <w:t>Using </w:t>
      </w:r>
      <w:r w:rsidRPr="00946A59">
        <w:rPr>
          <w:rFonts w:ascii="Verdana" w:eastAsia="Times New Roman" w:hAnsi="Verdana" w:cs="Consolas"/>
          <w:color w:val="DC143C"/>
          <w:lang w:eastAsia="en-GB"/>
        </w:rPr>
        <w:t>const</w:t>
      </w:r>
    </w:p>
    <w:p w14:paraId="4BC1165C" w14:textId="4CB2D187" w:rsidR="006F48B4" w:rsidRPr="00946A59" w:rsidRDefault="002D0601" w:rsidP="006F48B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Verdana" w:hAnsi="Verdana"/>
          <w:color w:val="333333"/>
        </w:rPr>
      </w:pPr>
      <w:r w:rsidRPr="00946A59">
        <w:rPr>
          <w:rFonts w:ascii="Verdana" w:hAnsi="Verdana"/>
          <w:color w:val="333333"/>
          <w:lang w:val="en-US"/>
        </w:rPr>
        <w:t>JavaScript Variable Scope</w:t>
      </w:r>
    </w:p>
    <w:p w14:paraId="35E4A968" w14:textId="77777777" w:rsidR="002D0601" w:rsidRPr="002D0601" w:rsidRDefault="002D0601" w:rsidP="00615C16">
      <w:pPr>
        <w:spacing w:before="240" w:after="240"/>
        <w:ind w:firstLine="360"/>
        <w:rPr>
          <w:rFonts w:ascii="Verdana" w:eastAsia="Times New Roman" w:hAnsi="Verdana" w:cs="Times New Roman"/>
          <w:color w:val="000000"/>
          <w:lang w:eastAsia="en-GB"/>
        </w:rPr>
      </w:pPr>
      <w:r w:rsidRPr="002D0601">
        <w:rPr>
          <w:rFonts w:ascii="Verdana" w:eastAsia="Times New Roman" w:hAnsi="Verdana" w:cs="Times New Roman"/>
          <w:color w:val="000000"/>
          <w:lang w:eastAsia="en-GB"/>
        </w:rPr>
        <w:t>JavaScript has 3 types of scope:</w:t>
      </w:r>
    </w:p>
    <w:p w14:paraId="2043CE2E" w14:textId="77777777" w:rsidR="002D0601" w:rsidRPr="002D0601" w:rsidRDefault="002D0601" w:rsidP="002D0601">
      <w:pPr>
        <w:numPr>
          <w:ilvl w:val="0"/>
          <w:numId w:val="13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eastAsia="en-GB"/>
        </w:rPr>
      </w:pPr>
      <w:r w:rsidRPr="002D0601">
        <w:rPr>
          <w:rFonts w:ascii="Verdana" w:eastAsia="Times New Roman" w:hAnsi="Verdana" w:cs="Times New Roman"/>
          <w:color w:val="000000"/>
          <w:lang w:eastAsia="en-GB"/>
        </w:rPr>
        <w:t>Block scope</w:t>
      </w:r>
    </w:p>
    <w:p w14:paraId="6449748E" w14:textId="77777777" w:rsidR="002D0601" w:rsidRPr="002D0601" w:rsidRDefault="002D0601" w:rsidP="002D0601">
      <w:pPr>
        <w:numPr>
          <w:ilvl w:val="0"/>
          <w:numId w:val="13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eastAsia="en-GB"/>
        </w:rPr>
      </w:pPr>
      <w:r w:rsidRPr="002D0601">
        <w:rPr>
          <w:rFonts w:ascii="Verdana" w:eastAsia="Times New Roman" w:hAnsi="Verdana" w:cs="Times New Roman"/>
          <w:color w:val="000000"/>
          <w:lang w:eastAsia="en-GB"/>
        </w:rPr>
        <w:t>Function scope</w:t>
      </w:r>
    </w:p>
    <w:p w14:paraId="5CEB6ABB" w14:textId="16BAB37D" w:rsidR="006F48B4" w:rsidRPr="00946A59" w:rsidRDefault="002D0601" w:rsidP="002D0601">
      <w:pPr>
        <w:numPr>
          <w:ilvl w:val="0"/>
          <w:numId w:val="13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eastAsia="en-GB"/>
        </w:rPr>
      </w:pPr>
      <w:r w:rsidRPr="002D0601">
        <w:rPr>
          <w:rFonts w:ascii="Verdana" w:eastAsia="Times New Roman" w:hAnsi="Verdana" w:cs="Times New Roman"/>
          <w:color w:val="000000"/>
          <w:lang w:eastAsia="en-GB"/>
        </w:rPr>
        <w:t>Global scope</w:t>
      </w:r>
    </w:p>
    <w:p w14:paraId="59CD7F31" w14:textId="3B956FD7" w:rsidR="002D0601" w:rsidRPr="00946A59" w:rsidRDefault="006F48B4" w:rsidP="006F48B4">
      <w:pPr>
        <w:pStyle w:val="NormalWeb"/>
        <w:numPr>
          <w:ilvl w:val="0"/>
          <w:numId w:val="3"/>
        </w:numPr>
        <w:spacing w:before="0" w:beforeAutospacing="0" w:after="220" w:afterAutospacing="0"/>
        <w:textAlignment w:val="baseline"/>
        <w:rPr>
          <w:rFonts w:ascii="Verdana" w:hAnsi="Verdana"/>
          <w:color w:val="333333"/>
        </w:rPr>
      </w:pPr>
      <w:r w:rsidRPr="00946A59">
        <w:rPr>
          <w:rFonts w:ascii="Verdana" w:hAnsi="Verdana"/>
          <w:color w:val="333333"/>
        </w:rPr>
        <w:t xml:space="preserve">JavaScript </w:t>
      </w:r>
      <w:r w:rsidR="002D0601" w:rsidRPr="00946A59">
        <w:rPr>
          <w:rFonts w:ascii="Verdana" w:hAnsi="Verdana"/>
          <w:color w:val="333333"/>
          <w:lang w:val="en-US"/>
        </w:rPr>
        <w:t>Variable Names</w:t>
      </w:r>
    </w:p>
    <w:p w14:paraId="36D9055D" w14:textId="07ED666B" w:rsidR="002D0601" w:rsidRPr="002D0601" w:rsidRDefault="002D0601" w:rsidP="002D0601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theme="minorHAnsi"/>
          <w:color w:val="181717"/>
          <w:lang w:eastAsia="en-GB"/>
        </w:rPr>
      </w:pPr>
      <w:r w:rsidRPr="002D0601">
        <w:rPr>
          <w:rFonts w:ascii="Verdana" w:eastAsia="Times New Roman" w:hAnsi="Verdana" w:cstheme="minorHAnsi"/>
          <w:color w:val="181717"/>
          <w:lang w:eastAsia="en-GB"/>
        </w:rPr>
        <w:t>Variable names are case-sensitive in JavaScript. So, the variable names </w:t>
      </w:r>
      <w:r w:rsidRPr="002D0601">
        <w:rPr>
          <w:rFonts w:ascii="Verdana" w:eastAsia="Times New Roman" w:hAnsi="Verdana" w:cstheme="minorHAnsi"/>
          <w:color w:val="000000"/>
          <w:shd w:val="clear" w:color="auto" w:fill="D9E5F3"/>
          <w:lang w:eastAsia="en-GB"/>
        </w:rPr>
        <w:t>msg</w:t>
      </w:r>
      <w:r w:rsidRPr="002D0601">
        <w:rPr>
          <w:rFonts w:ascii="Verdana" w:eastAsia="Times New Roman" w:hAnsi="Verdana" w:cstheme="minorHAnsi"/>
          <w:color w:val="181717"/>
          <w:lang w:eastAsia="en-GB"/>
        </w:rPr>
        <w:t>, </w:t>
      </w:r>
      <w:r w:rsidRPr="002D0601">
        <w:rPr>
          <w:rFonts w:ascii="Verdana" w:eastAsia="Times New Roman" w:hAnsi="Verdana" w:cstheme="minorHAnsi"/>
          <w:color w:val="000000"/>
          <w:shd w:val="clear" w:color="auto" w:fill="D9E5F3"/>
          <w:lang w:eastAsia="en-GB"/>
        </w:rPr>
        <w:t>MSG</w:t>
      </w:r>
      <w:r w:rsidRPr="002D0601">
        <w:rPr>
          <w:rFonts w:ascii="Verdana" w:eastAsia="Times New Roman" w:hAnsi="Verdana" w:cstheme="minorHAnsi"/>
          <w:color w:val="181717"/>
          <w:lang w:eastAsia="en-GB"/>
        </w:rPr>
        <w:t>, </w:t>
      </w:r>
      <w:r w:rsidRPr="002D0601">
        <w:rPr>
          <w:rFonts w:ascii="Verdana" w:eastAsia="Times New Roman" w:hAnsi="Verdana" w:cstheme="minorHAnsi"/>
          <w:color w:val="000000"/>
          <w:shd w:val="clear" w:color="auto" w:fill="D9E5F3"/>
          <w:lang w:eastAsia="en-GB"/>
        </w:rPr>
        <w:t>Msg</w:t>
      </w:r>
      <w:r w:rsidRPr="002D0601">
        <w:rPr>
          <w:rFonts w:ascii="Verdana" w:eastAsia="Times New Roman" w:hAnsi="Verdana" w:cstheme="minorHAnsi"/>
          <w:color w:val="181717"/>
          <w:lang w:eastAsia="en-GB"/>
        </w:rPr>
        <w:t>, </w:t>
      </w:r>
      <w:r w:rsidR="000868B1">
        <w:rPr>
          <w:rFonts w:ascii="Verdana" w:eastAsia="Times New Roman" w:hAnsi="Verdana" w:cstheme="minorHAnsi"/>
          <w:color w:val="181717"/>
          <w:lang w:val="en-US" w:eastAsia="en-GB"/>
        </w:rPr>
        <w:t xml:space="preserve">and </w:t>
      </w:r>
      <w:r w:rsidRPr="002D0601">
        <w:rPr>
          <w:rFonts w:ascii="Verdana" w:eastAsia="Times New Roman" w:hAnsi="Verdana" w:cstheme="minorHAnsi"/>
          <w:color w:val="000000"/>
          <w:shd w:val="clear" w:color="auto" w:fill="D9E5F3"/>
          <w:lang w:eastAsia="en-GB"/>
        </w:rPr>
        <w:t>mSg</w:t>
      </w:r>
      <w:r w:rsidRPr="002D0601">
        <w:rPr>
          <w:rFonts w:ascii="Verdana" w:eastAsia="Times New Roman" w:hAnsi="Verdana" w:cstheme="minorHAnsi"/>
          <w:color w:val="181717"/>
          <w:lang w:eastAsia="en-GB"/>
        </w:rPr>
        <w:t> are considered separate variables.</w:t>
      </w:r>
    </w:p>
    <w:p w14:paraId="3EAF8319" w14:textId="77777777" w:rsidR="002D0601" w:rsidRPr="002D0601" w:rsidRDefault="002D0601" w:rsidP="002D0601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theme="minorHAnsi"/>
          <w:color w:val="181717"/>
          <w:lang w:eastAsia="en-GB"/>
        </w:rPr>
      </w:pPr>
      <w:r w:rsidRPr="002D0601">
        <w:rPr>
          <w:rFonts w:ascii="Verdana" w:eastAsia="Times New Roman" w:hAnsi="Verdana" w:cstheme="minorHAnsi"/>
          <w:color w:val="181717"/>
          <w:lang w:eastAsia="en-GB"/>
        </w:rPr>
        <w:t>Variable names can contain letters, digits, or the symbols $ and _.</w:t>
      </w:r>
    </w:p>
    <w:p w14:paraId="6E452667" w14:textId="77777777" w:rsidR="002D0601" w:rsidRPr="002D0601" w:rsidRDefault="002D0601" w:rsidP="002D0601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theme="minorHAnsi"/>
          <w:color w:val="181717"/>
          <w:lang w:eastAsia="en-GB"/>
        </w:rPr>
      </w:pPr>
      <w:r w:rsidRPr="002D0601">
        <w:rPr>
          <w:rFonts w:ascii="Verdana" w:eastAsia="Times New Roman" w:hAnsi="Verdana" w:cstheme="minorHAnsi"/>
          <w:color w:val="181717"/>
          <w:lang w:eastAsia="en-GB"/>
        </w:rPr>
        <w:t>A variable name cannot start with a digit 0-9.</w:t>
      </w:r>
    </w:p>
    <w:p w14:paraId="4E6A6B96" w14:textId="07BBDA50" w:rsidR="006F48B4" w:rsidRPr="00946A59" w:rsidRDefault="002D0601" w:rsidP="002D0601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theme="minorHAnsi"/>
          <w:color w:val="181717"/>
          <w:lang w:eastAsia="en-GB"/>
        </w:rPr>
      </w:pPr>
      <w:r w:rsidRPr="002D0601">
        <w:rPr>
          <w:rFonts w:ascii="Verdana" w:eastAsia="Times New Roman" w:hAnsi="Verdana" w:cstheme="minorHAnsi"/>
          <w:color w:val="181717"/>
          <w:lang w:eastAsia="en-GB"/>
        </w:rPr>
        <w:t>A variable name cannot be a reserved keyword in JavaScript, e.g. var, function, return cannot be variable names.</w:t>
      </w:r>
      <w:r w:rsidRPr="00946A59">
        <w:rPr>
          <w:rFonts w:ascii="Verdana" w:hAnsi="Verdana"/>
          <w:color w:val="333333"/>
        </w:rPr>
        <w:br/>
      </w:r>
    </w:p>
    <w:p w14:paraId="6CC1C568" w14:textId="180D3886" w:rsidR="00EF43A3" w:rsidRPr="00946A59" w:rsidRDefault="002D0601" w:rsidP="002B6DD7">
      <w:pPr>
        <w:pStyle w:val="NormalWeb"/>
        <w:numPr>
          <w:ilvl w:val="0"/>
          <w:numId w:val="3"/>
        </w:numPr>
        <w:spacing w:before="280" w:beforeAutospacing="0" w:after="0" w:afterAutospacing="0"/>
        <w:textAlignment w:val="baseline"/>
        <w:rPr>
          <w:rFonts w:ascii="Verdana" w:hAnsi="Verdana"/>
        </w:rPr>
      </w:pPr>
      <w:r w:rsidRPr="00946A59">
        <w:rPr>
          <w:rFonts w:ascii="Verdana" w:hAnsi="Verdana"/>
          <w:color w:val="333333"/>
          <w:lang w:val="en-US"/>
        </w:rPr>
        <w:t>JavaScript Reserved Words.</w:t>
      </w:r>
    </w:p>
    <w:p w14:paraId="2EAF55DB" w14:textId="26907330" w:rsidR="002D0601" w:rsidRPr="006F48B4" w:rsidRDefault="000D1A55" w:rsidP="000D1A55">
      <w:pPr>
        <w:pStyle w:val="NormalWeb"/>
        <w:spacing w:before="280" w:beforeAutospacing="0" w:after="0" w:afterAutospacing="0"/>
        <w:ind w:left="360"/>
        <w:textAlignment w:val="baseline"/>
        <w:rPr>
          <w:rFonts w:ascii="Verdana" w:hAnsi="Verdana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JavaScript</w:t>
      </w:r>
      <w:r w:rsidR="000868B1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,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you cannot use 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the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reserved words as variables, labels, or function names</w:t>
      </w:r>
    </w:p>
    <w:sectPr w:rsidR="002D0601" w:rsidRPr="006F4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F4011"/>
    <w:multiLevelType w:val="hybridMultilevel"/>
    <w:tmpl w:val="05C831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138A6"/>
    <w:multiLevelType w:val="multilevel"/>
    <w:tmpl w:val="F5E29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F4441F"/>
    <w:multiLevelType w:val="hybridMultilevel"/>
    <w:tmpl w:val="4D289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F139B"/>
    <w:multiLevelType w:val="hybridMultilevel"/>
    <w:tmpl w:val="9B28E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80313"/>
    <w:multiLevelType w:val="hybridMultilevel"/>
    <w:tmpl w:val="6EB0CB4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157414"/>
    <w:multiLevelType w:val="hybridMultilevel"/>
    <w:tmpl w:val="049C5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15251"/>
    <w:multiLevelType w:val="hybridMultilevel"/>
    <w:tmpl w:val="503C7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67DD5"/>
    <w:multiLevelType w:val="hybridMultilevel"/>
    <w:tmpl w:val="46463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2511E6"/>
    <w:multiLevelType w:val="multilevel"/>
    <w:tmpl w:val="8C2E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F36E5E"/>
    <w:multiLevelType w:val="hybridMultilevel"/>
    <w:tmpl w:val="99B8AE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523925"/>
    <w:multiLevelType w:val="hybridMultilevel"/>
    <w:tmpl w:val="A210E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60664A"/>
    <w:multiLevelType w:val="hybridMultilevel"/>
    <w:tmpl w:val="073CF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4515D4"/>
    <w:multiLevelType w:val="multilevel"/>
    <w:tmpl w:val="292C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1A7826"/>
    <w:multiLevelType w:val="hybridMultilevel"/>
    <w:tmpl w:val="45764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753BFA"/>
    <w:multiLevelType w:val="hybridMultilevel"/>
    <w:tmpl w:val="5BCE8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14748B"/>
    <w:multiLevelType w:val="multilevel"/>
    <w:tmpl w:val="8CA89B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308826514">
    <w:abstractNumId w:val="9"/>
  </w:num>
  <w:num w:numId="2" w16cid:durableId="1753354678">
    <w:abstractNumId w:val="1"/>
    <w:lvlOverride w:ilvl="0">
      <w:lvl w:ilvl="0">
        <w:numFmt w:val="lowerLetter"/>
        <w:lvlText w:val="%1."/>
        <w:lvlJc w:val="left"/>
      </w:lvl>
    </w:lvlOverride>
  </w:num>
  <w:num w:numId="3" w16cid:durableId="607348034">
    <w:abstractNumId w:val="4"/>
  </w:num>
  <w:num w:numId="4" w16cid:durableId="1443458482">
    <w:abstractNumId w:val="3"/>
  </w:num>
  <w:num w:numId="5" w16cid:durableId="203641779">
    <w:abstractNumId w:val="6"/>
  </w:num>
  <w:num w:numId="6" w16cid:durableId="982463219">
    <w:abstractNumId w:val="7"/>
  </w:num>
  <w:num w:numId="7" w16cid:durableId="1588923665">
    <w:abstractNumId w:val="14"/>
  </w:num>
  <w:num w:numId="8" w16cid:durableId="1082147630">
    <w:abstractNumId w:val="15"/>
  </w:num>
  <w:num w:numId="9" w16cid:durableId="821892465">
    <w:abstractNumId w:val="5"/>
  </w:num>
  <w:num w:numId="10" w16cid:durableId="2118716416">
    <w:abstractNumId w:val="0"/>
  </w:num>
  <w:num w:numId="11" w16cid:durableId="2104643675">
    <w:abstractNumId w:val="11"/>
  </w:num>
  <w:num w:numId="12" w16cid:durableId="1163546195">
    <w:abstractNumId w:val="8"/>
  </w:num>
  <w:num w:numId="13" w16cid:durableId="744492029">
    <w:abstractNumId w:val="13"/>
  </w:num>
  <w:num w:numId="14" w16cid:durableId="1141965494">
    <w:abstractNumId w:val="12"/>
  </w:num>
  <w:num w:numId="15" w16cid:durableId="2091848477">
    <w:abstractNumId w:val="10"/>
  </w:num>
  <w:num w:numId="16" w16cid:durableId="1723677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B4"/>
    <w:rsid w:val="000868B1"/>
    <w:rsid w:val="000D1A55"/>
    <w:rsid w:val="002D0601"/>
    <w:rsid w:val="00384343"/>
    <w:rsid w:val="00476A43"/>
    <w:rsid w:val="00615C16"/>
    <w:rsid w:val="006F48B4"/>
    <w:rsid w:val="00946A59"/>
    <w:rsid w:val="00C826F7"/>
    <w:rsid w:val="00EA23EF"/>
    <w:rsid w:val="00EF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C91DA"/>
  <w15:chartTrackingRefBased/>
  <w15:docId w15:val="{EFC960AA-C674-AC45-A753-3A4736689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8B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F48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D06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9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2022-11-03T05:57:00Z</dcterms:created>
  <dcterms:modified xsi:type="dcterms:W3CDTF">2022-11-03T22:46:00Z</dcterms:modified>
</cp:coreProperties>
</file>