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86C" w14:textId="42C88CEC" w:rsidR="006F48B4" w:rsidRPr="00F437F3" w:rsidRDefault="006F48B4" w:rsidP="00392E76">
      <w:pPr>
        <w:pStyle w:val="NormalWeb"/>
        <w:spacing w:before="280" w:beforeAutospacing="0" w:after="0" w:afterAutospacing="0" w:line="360" w:lineRule="auto"/>
        <w:textAlignment w:val="baseline"/>
        <w:rPr>
          <w:rFonts w:ascii="Verdana" w:hAnsi="Verdana"/>
          <w:b/>
          <w:bCs/>
          <w:color w:val="333333"/>
          <w:lang w:val="en-US"/>
        </w:rPr>
      </w:pPr>
      <w:r w:rsidRPr="00F437F3">
        <w:rPr>
          <w:rFonts w:ascii="Verdana" w:hAnsi="Verdana"/>
          <w:b/>
          <w:bCs/>
          <w:color w:val="333333"/>
        </w:rPr>
        <w:t xml:space="preserve">JAVASCRIPT – </w:t>
      </w:r>
      <w:r w:rsidR="00392E76">
        <w:rPr>
          <w:rFonts w:ascii="Verdana" w:hAnsi="Verdana"/>
          <w:b/>
          <w:bCs/>
          <w:color w:val="333333"/>
          <w:lang w:val="en-US"/>
        </w:rPr>
        <w:t>Math</w:t>
      </w:r>
    </w:p>
    <w:p w14:paraId="2D51B2D6" w14:textId="1A4F4CB3" w:rsidR="00392E76" w:rsidRDefault="00392E76" w:rsidP="00392E76">
      <w:pPr>
        <w:pStyle w:val="NormalWeb"/>
        <w:numPr>
          <w:ilvl w:val="0"/>
          <w:numId w:val="22"/>
        </w:numPr>
        <w:spacing w:before="280" w:line="360" w:lineRule="auto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</w:t>
      </w:r>
      <w:r>
        <w:rPr>
          <w:rFonts w:ascii="Verdana" w:hAnsi="Verdana"/>
          <w:lang w:val="en-US"/>
        </w:rPr>
        <w:t>h</w:t>
      </w:r>
    </w:p>
    <w:p w14:paraId="4076213D" w14:textId="77777777" w:rsidR="00392E76" w:rsidRPr="00392E76" w:rsidRDefault="00392E76" w:rsidP="00392E76">
      <w:pPr>
        <w:pStyle w:val="NormalWeb"/>
        <w:spacing w:before="280" w:line="360" w:lineRule="auto"/>
        <w:ind w:left="40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 xml:space="preserve">The syntax for any Math property is </w:t>
      </w:r>
      <w:proofErr w:type="spellStart"/>
      <w:r w:rsidRPr="00392E76">
        <w:rPr>
          <w:rFonts w:ascii="Verdana" w:hAnsi="Verdana"/>
          <w:lang w:val="en-US"/>
        </w:rPr>
        <w:t>Math.property</w:t>
      </w:r>
      <w:proofErr w:type="spellEnd"/>
      <w:r w:rsidRPr="00392E76">
        <w:rPr>
          <w:rFonts w:ascii="Verdana" w:hAnsi="Verdana"/>
          <w:lang w:val="en-US"/>
        </w:rPr>
        <w:t>.</w:t>
      </w:r>
    </w:p>
    <w:p w14:paraId="0EE5FAB4" w14:textId="77777777" w:rsidR="00392E76" w:rsidRPr="00392E76" w:rsidRDefault="00392E76" w:rsidP="00392E76">
      <w:pPr>
        <w:pStyle w:val="NormalWeb"/>
        <w:spacing w:before="280" w:line="360" w:lineRule="auto"/>
        <w:ind w:left="40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JavaScript provides 8 mathematical constants that can be accessed as Math properties:</w:t>
      </w:r>
    </w:p>
    <w:p w14:paraId="27CF8131" w14:textId="77777777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proofErr w:type="spellStart"/>
      <w:r w:rsidRPr="00392E76">
        <w:rPr>
          <w:rFonts w:ascii="Verdana" w:hAnsi="Verdana"/>
          <w:lang w:val="en-US"/>
        </w:rPr>
        <w:t>Math.E</w:t>
      </w:r>
      <w:proofErr w:type="spellEnd"/>
      <w:r w:rsidRPr="00392E76">
        <w:rPr>
          <w:rFonts w:ascii="Verdana" w:hAnsi="Verdana"/>
          <w:lang w:val="en-US"/>
        </w:rPr>
        <w:t xml:space="preserve">        // returns Euler’s number</w:t>
      </w:r>
    </w:p>
    <w:p w14:paraId="5E9BF84F" w14:textId="77777777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proofErr w:type="spellStart"/>
      <w:r w:rsidRPr="00392E76">
        <w:rPr>
          <w:rFonts w:ascii="Verdana" w:hAnsi="Verdana"/>
          <w:lang w:val="en-US"/>
        </w:rPr>
        <w:t>Math.PI</w:t>
      </w:r>
      <w:proofErr w:type="spellEnd"/>
      <w:r w:rsidRPr="00392E76">
        <w:rPr>
          <w:rFonts w:ascii="Verdana" w:hAnsi="Verdana"/>
          <w:lang w:val="en-US"/>
        </w:rPr>
        <w:t xml:space="preserve">       // returns PI</w:t>
      </w:r>
    </w:p>
    <w:p w14:paraId="2091E1CB" w14:textId="77777777" w:rsid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Math.SQRT2    // returns the square root of 2</w:t>
      </w:r>
    </w:p>
    <w:p w14:paraId="178FDC3A" w14:textId="77777777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Math.SQRT1_</w:t>
      </w:r>
      <w:proofErr w:type="gramStart"/>
      <w:r w:rsidRPr="00392E76">
        <w:rPr>
          <w:rFonts w:ascii="Verdana" w:hAnsi="Verdana"/>
          <w:lang w:val="en-US"/>
        </w:rPr>
        <w:t>2  /</w:t>
      </w:r>
      <w:proofErr w:type="gramEnd"/>
      <w:r w:rsidRPr="00392E76">
        <w:rPr>
          <w:rFonts w:ascii="Verdana" w:hAnsi="Verdana"/>
          <w:lang w:val="en-US"/>
        </w:rPr>
        <w:t>/ returns the square root of ½</w:t>
      </w:r>
    </w:p>
    <w:p w14:paraId="05004862" w14:textId="77777777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Math.LN2      // returns the natural logarithm of 2</w:t>
      </w:r>
    </w:p>
    <w:p w14:paraId="76E58AA0" w14:textId="77777777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Math.LN10     // returns the natural logarithm of 10</w:t>
      </w:r>
    </w:p>
    <w:p w14:paraId="5F0410B6" w14:textId="77777777" w:rsid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Math.LOG2E    // returns base 2 logarithm of E</w:t>
      </w:r>
    </w:p>
    <w:p w14:paraId="6F3E34A2" w14:textId="18D3096C" w:rsidR="00392E76" w:rsidRPr="00392E76" w:rsidRDefault="00392E76" w:rsidP="00392E76">
      <w:pPr>
        <w:pStyle w:val="NormalWeb"/>
        <w:numPr>
          <w:ilvl w:val="0"/>
          <w:numId w:val="20"/>
        </w:numPr>
        <w:spacing w:before="280" w:line="360" w:lineRule="auto"/>
        <w:ind w:left="760"/>
        <w:textAlignment w:val="baseline"/>
        <w:rPr>
          <w:rFonts w:ascii="Verdana" w:hAnsi="Verdana"/>
          <w:lang w:val="en-US"/>
        </w:rPr>
      </w:pPr>
      <w:r w:rsidRPr="00392E76">
        <w:rPr>
          <w:rFonts w:ascii="Verdana" w:hAnsi="Verdana"/>
          <w:lang w:val="en-US"/>
        </w:rPr>
        <w:t>Math.LOG10E   // returns base 10 logarithm of E</w:t>
      </w:r>
    </w:p>
    <w:p w14:paraId="1118CAD7" w14:textId="4DE05B6B" w:rsidR="00392E76" w:rsidRDefault="00392E76" w:rsidP="00392E76">
      <w:pPr>
        <w:pStyle w:val="NormalWeb"/>
        <w:numPr>
          <w:ilvl w:val="0"/>
          <w:numId w:val="22"/>
        </w:numPr>
        <w:spacing w:before="280" w:line="360" w:lineRule="auto"/>
        <w:textAlignment w:val="baseline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RegExp</w:t>
      </w:r>
      <w:proofErr w:type="spellEnd"/>
      <w:r>
        <w:rPr>
          <w:rFonts w:ascii="Verdana" w:hAnsi="Verdana"/>
          <w:lang w:val="en-US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  <w:lang w:val="en-US"/>
        </w:rPr>
        <w:t>The Pattern is used to do pattern-matching “Search-and-replace” functions on text.</w:t>
      </w:r>
    </w:p>
    <w:p w14:paraId="331FE965" w14:textId="77777777" w:rsidR="00392E76" w:rsidRPr="00392E76" w:rsidRDefault="00392E76" w:rsidP="00392E76">
      <w:pPr>
        <w:pStyle w:val="NormalWeb"/>
        <w:spacing w:before="280" w:line="360" w:lineRule="auto"/>
        <w:ind w:left="400"/>
        <w:textAlignment w:val="baseline"/>
        <w:rPr>
          <w:rFonts w:ascii="Verdana" w:hAnsi="Verdana"/>
          <w:lang w:val="en-US"/>
        </w:rPr>
      </w:pPr>
    </w:p>
    <w:p w14:paraId="70CD655F" w14:textId="77777777" w:rsidR="00392E76" w:rsidRPr="00392E76" w:rsidRDefault="00392E76" w:rsidP="00392E76">
      <w:pPr>
        <w:pStyle w:val="NormalWeb"/>
        <w:spacing w:before="280" w:line="360" w:lineRule="auto"/>
        <w:textAlignment w:val="baseline"/>
        <w:rPr>
          <w:rFonts w:ascii="Verdana" w:hAnsi="Verdana"/>
          <w:lang w:val="en-US"/>
        </w:rPr>
      </w:pPr>
    </w:p>
    <w:sectPr w:rsidR="00392E76" w:rsidRPr="0039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4011"/>
    <w:multiLevelType w:val="hybridMultilevel"/>
    <w:tmpl w:val="05C83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8A6"/>
    <w:multiLevelType w:val="multilevel"/>
    <w:tmpl w:val="F5E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E53EF"/>
    <w:multiLevelType w:val="hybridMultilevel"/>
    <w:tmpl w:val="5CBA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41F"/>
    <w:multiLevelType w:val="hybridMultilevel"/>
    <w:tmpl w:val="4D28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CAE"/>
    <w:multiLevelType w:val="hybridMultilevel"/>
    <w:tmpl w:val="FA8C8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8612A"/>
    <w:multiLevelType w:val="hybridMultilevel"/>
    <w:tmpl w:val="177AF524"/>
    <w:lvl w:ilvl="0" w:tplc="2CC61CFA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7A2B94"/>
    <w:multiLevelType w:val="hybridMultilevel"/>
    <w:tmpl w:val="05E21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139B"/>
    <w:multiLevelType w:val="hybridMultilevel"/>
    <w:tmpl w:val="9B28E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0313"/>
    <w:multiLevelType w:val="hybridMultilevel"/>
    <w:tmpl w:val="D87CCC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57414"/>
    <w:multiLevelType w:val="hybridMultilevel"/>
    <w:tmpl w:val="049C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15251"/>
    <w:multiLevelType w:val="hybridMultilevel"/>
    <w:tmpl w:val="503C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67DD5"/>
    <w:multiLevelType w:val="hybridMultilevel"/>
    <w:tmpl w:val="4646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511E6"/>
    <w:multiLevelType w:val="multilevel"/>
    <w:tmpl w:val="8C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031E0"/>
    <w:multiLevelType w:val="multilevel"/>
    <w:tmpl w:val="48E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36E5E"/>
    <w:multiLevelType w:val="hybridMultilevel"/>
    <w:tmpl w:val="99B8A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23925"/>
    <w:multiLevelType w:val="hybridMultilevel"/>
    <w:tmpl w:val="A21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0664A"/>
    <w:multiLevelType w:val="hybridMultilevel"/>
    <w:tmpl w:val="073C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515D4"/>
    <w:multiLevelType w:val="multilevel"/>
    <w:tmpl w:val="292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A7826"/>
    <w:multiLevelType w:val="hybridMultilevel"/>
    <w:tmpl w:val="45764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53BFA"/>
    <w:multiLevelType w:val="hybridMultilevel"/>
    <w:tmpl w:val="5BCE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942F8"/>
    <w:multiLevelType w:val="hybridMultilevel"/>
    <w:tmpl w:val="376A5164"/>
    <w:lvl w:ilvl="0" w:tplc="53B2584E">
      <w:numFmt w:val="bullet"/>
      <w:lvlText w:val="·"/>
      <w:lvlJc w:val="left"/>
      <w:pPr>
        <w:ind w:left="860" w:hanging="50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4748B"/>
    <w:multiLevelType w:val="multilevel"/>
    <w:tmpl w:val="8CA89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08826514">
    <w:abstractNumId w:val="14"/>
  </w:num>
  <w:num w:numId="2" w16cid:durableId="175335467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607348034">
    <w:abstractNumId w:val="8"/>
  </w:num>
  <w:num w:numId="4" w16cid:durableId="1443458482">
    <w:abstractNumId w:val="7"/>
  </w:num>
  <w:num w:numId="5" w16cid:durableId="203641779">
    <w:abstractNumId w:val="10"/>
  </w:num>
  <w:num w:numId="6" w16cid:durableId="982463219">
    <w:abstractNumId w:val="11"/>
  </w:num>
  <w:num w:numId="7" w16cid:durableId="1588923665">
    <w:abstractNumId w:val="19"/>
  </w:num>
  <w:num w:numId="8" w16cid:durableId="1082147630">
    <w:abstractNumId w:val="21"/>
  </w:num>
  <w:num w:numId="9" w16cid:durableId="821892465">
    <w:abstractNumId w:val="9"/>
  </w:num>
  <w:num w:numId="10" w16cid:durableId="2118716416">
    <w:abstractNumId w:val="0"/>
  </w:num>
  <w:num w:numId="11" w16cid:durableId="2104643675">
    <w:abstractNumId w:val="16"/>
  </w:num>
  <w:num w:numId="12" w16cid:durableId="1163546195">
    <w:abstractNumId w:val="12"/>
  </w:num>
  <w:num w:numId="13" w16cid:durableId="744492029">
    <w:abstractNumId w:val="18"/>
  </w:num>
  <w:num w:numId="14" w16cid:durableId="1141965494">
    <w:abstractNumId w:val="17"/>
  </w:num>
  <w:num w:numId="15" w16cid:durableId="2091848477">
    <w:abstractNumId w:val="15"/>
  </w:num>
  <w:num w:numId="16" w16cid:durableId="1723677433">
    <w:abstractNumId w:val="3"/>
  </w:num>
  <w:num w:numId="17" w16cid:durableId="1856841858">
    <w:abstractNumId w:val="4"/>
  </w:num>
  <w:num w:numId="18" w16cid:durableId="59521695">
    <w:abstractNumId w:val="2"/>
  </w:num>
  <w:num w:numId="19" w16cid:durableId="468278957">
    <w:abstractNumId w:val="13"/>
  </w:num>
  <w:num w:numId="20" w16cid:durableId="790972875">
    <w:abstractNumId w:val="6"/>
  </w:num>
  <w:num w:numId="21" w16cid:durableId="1928224231">
    <w:abstractNumId w:val="20"/>
  </w:num>
  <w:num w:numId="22" w16cid:durableId="1738161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B4"/>
    <w:rsid w:val="000868B1"/>
    <w:rsid w:val="000D1A55"/>
    <w:rsid w:val="00134E1D"/>
    <w:rsid w:val="002D0601"/>
    <w:rsid w:val="00384343"/>
    <w:rsid w:val="003861A1"/>
    <w:rsid w:val="00392E76"/>
    <w:rsid w:val="00476A43"/>
    <w:rsid w:val="00615C16"/>
    <w:rsid w:val="006F48B4"/>
    <w:rsid w:val="00946A59"/>
    <w:rsid w:val="00C826F7"/>
    <w:rsid w:val="00DF5366"/>
    <w:rsid w:val="00EA23EF"/>
    <w:rsid w:val="00EF43A3"/>
    <w:rsid w:val="00F4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91DA"/>
  <w15:chartTrackingRefBased/>
  <w15:docId w15:val="{EFC960AA-C674-AC45-A753-3A47366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2022-11-03T05:57:00Z</dcterms:created>
  <dcterms:modified xsi:type="dcterms:W3CDTF">2022-11-07T06:44:00Z</dcterms:modified>
</cp:coreProperties>
</file>