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F7F6" w14:textId="77777777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bookmarkStart w:id="0" w:name="_Hlk197178389"/>
      <w:bookmarkEnd w:id="0"/>
      <w:r w:rsidRPr="00EE02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57A42B9" wp14:editId="0B67A642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22491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163" y="21421"/>
                <wp:lineTo x="211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Ghulam </w:t>
      </w:r>
      <w:proofErr w:type="spellStart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>Ishaq</w:t>
      </w:r>
      <w:proofErr w:type="spellEnd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Khan Institute of Engineering Sciences and Technology</w:t>
      </w:r>
    </w:p>
    <w:p w14:paraId="05F5102D" w14:textId="7A296B4A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2EE">
        <w:rPr>
          <w:rFonts w:ascii="Times New Roman" w:eastAsia="Times New Roman" w:hAnsi="Times New Roman" w:cs="Times New Roman"/>
          <w:b/>
          <w:bCs/>
          <w:sz w:val="32"/>
          <w:szCs w:val="32"/>
        </w:rPr>
        <w:t>Faculty of Computer Science and Engineering</w:t>
      </w:r>
    </w:p>
    <w:p w14:paraId="10F92DAD" w14:textId="15086998" w:rsidR="002505FF" w:rsidRPr="00EE02EE" w:rsidRDefault="002505FF">
      <w:pPr>
        <w:rPr>
          <w:rFonts w:ascii="Times New Roman" w:hAnsi="Times New Roman" w:cs="Times New Roman"/>
        </w:rPr>
      </w:pPr>
    </w:p>
    <w:p w14:paraId="2BE38D2A" w14:textId="53AB4F56" w:rsidR="00A36C46" w:rsidRPr="00EE02EE" w:rsidRDefault="00A36C46">
      <w:pPr>
        <w:rPr>
          <w:rFonts w:ascii="Times New Roman" w:hAnsi="Times New Roman" w:cs="Times New Roman"/>
        </w:rPr>
      </w:pPr>
    </w:p>
    <w:p w14:paraId="6E0F703B" w14:textId="6151670A" w:rsidR="00A36C46" w:rsidRPr="00EE02EE" w:rsidRDefault="00A36C46">
      <w:pPr>
        <w:rPr>
          <w:rFonts w:ascii="Times New Roman" w:hAnsi="Times New Roman" w:cs="Times New Roman"/>
        </w:rPr>
      </w:pPr>
    </w:p>
    <w:p w14:paraId="0AEAE226" w14:textId="77777777" w:rsidR="00A36C46" w:rsidRPr="00EE02EE" w:rsidRDefault="00A36C46">
      <w:pPr>
        <w:rPr>
          <w:rFonts w:ascii="Times New Roman" w:hAnsi="Times New Roman" w:cs="Times New Roman"/>
        </w:rPr>
      </w:pPr>
    </w:p>
    <w:p w14:paraId="3043B6E7" w14:textId="30CC917D" w:rsidR="00034AF3" w:rsidRPr="00EE02EE" w:rsidRDefault="00034AF3">
      <w:pPr>
        <w:rPr>
          <w:rFonts w:ascii="Times New Roman" w:hAnsi="Times New Roman" w:cs="Times New Roman"/>
        </w:rPr>
      </w:pPr>
    </w:p>
    <w:p w14:paraId="32F62C85" w14:textId="6205BBC7" w:rsidR="00034AF3" w:rsidRPr="00EE02EE" w:rsidRDefault="00034AF3" w:rsidP="00034A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2EE">
        <w:rPr>
          <w:rFonts w:ascii="Times New Roman" w:hAnsi="Times New Roman" w:cs="Times New Roman"/>
          <w:b/>
          <w:bCs/>
          <w:sz w:val="56"/>
          <w:szCs w:val="56"/>
        </w:rPr>
        <w:t>CS342 – Numerical Analysis Project</w:t>
      </w:r>
    </w:p>
    <w:p w14:paraId="606A1DCA" w14:textId="6422C45A" w:rsidR="00034AF3" w:rsidRPr="00EE02EE" w:rsidRDefault="00034AF3">
      <w:pPr>
        <w:rPr>
          <w:rFonts w:ascii="Times New Roman" w:hAnsi="Times New Roman" w:cs="Times New Roman"/>
        </w:rPr>
      </w:pPr>
    </w:p>
    <w:p w14:paraId="24D3AE21" w14:textId="6FF2746A" w:rsidR="00034AF3" w:rsidRPr="00EE02EE" w:rsidRDefault="00034AF3">
      <w:pPr>
        <w:rPr>
          <w:rFonts w:ascii="Times New Roman" w:hAnsi="Times New Roman" w:cs="Times New Roman"/>
        </w:rPr>
      </w:pPr>
    </w:p>
    <w:p w14:paraId="4368F195" w14:textId="2C08AA56" w:rsidR="00A36C46" w:rsidRPr="00EE02EE" w:rsidRDefault="00A36C46">
      <w:pPr>
        <w:rPr>
          <w:rFonts w:ascii="Times New Roman" w:hAnsi="Times New Roman" w:cs="Times New Roman"/>
        </w:rPr>
      </w:pPr>
    </w:p>
    <w:p w14:paraId="3F3ABCC3" w14:textId="7CBD70A0" w:rsidR="00A36C46" w:rsidRPr="00EE02EE" w:rsidRDefault="00A36C46">
      <w:pPr>
        <w:rPr>
          <w:rFonts w:ascii="Times New Roman" w:hAnsi="Times New Roman" w:cs="Times New Roman"/>
        </w:rPr>
      </w:pPr>
    </w:p>
    <w:p w14:paraId="1310F182" w14:textId="6DB653C6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Submitted To: Sir Aamir Shehzad</w:t>
      </w:r>
    </w:p>
    <w:p w14:paraId="7DE7ED4B" w14:textId="4B584DF1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Dated:</w:t>
      </w:r>
      <w:r w:rsidR="004B6CA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May, 2025</w:t>
      </w:r>
    </w:p>
    <w:p w14:paraId="15B2F989" w14:textId="0E1BAE3A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6F5C" w14:textId="77777777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E149E" w14:textId="2C79DA00" w:rsidR="00034AF3" w:rsidRPr="00EE02EE" w:rsidRDefault="00034AF3">
      <w:pPr>
        <w:rPr>
          <w:rFonts w:ascii="Times New Roman" w:hAnsi="Times New Roman" w:cs="Times New Roman"/>
        </w:rPr>
      </w:pPr>
    </w:p>
    <w:p w14:paraId="59ACFB5B" w14:textId="7E515F4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2C066BB" w14:textId="04ADA8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Junaid Saleem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--2022243</w:t>
      </w:r>
    </w:p>
    <w:p w14:paraId="1F3CC022" w14:textId="693810FF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Abdul </w:t>
      </w: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Mueed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 Khan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--2022013</w:t>
      </w:r>
    </w:p>
    <w:p w14:paraId="188ECCF0" w14:textId="4F955ECA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Muazzam Shah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--2022312</w:t>
      </w:r>
    </w:p>
    <w:p w14:paraId="4F850EB2" w14:textId="482985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Dua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>-e-Zahra Naqvi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--2022151</w:t>
      </w:r>
    </w:p>
    <w:p w14:paraId="5A8AEFBE" w14:textId="0F22F687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Neha Abdul Rahim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--2022481</w:t>
      </w:r>
    </w:p>
    <w:p w14:paraId="412F4C33" w14:textId="4E8B0649" w:rsidR="00034AF3" w:rsidRDefault="00034AF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405880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4C3F4AE" w14:textId="3B57A674" w:rsidR="00E852DD" w:rsidRDefault="00E852DD" w:rsidP="004F101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14:paraId="1278699A" w14:textId="19CA47D6" w:rsidR="0077442A" w:rsidRDefault="00E852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79260" w:history="1">
            <w:r w:rsidR="0077442A" w:rsidRPr="00A259D5">
              <w:rPr>
                <w:rStyle w:val="Hyperlink"/>
                <w:noProof/>
              </w:rPr>
              <w:t>1. Bisection Method</w:t>
            </w:r>
            <w:r w:rsidR="0077442A">
              <w:rPr>
                <w:noProof/>
                <w:webHidden/>
              </w:rPr>
              <w:tab/>
            </w:r>
            <w:r w:rsidR="0077442A">
              <w:rPr>
                <w:noProof/>
                <w:webHidden/>
              </w:rPr>
              <w:fldChar w:fldCharType="begin"/>
            </w:r>
            <w:r w:rsidR="0077442A">
              <w:rPr>
                <w:noProof/>
                <w:webHidden/>
              </w:rPr>
              <w:instrText xml:space="preserve"> PAGEREF _Toc197179260 \h </w:instrText>
            </w:r>
            <w:r w:rsidR="0077442A">
              <w:rPr>
                <w:noProof/>
                <w:webHidden/>
              </w:rPr>
            </w:r>
            <w:r w:rsidR="0077442A">
              <w:rPr>
                <w:noProof/>
                <w:webHidden/>
              </w:rPr>
              <w:fldChar w:fldCharType="separate"/>
            </w:r>
            <w:r w:rsidR="0077442A">
              <w:rPr>
                <w:noProof/>
                <w:webHidden/>
              </w:rPr>
              <w:t>3</w:t>
            </w:r>
            <w:r w:rsidR="0077442A">
              <w:rPr>
                <w:noProof/>
                <w:webHidden/>
              </w:rPr>
              <w:fldChar w:fldCharType="end"/>
            </w:r>
          </w:hyperlink>
        </w:p>
        <w:p w14:paraId="3077FE41" w14:textId="7CD81A0D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1" w:history="1">
            <w:r w:rsidRPr="00A259D5">
              <w:rPr>
                <w:rStyle w:val="Hyperlink"/>
                <w:noProof/>
              </w:rPr>
              <w:t>1.1. 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DE21" w14:textId="13E15A2B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2" w:history="1">
            <w:r w:rsidRPr="00A259D5">
              <w:rPr>
                <w:rStyle w:val="Hyperlink"/>
                <w:noProof/>
              </w:rPr>
              <w:t>1.2. Explanation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5BA5" w14:textId="1322AD59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3" w:history="1">
            <w:r w:rsidRPr="00A259D5">
              <w:rPr>
                <w:rStyle w:val="Hyperlink"/>
                <w:rFonts w:eastAsia="Times New Roman"/>
                <w:noProof/>
              </w:rPr>
              <w:t>1.3. Tables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C9F7" w14:textId="54CB3559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4" w:history="1">
            <w:r w:rsidRPr="00A259D5">
              <w:rPr>
                <w:rStyle w:val="Hyperlink"/>
                <w:noProof/>
              </w:rPr>
              <w:t>1.4.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00D6" w14:textId="198FE63F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5" w:history="1">
            <w:r w:rsidRPr="00A259D5">
              <w:rPr>
                <w:rStyle w:val="Hyperlink"/>
                <w:noProof/>
              </w:rPr>
              <w:t>1.5. 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188A" w14:textId="7C701AB3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6" w:history="1">
            <w:r w:rsidRPr="00A259D5">
              <w:rPr>
                <w:rStyle w:val="Hyperlink"/>
                <w:noProof/>
              </w:rPr>
              <w:t>Function 1: (x) = x</w:t>
            </w:r>
            <w:r w:rsidRPr="00A259D5">
              <w:rPr>
                <w:rStyle w:val="Hyperlink"/>
                <w:noProof/>
                <w:vertAlign w:val="superscript"/>
              </w:rPr>
              <w:t>3</w:t>
            </w:r>
            <w:r w:rsidRPr="00A259D5">
              <w:rPr>
                <w:rStyle w:val="Hyperlink"/>
                <w:noProof/>
              </w:rPr>
              <w:t xml:space="preserve"> - 4x + 1 on [0,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3749" w14:textId="0D853DF0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7" w:history="1">
            <w:r w:rsidRPr="00A259D5">
              <w:rPr>
                <w:rStyle w:val="Hyperlink"/>
                <w:noProof/>
              </w:rPr>
              <w:t>Function 2: f(x)=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 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</m:oMath>
            <w:r w:rsidRPr="00A259D5">
              <w:rPr>
                <w:rStyle w:val="Hyperlink"/>
                <w:noProof/>
              </w:rPr>
              <w:t xml:space="preserve">  on [0, 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9422" w14:textId="5ADEC30D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8" w:history="1">
            <w:r w:rsidRPr="00A259D5">
              <w:rPr>
                <w:rStyle w:val="Hyperlink"/>
                <w:noProof/>
              </w:rPr>
              <w:t>Function 3: f(x)=cos(x)−x on[0,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A111" w14:textId="29D7A3E2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9" w:history="1">
            <w:r w:rsidRPr="00A259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ABF2" w14:textId="121F9508" w:rsidR="0077442A" w:rsidRDefault="007744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0" w:history="1">
            <w:r w:rsidRPr="00A259D5">
              <w:rPr>
                <w:rStyle w:val="Hyperlink"/>
                <w:noProof/>
              </w:rPr>
              <w:t>2. Fixed Point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212E" w14:textId="64FE6AB6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1" w:history="1">
            <w:r w:rsidRPr="00A259D5">
              <w:rPr>
                <w:rStyle w:val="Hyperlink"/>
                <w:noProof/>
              </w:rPr>
              <w:t>2.1. 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B962" w14:textId="753A647E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2" w:history="1">
            <w:r w:rsidRPr="00A259D5">
              <w:rPr>
                <w:rStyle w:val="Hyperlink"/>
                <w:noProof/>
              </w:rPr>
              <w:t>2.2. Explanation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85A4" w14:textId="340B0610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3" w:history="1">
            <w:r w:rsidRPr="00A259D5">
              <w:rPr>
                <w:rStyle w:val="Hyperlink"/>
                <w:noProof/>
              </w:rPr>
              <w:t>2.3. Table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E8C1" w14:textId="5A66BFFD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4" w:history="1">
            <w:r w:rsidRPr="00A259D5">
              <w:rPr>
                <w:rStyle w:val="Hyperlink"/>
                <w:noProof/>
              </w:rPr>
              <w:t>2.4.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E8D" w14:textId="18DE6B06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5" w:history="1">
            <w:r w:rsidRPr="00A259D5">
              <w:rPr>
                <w:rStyle w:val="Hyperlink"/>
                <w:noProof/>
              </w:rPr>
              <w:t>2.5. 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1A48" w14:textId="1A1407A0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6" w:history="1">
            <w:r w:rsidRPr="00A259D5">
              <w:rPr>
                <w:rStyle w:val="Hyperlink"/>
                <w:noProof/>
              </w:rPr>
              <w:t>Function 1: g(x)=cos(x),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F494" w14:textId="51F76AF6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7" w:history="1">
            <w:r w:rsidRPr="00A259D5">
              <w:rPr>
                <w:rStyle w:val="Hyperlink"/>
                <w:noProof/>
              </w:rPr>
              <w:t xml:space="preserve">Function 2: g(x)=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23</m:t>
              </m:r>
            </m:oMath>
            <w:r w:rsidRPr="00A259D5">
              <w:rPr>
                <w:rStyle w:val="Hyperlink"/>
                <w:noProof/>
              </w:rPr>
              <w:t>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2FD" w14:textId="51897FA5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8" w:history="1">
            <w:r w:rsidRPr="00A259D5">
              <w:rPr>
                <w:rStyle w:val="Hyperlink"/>
                <w:noProof/>
              </w:rPr>
              <w:t>Function 3: g(x)=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>+1x2</m:t>
              </m:r>
            </m:oMath>
            <w:r w:rsidRPr="00A259D5">
              <w:rPr>
                <w:rStyle w:val="Hyperlink"/>
                <w:bCs/>
                <w:noProof/>
              </w:rPr>
              <w:t xml:space="preserve"> </w:t>
            </w:r>
            <w:r w:rsidRPr="00A259D5">
              <w:rPr>
                <w:rStyle w:val="Hyperlink"/>
                <w:noProof/>
              </w:rPr>
              <w:t>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99DB" w14:textId="26228A92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9" w:history="1">
            <w:r w:rsidRPr="00A259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AFFF" w14:textId="1A0B2726" w:rsidR="00E852DD" w:rsidRDefault="00E852DD">
          <w:r>
            <w:rPr>
              <w:b/>
              <w:bCs/>
              <w:noProof/>
            </w:rPr>
            <w:fldChar w:fldCharType="end"/>
          </w:r>
        </w:p>
      </w:sdtContent>
    </w:sdt>
    <w:p w14:paraId="467CFC7B" w14:textId="73F5D751" w:rsidR="00034AF3" w:rsidRDefault="00034AF3"/>
    <w:p w14:paraId="395243A6" w14:textId="23FA0FA6" w:rsidR="005B020B" w:rsidRDefault="005B020B"/>
    <w:p w14:paraId="4B370CB3" w14:textId="19EF0E1D" w:rsidR="005B020B" w:rsidRDefault="005B020B"/>
    <w:p w14:paraId="02FD3546" w14:textId="46F15D86" w:rsidR="005B020B" w:rsidRDefault="005B020B"/>
    <w:p w14:paraId="349DC622" w14:textId="23C6D8C6" w:rsidR="005B020B" w:rsidRDefault="005B020B"/>
    <w:p w14:paraId="1E76F647" w14:textId="54D2CD2B" w:rsidR="005B020B" w:rsidRDefault="005B020B"/>
    <w:p w14:paraId="3615E07C" w14:textId="0051C42D" w:rsidR="005B020B" w:rsidRDefault="005B020B"/>
    <w:p w14:paraId="5BDF9EA1" w14:textId="2CD56DBE" w:rsidR="005B020B" w:rsidRDefault="005B020B"/>
    <w:p w14:paraId="6B8BD2A8" w14:textId="6E1D6FD0" w:rsidR="005B020B" w:rsidRDefault="005B020B"/>
    <w:p w14:paraId="7D851DB4" w14:textId="5B01A6B7" w:rsidR="00376AA4" w:rsidRDefault="00EE02EE" w:rsidP="004F1017">
      <w:pPr>
        <w:pStyle w:val="Heading1"/>
      </w:pPr>
      <w:bookmarkStart w:id="1" w:name="_Toc197179260"/>
      <w:r w:rsidRPr="00EE02EE">
        <w:lastRenderedPageBreak/>
        <w:t>Bisection Method</w:t>
      </w:r>
      <w:bookmarkEnd w:id="1"/>
    </w:p>
    <w:p w14:paraId="2CEE44F0" w14:textId="77777777" w:rsidR="00055BB0" w:rsidRDefault="00055BB0" w:rsidP="00055BB0">
      <w:pPr>
        <w:pStyle w:val="Heading2"/>
        <w:rPr>
          <w:rStyle w:val="Strong"/>
          <w:b/>
          <w:bCs w:val="0"/>
        </w:rPr>
      </w:pPr>
      <w:bookmarkStart w:id="2" w:name="_Toc197179261"/>
      <w:r>
        <w:rPr>
          <w:rStyle w:val="Strong"/>
          <w:b/>
          <w:bCs w:val="0"/>
        </w:rPr>
        <w:t>Method Overview</w:t>
      </w:r>
      <w:bookmarkEnd w:id="2"/>
    </w:p>
    <w:p w14:paraId="4AC29E31" w14:textId="77777777" w:rsidR="006F5F55" w:rsidRDefault="006F5F55" w:rsidP="006F5F55">
      <w:pPr>
        <w:jc w:val="both"/>
      </w:pPr>
      <w:r>
        <w:t>The bisection method is a root-finding algorithm that:</w:t>
      </w:r>
    </w:p>
    <w:p w14:paraId="273B9146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Requires a continuous function that changes sign over an interval [a, b]</w:t>
      </w:r>
    </w:p>
    <w:p w14:paraId="3340EB3E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Repeatedly bisects the interval and selects the subinterval containing the root</w:t>
      </w:r>
    </w:p>
    <w:p w14:paraId="5C8D87EF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Guarantees convergence to a root if the function is continuous</w:t>
      </w:r>
    </w:p>
    <w:p w14:paraId="3CA4B092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Uses a tolerance of 1e-6 and maximum 100 iterations as stopping criteria</w:t>
      </w:r>
    </w:p>
    <w:p w14:paraId="7D48EBC7" w14:textId="1516953A" w:rsidR="007919A2" w:rsidRDefault="006F5F55" w:rsidP="006A7D30">
      <w:pPr>
        <w:pStyle w:val="ListParagraph"/>
        <w:numPr>
          <w:ilvl w:val="0"/>
          <w:numId w:val="2"/>
        </w:numPr>
        <w:jc w:val="both"/>
      </w:pPr>
      <w:r>
        <w:t>Calculates error as the difference between consecutive approximations</w:t>
      </w:r>
    </w:p>
    <w:p w14:paraId="145BE3D4" w14:textId="6B60BD09" w:rsidR="00034AF3" w:rsidRDefault="007919A2" w:rsidP="006F5F55">
      <w:pPr>
        <w:pStyle w:val="Heading2"/>
      </w:pPr>
      <w:bookmarkStart w:id="3" w:name="_Toc197179262"/>
      <w:r>
        <w:t>Explanation of the Code</w:t>
      </w:r>
      <w:bookmarkEnd w:id="3"/>
    </w:p>
    <w:p w14:paraId="73244BDB" w14:textId="77777777" w:rsidR="006F5F55" w:rsidRPr="006F5F55" w:rsidRDefault="006F5F55" w:rsidP="006F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55">
        <w:rPr>
          <w:rFonts w:ascii="Times New Roman" w:eastAsia="Times New Roman" w:hAnsi="Times New Roman" w:cs="Times New Roman"/>
          <w:sz w:val="24"/>
          <w:szCs w:val="24"/>
        </w:rPr>
        <w:t>The implementation consists of three main functions:</w:t>
      </w:r>
    </w:p>
    <w:p w14:paraId="34D88D9F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bisectionMethod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707371FE" w14:textId="0D9C00D4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Takes function, interval bounds [a, b], tolerance, and max iterations</w:t>
      </w:r>
    </w:p>
    <w:p w14:paraId="17E92366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Returns root approximation, iteration count, and iteration data</w:t>
      </w:r>
    </w:p>
    <w:p w14:paraId="65FFB8EC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Checks for sign change at interval endpoints</w:t>
      </w:r>
    </w:p>
    <w:p w14:paraId="1E6630C5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Updates interval based on function value at midpoint</w:t>
      </w:r>
    </w:p>
    <w:p w14:paraId="7A52D2F8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printResults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EFC8BDB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Shows current interval bounds [a, b] and their function values</w:t>
      </w:r>
    </w:p>
    <w:p w14:paraId="198E2B4D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Displays midpoint (x) and its function value</w:t>
      </w:r>
    </w:p>
    <w:p w14:paraId="7E1FDB2C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Calculates error between consecutive approximations</w:t>
      </w:r>
    </w:p>
    <w:p w14:paraId="27281BA6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Formats output in a clear tabular form</w:t>
      </w:r>
    </w:p>
    <w:p w14:paraId="62DCC8F1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plotResults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FC0EE46" w14:textId="7255DBC3" w:rsidR="006F5F55" w:rsidRPr="00C32BF8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Error vs Iterations plot showing convergence</w:t>
      </w:r>
    </w:p>
    <w:p w14:paraId="7781AA33" w14:textId="19CEDE57" w:rsidR="006F5F55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Function curve plot with root location</w:t>
      </w:r>
    </w:p>
    <w:p w14:paraId="30347B49" w14:textId="66A5581A" w:rsidR="00C32BF8" w:rsidRDefault="00C32BF8" w:rsidP="00C32BF8">
      <w:pPr>
        <w:pStyle w:val="Heading2"/>
        <w:rPr>
          <w:rFonts w:eastAsia="Times New Roman"/>
        </w:rPr>
      </w:pPr>
      <w:bookmarkStart w:id="4" w:name="_Toc197179263"/>
      <w:r w:rsidRPr="00C32BF8">
        <w:rPr>
          <w:rFonts w:eastAsia="Times New Roman"/>
        </w:rPr>
        <w:t>Tables of Results</w:t>
      </w:r>
      <w:bookmarkEnd w:id="4"/>
    </w:p>
    <w:p w14:paraId="7031C166" w14:textId="1F10D23D" w:rsidR="00011819" w:rsidRPr="00011819" w:rsidRDefault="00011819" w:rsidP="00011819">
      <w:pPr>
        <w:rPr>
          <w:b/>
          <w:bCs/>
          <w:vertAlign w:val="superscript"/>
        </w:rPr>
      </w:pPr>
      <w:r w:rsidRPr="00011819">
        <w:rPr>
          <w:b/>
          <w:bCs/>
        </w:rPr>
        <w:t>Stopping Tolerance: 10</w:t>
      </w:r>
      <w:r w:rsidRPr="00011819">
        <w:rPr>
          <w:b/>
          <w:bCs/>
          <w:vertAlign w:val="superscript"/>
        </w:rPr>
        <w:t>-6</w:t>
      </w:r>
    </w:p>
    <w:p w14:paraId="3860EA28" w14:textId="77777777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</w:p>
    <w:p w14:paraId="42E97832" w14:textId="7F6074A4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53"/>
        <w:gridCol w:w="1170"/>
        <w:gridCol w:w="1080"/>
        <w:gridCol w:w="1080"/>
        <w:gridCol w:w="1080"/>
        <w:gridCol w:w="1170"/>
        <w:gridCol w:w="1080"/>
      </w:tblGrid>
      <w:tr w:rsidR="00011819" w:rsidRPr="00C32BF8" w14:paraId="2978C595" w14:textId="77777777" w:rsidTr="00716699">
        <w:trPr>
          <w:tblHeader/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72B1E62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DD753A4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B07C9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5A887AB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698AA8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4F91936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48FFB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286D3D1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011819" w:rsidRPr="00C32BF8" w14:paraId="0E3A4D6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940A8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092684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B852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9355A0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ECB4B5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816BE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8C54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187B5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011819" w:rsidRPr="00C32BF8" w14:paraId="30450126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DB753E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D1AEB0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CB7869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B261C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15D3DB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114B6E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BA4C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01E94F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011819" w:rsidRPr="00C32BF8" w14:paraId="22A3D48E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249E49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7D3A8F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E06988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E152EE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B4596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AD6EBB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1E55E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0D33B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011819" w:rsidRPr="00C32BF8" w14:paraId="53BC6F3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021E0B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59DA5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BE938D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D363E8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50AE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E11E73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FDEF7E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7DA10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011819" w:rsidRPr="00C32BF8" w14:paraId="75147DBE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7F03677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0A471C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ADD8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B612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959906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C069E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508272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4D39BF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011819" w:rsidRPr="00C32BF8" w14:paraId="632FCC40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E28E8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727891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6704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06F29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1966E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318A7C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3E8F08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A6156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011819" w:rsidRPr="00C32BF8" w14:paraId="10FFB5E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BBB99A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703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89ECC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F1A97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A241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585F9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A57997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1DA6546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011819" w:rsidRPr="00C32BF8" w14:paraId="39E61193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CF310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3D7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A2D9F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7911FF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841FE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8C873E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12307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DDB1C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011819" w:rsidRPr="00C32BF8" w14:paraId="660B8BDF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4A3CFA0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05015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46D31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1C5C1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604BB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EA11B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AF229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ACF195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011819" w:rsidRPr="00C32BF8" w14:paraId="0AC7F779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401DA7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6276CD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86300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3ECFC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8FFB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FA14B9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DCF72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D0383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011819" w:rsidRPr="00C32BF8" w14:paraId="4358347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46D9DC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C4A6CF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E4387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FB489E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C1C81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CB1FE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38E888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1E19157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011819" w:rsidRPr="00C32BF8" w14:paraId="6464D90F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9E19DB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F6C18D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1020C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6A5A7B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C2114C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C277CD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1ED672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B9B003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011819" w:rsidRPr="00C32BF8" w14:paraId="05F8742C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0BE7F7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D0C0E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9FBD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53AEBC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07442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719CA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36B005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AF7F8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011819" w:rsidRPr="00C32BF8" w14:paraId="31C6406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78D7AB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79A9002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3773A1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FFD97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EA5D9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B8C6B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FB71F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D4F99A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011819" w:rsidRPr="00C32BF8" w14:paraId="2223981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DA0C99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C6285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AA6F76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26D133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86E9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BBFF4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11049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DE9EC8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011819" w:rsidRPr="00C32BF8" w14:paraId="6CA8EA08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4A8E61C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34ADF3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A61665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59F138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2BC333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905F9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3274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B9DB80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011819" w:rsidRPr="00C32BF8" w14:paraId="111B149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72735D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64A03A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079EE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0C4B1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4C9A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7502F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4788C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557B72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011819" w:rsidRPr="00C32BF8" w14:paraId="2F67B06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56F287A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14AE9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EC0F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81744E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FBAEF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1892A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64145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11DCD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011819" w:rsidRPr="00C32BF8" w14:paraId="18C6C0A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7E80BE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C1C9F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10F6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2C793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8075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43519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41131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2B30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011819" w:rsidRPr="00C32BF8" w14:paraId="1E2A65A3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BD8B64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3D5C12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A6086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41D944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DCECB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15C07D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A4F2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CE8E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1662128C" w14:textId="3C5C0DB0" w:rsidR="00C32BF8" w:rsidRDefault="00C32BF8" w:rsidP="00C32BF8"/>
    <w:p w14:paraId="36293B43" w14:textId="64A18945" w:rsidR="009713BD" w:rsidRPr="009713BD" w:rsidRDefault="00011819" w:rsidP="009713BD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 xml:space="preserve">f(x) </w:t>
      </w:r>
      <w:r w:rsidR="009713BD" w:rsidRPr="009713BD">
        <w:rPr>
          <w:b/>
          <w:bCs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A1F4AE1" w14:textId="241C050B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</w:t>
      </w:r>
      <w:r w:rsidR="009713BD">
        <w:rPr>
          <w:b/>
          <w:bCs/>
          <w:sz w:val="24"/>
          <w:szCs w:val="24"/>
        </w:rPr>
        <w:t>0</w:t>
      </w:r>
      <w:r w:rsidRPr="00011819">
        <w:rPr>
          <w:b/>
          <w:bCs/>
          <w:sz w:val="24"/>
          <w:szCs w:val="24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060"/>
        <w:gridCol w:w="1100"/>
        <w:gridCol w:w="980"/>
        <w:gridCol w:w="1188"/>
        <w:gridCol w:w="1080"/>
        <w:gridCol w:w="1440"/>
      </w:tblGrid>
      <w:tr w:rsidR="009713BD" w:rsidRPr="00011819" w14:paraId="4A188552" w14:textId="77777777" w:rsidTr="007166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823B8B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326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92D5D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E058E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7D7F9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955E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4675A20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BF96807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9713BD" w:rsidRPr="00011819" w14:paraId="5AE9F60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BF7E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5725B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F84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9714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FA25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1.162278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2E6A5B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1388F9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1E936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9713BD" w:rsidRPr="00011819" w14:paraId="6C7609B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8F4F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01BA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61A8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9EB4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3F9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36D6E3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E1CB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D4934A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</w:tr>
      <w:tr w:rsidR="009713BD" w:rsidRPr="00011819" w14:paraId="5F7B908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60896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404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CDD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E037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0776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6EB0F6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E47E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9DE47F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1.250000</w:t>
            </w:r>
          </w:p>
        </w:tc>
      </w:tr>
      <w:tr w:rsidR="009713BD" w:rsidRPr="00011819" w14:paraId="582767C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6404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08AA5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BD9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63EE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8E5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DC51CA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DE80B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A13E4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</w:tr>
      <w:tr w:rsidR="009713BD" w:rsidRPr="00011819" w14:paraId="4D1E9362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C413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1BE5E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50162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EAF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492FB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EB83F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D5C3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6B3DC7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</w:tr>
      <w:tr w:rsidR="009713BD" w:rsidRPr="00011819" w14:paraId="164E7BC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08E6A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461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392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482B3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AFDC9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CAF4CD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24FF0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25948E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0.156250</w:t>
            </w:r>
          </w:p>
        </w:tc>
      </w:tr>
      <w:tr w:rsidR="009713BD" w:rsidRPr="00011819" w14:paraId="6614223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EFE5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9AA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589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7F8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96E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C2FF80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4BEB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68C0E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0.078125</w:t>
            </w:r>
          </w:p>
        </w:tc>
      </w:tr>
      <w:tr w:rsidR="009713BD" w:rsidRPr="00011819" w14:paraId="17DACB7F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71147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AB8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590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828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57B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BFAE7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37F653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95BF5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0.039062</w:t>
            </w:r>
          </w:p>
        </w:tc>
      </w:tr>
      <w:tr w:rsidR="009713BD" w:rsidRPr="00011819" w14:paraId="53ECAFF6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BD87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1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4B767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0BDB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A700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15D9553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DA755E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79681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0.019531</w:t>
            </w:r>
          </w:p>
        </w:tc>
      </w:tr>
      <w:tr w:rsidR="009713BD" w:rsidRPr="00011819" w14:paraId="54C4ADA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A27438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56D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8721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2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78572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7B351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5468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E1F607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0.009766</w:t>
            </w:r>
          </w:p>
        </w:tc>
      </w:tr>
      <w:tr w:rsidR="009713BD" w:rsidRPr="00011819" w14:paraId="629EC26F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46427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FEF6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FE9A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F498F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C42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CAFE00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2321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5B02C4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0.004883</w:t>
            </w:r>
          </w:p>
        </w:tc>
      </w:tr>
      <w:tr w:rsidR="009713BD" w:rsidRPr="00011819" w14:paraId="2DB8B8E1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9600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A6C8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E28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14E6E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A36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A289BA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2E7B36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DDB36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0.002441</w:t>
            </w:r>
          </w:p>
        </w:tc>
      </w:tr>
      <w:tr w:rsidR="009713BD" w:rsidRPr="00011819" w14:paraId="34B844E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996A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8E03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206F1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52BD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B5E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DA8911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6D3B9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37619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0.001221</w:t>
            </w:r>
          </w:p>
        </w:tc>
      </w:tr>
      <w:tr w:rsidR="009713BD" w:rsidRPr="00011819" w14:paraId="73EE4DB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3821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6115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9398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9FCA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154E6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256E58B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4DD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67A111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0.000610</w:t>
            </w:r>
          </w:p>
        </w:tc>
      </w:tr>
      <w:tr w:rsidR="009713BD" w:rsidRPr="00011819" w14:paraId="3BEB390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290F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1B6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AB3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2D4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0DAAB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1E5AA71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6C7F9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0C3A05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9713BD" w:rsidRPr="00011819" w14:paraId="2BAFC4B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9F7419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9D2B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8F5DC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0E819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8EBB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DC1B8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BCD27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87CED7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0.000153</w:t>
            </w:r>
          </w:p>
        </w:tc>
      </w:tr>
      <w:tr w:rsidR="009713BD" w:rsidRPr="00011819" w14:paraId="4B53BFD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1AF82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DB45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B9FA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59B3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DAE4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1231A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AC447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6F6F64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0.000076</w:t>
            </w:r>
          </w:p>
        </w:tc>
      </w:tr>
      <w:tr w:rsidR="009713BD" w:rsidRPr="00011819" w14:paraId="0CB4B2F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6F45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B7880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A5F6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A59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38570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56E718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906B3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11FD1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0.000038</w:t>
            </w:r>
          </w:p>
        </w:tc>
      </w:tr>
      <w:tr w:rsidR="009713BD" w:rsidRPr="00011819" w14:paraId="1D0EA1C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420ED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0EE0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F96A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D3AC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579D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5F8C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38D17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6D24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</w:tr>
      <w:tr w:rsidR="009713BD" w:rsidRPr="00011819" w14:paraId="50FE857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61A31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B7C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A35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9A35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4D2E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F17D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25BA8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14F7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0.000010</w:t>
            </w:r>
          </w:p>
        </w:tc>
      </w:tr>
      <w:tr w:rsidR="009713BD" w:rsidRPr="00011819" w14:paraId="0D66AAA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5290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4248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9D1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A6E6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1B9D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57D9BC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ECE845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3B763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9713BD" w:rsidRPr="00011819" w14:paraId="34C1FE3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AE52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196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13B7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2C5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5582D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A885C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C44F2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C1535E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9713BD" w:rsidRPr="00011819" w14:paraId="032B07F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4264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D47D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89D35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E12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ABEE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DC982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69B5F0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199C5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9713BD" w:rsidRPr="00011819" w14:paraId="7D7FFB4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DDEE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265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8A6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868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13A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50E042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C273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FD8068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68CF320E" w14:textId="77777777" w:rsidR="00011819" w:rsidRDefault="00011819" w:rsidP="00C32BF8"/>
    <w:p w14:paraId="4328E302" w14:textId="51C983A8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w:r>
        <w:rPr>
          <w:b/>
          <w:bCs/>
          <w:sz w:val="24"/>
          <w:szCs w:val="24"/>
        </w:rPr>
        <w:t xml:space="preserve"> cos(x) - x</w:t>
      </w:r>
    </w:p>
    <w:p w14:paraId="1299A2D0" w14:textId="3ACCA956" w:rsidR="00352A41" w:rsidRPr="00011819" w:rsidRDefault="00352A41" w:rsidP="00352A41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p w14:paraId="2123FF28" w14:textId="2B07CC4C" w:rsidR="00352A41" w:rsidRPr="00C32BF8" w:rsidRDefault="00352A41" w:rsidP="00C32BF8"/>
    <w:tbl>
      <w:tblPr>
        <w:tblW w:w="9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181"/>
        <w:gridCol w:w="980"/>
        <w:gridCol w:w="1149"/>
        <w:gridCol w:w="1149"/>
        <w:gridCol w:w="1309"/>
        <w:gridCol w:w="1790"/>
      </w:tblGrid>
      <w:tr w:rsidR="00352A41" w:rsidRPr="00352A41" w14:paraId="6F5986E5" w14:textId="77777777" w:rsidTr="007166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D006AE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1159A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8A88DA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54FAF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D0FFF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B6D0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57384E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BBF92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352A41" w:rsidRPr="00352A41" w14:paraId="5D57384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898F88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8223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E92761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13C9B7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CA31D2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A2314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148DE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38195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352A41" w:rsidRPr="00352A41" w14:paraId="733620A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16EB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0140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31CD7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47ED2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060DE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F567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444D31D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07E956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352A41" w:rsidRPr="00352A41" w14:paraId="210FCC3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9076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4841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EEB37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0CA58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A28FE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076413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3B0C7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FEA0D6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352A41" w:rsidRPr="00352A41" w14:paraId="36EA08E8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19C6C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EC6D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A236F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C89578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F0732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7E31D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E4A4E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3ABF53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352A41" w:rsidRPr="00352A41" w14:paraId="335A89F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6477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40FE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071D7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A730A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55B3F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E5243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5ABB2B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6F3002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352A41" w:rsidRPr="00352A41" w14:paraId="4CA561C9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6B13A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EE35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AC42E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32605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4B8713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DC47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17B321F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E2A6D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352A41" w:rsidRPr="00352A41" w14:paraId="4DEC3EE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A5375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988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FF3889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CCB2C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97E80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22236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9B427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F5EAB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352A41" w:rsidRPr="00352A41" w14:paraId="66E411B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35C27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3137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1BDD4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A97CFD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0E7D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FE1EEE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9966D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AEA3A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352A41" w:rsidRPr="00352A41" w14:paraId="16F0438E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8824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2AA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B7A51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E84974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AD19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EAC84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B59A8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9B319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352A41" w:rsidRPr="00352A41" w14:paraId="4950257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5C5F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309D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F2C7D6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8D4AB0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B1B2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181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1FA968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10A75A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352A41" w:rsidRPr="00352A41" w14:paraId="0E049B42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BB11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9AC38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54BC0B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62D595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C93A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6C95C1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5DF8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C059A7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352A41" w:rsidRPr="00352A41" w14:paraId="1CA0A1D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1C4F16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D6EE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04585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632197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07F3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0CA6B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F6560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3F257F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352A41" w:rsidRPr="00352A41" w14:paraId="650027E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6E58B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4EAF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AA85E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083BC88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888B4B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F89A9D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4F469E5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33435C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352A41" w:rsidRPr="00352A41" w14:paraId="60F9830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069DA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A20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52B0C3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F8126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B85C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3B349A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01DB2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E6558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352A41" w:rsidRPr="00352A41" w14:paraId="50CCBA1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2376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7B73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D5CE9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006B9E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B9C9B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17B63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5A4B6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AE93C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352A41" w:rsidRPr="00352A41" w14:paraId="3D5A97A3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0CC9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ADF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016A20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F5390A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E259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D99D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294813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62D928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352A41" w:rsidRPr="00352A41" w14:paraId="3867E2EA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781F3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5209A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449E8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2256EE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FBC6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EBD5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66B35B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39F99F7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352A41" w:rsidRPr="00352A41" w14:paraId="0DAA9B7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78EB7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D565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516575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520A7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B760C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08349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3D75D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81A8D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352A41" w:rsidRPr="00352A41" w14:paraId="1F419523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19C57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965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B81A32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75D340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DA121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A0060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7B12F3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11E37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352A41" w:rsidRPr="00352A41" w14:paraId="3634C9B8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0324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0931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E68B0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14901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8CEA9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B4AE90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23D984F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ACF85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5B26ED0A" w14:textId="7C353AF7" w:rsidR="00011819" w:rsidRPr="00C32BF8" w:rsidRDefault="00011819" w:rsidP="00C32BF8"/>
    <w:p w14:paraId="3FB96475" w14:textId="11E0F5B8" w:rsidR="00C32BF8" w:rsidRDefault="00C32BF8" w:rsidP="00C32BF8">
      <w:pPr>
        <w:pStyle w:val="Heading2"/>
      </w:pPr>
      <w:bookmarkStart w:id="5" w:name="_Toc197179264"/>
      <w:r w:rsidRPr="00C32BF8">
        <w:t>Graphs</w:t>
      </w:r>
      <w:bookmarkEnd w:id="5"/>
    </w:p>
    <w:p w14:paraId="5A07E35A" w14:textId="647A3354" w:rsidR="00C32BF8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  <w:r w:rsidR="00C32BF8" w:rsidRPr="00C32BF8">
        <w:rPr>
          <w:noProof/>
        </w:rPr>
        <w:drawing>
          <wp:inline distT="0" distB="0" distL="0" distR="0" wp14:anchorId="165E8D5C" wp14:editId="32D6F10F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28F" w14:textId="77777777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F101ACC" w14:textId="1E4062BB" w:rsidR="00352A41" w:rsidRDefault="00352A41" w:rsidP="00011819">
      <w:pPr>
        <w:jc w:val="center"/>
        <w:rPr>
          <w:b/>
          <w:bCs/>
          <w:sz w:val="24"/>
          <w:szCs w:val="24"/>
        </w:rPr>
      </w:pPr>
      <w:r w:rsidRPr="00352A41">
        <w:rPr>
          <w:b/>
          <w:bCs/>
          <w:noProof/>
          <w:sz w:val="24"/>
          <w:szCs w:val="24"/>
        </w:rPr>
        <w:drawing>
          <wp:inline distT="0" distB="0" distL="0" distR="0" wp14:anchorId="38FB875E" wp14:editId="3ACB2467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536" w14:textId="7F1BEA2F" w:rsidR="00352A41" w:rsidRDefault="00352A41" w:rsidP="00011819">
      <w:pPr>
        <w:jc w:val="center"/>
        <w:rPr>
          <w:b/>
          <w:bCs/>
          <w:sz w:val="24"/>
          <w:szCs w:val="24"/>
        </w:rPr>
      </w:pPr>
    </w:p>
    <w:p w14:paraId="6CF407A8" w14:textId="6F7D56A6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67207E1" w14:textId="688E27ED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09E935A" w14:textId="77777777" w:rsidR="006A7D30" w:rsidRDefault="006A7D30" w:rsidP="00011819">
      <w:pPr>
        <w:jc w:val="center"/>
        <w:rPr>
          <w:b/>
          <w:bCs/>
          <w:sz w:val="24"/>
          <w:szCs w:val="24"/>
        </w:rPr>
      </w:pPr>
    </w:p>
    <w:p w14:paraId="55A330CB" w14:textId="77777777" w:rsidR="00697254" w:rsidRPr="009713BD" w:rsidRDefault="00697254" w:rsidP="00697254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w:r>
        <w:rPr>
          <w:b/>
          <w:bCs/>
          <w:sz w:val="24"/>
          <w:szCs w:val="24"/>
        </w:rPr>
        <w:t xml:space="preserve"> cos(x) - x</w:t>
      </w:r>
    </w:p>
    <w:p w14:paraId="7202005F" w14:textId="5F9DDA46" w:rsidR="0035460B" w:rsidRPr="0035460B" w:rsidRDefault="00697254" w:rsidP="0035460B">
      <w:pPr>
        <w:jc w:val="center"/>
        <w:rPr>
          <w:b/>
          <w:bCs/>
          <w:sz w:val="24"/>
          <w:szCs w:val="24"/>
        </w:rPr>
      </w:pPr>
      <w:r w:rsidRPr="00697254">
        <w:rPr>
          <w:b/>
          <w:bCs/>
          <w:noProof/>
          <w:sz w:val="24"/>
          <w:szCs w:val="24"/>
        </w:rPr>
        <w:drawing>
          <wp:inline distT="0" distB="0" distL="0" distR="0" wp14:anchorId="60A690ED" wp14:editId="0F14F4A6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629" w14:textId="77777777" w:rsidR="0035460B" w:rsidRDefault="0035460B" w:rsidP="0035460B">
      <w:pPr>
        <w:pStyle w:val="Heading2"/>
      </w:pPr>
      <w:bookmarkStart w:id="6" w:name="_Toc197179265"/>
      <w:r>
        <w:rPr>
          <w:rStyle w:val="Strong"/>
          <w:b/>
          <w:bCs w:val="0"/>
        </w:rPr>
        <w:t>Interpretation of Results</w:t>
      </w:r>
      <w:bookmarkEnd w:id="6"/>
    </w:p>
    <w:p w14:paraId="7925D13A" w14:textId="77777777" w:rsidR="0035460B" w:rsidRDefault="0035460B" w:rsidP="0035460B">
      <w:pPr>
        <w:pStyle w:val="NormalWeb"/>
      </w:pPr>
      <w:r>
        <w:t xml:space="preserve">The bisection method was applied to three functions, each with a known sign change in the given interval. In all cases, the method successfully converged to a root within the specified tolerance of </w:t>
      </w:r>
      <w:r>
        <w:rPr>
          <w:rStyle w:val="katex"/>
          <w:rFonts w:eastAsiaTheme="majorEastAsia"/>
        </w:rPr>
        <w:t>10−610^{-6}</w:t>
      </w:r>
      <w:r>
        <w:t>.</w:t>
      </w:r>
    </w:p>
    <w:p w14:paraId="3AD89236" w14:textId="552D8191" w:rsidR="0035460B" w:rsidRDefault="0035460B" w:rsidP="0035460B">
      <w:pPr>
        <w:pStyle w:val="Heading3"/>
        <w:numPr>
          <w:ilvl w:val="0"/>
          <w:numId w:val="0"/>
        </w:numPr>
        <w:ind w:left="360" w:hanging="360"/>
      </w:pPr>
      <w:bookmarkStart w:id="7" w:name="_Toc197179266"/>
      <w:r>
        <w:rPr>
          <w:rStyle w:val="Strong"/>
          <w:b/>
          <w:bCs w:val="0"/>
        </w:rPr>
        <w:t xml:space="preserve">Function 1: </w:t>
      </w:r>
      <w:r>
        <w:rPr>
          <w:rStyle w:val="katex"/>
        </w:rPr>
        <w:t>(x) = x</w:t>
      </w:r>
      <w:r w:rsidR="00F77D6C">
        <w:rPr>
          <w:rStyle w:val="katex"/>
          <w:vertAlign w:val="superscript"/>
        </w:rPr>
        <w:t>3</w:t>
      </w:r>
      <w:r>
        <w:rPr>
          <w:rStyle w:val="katex"/>
        </w:rPr>
        <w:t xml:space="preserve"> - 4x + 1</w:t>
      </w:r>
      <w:r>
        <w:rPr>
          <w:rStyle w:val="Strong"/>
          <w:b/>
          <w:bCs w:val="0"/>
        </w:rPr>
        <w:t xml:space="preserve"> on </w:t>
      </w:r>
      <w:r>
        <w:rPr>
          <w:rStyle w:val="katex"/>
        </w:rPr>
        <w:t>[0, 1]</w:t>
      </w:r>
      <w:bookmarkEnd w:id="7"/>
    </w:p>
    <w:p w14:paraId="216DEA13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Root found:</w:t>
      </w:r>
      <w:r>
        <w:t xml:space="preserve"> ≈ 0.254102</w:t>
      </w:r>
    </w:p>
    <w:p w14:paraId="10B9A72F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Iterations:</w:t>
      </w:r>
      <w:r>
        <w:t xml:space="preserve"> 20</w:t>
      </w:r>
    </w:p>
    <w:p w14:paraId="3D4F661B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Remarks:</w:t>
      </w:r>
      <w:r>
        <w:t xml:space="preserve"> Function changes sign over [0,1]; convergence was steady and accurate.</w:t>
      </w:r>
    </w:p>
    <w:p w14:paraId="2A0CDDD8" w14:textId="053BEEE2" w:rsidR="0035460B" w:rsidRDefault="0035460B" w:rsidP="00F77D6C">
      <w:pPr>
        <w:pStyle w:val="Heading3"/>
        <w:numPr>
          <w:ilvl w:val="0"/>
          <w:numId w:val="0"/>
        </w:numPr>
        <w:ind w:left="360" w:hanging="360"/>
      </w:pPr>
      <w:bookmarkStart w:id="8" w:name="_Toc197179267"/>
      <w:r>
        <w:rPr>
          <w:rStyle w:val="Strong"/>
          <w:b/>
          <w:bCs w:val="0"/>
        </w:rPr>
        <w:t xml:space="preserve">Function 2: </w:t>
      </w:r>
      <w:r>
        <w:rPr>
          <w:rStyle w:val="katex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 xml:space="preserve"> -2</m:t>
        </m:r>
      </m:oMath>
      <w:r w:rsidR="00DF25F5">
        <w:rPr>
          <w:rStyle w:val="katex"/>
        </w:rPr>
        <w:t xml:space="preserve">  </w:t>
      </w:r>
      <w:r>
        <w:rPr>
          <w:rStyle w:val="Strong"/>
          <w:b/>
          <w:bCs w:val="0"/>
        </w:rPr>
        <w:t xml:space="preserve">on </w:t>
      </w:r>
      <w:r w:rsidR="00DF25F5">
        <w:rPr>
          <w:rStyle w:val="katex"/>
        </w:rPr>
        <w:t>[</w:t>
      </w:r>
      <w:r>
        <w:rPr>
          <w:rStyle w:val="katex"/>
        </w:rPr>
        <w:t>0, 10]</w:t>
      </w:r>
      <w:bookmarkEnd w:id="8"/>
    </w:p>
    <w:p w14:paraId="4AA77E9C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Root found:</w:t>
      </w:r>
      <w:r>
        <w:t xml:space="preserve"> ≈ 4.000000</w:t>
      </w:r>
    </w:p>
    <w:p w14:paraId="16B10A08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Iterations:</w:t>
      </w:r>
      <w:r>
        <w:t xml:space="preserve"> 24</w:t>
      </w:r>
    </w:p>
    <w:p w14:paraId="20DA82D7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Remarks:</w:t>
      </w:r>
      <w:r>
        <w:t xml:space="preserve"> Root at </w:t>
      </w:r>
      <w:r>
        <w:rPr>
          <w:rStyle w:val="katex"/>
          <w:rFonts w:eastAsiaTheme="majorEastAsia"/>
        </w:rPr>
        <w:t>x=4x = 4</w:t>
      </w:r>
      <w:r>
        <w:t xml:space="preserve"> was accurately detected; error halved each step.</w:t>
      </w:r>
    </w:p>
    <w:p w14:paraId="79DA32D7" w14:textId="0E235154" w:rsidR="0035460B" w:rsidRDefault="0035460B" w:rsidP="00DF25F5">
      <w:pPr>
        <w:pStyle w:val="Heading3"/>
        <w:numPr>
          <w:ilvl w:val="0"/>
          <w:numId w:val="0"/>
        </w:numPr>
        <w:ind w:left="360" w:hanging="360"/>
      </w:pPr>
      <w:bookmarkStart w:id="9" w:name="_Toc197179268"/>
      <w:r>
        <w:rPr>
          <w:rStyle w:val="Strong"/>
          <w:b/>
          <w:bCs w:val="0"/>
        </w:rPr>
        <w:t xml:space="preserve">Function 3: </w:t>
      </w:r>
      <w:r>
        <w:rPr>
          <w:rStyle w:val="katex"/>
        </w:rPr>
        <w:t>f(x)=cos(x)−x</w:t>
      </w:r>
      <w:r w:rsidR="00DF25F5">
        <w:rPr>
          <w:rStyle w:val="katex"/>
        </w:rPr>
        <w:t xml:space="preserve"> on</w:t>
      </w:r>
      <w:r>
        <w:rPr>
          <w:rStyle w:val="katex"/>
        </w:rPr>
        <w:t>[0, 1]</w:t>
      </w:r>
      <w:bookmarkEnd w:id="9"/>
    </w:p>
    <w:p w14:paraId="42DD5FE9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Root found:</w:t>
      </w:r>
      <w:r>
        <w:t xml:space="preserve"> ≈ 0.739085</w:t>
      </w:r>
    </w:p>
    <w:p w14:paraId="41B54696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Iterations:</w:t>
      </w:r>
      <w:r>
        <w:t xml:space="preserve"> 20</w:t>
      </w:r>
    </w:p>
    <w:p w14:paraId="6261B345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Remarks:</w:t>
      </w:r>
      <w:r>
        <w:t xml:space="preserve"> Classic fixed-point problem; bisection method converged reliably.</w:t>
      </w:r>
    </w:p>
    <w:p w14:paraId="5927428B" w14:textId="77777777" w:rsidR="0035460B" w:rsidRDefault="0035460B" w:rsidP="00745875">
      <w:pPr>
        <w:pStyle w:val="Heading3"/>
        <w:numPr>
          <w:ilvl w:val="0"/>
          <w:numId w:val="0"/>
        </w:numPr>
        <w:ind w:left="360" w:hanging="360"/>
      </w:pPr>
      <w:bookmarkStart w:id="10" w:name="_Toc197179269"/>
      <w:r>
        <w:rPr>
          <w:rStyle w:val="Strong"/>
          <w:b/>
          <w:bCs w:val="0"/>
        </w:rPr>
        <w:lastRenderedPageBreak/>
        <w:t>Conclusion</w:t>
      </w:r>
      <w:bookmarkEnd w:id="10"/>
    </w:p>
    <w:p w14:paraId="5756C8C5" w14:textId="363BB52C" w:rsidR="00716699" w:rsidRDefault="0035460B" w:rsidP="00745875">
      <w:pPr>
        <w:pStyle w:val="NormalWeb"/>
      </w:pPr>
      <w:r>
        <w:t>The method showed consistent convergence in all cases, with clear reduction in error and root approximation through midpoint updates. Tabulated results confirm the method's precision and stability.</w:t>
      </w:r>
    </w:p>
    <w:p w14:paraId="221DBEAB" w14:textId="0C1A0E78" w:rsidR="00716699" w:rsidRDefault="00716699" w:rsidP="00716699">
      <w:pPr>
        <w:pStyle w:val="Heading1"/>
      </w:pPr>
      <w:bookmarkStart w:id="11" w:name="_Toc197179270"/>
      <w:r>
        <w:t>Fixed Point Iteration</w:t>
      </w:r>
      <w:bookmarkEnd w:id="11"/>
    </w:p>
    <w:p w14:paraId="5EA9C657" w14:textId="0DE88F86" w:rsidR="00716699" w:rsidRDefault="00716699" w:rsidP="00716699">
      <w:pPr>
        <w:pStyle w:val="Heading2"/>
      </w:pPr>
      <w:bookmarkStart w:id="12" w:name="_Toc197179271"/>
      <w:r>
        <w:t>Method Overview</w:t>
      </w:r>
      <w:bookmarkEnd w:id="12"/>
    </w:p>
    <w:p w14:paraId="2DD6CFE9" w14:textId="4E17F8D6" w:rsidR="00E323BB" w:rsidRPr="00E323BB" w:rsidRDefault="00E323BB" w:rsidP="00E323BB">
      <w:pPr>
        <w:jc w:val="both"/>
      </w:pPr>
      <w:r w:rsidRPr="00E323BB">
        <w:t xml:space="preserve">The Fixed Point Iteration method is a numerical technique used to find fixed points of a function, where </w:t>
      </w:r>
      <w:r>
        <w:t xml:space="preserve"> </w:t>
      </w:r>
      <w:r w:rsidRPr="00E323BB">
        <w:t>x = g(x). A fixed point is a value that remains unchanged when the function is applied to it. This implementation provides a robust solution with visualization and detailed iteration tracking.</w:t>
      </w:r>
    </w:p>
    <w:p w14:paraId="5B0AB4DA" w14:textId="720F7BCF" w:rsidR="00E07DEE" w:rsidRPr="00E07DEE" w:rsidRDefault="009E5F8F" w:rsidP="00E07DEE">
      <w:pPr>
        <w:pStyle w:val="Heading2"/>
      </w:pPr>
      <w:bookmarkStart w:id="13" w:name="_Toc197179272"/>
      <w:r>
        <w:t>Explanation of Code</w:t>
      </w:r>
      <w:bookmarkEnd w:id="13"/>
    </w:p>
    <w:p w14:paraId="08164013" w14:textId="77777777" w:rsidR="009E5F8F" w:rsidRDefault="009E5F8F" w:rsidP="009E5F8F">
      <w:pPr>
        <w:rPr>
          <w:b/>
          <w:bCs/>
        </w:rPr>
      </w:pPr>
      <w:r w:rsidRPr="009E5F8F">
        <w:rPr>
          <w:b/>
          <w:bCs/>
        </w:rPr>
        <w:t xml:space="preserve">Main Function: </w:t>
      </w:r>
      <w:proofErr w:type="spellStart"/>
      <w:r w:rsidRPr="009E5F8F">
        <w:rPr>
          <w:b/>
          <w:bCs/>
        </w:rPr>
        <w:t>fixedPointIteration</w:t>
      </w:r>
      <w:proofErr w:type="spellEnd"/>
      <w:r w:rsidRPr="009E5F8F">
        <w:rPr>
          <w:b/>
          <w:bCs/>
        </w:rPr>
        <w:t>()</w:t>
      </w:r>
    </w:p>
    <w:p w14:paraId="37D30A3A" w14:textId="207A1F7A" w:rsidR="009E5F8F" w:rsidRPr="009E5F8F" w:rsidRDefault="009E5F8F" w:rsidP="009E5F8F">
      <w:pPr>
        <w:rPr>
          <w:b/>
          <w:bCs/>
        </w:rPr>
      </w:pPr>
      <w:r w:rsidRPr="009E5F8F">
        <w:rPr>
          <w:b/>
          <w:bCs/>
        </w:rPr>
        <w:t>Input Parameters:</w:t>
      </w:r>
    </w:p>
    <w:p w14:paraId="363C2A23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g(x): The iteration function</w:t>
      </w:r>
    </w:p>
    <w:p w14:paraId="3D295D1A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x0: Initial guess</w:t>
      </w:r>
    </w:p>
    <w:p w14:paraId="76E586DC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tolerance: Convergence criterion (default: 1e-6)</w:t>
      </w:r>
    </w:p>
    <w:p w14:paraId="5E738CA6" w14:textId="77777777" w:rsidR="009E5F8F" w:rsidRDefault="009E5F8F" w:rsidP="009E5F8F">
      <w:pPr>
        <w:pStyle w:val="ListParagraph"/>
        <w:numPr>
          <w:ilvl w:val="0"/>
          <w:numId w:val="10"/>
        </w:numPr>
      </w:pPr>
      <w:proofErr w:type="spellStart"/>
      <w:r>
        <w:t>maxIterations</w:t>
      </w:r>
      <w:proofErr w:type="spellEnd"/>
      <w:r>
        <w:t>: Maximum allowed iterations (default: 100)</w:t>
      </w:r>
    </w:p>
    <w:p w14:paraId="11E79758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Returns: (fixed point, iterations count, iteration data)</w:t>
      </w:r>
    </w:p>
    <w:p w14:paraId="01845F2E" w14:textId="10B5DCD4" w:rsidR="009E5F8F" w:rsidRPr="00E07DEE" w:rsidRDefault="009E5F8F" w:rsidP="009E5F8F">
      <w:pPr>
        <w:rPr>
          <w:b/>
          <w:bCs/>
        </w:rPr>
      </w:pPr>
      <w:r w:rsidRPr="00E07DEE">
        <w:rPr>
          <w:b/>
          <w:bCs/>
        </w:rPr>
        <w:t xml:space="preserve">Visualization: </w:t>
      </w:r>
      <w:proofErr w:type="spellStart"/>
      <w:r w:rsidRPr="00E07DEE">
        <w:rPr>
          <w:b/>
          <w:bCs/>
        </w:rPr>
        <w:t>plotResults</w:t>
      </w:r>
      <w:proofErr w:type="spellEnd"/>
      <w:r w:rsidRPr="00E07DEE">
        <w:rPr>
          <w:b/>
          <w:bCs/>
        </w:rPr>
        <w:t>()</w:t>
      </w:r>
    </w:p>
    <w:p w14:paraId="4E4415A4" w14:textId="77777777" w:rsidR="009E5F8F" w:rsidRDefault="009E5F8F" w:rsidP="009E5F8F">
      <w:r>
        <w:t>Generates two plots:</w:t>
      </w:r>
    </w:p>
    <w:p w14:paraId="24FF1BAF" w14:textId="77777777" w:rsidR="009E5F8F" w:rsidRDefault="009E5F8F" w:rsidP="00E07DEE">
      <w:pPr>
        <w:pStyle w:val="ListParagraph"/>
        <w:numPr>
          <w:ilvl w:val="0"/>
          <w:numId w:val="11"/>
        </w:numPr>
      </w:pPr>
      <w:r>
        <w:t>Error convergence over iterations</w:t>
      </w:r>
    </w:p>
    <w:p w14:paraId="69D5C51D" w14:textId="77777777" w:rsidR="009E5F8F" w:rsidRDefault="009E5F8F" w:rsidP="00E07DEE">
      <w:pPr>
        <w:pStyle w:val="ListParagraph"/>
        <w:numPr>
          <w:ilvl w:val="0"/>
          <w:numId w:val="11"/>
        </w:numPr>
      </w:pPr>
      <w:r>
        <w:t>Iteration function g(x) with y=x line intersection</w:t>
      </w:r>
    </w:p>
    <w:p w14:paraId="6875D8D9" w14:textId="76E3900D" w:rsidR="009E5F8F" w:rsidRPr="00E07DEE" w:rsidRDefault="009E5F8F" w:rsidP="009E5F8F">
      <w:pPr>
        <w:rPr>
          <w:b/>
          <w:bCs/>
        </w:rPr>
      </w:pPr>
      <w:r w:rsidRPr="00E07DEE">
        <w:rPr>
          <w:b/>
          <w:bCs/>
        </w:rPr>
        <w:t xml:space="preserve">Results Display: </w:t>
      </w:r>
      <w:proofErr w:type="spellStart"/>
      <w:r w:rsidRPr="00E07DEE">
        <w:rPr>
          <w:b/>
          <w:bCs/>
        </w:rPr>
        <w:t>printResults</w:t>
      </w:r>
      <w:proofErr w:type="spellEnd"/>
      <w:r w:rsidRPr="00E07DEE">
        <w:rPr>
          <w:b/>
          <w:bCs/>
        </w:rPr>
        <w:t>()</w:t>
      </w:r>
    </w:p>
    <w:p w14:paraId="0C0CF864" w14:textId="77777777" w:rsidR="009E5F8F" w:rsidRDefault="009E5F8F" w:rsidP="00E07DEE">
      <w:pPr>
        <w:pStyle w:val="ListParagraph"/>
        <w:numPr>
          <w:ilvl w:val="0"/>
          <w:numId w:val="12"/>
        </w:numPr>
      </w:pPr>
      <w:r>
        <w:t>Presents iteration data in a formatted table</w:t>
      </w:r>
    </w:p>
    <w:p w14:paraId="047735F3" w14:textId="7DB32F31" w:rsidR="00A27ACB" w:rsidRDefault="009E5F8F" w:rsidP="00A27ACB">
      <w:pPr>
        <w:pStyle w:val="ListParagraph"/>
        <w:numPr>
          <w:ilvl w:val="0"/>
          <w:numId w:val="12"/>
        </w:numPr>
      </w:pPr>
      <w:r>
        <w:t>Shows convergence progress and final results</w:t>
      </w:r>
    </w:p>
    <w:p w14:paraId="390C1C12" w14:textId="6B637334" w:rsidR="00A27ACB" w:rsidRDefault="00A27ACB" w:rsidP="00A27ACB">
      <w:pPr>
        <w:pStyle w:val="Heading2"/>
      </w:pPr>
      <w:bookmarkStart w:id="14" w:name="_Toc197179273"/>
      <w:r>
        <w:t>Table of Results</w:t>
      </w:r>
      <w:bookmarkEnd w:id="14"/>
    </w:p>
    <w:p w14:paraId="61476F8D" w14:textId="7D265CA1" w:rsidR="00A27ACB" w:rsidRPr="00A27ACB" w:rsidRDefault="00A27ACB" w:rsidP="00A27ACB">
      <w:pPr>
        <w:rPr>
          <w:b/>
          <w:bCs/>
          <w:vertAlign w:val="superscript"/>
        </w:rPr>
      </w:pPr>
      <w:r w:rsidRPr="00A27ACB">
        <w:rPr>
          <w:b/>
          <w:bCs/>
        </w:rPr>
        <w:t>Tolerance Limit = 10</w:t>
      </w:r>
      <w:r w:rsidRPr="00A27ACB">
        <w:rPr>
          <w:b/>
          <w:bCs/>
          <w:vertAlign w:val="superscript"/>
        </w:rPr>
        <w:t>-6</w:t>
      </w:r>
    </w:p>
    <w:p w14:paraId="578E85A4" w14:textId="23416172" w:rsidR="00034AF3" w:rsidRPr="00A27ACB" w:rsidRDefault="00A27ACB" w:rsidP="00A27ACB">
      <w:pPr>
        <w:jc w:val="center"/>
        <w:rPr>
          <w:b/>
          <w:bCs/>
        </w:rPr>
      </w:pPr>
      <w:r w:rsidRPr="00A27ACB">
        <w:rPr>
          <w:b/>
          <w:bCs/>
        </w:rPr>
        <w:t>g(x)=cos(x)</w:t>
      </w:r>
    </w:p>
    <w:p w14:paraId="39DAEAF2" w14:textId="762BD4E0" w:rsidR="00034AF3" w:rsidRDefault="00A27ACB" w:rsidP="00A27ACB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 w:rsidR="00BE7C3C">
        <w:rPr>
          <w:b/>
          <w:bCs/>
          <w:vertAlign w:val="subscript"/>
        </w:rPr>
        <w:t>0</w:t>
      </w:r>
      <w:r w:rsidRPr="00A27ACB">
        <w:rPr>
          <w:b/>
          <w:bCs/>
        </w:rPr>
        <w:t>=0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40"/>
        <w:gridCol w:w="1620"/>
        <w:gridCol w:w="2340"/>
      </w:tblGrid>
      <w:tr w:rsidR="00A27ACB" w:rsidRPr="00A27ACB" w14:paraId="49418671" w14:textId="77777777" w:rsidTr="00A27ACB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3187EA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410" w:type="dxa"/>
            <w:vAlign w:val="center"/>
            <w:hideMark/>
          </w:tcPr>
          <w:p w14:paraId="0DBF9E7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590" w:type="dxa"/>
            <w:vAlign w:val="center"/>
            <w:hideMark/>
          </w:tcPr>
          <w:p w14:paraId="0B3008B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2295" w:type="dxa"/>
            <w:vAlign w:val="center"/>
            <w:hideMark/>
          </w:tcPr>
          <w:p w14:paraId="4CCC00A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A27ACB" w:rsidRPr="00A27ACB" w14:paraId="28B489B5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1CF885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  <w:vAlign w:val="center"/>
            <w:hideMark/>
          </w:tcPr>
          <w:p w14:paraId="41AE9C5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590" w:type="dxa"/>
            <w:vAlign w:val="center"/>
            <w:hideMark/>
          </w:tcPr>
          <w:p w14:paraId="62B19A7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0.540302</w:t>
            </w:r>
          </w:p>
        </w:tc>
        <w:tc>
          <w:tcPr>
            <w:tcW w:w="2295" w:type="dxa"/>
            <w:vAlign w:val="center"/>
            <w:hideMark/>
          </w:tcPr>
          <w:p w14:paraId="52808D2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A27ACB" w:rsidRPr="00A27ACB" w14:paraId="67EB89B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113AB7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  <w:hideMark/>
          </w:tcPr>
          <w:p w14:paraId="5AA69FD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0.540302</w:t>
            </w:r>
          </w:p>
        </w:tc>
        <w:tc>
          <w:tcPr>
            <w:tcW w:w="1590" w:type="dxa"/>
            <w:vAlign w:val="center"/>
            <w:hideMark/>
          </w:tcPr>
          <w:p w14:paraId="454FF01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0.857553</w:t>
            </w:r>
          </w:p>
        </w:tc>
        <w:tc>
          <w:tcPr>
            <w:tcW w:w="2295" w:type="dxa"/>
            <w:vAlign w:val="center"/>
            <w:hideMark/>
          </w:tcPr>
          <w:p w14:paraId="26BAD0D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0.459698</w:t>
            </w:r>
          </w:p>
        </w:tc>
      </w:tr>
      <w:tr w:rsidR="00A27ACB" w:rsidRPr="00A27ACB" w14:paraId="2083F7A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20E62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0" w:type="dxa"/>
            <w:vAlign w:val="center"/>
            <w:hideMark/>
          </w:tcPr>
          <w:p w14:paraId="0CE8BDB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0.857553</w:t>
            </w:r>
          </w:p>
        </w:tc>
        <w:tc>
          <w:tcPr>
            <w:tcW w:w="1590" w:type="dxa"/>
            <w:vAlign w:val="center"/>
            <w:hideMark/>
          </w:tcPr>
          <w:p w14:paraId="57C2787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0.654290</w:t>
            </w:r>
          </w:p>
        </w:tc>
        <w:tc>
          <w:tcPr>
            <w:tcW w:w="2295" w:type="dxa"/>
            <w:vAlign w:val="center"/>
            <w:hideMark/>
          </w:tcPr>
          <w:p w14:paraId="5A94FB9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0.317251</w:t>
            </w:r>
          </w:p>
        </w:tc>
      </w:tr>
      <w:tr w:rsidR="00A27ACB" w:rsidRPr="00A27ACB" w14:paraId="7C1D456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1C1169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  <w:vAlign w:val="center"/>
            <w:hideMark/>
          </w:tcPr>
          <w:p w14:paraId="678D67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0.654290</w:t>
            </w:r>
          </w:p>
        </w:tc>
        <w:tc>
          <w:tcPr>
            <w:tcW w:w="1590" w:type="dxa"/>
            <w:vAlign w:val="center"/>
            <w:hideMark/>
          </w:tcPr>
          <w:p w14:paraId="36C53A4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0.793480</w:t>
            </w:r>
          </w:p>
        </w:tc>
        <w:tc>
          <w:tcPr>
            <w:tcW w:w="2295" w:type="dxa"/>
            <w:vAlign w:val="center"/>
            <w:hideMark/>
          </w:tcPr>
          <w:p w14:paraId="475AA94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0.203263</w:t>
            </w:r>
          </w:p>
        </w:tc>
      </w:tr>
      <w:tr w:rsidR="00A27ACB" w:rsidRPr="00A27ACB" w14:paraId="652133A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9FBC81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vAlign w:val="center"/>
            <w:hideMark/>
          </w:tcPr>
          <w:p w14:paraId="1B3743F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0.793480</w:t>
            </w:r>
          </w:p>
        </w:tc>
        <w:tc>
          <w:tcPr>
            <w:tcW w:w="1590" w:type="dxa"/>
            <w:vAlign w:val="center"/>
            <w:hideMark/>
          </w:tcPr>
          <w:p w14:paraId="3237240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0.701369</w:t>
            </w:r>
          </w:p>
        </w:tc>
        <w:tc>
          <w:tcPr>
            <w:tcW w:w="2295" w:type="dxa"/>
            <w:vAlign w:val="center"/>
            <w:hideMark/>
          </w:tcPr>
          <w:p w14:paraId="086D534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0.139191</w:t>
            </w:r>
          </w:p>
        </w:tc>
      </w:tr>
      <w:tr w:rsidR="00A27ACB" w:rsidRPr="00A27ACB" w14:paraId="6028436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5C815A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  <w:hideMark/>
          </w:tcPr>
          <w:p w14:paraId="27F30B5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0.701369</w:t>
            </w:r>
          </w:p>
        </w:tc>
        <w:tc>
          <w:tcPr>
            <w:tcW w:w="1590" w:type="dxa"/>
            <w:vAlign w:val="center"/>
            <w:hideMark/>
          </w:tcPr>
          <w:p w14:paraId="320715D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0.763960</w:t>
            </w:r>
          </w:p>
        </w:tc>
        <w:tc>
          <w:tcPr>
            <w:tcW w:w="2295" w:type="dxa"/>
            <w:vAlign w:val="center"/>
            <w:hideMark/>
          </w:tcPr>
          <w:p w14:paraId="54DDE85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0.092112</w:t>
            </w:r>
          </w:p>
        </w:tc>
      </w:tr>
      <w:tr w:rsidR="00A27ACB" w:rsidRPr="00A27ACB" w14:paraId="3363500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3ADA2E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vAlign w:val="center"/>
            <w:hideMark/>
          </w:tcPr>
          <w:p w14:paraId="37502AE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0.763960</w:t>
            </w:r>
          </w:p>
        </w:tc>
        <w:tc>
          <w:tcPr>
            <w:tcW w:w="1590" w:type="dxa"/>
            <w:vAlign w:val="center"/>
            <w:hideMark/>
          </w:tcPr>
          <w:p w14:paraId="198A9A5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0.722102</w:t>
            </w:r>
          </w:p>
        </w:tc>
        <w:tc>
          <w:tcPr>
            <w:tcW w:w="2295" w:type="dxa"/>
            <w:vAlign w:val="center"/>
            <w:hideMark/>
          </w:tcPr>
          <w:p w14:paraId="7550AF5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0.062591</w:t>
            </w:r>
          </w:p>
        </w:tc>
      </w:tr>
      <w:tr w:rsidR="00A27ACB" w:rsidRPr="00A27ACB" w14:paraId="673DF04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40127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0" w:type="dxa"/>
            <w:vAlign w:val="center"/>
            <w:hideMark/>
          </w:tcPr>
          <w:p w14:paraId="3B5844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0.722102</w:t>
            </w:r>
          </w:p>
        </w:tc>
        <w:tc>
          <w:tcPr>
            <w:tcW w:w="1590" w:type="dxa"/>
            <w:vAlign w:val="center"/>
            <w:hideMark/>
          </w:tcPr>
          <w:p w14:paraId="443DB79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0.750418</w:t>
            </w:r>
          </w:p>
        </w:tc>
        <w:tc>
          <w:tcPr>
            <w:tcW w:w="2295" w:type="dxa"/>
            <w:vAlign w:val="center"/>
            <w:hideMark/>
          </w:tcPr>
          <w:p w14:paraId="0EB8EBE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0.041857</w:t>
            </w:r>
          </w:p>
        </w:tc>
      </w:tr>
      <w:tr w:rsidR="00A27ACB" w:rsidRPr="00A27ACB" w14:paraId="655F5278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E37AFF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0" w:type="dxa"/>
            <w:vAlign w:val="center"/>
            <w:hideMark/>
          </w:tcPr>
          <w:p w14:paraId="49660D8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0.750418</w:t>
            </w:r>
          </w:p>
        </w:tc>
        <w:tc>
          <w:tcPr>
            <w:tcW w:w="1590" w:type="dxa"/>
            <w:vAlign w:val="center"/>
            <w:hideMark/>
          </w:tcPr>
          <w:p w14:paraId="6B214DA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0.731404</w:t>
            </w:r>
          </w:p>
        </w:tc>
        <w:tc>
          <w:tcPr>
            <w:tcW w:w="2295" w:type="dxa"/>
            <w:vAlign w:val="center"/>
            <w:hideMark/>
          </w:tcPr>
          <w:p w14:paraId="77ADE60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0.028315</w:t>
            </w:r>
          </w:p>
        </w:tc>
      </w:tr>
      <w:tr w:rsidR="00A27ACB" w:rsidRPr="00A27ACB" w14:paraId="568129CA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4EBA60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vAlign w:val="center"/>
            <w:hideMark/>
          </w:tcPr>
          <w:p w14:paraId="2F4D2B9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0.731404</w:t>
            </w:r>
          </w:p>
        </w:tc>
        <w:tc>
          <w:tcPr>
            <w:tcW w:w="1590" w:type="dxa"/>
            <w:vAlign w:val="center"/>
            <w:hideMark/>
          </w:tcPr>
          <w:p w14:paraId="3E8F146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0.744237</w:t>
            </w:r>
          </w:p>
        </w:tc>
        <w:tc>
          <w:tcPr>
            <w:tcW w:w="2295" w:type="dxa"/>
            <w:vAlign w:val="center"/>
            <w:hideMark/>
          </w:tcPr>
          <w:p w14:paraId="120EA29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0.019014</w:t>
            </w:r>
          </w:p>
        </w:tc>
      </w:tr>
      <w:tr w:rsidR="00A27ACB" w:rsidRPr="00A27ACB" w14:paraId="43685FB6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42D128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0" w:type="dxa"/>
            <w:vAlign w:val="center"/>
            <w:hideMark/>
          </w:tcPr>
          <w:p w14:paraId="402CD7A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0.744237</w:t>
            </w:r>
          </w:p>
        </w:tc>
        <w:tc>
          <w:tcPr>
            <w:tcW w:w="1590" w:type="dxa"/>
            <w:vAlign w:val="center"/>
            <w:hideMark/>
          </w:tcPr>
          <w:p w14:paraId="135AF3B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0.735605</w:t>
            </w:r>
          </w:p>
        </w:tc>
        <w:tc>
          <w:tcPr>
            <w:tcW w:w="2295" w:type="dxa"/>
            <w:vAlign w:val="center"/>
            <w:hideMark/>
          </w:tcPr>
          <w:p w14:paraId="2345AF7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0.012833</w:t>
            </w:r>
          </w:p>
        </w:tc>
      </w:tr>
      <w:tr w:rsidR="00A27ACB" w:rsidRPr="00A27ACB" w14:paraId="2DCBCB5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62CA4E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0" w:type="dxa"/>
            <w:vAlign w:val="center"/>
            <w:hideMark/>
          </w:tcPr>
          <w:p w14:paraId="49BF1F5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0.735605</w:t>
            </w:r>
          </w:p>
        </w:tc>
        <w:tc>
          <w:tcPr>
            <w:tcW w:w="1590" w:type="dxa"/>
            <w:vAlign w:val="center"/>
            <w:hideMark/>
          </w:tcPr>
          <w:p w14:paraId="4421216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0.741425</w:t>
            </w:r>
          </w:p>
        </w:tc>
        <w:tc>
          <w:tcPr>
            <w:tcW w:w="2295" w:type="dxa"/>
            <w:vAlign w:val="center"/>
            <w:hideMark/>
          </w:tcPr>
          <w:p w14:paraId="460AF7A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0.008633</w:t>
            </w:r>
          </w:p>
        </w:tc>
      </w:tr>
      <w:tr w:rsidR="00A27ACB" w:rsidRPr="00A27ACB" w14:paraId="5A8E6C6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E43896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0" w:type="dxa"/>
            <w:vAlign w:val="center"/>
            <w:hideMark/>
          </w:tcPr>
          <w:p w14:paraId="7FFA862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0.741425</w:t>
            </w:r>
          </w:p>
        </w:tc>
        <w:tc>
          <w:tcPr>
            <w:tcW w:w="1590" w:type="dxa"/>
            <w:vAlign w:val="center"/>
            <w:hideMark/>
          </w:tcPr>
          <w:p w14:paraId="48FAB69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0.737507</w:t>
            </w:r>
          </w:p>
        </w:tc>
        <w:tc>
          <w:tcPr>
            <w:tcW w:w="2295" w:type="dxa"/>
            <w:vAlign w:val="center"/>
            <w:hideMark/>
          </w:tcPr>
          <w:p w14:paraId="553B2F3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0.005820</w:t>
            </w:r>
          </w:p>
        </w:tc>
      </w:tr>
      <w:tr w:rsidR="00A27ACB" w:rsidRPr="00A27ACB" w14:paraId="250EB828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24E2749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0" w:type="dxa"/>
            <w:vAlign w:val="center"/>
            <w:hideMark/>
          </w:tcPr>
          <w:p w14:paraId="1E9F29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0.737507</w:t>
            </w:r>
          </w:p>
        </w:tc>
        <w:tc>
          <w:tcPr>
            <w:tcW w:w="1590" w:type="dxa"/>
            <w:vAlign w:val="center"/>
            <w:hideMark/>
          </w:tcPr>
          <w:p w14:paraId="5B0B0E7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0.740147</w:t>
            </w:r>
          </w:p>
        </w:tc>
        <w:tc>
          <w:tcPr>
            <w:tcW w:w="2295" w:type="dxa"/>
            <w:vAlign w:val="center"/>
            <w:hideMark/>
          </w:tcPr>
          <w:p w14:paraId="52370D8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0.003918</w:t>
            </w:r>
          </w:p>
        </w:tc>
      </w:tr>
      <w:tr w:rsidR="00A27ACB" w:rsidRPr="00A27ACB" w14:paraId="590C7C1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0BB8E4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vAlign w:val="center"/>
            <w:hideMark/>
          </w:tcPr>
          <w:p w14:paraId="764E190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0.740147</w:t>
            </w:r>
          </w:p>
        </w:tc>
        <w:tc>
          <w:tcPr>
            <w:tcW w:w="1590" w:type="dxa"/>
            <w:vAlign w:val="center"/>
            <w:hideMark/>
          </w:tcPr>
          <w:p w14:paraId="2D22F6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0.738369</w:t>
            </w:r>
          </w:p>
        </w:tc>
        <w:tc>
          <w:tcPr>
            <w:tcW w:w="2295" w:type="dxa"/>
            <w:vAlign w:val="center"/>
            <w:hideMark/>
          </w:tcPr>
          <w:p w14:paraId="314C595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0.002640</w:t>
            </w:r>
          </w:p>
        </w:tc>
      </w:tr>
      <w:tr w:rsidR="00A27ACB" w:rsidRPr="00A27ACB" w14:paraId="7751EF0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F01EA4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0" w:type="dxa"/>
            <w:vAlign w:val="center"/>
            <w:hideMark/>
          </w:tcPr>
          <w:p w14:paraId="17868BA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0.738369</w:t>
            </w:r>
          </w:p>
        </w:tc>
        <w:tc>
          <w:tcPr>
            <w:tcW w:w="1590" w:type="dxa"/>
            <w:vAlign w:val="center"/>
            <w:hideMark/>
          </w:tcPr>
          <w:p w14:paraId="1FA84CE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0.739567</w:t>
            </w:r>
          </w:p>
        </w:tc>
        <w:tc>
          <w:tcPr>
            <w:tcW w:w="2295" w:type="dxa"/>
            <w:vAlign w:val="center"/>
            <w:hideMark/>
          </w:tcPr>
          <w:p w14:paraId="169BEFF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0.001778</w:t>
            </w:r>
          </w:p>
        </w:tc>
      </w:tr>
      <w:tr w:rsidR="00A27ACB" w:rsidRPr="00A27ACB" w14:paraId="44099C24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D4CF6D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0" w:type="dxa"/>
            <w:vAlign w:val="center"/>
            <w:hideMark/>
          </w:tcPr>
          <w:p w14:paraId="2CA6F25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0.739567</w:t>
            </w:r>
          </w:p>
        </w:tc>
        <w:tc>
          <w:tcPr>
            <w:tcW w:w="1590" w:type="dxa"/>
            <w:vAlign w:val="center"/>
            <w:hideMark/>
          </w:tcPr>
          <w:p w14:paraId="1BAB079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0.738760</w:t>
            </w:r>
          </w:p>
        </w:tc>
        <w:tc>
          <w:tcPr>
            <w:tcW w:w="2295" w:type="dxa"/>
            <w:vAlign w:val="center"/>
            <w:hideMark/>
          </w:tcPr>
          <w:p w14:paraId="0B4DD5A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0.001198</w:t>
            </w:r>
          </w:p>
        </w:tc>
      </w:tr>
      <w:tr w:rsidR="00A27ACB" w:rsidRPr="00A27ACB" w14:paraId="41B743D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FB7E75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0" w:type="dxa"/>
            <w:vAlign w:val="center"/>
            <w:hideMark/>
          </w:tcPr>
          <w:p w14:paraId="0D32114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0.738760</w:t>
            </w:r>
          </w:p>
        </w:tc>
        <w:tc>
          <w:tcPr>
            <w:tcW w:w="1590" w:type="dxa"/>
            <w:vAlign w:val="center"/>
            <w:hideMark/>
          </w:tcPr>
          <w:p w14:paraId="54CCA3A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0.739304</w:t>
            </w:r>
          </w:p>
        </w:tc>
        <w:tc>
          <w:tcPr>
            <w:tcW w:w="2295" w:type="dxa"/>
            <w:vAlign w:val="center"/>
            <w:hideMark/>
          </w:tcPr>
          <w:p w14:paraId="49AE607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0.000807</w:t>
            </w:r>
          </w:p>
        </w:tc>
      </w:tr>
      <w:tr w:rsidR="00A27ACB" w:rsidRPr="00A27ACB" w14:paraId="608A3A9A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2EB2790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0" w:type="dxa"/>
            <w:vAlign w:val="center"/>
            <w:hideMark/>
          </w:tcPr>
          <w:p w14:paraId="0FDAE1C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0.739304</w:t>
            </w:r>
          </w:p>
        </w:tc>
        <w:tc>
          <w:tcPr>
            <w:tcW w:w="1590" w:type="dxa"/>
            <w:vAlign w:val="center"/>
            <w:hideMark/>
          </w:tcPr>
          <w:p w14:paraId="5B148B5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0.738938</w:t>
            </w:r>
          </w:p>
        </w:tc>
        <w:tc>
          <w:tcPr>
            <w:tcW w:w="2295" w:type="dxa"/>
            <w:vAlign w:val="center"/>
            <w:hideMark/>
          </w:tcPr>
          <w:p w14:paraId="3E33B3E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0.000544</w:t>
            </w:r>
          </w:p>
        </w:tc>
      </w:tr>
      <w:tr w:rsidR="00A27ACB" w:rsidRPr="00A27ACB" w14:paraId="210CDCE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1F705E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vAlign w:val="center"/>
            <w:hideMark/>
          </w:tcPr>
          <w:p w14:paraId="6CAB491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0.738938</w:t>
            </w:r>
          </w:p>
        </w:tc>
        <w:tc>
          <w:tcPr>
            <w:tcW w:w="1590" w:type="dxa"/>
            <w:vAlign w:val="center"/>
            <w:hideMark/>
          </w:tcPr>
          <w:p w14:paraId="021FB1B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0.739184</w:t>
            </w:r>
          </w:p>
        </w:tc>
        <w:tc>
          <w:tcPr>
            <w:tcW w:w="2295" w:type="dxa"/>
            <w:vAlign w:val="center"/>
            <w:hideMark/>
          </w:tcPr>
          <w:p w14:paraId="14F1F33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</w:tr>
      <w:tr w:rsidR="00A27ACB" w:rsidRPr="00A27ACB" w14:paraId="3B5A173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5844D5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0" w:type="dxa"/>
            <w:vAlign w:val="center"/>
            <w:hideMark/>
          </w:tcPr>
          <w:p w14:paraId="3F96A80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0.739184</w:t>
            </w:r>
          </w:p>
        </w:tc>
        <w:tc>
          <w:tcPr>
            <w:tcW w:w="1590" w:type="dxa"/>
            <w:vAlign w:val="center"/>
            <w:hideMark/>
          </w:tcPr>
          <w:p w14:paraId="11B9676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0.739018</w:t>
            </w:r>
          </w:p>
        </w:tc>
        <w:tc>
          <w:tcPr>
            <w:tcW w:w="2295" w:type="dxa"/>
            <w:vAlign w:val="center"/>
            <w:hideMark/>
          </w:tcPr>
          <w:p w14:paraId="10C046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0.000247</w:t>
            </w:r>
          </w:p>
        </w:tc>
      </w:tr>
      <w:tr w:rsidR="00A27ACB" w:rsidRPr="00A27ACB" w14:paraId="4A92C021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A3A6AF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0" w:type="dxa"/>
            <w:vAlign w:val="center"/>
            <w:hideMark/>
          </w:tcPr>
          <w:p w14:paraId="7E2707A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0.739018</w:t>
            </w:r>
          </w:p>
        </w:tc>
        <w:tc>
          <w:tcPr>
            <w:tcW w:w="1590" w:type="dxa"/>
            <w:vAlign w:val="center"/>
            <w:hideMark/>
          </w:tcPr>
          <w:p w14:paraId="3A5CB3A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0.739130</w:t>
            </w:r>
          </w:p>
        </w:tc>
        <w:tc>
          <w:tcPr>
            <w:tcW w:w="2295" w:type="dxa"/>
            <w:vAlign w:val="center"/>
            <w:hideMark/>
          </w:tcPr>
          <w:p w14:paraId="1164295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0.000166</w:t>
            </w:r>
          </w:p>
        </w:tc>
      </w:tr>
      <w:tr w:rsidR="00A27ACB" w:rsidRPr="00A27ACB" w14:paraId="5A250FB5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AE17D7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0" w:type="dxa"/>
            <w:vAlign w:val="center"/>
            <w:hideMark/>
          </w:tcPr>
          <w:p w14:paraId="37962E8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0.739130</w:t>
            </w:r>
          </w:p>
        </w:tc>
        <w:tc>
          <w:tcPr>
            <w:tcW w:w="1590" w:type="dxa"/>
            <w:vAlign w:val="center"/>
            <w:hideMark/>
          </w:tcPr>
          <w:p w14:paraId="17836F7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0.739055</w:t>
            </w:r>
          </w:p>
        </w:tc>
        <w:tc>
          <w:tcPr>
            <w:tcW w:w="2295" w:type="dxa"/>
            <w:vAlign w:val="center"/>
            <w:hideMark/>
          </w:tcPr>
          <w:p w14:paraId="28582F8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0.000112</w:t>
            </w:r>
          </w:p>
        </w:tc>
      </w:tr>
      <w:tr w:rsidR="00A27ACB" w:rsidRPr="00A27ACB" w14:paraId="5FA779C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AD88AA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0" w:type="dxa"/>
            <w:vAlign w:val="center"/>
            <w:hideMark/>
          </w:tcPr>
          <w:p w14:paraId="404B810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0.739055</w:t>
            </w:r>
          </w:p>
        </w:tc>
        <w:tc>
          <w:tcPr>
            <w:tcW w:w="1590" w:type="dxa"/>
            <w:vAlign w:val="center"/>
            <w:hideMark/>
          </w:tcPr>
          <w:p w14:paraId="2BA1E66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0.739106</w:t>
            </w:r>
          </w:p>
        </w:tc>
        <w:tc>
          <w:tcPr>
            <w:tcW w:w="2295" w:type="dxa"/>
            <w:vAlign w:val="center"/>
            <w:hideMark/>
          </w:tcPr>
          <w:p w14:paraId="7D0FBBE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0.000075</w:t>
            </w:r>
          </w:p>
        </w:tc>
      </w:tr>
      <w:tr w:rsidR="00A27ACB" w:rsidRPr="00A27ACB" w14:paraId="2A18E589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6F6EB3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0" w:type="dxa"/>
            <w:vAlign w:val="center"/>
            <w:hideMark/>
          </w:tcPr>
          <w:p w14:paraId="39AA210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0.739106</w:t>
            </w:r>
          </w:p>
        </w:tc>
        <w:tc>
          <w:tcPr>
            <w:tcW w:w="1590" w:type="dxa"/>
            <w:vAlign w:val="center"/>
            <w:hideMark/>
          </w:tcPr>
          <w:p w14:paraId="4EC1DC0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0.739071</w:t>
            </w:r>
          </w:p>
        </w:tc>
        <w:tc>
          <w:tcPr>
            <w:tcW w:w="2295" w:type="dxa"/>
            <w:vAlign w:val="center"/>
            <w:hideMark/>
          </w:tcPr>
          <w:p w14:paraId="7E2344F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0.000051</w:t>
            </w:r>
          </w:p>
        </w:tc>
      </w:tr>
      <w:tr w:rsidR="00A27ACB" w:rsidRPr="00A27ACB" w14:paraId="52A3B759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82A88B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0" w:type="dxa"/>
            <w:vAlign w:val="center"/>
            <w:hideMark/>
          </w:tcPr>
          <w:p w14:paraId="32CBCD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0.739071</w:t>
            </w:r>
          </w:p>
        </w:tc>
        <w:tc>
          <w:tcPr>
            <w:tcW w:w="1590" w:type="dxa"/>
            <w:vAlign w:val="center"/>
            <w:hideMark/>
          </w:tcPr>
          <w:p w14:paraId="4F943BC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0.739094</w:t>
            </w:r>
          </w:p>
        </w:tc>
        <w:tc>
          <w:tcPr>
            <w:tcW w:w="2295" w:type="dxa"/>
            <w:vAlign w:val="center"/>
            <w:hideMark/>
          </w:tcPr>
          <w:p w14:paraId="04C69DE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0.000034</w:t>
            </w:r>
          </w:p>
        </w:tc>
      </w:tr>
      <w:tr w:rsidR="00A27ACB" w:rsidRPr="00A27ACB" w14:paraId="309985FC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DBDBFC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0" w:type="dxa"/>
            <w:vAlign w:val="center"/>
            <w:hideMark/>
          </w:tcPr>
          <w:p w14:paraId="2373051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0.739094</w:t>
            </w:r>
          </w:p>
        </w:tc>
        <w:tc>
          <w:tcPr>
            <w:tcW w:w="1590" w:type="dxa"/>
            <w:vAlign w:val="center"/>
            <w:hideMark/>
          </w:tcPr>
          <w:p w14:paraId="0E972E6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0.739079</w:t>
            </w:r>
          </w:p>
        </w:tc>
        <w:tc>
          <w:tcPr>
            <w:tcW w:w="2295" w:type="dxa"/>
            <w:vAlign w:val="center"/>
            <w:hideMark/>
          </w:tcPr>
          <w:p w14:paraId="58DCFB1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</w:tr>
      <w:tr w:rsidR="00A27ACB" w:rsidRPr="00A27ACB" w14:paraId="396D5CE6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CB5EC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vAlign w:val="center"/>
            <w:hideMark/>
          </w:tcPr>
          <w:p w14:paraId="3A33C16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0.739079</w:t>
            </w:r>
          </w:p>
        </w:tc>
        <w:tc>
          <w:tcPr>
            <w:tcW w:w="1590" w:type="dxa"/>
            <w:vAlign w:val="center"/>
            <w:hideMark/>
          </w:tcPr>
          <w:p w14:paraId="6E8ED0C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0.739089</w:t>
            </w:r>
          </w:p>
        </w:tc>
        <w:tc>
          <w:tcPr>
            <w:tcW w:w="2295" w:type="dxa"/>
            <w:vAlign w:val="center"/>
            <w:hideMark/>
          </w:tcPr>
          <w:p w14:paraId="77EC25A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0.000016</w:t>
            </w:r>
          </w:p>
        </w:tc>
      </w:tr>
      <w:tr w:rsidR="00A27ACB" w:rsidRPr="00A27ACB" w14:paraId="3B23536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391A65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0" w:type="dxa"/>
            <w:vAlign w:val="center"/>
            <w:hideMark/>
          </w:tcPr>
          <w:p w14:paraId="75A6453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0.739089</w:t>
            </w:r>
          </w:p>
        </w:tc>
        <w:tc>
          <w:tcPr>
            <w:tcW w:w="1590" w:type="dxa"/>
            <w:vAlign w:val="center"/>
            <w:hideMark/>
          </w:tcPr>
          <w:p w14:paraId="06B96BD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2295" w:type="dxa"/>
            <w:vAlign w:val="center"/>
            <w:hideMark/>
          </w:tcPr>
          <w:p w14:paraId="126B583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0.000010</w:t>
            </w:r>
          </w:p>
        </w:tc>
      </w:tr>
      <w:tr w:rsidR="00A27ACB" w:rsidRPr="00A27ACB" w14:paraId="6778649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54262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0" w:type="dxa"/>
            <w:vAlign w:val="center"/>
            <w:hideMark/>
          </w:tcPr>
          <w:p w14:paraId="6EBEB7B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590" w:type="dxa"/>
            <w:vAlign w:val="center"/>
            <w:hideMark/>
          </w:tcPr>
          <w:p w14:paraId="259BACB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0.739087</w:t>
            </w:r>
          </w:p>
        </w:tc>
        <w:tc>
          <w:tcPr>
            <w:tcW w:w="2295" w:type="dxa"/>
            <w:vAlign w:val="center"/>
            <w:hideMark/>
          </w:tcPr>
          <w:p w14:paraId="603EE23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0.000007</w:t>
            </w:r>
          </w:p>
        </w:tc>
      </w:tr>
      <w:tr w:rsidR="00A27ACB" w:rsidRPr="00A27ACB" w14:paraId="39C6538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0B7D93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0" w:type="dxa"/>
            <w:vAlign w:val="center"/>
            <w:hideMark/>
          </w:tcPr>
          <w:p w14:paraId="7813C23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0.739087</w:t>
            </w:r>
          </w:p>
        </w:tc>
        <w:tc>
          <w:tcPr>
            <w:tcW w:w="1590" w:type="dxa"/>
            <w:vAlign w:val="center"/>
            <w:hideMark/>
          </w:tcPr>
          <w:p w14:paraId="290F295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2295" w:type="dxa"/>
            <w:vAlign w:val="center"/>
            <w:hideMark/>
          </w:tcPr>
          <w:p w14:paraId="45B1318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A27ACB" w:rsidRPr="00A27ACB" w14:paraId="1B06844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880089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0" w:type="dxa"/>
            <w:vAlign w:val="center"/>
            <w:hideMark/>
          </w:tcPr>
          <w:p w14:paraId="32D63D7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590" w:type="dxa"/>
            <w:vAlign w:val="center"/>
            <w:hideMark/>
          </w:tcPr>
          <w:p w14:paraId="6000789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2295" w:type="dxa"/>
            <w:vAlign w:val="center"/>
            <w:hideMark/>
          </w:tcPr>
          <w:p w14:paraId="0D1FE0F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</w:tr>
      <w:tr w:rsidR="00A27ACB" w:rsidRPr="00A27ACB" w14:paraId="5BACE4EC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40E61A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0" w:type="dxa"/>
            <w:vAlign w:val="center"/>
            <w:hideMark/>
          </w:tcPr>
          <w:p w14:paraId="16C4274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590" w:type="dxa"/>
            <w:vAlign w:val="center"/>
            <w:hideMark/>
          </w:tcPr>
          <w:p w14:paraId="7E243ED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2295" w:type="dxa"/>
            <w:vAlign w:val="center"/>
            <w:hideMark/>
          </w:tcPr>
          <w:p w14:paraId="4F8C7D3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A27ACB" w:rsidRPr="00A27ACB" w14:paraId="21129A6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2D71D2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0" w:type="dxa"/>
            <w:vAlign w:val="center"/>
            <w:hideMark/>
          </w:tcPr>
          <w:p w14:paraId="618759A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1590" w:type="dxa"/>
            <w:vAlign w:val="center"/>
            <w:hideMark/>
          </w:tcPr>
          <w:p w14:paraId="20885E9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2295" w:type="dxa"/>
            <w:vAlign w:val="center"/>
            <w:hideMark/>
          </w:tcPr>
          <w:p w14:paraId="2AA1ED1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A27ACB" w:rsidRPr="00A27ACB" w14:paraId="6353F753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1BB0B1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0" w:type="dxa"/>
            <w:vAlign w:val="center"/>
            <w:hideMark/>
          </w:tcPr>
          <w:p w14:paraId="5FA5FDE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590" w:type="dxa"/>
            <w:vAlign w:val="center"/>
            <w:hideMark/>
          </w:tcPr>
          <w:p w14:paraId="7E0A3A6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2295" w:type="dxa"/>
            <w:vAlign w:val="center"/>
            <w:hideMark/>
          </w:tcPr>
          <w:p w14:paraId="696F065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75DF1502" w14:textId="77777777" w:rsidR="00A27ACB" w:rsidRPr="00A27ACB" w:rsidRDefault="00A27ACB" w:rsidP="00A27ACB">
      <w:pPr>
        <w:jc w:val="center"/>
        <w:rPr>
          <w:b/>
          <w:bCs/>
        </w:rPr>
      </w:pPr>
    </w:p>
    <w:p w14:paraId="29B868FE" w14:textId="0A927FC7" w:rsidR="00034AF3" w:rsidRDefault="00A27ACB" w:rsidP="00BE7C3C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lastRenderedPageBreak/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14:paraId="03EB56DB" w14:textId="77777777" w:rsidR="00BE7C3C" w:rsidRDefault="00BE7C3C" w:rsidP="00BE7C3C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=0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0"/>
        <w:gridCol w:w="1170"/>
        <w:gridCol w:w="1620"/>
      </w:tblGrid>
      <w:tr w:rsidR="00C341FB" w:rsidRPr="00C341FB" w14:paraId="751F6A6E" w14:textId="77777777" w:rsidTr="00C341FB">
        <w:trPr>
          <w:tblHeader/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0C61042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140" w:type="dxa"/>
            <w:vAlign w:val="center"/>
            <w:hideMark/>
          </w:tcPr>
          <w:p w14:paraId="00E96EE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140" w:type="dxa"/>
            <w:vAlign w:val="center"/>
            <w:hideMark/>
          </w:tcPr>
          <w:p w14:paraId="1650CE91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1575" w:type="dxa"/>
            <w:vAlign w:val="center"/>
            <w:hideMark/>
          </w:tcPr>
          <w:p w14:paraId="35115610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C341FB" w:rsidRPr="00C341FB" w14:paraId="717C0B35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5142F28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  <w:hideMark/>
          </w:tcPr>
          <w:p w14:paraId="105E671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  <w:tc>
          <w:tcPr>
            <w:tcW w:w="1140" w:type="dxa"/>
            <w:vAlign w:val="center"/>
            <w:hideMark/>
          </w:tcPr>
          <w:p w14:paraId="10A53BC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0.888889</w:t>
            </w:r>
          </w:p>
        </w:tc>
        <w:tc>
          <w:tcPr>
            <w:tcW w:w="1575" w:type="dxa"/>
            <w:vAlign w:val="center"/>
            <w:hideMark/>
          </w:tcPr>
          <w:p w14:paraId="2DF37FD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</w:tr>
      <w:tr w:rsidR="00C341FB" w:rsidRPr="00C341FB" w14:paraId="0F836E5D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3EC6E19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center"/>
            <w:hideMark/>
          </w:tcPr>
          <w:p w14:paraId="6ECA63D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0.888889</w:t>
            </w:r>
          </w:p>
        </w:tc>
        <w:tc>
          <w:tcPr>
            <w:tcW w:w="1140" w:type="dxa"/>
            <w:vAlign w:val="center"/>
            <w:hideMark/>
          </w:tcPr>
          <w:p w14:paraId="6565B341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0.962963</w:t>
            </w:r>
          </w:p>
        </w:tc>
        <w:tc>
          <w:tcPr>
            <w:tcW w:w="1575" w:type="dxa"/>
            <w:vAlign w:val="center"/>
            <w:hideMark/>
          </w:tcPr>
          <w:p w14:paraId="099AB7A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0.222222</w:t>
            </w:r>
          </w:p>
        </w:tc>
      </w:tr>
      <w:tr w:rsidR="00C341FB" w:rsidRPr="00C341FB" w14:paraId="0A2AF57A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02D9537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vAlign w:val="center"/>
            <w:hideMark/>
          </w:tcPr>
          <w:p w14:paraId="2FC237F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0.962963</w:t>
            </w:r>
          </w:p>
        </w:tc>
        <w:tc>
          <w:tcPr>
            <w:tcW w:w="1140" w:type="dxa"/>
            <w:vAlign w:val="center"/>
            <w:hideMark/>
          </w:tcPr>
          <w:p w14:paraId="48EB036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0.987654</w:t>
            </w:r>
          </w:p>
        </w:tc>
        <w:tc>
          <w:tcPr>
            <w:tcW w:w="1575" w:type="dxa"/>
            <w:vAlign w:val="center"/>
            <w:hideMark/>
          </w:tcPr>
          <w:p w14:paraId="7AEDA6F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0.074074</w:t>
            </w:r>
          </w:p>
        </w:tc>
      </w:tr>
      <w:tr w:rsidR="00C341FB" w:rsidRPr="00C341FB" w14:paraId="00C6A81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2D17EF2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  <w:vAlign w:val="center"/>
            <w:hideMark/>
          </w:tcPr>
          <w:p w14:paraId="0A3EC75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0.987654</w:t>
            </w:r>
          </w:p>
        </w:tc>
        <w:tc>
          <w:tcPr>
            <w:tcW w:w="1140" w:type="dxa"/>
            <w:vAlign w:val="center"/>
            <w:hideMark/>
          </w:tcPr>
          <w:p w14:paraId="25715CF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0.995885</w:t>
            </w:r>
          </w:p>
        </w:tc>
        <w:tc>
          <w:tcPr>
            <w:tcW w:w="1575" w:type="dxa"/>
            <w:vAlign w:val="center"/>
            <w:hideMark/>
          </w:tcPr>
          <w:p w14:paraId="090786A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0.024691</w:t>
            </w:r>
          </w:p>
        </w:tc>
      </w:tr>
      <w:tr w:rsidR="00C341FB" w:rsidRPr="00C341FB" w14:paraId="3C86AEE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02B3CE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14:paraId="75CBDC0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0.995885</w:t>
            </w:r>
          </w:p>
        </w:tc>
        <w:tc>
          <w:tcPr>
            <w:tcW w:w="1140" w:type="dxa"/>
            <w:vAlign w:val="center"/>
            <w:hideMark/>
          </w:tcPr>
          <w:p w14:paraId="28C5F99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0.998628</w:t>
            </w:r>
          </w:p>
        </w:tc>
        <w:tc>
          <w:tcPr>
            <w:tcW w:w="1575" w:type="dxa"/>
            <w:vAlign w:val="center"/>
            <w:hideMark/>
          </w:tcPr>
          <w:p w14:paraId="4E054DC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0.008230</w:t>
            </w:r>
          </w:p>
        </w:tc>
      </w:tr>
      <w:tr w:rsidR="00C341FB" w:rsidRPr="00C341FB" w14:paraId="0A57D2A1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5F0B04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0" w:type="dxa"/>
            <w:vAlign w:val="center"/>
            <w:hideMark/>
          </w:tcPr>
          <w:p w14:paraId="4DA878C0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0.998628</w:t>
            </w:r>
          </w:p>
        </w:tc>
        <w:tc>
          <w:tcPr>
            <w:tcW w:w="1140" w:type="dxa"/>
            <w:vAlign w:val="center"/>
            <w:hideMark/>
          </w:tcPr>
          <w:p w14:paraId="532D447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0.999543</w:t>
            </w:r>
          </w:p>
        </w:tc>
        <w:tc>
          <w:tcPr>
            <w:tcW w:w="1575" w:type="dxa"/>
            <w:vAlign w:val="center"/>
            <w:hideMark/>
          </w:tcPr>
          <w:p w14:paraId="0AA8D74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0.002743</w:t>
            </w:r>
          </w:p>
        </w:tc>
      </w:tr>
      <w:tr w:rsidR="00C341FB" w:rsidRPr="00C341FB" w14:paraId="09D58492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6382C6C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0" w:type="dxa"/>
            <w:vAlign w:val="center"/>
            <w:hideMark/>
          </w:tcPr>
          <w:p w14:paraId="140D257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0.999543</w:t>
            </w:r>
          </w:p>
        </w:tc>
        <w:tc>
          <w:tcPr>
            <w:tcW w:w="1140" w:type="dxa"/>
            <w:vAlign w:val="center"/>
            <w:hideMark/>
          </w:tcPr>
          <w:p w14:paraId="576243B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0.999848</w:t>
            </w:r>
          </w:p>
        </w:tc>
        <w:tc>
          <w:tcPr>
            <w:tcW w:w="1575" w:type="dxa"/>
            <w:vAlign w:val="center"/>
            <w:hideMark/>
          </w:tcPr>
          <w:p w14:paraId="6FCC408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0.000914</w:t>
            </w:r>
          </w:p>
        </w:tc>
      </w:tr>
      <w:tr w:rsidR="00C341FB" w:rsidRPr="00C341FB" w14:paraId="33E4A5E8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5F4B879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vAlign w:val="center"/>
            <w:hideMark/>
          </w:tcPr>
          <w:p w14:paraId="6F9E832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0.999848</w:t>
            </w:r>
          </w:p>
        </w:tc>
        <w:tc>
          <w:tcPr>
            <w:tcW w:w="1140" w:type="dxa"/>
            <w:vAlign w:val="center"/>
            <w:hideMark/>
          </w:tcPr>
          <w:p w14:paraId="2F1B39D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0.999949</w:t>
            </w:r>
          </w:p>
        </w:tc>
        <w:tc>
          <w:tcPr>
            <w:tcW w:w="1575" w:type="dxa"/>
            <w:vAlign w:val="center"/>
            <w:hideMark/>
          </w:tcPr>
          <w:p w14:paraId="428643D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C341FB" w:rsidRPr="00C341FB" w14:paraId="00818795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5BD8E38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0" w:type="dxa"/>
            <w:vAlign w:val="center"/>
            <w:hideMark/>
          </w:tcPr>
          <w:p w14:paraId="3405EB7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0.999949</w:t>
            </w:r>
          </w:p>
        </w:tc>
        <w:tc>
          <w:tcPr>
            <w:tcW w:w="1140" w:type="dxa"/>
            <w:vAlign w:val="center"/>
            <w:hideMark/>
          </w:tcPr>
          <w:p w14:paraId="6227D88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0.999983</w:t>
            </w:r>
          </w:p>
        </w:tc>
        <w:tc>
          <w:tcPr>
            <w:tcW w:w="1575" w:type="dxa"/>
            <w:vAlign w:val="center"/>
            <w:hideMark/>
          </w:tcPr>
          <w:p w14:paraId="2DAA7CC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0.000102</w:t>
            </w:r>
          </w:p>
        </w:tc>
      </w:tr>
      <w:tr w:rsidR="00C341FB" w:rsidRPr="00C341FB" w14:paraId="374406AB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043B15D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center"/>
            <w:hideMark/>
          </w:tcPr>
          <w:p w14:paraId="69C1306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0.999983</w:t>
            </w:r>
          </w:p>
        </w:tc>
        <w:tc>
          <w:tcPr>
            <w:tcW w:w="1140" w:type="dxa"/>
            <w:vAlign w:val="center"/>
            <w:hideMark/>
          </w:tcPr>
          <w:p w14:paraId="336B6C5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0.999994</w:t>
            </w:r>
          </w:p>
        </w:tc>
        <w:tc>
          <w:tcPr>
            <w:tcW w:w="1575" w:type="dxa"/>
            <w:vAlign w:val="center"/>
            <w:hideMark/>
          </w:tcPr>
          <w:p w14:paraId="3B293787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0.000034</w:t>
            </w:r>
          </w:p>
        </w:tc>
      </w:tr>
      <w:tr w:rsidR="00C341FB" w:rsidRPr="00C341FB" w14:paraId="67827BBD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7C092A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center"/>
            <w:hideMark/>
          </w:tcPr>
          <w:p w14:paraId="41C7FEC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0.999994</w:t>
            </w:r>
          </w:p>
        </w:tc>
        <w:tc>
          <w:tcPr>
            <w:tcW w:w="1140" w:type="dxa"/>
            <w:vAlign w:val="center"/>
            <w:hideMark/>
          </w:tcPr>
          <w:p w14:paraId="3085921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0.999998</w:t>
            </w:r>
          </w:p>
        </w:tc>
        <w:tc>
          <w:tcPr>
            <w:tcW w:w="1575" w:type="dxa"/>
            <w:vAlign w:val="center"/>
            <w:hideMark/>
          </w:tcPr>
          <w:p w14:paraId="0F41B9D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0.000011</w:t>
            </w:r>
          </w:p>
        </w:tc>
      </w:tr>
      <w:tr w:rsidR="00C341FB" w:rsidRPr="00C341FB" w14:paraId="492590C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3D1E25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center"/>
            <w:hideMark/>
          </w:tcPr>
          <w:p w14:paraId="75E4236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0.999998</w:t>
            </w:r>
          </w:p>
        </w:tc>
        <w:tc>
          <w:tcPr>
            <w:tcW w:w="1140" w:type="dxa"/>
            <w:vAlign w:val="center"/>
            <w:hideMark/>
          </w:tcPr>
          <w:p w14:paraId="4C2F086C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0.999999</w:t>
            </w:r>
          </w:p>
        </w:tc>
        <w:tc>
          <w:tcPr>
            <w:tcW w:w="1575" w:type="dxa"/>
            <w:vAlign w:val="center"/>
            <w:hideMark/>
          </w:tcPr>
          <w:p w14:paraId="4363078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C341FB" w:rsidRPr="00C341FB" w14:paraId="438C3170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12FF2F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0" w:type="dxa"/>
            <w:vAlign w:val="center"/>
            <w:hideMark/>
          </w:tcPr>
          <w:p w14:paraId="6789C5C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0.999999</w:t>
            </w:r>
          </w:p>
        </w:tc>
        <w:tc>
          <w:tcPr>
            <w:tcW w:w="1140" w:type="dxa"/>
            <w:vAlign w:val="center"/>
            <w:hideMark/>
          </w:tcPr>
          <w:p w14:paraId="2B7626E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575" w:type="dxa"/>
            <w:vAlign w:val="center"/>
            <w:hideMark/>
          </w:tcPr>
          <w:p w14:paraId="6EBF7F8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72709D0F" w14:textId="4ABEAD73" w:rsidR="00C341FB" w:rsidRDefault="00C341FB" w:rsidP="00C341F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46211CF" w14:textId="3DB76E18" w:rsidR="00C341FB" w:rsidRDefault="00C341FB" w:rsidP="00C341FB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71523A44" w14:textId="41075574" w:rsidR="00C341FB" w:rsidRDefault="00C341FB" w:rsidP="00C341FB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</w:t>
      </w:r>
      <w:r>
        <w:rPr>
          <w:b/>
          <w:bCs/>
        </w:rPr>
        <w:t>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350"/>
        <w:gridCol w:w="2160"/>
      </w:tblGrid>
      <w:tr w:rsidR="001F62B1" w:rsidRPr="001F62B1" w14:paraId="4F42AB36" w14:textId="77777777" w:rsidTr="001F62B1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A2C2EC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230" w:type="dxa"/>
            <w:vAlign w:val="center"/>
            <w:hideMark/>
          </w:tcPr>
          <w:p w14:paraId="0C0B079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320" w:type="dxa"/>
            <w:vAlign w:val="center"/>
            <w:hideMark/>
          </w:tcPr>
          <w:p w14:paraId="1E30205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2115" w:type="dxa"/>
            <w:vAlign w:val="center"/>
            <w:hideMark/>
          </w:tcPr>
          <w:p w14:paraId="3754E785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1F62B1" w:rsidRPr="001F62B1" w14:paraId="2C857CF4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BAF24E9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vAlign w:val="center"/>
            <w:hideMark/>
          </w:tcPr>
          <w:p w14:paraId="1927E6D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1.250000</w:t>
            </w:r>
          </w:p>
        </w:tc>
        <w:tc>
          <w:tcPr>
            <w:tcW w:w="1320" w:type="dxa"/>
            <w:vAlign w:val="center"/>
            <w:hideMark/>
          </w:tcPr>
          <w:p w14:paraId="2AD0C5E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1.025000</w:t>
            </w:r>
          </w:p>
        </w:tc>
        <w:tc>
          <w:tcPr>
            <w:tcW w:w="2115" w:type="dxa"/>
            <w:vAlign w:val="center"/>
            <w:hideMark/>
          </w:tcPr>
          <w:p w14:paraId="26447D3E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</w:tr>
      <w:tr w:rsidR="001F62B1" w:rsidRPr="001F62B1" w14:paraId="6B8AE397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81776C8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  <w:vAlign w:val="center"/>
            <w:hideMark/>
          </w:tcPr>
          <w:p w14:paraId="57349DD6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1.025000</w:t>
            </w:r>
          </w:p>
        </w:tc>
        <w:tc>
          <w:tcPr>
            <w:tcW w:w="1320" w:type="dxa"/>
            <w:vAlign w:val="center"/>
            <w:hideMark/>
          </w:tcPr>
          <w:p w14:paraId="18980A03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1.000305</w:t>
            </w:r>
          </w:p>
        </w:tc>
        <w:tc>
          <w:tcPr>
            <w:tcW w:w="2115" w:type="dxa"/>
            <w:vAlign w:val="center"/>
            <w:hideMark/>
          </w:tcPr>
          <w:p w14:paraId="1BC4E4D1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0.225000</w:t>
            </w:r>
          </w:p>
        </w:tc>
      </w:tr>
      <w:tr w:rsidR="001F62B1" w:rsidRPr="001F62B1" w14:paraId="4C7D090B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A4A0480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vAlign w:val="center"/>
            <w:hideMark/>
          </w:tcPr>
          <w:p w14:paraId="149B8B07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1.000305</w:t>
            </w:r>
          </w:p>
        </w:tc>
        <w:tc>
          <w:tcPr>
            <w:tcW w:w="1320" w:type="dxa"/>
            <w:vAlign w:val="center"/>
            <w:hideMark/>
          </w:tcPr>
          <w:p w14:paraId="2E314DEE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34877AC1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0.024695</w:t>
            </w:r>
          </w:p>
        </w:tc>
      </w:tr>
      <w:tr w:rsidR="001F62B1" w:rsidRPr="001F62B1" w14:paraId="5BA9234B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3D0B70C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0" w:type="dxa"/>
            <w:vAlign w:val="center"/>
            <w:hideMark/>
          </w:tcPr>
          <w:p w14:paraId="290B2F36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320" w:type="dxa"/>
            <w:vAlign w:val="center"/>
            <w:hideMark/>
          </w:tcPr>
          <w:p w14:paraId="2D1EFB2B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18965E37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1F62B1" w:rsidRPr="001F62B1" w14:paraId="3F393BB5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2BBE0B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  <w:vAlign w:val="center"/>
            <w:hideMark/>
          </w:tcPr>
          <w:p w14:paraId="7CA9B375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320" w:type="dxa"/>
            <w:vAlign w:val="center"/>
            <w:hideMark/>
          </w:tcPr>
          <w:p w14:paraId="155698ED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36358B99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51660899" w14:textId="7F29BDA2" w:rsidR="00C341FB" w:rsidRDefault="00C341FB" w:rsidP="00C341FB">
      <w:pPr>
        <w:jc w:val="center"/>
        <w:rPr>
          <w:b/>
          <w:bCs/>
        </w:rPr>
      </w:pPr>
    </w:p>
    <w:p w14:paraId="7F5CF479" w14:textId="2C1BB347" w:rsidR="00A5114E" w:rsidRDefault="00A5114E" w:rsidP="004F4C91">
      <w:pPr>
        <w:rPr>
          <w:b/>
          <w:bCs/>
        </w:rPr>
      </w:pPr>
    </w:p>
    <w:p w14:paraId="3DB9853B" w14:textId="11390B7E" w:rsidR="00A5114E" w:rsidRDefault="00A5114E" w:rsidP="00C341FB">
      <w:pPr>
        <w:jc w:val="center"/>
        <w:rPr>
          <w:b/>
          <w:bCs/>
        </w:rPr>
      </w:pPr>
    </w:p>
    <w:p w14:paraId="547A9932" w14:textId="7E53E462" w:rsidR="00A5114E" w:rsidRDefault="00A5114E" w:rsidP="00C341FB">
      <w:pPr>
        <w:jc w:val="center"/>
        <w:rPr>
          <w:b/>
          <w:bCs/>
        </w:rPr>
      </w:pPr>
    </w:p>
    <w:p w14:paraId="736D7FE8" w14:textId="4AD0CE4F" w:rsidR="00A5114E" w:rsidRDefault="00A5114E" w:rsidP="00C341FB">
      <w:pPr>
        <w:jc w:val="center"/>
        <w:rPr>
          <w:b/>
          <w:bCs/>
        </w:rPr>
      </w:pPr>
    </w:p>
    <w:p w14:paraId="47877D3F" w14:textId="33DCBDD8" w:rsidR="00A5114E" w:rsidRDefault="00A5114E" w:rsidP="00C341FB">
      <w:pPr>
        <w:jc w:val="center"/>
        <w:rPr>
          <w:b/>
          <w:bCs/>
        </w:rPr>
      </w:pPr>
    </w:p>
    <w:p w14:paraId="366BC6C9" w14:textId="77777777" w:rsidR="00A5114E" w:rsidRDefault="00A5114E" w:rsidP="00C341FB">
      <w:pPr>
        <w:jc w:val="center"/>
        <w:rPr>
          <w:b/>
          <w:bCs/>
        </w:rPr>
      </w:pPr>
    </w:p>
    <w:p w14:paraId="2E1D5571" w14:textId="4564F611" w:rsidR="00C341FB" w:rsidRDefault="00396E82" w:rsidP="00396E82">
      <w:pPr>
        <w:pStyle w:val="Heading2"/>
      </w:pPr>
      <w:bookmarkStart w:id="15" w:name="_Toc197179274"/>
      <w:r>
        <w:lastRenderedPageBreak/>
        <w:t>Graphs</w:t>
      </w:r>
      <w:bookmarkEnd w:id="15"/>
    </w:p>
    <w:p w14:paraId="73FB5153" w14:textId="5FB5D327" w:rsidR="00A5114E" w:rsidRPr="00A27ACB" w:rsidRDefault="00454A78" w:rsidP="00A5114E">
      <w:pPr>
        <w:jc w:val="center"/>
        <w:rPr>
          <w:b/>
          <w:bCs/>
        </w:rPr>
      </w:pPr>
      <w:r w:rsidRPr="00A27ACB">
        <w:rPr>
          <w:b/>
          <w:bCs/>
        </w:rPr>
        <w:t>g(x)=cos(x)</w:t>
      </w:r>
    </w:p>
    <w:p w14:paraId="4D40C9C9" w14:textId="13E6F34D" w:rsidR="00454A78" w:rsidRPr="00454A78" w:rsidRDefault="00A5114E" w:rsidP="00A5114E">
      <w:pPr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E39CD" wp14:editId="135DA19F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5943600" cy="2476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6" w:name="_Hlk197179179"/>
    </w:p>
    <w:p w14:paraId="2F50E3D5" w14:textId="77777777" w:rsidR="00D90F2E" w:rsidRDefault="00D90F2E" w:rsidP="00D90F2E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bookmarkEnd w:id="16"/>
    <w:p w14:paraId="0FAD3776" w14:textId="71E9883F" w:rsidR="00396E82" w:rsidRDefault="00D90F2E" w:rsidP="00396E82">
      <w:r>
        <w:rPr>
          <w:noProof/>
        </w:rPr>
        <w:drawing>
          <wp:inline distT="0" distB="0" distL="0" distR="0" wp14:anchorId="62613467" wp14:editId="533EE125">
            <wp:extent cx="59436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3FB1" w14:textId="77777777" w:rsidR="00C41E23" w:rsidRDefault="00C41E23" w:rsidP="00D90F2E">
      <w:pPr>
        <w:jc w:val="center"/>
        <w:rPr>
          <w:b/>
          <w:bCs/>
        </w:rPr>
      </w:pPr>
    </w:p>
    <w:p w14:paraId="5FD9FEEF" w14:textId="77777777" w:rsidR="00C41E23" w:rsidRDefault="00C41E23" w:rsidP="00D90F2E">
      <w:pPr>
        <w:jc w:val="center"/>
        <w:rPr>
          <w:b/>
          <w:bCs/>
        </w:rPr>
      </w:pPr>
    </w:p>
    <w:p w14:paraId="6D7310C0" w14:textId="77777777" w:rsidR="00C41E23" w:rsidRDefault="00C41E23" w:rsidP="00D90F2E">
      <w:pPr>
        <w:jc w:val="center"/>
        <w:rPr>
          <w:b/>
          <w:bCs/>
        </w:rPr>
      </w:pPr>
    </w:p>
    <w:p w14:paraId="7C1D21E8" w14:textId="77777777" w:rsidR="00C41E23" w:rsidRDefault="00C41E23" w:rsidP="00D90F2E">
      <w:pPr>
        <w:jc w:val="center"/>
        <w:rPr>
          <w:b/>
          <w:bCs/>
        </w:rPr>
      </w:pPr>
    </w:p>
    <w:p w14:paraId="2310235A" w14:textId="77777777" w:rsidR="00C41E23" w:rsidRDefault="00C41E23" w:rsidP="00D90F2E">
      <w:pPr>
        <w:jc w:val="center"/>
        <w:rPr>
          <w:b/>
          <w:bCs/>
        </w:rPr>
      </w:pPr>
    </w:p>
    <w:p w14:paraId="6769DB70" w14:textId="77777777" w:rsidR="00C41E23" w:rsidRDefault="00C41E23" w:rsidP="00D90F2E">
      <w:pPr>
        <w:jc w:val="center"/>
        <w:rPr>
          <w:b/>
          <w:bCs/>
        </w:rPr>
      </w:pPr>
    </w:p>
    <w:p w14:paraId="63E35E24" w14:textId="3D28F5C8" w:rsidR="00D90F2E" w:rsidRDefault="00D90F2E" w:rsidP="00D90F2E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lastRenderedPageBreak/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1CB1DCD" w14:textId="09B1CD54" w:rsidR="0035460B" w:rsidRPr="00396E82" w:rsidRDefault="00D90F2E" w:rsidP="00396E82">
      <w:r>
        <w:rPr>
          <w:noProof/>
        </w:rPr>
        <w:drawing>
          <wp:inline distT="0" distB="0" distL="0" distR="0" wp14:anchorId="4F8C83B1" wp14:editId="52180C2E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8032" w14:textId="77777777" w:rsidR="001A2F30" w:rsidRDefault="001A2F30" w:rsidP="001A2F30">
      <w:pPr>
        <w:pStyle w:val="Heading2"/>
      </w:pPr>
      <w:bookmarkStart w:id="17" w:name="_Toc197179275"/>
      <w:r>
        <w:rPr>
          <w:rStyle w:val="Strong"/>
          <w:b/>
          <w:bCs w:val="0"/>
        </w:rPr>
        <w:t>Interpretation of Results</w:t>
      </w:r>
      <w:bookmarkEnd w:id="17"/>
    </w:p>
    <w:p w14:paraId="770AF05A" w14:textId="77777777" w:rsidR="001A2F30" w:rsidRDefault="001A2F30" w:rsidP="001A2F30">
      <w:pPr>
        <w:pStyle w:val="NormalWeb"/>
      </w:pPr>
      <w:r>
        <w:t xml:space="preserve">The Fixed Point Iteration method was applied to three functions using an initial guess and a convergence tolerance of </w:t>
      </w:r>
      <w:r>
        <w:rPr>
          <w:rStyle w:val="katex"/>
          <w:rFonts w:eastAsiaTheme="majorEastAsia"/>
        </w:rPr>
        <w:t>10−610^{-6}</w:t>
      </w:r>
      <w:r>
        <w:t>. Results are as follows:</w:t>
      </w:r>
    </w:p>
    <w:p w14:paraId="79B3A600" w14:textId="00553A4D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18" w:name="_Toc197179276"/>
      <w:r>
        <w:rPr>
          <w:rStyle w:val="Strong"/>
          <w:b/>
          <w:bCs w:val="0"/>
        </w:rPr>
        <w:t xml:space="preserve">Function 1: </w:t>
      </w:r>
      <w:r>
        <w:rPr>
          <w:rStyle w:val="katex"/>
        </w:rPr>
        <w:t>g(x)=cos(x),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=0</w:t>
      </w:r>
      <w:bookmarkEnd w:id="18"/>
    </w:p>
    <w:p w14:paraId="7BF45132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Fixed Point:</w:t>
      </w:r>
      <w:r>
        <w:t xml:space="preserve"> ≈ 0.739085</w:t>
      </w:r>
    </w:p>
    <w:p w14:paraId="66DBED76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Iterations:</w:t>
      </w:r>
      <w:r>
        <w:t xml:space="preserve"> 35</w:t>
      </w:r>
    </w:p>
    <w:p w14:paraId="1E31C347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Remarks:</w:t>
      </w:r>
      <w:r>
        <w:t xml:space="preserve"> Convergence was gradual due to the nature of cosine near the root, showing consistent error reduction.</w:t>
      </w:r>
    </w:p>
    <w:p w14:paraId="761D347C" w14:textId="21FE3D26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19" w:name="_Toc197179277"/>
      <w:r>
        <w:rPr>
          <w:rStyle w:val="Strong"/>
          <w:b/>
          <w:bCs w:val="0"/>
        </w:rPr>
        <w:t xml:space="preserve">Function 2: </w:t>
      </w:r>
      <w:r>
        <w:rPr>
          <w:rStyle w:val="katex"/>
        </w:rPr>
        <w:t>g(x)=</w:t>
      </w:r>
      <w:r w:rsidR="007C1EEF">
        <w:rPr>
          <w:rStyle w:val="katex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b w:val="0"/>
                <w:bCs/>
                <w:i/>
                <w:color w:val="auto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Style w:val="katex"/>
        </w:rPr>
        <w:t>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</w:t>
      </w:r>
      <w:r w:rsidR="007C1EEF">
        <w:rPr>
          <w:rStyle w:val="katex"/>
        </w:rPr>
        <w:t>0</w:t>
      </w:r>
      <w:bookmarkEnd w:id="19"/>
    </w:p>
    <w:p w14:paraId="59737401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Fixed Point:</w:t>
      </w:r>
      <w:r>
        <w:t xml:space="preserve"> ≈ 1.000000</w:t>
      </w:r>
    </w:p>
    <w:p w14:paraId="3D36270D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Iterations:</w:t>
      </w:r>
      <w:r>
        <w:t xml:space="preserve"> 13</w:t>
      </w:r>
    </w:p>
    <w:p w14:paraId="6184EBA5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Remarks:</w:t>
      </w:r>
      <w:r>
        <w:t xml:space="preserve"> Smooth and steady convergence with fewer iterations, demonstrating strong contractive behavior.</w:t>
      </w:r>
    </w:p>
    <w:p w14:paraId="4351158C" w14:textId="4271E1B9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20" w:name="_Toc197179278"/>
      <w:r>
        <w:rPr>
          <w:rStyle w:val="Strong"/>
          <w:b/>
          <w:bCs w:val="0"/>
        </w:rPr>
        <w:t xml:space="preserve">Function 3: </w:t>
      </w:r>
      <w:r>
        <w:rPr>
          <w:rStyle w:val="katex"/>
        </w:rPr>
        <w:t>g(x)=</w:t>
      </w:r>
      <m:oMath>
        <m:f>
          <m:fPr>
            <m:ctrlPr>
              <w:rPr>
                <w:rFonts w:ascii="Cambria Math" w:eastAsiaTheme="minorHAnsi" w:hAnsi="Cambria Math" w:cstheme="minorBidi"/>
                <w:b w:val="0"/>
                <w:bCs/>
                <w:i/>
                <w:color w:val="auto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inorHAnsi" w:hAnsi="Cambria Math" w:cstheme="minorBidi"/>
                    <w:bCs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C1EEF">
        <w:rPr>
          <w:b w:val="0"/>
          <w:bCs/>
          <w:color w:val="auto"/>
          <w:sz w:val="22"/>
          <w:szCs w:val="22"/>
        </w:rPr>
        <w:t xml:space="preserve"> </w:t>
      </w:r>
      <w:r>
        <w:rPr>
          <w:rStyle w:val="katex"/>
        </w:rPr>
        <w:t>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=2</w:t>
      </w:r>
      <w:bookmarkEnd w:id="20"/>
    </w:p>
    <w:p w14:paraId="18B47853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Fixed Point:</w:t>
      </w:r>
      <w:r>
        <w:t xml:space="preserve"> ≈ 1.000000</w:t>
      </w:r>
    </w:p>
    <w:p w14:paraId="5E78C12C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Iterations:</w:t>
      </w:r>
      <w:r>
        <w:t xml:space="preserve"> 5</w:t>
      </w:r>
    </w:p>
    <w:p w14:paraId="59979797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Remarks:</w:t>
      </w:r>
      <w:r>
        <w:t xml:space="preserve"> Fast convergence due to the function’s rapid correction of the initial guess.</w:t>
      </w:r>
    </w:p>
    <w:p w14:paraId="279F5732" w14:textId="77777777" w:rsidR="001A2F30" w:rsidRDefault="001A2F30" w:rsidP="004D74E8">
      <w:pPr>
        <w:pStyle w:val="Heading3"/>
        <w:numPr>
          <w:ilvl w:val="0"/>
          <w:numId w:val="0"/>
        </w:numPr>
        <w:ind w:left="360" w:hanging="360"/>
      </w:pPr>
      <w:bookmarkStart w:id="21" w:name="_Toc197179279"/>
      <w:r>
        <w:rPr>
          <w:rStyle w:val="Strong"/>
          <w:b/>
          <w:bCs w:val="0"/>
        </w:rPr>
        <w:lastRenderedPageBreak/>
        <w:t>Conclusion</w:t>
      </w:r>
      <w:bookmarkEnd w:id="21"/>
    </w:p>
    <w:p w14:paraId="26E0DCC0" w14:textId="77777777" w:rsidR="001A2F30" w:rsidRDefault="001A2F30" w:rsidP="001A2F30">
      <w:pPr>
        <w:pStyle w:val="NormalWeb"/>
      </w:pPr>
      <w:r>
        <w:t xml:space="preserve">The method successfully converged in all cases, with the speed of convergence dependent on the nature and contractiveness of the function. Proper choice of </w:t>
      </w:r>
      <w:r>
        <w:rPr>
          <w:rStyle w:val="katex"/>
          <w:rFonts w:eastAsiaTheme="majorEastAsia"/>
        </w:rPr>
        <w:t>g(x)g(x)</w:t>
      </w:r>
      <w:r>
        <w:t xml:space="preserve"> and initial guess significantly impacts performance.</w:t>
      </w:r>
    </w:p>
    <w:p w14:paraId="1010FA62" w14:textId="7A923D82" w:rsidR="00C341FB" w:rsidRDefault="00C341FB" w:rsidP="00C341FB">
      <w:pPr>
        <w:rPr>
          <w:b/>
          <w:bCs/>
        </w:rPr>
      </w:pPr>
    </w:p>
    <w:p w14:paraId="6F2312EF" w14:textId="77777777" w:rsidR="00C341FB" w:rsidRPr="00BE7C3C" w:rsidRDefault="00C341FB" w:rsidP="00BE7C3C">
      <w:pPr>
        <w:jc w:val="center"/>
        <w:rPr>
          <w:b/>
          <w:bCs/>
        </w:rPr>
      </w:pPr>
    </w:p>
    <w:sectPr w:rsidR="00C341FB" w:rsidRPr="00BE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2C3"/>
    <w:multiLevelType w:val="hybridMultilevel"/>
    <w:tmpl w:val="E02A2CE6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1717"/>
    <w:multiLevelType w:val="multilevel"/>
    <w:tmpl w:val="06C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0E5"/>
    <w:multiLevelType w:val="multilevel"/>
    <w:tmpl w:val="C0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515CF"/>
    <w:multiLevelType w:val="multilevel"/>
    <w:tmpl w:val="D6B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1C2F"/>
    <w:multiLevelType w:val="hybridMultilevel"/>
    <w:tmpl w:val="E18EB35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5ECD"/>
    <w:multiLevelType w:val="hybridMultilevel"/>
    <w:tmpl w:val="4D005FAC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4078"/>
    <w:multiLevelType w:val="multilevel"/>
    <w:tmpl w:val="DE8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E7500"/>
    <w:multiLevelType w:val="hybridMultilevel"/>
    <w:tmpl w:val="C03067D4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055E"/>
    <w:multiLevelType w:val="multilevel"/>
    <w:tmpl w:val="95BE2C5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0D3E17"/>
    <w:multiLevelType w:val="hybridMultilevel"/>
    <w:tmpl w:val="5FA803A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A29D7"/>
    <w:multiLevelType w:val="multilevel"/>
    <w:tmpl w:val="CBD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970B3"/>
    <w:multiLevelType w:val="hybridMultilevel"/>
    <w:tmpl w:val="BB7AEB1E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34978"/>
    <w:multiLevelType w:val="hybridMultilevel"/>
    <w:tmpl w:val="A9A47D82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F7791"/>
    <w:multiLevelType w:val="hybridMultilevel"/>
    <w:tmpl w:val="A46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A1A41"/>
    <w:multiLevelType w:val="hybridMultilevel"/>
    <w:tmpl w:val="D3CC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F2BD7"/>
    <w:multiLevelType w:val="hybridMultilevel"/>
    <w:tmpl w:val="242E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E5E82"/>
    <w:multiLevelType w:val="hybridMultilevel"/>
    <w:tmpl w:val="FA96E8E8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8508A"/>
    <w:multiLevelType w:val="multilevel"/>
    <w:tmpl w:val="0EDE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5"/>
  </w:num>
  <w:num w:numId="9">
    <w:abstractNumId w:val="16"/>
  </w:num>
  <w:num w:numId="10">
    <w:abstractNumId w:val="14"/>
  </w:num>
  <w:num w:numId="11">
    <w:abstractNumId w:val="13"/>
  </w:num>
  <w:num w:numId="12">
    <w:abstractNumId w:val="15"/>
  </w:num>
  <w:num w:numId="13">
    <w:abstractNumId w:val="17"/>
  </w:num>
  <w:num w:numId="14">
    <w:abstractNumId w:val="2"/>
  </w:num>
  <w:num w:numId="15">
    <w:abstractNumId w:val="10"/>
  </w:num>
  <w:num w:numId="16">
    <w:abstractNumId w:val="3"/>
  </w:num>
  <w:num w:numId="17">
    <w:abstractNumId w:val="6"/>
  </w:num>
  <w:num w:numId="1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B"/>
    <w:rsid w:val="00011819"/>
    <w:rsid w:val="00034AF3"/>
    <w:rsid w:val="00055BB0"/>
    <w:rsid w:val="001A2F30"/>
    <w:rsid w:val="001F62B1"/>
    <w:rsid w:val="002505FF"/>
    <w:rsid w:val="00352A41"/>
    <w:rsid w:val="0035460B"/>
    <w:rsid w:val="00376AA4"/>
    <w:rsid w:val="00376CF0"/>
    <w:rsid w:val="00396E82"/>
    <w:rsid w:val="00454A78"/>
    <w:rsid w:val="004B6CAB"/>
    <w:rsid w:val="004D74E8"/>
    <w:rsid w:val="004F1017"/>
    <w:rsid w:val="004F4C91"/>
    <w:rsid w:val="00590F6B"/>
    <w:rsid w:val="005B020B"/>
    <w:rsid w:val="005E5445"/>
    <w:rsid w:val="00611C7B"/>
    <w:rsid w:val="0063691D"/>
    <w:rsid w:val="00697254"/>
    <w:rsid w:val="006A7D30"/>
    <w:rsid w:val="006D54E3"/>
    <w:rsid w:val="006F5F55"/>
    <w:rsid w:val="00716699"/>
    <w:rsid w:val="00745875"/>
    <w:rsid w:val="0077442A"/>
    <w:rsid w:val="007919A2"/>
    <w:rsid w:val="007C1EEF"/>
    <w:rsid w:val="009713BD"/>
    <w:rsid w:val="009E5F8F"/>
    <w:rsid w:val="00A27ACB"/>
    <w:rsid w:val="00A36C46"/>
    <w:rsid w:val="00A5114E"/>
    <w:rsid w:val="00BE3EA1"/>
    <w:rsid w:val="00BE7C3C"/>
    <w:rsid w:val="00C32BF8"/>
    <w:rsid w:val="00C341FB"/>
    <w:rsid w:val="00C41E23"/>
    <w:rsid w:val="00D90F2E"/>
    <w:rsid w:val="00DF25F5"/>
    <w:rsid w:val="00E07DEE"/>
    <w:rsid w:val="00E323BB"/>
    <w:rsid w:val="00E852DD"/>
    <w:rsid w:val="00EC4CF8"/>
    <w:rsid w:val="00EE02EE"/>
    <w:rsid w:val="00EF1BCD"/>
    <w:rsid w:val="00F12B01"/>
    <w:rsid w:val="00F77D6C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9546"/>
  <w15:chartTrackingRefBased/>
  <w15:docId w15:val="{6060E557-ADB4-4B8A-A1F3-036331D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2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1017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DEE"/>
    <w:pPr>
      <w:keepNext/>
      <w:keepLines/>
      <w:numPr>
        <w:ilvl w:val="1"/>
        <w:numId w:val="1"/>
      </w:numPr>
      <w:spacing w:before="120" w:after="120" w:line="240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017"/>
    <w:pPr>
      <w:keepNext/>
      <w:keepLines/>
      <w:numPr>
        <w:ilvl w:val="2"/>
        <w:numId w:val="1"/>
      </w:numPr>
      <w:spacing w:before="40" w:after="0" w:line="240" w:lineRule="auto"/>
      <w:ind w:left="360"/>
      <w:jc w:val="both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1017"/>
    <w:pPr>
      <w:keepNext/>
      <w:keepLines/>
      <w:numPr>
        <w:ilvl w:val="3"/>
        <w:numId w:val="1"/>
      </w:numPr>
      <w:spacing w:before="40" w:after="0" w:line="240" w:lineRule="auto"/>
      <w:ind w:left="360"/>
      <w:jc w:val="both"/>
      <w:outlineLvl w:val="3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F1017"/>
    <w:pPr>
      <w:keepNext/>
      <w:keepLines/>
      <w:numPr>
        <w:ilvl w:val="4"/>
        <w:numId w:val="1"/>
      </w:numPr>
      <w:spacing w:before="40" w:after="0" w:line="240" w:lineRule="auto"/>
      <w:ind w:left="360"/>
      <w:jc w:val="both"/>
      <w:outlineLvl w:val="4"/>
    </w:pPr>
    <w:rPr>
      <w:rFonts w:ascii="Times New Roman" w:eastAsiaTheme="majorEastAsia" w:hAnsi="Times New Roman" w:cstheme="majorBidi"/>
      <w:b/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2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B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7DEE"/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017"/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376A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</w:rPr>
  </w:style>
  <w:style w:type="paragraph" w:styleId="TOC2">
    <w:name w:val="toc 2"/>
    <w:basedOn w:val="Normal"/>
    <w:next w:val="Normal"/>
    <w:autoRedefine/>
    <w:uiPriority w:val="39"/>
    <w:unhideWhenUsed/>
    <w:rsid w:val="00E852D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55BB0"/>
    <w:rPr>
      <w:b/>
      <w:bCs/>
    </w:rPr>
  </w:style>
  <w:style w:type="character" w:customStyle="1" w:styleId="katex-mathml">
    <w:name w:val="katex-mathml"/>
    <w:basedOn w:val="DefaultParagraphFont"/>
    <w:rsid w:val="00055BB0"/>
  </w:style>
  <w:style w:type="character" w:customStyle="1" w:styleId="mord">
    <w:name w:val="mord"/>
    <w:basedOn w:val="DefaultParagraphFont"/>
    <w:rsid w:val="00055BB0"/>
  </w:style>
  <w:style w:type="character" w:customStyle="1" w:styleId="mopen">
    <w:name w:val="mopen"/>
    <w:basedOn w:val="DefaultParagraphFont"/>
    <w:rsid w:val="00055BB0"/>
  </w:style>
  <w:style w:type="character" w:customStyle="1" w:styleId="mclose">
    <w:name w:val="mclose"/>
    <w:basedOn w:val="DefaultParagraphFont"/>
    <w:rsid w:val="00055BB0"/>
  </w:style>
  <w:style w:type="character" w:customStyle="1" w:styleId="mpunct">
    <w:name w:val="mpunct"/>
    <w:basedOn w:val="DefaultParagraphFont"/>
    <w:rsid w:val="00055BB0"/>
  </w:style>
  <w:style w:type="character" w:styleId="HTMLCode">
    <w:name w:val="HTML Code"/>
    <w:basedOn w:val="DefaultParagraphFont"/>
    <w:uiPriority w:val="99"/>
    <w:semiHidden/>
    <w:unhideWhenUsed/>
    <w:rsid w:val="007919A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7919A2"/>
  </w:style>
  <w:style w:type="character" w:customStyle="1" w:styleId="mrel">
    <w:name w:val="mrel"/>
    <w:basedOn w:val="DefaultParagraphFont"/>
    <w:rsid w:val="007919A2"/>
  </w:style>
  <w:style w:type="character" w:customStyle="1" w:styleId="markdown-inline-code">
    <w:name w:val="markdown-inline-code"/>
    <w:basedOn w:val="DefaultParagraphFont"/>
    <w:rsid w:val="006F5F55"/>
  </w:style>
  <w:style w:type="paragraph" w:customStyle="1" w:styleId="nested">
    <w:name w:val="nested"/>
    <w:basedOn w:val="Normal"/>
    <w:rsid w:val="006F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713BD"/>
    <w:rPr>
      <w:color w:val="808080"/>
    </w:rPr>
  </w:style>
  <w:style w:type="paragraph" w:styleId="NormalWeb">
    <w:name w:val="Normal (Web)"/>
    <w:basedOn w:val="Normal"/>
    <w:uiPriority w:val="99"/>
    <w:unhideWhenUsed/>
    <w:rsid w:val="003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35460B"/>
  </w:style>
  <w:style w:type="paragraph" w:styleId="TOC3">
    <w:name w:val="toc 3"/>
    <w:basedOn w:val="Normal"/>
    <w:next w:val="Normal"/>
    <w:autoRedefine/>
    <w:uiPriority w:val="39"/>
    <w:unhideWhenUsed/>
    <w:rsid w:val="007744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11CC-C71C-411D-91AA-0A9C9D61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1714</Words>
  <Characters>10921</Characters>
  <Application>Microsoft Office Word</Application>
  <DocSecurity>0</DocSecurity>
  <Lines>1213</Lines>
  <Paragraphs>1263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Saleem</dc:creator>
  <cp:keywords/>
  <dc:description/>
  <cp:lastModifiedBy>Junaid Saleem</cp:lastModifiedBy>
  <cp:revision>39</cp:revision>
  <dcterms:created xsi:type="dcterms:W3CDTF">2025-05-02T17:32:00Z</dcterms:created>
  <dcterms:modified xsi:type="dcterms:W3CDTF">2025-05-03T10:41:00Z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eb0458c3-03b4-4432-84e6-dbfce9fca8a1</vt:lpwstr>
  </property>
</Properties>
</file>