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7CEC" w:rsidRPr="00267C4B" w:rsidRDefault="00687CEC" w:rsidP="005C669C">
      <w:pPr>
        <w:spacing w:line="360" w:lineRule="auto"/>
        <w:ind w:firstLine="720"/>
        <w:jc w:val="center"/>
        <w:rPr>
          <w:rFonts w:ascii="Times New Roman" w:hAnsi="Times New Roman" w:cs="Times New Roman"/>
          <w:sz w:val="64"/>
          <w:szCs w:val="64"/>
        </w:rPr>
      </w:pPr>
    </w:p>
    <w:p w:rsidR="007C12EC" w:rsidRPr="00267C4B" w:rsidRDefault="007C12EC" w:rsidP="005C669C">
      <w:pPr>
        <w:spacing w:line="360" w:lineRule="auto"/>
        <w:ind w:firstLine="720"/>
        <w:jc w:val="center"/>
        <w:rPr>
          <w:rFonts w:ascii="Times New Roman" w:hAnsi="Times New Roman" w:cs="Times New Roman"/>
          <w:sz w:val="64"/>
          <w:szCs w:val="64"/>
        </w:rPr>
      </w:pPr>
    </w:p>
    <w:p w:rsidR="00EC0DB9" w:rsidRDefault="00EC0DB9" w:rsidP="007363B6">
      <w:pPr>
        <w:spacing w:line="360" w:lineRule="auto"/>
        <w:ind w:left="3600"/>
        <w:rPr>
          <w:rFonts w:ascii="Times New Roman" w:hAnsi="Times New Roman" w:cs="Times New Roman"/>
          <w:sz w:val="64"/>
          <w:szCs w:val="64"/>
        </w:rPr>
      </w:pPr>
    </w:p>
    <w:p w:rsidR="007363B6" w:rsidRDefault="007363B6" w:rsidP="007363B6">
      <w:pPr>
        <w:spacing w:line="360" w:lineRule="auto"/>
        <w:ind w:left="3600"/>
        <w:rPr>
          <w:rFonts w:ascii="Times New Roman" w:hAnsi="Times New Roman" w:cs="Times New Roman"/>
          <w:sz w:val="64"/>
          <w:szCs w:val="64"/>
        </w:rPr>
      </w:pPr>
      <w:r w:rsidRPr="00267C4B">
        <w:rPr>
          <w:rFonts w:ascii="Times New Roman" w:hAnsi="Times New Roman" w:cs="Times New Roman"/>
          <w:noProof/>
          <w:sz w:val="24"/>
          <w:szCs w:val="24"/>
          <w:lang w:eastAsia="en-GB"/>
        </w:rPr>
        <w:drawing>
          <wp:anchor distT="0" distB="0" distL="114300" distR="114300" simplePos="0" relativeHeight="251656192" behindDoc="1" locked="0" layoutInCell="1" allowOverlap="1">
            <wp:simplePos x="0" y="0"/>
            <wp:positionH relativeFrom="margin">
              <wp:posOffset>2034540</wp:posOffset>
            </wp:positionH>
            <wp:positionV relativeFrom="paragraph">
              <wp:posOffset>13335</wp:posOffset>
            </wp:positionV>
            <wp:extent cx="1733550" cy="1276350"/>
            <wp:effectExtent l="0" t="0" r="0" b="0"/>
            <wp:wrapTight wrapText="bothSides">
              <wp:wrapPolygon edited="0">
                <wp:start x="0" y="0"/>
                <wp:lineTo x="0" y="21278"/>
                <wp:lineTo x="21363" y="21278"/>
                <wp:lineTo x="21363" y="0"/>
                <wp:lineTo x="0" y="0"/>
              </wp:wrapPolygon>
            </wp:wrapTight>
            <wp:docPr id="8" name="Picture 2" descr="Nowtel email signature v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wtel email signature v1-07"/>
                    <pic:cNvPicPr>
                      <a:picLocks noChangeAspect="1" noChangeArrowheads="1"/>
                    </pic:cNvPicPr>
                  </pic:nvPicPr>
                  <pic:blipFill>
                    <a:blip r:embed="rId8" cstate="print">
                      <a:extLst>
                        <a:ext uri="{28A0092B-C50C-407E-A947-70E740481C1C}">
                          <a14:useLocalDpi xmlns:a14="http://schemas.microsoft.com/office/drawing/2010/main" val="0"/>
                        </a:ext>
                      </a:extLst>
                    </a:blip>
                    <a:srcRect l="9453"/>
                    <a:stretch>
                      <a:fillRect/>
                    </a:stretch>
                  </pic:blipFill>
                  <pic:spPr bwMode="auto">
                    <a:xfrm>
                      <a:off x="0" y="0"/>
                      <a:ext cx="1733550" cy="1276350"/>
                    </a:xfrm>
                    <a:prstGeom prst="rect">
                      <a:avLst/>
                    </a:prstGeom>
                    <a:noFill/>
                  </pic:spPr>
                </pic:pic>
              </a:graphicData>
            </a:graphic>
          </wp:anchor>
        </w:drawing>
      </w:r>
    </w:p>
    <w:p w:rsidR="00C14541" w:rsidRDefault="00C14541" w:rsidP="007363B6">
      <w:pPr>
        <w:spacing w:line="360" w:lineRule="auto"/>
        <w:jc w:val="center"/>
        <w:rPr>
          <w:rFonts w:ascii="Times New Roman" w:hAnsi="Times New Roman" w:cs="Times New Roman"/>
          <w:sz w:val="64"/>
          <w:szCs w:val="64"/>
        </w:rPr>
      </w:pPr>
    </w:p>
    <w:p w:rsidR="007C12EC" w:rsidRPr="00EC0DB9" w:rsidRDefault="009B4385" w:rsidP="00EC0DB9">
      <w:pPr>
        <w:spacing w:line="360" w:lineRule="auto"/>
        <w:jc w:val="center"/>
        <w:rPr>
          <w:rFonts w:ascii="Times New Roman" w:hAnsi="Times New Roman" w:cs="Times New Roman"/>
          <w:sz w:val="64"/>
          <w:szCs w:val="64"/>
        </w:rPr>
      </w:pPr>
      <w:r>
        <w:rPr>
          <w:rFonts w:ascii="Times New Roman" w:hAnsi="Times New Roman" w:cs="Times New Roman"/>
          <w:sz w:val="64"/>
          <w:szCs w:val="64"/>
        </w:rPr>
        <w:t>Talk Home</w:t>
      </w:r>
      <w:r w:rsidR="00C14541">
        <w:rPr>
          <w:rFonts w:ascii="Times New Roman" w:hAnsi="Times New Roman" w:cs="Times New Roman"/>
          <w:sz w:val="64"/>
          <w:szCs w:val="64"/>
        </w:rPr>
        <w:t xml:space="preserve"> </w:t>
      </w:r>
      <w:r w:rsidR="00A71165">
        <w:rPr>
          <w:rFonts w:ascii="Times New Roman" w:hAnsi="Times New Roman" w:cs="Times New Roman"/>
          <w:sz w:val="64"/>
          <w:szCs w:val="64"/>
        </w:rPr>
        <w:t xml:space="preserve">Payment </w:t>
      </w:r>
      <w:r w:rsidR="007363B6">
        <w:rPr>
          <w:rFonts w:ascii="Times New Roman" w:hAnsi="Times New Roman" w:cs="Times New Roman"/>
          <w:sz w:val="64"/>
          <w:szCs w:val="64"/>
        </w:rPr>
        <w:t>API</w:t>
      </w:r>
    </w:p>
    <w:p w:rsidR="007836A0" w:rsidRDefault="007836A0" w:rsidP="00A47D45">
      <w:pPr>
        <w:jc w:val="center"/>
        <w:rPr>
          <w:rFonts w:ascii="Times New Roman" w:hAnsi="Times New Roman" w:cs="Times New Roman"/>
          <w:sz w:val="28"/>
        </w:rPr>
      </w:pPr>
    </w:p>
    <w:p w:rsidR="007836A0" w:rsidRDefault="007836A0" w:rsidP="00A47D45">
      <w:pPr>
        <w:jc w:val="center"/>
        <w:rPr>
          <w:rFonts w:ascii="Times New Roman" w:hAnsi="Times New Roman" w:cs="Times New Roman"/>
          <w:sz w:val="28"/>
        </w:rPr>
      </w:pPr>
    </w:p>
    <w:p w:rsidR="00A47D45" w:rsidRPr="00267C4B" w:rsidRDefault="00A47D45" w:rsidP="007836A0">
      <w:pPr>
        <w:jc w:val="both"/>
        <w:rPr>
          <w:rFonts w:ascii="Times New Roman" w:hAnsi="Times New Roman" w:cs="Times New Roman"/>
          <w:sz w:val="28"/>
        </w:rPr>
      </w:pPr>
    </w:p>
    <w:p w:rsidR="007363B6" w:rsidRDefault="007363B6" w:rsidP="004623A7">
      <w:pPr>
        <w:spacing w:line="360" w:lineRule="auto"/>
        <w:ind w:firstLine="720"/>
        <w:contextualSpacing/>
        <w:jc w:val="both"/>
        <w:rPr>
          <w:rFonts w:ascii="Times New Roman" w:hAnsi="Times New Roman" w:cs="Times New Roman"/>
          <w:color w:val="333333"/>
          <w:sz w:val="18"/>
          <w:szCs w:val="18"/>
        </w:rPr>
      </w:pPr>
    </w:p>
    <w:p w:rsidR="00C14541" w:rsidRDefault="00C14541" w:rsidP="004623A7">
      <w:pPr>
        <w:spacing w:line="360" w:lineRule="auto"/>
        <w:ind w:firstLine="720"/>
        <w:contextualSpacing/>
        <w:jc w:val="both"/>
        <w:rPr>
          <w:rFonts w:ascii="Times New Roman" w:hAnsi="Times New Roman" w:cs="Times New Roman"/>
          <w:color w:val="333333"/>
          <w:sz w:val="18"/>
          <w:szCs w:val="18"/>
        </w:rPr>
      </w:pPr>
    </w:p>
    <w:p w:rsidR="00C14541" w:rsidRDefault="00C14541" w:rsidP="004623A7">
      <w:pPr>
        <w:spacing w:line="360" w:lineRule="auto"/>
        <w:ind w:firstLine="720"/>
        <w:contextualSpacing/>
        <w:jc w:val="both"/>
        <w:rPr>
          <w:rFonts w:ascii="Times New Roman" w:hAnsi="Times New Roman" w:cs="Times New Roman"/>
          <w:color w:val="333333"/>
          <w:sz w:val="18"/>
          <w:szCs w:val="18"/>
        </w:rPr>
      </w:pPr>
    </w:p>
    <w:p w:rsidR="00C14541" w:rsidRDefault="00C14541" w:rsidP="004623A7">
      <w:pPr>
        <w:spacing w:line="360" w:lineRule="auto"/>
        <w:ind w:firstLine="720"/>
        <w:contextualSpacing/>
        <w:jc w:val="both"/>
        <w:rPr>
          <w:rFonts w:ascii="Times New Roman" w:hAnsi="Times New Roman" w:cs="Times New Roman"/>
          <w:color w:val="333333"/>
          <w:sz w:val="18"/>
          <w:szCs w:val="18"/>
        </w:rPr>
      </w:pPr>
    </w:p>
    <w:p w:rsidR="00C14541" w:rsidRDefault="00C14541" w:rsidP="004623A7">
      <w:pPr>
        <w:spacing w:line="360" w:lineRule="auto"/>
        <w:ind w:firstLine="720"/>
        <w:contextualSpacing/>
        <w:jc w:val="both"/>
        <w:rPr>
          <w:rFonts w:ascii="Times New Roman" w:hAnsi="Times New Roman" w:cs="Times New Roman"/>
          <w:color w:val="333333"/>
          <w:sz w:val="18"/>
          <w:szCs w:val="18"/>
        </w:rPr>
      </w:pPr>
    </w:p>
    <w:p w:rsidR="00A47D45" w:rsidRDefault="007836A0" w:rsidP="00CA7DB8">
      <w:pPr>
        <w:spacing w:line="360" w:lineRule="auto"/>
        <w:ind w:firstLine="720"/>
        <w:contextualSpacing/>
        <w:jc w:val="both"/>
        <w:rPr>
          <w:rFonts w:ascii="Times New Roman" w:hAnsi="Times New Roman" w:cs="Times New Roman"/>
          <w:color w:val="333333"/>
          <w:sz w:val="18"/>
          <w:szCs w:val="18"/>
        </w:rPr>
      </w:pPr>
      <w:r w:rsidRPr="007836A0">
        <w:rPr>
          <w:rFonts w:ascii="Times New Roman" w:hAnsi="Times New Roman" w:cs="Times New Roman"/>
          <w:color w:val="333333"/>
          <w:sz w:val="18"/>
          <w:szCs w:val="18"/>
        </w:rPr>
        <w:t>This Documentation contains proprietary information, which is the property of NOWTEL Management Limited and is protected by copyright law and international treaties. The information and intellectual property contained herein is confidential between NOWTEL Management Limited and the client, and remains the exclusive property of NOWTEL Management Limited. No part of this</w:t>
      </w:r>
      <w:r>
        <w:rPr>
          <w:rFonts w:ascii="Times New Roman" w:hAnsi="Times New Roman" w:cs="Times New Roman"/>
          <w:color w:val="333333"/>
          <w:sz w:val="18"/>
          <w:szCs w:val="18"/>
        </w:rPr>
        <w:t xml:space="preserve"> publication may be reproduced </w:t>
      </w:r>
      <w:r w:rsidRPr="007836A0">
        <w:rPr>
          <w:rFonts w:ascii="Times New Roman" w:hAnsi="Times New Roman" w:cs="Times New Roman"/>
          <w:color w:val="333333"/>
          <w:sz w:val="18"/>
          <w:szCs w:val="18"/>
        </w:rPr>
        <w:t>or transmitted in any form without the prior written consent of NOWTEL Management Limited.</w:t>
      </w:r>
    </w:p>
    <w:p w:rsidR="007836A0" w:rsidRDefault="007836A0" w:rsidP="00CA7DB8">
      <w:pPr>
        <w:spacing w:line="360" w:lineRule="auto"/>
        <w:ind w:firstLine="720"/>
        <w:contextualSpacing/>
        <w:jc w:val="both"/>
        <w:rPr>
          <w:rFonts w:ascii="Times New Roman" w:hAnsi="Times New Roman" w:cs="Times New Roman"/>
          <w:color w:val="333333"/>
          <w:sz w:val="18"/>
          <w:szCs w:val="18"/>
        </w:rPr>
      </w:pPr>
      <w:r w:rsidRPr="007836A0">
        <w:rPr>
          <w:rFonts w:ascii="Times New Roman" w:hAnsi="Times New Roman" w:cs="Times New Roman"/>
          <w:color w:val="333333"/>
          <w:sz w:val="18"/>
          <w:szCs w:val="18"/>
        </w:rPr>
        <w:t xml:space="preserve">Due to our policy of continued product development, the information contained in this document is subject to change and will notice before </w:t>
      </w:r>
      <w:proofErr w:type="gramStart"/>
      <w:r w:rsidRPr="007836A0">
        <w:rPr>
          <w:rFonts w:ascii="Times New Roman" w:hAnsi="Times New Roman" w:cs="Times New Roman"/>
          <w:color w:val="333333"/>
          <w:sz w:val="18"/>
          <w:szCs w:val="18"/>
        </w:rPr>
        <w:t>live</w:t>
      </w:r>
      <w:proofErr w:type="gramEnd"/>
      <w:r w:rsidRPr="007836A0">
        <w:rPr>
          <w:rFonts w:ascii="Times New Roman" w:hAnsi="Times New Roman" w:cs="Times New Roman"/>
          <w:color w:val="333333"/>
          <w:sz w:val="18"/>
          <w:szCs w:val="18"/>
        </w:rPr>
        <w:t>. Every effort is made to ensure the accuracy of this information. However, NOWTEL Management Limited cannot warrant that the documentation is error-free, nor can it accept responsibility for errors and omissions.</w:t>
      </w:r>
    </w:p>
    <w:p w:rsidR="00EC0DB9" w:rsidRDefault="00EC0DB9" w:rsidP="004623A7">
      <w:pPr>
        <w:spacing w:line="360" w:lineRule="auto"/>
        <w:ind w:firstLine="720"/>
        <w:contextualSpacing/>
        <w:jc w:val="both"/>
        <w:rPr>
          <w:rFonts w:ascii="Times New Roman" w:hAnsi="Times New Roman" w:cs="Times New Roman"/>
          <w:color w:val="333333"/>
          <w:sz w:val="18"/>
          <w:szCs w:val="18"/>
        </w:rPr>
      </w:pPr>
    </w:p>
    <w:p w:rsidR="00EC0DB9" w:rsidRDefault="00A71165" w:rsidP="00A71165">
      <w:pPr>
        <w:spacing w:line="360" w:lineRule="auto"/>
        <w:contextualSpacing/>
        <w:jc w:val="both"/>
        <w:rPr>
          <w:rFonts w:ascii="Times New Roman" w:hAnsi="Times New Roman" w:cs="Times New Roman"/>
          <w:sz w:val="28"/>
        </w:rPr>
      </w:pPr>
      <w:r>
        <w:rPr>
          <w:rFonts w:ascii="Times New Roman" w:hAnsi="Times New Roman" w:cs="Times New Roman"/>
          <w:sz w:val="28"/>
        </w:rPr>
        <w:lastRenderedPageBreak/>
        <w:t>Document Management</w:t>
      </w:r>
    </w:p>
    <w:tbl>
      <w:tblPr>
        <w:tblStyle w:val="TableGrid"/>
        <w:tblW w:w="8677" w:type="dxa"/>
        <w:tblLook w:val="04A0" w:firstRow="1" w:lastRow="0" w:firstColumn="1" w:lastColumn="0" w:noHBand="0" w:noVBand="1"/>
      </w:tblPr>
      <w:tblGrid>
        <w:gridCol w:w="4140"/>
        <w:gridCol w:w="4537"/>
      </w:tblGrid>
      <w:tr w:rsidR="00A71165" w:rsidRPr="00267C4B" w:rsidTr="00A71165">
        <w:trPr>
          <w:trHeight w:val="349"/>
        </w:trPr>
        <w:tc>
          <w:tcPr>
            <w:tcW w:w="4140" w:type="dxa"/>
          </w:tcPr>
          <w:p w:rsidR="00A71165" w:rsidRPr="00267C4B" w:rsidRDefault="00A71165" w:rsidP="00A71165">
            <w:pPr>
              <w:rPr>
                <w:rFonts w:ascii="Times New Roman" w:hAnsi="Times New Roman" w:cs="Times New Roman"/>
              </w:rPr>
            </w:pPr>
            <w:r>
              <w:rPr>
                <w:rFonts w:ascii="Times New Roman" w:hAnsi="Times New Roman" w:cs="Times New Roman"/>
              </w:rPr>
              <w:t>Document Title</w:t>
            </w:r>
          </w:p>
        </w:tc>
        <w:tc>
          <w:tcPr>
            <w:tcW w:w="4537" w:type="dxa"/>
          </w:tcPr>
          <w:p w:rsidR="00A71165" w:rsidRPr="00267C4B" w:rsidRDefault="00A71165" w:rsidP="00A71165">
            <w:pPr>
              <w:rPr>
                <w:rFonts w:ascii="Times New Roman" w:hAnsi="Times New Roman" w:cs="Times New Roman"/>
              </w:rPr>
            </w:pPr>
            <w:r>
              <w:rPr>
                <w:rFonts w:ascii="Times New Roman" w:hAnsi="Times New Roman" w:cs="Times New Roman"/>
              </w:rPr>
              <w:t>Talk Home Payment API</w:t>
            </w:r>
          </w:p>
        </w:tc>
      </w:tr>
      <w:tr w:rsidR="00A71165" w:rsidRPr="00267C4B" w:rsidTr="00A71165">
        <w:trPr>
          <w:trHeight w:val="286"/>
        </w:trPr>
        <w:tc>
          <w:tcPr>
            <w:tcW w:w="4140" w:type="dxa"/>
          </w:tcPr>
          <w:p w:rsidR="00A71165" w:rsidRPr="00267C4B" w:rsidRDefault="00A71165" w:rsidP="00A71165">
            <w:pPr>
              <w:jc w:val="both"/>
              <w:rPr>
                <w:rFonts w:ascii="Times New Roman" w:hAnsi="Times New Roman" w:cs="Times New Roman"/>
              </w:rPr>
            </w:pPr>
            <w:r>
              <w:rPr>
                <w:rFonts w:ascii="Times New Roman" w:hAnsi="Times New Roman" w:cs="Times New Roman"/>
              </w:rPr>
              <w:t>Document Type</w:t>
            </w:r>
          </w:p>
        </w:tc>
        <w:tc>
          <w:tcPr>
            <w:tcW w:w="4537" w:type="dxa"/>
          </w:tcPr>
          <w:p w:rsidR="00A71165" w:rsidRPr="00267C4B" w:rsidRDefault="00A71165" w:rsidP="00A71165">
            <w:pPr>
              <w:jc w:val="both"/>
              <w:rPr>
                <w:rFonts w:ascii="Times New Roman" w:hAnsi="Times New Roman" w:cs="Times New Roman"/>
              </w:rPr>
            </w:pPr>
            <w:r>
              <w:rPr>
                <w:rFonts w:ascii="Times New Roman" w:hAnsi="Times New Roman" w:cs="Times New Roman"/>
              </w:rPr>
              <w:t>Talk Home Payment API Interface Specification</w:t>
            </w:r>
          </w:p>
        </w:tc>
      </w:tr>
      <w:tr w:rsidR="00A71165" w:rsidRPr="00267C4B" w:rsidTr="00A71165">
        <w:trPr>
          <w:trHeight w:val="349"/>
        </w:trPr>
        <w:tc>
          <w:tcPr>
            <w:tcW w:w="4140" w:type="dxa"/>
          </w:tcPr>
          <w:p w:rsidR="00A71165" w:rsidRPr="00267C4B" w:rsidRDefault="00A71165" w:rsidP="00A71165">
            <w:pPr>
              <w:jc w:val="both"/>
              <w:rPr>
                <w:rFonts w:ascii="Times New Roman" w:hAnsi="Times New Roman" w:cs="Times New Roman"/>
              </w:rPr>
            </w:pPr>
            <w:r>
              <w:rPr>
                <w:rFonts w:ascii="Times New Roman" w:hAnsi="Times New Roman" w:cs="Times New Roman"/>
              </w:rPr>
              <w:t>Revision</w:t>
            </w:r>
          </w:p>
        </w:tc>
        <w:tc>
          <w:tcPr>
            <w:tcW w:w="4537" w:type="dxa"/>
          </w:tcPr>
          <w:p w:rsidR="00A71165" w:rsidRPr="00267C4B" w:rsidRDefault="00A71165" w:rsidP="00A71165">
            <w:pPr>
              <w:jc w:val="both"/>
              <w:rPr>
                <w:rFonts w:ascii="Times New Roman" w:hAnsi="Times New Roman" w:cs="Times New Roman"/>
              </w:rPr>
            </w:pPr>
            <w:r>
              <w:rPr>
                <w:rFonts w:ascii="Times New Roman" w:hAnsi="Times New Roman" w:cs="Times New Roman"/>
              </w:rPr>
              <w:t>1.0</w:t>
            </w:r>
          </w:p>
        </w:tc>
      </w:tr>
      <w:tr w:rsidR="00A71165" w:rsidRPr="00267C4B" w:rsidTr="00A71165">
        <w:trPr>
          <w:trHeight w:val="349"/>
        </w:trPr>
        <w:tc>
          <w:tcPr>
            <w:tcW w:w="4140" w:type="dxa"/>
          </w:tcPr>
          <w:p w:rsidR="00A71165" w:rsidRPr="00267C4B" w:rsidRDefault="00A71165" w:rsidP="00A71165">
            <w:pPr>
              <w:jc w:val="both"/>
              <w:rPr>
                <w:rFonts w:ascii="Times New Roman" w:hAnsi="Times New Roman" w:cs="Times New Roman"/>
              </w:rPr>
            </w:pPr>
            <w:r>
              <w:rPr>
                <w:rFonts w:ascii="Times New Roman" w:hAnsi="Times New Roman" w:cs="Times New Roman"/>
              </w:rPr>
              <w:t>Date</w:t>
            </w:r>
          </w:p>
        </w:tc>
        <w:tc>
          <w:tcPr>
            <w:tcW w:w="4537" w:type="dxa"/>
          </w:tcPr>
          <w:p w:rsidR="00A71165" w:rsidRPr="00267C4B" w:rsidRDefault="00A71165" w:rsidP="00A71165">
            <w:pPr>
              <w:jc w:val="both"/>
              <w:rPr>
                <w:rFonts w:ascii="Times New Roman" w:hAnsi="Times New Roman" w:cs="Times New Roman"/>
              </w:rPr>
            </w:pPr>
            <w:r>
              <w:rPr>
                <w:rFonts w:ascii="Times New Roman" w:hAnsi="Times New Roman" w:cs="Times New Roman"/>
              </w:rPr>
              <w:t>07/08/2017</w:t>
            </w:r>
          </w:p>
        </w:tc>
      </w:tr>
      <w:tr w:rsidR="00A71165" w:rsidRPr="00267C4B" w:rsidTr="00A71165">
        <w:trPr>
          <w:trHeight w:val="349"/>
        </w:trPr>
        <w:tc>
          <w:tcPr>
            <w:tcW w:w="4140" w:type="dxa"/>
          </w:tcPr>
          <w:p w:rsidR="00A71165" w:rsidRDefault="00A71165" w:rsidP="00A71165">
            <w:pPr>
              <w:jc w:val="both"/>
              <w:rPr>
                <w:rFonts w:ascii="Times New Roman" w:hAnsi="Times New Roman" w:cs="Times New Roman"/>
              </w:rPr>
            </w:pPr>
            <w:r>
              <w:rPr>
                <w:rFonts w:ascii="Times New Roman" w:hAnsi="Times New Roman" w:cs="Times New Roman"/>
              </w:rPr>
              <w:t>Author</w:t>
            </w:r>
          </w:p>
        </w:tc>
        <w:tc>
          <w:tcPr>
            <w:tcW w:w="4537" w:type="dxa"/>
          </w:tcPr>
          <w:p w:rsidR="00A71165" w:rsidRDefault="00A71165" w:rsidP="00A71165">
            <w:pPr>
              <w:jc w:val="both"/>
              <w:rPr>
                <w:rFonts w:ascii="Times New Roman" w:hAnsi="Times New Roman" w:cs="Times New Roman"/>
              </w:rPr>
            </w:pPr>
            <w:r>
              <w:rPr>
                <w:rFonts w:ascii="Times New Roman" w:hAnsi="Times New Roman" w:cs="Times New Roman"/>
              </w:rPr>
              <w:t>Puratchimani</w:t>
            </w:r>
          </w:p>
        </w:tc>
      </w:tr>
    </w:tbl>
    <w:p w:rsidR="00A71165" w:rsidRPr="007836A0" w:rsidRDefault="00A71165" w:rsidP="00A71165">
      <w:pPr>
        <w:spacing w:line="360" w:lineRule="auto"/>
        <w:contextualSpacing/>
        <w:jc w:val="both"/>
        <w:rPr>
          <w:rFonts w:ascii="Times New Roman" w:hAnsi="Times New Roman" w:cs="Times New Roman"/>
          <w:sz w:val="28"/>
        </w:rPr>
      </w:pPr>
    </w:p>
    <w:p w:rsidR="00C46F27" w:rsidRPr="00267C4B" w:rsidRDefault="00C46F27" w:rsidP="00C46F27">
      <w:pPr>
        <w:jc w:val="both"/>
        <w:rPr>
          <w:rFonts w:ascii="Times New Roman" w:hAnsi="Times New Roman" w:cs="Times New Roman"/>
          <w:sz w:val="28"/>
        </w:rPr>
      </w:pPr>
      <w:r w:rsidRPr="00267C4B">
        <w:rPr>
          <w:rFonts w:ascii="Times New Roman" w:hAnsi="Times New Roman" w:cs="Times New Roman"/>
          <w:sz w:val="28"/>
        </w:rPr>
        <w:t xml:space="preserve">Revision </w:t>
      </w:r>
      <w:r w:rsidR="00A71165">
        <w:rPr>
          <w:rFonts w:ascii="Times New Roman" w:hAnsi="Times New Roman" w:cs="Times New Roman"/>
          <w:sz w:val="28"/>
        </w:rPr>
        <w:t>History</w:t>
      </w:r>
    </w:p>
    <w:tbl>
      <w:tblPr>
        <w:tblStyle w:val="TableGrid"/>
        <w:tblW w:w="8743" w:type="dxa"/>
        <w:tblLook w:val="04A0" w:firstRow="1" w:lastRow="0" w:firstColumn="1" w:lastColumn="0" w:noHBand="0" w:noVBand="1"/>
      </w:tblPr>
      <w:tblGrid>
        <w:gridCol w:w="1859"/>
        <w:gridCol w:w="2037"/>
        <w:gridCol w:w="3628"/>
        <w:gridCol w:w="1219"/>
      </w:tblGrid>
      <w:tr w:rsidR="00886EE2" w:rsidRPr="00267C4B" w:rsidTr="0010666F">
        <w:trPr>
          <w:trHeight w:val="257"/>
        </w:trPr>
        <w:tc>
          <w:tcPr>
            <w:tcW w:w="1859" w:type="dxa"/>
          </w:tcPr>
          <w:p w:rsidR="00886EE2" w:rsidRPr="00267C4B" w:rsidRDefault="00A71165" w:rsidP="00A71165">
            <w:pPr>
              <w:rPr>
                <w:rFonts w:ascii="Times New Roman" w:hAnsi="Times New Roman" w:cs="Times New Roman"/>
              </w:rPr>
            </w:pPr>
            <w:r>
              <w:rPr>
                <w:rFonts w:ascii="Times New Roman" w:hAnsi="Times New Roman" w:cs="Times New Roman"/>
              </w:rPr>
              <w:t>Revision</w:t>
            </w:r>
          </w:p>
        </w:tc>
        <w:tc>
          <w:tcPr>
            <w:tcW w:w="2037" w:type="dxa"/>
          </w:tcPr>
          <w:p w:rsidR="00886EE2" w:rsidRPr="00267C4B" w:rsidRDefault="00886EE2" w:rsidP="00886EE2">
            <w:pPr>
              <w:jc w:val="center"/>
              <w:rPr>
                <w:rFonts w:ascii="Times New Roman" w:hAnsi="Times New Roman" w:cs="Times New Roman"/>
              </w:rPr>
            </w:pPr>
            <w:r w:rsidRPr="00267C4B">
              <w:rPr>
                <w:rFonts w:ascii="Times New Roman" w:hAnsi="Times New Roman" w:cs="Times New Roman"/>
              </w:rPr>
              <w:t>Author</w:t>
            </w:r>
          </w:p>
        </w:tc>
        <w:tc>
          <w:tcPr>
            <w:tcW w:w="3628" w:type="dxa"/>
          </w:tcPr>
          <w:p w:rsidR="00886EE2" w:rsidRPr="00267C4B" w:rsidRDefault="00886EE2" w:rsidP="00886EE2">
            <w:pPr>
              <w:jc w:val="center"/>
              <w:rPr>
                <w:rFonts w:ascii="Times New Roman" w:hAnsi="Times New Roman" w:cs="Times New Roman"/>
              </w:rPr>
            </w:pPr>
            <w:r w:rsidRPr="00267C4B">
              <w:rPr>
                <w:rFonts w:ascii="Times New Roman" w:hAnsi="Times New Roman" w:cs="Times New Roman"/>
              </w:rPr>
              <w:t>Revision Description</w:t>
            </w:r>
          </w:p>
        </w:tc>
        <w:tc>
          <w:tcPr>
            <w:tcW w:w="1219" w:type="dxa"/>
          </w:tcPr>
          <w:p w:rsidR="00886EE2" w:rsidRPr="00267C4B" w:rsidRDefault="00886EE2" w:rsidP="00886EE2">
            <w:pPr>
              <w:jc w:val="center"/>
              <w:rPr>
                <w:rFonts w:ascii="Times New Roman" w:hAnsi="Times New Roman" w:cs="Times New Roman"/>
              </w:rPr>
            </w:pPr>
            <w:r w:rsidRPr="00267C4B">
              <w:rPr>
                <w:rFonts w:ascii="Times New Roman" w:hAnsi="Times New Roman" w:cs="Times New Roman"/>
              </w:rPr>
              <w:t>Date</w:t>
            </w:r>
          </w:p>
        </w:tc>
      </w:tr>
      <w:tr w:rsidR="00886EE2" w:rsidRPr="00267C4B" w:rsidTr="0010666F">
        <w:trPr>
          <w:trHeight w:val="514"/>
        </w:trPr>
        <w:tc>
          <w:tcPr>
            <w:tcW w:w="1859" w:type="dxa"/>
          </w:tcPr>
          <w:p w:rsidR="00886EE2" w:rsidRPr="00267C4B" w:rsidRDefault="00A71165" w:rsidP="00886EE2">
            <w:pPr>
              <w:jc w:val="both"/>
              <w:rPr>
                <w:rFonts w:ascii="Times New Roman" w:hAnsi="Times New Roman" w:cs="Times New Roman"/>
              </w:rPr>
            </w:pPr>
            <w:r>
              <w:rPr>
                <w:rFonts w:ascii="Times New Roman" w:hAnsi="Times New Roman" w:cs="Times New Roman"/>
              </w:rPr>
              <w:t>1.0</w:t>
            </w:r>
          </w:p>
        </w:tc>
        <w:tc>
          <w:tcPr>
            <w:tcW w:w="2037" w:type="dxa"/>
          </w:tcPr>
          <w:p w:rsidR="00886EE2" w:rsidRPr="00267C4B" w:rsidRDefault="00B06E5E" w:rsidP="00886EE2">
            <w:pPr>
              <w:jc w:val="both"/>
              <w:rPr>
                <w:rFonts w:ascii="Times New Roman" w:hAnsi="Times New Roman" w:cs="Times New Roman"/>
              </w:rPr>
            </w:pPr>
            <w:r>
              <w:rPr>
                <w:rFonts w:ascii="Times New Roman" w:hAnsi="Times New Roman" w:cs="Times New Roman"/>
              </w:rPr>
              <w:t>Puratchimani</w:t>
            </w:r>
          </w:p>
        </w:tc>
        <w:tc>
          <w:tcPr>
            <w:tcW w:w="3628" w:type="dxa"/>
          </w:tcPr>
          <w:p w:rsidR="00886EE2" w:rsidRPr="00267C4B" w:rsidRDefault="005E6137" w:rsidP="006A0564">
            <w:pPr>
              <w:rPr>
                <w:rFonts w:ascii="Times New Roman" w:hAnsi="Times New Roman" w:cs="Times New Roman"/>
              </w:rPr>
            </w:pPr>
            <w:r>
              <w:rPr>
                <w:rFonts w:ascii="Times New Roman" w:hAnsi="Times New Roman" w:cs="Times New Roman"/>
              </w:rPr>
              <w:t>Talk Home</w:t>
            </w:r>
            <w:r w:rsidR="00C14541">
              <w:rPr>
                <w:rFonts w:ascii="Times New Roman" w:hAnsi="Times New Roman" w:cs="Times New Roman"/>
              </w:rPr>
              <w:t xml:space="preserve"> </w:t>
            </w:r>
            <w:r w:rsidR="00A71165">
              <w:rPr>
                <w:rFonts w:ascii="Times New Roman" w:hAnsi="Times New Roman" w:cs="Times New Roman"/>
              </w:rPr>
              <w:t xml:space="preserve">Payment </w:t>
            </w:r>
            <w:r w:rsidR="00C14541">
              <w:rPr>
                <w:rFonts w:ascii="Times New Roman" w:hAnsi="Times New Roman" w:cs="Times New Roman"/>
              </w:rPr>
              <w:t>API</w:t>
            </w:r>
            <w:r w:rsidR="006A0564">
              <w:rPr>
                <w:rFonts w:ascii="Times New Roman" w:hAnsi="Times New Roman" w:cs="Times New Roman"/>
              </w:rPr>
              <w:t xml:space="preserve"> </w:t>
            </w:r>
            <w:r w:rsidR="00762DB6">
              <w:rPr>
                <w:rFonts w:ascii="Times New Roman" w:hAnsi="Times New Roman" w:cs="Times New Roman"/>
              </w:rPr>
              <w:t>– Initial Document</w:t>
            </w:r>
            <w:r w:rsidR="00892AF1">
              <w:rPr>
                <w:rFonts w:ascii="Times New Roman" w:hAnsi="Times New Roman" w:cs="Times New Roman"/>
              </w:rPr>
              <w:t>.</w:t>
            </w:r>
          </w:p>
        </w:tc>
        <w:tc>
          <w:tcPr>
            <w:tcW w:w="1219" w:type="dxa"/>
          </w:tcPr>
          <w:p w:rsidR="00886EE2" w:rsidRPr="00267C4B" w:rsidRDefault="00A71165" w:rsidP="00886EE2">
            <w:pPr>
              <w:jc w:val="both"/>
              <w:rPr>
                <w:rFonts w:ascii="Times New Roman" w:hAnsi="Times New Roman" w:cs="Times New Roman"/>
              </w:rPr>
            </w:pPr>
            <w:r>
              <w:rPr>
                <w:rFonts w:ascii="Times New Roman" w:hAnsi="Times New Roman" w:cs="Times New Roman"/>
              </w:rPr>
              <w:t>07/08</w:t>
            </w:r>
            <w:r w:rsidR="00EC0DB9">
              <w:rPr>
                <w:rFonts w:ascii="Times New Roman" w:hAnsi="Times New Roman" w:cs="Times New Roman"/>
              </w:rPr>
              <w:t>/2017</w:t>
            </w:r>
          </w:p>
        </w:tc>
      </w:tr>
      <w:tr w:rsidR="0010666F" w:rsidRPr="00267C4B" w:rsidTr="0010666F">
        <w:trPr>
          <w:trHeight w:val="266"/>
        </w:trPr>
        <w:tc>
          <w:tcPr>
            <w:tcW w:w="1859" w:type="dxa"/>
          </w:tcPr>
          <w:p w:rsidR="0010666F" w:rsidRPr="00267C4B" w:rsidRDefault="0010666F" w:rsidP="0010666F">
            <w:pPr>
              <w:jc w:val="both"/>
              <w:rPr>
                <w:rFonts w:ascii="Times New Roman" w:hAnsi="Times New Roman" w:cs="Times New Roman"/>
              </w:rPr>
            </w:pPr>
          </w:p>
        </w:tc>
        <w:tc>
          <w:tcPr>
            <w:tcW w:w="2037" w:type="dxa"/>
          </w:tcPr>
          <w:p w:rsidR="0010666F" w:rsidRPr="00267C4B" w:rsidRDefault="0010666F" w:rsidP="0010666F">
            <w:pPr>
              <w:jc w:val="both"/>
              <w:rPr>
                <w:rFonts w:ascii="Times New Roman" w:hAnsi="Times New Roman" w:cs="Times New Roman"/>
              </w:rPr>
            </w:pPr>
          </w:p>
        </w:tc>
        <w:tc>
          <w:tcPr>
            <w:tcW w:w="3628" w:type="dxa"/>
          </w:tcPr>
          <w:p w:rsidR="0010666F" w:rsidRPr="00267C4B" w:rsidRDefault="0010666F" w:rsidP="0010666F">
            <w:pPr>
              <w:jc w:val="both"/>
              <w:rPr>
                <w:rFonts w:ascii="Times New Roman" w:hAnsi="Times New Roman" w:cs="Times New Roman"/>
              </w:rPr>
            </w:pPr>
          </w:p>
        </w:tc>
        <w:tc>
          <w:tcPr>
            <w:tcW w:w="1219" w:type="dxa"/>
          </w:tcPr>
          <w:p w:rsidR="0010666F" w:rsidRPr="00267C4B" w:rsidRDefault="0010666F" w:rsidP="0010666F">
            <w:pPr>
              <w:jc w:val="both"/>
              <w:rPr>
                <w:rFonts w:ascii="Times New Roman" w:hAnsi="Times New Roman" w:cs="Times New Roman"/>
              </w:rPr>
            </w:pPr>
          </w:p>
        </w:tc>
      </w:tr>
    </w:tbl>
    <w:p w:rsidR="001A7FE3" w:rsidRPr="00267C4B" w:rsidRDefault="001A7FE3" w:rsidP="00C46F27">
      <w:pPr>
        <w:jc w:val="both"/>
        <w:rPr>
          <w:rFonts w:ascii="Times New Roman" w:hAnsi="Times New Roman" w:cs="Times New Roman"/>
        </w:rPr>
      </w:pPr>
    </w:p>
    <w:p w:rsidR="00C46F27" w:rsidRPr="00267C4B" w:rsidRDefault="00C46F27" w:rsidP="00C46F27">
      <w:pPr>
        <w:jc w:val="both"/>
        <w:rPr>
          <w:rFonts w:ascii="Times New Roman" w:hAnsi="Times New Roman" w:cs="Times New Roman"/>
        </w:rPr>
      </w:pPr>
    </w:p>
    <w:p w:rsidR="00C46F27" w:rsidRPr="00267C4B" w:rsidRDefault="00C46F27" w:rsidP="00C46F27">
      <w:pPr>
        <w:rPr>
          <w:rFonts w:ascii="Times New Roman" w:hAnsi="Times New Roman" w:cs="Times New Roman"/>
        </w:rPr>
      </w:pPr>
    </w:p>
    <w:p w:rsidR="00C46F27" w:rsidRPr="00267C4B" w:rsidRDefault="00C46F27" w:rsidP="00C46F27">
      <w:pPr>
        <w:rPr>
          <w:rFonts w:ascii="Times New Roman" w:hAnsi="Times New Roman" w:cs="Times New Roman"/>
        </w:rPr>
      </w:pPr>
    </w:p>
    <w:p w:rsidR="00332046" w:rsidRPr="00267C4B" w:rsidRDefault="00332046" w:rsidP="00C46F27">
      <w:pPr>
        <w:rPr>
          <w:rFonts w:ascii="Times New Roman" w:hAnsi="Times New Roman" w:cs="Times New Roman"/>
        </w:rPr>
      </w:pPr>
    </w:p>
    <w:p w:rsidR="00332046" w:rsidRPr="00267C4B" w:rsidRDefault="00332046" w:rsidP="00C46F27">
      <w:pPr>
        <w:rPr>
          <w:rFonts w:ascii="Times New Roman" w:hAnsi="Times New Roman" w:cs="Times New Roman"/>
        </w:rPr>
      </w:pPr>
    </w:p>
    <w:p w:rsidR="00332046" w:rsidRPr="00267C4B" w:rsidRDefault="00332046" w:rsidP="00C46F27">
      <w:pPr>
        <w:rPr>
          <w:rFonts w:ascii="Times New Roman" w:hAnsi="Times New Roman" w:cs="Times New Roman"/>
        </w:rPr>
      </w:pPr>
    </w:p>
    <w:p w:rsidR="00A47F4E" w:rsidRPr="00267C4B" w:rsidRDefault="00A47F4E" w:rsidP="00C46F27">
      <w:pPr>
        <w:rPr>
          <w:rFonts w:ascii="Times New Roman" w:hAnsi="Times New Roman" w:cs="Times New Roman"/>
        </w:rPr>
      </w:pPr>
    </w:p>
    <w:p w:rsidR="00A47F4E" w:rsidRPr="00267C4B" w:rsidRDefault="00A47F4E" w:rsidP="00C46F27">
      <w:pPr>
        <w:rPr>
          <w:rFonts w:ascii="Times New Roman" w:hAnsi="Times New Roman" w:cs="Times New Roman"/>
        </w:rPr>
      </w:pPr>
    </w:p>
    <w:p w:rsidR="00A47F4E" w:rsidRPr="00267C4B" w:rsidRDefault="00A47F4E" w:rsidP="00C46F27">
      <w:pPr>
        <w:rPr>
          <w:rFonts w:ascii="Times New Roman" w:hAnsi="Times New Roman" w:cs="Times New Roman"/>
        </w:rPr>
      </w:pPr>
    </w:p>
    <w:p w:rsidR="00A47F4E" w:rsidRPr="00267C4B" w:rsidRDefault="00A47F4E" w:rsidP="00C46F27">
      <w:pPr>
        <w:rPr>
          <w:rFonts w:ascii="Times New Roman" w:hAnsi="Times New Roman" w:cs="Times New Roman"/>
        </w:rPr>
      </w:pPr>
    </w:p>
    <w:p w:rsidR="00A47F4E" w:rsidRPr="00267C4B" w:rsidRDefault="00A47F4E" w:rsidP="00C46F27">
      <w:pPr>
        <w:rPr>
          <w:rFonts w:ascii="Times New Roman" w:hAnsi="Times New Roman" w:cs="Times New Roman"/>
        </w:rPr>
      </w:pPr>
    </w:p>
    <w:p w:rsidR="00A47F4E" w:rsidRDefault="00A47F4E" w:rsidP="00C46F27">
      <w:pPr>
        <w:rPr>
          <w:rFonts w:ascii="Times New Roman" w:hAnsi="Times New Roman" w:cs="Times New Roman"/>
        </w:rPr>
      </w:pPr>
    </w:p>
    <w:p w:rsidR="00A71165" w:rsidRDefault="00A71165" w:rsidP="00C46F27">
      <w:pPr>
        <w:rPr>
          <w:rFonts w:ascii="Times New Roman" w:hAnsi="Times New Roman" w:cs="Times New Roman"/>
        </w:rPr>
      </w:pPr>
    </w:p>
    <w:p w:rsidR="00A71165" w:rsidRDefault="00A71165" w:rsidP="00C46F27">
      <w:pPr>
        <w:rPr>
          <w:rFonts w:ascii="Times New Roman" w:hAnsi="Times New Roman" w:cs="Times New Roman"/>
        </w:rPr>
      </w:pPr>
    </w:p>
    <w:p w:rsidR="00A71165" w:rsidRPr="00267C4B" w:rsidRDefault="00A71165" w:rsidP="00C46F27">
      <w:pPr>
        <w:rPr>
          <w:rFonts w:ascii="Times New Roman" w:hAnsi="Times New Roman" w:cs="Times New Roman"/>
        </w:rPr>
      </w:pPr>
    </w:p>
    <w:p w:rsidR="00A47F4E" w:rsidRPr="00267C4B" w:rsidRDefault="00A47F4E" w:rsidP="00C46F27">
      <w:pPr>
        <w:rPr>
          <w:rFonts w:ascii="Times New Roman" w:hAnsi="Times New Roman" w:cs="Times New Roman"/>
        </w:rPr>
      </w:pPr>
    </w:p>
    <w:p w:rsidR="00A47F4E" w:rsidRPr="00267C4B" w:rsidRDefault="00A47F4E" w:rsidP="00C46F27">
      <w:pPr>
        <w:rPr>
          <w:rFonts w:ascii="Times New Roman" w:hAnsi="Times New Roman" w:cs="Times New Roman"/>
        </w:rPr>
      </w:pPr>
    </w:p>
    <w:p w:rsidR="00A47F4E" w:rsidRPr="00267C4B" w:rsidRDefault="00A47F4E" w:rsidP="00C46F27">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
        <w:gridCol w:w="8615"/>
      </w:tblGrid>
      <w:tr w:rsidR="008B3345" w:rsidRPr="00267C4B" w:rsidTr="008B3345">
        <w:trPr>
          <w:cantSplit/>
          <w:trHeight w:val="2082"/>
        </w:trPr>
        <w:tc>
          <w:tcPr>
            <w:tcW w:w="284" w:type="dxa"/>
            <w:tcBorders>
              <w:top w:val="nil"/>
              <w:left w:val="nil"/>
              <w:bottom w:val="nil"/>
              <w:right w:val="double" w:sz="6" w:space="0" w:color="auto"/>
            </w:tcBorders>
          </w:tcPr>
          <w:p w:rsidR="008B3345" w:rsidRPr="00267C4B" w:rsidRDefault="008B3345" w:rsidP="00A512B4">
            <w:pPr>
              <w:rPr>
                <w:sz w:val="32"/>
              </w:rPr>
            </w:pPr>
          </w:p>
        </w:tc>
        <w:tc>
          <w:tcPr>
            <w:tcW w:w="8615" w:type="dxa"/>
            <w:tcBorders>
              <w:top w:val="double" w:sz="6" w:space="0" w:color="auto"/>
              <w:left w:val="double" w:sz="6" w:space="0" w:color="auto"/>
              <w:bottom w:val="double" w:sz="6" w:space="0" w:color="auto"/>
              <w:right w:val="double" w:sz="6" w:space="0" w:color="auto"/>
            </w:tcBorders>
            <w:vAlign w:val="center"/>
          </w:tcPr>
          <w:p w:rsidR="008B3345" w:rsidRPr="00267C4B" w:rsidRDefault="008B3345" w:rsidP="008B3345">
            <w:pPr>
              <w:rPr>
                <w:bCs/>
                <w:sz w:val="32"/>
              </w:rPr>
            </w:pPr>
            <w:r w:rsidRPr="00267C4B">
              <w:rPr>
                <w:noProof/>
                <w:sz w:val="24"/>
                <w:szCs w:val="24"/>
                <w:lang w:eastAsia="en-GB"/>
              </w:rPr>
              <w:drawing>
                <wp:anchor distT="0" distB="0" distL="114300" distR="114300" simplePos="0" relativeHeight="251685888" behindDoc="1" locked="0" layoutInCell="1" allowOverlap="1">
                  <wp:simplePos x="0" y="0"/>
                  <wp:positionH relativeFrom="column">
                    <wp:posOffset>-1782445</wp:posOffset>
                  </wp:positionH>
                  <wp:positionV relativeFrom="paragraph">
                    <wp:posOffset>1905</wp:posOffset>
                  </wp:positionV>
                  <wp:extent cx="1733550" cy="1276350"/>
                  <wp:effectExtent l="0" t="0" r="0" b="0"/>
                  <wp:wrapTight wrapText="bothSides">
                    <wp:wrapPolygon edited="0">
                      <wp:start x="0" y="0"/>
                      <wp:lineTo x="0" y="21278"/>
                      <wp:lineTo x="21363" y="21278"/>
                      <wp:lineTo x="21363" y="0"/>
                      <wp:lineTo x="0" y="0"/>
                    </wp:wrapPolygon>
                  </wp:wrapTight>
                  <wp:docPr id="33" name="Picture 2" descr="Nowtel email signature v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wtel email signature v1-07"/>
                          <pic:cNvPicPr>
                            <a:picLocks noChangeAspect="1" noChangeArrowheads="1"/>
                          </pic:cNvPicPr>
                        </pic:nvPicPr>
                        <pic:blipFill>
                          <a:blip r:embed="rId8" cstate="print">
                            <a:extLst>
                              <a:ext uri="{28A0092B-C50C-407E-A947-70E740481C1C}">
                                <a14:useLocalDpi xmlns:a14="http://schemas.microsoft.com/office/drawing/2010/main" val="0"/>
                              </a:ext>
                            </a:extLst>
                          </a:blip>
                          <a:srcRect l="9453"/>
                          <a:stretch>
                            <a:fillRect/>
                          </a:stretch>
                        </pic:blipFill>
                        <pic:spPr bwMode="auto">
                          <a:xfrm>
                            <a:off x="0" y="0"/>
                            <a:ext cx="1733550" cy="1276350"/>
                          </a:xfrm>
                          <a:prstGeom prst="rect">
                            <a:avLst/>
                          </a:prstGeom>
                          <a:noFill/>
                        </pic:spPr>
                      </pic:pic>
                    </a:graphicData>
                  </a:graphic>
                </wp:anchor>
              </w:drawing>
            </w:r>
          </w:p>
          <w:p w:rsidR="00EC0DB9" w:rsidRDefault="000F6B13" w:rsidP="00EC0DB9">
            <w:pPr>
              <w:jc w:val="center"/>
              <w:rPr>
                <w:rFonts w:ascii="Times New Roman" w:hAnsi="Times New Roman" w:cs="Times New Roman"/>
                <w:bCs/>
                <w:sz w:val="32"/>
              </w:rPr>
            </w:pPr>
            <w:r>
              <w:rPr>
                <w:rFonts w:ascii="Times New Roman" w:hAnsi="Times New Roman" w:cs="Times New Roman"/>
                <w:bCs/>
                <w:sz w:val="32"/>
              </w:rPr>
              <w:t xml:space="preserve">Nowtel </w:t>
            </w:r>
            <w:r w:rsidR="00C14541">
              <w:rPr>
                <w:rFonts w:ascii="Times New Roman" w:hAnsi="Times New Roman" w:cs="Times New Roman"/>
                <w:bCs/>
                <w:sz w:val="32"/>
              </w:rPr>
              <w:t xml:space="preserve">Web API </w:t>
            </w:r>
            <w:r w:rsidR="00EC0DB9">
              <w:rPr>
                <w:rFonts w:ascii="Times New Roman" w:hAnsi="Times New Roman" w:cs="Times New Roman"/>
                <w:bCs/>
                <w:sz w:val="32"/>
              </w:rPr>
              <w:t>Document</w:t>
            </w:r>
          </w:p>
          <w:p w:rsidR="008B3345" w:rsidRPr="00267C4B" w:rsidRDefault="008B3345" w:rsidP="00EC0DB9">
            <w:pPr>
              <w:jc w:val="center"/>
              <w:rPr>
                <w:rFonts w:ascii="Times New Roman" w:hAnsi="Times New Roman" w:cs="Times New Roman"/>
                <w:bCs/>
                <w:sz w:val="32"/>
              </w:rPr>
            </w:pPr>
            <w:r w:rsidRPr="00267C4B">
              <w:rPr>
                <w:rFonts w:ascii="Times New Roman" w:hAnsi="Times New Roman" w:cs="Times New Roman"/>
                <w:bCs/>
                <w:sz w:val="32"/>
              </w:rPr>
              <w:t>Authorization Memorandum</w:t>
            </w:r>
          </w:p>
        </w:tc>
      </w:tr>
    </w:tbl>
    <w:p w:rsidR="008B3345" w:rsidRPr="00267C4B" w:rsidRDefault="008B3345" w:rsidP="008B3345"/>
    <w:p w:rsidR="008B3345" w:rsidRPr="00E976AD" w:rsidRDefault="008B3345" w:rsidP="0008336E">
      <w:pPr>
        <w:spacing w:after="0" w:line="360" w:lineRule="auto"/>
        <w:jc w:val="both"/>
        <w:rPr>
          <w:rFonts w:ascii="Times New Roman" w:hAnsi="Times New Roman" w:cs="Times New Roman"/>
          <w:color w:val="000000" w:themeColor="text1"/>
        </w:rPr>
      </w:pPr>
      <w:r w:rsidRPr="00E976AD">
        <w:rPr>
          <w:rFonts w:ascii="Times New Roman" w:hAnsi="Times New Roman" w:cs="Times New Roman"/>
          <w:color w:val="000000" w:themeColor="text1"/>
        </w:rPr>
        <w:t xml:space="preserve">This document has been completed in accordance with the requirements of the </w:t>
      </w:r>
      <w:r w:rsidR="006F33FD" w:rsidRPr="00E976AD">
        <w:rPr>
          <w:rFonts w:ascii="Times New Roman" w:hAnsi="Times New Roman" w:cs="Times New Roman"/>
          <w:color w:val="000000" w:themeColor="text1"/>
        </w:rPr>
        <w:t>NOWTEL</w:t>
      </w:r>
      <w:r w:rsidRPr="00E976AD">
        <w:rPr>
          <w:rFonts w:ascii="Times New Roman" w:hAnsi="Times New Roman" w:cs="Times New Roman"/>
          <w:color w:val="000000" w:themeColor="text1"/>
        </w:rPr>
        <w:t xml:space="preserve"> System Development Methodology.</w:t>
      </w:r>
    </w:p>
    <w:p w:rsidR="008B3345" w:rsidRPr="00267C4B" w:rsidRDefault="008B3345" w:rsidP="00394958">
      <w:pPr>
        <w:tabs>
          <w:tab w:val="left" w:pos="2490"/>
        </w:tabs>
        <w:rPr>
          <w:rFonts w:ascii="Times New Roman" w:hAnsi="Times New Roman" w:cs="Times New Roman"/>
        </w:rPr>
      </w:pPr>
    </w:p>
    <w:p w:rsidR="00394958" w:rsidRPr="00267C4B" w:rsidRDefault="00394958" w:rsidP="00394958">
      <w:pPr>
        <w:tabs>
          <w:tab w:val="left" w:pos="2490"/>
        </w:tabs>
        <w:rPr>
          <w:rFonts w:ascii="Times New Roman" w:hAnsi="Times New Roman" w:cs="Times New Roman"/>
        </w:rPr>
      </w:pPr>
      <w:r w:rsidRPr="00267C4B">
        <w:rPr>
          <w:rFonts w:ascii="Times New Roman" w:hAnsi="Times New Roman" w:cs="Times New Roman"/>
        </w:rPr>
        <w:t>MANAGEMENT CERTIFICATION - Please check the appropriate statement.</w:t>
      </w:r>
    </w:p>
    <w:p w:rsidR="00394958" w:rsidRPr="00267C4B" w:rsidRDefault="00394958" w:rsidP="00394958">
      <w:pPr>
        <w:tabs>
          <w:tab w:val="left" w:pos="2490"/>
        </w:tabs>
        <w:rPr>
          <w:rFonts w:ascii="Times New Roman" w:hAnsi="Times New Roman" w:cs="Times New Roman"/>
        </w:rPr>
      </w:pPr>
      <w:r w:rsidRPr="00267C4B">
        <w:rPr>
          <w:rFonts w:ascii="Times New Roman" w:hAnsi="Times New Roman" w:cs="Times New Roman"/>
        </w:rPr>
        <w:t xml:space="preserve">______ The document is accepted. </w:t>
      </w:r>
    </w:p>
    <w:p w:rsidR="008B3345" w:rsidRPr="00267C4B" w:rsidRDefault="008B3345" w:rsidP="00394958">
      <w:pPr>
        <w:tabs>
          <w:tab w:val="left" w:pos="2490"/>
        </w:tabs>
        <w:rPr>
          <w:rFonts w:ascii="Times New Roman" w:hAnsi="Times New Roman" w:cs="Times New Roman"/>
        </w:rPr>
      </w:pPr>
    </w:p>
    <w:p w:rsidR="00394958" w:rsidRPr="00267C4B" w:rsidRDefault="00394958" w:rsidP="00394958">
      <w:pPr>
        <w:tabs>
          <w:tab w:val="left" w:pos="2490"/>
        </w:tabs>
        <w:rPr>
          <w:rFonts w:ascii="Times New Roman" w:hAnsi="Times New Roman" w:cs="Times New Roman"/>
        </w:rPr>
      </w:pPr>
      <w:r w:rsidRPr="00267C4B">
        <w:rPr>
          <w:rFonts w:ascii="Times New Roman" w:hAnsi="Times New Roman" w:cs="Times New Roman"/>
        </w:rPr>
        <w:t>______ The document is accepted pending the changes noted.</w:t>
      </w:r>
    </w:p>
    <w:p w:rsidR="008B3345" w:rsidRPr="00267C4B" w:rsidRDefault="008B3345" w:rsidP="00394958">
      <w:pPr>
        <w:tabs>
          <w:tab w:val="left" w:pos="2490"/>
        </w:tabs>
        <w:rPr>
          <w:rFonts w:ascii="Times New Roman" w:hAnsi="Times New Roman" w:cs="Times New Roman"/>
        </w:rPr>
      </w:pPr>
    </w:p>
    <w:p w:rsidR="00394958" w:rsidRPr="00267C4B" w:rsidRDefault="00394958" w:rsidP="00394958">
      <w:pPr>
        <w:tabs>
          <w:tab w:val="left" w:pos="2490"/>
        </w:tabs>
        <w:rPr>
          <w:rFonts w:ascii="Times New Roman" w:hAnsi="Times New Roman" w:cs="Times New Roman"/>
        </w:rPr>
      </w:pPr>
      <w:r w:rsidRPr="00267C4B">
        <w:rPr>
          <w:rFonts w:ascii="Times New Roman" w:hAnsi="Times New Roman" w:cs="Times New Roman"/>
        </w:rPr>
        <w:t>______ The document is not accepted.</w:t>
      </w:r>
    </w:p>
    <w:p w:rsidR="00394958" w:rsidRPr="00267C4B" w:rsidRDefault="00394958" w:rsidP="00394958">
      <w:pPr>
        <w:pBdr>
          <w:bottom w:val="single" w:sz="12" w:space="1" w:color="auto"/>
        </w:pBdr>
        <w:tabs>
          <w:tab w:val="left" w:pos="2490"/>
        </w:tabs>
        <w:rPr>
          <w:rFonts w:ascii="Times New Roman" w:hAnsi="Times New Roman" w:cs="Times New Roman"/>
        </w:rPr>
      </w:pPr>
    </w:p>
    <w:p w:rsidR="00550D0C" w:rsidRDefault="00550D0C" w:rsidP="00E976AD">
      <w:pPr>
        <w:spacing w:after="0" w:line="360" w:lineRule="auto"/>
        <w:ind w:firstLine="720"/>
        <w:jc w:val="both"/>
        <w:rPr>
          <w:rFonts w:ascii="Times New Roman" w:hAnsi="Times New Roman" w:cs="Times New Roman"/>
          <w:color w:val="000000" w:themeColor="text1"/>
        </w:rPr>
      </w:pPr>
    </w:p>
    <w:p w:rsidR="00394958" w:rsidRPr="00E976AD" w:rsidRDefault="00394958" w:rsidP="0008336E">
      <w:pPr>
        <w:spacing w:after="0" w:line="360" w:lineRule="auto"/>
        <w:jc w:val="both"/>
        <w:rPr>
          <w:rFonts w:ascii="Times New Roman" w:hAnsi="Times New Roman" w:cs="Times New Roman"/>
          <w:color w:val="000000" w:themeColor="text1"/>
        </w:rPr>
      </w:pPr>
      <w:r w:rsidRPr="00E976AD">
        <w:rPr>
          <w:rFonts w:ascii="Times New Roman" w:hAnsi="Times New Roman" w:cs="Times New Roman"/>
          <w:color w:val="000000" w:themeColor="text1"/>
        </w:rPr>
        <w:t>We fully accept the changes as needed improvements and authorize initiation of work to proceed.  Based on our authority and judgment, the continued operation of this system is authorized.</w:t>
      </w:r>
    </w:p>
    <w:p w:rsidR="008B3345" w:rsidRPr="00267C4B" w:rsidRDefault="008B3345" w:rsidP="00394958">
      <w:pPr>
        <w:tabs>
          <w:tab w:val="left" w:pos="2835"/>
          <w:tab w:val="left" w:pos="6480"/>
        </w:tabs>
        <w:rPr>
          <w:rFonts w:ascii="Times New Roman" w:hAnsi="Times New Roman" w:cs="Times New Roman"/>
        </w:rPr>
      </w:pPr>
    </w:p>
    <w:p w:rsidR="00394958" w:rsidRDefault="00394958" w:rsidP="00394958">
      <w:pPr>
        <w:tabs>
          <w:tab w:val="left" w:pos="2835"/>
        </w:tabs>
        <w:rPr>
          <w:rFonts w:ascii="Times New Roman" w:hAnsi="Times New Roman" w:cs="Times New Roman"/>
        </w:rPr>
      </w:pPr>
    </w:p>
    <w:p w:rsidR="004A6E9F" w:rsidRDefault="004A6E9F" w:rsidP="00394958">
      <w:pPr>
        <w:tabs>
          <w:tab w:val="left" w:pos="2835"/>
        </w:tabs>
        <w:rPr>
          <w:rFonts w:ascii="Times New Roman" w:hAnsi="Times New Roman" w:cs="Times New Roman"/>
        </w:rPr>
      </w:pPr>
    </w:p>
    <w:p w:rsidR="004A6E9F" w:rsidRDefault="004A6E9F" w:rsidP="00394958">
      <w:pPr>
        <w:tabs>
          <w:tab w:val="left" w:pos="2835"/>
        </w:tabs>
        <w:rPr>
          <w:rFonts w:ascii="Times New Roman" w:hAnsi="Times New Roman" w:cs="Times New Roman"/>
        </w:rPr>
      </w:pPr>
    </w:p>
    <w:p w:rsidR="004A6E9F" w:rsidRDefault="004A6E9F" w:rsidP="00394958">
      <w:pPr>
        <w:tabs>
          <w:tab w:val="left" w:pos="2835"/>
        </w:tabs>
        <w:rPr>
          <w:rFonts w:ascii="Times New Roman" w:hAnsi="Times New Roman" w:cs="Times New Roman"/>
        </w:rPr>
      </w:pPr>
    </w:p>
    <w:p w:rsidR="004A6E9F" w:rsidRDefault="004A6E9F" w:rsidP="00394958">
      <w:pPr>
        <w:tabs>
          <w:tab w:val="left" w:pos="2835"/>
        </w:tabs>
        <w:rPr>
          <w:rFonts w:ascii="Times New Roman" w:hAnsi="Times New Roman" w:cs="Times New Roman"/>
        </w:rPr>
      </w:pPr>
    </w:p>
    <w:p w:rsidR="00A84004" w:rsidRPr="00267C4B" w:rsidRDefault="00A84004" w:rsidP="00394958">
      <w:pPr>
        <w:tabs>
          <w:tab w:val="left" w:pos="2835"/>
        </w:tabs>
        <w:rPr>
          <w:rFonts w:ascii="Times New Roman" w:hAnsi="Times New Roman" w:cs="Times New Roman"/>
        </w:rPr>
      </w:pPr>
    </w:p>
    <w:p w:rsidR="00394958" w:rsidRPr="00267C4B" w:rsidRDefault="00394958" w:rsidP="00394958">
      <w:pPr>
        <w:tabs>
          <w:tab w:val="left" w:pos="2835"/>
          <w:tab w:val="left" w:pos="6480"/>
        </w:tabs>
        <w:rPr>
          <w:rFonts w:ascii="Times New Roman" w:hAnsi="Times New Roman" w:cs="Times New Roman"/>
        </w:rPr>
      </w:pPr>
      <w:r w:rsidRPr="00267C4B">
        <w:rPr>
          <w:rFonts w:ascii="Times New Roman" w:hAnsi="Times New Roman" w:cs="Times New Roman"/>
        </w:rPr>
        <w:t>_______________________________</w:t>
      </w:r>
      <w:r w:rsidRPr="00267C4B">
        <w:rPr>
          <w:rFonts w:ascii="Times New Roman" w:hAnsi="Times New Roman" w:cs="Times New Roman"/>
        </w:rPr>
        <w:tab/>
        <w:t>_____________________</w:t>
      </w:r>
    </w:p>
    <w:p w:rsidR="00394958" w:rsidRPr="00267C4B" w:rsidRDefault="00394958" w:rsidP="00394958">
      <w:pPr>
        <w:tabs>
          <w:tab w:val="left" w:pos="2835"/>
          <w:tab w:val="left" w:pos="6480"/>
        </w:tabs>
        <w:rPr>
          <w:rFonts w:ascii="Times New Roman" w:hAnsi="Times New Roman" w:cs="Times New Roman"/>
        </w:rPr>
      </w:pPr>
      <w:r w:rsidRPr="00267C4B">
        <w:rPr>
          <w:rFonts w:ascii="Times New Roman" w:hAnsi="Times New Roman" w:cs="Times New Roman"/>
        </w:rPr>
        <w:t xml:space="preserve">NAME </w:t>
      </w:r>
      <w:r w:rsidRPr="00267C4B">
        <w:rPr>
          <w:rFonts w:ascii="Times New Roman" w:hAnsi="Times New Roman" w:cs="Times New Roman"/>
        </w:rPr>
        <w:tab/>
      </w:r>
      <w:r w:rsidRPr="00267C4B">
        <w:rPr>
          <w:rFonts w:ascii="Times New Roman" w:hAnsi="Times New Roman" w:cs="Times New Roman"/>
        </w:rPr>
        <w:tab/>
        <w:t>DATE</w:t>
      </w:r>
    </w:p>
    <w:p w:rsidR="00394958" w:rsidRPr="00267C4B" w:rsidRDefault="008B3345" w:rsidP="00394958">
      <w:pPr>
        <w:tabs>
          <w:tab w:val="left" w:pos="2835"/>
        </w:tabs>
        <w:rPr>
          <w:rFonts w:ascii="Times New Roman" w:hAnsi="Times New Roman" w:cs="Times New Roman"/>
        </w:rPr>
      </w:pPr>
      <w:r w:rsidRPr="00267C4B">
        <w:rPr>
          <w:rFonts w:ascii="Times New Roman" w:hAnsi="Times New Roman" w:cs="Times New Roman"/>
        </w:rPr>
        <w:t>Technical Operations Manager</w:t>
      </w:r>
    </w:p>
    <w:p w:rsidR="00394958" w:rsidRPr="00267C4B" w:rsidRDefault="00394958" w:rsidP="00394958">
      <w:pPr>
        <w:tabs>
          <w:tab w:val="left" w:pos="2835"/>
          <w:tab w:val="left" w:pos="6480"/>
        </w:tabs>
        <w:rPr>
          <w:rFonts w:ascii="Times New Roman" w:hAnsi="Times New Roman" w:cs="Times New Roman"/>
        </w:rPr>
      </w:pPr>
    </w:p>
    <w:p w:rsidR="00394958" w:rsidRPr="00267C4B" w:rsidRDefault="00394958" w:rsidP="00394958"/>
    <w:p w:rsidR="008B3345" w:rsidRPr="00267C4B" w:rsidRDefault="008B3345" w:rsidP="00332046">
      <w:pPr>
        <w:jc w:val="center"/>
        <w:rPr>
          <w:rFonts w:ascii="Times New Roman" w:hAnsi="Times New Roman" w:cs="Times New Roman"/>
          <w:color w:val="00B0F0"/>
          <w:sz w:val="28"/>
        </w:rPr>
      </w:pPr>
    </w:p>
    <w:p w:rsidR="001E02A0" w:rsidRDefault="001E02A0" w:rsidP="00332046">
      <w:pPr>
        <w:jc w:val="center"/>
        <w:rPr>
          <w:rFonts w:ascii="Times New Roman" w:hAnsi="Times New Roman" w:cs="Times New Roman"/>
          <w:color w:val="00B0F0"/>
          <w:sz w:val="28"/>
        </w:rPr>
      </w:pPr>
    </w:p>
    <w:p w:rsidR="00332046" w:rsidRPr="00267C4B" w:rsidRDefault="00332046" w:rsidP="00332046">
      <w:pPr>
        <w:jc w:val="center"/>
        <w:rPr>
          <w:rFonts w:ascii="Times New Roman" w:hAnsi="Times New Roman" w:cs="Times New Roman"/>
          <w:color w:val="00B0F0"/>
          <w:sz w:val="28"/>
        </w:rPr>
      </w:pPr>
      <w:r w:rsidRPr="00267C4B">
        <w:rPr>
          <w:rFonts w:ascii="Times New Roman" w:hAnsi="Times New Roman" w:cs="Times New Roman"/>
          <w:color w:val="00B0F0"/>
          <w:sz w:val="28"/>
        </w:rPr>
        <w:t>TABLE OF CONTENTS</w:t>
      </w:r>
    </w:p>
    <w:p w:rsidR="00A47F4E" w:rsidRPr="00267C4B" w:rsidRDefault="00A47F4E" w:rsidP="00A47F4E">
      <w:pPr>
        <w:jc w:val="right"/>
        <w:rPr>
          <w:u w:val="single"/>
        </w:rPr>
      </w:pPr>
      <w:r w:rsidRPr="00267C4B">
        <w:rPr>
          <w:u w:val="single"/>
        </w:rPr>
        <w:t>Page</w:t>
      </w:r>
    </w:p>
    <w:p w:rsidR="00A84004" w:rsidRPr="00A84004" w:rsidRDefault="00372B46" w:rsidP="00A84004">
      <w:pPr>
        <w:pStyle w:val="TOC1"/>
        <w:tabs>
          <w:tab w:val="left" w:pos="720"/>
        </w:tabs>
        <w:spacing w:line="360" w:lineRule="auto"/>
        <w:rPr>
          <w:rFonts w:asciiTheme="minorHAnsi" w:eastAsiaTheme="minorEastAsia" w:hAnsiTheme="minorHAnsi" w:cstheme="minorBidi"/>
          <w:b w:val="0"/>
          <w:i w:val="0"/>
          <w:noProof/>
          <w:szCs w:val="22"/>
          <w:lang w:val="en-GB" w:eastAsia="en-GB"/>
        </w:rPr>
      </w:pPr>
      <w:r w:rsidRPr="00A84004">
        <w:rPr>
          <w:b w:val="0"/>
          <w:i w:val="0"/>
          <w:szCs w:val="22"/>
        </w:rPr>
        <w:fldChar w:fldCharType="begin"/>
      </w:r>
      <w:r w:rsidR="00A47F4E" w:rsidRPr="00A84004">
        <w:rPr>
          <w:b w:val="0"/>
          <w:i w:val="0"/>
          <w:szCs w:val="22"/>
        </w:rPr>
        <w:instrText xml:space="preserve"> TOC \o "1-4" </w:instrText>
      </w:r>
      <w:r w:rsidRPr="00A84004">
        <w:rPr>
          <w:b w:val="0"/>
          <w:i w:val="0"/>
          <w:szCs w:val="22"/>
        </w:rPr>
        <w:fldChar w:fldCharType="separate"/>
      </w:r>
      <w:r w:rsidR="00A84004" w:rsidRPr="00A84004">
        <w:rPr>
          <w:i w:val="0"/>
          <w:noProof/>
          <w:color w:val="000000" w:themeColor="text1"/>
        </w:rPr>
        <w:t>1.0</w:t>
      </w:r>
      <w:r w:rsidR="00A84004">
        <w:rPr>
          <w:i w:val="0"/>
          <w:noProof/>
          <w:color w:val="000000" w:themeColor="text1"/>
        </w:rPr>
        <w:t xml:space="preserve"> </w:t>
      </w:r>
      <w:r w:rsidR="00A84004" w:rsidRPr="00A84004">
        <w:rPr>
          <w:i w:val="0"/>
          <w:noProof/>
          <w:color w:val="000000" w:themeColor="text1"/>
        </w:rPr>
        <w:t>INTRODUCTION</w:t>
      </w:r>
      <w:r w:rsidR="00A84004" w:rsidRPr="00A84004">
        <w:rPr>
          <w:i w:val="0"/>
          <w:noProof/>
        </w:rPr>
        <w:tab/>
      </w:r>
      <w:r w:rsidR="00A84004" w:rsidRPr="00A84004">
        <w:rPr>
          <w:i w:val="0"/>
          <w:noProof/>
        </w:rPr>
        <w:fldChar w:fldCharType="begin"/>
      </w:r>
      <w:r w:rsidR="00A84004" w:rsidRPr="00A84004">
        <w:rPr>
          <w:i w:val="0"/>
          <w:noProof/>
        </w:rPr>
        <w:instrText xml:space="preserve"> PAGEREF _Toc489881467 \h </w:instrText>
      </w:r>
      <w:r w:rsidR="00A84004" w:rsidRPr="00A84004">
        <w:rPr>
          <w:i w:val="0"/>
          <w:noProof/>
        </w:rPr>
      </w:r>
      <w:r w:rsidR="00A84004" w:rsidRPr="00A84004">
        <w:rPr>
          <w:i w:val="0"/>
          <w:noProof/>
        </w:rPr>
        <w:fldChar w:fldCharType="separate"/>
      </w:r>
      <w:r w:rsidR="00CB6B06">
        <w:rPr>
          <w:i w:val="0"/>
          <w:noProof/>
        </w:rPr>
        <w:t>5</w:t>
      </w:r>
      <w:r w:rsidR="00A84004" w:rsidRPr="00A84004">
        <w:rPr>
          <w:i w:val="0"/>
          <w:noProof/>
        </w:rPr>
        <w:fldChar w:fldCharType="end"/>
      </w:r>
    </w:p>
    <w:p w:rsidR="00A84004" w:rsidRPr="00A84004" w:rsidRDefault="00A84004" w:rsidP="00A84004">
      <w:pPr>
        <w:pStyle w:val="TOC2"/>
        <w:spacing w:line="360" w:lineRule="auto"/>
        <w:rPr>
          <w:rFonts w:asciiTheme="minorHAnsi" w:eastAsiaTheme="minorEastAsia" w:hAnsiTheme="minorHAnsi" w:cstheme="minorBidi"/>
          <w:b w:val="0"/>
          <w:noProof/>
          <w:szCs w:val="22"/>
          <w:lang w:val="en-GB" w:eastAsia="en-GB"/>
        </w:rPr>
      </w:pPr>
      <w:r w:rsidRPr="00A84004">
        <w:rPr>
          <w:rFonts w:eastAsiaTheme="minorHAnsi"/>
          <w:noProof/>
          <w:color w:val="000000" w:themeColor="text1"/>
        </w:rPr>
        <w:t>1.1 Overview</w:t>
      </w:r>
      <w:r w:rsidRPr="00A84004">
        <w:rPr>
          <w:noProof/>
        </w:rPr>
        <w:tab/>
      </w:r>
      <w:r w:rsidRPr="00A84004">
        <w:rPr>
          <w:noProof/>
        </w:rPr>
        <w:fldChar w:fldCharType="begin"/>
      </w:r>
      <w:r w:rsidRPr="00A84004">
        <w:rPr>
          <w:noProof/>
        </w:rPr>
        <w:instrText xml:space="preserve"> PAGEREF _Toc489881468 \h </w:instrText>
      </w:r>
      <w:r w:rsidRPr="00A84004">
        <w:rPr>
          <w:noProof/>
        </w:rPr>
      </w:r>
      <w:r w:rsidRPr="00A84004">
        <w:rPr>
          <w:noProof/>
        </w:rPr>
        <w:fldChar w:fldCharType="separate"/>
      </w:r>
      <w:r w:rsidR="00CB6B06">
        <w:rPr>
          <w:noProof/>
        </w:rPr>
        <w:t>5</w:t>
      </w:r>
      <w:r w:rsidRPr="00A84004">
        <w:rPr>
          <w:noProof/>
        </w:rPr>
        <w:fldChar w:fldCharType="end"/>
      </w:r>
    </w:p>
    <w:p w:rsidR="00A84004" w:rsidRPr="00A84004" w:rsidRDefault="00A84004" w:rsidP="00A84004">
      <w:pPr>
        <w:pStyle w:val="TOC2"/>
        <w:spacing w:line="360" w:lineRule="auto"/>
        <w:rPr>
          <w:rFonts w:asciiTheme="minorHAnsi" w:eastAsiaTheme="minorEastAsia" w:hAnsiTheme="minorHAnsi" w:cstheme="minorBidi"/>
          <w:b w:val="0"/>
          <w:noProof/>
          <w:szCs w:val="22"/>
          <w:lang w:val="en-GB" w:eastAsia="en-GB"/>
        </w:rPr>
      </w:pPr>
      <w:r w:rsidRPr="00A84004">
        <w:rPr>
          <w:rFonts w:eastAsiaTheme="minorHAnsi"/>
          <w:noProof/>
          <w:color w:val="000000" w:themeColor="text1"/>
        </w:rPr>
        <w:t>1.2 Purpose</w:t>
      </w:r>
      <w:r w:rsidRPr="00A84004">
        <w:rPr>
          <w:noProof/>
        </w:rPr>
        <w:tab/>
      </w:r>
      <w:r w:rsidRPr="00A84004">
        <w:rPr>
          <w:noProof/>
        </w:rPr>
        <w:fldChar w:fldCharType="begin"/>
      </w:r>
      <w:r w:rsidRPr="00A84004">
        <w:rPr>
          <w:noProof/>
        </w:rPr>
        <w:instrText xml:space="preserve"> PAGEREF _Toc489881469 \h </w:instrText>
      </w:r>
      <w:r w:rsidRPr="00A84004">
        <w:rPr>
          <w:noProof/>
        </w:rPr>
      </w:r>
      <w:r w:rsidRPr="00A84004">
        <w:rPr>
          <w:noProof/>
        </w:rPr>
        <w:fldChar w:fldCharType="separate"/>
      </w:r>
      <w:r w:rsidR="00CB6B06">
        <w:rPr>
          <w:noProof/>
        </w:rPr>
        <w:t>5</w:t>
      </w:r>
      <w:r w:rsidRPr="00A84004">
        <w:rPr>
          <w:noProof/>
        </w:rPr>
        <w:fldChar w:fldCharType="end"/>
      </w:r>
    </w:p>
    <w:p w:rsidR="00A84004" w:rsidRPr="00A84004" w:rsidRDefault="00A84004" w:rsidP="00A84004">
      <w:pPr>
        <w:pStyle w:val="TOC2"/>
        <w:spacing w:line="360" w:lineRule="auto"/>
        <w:rPr>
          <w:rFonts w:asciiTheme="minorHAnsi" w:eastAsiaTheme="minorEastAsia" w:hAnsiTheme="minorHAnsi" w:cstheme="minorBidi"/>
          <w:b w:val="0"/>
          <w:noProof/>
          <w:szCs w:val="22"/>
          <w:lang w:val="en-GB" w:eastAsia="en-GB"/>
        </w:rPr>
      </w:pPr>
      <w:r w:rsidRPr="00A84004">
        <w:rPr>
          <w:rFonts w:eastAsiaTheme="minorHAnsi"/>
          <w:noProof/>
          <w:color w:val="000000" w:themeColor="text1"/>
        </w:rPr>
        <w:t>1.2 Acronyms and Abbreviations</w:t>
      </w:r>
      <w:r w:rsidRPr="00A84004">
        <w:rPr>
          <w:noProof/>
        </w:rPr>
        <w:tab/>
      </w:r>
      <w:r w:rsidRPr="00A84004">
        <w:rPr>
          <w:noProof/>
        </w:rPr>
        <w:fldChar w:fldCharType="begin"/>
      </w:r>
      <w:r w:rsidRPr="00A84004">
        <w:rPr>
          <w:noProof/>
        </w:rPr>
        <w:instrText xml:space="preserve"> PAGEREF _Toc489881470 \h </w:instrText>
      </w:r>
      <w:r w:rsidRPr="00A84004">
        <w:rPr>
          <w:noProof/>
        </w:rPr>
      </w:r>
      <w:r w:rsidRPr="00A84004">
        <w:rPr>
          <w:noProof/>
        </w:rPr>
        <w:fldChar w:fldCharType="separate"/>
      </w:r>
      <w:r w:rsidR="00CB6B06">
        <w:rPr>
          <w:noProof/>
        </w:rPr>
        <w:t>5</w:t>
      </w:r>
      <w:r w:rsidRPr="00A84004">
        <w:rPr>
          <w:noProof/>
        </w:rPr>
        <w:fldChar w:fldCharType="end"/>
      </w:r>
    </w:p>
    <w:p w:rsidR="00A84004" w:rsidRPr="00A84004" w:rsidRDefault="00A84004" w:rsidP="00A84004">
      <w:pPr>
        <w:pStyle w:val="TOC1"/>
        <w:tabs>
          <w:tab w:val="left" w:pos="720"/>
        </w:tabs>
        <w:spacing w:line="360" w:lineRule="auto"/>
        <w:rPr>
          <w:rFonts w:asciiTheme="minorHAnsi" w:eastAsiaTheme="minorEastAsia" w:hAnsiTheme="minorHAnsi" w:cstheme="minorBidi"/>
          <w:b w:val="0"/>
          <w:i w:val="0"/>
          <w:noProof/>
          <w:szCs w:val="22"/>
          <w:lang w:val="en-GB" w:eastAsia="en-GB"/>
        </w:rPr>
      </w:pPr>
      <w:r w:rsidRPr="00A84004">
        <w:rPr>
          <w:i w:val="0"/>
          <w:noProof/>
          <w:color w:val="000000" w:themeColor="text1"/>
        </w:rPr>
        <w:t>2.0</w:t>
      </w:r>
      <w:r>
        <w:rPr>
          <w:rFonts w:asciiTheme="minorHAnsi" w:eastAsiaTheme="minorEastAsia" w:hAnsiTheme="minorHAnsi" w:cstheme="minorBidi"/>
          <w:b w:val="0"/>
          <w:i w:val="0"/>
          <w:noProof/>
          <w:szCs w:val="22"/>
          <w:lang w:val="en-GB" w:eastAsia="en-GB"/>
        </w:rPr>
        <w:t xml:space="preserve"> </w:t>
      </w:r>
      <w:r w:rsidRPr="00A84004">
        <w:rPr>
          <w:i w:val="0"/>
          <w:noProof/>
          <w:color w:val="000000" w:themeColor="text1"/>
        </w:rPr>
        <w:t>API SCOPE</w:t>
      </w:r>
      <w:r w:rsidRPr="00A84004">
        <w:rPr>
          <w:i w:val="0"/>
          <w:noProof/>
        </w:rPr>
        <w:tab/>
      </w:r>
      <w:r w:rsidRPr="00A84004">
        <w:rPr>
          <w:i w:val="0"/>
          <w:noProof/>
        </w:rPr>
        <w:fldChar w:fldCharType="begin"/>
      </w:r>
      <w:r w:rsidRPr="00A84004">
        <w:rPr>
          <w:i w:val="0"/>
          <w:noProof/>
        </w:rPr>
        <w:instrText xml:space="preserve"> PAGEREF _Toc489881471 \h </w:instrText>
      </w:r>
      <w:r w:rsidRPr="00A84004">
        <w:rPr>
          <w:i w:val="0"/>
          <w:noProof/>
        </w:rPr>
      </w:r>
      <w:r w:rsidRPr="00A84004">
        <w:rPr>
          <w:i w:val="0"/>
          <w:noProof/>
        </w:rPr>
        <w:fldChar w:fldCharType="separate"/>
      </w:r>
      <w:r w:rsidR="00CB6B06">
        <w:rPr>
          <w:i w:val="0"/>
          <w:noProof/>
        </w:rPr>
        <w:t>5</w:t>
      </w:r>
      <w:r w:rsidRPr="00A84004">
        <w:rPr>
          <w:i w:val="0"/>
          <w:noProof/>
        </w:rPr>
        <w:fldChar w:fldCharType="end"/>
      </w:r>
    </w:p>
    <w:p w:rsidR="00A84004" w:rsidRPr="00A84004" w:rsidRDefault="00A84004" w:rsidP="00A84004">
      <w:pPr>
        <w:pStyle w:val="TOC1"/>
        <w:tabs>
          <w:tab w:val="left" w:pos="720"/>
        </w:tabs>
        <w:spacing w:line="360" w:lineRule="auto"/>
        <w:rPr>
          <w:rFonts w:asciiTheme="minorHAnsi" w:eastAsiaTheme="minorEastAsia" w:hAnsiTheme="minorHAnsi" w:cstheme="minorBidi"/>
          <w:b w:val="0"/>
          <w:i w:val="0"/>
          <w:noProof/>
          <w:szCs w:val="22"/>
          <w:lang w:val="en-GB" w:eastAsia="en-GB"/>
        </w:rPr>
      </w:pPr>
      <w:r w:rsidRPr="00A84004">
        <w:rPr>
          <w:i w:val="0"/>
          <w:noProof/>
          <w:color w:val="000000" w:themeColor="text1"/>
        </w:rPr>
        <w:t>3.0</w:t>
      </w:r>
      <w:r>
        <w:rPr>
          <w:i w:val="0"/>
          <w:noProof/>
          <w:color w:val="000000" w:themeColor="text1"/>
        </w:rPr>
        <w:t xml:space="preserve"> </w:t>
      </w:r>
      <w:r w:rsidRPr="00A84004">
        <w:rPr>
          <w:i w:val="0"/>
          <w:noProof/>
          <w:color w:val="000000" w:themeColor="text1"/>
        </w:rPr>
        <w:t>API TYPE</w:t>
      </w:r>
      <w:r w:rsidRPr="00A84004">
        <w:rPr>
          <w:i w:val="0"/>
          <w:noProof/>
        </w:rPr>
        <w:tab/>
      </w:r>
      <w:r w:rsidRPr="00A84004">
        <w:rPr>
          <w:i w:val="0"/>
          <w:noProof/>
        </w:rPr>
        <w:fldChar w:fldCharType="begin"/>
      </w:r>
      <w:r w:rsidRPr="00A84004">
        <w:rPr>
          <w:i w:val="0"/>
          <w:noProof/>
        </w:rPr>
        <w:instrText xml:space="preserve"> PAGEREF _Toc489881472 \h </w:instrText>
      </w:r>
      <w:r w:rsidRPr="00A84004">
        <w:rPr>
          <w:i w:val="0"/>
          <w:noProof/>
        </w:rPr>
      </w:r>
      <w:r w:rsidRPr="00A84004">
        <w:rPr>
          <w:i w:val="0"/>
          <w:noProof/>
        </w:rPr>
        <w:fldChar w:fldCharType="separate"/>
      </w:r>
      <w:r w:rsidR="00CB6B06">
        <w:rPr>
          <w:i w:val="0"/>
          <w:noProof/>
        </w:rPr>
        <w:t>5</w:t>
      </w:r>
      <w:r w:rsidRPr="00A84004">
        <w:rPr>
          <w:i w:val="0"/>
          <w:noProof/>
        </w:rPr>
        <w:fldChar w:fldCharType="end"/>
      </w:r>
    </w:p>
    <w:p w:rsidR="00A84004" w:rsidRPr="00A84004" w:rsidRDefault="00A84004" w:rsidP="00A84004">
      <w:pPr>
        <w:pStyle w:val="TOC2"/>
        <w:spacing w:line="360" w:lineRule="auto"/>
        <w:rPr>
          <w:rFonts w:asciiTheme="minorHAnsi" w:eastAsiaTheme="minorEastAsia" w:hAnsiTheme="minorHAnsi" w:cstheme="minorBidi"/>
          <w:b w:val="0"/>
          <w:noProof/>
          <w:szCs w:val="22"/>
          <w:lang w:val="en-GB" w:eastAsia="en-GB"/>
        </w:rPr>
      </w:pPr>
      <w:r w:rsidRPr="00A84004">
        <w:rPr>
          <w:noProof/>
        </w:rPr>
        <w:t>3.1 Supported Code</w:t>
      </w:r>
      <w:r w:rsidRPr="00A84004">
        <w:rPr>
          <w:noProof/>
        </w:rPr>
        <w:tab/>
      </w:r>
      <w:r w:rsidRPr="00A84004">
        <w:rPr>
          <w:noProof/>
        </w:rPr>
        <w:fldChar w:fldCharType="begin"/>
      </w:r>
      <w:r w:rsidRPr="00A84004">
        <w:rPr>
          <w:noProof/>
        </w:rPr>
        <w:instrText xml:space="preserve"> PAGEREF _Toc489881473 \h </w:instrText>
      </w:r>
      <w:r w:rsidRPr="00A84004">
        <w:rPr>
          <w:noProof/>
        </w:rPr>
      </w:r>
      <w:r w:rsidRPr="00A84004">
        <w:rPr>
          <w:noProof/>
        </w:rPr>
        <w:fldChar w:fldCharType="separate"/>
      </w:r>
      <w:r w:rsidR="00CB6B06">
        <w:rPr>
          <w:noProof/>
        </w:rPr>
        <w:t>5</w:t>
      </w:r>
      <w:r w:rsidRPr="00A84004">
        <w:rPr>
          <w:noProof/>
        </w:rPr>
        <w:fldChar w:fldCharType="end"/>
      </w:r>
    </w:p>
    <w:p w:rsidR="00A84004" w:rsidRPr="00A84004" w:rsidRDefault="00A84004" w:rsidP="00A84004">
      <w:pPr>
        <w:pStyle w:val="TOC1"/>
        <w:spacing w:line="360" w:lineRule="auto"/>
        <w:rPr>
          <w:rFonts w:asciiTheme="minorHAnsi" w:eastAsiaTheme="minorEastAsia" w:hAnsiTheme="minorHAnsi" w:cstheme="minorBidi"/>
          <w:b w:val="0"/>
          <w:i w:val="0"/>
          <w:noProof/>
          <w:szCs w:val="22"/>
          <w:lang w:val="en-GB" w:eastAsia="en-GB"/>
        </w:rPr>
      </w:pPr>
      <w:r>
        <w:rPr>
          <w:i w:val="0"/>
          <w:noProof/>
          <w:color w:val="000000" w:themeColor="text1"/>
        </w:rPr>
        <w:t xml:space="preserve">4.0 </w:t>
      </w:r>
      <w:r w:rsidRPr="00A84004">
        <w:rPr>
          <w:i w:val="0"/>
          <w:noProof/>
          <w:color w:val="000000" w:themeColor="text1"/>
        </w:rPr>
        <w:t>MAKING REQUESTS</w:t>
      </w:r>
      <w:r w:rsidRPr="00A84004">
        <w:rPr>
          <w:i w:val="0"/>
          <w:noProof/>
        </w:rPr>
        <w:tab/>
      </w:r>
      <w:r w:rsidRPr="00A84004">
        <w:rPr>
          <w:i w:val="0"/>
          <w:noProof/>
        </w:rPr>
        <w:fldChar w:fldCharType="begin"/>
      </w:r>
      <w:r w:rsidRPr="00A84004">
        <w:rPr>
          <w:i w:val="0"/>
          <w:noProof/>
        </w:rPr>
        <w:instrText xml:space="preserve"> PAGEREF _Toc489881474 \h </w:instrText>
      </w:r>
      <w:r w:rsidRPr="00A84004">
        <w:rPr>
          <w:i w:val="0"/>
          <w:noProof/>
        </w:rPr>
      </w:r>
      <w:r w:rsidRPr="00A84004">
        <w:rPr>
          <w:i w:val="0"/>
          <w:noProof/>
        </w:rPr>
        <w:fldChar w:fldCharType="separate"/>
      </w:r>
      <w:r w:rsidR="00CB6B06">
        <w:rPr>
          <w:i w:val="0"/>
          <w:noProof/>
        </w:rPr>
        <w:t>6</w:t>
      </w:r>
      <w:r w:rsidRPr="00A84004">
        <w:rPr>
          <w:i w:val="0"/>
          <w:noProof/>
        </w:rPr>
        <w:fldChar w:fldCharType="end"/>
      </w:r>
    </w:p>
    <w:p w:rsidR="00A84004" w:rsidRPr="00A84004" w:rsidRDefault="00A84004" w:rsidP="00A84004">
      <w:pPr>
        <w:pStyle w:val="TOC1"/>
        <w:spacing w:line="360" w:lineRule="auto"/>
        <w:rPr>
          <w:rFonts w:asciiTheme="minorHAnsi" w:eastAsiaTheme="minorEastAsia" w:hAnsiTheme="minorHAnsi" w:cstheme="minorBidi"/>
          <w:b w:val="0"/>
          <w:i w:val="0"/>
          <w:noProof/>
          <w:szCs w:val="22"/>
          <w:lang w:val="en-GB" w:eastAsia="en-GB"/>
        </w:rPr>
      </w:pPr>
      <w:r w:rsidRPr="00A84004">
        <w:rPr>
          <w:i w:val="0"/>
          <w:noProof/>
          <w:color w:val="000000" w:themeColor="text1"/>
        </w:rPr>
        <w:t>5.0 STATUS CODES</w:t>
      </w:r>
      <w:r w:rsidRPr="00A84004">
        <w:rPr>
          <w:i w:val="0"/>
          <w:noProof/>
        </w:rPr>
        <w:tab/>
      </w:r>
      <w:r w:rsidRPr="00A84004">
        <w:rPr>
          <w:i w:val="0"/>
          <w:noProof/>
        </w:rPr>
        <w:fldChar w:fldCharType="begin"/>
      </w:r>
      <w:r w:rsidRPr="00A84004">
        <w:rPr>
          <w:i w:val="0"/>
          <w:noProof/>
        </w:rPr>
        <w:instrText xml:space="preserve"> PAGEREF _Toc489881475 \h </w:instrText>
      </w:r>
      <w:r w:rsidRPr="00A84004">
        <w:rPr>
          <w:i w:val="0"/>
          <w:noProof/>
        </w:rPr>
      </w:r>
      <w:r w:rsidRPr="00A84004">
        <w:rPr>
          <w:i w:val="0"/>
          <w:noProof/>
        </w:rPr>
        <w:fldChar w:fldCharType="separate"/>
      </w:r>
      <w:r w:rsidR="00CB6B06">
        <w:rPr>
          <w:i w:val="0"/>
          <w:noProof/>
        </w:rPr>
        <w:t>6</w:t>
      </w:r>
      <w:r w:rsidRPr="00A84004">
        <w:rPr>
          <w:i w:val="0"/>
          <w:noProof/>
        </w:rPr>
        <w:fldChar w:fldCharType="end"/>
      </w:r>
    </w:p>
    <w:p w:rsidR="00A84004" w:rsidRPr="00A84004" w:rsidRDefault="00A84004" w:rsidP="00A84004">
      <w:pPr>
        <w:pStyle w:val="TOC2"/>
        <w:spacing w:line="360" w:lineRule="auto"/>
        <w:rPr>
          <w:rFonts w:asciiTheme="minorHAnsi" w:eastAsiaTheme="minorEastAsia" w:hAnsiTheme="minorHAnsi" w:cstheme="minorBidi"/>
          <w:b w:val="0"/>
          <w:noProof/>
          <w:szCs w:val="22"/>
          <w:lang w:val="en-GB" w:eastAsia="en-GB"/>
        </w:rPr>
      </w:pPr>
      <w:r w:rsidRPr="00A84004">
        <w:rPr>
          <w:noProof/>
          <w:color w:val="000000" w:themeColor="text1"/>
        </w:rPr>
        <w:t>5.1 Common Status Codes</w:t>
      </w:r>
      <w:r w:rsidRPr="00A84004">
        <w:rPr>
          <w:noProof/>
        </w:rPr>
        <w:tab/>
      </w:r>
      <w:r w:rsidRPr="00A84004">
        <w:rPr>
          <w:noProof/>
        </w:rPr>
        <w:fldChar w:fldCharType="begin"/>
      </w:r>
      <w:r w:rsidRPr="00A84004">
        <w:rPr>
          <w:noProof/>
        </w:rPr>
        <w:instrText xml:space="preserve"> PAGEREF _Toc489881476 \h </w:instrText>
      </w:r>
      <w:r w:rsidRPr="00A84004">
        <w:rPr>
          <w:noProof/>
        </w:rPr>
      </w:r>
      <w:r w:rsidRPr="00A84004">
        <w:rPr>
          <w:noProof/>
        </w:rPr>
        <w:fldChar w:fldCharType="separate"/>
      </w:r>
      <w:r w:rsidR="00CB6B06">
        <w:rPr>
          <w:noProof/>
        </w:rPr>
        <w:t>6</w:t>
      </w:r>
      <w:r w:rsidRPr="00A84004">
        <w:rPr>
          <w:noProof/>
        </w:rPr>
        <w:fldChar w:fldCharType="end"/>
      </w:r>
    </w:p>
    <w:p w:rsidR="00A84004" w:rsidRPr="00A84004" w:rsidRDefault="00A84004" w:rsidP="00A84004">
      <w:pPr>
        <w:pStyle w:val="TOC2"/>
        <w:spacing w:line="360" w:lineRule="auto"/>
        <w:rPr>
          <w:rFonts w:asciiTheme="minorHAnsi" w:eastAsiaTheme="minorEastAsia" w:hAnsiTheme="minorHAnsi" w:cstheme="minorBidi"/>
          <w:b w:val="0"/>
          <w:noProof/>
          <w:szCs w:val="22"/>
          <w:lang w:val="en-GB" w:eastAsia="en-GB"/>
        </w:rPr>
      </w:pPr>
      <w:r w:rsidRPr="00A84004">
        <w:rPr>
          <w:noProof/>
          <w:color w:val="000000" w:themeColor="text1"/>
        </w:rPr>
        <w:t>5.2 Unsuccessful Requests</w:t>
      </w:r>
      <w:r w:rsidRPr="00A84004">
        <w:rPr>
          <w:noProof/>
        </w:rPr>
        <w:tab/>
      </w:r>
      <w:r w:rsidRPr="00A84004">
        <w:rPr>
          <w:noProof/>
        </w:rPr>
        <w:fldChar w:fldCharType="begin"/>
      </w:r>
      <w:r w:rsidRPr="00A84004">
        <w:rPr>
          <w:noProof/>
        </w:rPr>
        <w:instrText xml:space="preserve"> PAGEREF _Toc489881477 \h </w:instrText>
      </w:r>
      <w:r w:rsidRPr="00A84004">
        <w:rPr>
          <w:noProof/>
        </w:rPr>
      </w:r>
      <w:r w:rsidRPr="00A84004">
        <w:rPr>
          <w:noProof/>
        </w:rPr>
        <w:fldChar w:fldCharType="separate"/>
      </w:r>
      <w:r w:rsidR="00CB6B06">
        <w:rPr>
          <w:noProof/>
        </w:rPr>
        <w:t>6</w:t>
      </w:r>
      <w:r w:rsidRPr="00A84004">
        <w:rPr>
          <w:noProof/>
        </w:rPr>
        <w:fldChar w:fldCharType="end"/>
      </w:r>
    </w:p>
    <w:p w:rsidR="00A84004" w:rsidRPr="00A84004" w:rsidRDefault="00A84004" w:rsidP="00A84004">
      <w:pPr>
        <w:pStyle w:val="TOC2"/>
        <w:spacing w:line="360" w:lineRule="auto"/>
        <w:rPr>
          <w:rFonts w:asciiTheme="minorHAnsi" w:eastAsiaTheme="minorEastAsia" w:hAnsiTheme="minorHAnsi" w:cstheme="minorBidi"/>
          <w:b w:val="0"/>
          <w:noProof/>
          <w:szCs w:val="22"/>
          <w:lang w:val="en-GB" w:eastAsia="en-GB"/>
        </w:rPr>
      </w:pPr>
      <w:r w:rsidRPr="00A84004">
        <w:rPr>
          <w:noProof/>
          <w:color w:val="000000" w:themeColor="text1"/>
        </w:rPr>
        <w:t>5.3 User Defined Error Codes and Messages</w:t>
      </w:r>
      <w:r w:rsidRPr="00A84004">
        <w:rPr>
          <w:noProof/>
        </w:rPr>
        <w:tab/>
      </w:r>
      <w:r w:rsidRPr="00A84004">
        <w:rPr>
          <w:noProof/>
        </w:rPr>
        <w:fldChar w:fldCharType="begin"/>
      </w:r>
      <w:r w:rsidRPr="00A84004">
        <w:rPr>
          <w:noProof/>
        </w:rPr>
        <w:instrText xml:space="preserve"> PAGEREF _Toc489881478 \h </w:instrText>
      </w:r>
      <w:r w:rsidRPr="00A84004">
        <w:rPr>
          <w:noProof/>
        </w:rPr>
      </w:r>
      <w:r w:rsidRPr="00A84004">
        <w:rPr>
          <w:noProof/>
        </w:rPr>
        <w:fldChar w:fldCharType="separate"/>
      </w:r>
      <w:r w:rsidR="00CB6B06">
        <w:rPr>
          <w:noProof/>
        </w:rPr>
        <w:t>6</w:t>
      </w:r>
      <w:r w:rsidRPr="00A84004">
        <w:rPr>
          <w:noProof/>
        </w:rPr>
        <w:fldChar w:fldCharType="end"/>
      </w:r>
    </w:p>
    <w:p w:rsidR="00A84004" w:rsidRPr="00A84004" w:rsidRDefault="00A84004" w:rsidP="00A84004">
      <w:pPr>
        <w:pStyle w:val="TOC1"/>
        <w:spacing w:line="360" w:lineRule="auto"/>
        <w:rPr>
          <w:rFonts w:asciiTheme="minorHAnsi" w:eastAsiaTheme="minorEastAsia" w:hAnsiTheme="minorHAnsi" w:cstheme="minorBidi"/>
          <w:b w:val="0"/>
          <w:i w:val="0"/>
          <w:noProof/>
          <w:szCs w:val="22"/>
          <w:lang w:val="en-GB" w:eastAsia="en-GB"/>
        </w:rPr>
      </w:pPr>
      <w:r w:rsidRPr="00A84004">
        <w:rPr>
          <w:i w:val="0"/>
          <w:noProof/>
          <w:color w:val="000000" w:themeColor="text1"/>
        </w:rPr>
        <w:t>6.0 RESOURCES</w:t>
      </w:r>
      <w:r w:rsidRPr="00A84004">
        <w:rPr>
          <w:i w:val="0"/>
          <w:noProof/>
        </w:rPr>
        <w:tab/>
      </w:r>
      <w:r w:rsidRPr="00A84004">
        <w:rPr>
          <w:i w:val="0"/>
          <w:noProof/>
        </w:rPr>
        <w:fldChar w:fldCharType="begin"/>
      </w:r>
      <w:r w:rsidRPr="00A84004">
        <w:rPr>
          <w:i w:val="0"/>
          <w:noProof/>
        </w:rPr>
        <w:instrText xml:space="preserve"> PAGEREF _Toc489881479 \h </w:instrText>
      </w:r>
      <w:r w:rsidRPr="00A84004">
        <w:rPr>
          <w:i w:val="0"/>
          <w:noProof/>
        </w:rPr>
      </w:r>
      <w:r w:rsidRPr="00A84004">
        <w:rPr>
          <w:i w:val="0"/>
          <w:noProof/>
        </w:rPr>
        <w:fldChar w:fldCharType="separate"/>
      </w:r>
      <w:r w:rsidR="00CB6B06">
        <w:rPr>
          <w:i w:val="0"/>
          <w:noProof/>
        </w:rPr>
        <w:t>7</w:t>
      </w:r>
      <w:r w:rsidRPr="00A84004">
        <w:rPr>
          <w:i w:val="0"/>
          <w:noProof/>
        </w:rPr>
        <w:fldChar w:fldCharType="end"/>
      </w:r>
    </w:p>
    <w:p w:rsidR="00A84004" w:rsidRPr="00A84004" w:rsidRDefault="00A84004" w:rsidP="00A84004">
      <w:pPr>
        <w:pStyle w:val="TOC2"/>
        <w:spacing w:line="360" w:lineRule="auto"/>
        <w:rPr>
          <w:rFonts w:asciiTheme="minorHAnsi" w:eastAsiaTheme="minorEastAsia" w:hAnsiTheme="minorHAnsi" w:cstheme="minorBidi"/>
          <w:b w:val="0"/>
          <w:noProof/>
          <w:szCs w:val="22"/>
          <w:lang w:val="en-GB" w:eastAsia="en-GB"/>
        </w:rPr>
      </w:pPr>
      <w:r w:rsidRPr="00A84004">
        <w:rPr>
          <w:noProof/>
        </w:rPr>
        <w:t>6.1 Payment Start</w:t>
      </w:r>
      <w:r w:rsidRPr="00A84004">
        <w:rPr>
          <w:noProof/>
        </w:rPr>
        <w:tab/>
      </w:r>
      <w:r w:rsidRPr="00A84004">
        <w:rPr>
          <w:noProof/>
        </w:rPr>
        <w:fldChar w:fldCharType="begin"/>
      </w:r>
      <w:r w:rsidRPr="00A84004">
        <w:rPr>
          <w:noProof/>
        </w:rPr>
        <w:instrText xml:space="preserve"> PAGEREF _Toc489881480 \h </w:instrText>
      </w:r>
      <w:r w:rsidRPr="00A84004">
        <w:rPr>
          <w:noProof/>
        </w:rPr>
      </w:r>
      <w:r w:rsidRPr="00A84004">
        <w:rPr>
          <w:noProof/>
        </w:rPr>
        <w:fldChar w:fldCharType="separate"/>
      </w:r>
      <w:r w:rsidR="00CB6B06">
        <w:rPr>
          <w:noProof/>
        </w:rPr>
        <w:t>7</w:t>
      </w:r>
      <w:r w:rsidRPr="00A84004">
        <w:rPr>
          <w:noProof/>
        </w:rPr>
        <w:fldChar w:fldCharType="end"/>
      </w:r>
    </w:p>
    <w:p w:rsidR="00A84004" w:rsidRPr="00A84004" w:rsidRDefault="00A84004" w:rsidP="00A84004">
      <w:pPr>
        <w:pStyle w:val="TOC3"/>
        <w:spacing w:line="360" w:lineRule="auto"/>
        <w:rPr>
          <w:rFonts w:asciiTheme="minorHAnsi" w:eastAsiaTheme="minorEastAsia" w:hAnsiTheme="minorHAnsi" w:cstheme="minorBidi"/>
          <w:noProof/>
          <w:sz w:val="22"/>
          <w:szCs w:val="22"/>
          <w:lang w:val="en-GB" w:eastAsia="en-GB"/>
        </w:rPr>
      </w:pPr>
      <w:r w:rsidRPr="00A84004">
        <w:rPr>
          <w:b/>
          <w:noProof/>
          <w:color w:val="000000" w:themeColor="text1"/>
        </w:rPr>
        <w:t>6.1.1 Request</w:t>
      </w:r>
      <w:r w:rsidRPr="00A84004">
        <w:rPr>
          <w:noProof/>
        </w:rPr>
        <w:tab/>
      </w:r>
      <w:r w:rsidRPr="00A84004">
        <w:rPr>
          <w:noProof/>
        </w:rPr>
        <w:fldChar w:fldCharType="begin"/>
      </w:r>
      <w:r w:rsidRPr="00A84004">
        <w:rPr>
          <w:noProof/>
        </w:rPr>
        <w:instrText xml:space="preserve"> PAGEREF _Toc489881481 \h </w:instrText>
      </w:r>
      <w:r w:rsidRPr="00A84004">
        <w:rPr>
          <w:noProof/>
        </w:rPr>
      </w:r>
      <w:r w:rsidRPr="00A84004">
        <w:rPr>
          <w:noProof/>
        </w:rPr>
        <w:fldChar w:fldCharType="separate"/>
      </w:r>
      <w:r w:rsidR="00CB6B06">
        <w:rPr>
          <w:noProof/>
        </w:rPr>
        <w:t>7</w:t>
      </w:r>
      <w:r w:rsidRPr="00A84004">
        <w:rPr>
          <w:noProof/>
        </w:rPr>
        <w:fldChar w:fldCharType="end"/>
      </w:r>
    </w:p>
    <w:p w:rsidR="00A84004" w:rsidRPr="00A84004" w:rsidRDefault="00A84004" w:rsidP="00A84004">
      <w:pPr>
        <w:pStyle w:val="TOC3"/>
        <w:spacing w:line="360" w:lineRule="auto"/>
        <w:rPr>
          <w:rFonts w:asciiTheme="minorHAnsi" w:eastAsiaTheme="minorEastAsia" w:hAnsiTheme="minorHAnsi" w:cstheme="minorBidi"/>
          <w:noProof/>
          <w:sz w:val="22"/>
          <w:szCs w:val="22"/>
          <w:lang w:val="en-GB" w:eastAsia="en-GB"/>
        </w:rPr>
      </w:pPr>
      <w:r w:rsidRPr="00A84004">
        <w:rPr>
          <w:b/>
          <w:noProof/>
          <w:color w:val="000000" w:themeColor="text1"/>
        </w:rPr>
        <w:t>6.1.2 Process</w:t>
      </w:r>
      <w:r w:rsidRPr="00A84004">
        <w:rPr>
          <w:noProof/>
        </w:rPr>
        <w:tab/>
      </w:r>
      <w:r w:rsidRPr="00A84004">
        <w:rPr>
          <w:noProof/>
        </w:rPr>
        <w:fldChar w:fldCharType="begin"/>
      </w:r>
      <w:r w:rsidRPr="00A84004">
        <w:rPr>
          <w:noProof/>
        </w:rPr>
        <w:instrText xml:space="preserve"> PAGEREF _Toc489881482 \h </w:instrText>
      </w:r>
      <w:r w:rsidRPr="00A84004">
        <w:rPr>
          <w:noProof/>
        </w:rPr>
      </w:r>
      <w:r w:rsidRPr="00A84004">
        <w:rPr>
          <w:noProof/>
        </w:rPr>
        <w:fldChar w:fldCharType="separate"/>
      </w:r>
      <w:r w:rsidR="00CB6B06">
        <w:rPr>
          <w:noProof/>
        </w:rPr>
        <w:t>8</w:t>
      </w:r>
      <w:r w:rsidRPr="00A84004">
        <w:rPr>
          <w:noProof/>
        </w:rPr>
        <w:fldChar w:fldCharType="end"/>
      </w:r>
    </w:p>
    <w:p w:rsidR="00A84004" w:rsidRPr="00A84004" w:rsidRDefault="00A84004" w:rsidP="00A84004">
      <w:pPr>
        <w:pStyle w:val="TOC3"/>
        <w:spacing w:line="360" w:lineRule="auto"/>
        <w:rPr>
          <w:rFonts w:asciiTheme="minorHAnsi" w:eastAsiaTheme="minorEastAsia" w:hAnsiTheme="minorHAnsi" w:cstheme="minorBidi"/>
          <w:noProof/>
          <w:sz w:val="22"/>
          <w:szCs w:val="22"/>
          <w:lang w:val="en-GB" w:eastAsia="en-GB"/>
        </w:rPr>
      </w:pPr>
      <w:r w:rsidRPr="00A84004">
        <w:rPr>
          <w:b/>
          <w:noProof/>
          <w:color w:val="000000" w:themeColor="text1"/>
        </w:rPr>
        <w:t>6.1.3 Response</w:t>
      </w:r>
      <w:r w:rsidRPr="00A84004">
        <w:rPr>
          <w:noProof/>
        </w:rPr>
        <w:tab/>
      </w:r>
      <w:r w:rsidRPr="00A84004">
        <w:rPr>
          <w:noProof/>
        </w:rPr>
        <w:fldChar w:fldCharType="begin"/>
      </w:r>
      <w:r w:rsidRPr="00A84004">
        <w:rPr>
          <w:noProof/>
        </w:rPr>
        <w:instrText xml:space="preserve"> PAGEREF _Toc489881483 \h </w:instrText>
      </w:r>
      <w:r w:rsidRPr="00A84004">
        <w:rPr>
          <w:noProof/>
        </w:rPr>
      </w:r>
      <w:r w:rsidRPr="00A84004">
        <w:rPr>
          <w:noProof/>
        </w:rPr>
        <w:fldChar w:fldCharType="separate"/>
      </w:r>
      <w:r w:rsidR="00CB6B06">
        <w:rPr>
          <w:noProof/>
        </w:rPr>
        <w:t>9</w:t>
      </w:r>
      <w:r w:rsidRPr="00A84004">
        <w:rPr>
          <w:noProof/>
        </w:rPr>
        <w:fldChar w:fldCharType="end"/>
      </w:r>
    </w:p>
    <w:p w:rsidR="00A84004" w:rsidRPr="00A84004" w:rsidRDefault="00A84004" w:rsidP="00A84004">
      <w:pPr>
        <w:pStyle w:val="TOC2"/>
        <w:spacing w:line="360" w:lineRule="auto"/>
        <w:rPr>
          <w:rFonts w:asciiTheme="minorHAnsi" w:eastAsiaTheme="minorEastAsia" w:hAnsiTheme="minorHAnsi" w:cstheme="minorBidi"/>
          <w:b w:val="0"/>
          <w:noProof/>
          <w:szCs w:val="22"/>
          <w:lang w:val="en-GB" w:eastAsia="en-GB"/>
        </w:rPr>
      </w:pPr>
      <w:r w:rsidRPr="00A84004">
        <w:rPr>
          <w:noProof/>
        </w:rPr>
        <w:t>6.2 Payment Retrieve</w:t>
      </w:r>
      <w:r w:rsidRPr="00A84004">
        <w:rPr>
          <w:noProof/>
        </w:rPr>
        <w:tab/>
      </w:r>
      <w:r w:rsidRPr="00A84004">
        <w:rPr>
          <w:noProof/>
        </w:rPr>
        <w:fldChar w:fldCharType="begin"/>
      </w:r>
      <w:r w:rsidRPr="00A84004">
        <w:rPr>
          <w:noProof/>
        </w:rPr>
        <w:instrText xml:space="preserve"> PAGEREF _Toc489881484 \h </w:instrText>
      </w:r>
      <w:r w:rsidRPr="00A84004">
        <w:rPr>
          <w:noProof/>
        </w:rPr>
      </w:r>
      <w:r w:rsidRPr="00A84004">
        <w:rPr>
          <w:noProof/>
        </w:rPr>
        <w:fldChar w:fldCharType="separate"/>
      </w:r>
      <w:r w:rsidR="00CB6B06">
        <w:rPr>
          <w:noProof/>
        </w:rPr>
        <w:t>9</w:t>
      </w:r>
      <w:r w:rsidRPr="00A84004">
        <w:rPr>
          <w:noProof/>
        </w:rPr>
        <w:fldChar w:fldCharType="end"/>
      </w:r>
    </w:p>
    <w:p w:rsidR="00A84004" w:rsidRPr="00A84004" w:rsidRDefault="00A84004" w:rsidP="00A84004">
      <w:pPr>
        <w:pStyle w:val="TOC3"/>
        <w:spacing w:line="360" w:lineRule="auto"/>
        <w:rPr>
          <w:rFonts w:asciiTheme="minorHAnsi" w:eastAsiaTheme="minorEastAsia" w:hAnsiTheme="minorHAnsi" w:cstheme="minorBidi"/>
          <w:noProof/>
          <w:sz w:val="22"/>
          <w:szCs w:val="22"/>
          <w:lang w:val="en-GB" w:eastAsia="en-GB"/>
        </w:rPr>
      </w:pPr>
      <w:r w:rsidRPr="00A84004">
        <w:rPr>
          <w:b/>
          <w:noProof/>
          <w:color w:val="000000" w:themeColor="text1"/>
        </w:rPr>
        <w:t>6.1.1 Request</w:t>
      </w:r>
      <w:r w:rsidRPr="00A84004">
        <w:rPr>
          <w:noProof/>
        </w:rPr>
        <w:tab/>
      </w:r>
      <w:r w:rsidRPr="00A84004">
        <w:rPr>
          <w:noProof/>
        </w:rPr>
        <w:fldChar w:fldCharType="begin"/>
      </w:r>
      <w:r w:rsidRPr="00A84004">
        <w:rPr>
          <w:noProof/>
        </w:rPr>
        <w:instrText xml:space="preserve"> PAGEREF _Toc489881485 \h </w:instrText>
      </w:r>
      <w:r w:rsidRPr="00A84004">
        <w:rPr>
          <w:noProof/>
        </w:rPr>
      </w:r>
      <w:r w:rsidRPr="00A84004">
        <w:rPr>
          <w:noProof/>
        </w:rPr>
        <w:fldChar w:fldCharType="separate"/>
      </w:r>
      <w:r w:rsidR="00CB6B06">
        <w:rPr>
          <w:noProof/>
        </w:rPr>
        <w:t>9</w:t>
      </w:r>
      <w:r w:rsidRPr="00A84004">
        <w:rPr>
          <w:noProof/>
        </w:rPr>
        <w:fldChar w:fldCharType="end"/>
      </w:r>
    </w:p>
    <w:p w:rsidR="00A84004" w:rsidRPr="00A84004" w:rsidRDefault="00A84004" w:rsidP="00A84004">
      <w:pPr>
        <w:pStyle w:val="TOC3"/>
        <w:spacing w:line="360" w:lineRule="auto"/>
        <w:rPr>
          <w:rFonts w:asciiTheme="minorHAnsi" w:eastAsiaTheme="minorEastAsia" w:hAnsiTheme="minorHAnsi" w:cstheme="minorBidi"/>
          <w:noProof/>
          <w:sz w:val="22"/>
          <w:szCs w:val="22"/>
          <w:lang w:val="en-GB" w:eastAsia="en-GB"/>
        </w:rPr>
      </w:pPr>
      <w:r w:rsidRPr="00A84004">
        <w:rPr>
          <w:b/>
          <w:noProof/>
          <w:color w:val="000000" w:themeColor="text1"/>
        </w:rPr>
        <w:t>6.1.2 Process</w:t>
      </w:r>
      <w:r w:rsidRPr="00A84004">
        <w:rPr>
          <w:noProof/>
        </w:rPr>
        <w:tab/>
      </w:r>
      <w:r w:rsidRPr="00A84004">
        <w:rPr>
          <w:noProof/>
        </w:rPr>
        <w:fldChar w:fldCharType="begin"/>
      </w:r>
      <w:r w:rsidRPr="00A84004">
        <w:rPr>
          <w:noProof/>
        </w:rPr>
        <w:instrText xml:space="preserve"> PAGEREF _Toc489881486 \h </w:instrText>
      </w:r>
      <w:r w:rsidRPr="00A84004">
        <w:rPr>
          <w:noProof/>
        </w:rPr>
      </w:r>
      <w:r w:rsidRPr="00A84004">
        <w:rPr>
          <w:noProof/>
        </w:rPr>
        <w:fldChar w:fldCharType="separate"/>
      </w:r>
      <w:r w:rsidR="00CB6B06">
        <w:rPr>
          <w:noProof/>
        </w:rPr>
        <w:t>10</w:t>
      </w:r>
      <w:r w:rsidRPr="00A84004">
        <w:rPr>
          <w:noProof/>
        </w:rPr>
        <w:fldChar w:fldCharType="end"/>
      </w:r>
    </w:p>
    <w:p w:rsidR="00A84004" w:rsidRPr="00A84004" w:rsidRDefault="00A84004" w:rsidP="00A84004">
      <w:pPr>
        <w:pStyle w:val="TOC3"/>
        <w:spacing w:line="360" w:lineRule="auto"/>
        <w:rPr>
          <w:rFonts w:asciiTheme="minorHAnsi" w:eastAsiaTheme="minorEastAsia" w:hAnsiTheme="minorHAnsi" w:cstheme="minorBidi"/>
          <w:noProof/>
          <w:sz w:val="22"/>
          <w:szCs w:val="22"/>
          <w:lang w:val="en-GB" w:eastAsia="en-GB"/>
        </w:rPr>
      </w:pPr>
      <w:r w:rsidRPr="00A84004">
        <w:rPr>
          <w:b/>
          <w:noProof/>
          <w:color w:val="000000" w:themeColor="text1"/>
        </w:rPr>
        <w:t>6.1.3 Response</w:t>
      </w:r>
      <w:r w:rsidRPr="00A84004">
        <w:rPr>
          <w:noProof/>
        </w:rPr>
        <w:tab/>
      </w:r>
      <w:r w:rsidRPr="00A84004">
        <w:rPr>
          <w:noProof/>
        </w:rPr>
        <w:fldChar w:fldCharType="begin"/>
      </w:r>
      <w:r w:rsidRPr="00A84004">
        <w:rPr>
          <w:noProof/>
        </w:rPr>
        <w:instrText xml:space="preserve"> PAGEREF _Toc489881487 \h </w:instrText>
      </w:r>
      <w:r w:rsidRPr="00A84004">
        <w:rPr>
          <w:noProof/>
        </w:rPr>
      </w:r>
      <w:r w:rsidRPr="00A84004">
        <w:rPr>
          <w:noProof/>
        </w:rPr>
        <w:fldChar w:fldCharType="separate"/>
      </w:r>
      <w:r w:rsidR="00CB6B06">
        <w:rPr>
          <w:noProof/>
        </w:rPr>
        <w:t>10</w:t>
      </w:r>
      <w:r w:rsidRPr="00A84004">
        <w:rPr>
          <w:noProof/>
        </w:rPr>
        <w:fldChar w:fldCharType="end"/>
      </w:r>
    </w:p>
    <w:p w:rsidR="00A84004" w:rsidRPr="00A84004" w:rsidRDefault="00A84004" w:rsidP="00A84004">
      <w:pPr>
        <w:pStyle w:val="TOC2"/>
        <w:spacing w:line="360" w:lineRule="auto"/>
        <w:rPr>
          <w:rFonts w:asciiTheme="minorHAnsi" w:eastAsiaTheme="minorEastAsia" w:hAnsiTheme="minorHAnsi" w:cstheme="minorBidi"/>
          <w:b w:val="0"/>
          <w:noProof/>
          <w:szCs w:val="22"/>
          <w:lang w:val="en-GB" w:eastAsia="en-GB"/>
        </w:rPr>
      </w:pPr>
      <w:r w:rsidRPr="00A84004">
        <w:rPr>
          <w:noProof/>
        </w:rPr>
        <w:t>6.3 Payment Complete</w:t>
      </w:r>
      <w:r w:rsidRPr="00A84004">
        <w:rPr>
          <w:noProof/>
        </w:rPr>
        <w:tab/>
      </w:r>
      <w:r w:rsidRPr="00A84004">
        <w:rPr>
          <w:noProof/>
        </w:rPr>
        <w:fldChar w:fldCharType="begin"/>
      </w:r>
      <w:r w:rsidRPr="00A84004">
        <w:rPr>
          <w:noProof/>
        </w:rPr>
        <w:instrText xml:space="preserve"> PAGEREF _Toc489881488 \h </w:instrText>
      </w:r>
      <w:r w:rsidRPr="00A84004">
        <w:rPr>
          <w:noProof/>
        </w:rPr>
      </w:r>
      <w:r w:rsidRPr="00A84004">
        <w:rPr>
          <w:noProof/>
        </w:rPr>
        <w:fldChar w:fldCharType="separate"/>
      </w:r>
      <w:r w:rsidR="00CB6B06">
        <w:rPr>
          <w:noProof/>
        </w:rPr>
        <w:t>12</w:t>
      </w:r>
      <w:r w:rsidRPr="00A84004">
        <w:rPr>
          <w:noProof/>
        </w:rPr>
        <w:fldChar w:fldCharType="end"/>
      </w:r>
    </w:p>
    <w:p w:rsidR="00A84004" w:rsidRPr="00A84004" w:rsidRDefault="00A84004" w:rsidP="00A84004">
      <w:pPr>
        <w:pStyle w:val="TOC3"/>
        <w:spacing w:line="360" w:lineRule="auto"/>
        <w:rPr>
          <w:rFonts w:asciiTheme="minorHAnsi" w:eastAsiaTheme="minorEastAsia" w:hAnsiTheme="minorHAnsi" w:cstheme="minorBidi"/>
          <w:noProof/>
          <w:sz w:val="22"/>
          <w:szCs w:val="22"/>
          <w:lang w:val="en-GB" w:eastAsia="en-GB"/>
        </w:rPr>
      </w:pPr>
      <w:r w:rsidRPr="00A84004">
        <w:rPr>
          <w:b/>
          <w:noProof/>
          <w:color w:val="000000" w:themeColor="text1"/>
        </w:rPr>
        <w:t>6.1.1 Request</w:t>
      </w:r>
      <w:r w:rsidRPr="00A84004">
        <w:rPr>
          <w:noProof/>
        </w:rPr>
        <w:tab/>
      </w:r>
      <w:r w:rsidRPr="00A84004">
        <w:rPr>
          <w:noProof/>
        </w:rPr>
        <w:fldChar w:fldCharType="begin"/>
      </w:r>
      <w:r w:rsidRPr="00A84004">
        <w:rPr>
          <w:noProof/>
        </w:rPr>
        <w:instrText xml:space="preserve"> PAGEREF _Toc489881489 \h </w:instrText>
      </w:r>
      <w:r w:rsidRPr="00A84004">
        <w:rPr>
          <w:noProof/>
        </w:rPr>
      </w:r>
      <w:r w:rsidRPr="00A84004">
        <w:rPr>
          <w:noProof/>
        </w:rPr>
        <w:fldChar w:fldCharType="separate"/>
      </w:r>
      <w:r w:rsidR="00CB6B06">
        <w:rPr>
          <w:noProof/>
        </w:rPr>
        <w:t>12</w:t>
      </w:r>
      <w:r w:rsidRPr="00A84004">
        <w:rPr>
          <w:noProof/>
        </w:rPr>
        <w:fldChar w:fldCharType="end"/>
      </w:r>
    </w:p>
    <w:p w:rsidR="00A84004" w:rsidRPr="00A84004" w:rsidRDefault="00A84004" w:rsidP="00A84004">
      <w:pPr>
        <w:pStyle w:val="TOC3"/>
        <w:spacing w:line="360" w:lineRule="auto"/>
        <w:rPr>
          <w:rFonts w:asciiTheme="minorHAnsi" w:eastAsiaTheme="minorEastAsia" w:hAnsiTheme="minorHAnsi" w:cstheme="minorBidi"/>
          <w:noProof/>
          <w:sz w:val="22"/>
          <w:szCs w:val="22"/>
          <w:lang w:val="en-GB" w:eastAsia="en-GB"/>
        </w:rPr>
      </w:pPr>
      <w:r w:rsidRPr="00A84004">
        <w:rPr>
          <w:b/>
          <w:noProof/>
          <w:color w:val="000000" w:themeColor="text1"/>
        </w:rPr>
        <w:t>6.1.2 Process</w:t>
      </w:r>
      <w:r w:rsidRPr="00A84004">
        <w:rPr>
          <w:noProof/>
        </w:rPr>
        <w:tab/>
      </w:r>
      <w:r w:rsidRPr="00A84004">
        <w:rPr>
          <w:noProof/>
        </w:rPr>
        <w:fldChar w:fldCharType="begin"/>
      </w:r>
      <w:r w:rsidRPr="00A84004">
        <w:rPr>
          <w:noProof/>
        </w:rPr>
        <w:instrText xml:space="preserve"> PAGEREF _Toc489881490 \h </w:instrText>
      </w:r>
      <w:r w:rsidRPr="00A84004">
        <w:rPr>
          <w:noProof/>
        </w:rPr>
      </w:r>
      <w:r w:rsidRPr="00A84004">
        <w:rPr>
          <w:noProof/>
        </w:rPr>
        <w:fldChar w:fldCharType="separate"/>
      </w:r>
      <w:r w:rsidR="00CB6B06">
        <w:rPr>
          <w:noProof/>
        </w:rPr>
        <w:t>13</w:t>
      </w:r>
      <w:r w:rsidRPr="00A84004">
        <w:rPr>
          <w:noProof/>
        </w:rPr>
        <w:fldChar w:fldCharType="end"/>
      </w:r>
    </w:p>
    <w:p w:rsidR="00A84004" w:rsidRPr="00A84004" w:rsidRDefault="00A84004" w:rsidP="00A84004">
      <w:pPr>
        <w:pStyle w:val="TOC3"/>
        <w:spacing w:line="360" w:lineRule="auto"/>
        <w:rPr>
          <w:rFonts w:asciiTheme="minorHAnsi" w:eastAsiaTheme="minorEastAsia" w:hAnsiTheme="minorHAnsi" w:cstheme="minorBidi"/>
          <w:noProof/>
          <w:sz w:val="22"/>
          <w:szCs w:val="22"/>
          <w:lang w:val="en-GB" w:eastAsia="en-GB"/>
        </w:rPr>
      </w:pPr>
      <w:r w:rsidRPr="00A84004">
        <w:rPr>
          <w:b/>
          <w:noProof/>
          <w:color w:val="000000" w:themeColor="text1"/>
        </w:rPr>
        <w:t>6.1.3 Response</w:t>
      </w:r>
      <w:r w:rsidRPr="00A84004">
        <w:rPr>
          <w:noProof/>
        </w:rPr>
        <w:tab/>
      </w:r>
      <w:r w:rsidRPr="00A84004">
        <w:rPr>
          <w:noProof/>
        </w:rPr>
        <w:fldChar w:fldCharType="begin"/>
      </w:r>
      <w:r w:rsidRPr="00A84004">
        <w:rPr>
          <w:noProof/>
        </w:rPr>
        <w:instrText xml:space="preserve"> PAGEREF _Toc489881491 \h </w:instrText>
      </w:r>
      <w:r w:rsidRPr="00A84004">
        <w:rPr>
          <w:noProof/>
        </w:rPr>
      </w:r>
      <w:r w:rsidRPr="00A84004">
        <w:rPr>
          <w:noProof/>
        </w:rPr>
        <w:fldChar w:fldCharType="separate"/>
      </w:r>
      <w:r w:rsidR="00CB6B06">
        <w:rPr>
          <w:noProof/>
        </w:rPr>
        <w:t>13</w:t>
      </w:r>
      <w:r w:rsidRPr="00A84004">
        <w:rPr>
          <w:noProof/>
        </w:rPr>
        <w:fldChar w:fldCharType="end"/>
      </w:r>
    </w:p>
    <w:p w:rsidR="00A84004" w:rsidRPr="00A84004" w:rsidRDefault="00A84004" w:rsidP="00A84004">
      <w:pPr>
        <w:pStyle w:val="TOC2"/>
        <w:spacing w:line="360" w:lineRule="auto"/>
        <w:rPr>
          <w:rFonts w:asciiTheme="minorHAnsi" w:eastAsiaTheme="minorEastAsia" w:hAnsiTheme="minorHAnsi" w:cstheme="minorBidi"/>
          <w:b w:val="0"/>
          <w:noProof/>
          <w:szCs w:val="22"/>
          <w:lang w:val="en-GB" w:eastAsia="en-GB"/>
        </w:rPr>
      </w:pPr>
      <w:r w:rsidRPr="00A84004">
        <w:rPr>
          <w:noProof/>
        </w:rPr>
        <w:t>6.4 Payment Cancel</w:t>
      </w:r>
      <w:r w:rsidRPr="00A84004">
        <w:rPr>
          <w:noProof/>
        </w:rPr>
        <w:tab/>
      </w:r>
      <w:r w:rsidRPr="00A84004">
        <w:rPr>
          <w:noProof/>
        </w:rPr>
        <w:fldChar w:fldCharType="begin"/>
      </w:r>
      <w:r w:rsidRPr="00A84004">
        <w:rPr>
          <w:noProof/>
        </w:rPr>
        <w:instrText xml:space="preserve"> PAGEREF _Toc489881492 \h </w:instrText>
      </w:r>
      <w:r w:rsidRPr="00A84004">
        <w:rPr>
          <w:noProof/>
        </w:rPr>
      </w:r>
      <w:r w:rsidRPr="00A84004">
        <w:rPr>
          <w:noProof/>
        </w:rPr>
        <w:fldChar w:fldCharType="separate"/>
      </w:r>
      <w:r w:rsidR="00CB6B06">
        <w:rPr>
          <w:noProof/>
        </w:rPr>
        <w:t>13</w:t>
      </w:r>
      <w:r w:rsidRPr="00A84004">
        <w:rPr>
          <w:noProof/>
        </w:rPr>
        <w:fldChar w:fldCharType="end"/>
      </w:r>
    </w:p>
    <w:p w:rsidR="00A84004" w:rsidRPr="00A84004" w:rsidRDefault="00A84004" w:rsidP="00A84004">
      <w:pPr>
        <w:pStyle w:val="TOC3"/>
        <w:spacing w:line="360" w:lineRule="auto"/>
        <w:rPr>
          <w:rFonts w:asciiTheme="minorHAnsi" w:eastAsiaTheme="minorEastAsia" w:hAnsiTheme="minorHAnsi" w:cstheme="minorBidi"/>
          <w:noProof/>
          <w:sz w:val="22"/>
          <w:szCs w:val="22"/>
          <w:lang w:val="en-GB" w:eastAsia="en-GB"/>
        </w:rPr>
      </w:pPr>
      <w:r w:rsidRPr="00A84004">
        <w:rPr>
          <w:b/>
          <w:noProof/>
          <w:color w:val="000000" w:themeColor="text1"/>
        </w:rPr>
        <w:t>6.1.1 Request</w:t>
      </w:r>
      <w:r w:rsidRPr="00A84004">
        <w:rPr>
          <w:noProof/>
        </w:rPr>
        <w:tab/>
      </w:r>
      <w:r w:rsidRPr="00A84004">
        <w:rPr>
          <w:noProof/>
        </w:rPr>
        <w:fldChar w:fldCharType="begin"/>
      </w:r>
      <w:r w:rsidRPr="00A84004">
        <w:rPr>
          <w:noProof/>
        </w:rPr>
        <w:instrText xml:space="preserve"> PAGEREF _Toc489881493 \h </w:instrText>
      </w:r>
      <w:r w:rsidRPr="00A84004">
        <w:rPr>
          <w:noProof/>
        </w:rPr>
      </w:r>
      <w:r w:rsidRPr="00A84004">
        <w:rPr>
          <w:noProof/>
        </w:rPr>
        <w:fldChar w:fldCharType="separate"/>
      </w:r>
      <w:r w:rsidR="00CB6B06">
        <w:rPr>
          <w:noProof/>
        </w:rPr>
        <w:t>13</w:t>
      </w:r>
      <w:r w:rsidRPr="00A84004">
        <w:rPr>
          <w:noProof/>
        </w:rPr>
        <w:fldChar w:fldCharType="end"/>
      </w:r>
    </w:p>
    <w:p w:rsidR="00A84004" w:rsidRPr="00A84004" w:rsidRDefault="00A84004" w:rsidP="00A84004">
      <w:pPr>
        <w:pStyle w:val="TOC3"/>
        <w:spacing w:line="360" w:lineRule="auto"/>
        <w:rPr>
          <w:rFonts w:asciiTheme="minorHAnsi" w:eastAsiaTheme="minorEastAsia" w:hAnsiTheme="minorHAnsi" w:cstheme="minorBidi"/>
          <w:noProof/>
          <w:sz w:val="22"/>
          <w:szCs w:val="22"/>
          <w:lang w:val="en-GB" w:eastAsia="en-GB"/>
        </w:rPr>
      </w:pPr>
      <w:r w:rsidRPr="00A84004">
        <w:rPr>
          <w:b/>
          <w:noProof/>
          <w:color w:val="000000" w:themeColor="text1"/>
        </w:rPr>
        <w:t>6.1.2 Process</w:t>
      </w:r>
      <w:r w:rsidRPr="00A84004">
        <w:rPr>
          <w:noProof/>
        </w:rPr>
        <w:tab/>
      </w:r>
      <w:r w:rsidRPr="00A84004">
        <w:rPr>
          <w:noProof/>
        </w:rPr>
        <w:fldChar w:fldCharType="begin"/>
      </w:r>
      <w:r w:rsidRPr="00A84004">
        <w:rPr>
          <w:noProof/>
        </w:rPr>
        <w:instrText xml:space="preserve"> PAGEREF _Toc489881494 \h </w:instrText>
      </w:r>
      <w:r w:rsidRPr="00A84004">
        <w:rPr>
          <w:noProof/>
        </w:rPr>
      </w:r>
      <w:r w:rsidRPr="00A84004">
        <w:rPr>
          <w:noProof/>
        </w:rPr>
        <w:fldChar w:fldCharType="separate"/>
      </w:r>
      <w:r w:rsidR="00CB6B06">
        <w:rPr>
          <w:noProof/>
        </w:rPr>
        <w:t>14</w:t>
      </w:r>
      <w:r w:rsidRPr="00A84004">
        <w:rPr>
          <w:noProof/>
        </w:rPr>
        <w:fldChar w:fldCharType="end"/>
      </w:r>
    </w:p>
    <w:p w:rsidR="009523C4" w:rsidRPr="009523C4" w:rsidRDefault="00A84004" w:rsidP="00A84004">
      <w:pPr>
        <w:pStyle w:val="TOC3"/>
        <w:spacing w:line="360" w:lineRule="auto"/>
      </w:pPr>
      <w:r w:rsidRPr="00A84004">
        <w:rPr>
          <w:b/>
          <w:noProof/>
          <w:color w:val="000000" w:themeColor="text1"/>
        </w:rPr>
        <w:t>6.1.3 Response</w:t>
      </w:r>
      <w:r w:rsidRPr="00A84004">
        <w:rPr>
          <w:noProof/>
        </w:rPr>
        <w:tab/>
      </w:r>
      <w:r w:rsidRPr="00A84004">
        <w:rPr>
          <w:noProof/>
        </w:rPr>
        <w:fldChar w:fldCharType="begin"/>
      </w:r>
      <w:r w:rsidRPr="00A84004">
        <w:rPr>
          <w:noProof/>
        </w:rPr>
        <w:instrText xml:space="preserve"> PAGEREF _Toc489881495 \h </w:instrText>
      </w:r>
      <w:r w:rsidRPr="00A84004">
        <w:rPr>
          <w:noProof/>
        </w:rPr>
      </w:r>
      <w:r w:rsidRPr="00A84004">
        <w:rPr>
          <w:noProof/>
        </w:rPr>
        <w:fldChar w:fldCharType="separate"/>
      </w:r>
      <w:r w:rsidR="00CB6B06">
        <w:rPr>
          <w:noProof/>
        </w:rPr>
        <w:t>14</w:t>
      </w:r>
      <w:r w:rsidRPr="00A84004">
        <w:rPr>
          <w:noProof/>
        </w:rPr>
        <w:fldChar w:fldCharType="end"/>
      </w:r>
      <w:r w:rsidR="00372B46" w:rsidRPr="00A84004">
        <w:rPr>
          <w:b/>
          <w:szCs w:val="22"/>
        </w:rPr>
        <w:fldChar w:fldCharType="end"/>
      </w:r>
    </w:p>
    <w:p w:rsidR="008A2C5F" w:rsidRDefault="00A71165" w:rsidP="00C14541">
      <w:pPr>
        <w:pStyle w:val="Heading1"/>
        <w:numPr>
          <w:ilvl w:val="0"/>
          <w:numId w:val="31"/>
        </w:numPr>
        <w:spacing w:line="360" w:lineRule="auto"/>
        <w:rPr>
          <w:rFonts w:ascii="Times New Roman" w:hAnsi="Times New Roman" w:cs="Times New Roman"/>
          <w:b/>
          <w:color w:val="000000" w:themeColor="text1"/>
          <w:sz w:val="24"/>
          <w:szCs w:val="24"/>
        </w:rPr>
      </w:pPr>
      <w:bookmarkStart w:id="0" w:name="_Toc483130545"/>
      <w:bookmarkStart w:id="1" w:name="_Toc483280570"/>
      <w:bookmarkStart w:id="2" w:name="_Toc484841249"/>
      <w:bookmarkStart w:id="3" w:name="_Toc489881467"/>
      <w:r>
        <w:rPr>
          <w:rFonts w:ascii="Times New Roman" w:hAnsi="Times New Roman" w:cs="Times New Roman"/>
          <w:b/>
          <w:color w:val="000000" w:themeColor="text1"/>
          <w:sz w:val="24"/>
          <w:szCs w:val="24"/>
        </w:rPr>
        <w:lastRenderedPageBreak/>
        <w:t>INTRODUCTION</w:t>
      </w:r>
      <w:bookmarkEnd w:id="3"/>
    </w:p>
    <w:p w:rsidR="006F40F9" w:rsidRPr="005E3548" w:rsidRDefault="006F40F9" w:rsidP="006F40F9">
      <w:pPr>
        <w:pStyle w:val="Heading2"/>
        <w:spacing w:line="360" w:lineRule="auto"/>
        <w:jc w:val="both"/>
        <w:rPr>
          <w:rFonts w:ascii="Times New Roman" w:eastAsiaTheme="minorHAnsi" w:hAnsi="Times New Roman" w:cs="Times New Roman"/>
          <w:b/>
          <w:color w:val="000000" w:themeColor="text1"/>
          <w:sz w:val="24"/>
          <w:szCs w:val="24"/>
        </w:rPr>
      </w:pPr>
      <w:bookmarkStart w:id="4" w:name="_Toc489881468"/>
      <w:r>
        <w:rPr>
          <w:rFonts w:ascii="Times New Roman" w:eastAsiaTheme="minorHAnsi" w:hAnsi="Times New Roman" w:cs="Times New Roman"/>
          <w:b/>
          <w:color w:val="000000" w:themeColor="text1"/>
          <w:sz w:val="24"/>
          <w:szCs w:val="24"/>
        </w:rPr>
        <w:t>1.1</w:t>
      </w:r>
      <w:r w:rsidRPr="005E3548">
        <w:rPr>
          <w:rFonts w:ascii="Times New Roman" w:eastAsiaTheme="minorHAnsi" w:hAnsi="Times New Roman" w:cs="Times New Roman"/>
          <w:b/>
          <w:color w:val="000000" w:themeColor="text1"/>
          <w:sz w:val="24"/>
          <w:szCs w:val="24"/>
        </w:rPr>
        <w:t xml:space="preserve"> </w:t>
      </w:r>
      <w:r w:rsidR="009523C4">
        <w:rPr>
          <w:rFonts w:ascii="Times New Roman" w:eastAsiaTheme="minorHAnsi" w:hAnsi="Times New Roman" w:cs="Times New Roman"/>
          <w:b/>
          <w:color w:val="000000" w:themeColor="text1"/>
          <w:sz w:val="24"/>
          <w:szCs w:val="24"/>
        </w:rPr>
        <w:t>Overview</w:t>
      </w:r>
      <w:bookmarkEnd w:id="4"/>
    </w:p>
    <w:p w:rsidR="009523C4" w:rsidRDefault="009523C4" w:rsidP="00CA7DB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document describes how </w:t>
      </w:r>
      <w:r w:rsidR="00A84004">
        <w:rPr>
          <w:rFonts w:ascii="Times New Roman" w:hAnsi="Times New Roman" w:cs="Times New Roman"/>
          <w:sz w:val="24"/>
          <w:szCs w:val="24"/>
        </w:rPr>
        <w:t xml:space="preserve">the </w:t>
      </w:r>
      <w:proofErr w:type="spellStart"/>
      <w:r w:rsidR="00A84004">
        <w:rPr>
          <w:rFonts w:ascii="Times New Roman" w:hAnsi="Times New Roman" w:cs="Times New Roman"/>
          <w:sz w:val="24"/>
          <w:szCs w:val="24"/>
        </w:rPr>
        <w:t>TalkHome</w:t>
      </w:r>
      <w:proofErr w:type="spellEnd"/>
      <w:r w:rsidR="00A84004">
        <w:rPr>
          <w:rFonts w:ascii="Times New Roman" w:hAnsi="Times New Roman" w:cs="Times New Roman"/>
          <w:sz w:val="24"/>
          <w:szCs w:val="24"/>
        </w:rPr>
        <w:t xml:space="preserve"> Website </w:t>
      </w:r>
      <w:r>
        <w:rPr>
          <w:rFonts w:ascii="Times New Roman" w:hAnsi="Times New Roman" w:cs="Times New Roman"/>
          <w:sz w:val="24"/>
          <w:szCs w:val="24"/>
        </w:rPr>
        <w:t>interacts with Talk Home Payment API for Mi-Pay Payment Solution.</w:t>
      </w:r>
    </w:p>
    <w:p w:rsidR="009523C4" w:rsidRDefault="009523C4" w:rsidP="009523C4">
      <w:pPr>
        <w:pStyle w:val="Heading2"/>
        <w:spacing w:line="360" w:lineRule="auto"/>
        <w:jc w:val="both"/>
        <w:rPr>
          <w:rFonts w:ascii="Times New Roman" w:eastAsiaTheme="minorHAnsi" w:hAnsi="Times New Roman" w:cs="Times New Roman"/>
          <w:b/>
          <w:color w:val="000000" w:themeColor="text1"/>
          <w:sz w:val="24"/>
          <w:szCs w:val="24"/>
        </w:rPr>
      </w:pPr>
      <w:bookmarkStart w:id="5" w:name="_Toc489881469"/>
      <w:r w:rsidRPr="002C6110">
        <w:rPr>
          <w:rFonts w:ascii="Times New Roman" w:eastAsiaTheme="minorHAnsi" w:hAnsi="Times New Roman" w:cs="Times New Roman"/>
          <w:b/>
          <w:color w:val="000000" w:themeColor="text1"/>
          <w:sz w:val="24"/>
          <w:szCs w:val="24"/>
        </w:rPr>
        <w:t>1.</w:t>
      </w:r>
      <w:r>
        <w:rPr>
          <w:rFonts w:ascii="Times New Roman" w:eastAsiaTheme="minorHAnsi" w:hAnsi="Times New Roman" w:cs="Times New Roman"/>
          <w:b/>
          <w:color w:val="000000" w:themeColor="text1"/>
          <w:sz w:val="24"/>
          <w:szCs w:val="24"/>
        </w:rPr>
        <w:t>2</w:t>
      </w:r>
      <w:r w:rsidRPr="002C6110">
        <w:rPr>
          <w:rFonts w:ascii="Times New Roman" w:eastAsiaTheme="minorHAnsi" w:hAnsi="Times New Roman" w:cs="Times New Roman"/>
          <w:b/>
          <w:color w:val="000000" w:themeColor="text1"/>
          <w:sz w:val="24"/>
          <w:szCs w:val="24"/>
        </w:rPr>
        <w:t xml:space="preserve"> </w:t>
      </w:r>
      <w:r>
        <w:rPr>
          <w:rFonts w:ascii="Times New Roman" w:eastAsiaTheme="minorHAnsi" w:hAnsi="Times New Roman" w:cs="Times New Roman"/>
          <w:b/>
          <w:color w:val="000000" w:themeColor="text1"/>
          <w:sz w:val="24"/>
          <w:szCs w:val="24"/>
        </w:rPr>
        <w:t>Purpose</w:t>
      </w:r>
      <w:bookmarkEnd w:id="5"/>
    </w:p>
    <w:p w:rsidR="009523C4" w:rsidRDefault="009523C4" w:rsidP="00CA7DB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document contains information on the parameters and response information for all the supported API.</w:t>
      </w:r>
    </w:p>
    <w:p w:rsidR="00762DB6" w:rsidRDefault="00762DB6" w:rsidP="00762DB6">
      <w:pPr>
        <w:pStyle w:val="Heading2"/>
        <w:spacing w:line="360" w:lineRule="auto"/>
        <w:jc w:val="both"/>
        <w:rPr>
          <w:rFonts w:ascii="Times New Roman" w:eastAsiaTheme="minorHAnsi" w:hAnsi="Times New Roman" w:cs="Times New Roman"/>
          <w:b/>
          <w:color w:val="000000" w:themeColor="text1"/>
          <w:sz w:val="24"/>
          <w:szCs w:val="24"/>
        </w:rPr>
      </w:pPr>
      <w:bookmarkStart w:id="6" w:name="_Toc489881470"/>
      <w:r w:rsidRPr="002C6110">
        <w:rPr>
          <w:rFonts w:ascii="Times New Roman" w:eastAsiaTheme="minorHAnsi" w:hAnsi="Times New Roman" w:cs="Times New Roman"/>
          <w:b/>
          <w:color w:val="000000" w:themeColor="text1"/>
          <w:sz w:val="24"/>
          <w:szCs w:val="24"/>
        </w:rPr>
        <w:t>1.</w:t>
      </w:r>
      <w:r w:rsidR="009E17E4">
        <w:rPr>
          <w:rFonts w:ascii="Times New Roman" w:eastAsiaTheme="minorHAnsi" w:hAnsi="Times New Roman" w:cs="Times New Roman"/>
          <w:b/>
          <w:color w:val="000000" w:themeColor="text1"/>
          <w:sz w:val="24"/>
          <w:szCs w:val="24"/>
        </w:rPr>
        <w:t>2</w:t>
      </w:r>
      <w:r w:rsidRPr="002C6110">
        <w:rPr>
          <w:rFonts w:ascii="Times New Roman" w:eastAsiaTheme="minorHAnsi" w:hAnsi="Times New Roman" w:cs="Times New Roman"/>
          <w:b/>
          <w:color w:val="000000" w:themeColor="text1"/>
          <w:sz w:val="24"/>
          <w:szCs w:val="24"/>
        </w:rPr>
        <w:t xml:space="preserve"> Acronyms and Abbreviations</w:t>
      </w:r>
      <w:bookmarkEnd w:id="6"/>
    </w:p>
    <w:tbl>
      <w:tblPr>
        <w:tblStyle w:val="TableGrid"/>
        <w:tblW w:w="8159"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ook w:val="04A0" w:firstRow="1" w:lastRow="0" w:firstColumn="1" w:lastColumn="0" w:noHBand="0" w:noVBand="1"/>
      </w:tblPr>
      <w:tblGrid>
        <w:gridCol w:w="1306"/>
        <w:gridCol w:w="6853"/>
      </w:tblGrid>
      <w:tr w:rsidR="00216BE9" w:rsidRPr="002C6110" w:rsidTr="00F66554">
        <w:trPr>
          <w:trHeight w:val="478"/>
        </w:trPr>
        <w:tc>
          <w:tcPr>
            <w:tcW w:w="1306" w:type="dxa"/>
          </w:tcPr>
          <w:p w:rsidR="00216BE9" w:rsidRPr="002C6110" w:rsidRDefault="00216BE9" w:rsidP="00F66554">
            <w:pPr>
              <w:spacing w:line="360" w:lineRule="auto"/>
              <w:jc w:val="both"/>
              <w:rPr>
                <w:rFonts w:ascii="Times New Roman" w:hAnsi="Times New Roman" w:cs="Times New Roman"/>
                <w:sz w:val="24"/>
                <w:szCs w:val="24"/>
              </w:rPr>
            </w:pPr>
            <w:r w:rsidRPr="002C6110">
              <w:rPr>
                <w:rFonts w:ascii="Times New Roman" w:hAnsi="Times New Roman" w:cs="Times New Roman"/>
                <w:sz w:val="24"/>
                <w:szCs w:val="24"/>
              </w:rPr>
              <w:t>API</w:t>
            </w:r>
          </w:p>
        </w:tc>
        <w:tc>
          <w:tcPr>
            <w:tcW w:w="6853" w:type="dxa"/>
          </w:tcPr>
          <w:p w:rsidR="00216BE9" w:rsidRPr="002C6110" w:rsidRDefault="00216BE9" w:rsidP="00F66554">
            <w:pPr>
              <w:rPr>
                <w:rFonts w:ascii="Times New Roman" w:hAnsi="Times New Roman" w:cs="Times New Roman"/>
                <w:sz w:val="24"/>
                <w:szCs w:val="24"/>
              </w:rPr>
            </w:pPr>
            <w:r w:rsidRPr="002C6110">
              <w:rPr>
                <w:rFonts w:ascii="Times New Roman" w:hAnsi="Times New Roman" w:cs="Times New Roman"/>
                <w:sz w:val="24"/>
                <w:szCs w:val="24"/>
              </w:rPr>
              <w:t>Application Programming Interface</w:t>
            </w:r>
          </w:p>
        </w:tc>
      </w:tr>
      <w:tr w:rsidR="00A84004" w:rsidRPr="002C6110" w:rsidTr="00F66554">
        <w:trPr>
          <w:trHeight w:val="478"/>
        </w:trPr>
        <w:tc>
          <w:tcPr>
            <w:tcW w:w="1306" w:type="dxa"/>
          </w:tcPr>
          <w:p w:rsidR="00A84004" w:rsidRPr="002C6110" w:rsidRDefault="00A84004" w:rsidP="00A84004">
            <w:pPr>
              <w:spacing w:line="360" w:lineRule="auto"/>
              <w:jc w:val="both"/>
              <w:rPr>
                <w:rFonts w:ascii="Times New Roman" w:hAnsi="Times New Roman" w:cs="Times New Roman"/>
                <w:color w:val="000000" w:themeColor="text1"/>
                <w:sz w:val="24"/>
                <w:szCs w:val="24"/>
              </w:rPr>
            </w:pPr>
            <w:r w:rsidRPr="002C6110">
              <w:rPr>
                <w:rFonts w:ascii="Times New Roman" w:hAnsi="Times New Roman" w:cs="Times New Roman"/>
                <w:color w:val="000000" w:themeColor="text1"/>
                <w:sz w:val="24"/>
                <w:szCs w:val="24"/>
              </w:rPr>
              <w:t>MSISDN</w:t>
            </w:r>
          </w:p>
        </w:tc>
        <w:tc>
          <w:tcPr>
            <w:tcW w:w="6853" w:type="dxa"/>
          </w:tcPr>
          <w:p w:rsidR="00A84004" w:rsidRPr="002C6110" w:rsidRDefault="00A84004" w:rsidP="00A84004">
            <w:pPr>
              <w:spacing w:line="360" w:lineRule="auto"/>
              <w:jc w:val="both"/>
              <w:rPr>
                <w:rFonts w:ascii="Times New Roman" w:hAnsi="Times New Roman" w:cs="Times New Roman"/>
                <w:color w:val="000000" w:themeColor="text1"/>
                <w:sz w:val="24"/>
                <w:szCs w:val="24"/>
              </w:rPr>
            </w:pPr>
            <w:r w:rsidRPr="002C6110">
              <w:rPr>
                <w:rFonts w:ascii="Times New Roman" w:hAnsi="Times New Roman" w:cs="Times New Roman"/>
                <w:color w:val="000000" w:themeColor="text1"/>
                <w:sz w:val="24"/>
                <w:szCs w:val="24"/>
              </w:rPr>
              <w:t>Mobile Subscriber Integrated Services Digital Network</w:t>
            </w:r>
          </w:p>
        </w:tc>
      </w:tr>
      <w:tr w:rsidR="00C84E56" w:rsidRPr="002C6110" w:rsidTr="00F66554">
        <w:trPr>
          <w:trHeight w:val="478"/>
        </w:trPr>
        <w:tc>
          <w:tcPr>
            <w:tcW w:w="1306" w:type="dxa"/>
          </w:tcPr>
          <w:p w:rsidR="00C84E56" w:rsidRPr="002C6110" w:rsidRDefault="00C84E56" w:rsidP="00A8400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THM</w:t>
            </w:r>
          </w:p>
        </w:tc>
        <w:tc>
          <w:tcPr>
            <w:tcW w:w="6853" w:type="dxa"/>
          </w:tcPr>
          <w:p w:rsidR="00C84E56" w:rsidRPr="002C6110" w:rsidRDefault="00B81589" w:rsidP="00A8400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Talk Home Mobile</w:t>
            </w:r>
          </w:p>
        </w:tc>
      </w:tr>
      <w:tr w:rsidR="00B81589" w:rsidRPr="002C6110" w:rsidTr="00F66554">
        <w:trPr>
          <w:trHeight w:val="478"/>
        </w:trPr>
        <w:tc>
          <w:tcPr>
            <w:tcW w:w="1306" w:type="dxa"/>
          </w:tcPr>
          <w:p w:rsidR="00B81589" w:rsidRDefault="00B81589" w:rsidP="00A8400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THA</w:t>
            </w:r>
          </w:p>
        </w:tc>
        <w:tc>
          <w:tcPr>
            <w:tcW w:w="6853" w:type="dxa"/>
          </w:tcPr>
          <w:p w:rsidR="00B81589" w:rsidRDefault="00B81589" w:rsidP="00A8400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Talk Home App</w:t>
            </w:r>
          </w:p>
        </w:tc>
      </w:tr>
      <w:tr w:rsidR="00B81589" w:rsidRPr="002C6110" w:rsidTr="00F66554">
        <w:trPr>
          <w:trHeight w:val="478"/>
        </w:trPr>
        <w:tc>
          <w:tcPr>
            <w:tcW w:w="1306" w:type="dxa"/>
          </w:tcPr>
          <w:p w:rsidR="00B81589" w:rsidRDefault="00B81589" w:rsidP="00A8400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THCC</w:t>
            </w:r>
          </w:p>
        </w:tc>
        <w:tc>
          <w:tcPr>
            <w:tcW w:w="6853" w:type="dxa"/>
          </w:tcPr>
          <w:p w:rsidR="00B81589" w:rsidRDefault="00B81589" w:rsidP="00A8400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Talk Home Calling Card</w:t>
            </w:r>
          </w:p>
        </w:tc>
      </w:tr>
      <w:tr w:rsidR="00A84004" w:rsidRPr="002C6110" w:rsidTr="00F66554">
        <w:trPr>
          <w:trHeight w:val="478"/>
        </w:trPr>
        <w:tc>
          <w:tcPr>
            <w:tcW w:w="1306" w:type="dxa"/>
          </w:tcPr>
          <w:p w:rsidR="00A84004" w:rsidRPr="002C6110" w:rsidRDefault="00A84004" w:rsidP="00A8400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 / O / C</w:t>
            </w:r>
          </w:p>
        </w:tc>
        <w:tc>
          <w:tcPr>
            <w:tcW w:w="6853" w:type="dxa"/>
          </w:tcPr>
          <w:p w:rsidR="00A84004" w:rsidRPr="002C6110" w:rsidRDefault="00A84004" w:rsidP="00A8400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Mandatory / Optional / Conditional</w:t>
            </w:r>
          </w:p>
        </w:tc>
      </w:tr>
      <w:tr w:rsidR="00B81589" w:rsidRPr="002C6110" w:rsidTr="00F66554">
        <w:trPr>
          <w:trHeight w:val="478"/>
        </w:trPr>
        <w:tc>
          <w:tcPr>
            <w:tcW w:w="1306" w:type="dxa"/>
          </w:tcPr>
          <w:p w:rsidR="00B81589" w:rsidRDefault="00B81589" w:rsidP="00A8400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HTTP</w:t>
            </w:r>
          </w:p>
        </w:tc>
        <w:tc>
          <w:tcPr>
            <w:tcW w:w="6853" w:type="dxa"/>
          </w:tcPr>
          <w:p w:rsidR="00B81589" w:rsidRDefault="00B81589" w:rsidP="00A8400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Hyper Text Transfer Protocol</w:t>
            </w:r>
          </w:p>
        </w:tc>
      </w:tr>
      <w:tr w:rsidR="00B81589" w:rsidRPr="002C6110" w:rsidTr="00F66554">
        <w:trPr>
          <w:trHeight w:val="478"/>
        </w:trPr>
        <w:tc>
          <w:tcPr>
            <w:tcW w:w="1306" w:type="dxa"/>
          </w:tcPr>
          <w:p w:rsidR="00B81589" w:rsidRDefault="00B81589" w:rsidP="00A8400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JSON</w:t>
            </w:r>
          </w:p>
        </w:tc>
        <w:tc>
          <w:tcPr>
            <w:tcW w:w="6853" w:type="dxa"/>
          </w:tcPr>
          <w:p w:rsidR="00B81589" w:rsidRDefault="00B81589" w:rsidP="00A8400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Java Script Object Notation</w:t>
            </w:r>
            <w:bookmarkStart w:id="7" w:name="_GoBack"/>
            <w:bookmarkEnd w:id="7"/>
          </w:p>
        </w:tc>
      </w:tr>
    </w:tbl>
    <w:p w:rsidR="00216BE9" w:rsidRPr="00216BE9" w:rsidRDefault="00216BE9" w:rsidP="00216BE9"/>
    <w:p w:rsidR="006D5514" w:rsidRPr="002C6110" w:rsidRDefault="006D5514" w:rsidP="006D5514">
      <w:pPr>
        <w:pStyle w:val="Heading1"/>
        <w:numPr>
          <w:ilvl w:val="0"/>
          <w:numId w:val="31"/>
        </w:numPr>
        <w:spacing w:line="360" w:lineRule="auto"/>
        <w:rPr>
          <w:rFonts w:ascii="Times New Roman" w:hAnsi="Times New Roman" w:cs="Times New Roman"/>
          <w:b/>
          <w:color w:val="000000" w:themeColor="text1"/>
          <w:sz w:val="24"/>
          <w:szCs w:val="24"/>
        </w:rPr>
      </w:pPr>
      <w:bookmarkStart w:id="8" w:name="_Toc489881471"/>
      <w:bookmarkEnd w:id="0"/>
      <w:bookmarkEnd w:id="1"/>
      <w:bookmarkEnd w:id="2"/>
      <w:r w:rsidRPr="002C6110">
        <w:rPr>
          <w:rFonts w:ascii="Times New Roman" w:hAnsi="Times New Roman" w:cs="Times New Roman"/>
          <w:b/>
          <w:color w:val="000000" w:themeColor="text1"/>
          <w:sz w:val="24"/>
          <w:szCs w:val="24"/>
        </w:rPr>
        <w:t xml:space="preserve">API </w:t>
      </w:r>
      <w:r w:rsidR="00762DB6" w:rsidRPr="002C6110">
        <w:rPr>
          <w:rFonts w:ascii="Times New Roman" w:hAnsi="Times New Roman" w:cs="Times New Roman"/>
          <w:b/>
          <w:color w:val="000000" w:themeColor="text1"/>
          <w:sz w:val="24"/>
          <w:szCs w:val="24"/>
        </w:rPr>
        <w:t>SCOPE</w:t>
      </w:r>
      <w:bookmarkEnd w:id="8"/>
    </w:p>
    <w:p w:rsidR="00E60D3C" w:rsidRDefault="006D5514" w:rsidP="00CA7DB8">
      <w:pPr>
        <w:spacing w:line="360" w:lineRule="auto"/>
        <w:ind w:firstLine="360"/>
        <w:contextualSpacing/>
        <w:jc w:val="both"/>
        <w:rPr>
          <w:rFonts w:ascii="Times New Roman" w:hAnsi="Times New Roman" w:cs="Times New Roman"/>
          <w:color w:val="000000" w:themeColor="text1"/>
          <w:sz w:val="24"/>
          <w:szCs w:val="24"/>
        </w:rPr>
      </w:pPr>
      <w:r w:rsidRPr="002C6110">
        <w:rPr>
          <w:rFonts w:ascii="Times New Roman" w:hAnsi="Times New Roman" w:cs="Times New Roman"/>
          <w:color w:val="000000" w:themeColor="text1"/>
          <w:sz w:val="24"/>
          <w:szCs w:val="24"/>
        </w:rPr>
        <w:t xml:space="preserve">The current scope of the </w:t>
      </w:r>
      <w:r w:rsidR="009523C4">
        <w:rPr>
          <w:rFonts w:ascii="Times New Roman" w:hAnsi="Times New Roman" w:cs="Times New Roman"/>
          <w:color w:val="000000" w:themeColor="text1"/>
          <w:sz w:val="24"/>
          <w:szCs w:val="24"/>
        </w:rPr>
        <w:t>Payment</w:t>
      </w:r>
      <w:r w:rsidRPr="002C6110">
        <w:rPr>
          <w:rFonts w:ascii="Times New Roman" w:hAnsi="Times New Roman" w:cs="Times New Roman"/>
          <w:color w:val="000000" w:themeColor="text1"/>
          <w:sz w:val="24"/>
          <w:szCs w:val="24"/>
        </w:rPr>
        <w:t xml:space="preserve"> API is to provide the ability to </w:t>
      </w:r>
      <w:r w:rsidR="00301431">
        <w:rPr>
          <w:rFonts w:ascii="Times New Roman" w:hAnsi="Times New Roman" w:cs="Times New Roman"/>
          <w:color w:val="000000" w:themeColor="text1"/>
          <w:sz w:val="24"/>
          <w:szCs w:val="24"/>
        </w:rPr>
        <w:t xml:space="preserve">implement the payment with new </w:t>
      </w:r>
      <w:r w:rsidR="009523C4">
        <w:rPr>
          <w:rFonts w:ascii="Times New Roman" w:hAnsi="Times New Roman" w:cs="Times New Roman"/>
          <w:color w:val="000000" w:themeColor="text1"/>
          <w:sz w:val="24"/>
          <w:szCs w:val="24"/>
        </w:rPr>
        <w:t xml:space="preserve">website </w:t>
      </w:r>
      <w:r w:rsidR="009F5636">
        <w:rPr>
          <w:rFonts w:ascii="Times New Roman" w:hAnsi="Times New Roman" w:cs="Times New Roman"/>
          <w:color w:val="000000" w:themeColor="text1"/>
          <w:sz w:val="24"/>
          <w:szCs w:val="24"/>
        </w:rPr>
        <w:t xml:space="preserve">for Talk </w:t>
      </w:r>
      <w:r w:rsidR="00A84004">
        <w:rPr>
          <w:rFonts w:ascii="Times New Roman" w:hAnsi="Times New Roman" w:cs="Times New Roman"/>
          <w:color w:val="000000" w:themeColor="text1"/>
          <w:sz w:val="24"/>
          <w:szCs w:val="24"/>
        </w:rPr>
        <w:t>Home,</w:t>
      </w:r>
      <w:r w:rsidR="009F5636">
        <w:rPr>
          <w:rFonts w:ascii="Times New Roman" w:hAnsi="Times New Roman" w:cs="Times New Roman"/>
          <w:color w:val="000000" w:themeColor="text1"/>
          <w:sz w:val="24"/>
          <w:szCs w:val="24"/>
        </w:rPr>
        <w:t xml:space="preserve"> which includes the following products:</w:t>
      </w:r>
      <w:r w:rsidR="00894C03">
        <w:rPr>
          <w:rFonts w:ascii="Times New Roman" w:hAnsi="Times New Roman" w:cs="Times New Roman"/>
          <w:color w:val="000000" w:themeColor="text1"/>
          <w:sz w:val="24"/>
          <w:szCs w:val="24"/>
        </w:rPr>
        <w:t xml:space="preserve"> THM, THA </w:t>
      </w:r>
      <w:r w:rsidR="002A4887">
        <w:rPr>
          <w:rFonts w:ascii="Times New Roman" w:hAnsi="Times New Roman" w:cs="Times New Roman"/>
          <w:color w:val="000000" w:themeColor="text1"/>
          <w:sz w:val="24"/>
          <w:szCs w:val="24"/>
        </w:rPr>
        <w:t>and</w:t>
      </w:r>
      <w:r w:rsidR="00894C03">
        <w:rPr>
          <w:rFonts w:ascii="Times New Roman" w:hAnsi="Times New Roman" w:cs="Times New Roman"/>
          <w:color w:val="000000" w:themeColor="text1"/>
          <w:sz w:val="24"/>
          <w:szCs w:val="24"/>
        </w:rPr>
        <w:t xml:space="preserve"> THCC.</w:t>
      </w:r>
    </w:p>
    <w:p w:rsidR="006D5514" w:rsidRPr="002C6110" w:rsidRDefault="006D5514" w:rsidP="006D5514">
      <w:pPr>
        <w:pStyle w:val="Heading1"/>
        <w:numPr>
          <w:ilvl w:val="0"/>
          <w:numId w:val="31"/>
        </w:numPr>
        <w:spacing w:line="360" w:lineRule="auto"/>
        <w:rPr>
          <w:rFonts w:ascii="Times New Roman" w:hAnsi="Times New Roman" w:cs="Times New Roman"/>
          <w:b/>
          <w:color w:val="000000" w:themeColor="text1"/>
          <w:sz w:val="24"/>
          <w:szCs w:val="24"/>
        </w:rPr>
      </w:pPr>
      <w:bookmarkStart w:id="9" w:name="_Toc489881472"/>
      <w:r w:rsidRPr="002C6110">
        <w:rPr>
          <w:rFonts w:ascii="Times New Roman" w:hAnsi="Times New Roman" w:cs="Times New Roman"/>
          <w:b/>
          <w:color w:val="000000" w:themeColor="text1"/>
          <w:sz w:val="24"/>
          <w:szCs w:val="24"/>
        </w:rPr>
        <w:t xml:space="preserve">API </w:t>
      </w:r>
      <w:r w:rsidR="00762DB6" w:rsidRPr="002C6110">
        <w:rPr>
          <w:rFonts w:ascii="Times New Roman" w:hAnsi="Times New Roman" w:cs="Times New Roman"/>
          <w:b/>
          <w:color w:val="000000" w:themeColor="text1"/>
          <w:sz w:val="24"/>
          <w:szCs w:val="24"/>
        </w:rPr>
        <w:t>TYPE</w:t>
      </w:r>
      <w:bookmarkEnd w:id="9"/>
    </w:p>
    <w:p w:rsidR="006D5514" w:rsidRPr="002C6110" w:rsidRDefault="006D5514" w:rsidP="00A87499">
      <w:pPr>
        <w:spacing w:line="360" w:lineRule="auto"/>
        <w:contextualSpacing/>
        <w:jc w:val="both"/>
        <w:rPr>
          <w:rFonts w:ascii="Times New Roman" w:hAnsi="Times New Roman" w:cs="Times New Roman"/>
          <w:color w:val="000000" w:themeColor="text1"/>
          <w:sz w:val="24"/>
          <w:szCs w:val="24"/>
        </w:rPr>
      </w:pPr>
      <w:r w:rsidRPr="002C6110">
        <w:rPr>
          <w:rFonts w:ascii="Times New Roman" w:hAnsi="Times New Roman" w:cs="Times New Roman"/>
          <w:color w:val="000000" w:themeColor="text1"/>
          <w:sz w:val="24"/>
          <w:szCs w:val="24"/>
        </w:rPr>
        <w:t xml:space="preserve">The API </w:t>
      </w:r>
      <w:r w:rsidR="00E91C41">
        <w:rPr>
          <w:rFonts w:ascii="Times New Roman" w:hAnsi="Times New Roman" w:cs="Times New Roman"/>
          <w:color w:val="000000" w:themeColor="text1"/>
          <w:sz w:val="24"/>
          <w:szCs w:val="24"/>
        </w:rPr>
        <w:t>uses the</w:t>
      </w:r>
      <w:r w:rsidRPr="002C6110">
        <w:rPr>
          <w:rFonts w:ascii="Times New Roman" w:hAnsi="Times New Roman" w:cs="Times New Roman"/>
          <w:color w:val="000000" w:themeColor="text1"/>
          <w:sz w:val="24"/>
          <w:szCs w:val="24"/>
        </w:rPr>
        <w:t xml:space="preserve"> </w:t>
      </w:r>
      <w:r w:rsidR="00805B25">
        <w:rPr>
          <w:rFonts w:ascii="Times New Roman" w:hAnsi="Times New Roman" w:cs="Times New Roman"/>
          <w:color w:val="000000" w:themeColor="text1"/>
          <w:sz w:val="24"/>
          <w:szCs w:val="24"/>
        </w:rPr>
        <w:t xml:space="preserve">following guidelines </w:t>
      </w:r>
      <w:r w:rsidR="00E91C41">
        <w:rPr>
          <w:rFonts w:ascii="Times New Roman" w:hAnsi="Times New Roman" w:cs="Times New Roman"/>
          <w:color w:val="000000" w:themeColor="text1"/>
          <w:sz w:val="24"/>
          <w:szCs w:val="24"/>
        </w:rPr>
        <w:t xml:space="preserve">shown </w:t>
      </w:r>
      <w:r w:rsidRPr="002C6110">
        <w:rPr>
          <w:rFonts w:ascii="Times New Roman" w:hAnsi="Times New Roman" w:cs="Times New Roman"/>
          <w:color w:val="000000" w:themeColor="text1"/>
          <w:sz w:val="24"/>
          <w:szCs w:val="24"/>
        </w:rPr>
        <w:t xml:space="preserve">below: </w:t>
      </w:r>
    </w:p>
    <w:p w:rsidR="006D5514" w:rsidRPr="002C6110" w:rsidRDefault="006D5514" w:rsidP="006D5514">
      <w:pPr>
        <w:pStyle w:val="ListParagraph"/>
        <w:numPr>
          <w:ilvl w:val="0"/>
          <w:numId w:val="35"/>
        </w:numPr>
        <w:spacing w:line="360" w:lineRule="auto"/>
        <w:jc w:val="both"/>
        <w:rPr>
          <w:rFonts w:ascii="Times New Roman" w:hAnsi="Times New Roman" w:cs="Times New Roman"/>
          <w:color w:val="000000" w:themeColor="text1"/>
          <w:sz w:val="24"/>
          <w:szCs w:val="24"/>
        </w:rPr>
      </w:pPr>
      <w:r w:rsidRPr="002C6110">
        <w:rPr>
          <w:rFonts w:ascii="Times New Roman" w:hAnsi="Times New Roman" w:cs="Times New Roman"/>
          <w:color w:val="000000" w:themeColor="text1"/>
          <w:sz w:val="24"/>
          <w:szCs w:val="24"/>
        </w:rPr>
        <w:t>Use of URI</w:t>
      </w:r>
      <w:r w:rsidR="00805B25">
        <w:rPr>
          <w:rFonts w:ascii="Times New Roman" w:hAnsi="Times New Roman" w:cs="Times New Roman"/>
          <w:color w:val="000000" w:themeColor="text1"/>
          <w:sz w:val="24"/>
          <w:szCs w:val="24"/>
        </w:rPr>
        <w:t>’</w:t>
      </w:r>
      <w:r w:rsidRPr="002C6110">
        <w:rPr>
          <w:rFonts w:ascii="Times New Roman" w:hAnsi="Times New Roman" w:cs="Times New Roman"/>
          <w:color w:val="000000" w:themeColor="text1"/>
          <w:sz w:val="24"/>
          <w:szCs w:val="24"/>
        </w:rPr>
        <w:t>s to uniquely identify resources (</w:t>
      </w:r>
      <w:r w:rsidR="005B32D9" w:rsidRPr="002C6110">
        <w:rPr>
          <w:rFonts w:ascii="Times New Roman" w:hAnsi="Times New Roman" w:cs="Times New Roman"/>
          <w:color w:val="000000" w:themeColor="text1"/>
          <w:sz w:val="24"/>
          <w:szCs w:val="24"/>
        </w:rPr>
        <w:t>i.e.</w:t>
      </w:r>
      <w:r w:rsidRPr="002C6110">
        <w:rPr>
          <w:rFonts w:ascii="Times New Roman" w:hAnsi="Times New Roman" w:cs="Times New Roman"/>
          <w:color w:val="000000" w:themeColor="text1"/>
          <w:sz w:val="24"/>
          <w:szCs w:val="24"/>
        </w:rPr>
        <w:t xml:space="preserve"> objects/data records)</w:t>
      </w:r>
      <w:r w:rsidR="00C679C0" w:rsidRPr="002C6110">
        <w:rPr>
          <w:rFonts w:ascii="Times New Roman" w:hAnsi="Times New Roman" w:cs="Times New Roman"/>
          <w:color w:val="000000" w:themeColor="text1"/>
          <w:sz w:val="24"/>
          <w:szCs w:val="24"/>
        </w:rPr>
        <w:t>.</w:t>
      </w:r>
    </w:p>
    <w:p w:rsidR="006D5514" w:rsidRPr="002C6110" w:rsidRDefault="006D5514" w:rsidP="006D5514">
      <w:pPr>
        <w:pStyle w:val="ListParagraph"/>
        <w:numPr>
          <w:ilvl w:val="0"/>
          <w:numId w:val="35"/>
        </w:numPr>
        <w:spacing w:line="360" w:lineRule="auto"/>
        <w:jc w:val="both"/>
        <w:rPr>
          <w:rFonts w:ascii="Times New Roman" w:hAnsi="Times New Roman" w:cs="Times New Roman"/>
          <w:color w:val="000000" w:themeColor="text1"/>
          <w:sz w:val="24"/>
          <w:szCs w:val="24"/>
        </w:rPr>
      </w:pPr>
      <w:r w:rsidRPr="002C6110">
        <w:rPr>
          <w:rFonts w:ascii="Times New Roman" w:hAnsi="Times New Roman" w:cs="Times New Roman"/>
          <w:color w:val="000000" w:themeColor="text1"/>
          <w:sz w:val="24"/>
          <w:szCs w:val="24"/>
        </w:rPr>
        <w:t>Use</w:t>
      </w:r>
      <w:r w:rsidR="00A87499">
        <w:rPr>
          <w:rFonts w:ascii="Times New Roman" w:hAnsi="Times New Roman" w:cs="Times New Roman"/>
          <w:color w:val="000000" w:themeColor="text1"/>
          <w:sz w:val="24"/>
          <w:szCs w:val="24"/>
        </w:rPr>
        <w:t xml:space="preserve"> of </w:t>
      </w:r>
      <w:r w:rsidR="00B806FE">
        <w:rPr>
          <w:rFonts w:ascii="Times New Roman" w:hAnsi="Times New Roman" w:cs="Times New Roman"/>
          <w:color w:val="000000" w:themeColor="text1"/>
          <w:sz w:val="24"/>
          <w:szCs w:val="24"/>
        </w:rPr>
        <w:t xml:space="preserve">the following HTTP methods: </w:t>
      </w:r>
      <w:r w:rsidR="00A87499">
        <w:rPr>
          <w:rFonts w:ascii="Times New Roman" w:hAnsi="Times New Roman" w:cs="Times New Roman"/>
          <w:color w:val="000000" w:themeColor="text1"/>
          <w:sz w:val="24"/>
          <w:szCs w:val="24"/>
        </w:rPr>
        <w:t>GET &amp; POST</w:t>
      </w:r>
      <w:r w:rsidR="00B806FE">
        <w:rPr>
          <w:rFonts w:ascii="Times New Roman" w:hAnsi="Times New Roman" w:cs="Times New Roman"/>
          <w:color w:val="000000" w:themeColor="text1"/>
          <w:sz w:val="24"/>
          <w:szCs w:val="24"/>
        </w:rPr>
        <w:t xml:space="preserve"> </w:t>
      </w:r>
      <w:r w:rsidR="00301431">
        <w:rPr>
          <w:rFonts w:ascii="Times New Roman" w:hAnsi="Times New Roman" w:cs="Times New Roman"/>
          <w:color w:val="000000" w:themeColor="text1"/>
          <w:sz w:val="24"/>
          <w:szCs w:val="24"/>
        </w:rPr>
        <w:t>to</w:t>
      </w:r>
      <w:r w:rsidRPr="002C6110">
        <w:rPr>
          <w:rFonts w:ascii="Times New Roman" w:hAnsi="Times New Roman" w:cs="Times New Roman"/>
          <w:color w:val="000000" w:themeColor="text1"/>
          <w:sz w:val="24"/>
          <w:szCs w:val="24"/>
        </w:rPr>
        <w:t xml:space="preserve"> manipulate the</w:t>
      </w:r>
      <w:r w:rsidR="00805B25">
        <w:rPr>
          <w:rFonts w:ascii="Times New Roman" w:hAnsi="Times New Roman" w:cs="Times New Roman"/>
          <w:color w:val="000000" w:themeColor="text1"/>
          <w:sz w:val="24"/>
          <w:szCs w:val="24"/>
        </w:rPr>
        <w:t xml:space="preserve"> </w:t>
      </w:r>
      <w:r w:rsidRPr="002C6110">
        <w:rPr>
          <w:rFonts w:ascii="Times New Roman" w:hAnsi="Times New Roman" w:cs="Times New Roman"/>
          <w:color w:val="000000" w:themeColor="text1"/>
          <w:sz w:val="24"/>
          <w:szCs w:val="24"/>
        </w:rPr>
        <w:t>resources</w:t>
      </w:r>
      <w:r w:rsidR="00B806FE">
        <w:rPr>
          <w:rFonts w:ascii="Times New Roman" w:hAnsi="Times New Roman" w:cs="Times New Roman"/>
          <w:color w:val="000000" w:themeColor="text1"/>
          <w:sz w:val="24"/>
          <w:szCs w:val="24"/>
        </w:rPr>
        <w:t xml:space="preserve"> on the server</w:t>
      </w:r>
      <w:r w:rsidR="00C679C0" w:rsidRPr="002C6110">
        <w:rPr>
          <w:rFonts w:ascii="Times New Roman" w:hAnsi="Times New Roman" w:cs="Times New Roman"/>
          <w:color w:val="000000" w:themeColor="text1"/>
          <w:sz w:val="24"/>
          <w:szCs w:val="24"/>
        </w:rPr>
        <w:t>.</w:t>
      </w:r>
      <w:r w:rsidRPr="002C6110">
        <w:rPr>
          <w:rFonts w:ascii="Times New Roman" w:hAnsi="Times New Roman" w:cs="Times New Roman"/>
          <w:color w:val="000000" w:themeColor="text1"/>
          <w:sz w:val="24"/>
          <w:szCs w:val="24"/>
        </w:rPr>
        <w:t xml:space="preserve"> </w:t>
      </w:r>
    </w:p>
    <w:p w:rsidR="009077C7" w:rsidRDefault="006D5514" w:rsidP="009077C7">
      <w:pPr>
        <w:pStyle w:val="ListParagraph"/>
        <w:numPr>
          <w:ilvl w:val="0"/>
          <w:numId w:val="39"/>
        </w:numPr>
        <w:spacing w:line="360" w:lineRule="auto"/>
        <w:jc w:val="both"/>
        <w:rPr>
          <w:rFonts w:ascii="Times New Roman" w:hAnsi="Times New Roman" w:cs="Times New Roman"/>
          <w:color w:val="000000" w:themeColor="text1"/>
          <w:sz w:val="24"/>
          <w:szCs w:val="24"/>
        </w:rPr>
      </w:pPr>
      <w:r w:rsidRPr="009077C7">
        <w:rPr>
          <w:rFonts w:ascii="Times New Roman" w:hAnsi="Times New Roman" w:cs="Times New Roman"/>
          <w:color w:val="000000" w:themeColor="text1"/>
          <w:sz w:val="24"/>
          <w:szCs w:val="24"/>
        </w:rPr>
        <w:t>GET methods are used for retrieving resources</w:t>
      </w:r>
      <w:r w:rsidR="00E60D3C">
        <w:rPr>
          <w:rFonts w:ascii="Times New Roman" w:hAnsi="Times New Roman" w:cs="Times New Roman"/>
          <w:color w:val="000000" w:themeColor="text1"/>
          <w:sz w:val="24"/>
          <w:szCs w:val="24"/>
        </w:rPr>
        <w:t xml:space="preserve">, this will not alter the </w:t>
      </w:r>
      <w:r w:rsidRPr="009077C7">
        <w:rPr>
          <w:rFonts w:ascii="Times New Roman" w:hAnsi="Times New Roman" w:cs="Times New Roman"/>
          <w:color w:val="000000" w:themeColor="text1"/>
          <w:sz w:val="24"/>
          <w:szCs w:val="24"/>
        </w:rPr>
        <w:t>data in any way</w:t>
      </w:r>
      <w:r w:rsidR="009077C7">
        <w:rPr>
          <w:rFonts w:ascii="Times New Roman" w:hAnsi="Times New Roman" w:cs="Times New Roman"/>
          <w:color w:val="000000" w:themeColor="text1"/>
          <w:sz w:val="24"/>
          <w:szCs w:val="24"/>
        </w:rPr>
        <w:t>.</w:t>
      </w:r>
    </w:p>
    <w:p w:rsidR="00E60D3C" w:rsidRPr="00233C70" w:rsidRDefault="006D5514" w:rsidP="00233C70">
      <w:pPr>
        <w:pStyle w:val="ListParagraph"/>
        <w:numPr>
          <w:ilvl w:val="0"/>
          <w:numId w:val="39"/>
        </w:numPr>
        <w:spacing w:line="360" w:lineRule="auto"/>
        <w:jc w:val="both"/>
        <w:rPr>
          <w:rFonts w:ascii="Times New Roman" w:hAnsi="Times New Roman" w:cs="Times New Roman"/>
          <w:color w:val="000000" w:themeColor="text1"/>
          <w:sz w:val="24"/>
          <w:szCs w:val="24"/>
        </w:rPr>
      </w:pPr>
      <w:r w:rsidRPr="009077C7">
        <w:rPr>
          <w:rFonts w:ascii="Times New Roman" w:hAnsi="Times New Roman" w:cs="Times New Roman"/>
          <w:color w:val="000000" w:themeColor="text1"/>
          <w:sz w:val="24"/>
          <w:szCs w:val="24"/>
        </w:rPr>
        <w:t xml:space="preserve">POST methods are used for </w:t>
      </w:r>
      <w:r w:rsidR="00C679C0" w:rsidRPr="009077C7">
        <w:rPr>
          <w:rFonts w:ascii="Times New Roman" w:hAnsi="Times New Roman" w:cs="Times New Roman"/>
          <w:color w:val="000000" w:themeColor="text1"/>
          <w:sz w:val="24"/>
          <w:szCs w:val="24"/>
        </w:rPr>
        <w:t>creating</w:t>
      </w:r>
      <w:r w:rsidR="004B3D85">
        <w:rPr>
          <w:rFonts w:ascii="Times New Roman" w:hAnsi="Times New Roman" w:cs="Times New Roman"/>
          <w:color w:val="000000" w:themeColor="text1"/>
          <w:sz w:val="24"/>
          <w:szCs w:val="24"/>
        </w:rPr>
        <w:t>/changing the</w:t>
      </w:r>
      <w:r w:rsidRPr="009077C7">
        <w:rPr>
          <w:rFonts w:ascii="Times New Roman" w:hAnsi="Times New Roman" w:cs="Times New Roman"/>
          <w:color w:val="000000" w:themeColor="text1"/>
          <w:sz w:val="24"/>
          <w:szCs w:val="24"/>
        </w:rPr>
        <w:t xml:space="preserve"> resources</w:t>
      </w:r>
      <w:r w:rsidR="00DA2212">
        <w:rPr>
          <w:rFonts w:ascii="Times New Roman" w:hAnsi="Times New Roman" w:cs="Times New Roman"/>
          <w:color w:val="000000" w:themeColor="text1"/>
          <w:sz w:val="24"/>
          <w:szCs w:val="24"/>
        </w:rPr>
        <w:t>.</w:t>
      </w:r>
    </w:p>
    <w:p w:rsidR="00AE47EA" w:rsidRPr="002C6110" w:rsidRDefault="006455A5" w:rsidP="000D71A4">
      <w:pPr>
        <w:pStyle w:val="Heading2"/>
        <w:spacing w:line="360" w:lineRule="auto"/>
        <w:rPr>
          <w:rFonts w:ascii="Times New Roman" w:hAnsi="Times New Roman" w:cs="Times New Roman"/>
          <w:b/>
          <w:color w:val="auto"/>
          <w:sz w:val="24"/>
          <w:szCs w:val="24"/>
        </w:rPr>
      </w:pPr>
      <w:bookmarkStart w:id="10" w:name="_Toc489881473"/>
      <w:r w:rsidRPr="002C6110">
        <w:rPr>
          <w:rFonts w:ascii="Times New Roman" w:hAnsi="Times New Roman" w:cs="Times New Roman"/>
          <w:b/>
          <w:color w:val="auto"/>
          <w:sz w:val="24"/>
          <w:szCs w:val="24"/>
        </w:rPr>
        <w:lastRenderedPageBreak/>
        <w:t>3</w:t>
      </w:r>
      <w:r w:rsidR="00E51848" w:rsidRPr="002C6110">
        <w:rPr>
          <w:rFonts w:ascii="Times New Roman" w:hAnsi="Times New Roman" w:cs="Times New Roman"/>
          <w:b/>
          <w:color w:val="auto"/>
          <w:sz w:val="24"/>
          <w:szCs w:val="24"/>
        </w:rPr>
        <w:t xml:space="preserve">.1 </w:t>
      </w:r>
      <w:r w:rsidRPr="002C6110">
        <w:rPr>
          <w:rFonts w:ascii="Times New Roman" w:hAnsi="Times New Roman" w:cs="Times New Roman"/>
          <w:b/>
          <w:color w:val="auto"/>
          <w:sz w:val="24"/>
          <w:szCs w:val="24"/>
        </w:rPr>
        <w:t>Supported Code</w:t>
      </w:r>
      <w:bookmarkEnd w:id="10"/>
    </w:p>
    <w:p w:rsidR="008545F0" w:rsidRPr="002C6110" w:rsidRDefault="00FA08C6" w:rsidP="00CA7DB8">
      <w:pPr>
        <w:spacing w:line="360" w:lineRule="auto"/>
        <w:ind w:firstLine="720"/>
        <w:contextualSpacing/>
        <w:jc w:val="both"/>
        <w:rPr>
          <w:rFonts w:ascii="Times New Roman" w:hAnsi="Times New Roman" w:cs="Times New Roman"/>
          <w:sz w:val="24"/>
          <w:szCs w:val="24"/>
        </w:rPr>
      </w:pPr>
      <w:r w:rsidRPr="002C6110">
        <w:rPr>
          <w:rFonts w:ascii="Times New Roman" w:hAnsi="Times New Roman" w:cs="Times New Roman"/>
          <w:sz w:val="24"/>
          <w:szCs w:val="24"/>
        </w:rPr>
        <w:t xml:space="preserve">The </w:t>
      </w:r>
      <w:r w:rsidR="00894C03">
        <w:rPr>
          <w:rFonts w:ascii="Times New Roman" w:hAnsi="Times New Roman" w:cs="Times New Roman"/>
          <w:sz w:val="24"/>
          <w:szCs w:val="24"/>
        </w:rPr>
        <w:t>Talk Home</w:t>
      </w:r>
      <w:r w:rsidR="008545F0" w:rsidRPr="002C6110">
        <w:rPr>
          <w:rFonts w:ascii="Times New Roman" w:hAnsi="Times New Roman" w:cs="Times New Roman"/>
          <w:sz w:val="24"/>
          <w:szCs w:val="24"/>
        </w:rPr>
        <w:t xml:space="preserve"> </w:t>
      </w:r>
      <w:r w:rsidR="00301431">
        <w:rPr>
          <w:rFonts w:ascii="Times New Roman" w:hAnsi="Times New Roman" w:cs="Times New Roman"/>
          <w:sz w:val="24"/>
          <w:szCs w:val="24"/>
        </w:rPr>
        <w:t xml:space="preserve">Payment </w:t>
      </w:r>
      <w:r w:rsidR="008545F0" w:rsidRPr="002C6110">
        <w:rPr>
          <w:rFonts w:ascii="Times New Roman" w:hAnsi="Times New Roman" w:cs="Times New Roman"/>
          <w:sz w:val="24"/>
          <w:szCs w:val="24"/>
        </w:rPr>
        <w:t>API supports J</w:t>
      </w:r>
      <w:r w:rsidRPr="002C6110">
        <w:rPr>
          <w:rFonts w:ascii="Times New Roman" w:hAnsi="Times New Roman" w:cs="Times New Roman"/>
          <w:sz w:val="24"/>
          <w:szCs w:val="24"/>
        </w:rPr>
        <w:t xml:space="preserve">SON </w:t>
      </w:r>
      <w:r w:rsidR="000E2748">
        <w:rPr>
          <w:rFonts w:ascii="Times New Roman" w:hAnsi="Times New Roman" w:cs="Times New Roman"/>
          <w:sz w:val="24"/>
          <w:szCs w:val="24"/>
        </w:rPr>
        <w:t xml:space="preserve">only </w:t>
      </w:r>
      <w:r w:rsidRPr="002C6110">
        <w:rPr>
          <w:rFonts w:ascii="Times New Roman" w:hAnsi="Times New Roman" w:cs="Times New Roman"/>
          <w:sz w:val="24"/>
          <w:szCs w:val="24"/>
        </w:rPr>
        <w:t>for both requests and responses</w:t>
      </w:r>
      <w:r w:rsidR="008545F0" w:rsidRPr="002C6110">
        <w:rPr>
          <w:rFonts w:ascii="Times New Roman" w:hAnsi="Times New Roman" w:cs="Times New Roman"/>
          <w:sz w:val="24"/>
          <w:szCs w:val="24"/>
        </w:rPr>
        <w:t>.</w:t>
      </w:r>
      <w:r w:rsidRPr="002C6110">
        <w:rPr>
          <w:rFonts w:ascii="Times New Roman" w:hAnsi="Times New Roman" w:cs="Times New Roman"/>
          <w:sz w:val="24"/>
          <w:szCs w:val="24"/>
        </w:rPr>
        <w:t xml:space="preserve"> </w:t>
      </w:r>
      <w:r w:rsidR="008545F0" w:rsidRPr="002C6110">
        <w:rPr>
          <w:rFonts w:ascii="Times New Roman" w:hAnsi="Times New Roman" w:cs="Times New Roman"/>
          <w:sz w:val="24"/>
          <w:szCs w:val="24"/>
        </w:rPr>
        <w:t xml:space="preserve">Below is an example of a subscriber </w:t>
      </w:r>
      <w:r w:rsidR="00762DB6" w:rsidRPr="002C6110">
        <w:rPr>
          <w:rFonts w:ascii="Times New Roman" w:hAnsi="Times New Roman" w:cs="Times New Roman"/>
          <w:sz w:val="24"/>
          <w:szCs w:val="24"/>
        </w:rPr>
        <w:t>address details object encoded as JSON.</w:t>
      </w:r>
    </w:p>
    <w:p w:rsidR="00762DB6" w:rsidRPr="0008336E" w:rsidRDefault="009077C7" w:rsidP="009077C7">
      <w:pPr>
        <w:spacing w:line="240" w:lineRule="auto"/>
        <w:contextualSpacing/>
        <w:rPr>
          <w:rFonts w:ascii="Courier New" w:hAnsi="Courier New" w:cs="Courier New"/>
          <w:sz w:val="18"/>
          <w:szCs w:val="18"/>
        </w:rPr>
      </w:pPr>
      <w:r w:rsidRPr="0008336E">
        <w:rPr>
          <w:rFonts w:ascii="Courier New" w:hAnsi="Courier New" w:cs="Courier New"/>
          <w:sz w:val="18"/>
          <w:szCs w:val="18"/>
        </w:rPr>
        <w:t>{</w:t>
      </w:r>
    </w:p>
    <w:p w:rsidR="00762DB6" w:rsidRPr="0008336E" w:rsidRDefault="009077C7" w:rsidP="009077C7">
      <w:pPr>
        <w:spacing w:line="240" w:lineRule="auto"/>
        <w:contextualSpacing/>
        <w:rPr>
          <w:rFonts w:ascii="Courier New" w:hAnsi="Courier New" w:cs="Courier New"/>
          <w:sz w:val="18"/>
          <w:szCs w:val="18"/>
        </w:rPr>
      </w:pPr>
      <w:r w:rsidRPr="0008336E">
        <w:rPr>
          <w:rFonts w:ascii="Courier New" w:hAnsi="Courier New" w:cs="Courier New"/>
          <w:sz w:val="18"/>
          <w:szCs w:val="18"/>
        </w:rPr>
        <w:t xml:space="preserve">  "address1"</w:t>
      </w:r>
      <w:r w:rsidR="00762DB6" w:rsidRPr="0008336E">
        <w:rPr>
          <w:rFonts w:ascii="Courier New" w:hAnsi="Courier New" w:cs="Courier New"/>
          <w:sz w:val="18"/>
          <w:szCs w:val="18"/>
        </w:rPr>
        <w:t>: "50 Shad Thames",</w:t>
      </w:r>
    </w:p>
    <w:p w:rsidR="00762DB6" w:rsidRPr="0008336E" w:rsidRDefault="009077C7" w:rsidP="009077C7">
      <w:pPr>
        <w:spacing w:line="240" w:lineRule="auto"/>
        <w:contextualSpacing/>
        <w:rPr>
          <w:rFonts w:ascii="Courier New" w:hAnsi="Courier New" w:cs="Courier New"/>
          <w:sz w:val="18"/>
          <w:szCs w:val="18"/>
        </w:rPr>
      </w:pPr>
      <w:r w:rsidRPr="0008336E">
        <w:rPr>
          <w:rFonts w:ascii="Courier New" w:hAnsi="Courier New" w:cs="Courier New"/>
          <w:sz w:val="18"/>
          <w:szCs w:val="18"/>
        </w:rPr>
        <w:t xml:space="preserve">  "address2"</w:t>
      </w:r>
      <w:r w:rsidR="00762DB6" w:rsidRPr="0008336E">
        <w:rPr>
          <w:rFonts w:ascii="Courier New" w:hAnsi="Courier New" w:cs="Courier New"/>
          <w:sz w:val="18"/>
          <w:szCs w:val="18"/>
        </w:rPr>
        <w:t>: "Floor 1",</w:t>
      </w:r>
    </w:p>
    <w:p w:rsidR="00762DB6" w:rsidRPr="0008336E" w:rsidRDefault="009077C7" w:rsidP="009077C7">
      <w:pPr>
        <w:spacing w:line="240" w:lineRule="auto"/>
        <w:contextualSpacing/>
        <w:rPr>
          <w:rFonts w:ascii="Courier New" w:hAnsi="Courier New" w:cs="Courier New"/>
          <w:sz w:val="18"/>
          <w:szCs w:val="18"/>
        </w:rPr>
      </w:pPr>
      <w:r w:rsidRPr="0008336E">
        <w:rPr>
          <w:rFonts w:ascii="Courier New" w:hAnsi="Courier New" w:cs="Courier New"/>
          <w:sz w:val="18"/>
          <w:szCs w:val="18"/>
        </w:rPr>
        <w:t xml:space="preserve">  "address3"</w:t>
      </w:r>
      <w:r w:rsidR="00762DB6" w:rsidRPr="0008336E">
        <w:rPr>
          <w:rFonts w:ascii="Courier New" w:hAnsi="Courier New" w:cs="Courier New"/>
          <w:sz w:val="18"/>
          <w:szCs w:val="18"/>
        </w:rPr>
        <w:t>: "London",</w:t>
      </w:r>
    </w:p>
    <w:p w:rsidR="00762DB6" w:rsidRPr="0008336E" w:rsidRDefault="009077C7" w:rsidP="009077C7">
      <w:pPr>
        <w:spacing w:line="240" w:lineRule="auto"/>
        <w:contextualSpacing/>
        <w:rPr>
          <w:rFonts w:ascii="Courier New" w:hAnsi="Courier New" w:cs="Courier New"/>
          <w:sz w:val="18"/>
          <w:szCs w:val="18"/>
        </w:rPr>
      </w:pPr>
      <w:r w:rsidRPr="0008336E">
        <w:rPr>
          <w:rFonts w:ascii="Courier New" w:hAnsi="Courier New" w:cs="Courier New"/>
          <w:sz w:val="18"/>
          <w:szCs w:val="18"/>
        </w:rPr>
        <w:t xml:space="preserve">  "address4"</w:t>
      </w:r>
      <w:r w:rsidR="00762DB6" w:rsidRPr="0008336E">
        <w:rPr>
          <w:rFonts w:ascii="Courier New" w:hAnsi="Courier New" w:cs="Courier New"/>
          <w:sz w:val="18"/>
          <w:szCs w:val="18"/>
        </w:rPr>
        <w:t>: "London"</w:t>
      </w:r>
    </w:p>
    <w:p w:rsidR="008545F0" w:rsidRPr="0008336E" w:rsidRDefault="008545F0" w:rsidP="009077C7">
      <w:pPr>
        <w:spacing w:line="240" w:lineRule="auto"/>
        <w:contextualSpacing/>
        <w:rPr>
          <w:rFonts w:ascii="Courier New" w:hAnsi="Courier New" w:cs="Courier New"/>
          <w:sz w:val="18"/>
          <w:szCs w:val="18"/>
        </w:rPr>
      </w:pPr>
      <w:r w:rsidRPr="0008336E">
        <w:rPr>
          <w:rFonts w:ascii="Courier New" w:hAnsi="Courier New" w:cs="Courier New"/>
          <w:sz w:val="18"/>
          <w:szCs w:val="18"/>
        </w:rPr>
        <w:t>}</w:t>
      </w:r>
    </w:p>
    <w:p w:rsidR="002A7D62" w:rsidRPr="005E3548" w:rsidRDefault="00762DB6" w:rsidP="00EA558C">
      <w:pPr>
        <w:pStyle w:val="Heading1"/>
        <w:spacing w:line="360" w:lineRule="auto"/>
        <w:rPr>
          <w:rFonts w:ascii="Times New Roman" w:hAnsi="Times New Roman" w:cs="Times New Roman"/>
          <w:b/>
          <w:color w:val="000000" w:themeColor="text1"/>
          <w:sz w:val="24"/>
          <w:szCs w:val="24"/>
        </w:rPr>
      </w:pPr>
      <w:bookmarkStart w:id="11" w:name="_Toc489881474"/>
      <w:r>
        <w:rPr>
          <w:rFonts w:ascii="Times New Roman" w:hAnsi="Times New Roman" w:cs="Times New Roman"/>
          <w:b/>
          <w:color w:val="000000" w:themeColor="text1"/>
          <w:sz w:val="24"/>
          <w:szCs w:val="24"/>
        </w:rPr>
        <w:t>4</w:t>
      </w:r>
      <w:r w:rsidR="001F322A" w:rsidRPr="005E3548">
        <w:rPr>
          <w:rFonts w:ascii="Times New Roman" w:hAnsi="Times New Roman" w:cs="Times New Roman"/>
          <w:b/>
          <w:color w:val="000000" w:themeColor="text1"/>
          <w:sz w:val="24"/>
          <w:szCs w:val="24"/>
        </w:rPr>
        <w:t xml:space="preserve">.0 </w:t>
      </w:r>
      <w:r>
        <w:rPr>
          <w:rFonts w:ascii="Times New Roman" w:hAnsi="Times New Roman" w:cs="Times New Roman"/>
          <w:b/>
          <w:color w:val="000000" w:themeColor="text1"/>
          <w:sz w:val="24"/>
          <w:szCs w:val="24"/>
        </w:rPr>
        <w:t>MAKING REQUESTS</w:t>
      </w:r>
      <w:bookmarkEnd w:id="11"/>
    </w:p>
    <w:p w:rsidR="00B00913" w:rsidRDefault="00B00913" w:rsidP="00B00913">
      <w:pPr>
        <w:pStyle w:val="Heading1"/>
        <w:spacing w:line="360" w:lineRule="auto"/>
        <w:rPr>
          <w:rFonts w:ascii="Times New Roman" w:hAnsi="Times New Roman" w:cs="Times New Roman"/>
          <w:b/>
          <w:color w:val="000000" w:themeColor="text1"/>
          <w:sz w:val="24"/>
          <w:szCs w:val="24"/>
        </w:rPr>
      </w:pPr>
      <w:bookmarkStart w:id="12" w:name="_Toc489881475"/>
      <w:r>
        <w:rPr>
          <w:rFonts w:ascii="Times New Roman" w:hAnsi="Times New Roman" w:cs="Times New Roman"/>
          <w:b/>
          <w:color w:val="000000" w:themeColor="text1"/>
          <w:sz w:val="24"/>
          <w:szCs w:val="24"/>
        </w:rPr>
        <w:t>5</w:t>
      </w:r>
      <w:r w:rsidRPr="005E3548">
        <w:rPr>
          <w:rFonts w:ascii="Times New Roman" w:hAnsi="Times New Roman" w:cs="Times New Roman"/>
          <w:b/>
          <w:color w:val="000000" w:themeColor="text1"/>
          <w:sz w:val="24"/>
          <w:szCs w:val="24"/>
        </w:rPr>
        <w:t xml:space="preserve">.0 </w:t>
      </w:r>
      <w:r>
        <w:rPr>
          <w:rFonts w:ascii="Times New Roman" w:hAnsi="Times New Roman" w:cs="Times New Roman"/>
          <w:b/>
          <w:color w:val="000000" w:themeColor="text1"/>
          <w:sz w:val="24"/>
          <w:szCs w:val="24"/>
        </w:rPr>
        <w:t>STATUS CODES</w:t>
      </w:r>
      <w:bookmarkEnd w:id="12"/>
    </w:p>
    <w:p w:rsidR="00B00913" w:rsidRPr="00B00913" w:rsidRDefault="00B00913" w:rsidP="00CA7DB8">
      <w:pPr>
        <w:spacing w:before="75" w:after="150" w:line="360" w:lineRule="auto"/>
        <w:ind w:firstLine="720"/>
        <w:contextualSpacing/>
        <w:jc w:val="both"/>
        <w:rPr>
          <w:rFonts w:ascii="Times New Roman" w:hAnsi="Times New Roman" w:cs="Times New Roman"/>
          <w:sz w:val="24"/>
          <w:szCs w:val="24"/>
        </w:rPr>
      </w:pPr>
      <w:r w:rsidRPr="00B00913">
        <w:rPr>
          <w:rFonts w:ascii="Times New Roman" w:hAnsi="Times New Roman" w:cs="Times New Roman"/>
          <w:sz w:val="24"/>
          <w:szCs w:val="24"/>
        </w:rPr>
        <w:t xml:space="preserve">The API will use </w:t>
      </w:r>
      <w:r w:rsidR="006D5EDC">
        <w:rPr>
          <w:rFonts w:ascii="Times New Roman" w:hAnsi="Times New Roman" w:cs="Times New Roman"/>
          <w:sz w:val="24"/>
          <w:szCs w:val="24"/>
        </w:rPr>
        <w:t xml:space="preserve">the </w:t>
      </w:r>
      <w:r w:rsidRPr="00B00913">
        <w:rPr>
          <w:rFonts w:ascii="Times New Roman" w:hAnsi="Times New Roman" w:cs="Times New Roman"/>
          <w:sz w:val="24"/>
          <w:szCs w:val="24"/>
        </w:rPr>
        <w:t xml:space="preserve">standard HTTP response status codes. By default, successful requests will return a resource object(s) in the response body. </w:t>
      </w:r>
    </w:p>
    <w:p w:rsidR="00E25A81" w:rsidRDefault="00E25A81" w:rsidP="00E25A81">
      <w:pPr>
        <w:pStyle w:val="Heading2"/>
        <w:spacing w:line="360" w:lineRule="auto"/>
        <w:jc w:val="both"/>
        <w:rPr>
          <w:rFonts w:ascii="Times New Roman" w:hAnsi="Times New Roman" w:cs="Times New Roman"/>
          <w:b/>
          <w:color w:val="000000" w:themeColor="text1"/>
          <w:sz w:val="24"/>
          <w:szCs w:val="24"/>
        </w:rPr>
      </w:pPr>
      <w:bookmarkStart w:id="13" w:name="_Toc489881476"/>
      <w:r>
        <w:rPr>
          <w:rFonts w:ascii="Times New Roman" w:hAnsi="Times New Roman" w:cs="Times New Roman"/>
          <w:b/>
          <w:color w:val="000000" w:themeColor="text1"/>
          <w:sz w:val="24"/>
          <w:szCs w:val="24"/>
        </w:rPr>
        <w:t>5</w:t>
      </w:r>
      <w:r w:rsidRPr="005E3548">
        <w:rPr>
          <w:rFonts w:ascii="Times New Roman" w:hAnsi="Times New Roman" w:cs="Times New Roman"/>
          <w:b/>
          <w:color w:val="000000" w:themeColor="text1"/>
          <w:sz w:val="24"/>
          <w:szCs w:val="24"/>
        </w:rPr>
        <w:t xml:space="preserve">.1 </w:t>
      </w:r>
      <w:r>
        <w:rPr>
          <w:rFonts w:ascii="Times New Roman" w:hAnsi="Times New Roman" w:cs="Times New Roman"/>
          <w:b/>
          <w:color w:val="000000" w:themeColor="text1"/>
          <w:sz w:val="24"/>
          <w:szCs w:val="24"/>
        </w:rPr>
        <w:t>Common Status Codes</w:t>
      </w:r>
      <w:bookmarkEnd w:id="13"/>
    </w:p>
    <w:tbl>
      <w:tblPr>
        <w:tblStyle w:val="TableGrid"/>
        <w:tblW w:w="0" w:type="auto"/>
        <w:tblLook w:val="04A0" w:firstRow="1" w:lastRow="0" w:firstColumn="1" w:lastColumn="0" w:noHBand="0" w:noVBand="1"/>
      </w:tblPr>
      <w:tblGrid>
        <w:gridCol w:w="1322"/>
        <w:gridCol w:w="1523"/>
        <w:gridCol w:w="6171"/>
      </w:tblGrid>
      <w:tr w:rsidR="008415EC" w:rsidRPr="00B00913" w:rsidTr="00F66554">
        <w:tc>
          <w:tcPr>
            <w:tcW w:w="1322" w:type="dxa"/>
            <w:shd w:val="clear" w:color="auto" w:fill="BFBFBF" w:themeFill="background1" w:themeFillShade="BF"/>
          </w:tcPr>
          <w:p w:rsidR="008415EC" w:rsidRPr="00B00913" w:rsidRDefault="008415EC" w:rsidP="00F66554">
            <w:pPr>
              <w:spacing w:before="75" w:after="150" w:line="360" w:lineRule="auto"/>
              <w:contextualSpacing/>
              <w:jc w:val="both"/>
              <w:rPr>
                <w:rFonts w:ascii="Times New Roman" w:hAnsi="Times New Roman" w:cs="Times New Roman"/>
                <w:sz w:val="24"/>
                <w:szCs w:val="24"/>
              </w:rPr>
            </w:pPr>
            <w:r>
              <w:rPr>
                <w:rFonts w:ascii="Times New Roman" w:hAnsi="Times New Roman" w:cs="Times New Roman"/>
                <w:sz w:val="24"/>
                <w:szCs w:val="24"/>
              </w:rPr>
              <w:t>HTTP CODE</w:t>
            </w:r>
          </w:p>
        </w:tc>
        <w:tc>
          <w:tcPr>
            <w:tcW w:w="1523" w:type="dxa"/>
            <w:shd w:val="clear" w:color="auto" w:fill="BFBFBF" w:themeFill="background1" w:themeFillShade="BF"/>
          </w:tcPr>
          <w:p w:rsidR="008415EC" w:rsidRDefault="008415EC" w:rsidP="00F66554">
            <w:pPr>
              <w:spacing w:before="75" w:after="150" w:line="360" w:lineRule="auto"/>
              <w:contextualSpacing/>
              <w:jc w:val="both"/>
              <w:rPr>
                <w:rFonts w:ascii="Times New Roman" w:hAnsi="Times New Roman" w:cs="Times New Roman"/>
                <w:sz w:val="24"/>
                <w:szCs w:val="24"/>
              </w:rPr>
            </w:pPr>
            <w:r>
              <w:rPr>
                <w:rFonts w:ascii="Times New Roman" w:hAnsi="Times New Roman" w:cs="Times New Roman"/>
                <w:sz w:val="24"/>
                <w:szCs w:val="24"/>
              </w:rPr>
              <w:t>MESSAGE</w:t>
            </w:r>
          </w:p>
        </w:tc>
        <w:tc>
          <w:tcPr>
            <w:tcW w:w="6171" w:type="dxa"/>
            <w:shd w:val="clear" w:color="auto" w:fill="BFBFBF" w:themeFill="background1" w:themeFillShade="BF"/>
          </w:tcPr>
          <w:p w:rsidR="008415EC" w:rsidRPr="002725AC" w:rsidRDefault="008415EC" w:rsidP="00F66554">
            <w:pPr>
              <w:spacing w:before="75" w:after="150" w:line="360" w:lineRule="auto"/>
              <w:contextualSpacing/>
              <w:jc w:val="both"/>
              <w:rPr>
                <w:rFonts w:ascii="Times New Roman" w:hAnsi="Times New Roman" w:cs="Times New Roman"/>
                <w:sz w:val="24"/>
                <w:szCs w:val="24"/>
              </w:rPr>
            </w:pPr>
            <w:r>
              <w:rPr>
                <w:rFonts w:ascii="Times New Roman" w:hAnsi="Times New Roman" w:cs="Times New Roman"/>
                <w:sz w:val="24"/>
                <w:szCs w:val="24"/>
              </w:rPr>
              <w:t>DESCRIPTION</w:t>
            </w:r>
          </w:p>
        </w:tc>
      </w:tr>
      <w:tr w:rsidR="008415EC" w:rsidRPr="00B00913" w:rsidTr="00F66554">
        <w:tc>
          <w:tcPr>
            <w:tcW w:w="1322" w:type="dxa"/>
            <w:shd w:val="clear" w:color="auto" w:fill="EDEDED" w:themeFill="accent3" w:themeFillTint="33"/>
          </w:tcPr>
          <w:p w:rsidR="008415EC" w:rsidRPr="00B00913" w:rsidRDefault="008415EC" w:rsidP="00545682">
            <w:pPr>
              <w:spacing w:before="75" w:after="150" w:line="360" w:lineRule="auto"/>
              <w:contextualSpacing/>
              <w:rPr>
                <w:rFonts w:ascii="Times New Roman" w:hAnsi="Times New Roman" w:cs="Times New Roman"/>
                <w:sz w:val="24"/>
                <w:szCs w:val="24"/>
              </w:rPr>
            </w:pPr>
            <w:r w:rsidRPr="00B00913">
              <w:rPr>
                <w:rFonts w:ascii="Times New Roman" w:hAnsi="Times New Roman" w:cs="Times New Roman"/>
                <w:sz w:val="24"/>
                <w:szCs w:val="24"/>
              </w:rPr>
              <w:t>200</w:t>
            </w:r>
          </w:p>
        </w:tc>
        <w:tc>
          <w:tcPr>
            <w:tcW w:w="1523" w:type="dxa"/>
            <w:shd w:val="clear" w:color="auto" w:fill="EDEDED" w:themeFill="accent3" w:themeFillTint="33"/>
          </w:tcPr>
          <w:p w:rsidR="008415EC" w:rsidRDefault="008415EC" w:rsidP="00F66554">
            <w:pPr>
              <w:spacing w:before="75" w:after="150" w:line="360" w:lineRule="auto"/>
              <w:contextualSpacing/>
              <w:rPr>
                <w:rFonts w:ascii="Times New Roman" w:hAnsi="Times New Roman" w:cs="Times New Roman"/>
                <w:sz w:val="24"/>
                <w:szCs w:val="24"/>
              </w:rPr>
            </w:pPr>
            <w:r>
              <w:rPr>
                <w:rFonts w:ascii="Times New Roman" w:hAnsi="Times New Roman" w:cs="Times New Roman"/>
                <w:sz w:val="24"/>
                <w:szCs w:val="24"/>
              </w:rPr>
              <w:t>Ok</w:t>
            </w:r>
          </w:p>
        </w:tc>
        <w:tc>
          <w:tcPr>
            <w:tcW w:w="6171" w:type="dxa"/>
            <w:shd w:val="clear" w:color="auto" w:fill="EDEDED" w:themeFill="accent3" w:themeFillTint="33"/>
          </w:tcPr>
          <w:p w:rsidR="008415EC" w:rsidRPr="00B00913" w:rsidRDefault="008415EC" w:rsidP="00F66554">
            <w:pPr>
              <w:spacing w:before="75" w:after="150" w:line="360" w:lineRule="auto"/>
              <w:contextualSpacing/>
              <w:rPr>
                <w:rFonts w:ascii="Times New Roman" w:hAnsi="Times New Roman" w:cs="Times New Roman"/>
                <w:sz w:val="24"/>
                <w:szCs w:val="24"/>
                <w:lang w:val="en-GB"/>
              </w:rPr>
            </w:pPr>
            <w:r>
              <w:rPr>
                <w:rFonts w:ascii="Times New Roman" w:hAnsi="Times New Roman" w:cs="Times New Roman"/>
                <w:sz w:val="24"/>
                <w:szCs w:val="24"/>
                <w:lang w:val="en-GB"/>
              </w:rPr>
              <w:t>The request succeeded.</w:t>
            </w:r>
          </w:p>
        </w:tc>
      </w:tr>
      <w:tr w:rsidR="008415EC" w:rsidRPr="00B00913" w:rsidTr="00F66554">
        <w:tc>
          <w:tcPr>
            <w:tcW w:w="1322" w:type="dxa"/>
          </w:tcPr>
          <w:p w:rsidR="008415EC" w:rsidRPr="00B00913" w:rsidRDefault="008415EC" w:rsidP="00545682">
            <w:pPr>
              <w:spacing w:before="75" w:after="150" w:line="360" w:lineRule="auto"/>
              <w:contextualSpacing/>
              <w:rPr>
                <w:rFonts w:ascii="Times New Roman" w:hAnsi="Times New Roman" w:cs="Times New Roman"/>
                <w:sz w:val="24"/>
                <w:szCs w:val="24"/>
              </w:rPr>
            </w:pPr>
            <w:r w:rsidRPr="00B00913">
              <w:rPr>
                <w:rFonts w:ascii="Times New Roman" w:hAnsi="Times New Roman" w:cs="Times New Roman"/>
                <w:sz w:val="24"/>
                <w:szCs w:val="24"/>
              </w:rPr>
              <w:t>400</w:t>
            </w:r>
          </w:p>
        </w:tc>
        <w:tc>
          <w:tcPr>
            <w:tcW w:w="1523" w:type="dxa"/>
          </w:tcPr>
          <w:p w:rsidR="008415EC" w:rsidRDefault="008415EC" w:rsidP="00F66554">
            <w:pPr>
              <w:spacing w:before="75" w:after="150" w:line="360" w:lineRule="auto"/>
              <w:contextualSpacing/>
              <w:rPr>
                <w:rFonts w:ascii="Times New Roman" w:hAnsi="Times New Roman" w:cs="Times New Roman"/>
                <w:sz w:val="24"/>
                <w:szCs w:val="24"/>
              </w:rPr>
            </w:pPr>
            <w:r w:rsidRPr="00013BA8">
              <w:rPr>
                <w:rFonts w:ascii="Times New Roman" w:hAnsi="Times New Roman" w:cs="Times New Roman"/>
                <w:sz w:val="24"/>
                <w:szCs w:val="24"/>
              </w:rPr>
              <w:t>Bad Request</w:t>
            </w:r>
          </w:p>
        </w:tc>
        <w:tc>
          <w:tcPr>
            <w:tcW w:w="6171" w:type="dxa"/>
          </w:tcPr>
          <w:p w:rsidR="008415EC" w:rsidRPr="00013BA8" w:rsidRDefault="008415EC" w:rsidP="00F66554">
            <w:pPr>
              <w:spacing w:before="75" w:after="150" w:line="360" w:lineRule="auto"/>
              <w:contextualSpacing/>
              <w:rPr>
                <w:rFonts w:ascii="Times New Roman" w:hAnsi="Times New Roman" w:cs="Times New Roman"/>
                <w:sz w:val="24"/>
                <w:szCs w:val="24"/>
              </w:rPr>
            </w:pPr>
            <w:r w:rsidRPr="00013BA8">
              <w:rPr>
                <w:rFonts w:ascii="Times New Roman" w:hAnsi="Times New Roman" w:cs="Times New Roman"/>
                <w:sz w:val="24"/>
                <w:szCs w:val="24"/>
              </w:rPr>
              <w:t>The request could not be understood due to invalid request.</w:t>
            </w:r>
          </w:p>
        </w:tc>
      </w:tr>
      <w:tr w:rsidR="008415EC" w:rsidRPr="00B00913" w:rsidTr="00F66554">
        <w:tc>
          <w:tcPr>
            <w:tcW w:w="1322" w:type="dxa"/>
            <w:shd w:val="clear" w:color="auto" w:fill="F2F2F2" w:themeFill="background1" w:themeFillShade="F2"/>
          </w:tcPr>
          <w:p w:rsidR="008415EC" w:rsidRPr="00B00913" w:rsidRDefault="008415EC" w:rsidP="00545682">
            <w:pPr>
              <w:spacing w:before="75" w:after="150" w:line="360" w:lineRule="auto"/>
              <w:contextualSpacing/>
              <w:rPr>
                <w:rFonts w:ascii="Times New Roman" w:hAnsi="Times New Roman" w:cs="Times New Roman"/>
                <w:sz w:val="24"/>
                <w:szCs w:val="24"/>
              </w:rPr>
            </w:pPr>
            <w:r w:rsidRPr="00B00913">
              <w:rPr>
                <w:rFonts w:ascii="Times New Roman" w:hAnsi="Times New Roman" w:cs="Times New Roman"/>
                <w:sz w:val="24"/>
                <w:szCs w:val="24"/>
              </w:rPr>
              <w:t>401</w:t>
            </w:r>
          </w:p>
        </w:tc>
        <w:tc>
          <w:tcPr>
            <w:tcW w:w="1523" w:type="dxa"/>
            <w:shd w:val="clear" w:color="auto" w:fill="F2F2F2" w:themeFill="background1" w:themeFillShade="F2"/>
          </w:tcPr>
          <w:p w:rsidR="008415EC" w:rsidRPr="00B00913" w:rsidRDefault="008415EC" w:rsidP="00F66554">
            <w:pPr>
              <w:spacing w:before="75" w:after="150" w:line="360" w:lineRule="auto"/>
              <w:contextualSpacing/>
              <w:rPr>
                <w:rFonts w:ascii="Times New Roman" w:hAnsi="Times New Roman" w:cs="Times New Roman"/>
                <w:sz w:val="24"/>
                <w:szCs w:val="24"/>
              </w:rPr>
            </w:pPr>
            <w:r>
              <w:rPr>
                <w:rFonts w:ascii="Times New Roman" w:hAnsi="Times New Roman" w:cs="Times New Roman"/>
                <w:sz w:val="24"/>
                <w:szCs w:val="24"/>
                <w:lang w:val="en-GB"/>
              </w:rPr>
              <w:t>Unauthorized</w:t>
            </w:r>
          </w:p>
        </w:tc>
        <w:tc>
          <w:tcPr>
            <w:tcW w:w="6171" w:type="dxa"/>
            <w:shd w:val="clear" w:color="auto" w:fill="F2F2F2" w:themeFill="background1" w:themeFillShade="F2"/>
          </w:tcPr>
          <w:p w:rsidR="008415EC" w:rsidRPr="00B00913" w:rsidRDefault="008415EC" w:rsidP="00F66554">
            <w:pPr>
              <w:spacing w:before="75" w:after="150" w:line="360" w:lineRule="auto"/>
              <w:contextualSpacing/>
              <w:rPr>
                <w:rFonts w:ascii="Times New Roman" w:hAnsi="Times New Roman" w:cs="Times New Roman"/>
                <w:sz w:val="24"/>
                <w:szCs w:val="24"/>
                <w:lang w:val="en-GB"/>
              </w:rPr>
            </w:pPr>
            <w:r w:rsidRPr="00B00913">
              <w:rPr>
                <w:rFonts w:ascii="Times New Roman" w:hAnsi="Times New Roman" w:cs="Times New Roman"/>
                <w:sz w:val="24"/>
                <w:szCs w:val="24"/>
                <w:lang w:val="en-GB"/>
              </w:rPr>
              <w:t>Either the API authentication credentials haven't been supplied or they're not valid</w:t>
            </w:r>
            <w:r>
              <w:rPr>
                <w:rFonts w:ascii="Times New Roman" w:hAnsi="Times New Roman" w:cs="Times New Roman"/>
                <w:sz w:val="24"/>
                <w:szCs w:val="24"/>
                <w:lang w:val="en-GB"/>
              </w:rPr>
              <w:t>.</w:t>
            </w:r>
          </w:p>
        </w:tc>
      </w:tr>
      <w:tr w:rsidR="008415EC" w:rsidRPr="00B00913" w:rsidTr="00F66554">
        <w:tc>
          <w:tcPr>
            <w:tcW w:w="1322" w:type="dxa"/>
          </w:tcPr>
          <w:p w:rsidR="00545682" w:rsidRDefault="00545682" w:rsidP="00545682">
            <w:pPr>
              <w:spacing w:before="75" w:after="150" w:line="360" w:lineRule="auto"/>
              <w:contextualSpacing/>
              <w:rPr>
                <w:rFonts w:ascii="Times New Roman" w:hAnsi="Times New Roman" w:cs="Times New Roman"/>
                <w:sz w:val="24"/>
                <w:szCs w:val="24"/>
              </w:rPr>
            </w:pPr>
          </w:p>
          <w:p w:rsidR="008415EC" w:rsidRDefault="008415EC" w:rsidP="00545682">
            <w:pPr>
              <w:spacing w:before="75" w:after="150" w:line="360" w:lineRule="auto"/>
              <w:contextualSpacing/>
              <w:rPr>
                <w:rFonts w:ascii="Times New Roman" w:hAnsi="Times New Roman" w:cs="Times New Roman"/>
                <w:sz w:val="24"/>
                <w:szCs w:val="24"/>
              </w:rPr>
            </w:pPr>
            <w:r w:rsidRPr="00B00913">
              <w:rPr>
                <w:rFonts w:ascii="Times New Roman" w:hAnsi="Times New Roman" w:cs="Times New Roman"/>
                <w:sz w:val="24"/>
                <w:szCs w:val="24"/>
              </w:rPr>
              <w:t>404</w:t>
            </w:r>
          </w:p>
          <w:p w:rsidR="008415EC" w:rsidRPr="00B00913" w:rsidRDefault="008415EC" w:rsidP="00545682">
            <w:pPr>
              <w:spacing w:before="75" w:after="150" w:line="360" w:lineRule="auto"/>
              <w:contextualSpacing/>
              <w:rPr>
                <w:rFonts w:ascii="Times New Roman" w:hAnsi="Times New Roman" w:cs="Times New Roman"/>
                <w:sz w:val="24"/>
                <w:szCs w:val="24"/>
              </w:rPr>
            </w:pPr>
          </w:p>
        </w:tc>
        <w:tc>
          <w:tcPr>
            <w:tcW w:w="1523" w:type="dxa"/>
          </w:tcPr>
          <w:p w:rsidR="00545682" w:rsidRDefault="00545682" w:rsidP="00F66554">
            <w:pPr>
              <w:spacing w:before="75" w:after="150" w:line="360" w:lineRule="auto"/>
              <w:contextualSpacing/>
              <w:rPr>
                <w:rFonts w:ascii="Times New Roman" w:hAnsi="Times New Roman" w:cs="Times New Roman"/>
                <w:sz w:val="24"/>
                <w:szCs w:val="24"/>
                <w:lang w:val="en-GB"/>
              </w:rPr>
            </w:pPr>
          </w:p>
          <w:p w:rsidR="008415EC" w:rsidRDefault="008415EC" w:rsidP="00F66554">
            <w:pPr>
              <w:spacing w:before="75" w:after="150" w:line="360" w:lineRule="auto"/>
              <w:contextualSpacing/>
              <w:rPr>
                <w:rFonts w:ascii="Times New Roman" w:hAnsi="Times New Roman" w:cs="Times New Roman"/>
                <w:sz w:val="24"/>
                <w:szCs w:val="24"/>
                <w:lang w:val="en-GB"/>
              </w:rPr>
            </w:pPr>
            <w:r>
              <w:rPr>
                <w:rFonts w:ascii="Times New Roman" w:hAnsi="Times New Roman" w:cs="Times New Roman"/>
                <w:sz w:val="24"/>
                <w:szCs w:val="24"/>
                <w:lang w:val="en-GB"/>
              </w:rPr>
              <w:t>Not Found</w:t>
            </w:r>
          </w:p>
          <w:p w:rsidR="008415EC" w:rsidRPr="00B00913" w:rsidRDefault="008415EC" w:rsidP="00F66554">
            <w:pPr>
              <w:spacing w:before="75" w:after="150" w:line="360" w:lineRule="auto"/>
              <w:contextualSpacing/>
              <w:rPr>
                <w:rFonts w:ascii="Times New Roman" w:hAnsi="Times New Roman" w:cs="Times New Roman"/>
                <w:sz w:val="24"/>
                <w:szCs w:val="24"/>
              </w:rPr>
            </w:pPr>
          </w:p>
        </w:tc>
        <w:tc>
          <w:tcPr>
            <w:tcW w:w="6171" w:type="dxa"/>
          </w:tcPr>
          <w:p w:rsidR="008415EC" w:rsidRPr="00B00913" w:rsidRDefault="008415EC" w:rsidP="00F66554">
            <w:pPr>
              <w:spacing w:before="75" w:after="150" w:line="360" w:lineRule="auto"/>
              <w:contextualSpacing/>
              <w:rPr>
                <w:rFonts w:ascii="Times New Roman" w:hAnsi="Times New Roman" w:cs="Times New Roman"/>
                <w:sz w:val="24"/>
                <w:szCs w:val="24"/>
                <w:lang w:val="en-GB"/>
              </w:rPr>
            </w:pPr>
            <w:r>
              <w:rPr>
                <w:rFonts w:ascii="Times New Roman" w:hAnsi="Times New Roman" w:cs="Times New Roman"/>
                <w:sz w:val="24"/>
                <w:szCs w:val="24"/>
                <w:lang w:val="en-GB"/>
              </w:rPr>
              <w:t>The server has not found anything matching the Request-URI.</w:t>
            </w:r>
          </w:p>
        </w:tc>
      </w:tr>
      <w:tr w:rsidR="008415EC" w:rsidRPr="00B00913" w:rsidTr="00F66554">
        <w:tc>
          <w:tcPr>
            <w:tcW w:w="1322" w:type="dxa"/>
            <w:shd w:val="clear" w:color="auto" w:fill="F2F2F2" w:themeFill="background1" w:themeFillShade="F2"/>
          </w:tcPr>
          <w:p w:rsidR="00545682" w:rsidRDefault="00545682" w:rsidP="00545682">
            <w:pPr>
              <w:spacing w:before="75" w:after="150" w:line="360" w:lineRule="auto"/>
              <w:contextualSpacing/>
              <w:rPr>
                <w:rFonts w:ascii="Times New Roman" w:hAnsi="Times New Roman" w:cs="Times New Roman"/>
                <w:sz w:val="24"/>
                <w:szCs w:val="24"/>
              </w:rPr>
            </w:pPr>
          </w:p>
          <w:p w:rsidR="008415EC" w:rsidRPr="00B00913" w:rsidRDefault="008415EC" w:rsidP="00545682">
            <w:pPr>
              <w:spacing w:before="75" w:after="150" w:line="360" w:lineRule="auto"/>
              <w:contextualSpacing/>
              <w:rPr>
                <w:rFonts w:ascii="Times New Roman" w:hAnsi="Times New Roman" w:cs="Times New Roman"/>
                <w:sz w:val="24"/>
                <w:szCs w:val="24"/>
              </w:rPr>
            </w:pPr>
            <w:r>
              <w:rPr>
                <w:rFonts w:ascii="Times New Roman" w:hAnsi="Times New Roman" w:cs="Times New Roman"/>
                <w:sz w:val="24"/>
                <w:szCs w:val="24"/>
              </w:rPr>
              <w:t>405</w:t>
            </w:r>
          </w:p>
        </w:tc>
        <w:tc>
          <w:tcPr>
            <w:tcW w:w="1523" w:type="dxa"/>
            <w:shd w:val="clear" w:color="auto" w:fill="F2F2F2" w:themeFill="background1" w:themeFillShade="F2"/>
          </w:tcPr>
          <w:p w:rsidR="008415EC" w:rsidRDefault="008415EC" w:rsidP="00F66554">
            <w:pPr>
              <w:spacing w:before="75" w:after="150" w:line="360" w:lineRule="auto"/>
              <w:contextualSpacing/>
              <w:rPr>
                <w:rFonts w:ascii="Times New Roman" w:hAnsi="Times New Roman" w:cs="Times New Roman"/>
                <w:sz w:val="24"/>
                <w:szCs w:val="24"/>
              </w:rPr>
            </w:pPr>
            <w:r>
              <w:rPr>
                <w:rFonts w:ascii="Times New Roman" w:hAnsi="Times New Roman" w:cs="Times New Roman"/>
                <w:sz w:val="24"/>
                <w:szCs w:val="24"/>
              </w:rPr>
              <w:t>Method Not Allowed</w:t>
            </w:r>
          </w:p>
        </w:tc>
        <w:tc>
          <w:tcPr>
            <w:tcW w:w="6171" w:type="dxa"/>
            <w:shd w:val="clear" w:color="auto" w:fill="F2F2F2" w:themeFill="background1" w:themeFillShade="F2"/>
          </w:tcPr>
          <w:p w:rsidR="008415EC" w:rsidRPr="007E15FB" w:rsidRDefault="008415EC" w:rsidP="00F66554">
            <w:pPr>
              <w:spacing w:before="75" w:after="150" w:line="360" w:lineRule="auto"/>
              <w:contextualSpacing/>
              <w:rPr>
                <w:rFonts w:ascii="Times New Roman" w:hAnsi="Times New Roman" w:cs="Times New Roman"/>
                <w:sz w:val="24"/>
                <w:szCs w:val="24"/>
              </w:rPr>
            </w:pPr>
            <w:r w:rsidRPr="007E15FB">
              <w:rPr>
                <w:rFonts w:ascii="Times New Roman" w:hAnsi="Times New Roman" w:cs="Times New Roman"/>
                <w:sz w:val="24"/>
                <w:szCs w:val="24"/>
              </w:rPr>
              <w:t>A request method is not supported for the requested resource; for example, a GET request on a form which requires data to be presented via POST</w:t>
            </w:r>
            <w:r>
              <w:rPr>
                <w:rFonts w:ascii="Times New Roman" w:hAnsi="Times New Roman" w:cs="Times New Roman"/>
                <w:sz w:val="24"/>
                <w:szCs w:val="24"/>
              </w:rPr>
              <w:t>.</w:t>
            </w:r>
          </w:p>
        </w:tc>
      </w:tr>
      <w:tr w:rsidR="00A66985" w:rsidRPr="00B00913" w:rsidTr="00F66554">
        <w:tc>
          <w:tcPr>
            <w:tcW w:w="1322" w:type="dxa"/>
            <w:shd w:val="clear" w:color="auto" w:fill="F2F2F2" w:themeFill="background1" w:themeFillShade="F2"/>
          </w:tcPr>
          <w:p w:rsidR="00A66985" w:rsidRDefault="00A66985" w:rsidP="00545682">
            <w:pPr>
              <w:spacing w:before="75" w:after="150" w:line="360" w:lineRule="auto"/>
              <w:contextualSpacing/>
              <w:rPr>
                <w:rFonts w:ascii="Times New Roman" w:hAnsi="Times New Roman" w:cs="Times New Roman"/>
                <w:sz w:val="24"/>
                <w:szCs w:val="24"/>
              </w:rPr>
            </w:pPr>
            <w:r>
              <w:rPr>
                <w:rFonts w:ascii="Times New Roman" w:hAnsi="Times New Roman" w:cs="Times New Roman"/>
                <w:sz w:val="24"/>
                <w:szCs w:val="24"/>
              </w:rPr>
              <w:t>500</w:t>
            </w:r>
          </w:p>
        </w:tc>
        <w:tc>
          <w:tcPr>
            <w:tcW w:w="1523" w:type="dxa"/>
            <w:shd w:val="clear" w:color="auto" w:fill="F2F2F2" w:themeFill="background1" w:themeFillShade="F2"/>
          </w:tcPr>
          <w:p w:rsidR="00A66985" w:rsidRDefault="00A66985" w:rsidP="00F66554">
            <w:pPr>
              <w:spacing w:before="75" w:after="150" w:line="360" w:lineRule="auto"/>
              <w:contextualSpacing/>
              <w:rPr>
                <w:rFonts w:ascii="Times New Roman" w:hAnsi="Times New Roman" w:cs="Times New Roman"/>
                <w:sz w:val="24"/>
                <w:szCs w:val="24"/>
              </w:rPr>
            </w:pPr>
            <w:r>
              <w:rPr>
                <w:rFonts w:ascii="Times New Roman" w:hAnsi="Times New Roman" w:cs="Times New Roman"/>
                <w:sz w:val="24"/>
                <w:szCs w:val="24"/>
              </w:rPr>
              <w:t>Internal Server Error</w:t>
            </w:r>
          </w:p>
        </w:tc>
        <w:tc>
          <w:tcPr>
            <w:tcW w:w="6171" w:type="dxa"/>
            <w:shd w:val="clear" w:color="auto" w:fill="F2F2F2" w:themeFill="background1" w:themeFillShade="F2"/>
          </w:tcPr>
          <w:p w:rsidR="00A66985" w:rsidRPr="007E15FB" w:rsidRDefault="00A66985" w:rsidP="006A0AA9">
            <w:pPr>
              <w:spacing w:before="75" w:after="150" w:line="360" w:lineRule="auto"/>
              <w:contextualSpacing/>
              <w:rPr>
                <w:rFonts w:ascii="Times New Roman" w:hAnsi="Times New Roman" w:cs="Times New Roman"/>
                <w:sz w:val="24"/>
                <w:szCs w:val="24"/>
              </w:rPr>
            </w:pPr>
            <w:r>
              <w:rPr>
                <w:rFonts w:ascii="Times New Roman" w:hAnsi="Times New Roman" w:cs="Times New Roman"/>
                <w:sz w:val="24"/>
                <w:szCs w:val="24"/>
              </w:rPr>
              <w:t>An exception was raised</w:t>
            </w:r>
            <w:r w:rsidR="006A0AA9">
              <w:rPr>
                <w:rFonts w:ascii="Times New Roman" w:hAnsi="Times New Roman" w:cs="Times New Roman"/>
                <w:sz w:val="24"/>
                <w:szCs w:val="24"/>
              </w:rPr>
              <w:t xml:space="preserve"> internally</w:t>
            </w:r>
            <w:r w:rsidR="00182626">
              <w:rPr>
                <w:rFonts w:ascii="Times New Roman" w:hAnsi="Times New Roman" w:cs="Times New Roman"/>
                <w:sz w:val="24"/>
                <w:szCs w:val="24"/>
              </w:rPr>
              <w:t xml:space="preserve"> and the request could not be processed</w:t>
            </w:r>
            <w:r>
              <w:rPr>
                <w:rFonts w:ascii="Times New Roman" w:hAnsi="Times New Roman" w:cs="Times New Roman"/>
                <w:sz w:val="24"/>
                <w:szCs w:val="24"/>
              </w:rPr>
              <w:t>.</w:t>
            </w:r>
          </w:p>
        </w:tc>
      </w:tr>
    </w:tbl>
    <w:p w:rsidR="008415EC" w:rsidRPr="008415EC" w:rsidRDefault="008415EC" w:rsidP="008415EC"/>
    <w:p w:rsidR="00E25A81" w:rsidRPr="006B5295" w:rsidRDefault="00E25A81" w:rsidP="00E25A81">
      <w:pPr>
        <w:pStyle w:val="Heading2"/>
        <w:spacing w:line="360" w:lineRule="auto"/>
        <w:jc w:val="both"/>
        <w:rPr>
          <w:rFonts w:ascii="Times New Roman" w:hAnsi="Times New Roman" w:cs="Times New Roman"/>
          <w:b/>
          <w:color w:val="000000" w:themeColor="text1"/>
          <w:sz w:val="24"/>
          <w:szCs w:val="24"/>
        </w:rPr>
      </w:pPr>
      <w:bookmarkStart w:id="14" w:name="_Toc489881477"/>
      <w:r w:rsidRPr="006B5295">
        <w:rPr>
          <w:rFonts w:ascii="Times New Roman" w:hAnsi="Times New Roman" w:cs="Times New Roman"/>
          <w:b/>
          <w:color w:val="000000" w:themeColor="text1"/>
          <w:sz w:val="24"/>
          <w:szCs w:val="24"/>
        </w:rPr>
        <w:t>5.2 Unsuccessful Requests</w:t>
      </w:r>
      <w:bookmarkEnd w:id="14"/>
    </w:p>
    <w:p w:rsidR="005C5B86" w:rsidRPr="006B5295" w:rsidRDefault="005C5B86" w:rsidP="00CA7DB8">
      <w:pPr>
        <w:spacing w:before="75" w:after="150" w:line="360" w:lineRule="auto"/>
        <w:ind w:firstLine="720"/>
        <w:contextualSpacing/>
        <w:jc w:val="both"/>
        <w:rPr>
          <w:rFonts w:ascii="Times New Roman" w:hAnsi="Times New Roman" w:cs="Times New Roman"/>
          <w:sz w:val="24"/>
          <w:szCs w:val="24"/>
        </w:rPr>
      </w:pPr>
      <w:r w:rsidRPr="006B5295">
        <w:rPr>
          <w:rFonts w:ascii="Times New Roman" w:hAnsi="Times New Roman" w:cs="Times New Roman"/>
          <w:sz w:val="24"/>
          <w:szCs w:val="24"/>
        </w:rPr>
        <w:t xml:space="preserve">For unsuccessful </w:t>
      </w:r>
      <w:r w:rsidR="00197C97" w:rsidRPr="006B5295">
        <w:rPr>
          <w:rFonts w:ascii="Times New Roman" w:hAnsi="Times New Roman" w:cs="Times New Roman"/>
          <w:sz w:val="24"/>
          <w:szCs w:val="24"/>
        </w:rPr>
        <w:t>requests,</w:t>
      </w:r>
      <w:r w:rsidRPr="006B5295">
        <w:rPr>
          <w:rFonts w:ascii="Times New Roman" w:hAnsi="Times New Roman" w:cs="Times New Roman"/>
          <w:sz w:val="24"/>
          <w:szCs w:val="24"/>
        </w:rPr>
        <w:t xml:space="preserve"> the response body will contain an array of Error objects.</w:t>
      </w:r>
    </w:p>
    <w:p w:rsidR="005C5B86" w:rsidRDefault="005C5B86" w:rsidP="00B00913">
      <w:pPr>
        <w:spacing w:before="75" w:after="150" w:line="360" w:lineRule="auto"/>
        <w:contextualSpacing/>
        <w:jc w:val="both"/>
        <w:rPr>
          <w:rFonts w:ascii="Times New Roman" w:hAnsi="Times New Roman" w:cs="Times New Roman"/>
          <w:b/>
          <w:sz w:val="24"/>
          <w:szCs w:val="24"/>
        </w:rPr>
      </w:pPr>
      <w:r w:rsidRPr="006B5295">
        <w:rPr>
          <w:rFonts w:ascii="Times New Roman" w:hAnsi="Times New Roman" w:cs="Times New Roman"/>
          <w:b/>
          <w:sz w:val="24"/>
          <w:szCs w:val="24"/>
        </w:rPr>
        <w:t>Elements of the Error Object:</w:t>
      </w:r>
    </w:p>
    <w:tbl>
      <w:tblPr>
        <w:tblStyle w:val="TableGrid"/>
        <w:tblW w:w="0" w:type="auto"/>
        <w:tblLook w:val="04A0" w:firstRow="1" w:lastRow="0" w:firstColumn="1" w:lastColumn="0" w:noHBand="0" w:noVBand="1"/>
      </w:tblPr>
      <w:tblGrid>
        <w:gridCol w:w="1405"/>
        <w:gridCol w:w="1393"/>
        <w:gridCol w:w="2017"/>
        <w:gridCol w:w="4201"/>
      </w:tblGrid>
      <w:tr w:rsidR="00DD0C27" w:rsidRPr="006B5295" w:rsidTr="005B3B1D">
        <w:tc>
          <w:tcPr>
            <w:tcW w:w="1405" w:type="dxa"/>
            <w:shd w:val="clear" w:color="auto" w:fill="BFBFBF" w:themeFill="background1" w:themeFillShade="BF"/>
          </w:tcPr>
          <w:p w:rsidR="00DD0C27" w:rsidRPr="006B5295" w:rsidRDefault="00DD0C27" w:rsidP="005B3B1D">
            <w:pPr>
              <w:spacing w:before="75" w:after="150" w:line="360" w:lineRule="auto"/>
              <w:contextualSpacing/>
              <w:jc w:val="both"/>
              <w:rPr>
                <w:rFonts w:ascii="Times New Roman" w:hAnsi="Times New Roman" w:cs="Times New Roman"/>
                <w:b/>
                <w:sz w:val="24"/>
                <w:szCs w:val="24"/>
              </w:rPr>
            </w:pPr>
            <w:r w:rsidRPr="006B5295">
              <w:rPr>
                <w:rFonts w:ascii="Times New Roman" w:hAnsi="Times New Roman" w:cs="Times New Roman"/>
                <w:b/>
                <w:sz w:val="24"/>
                <w:szCs w:val="24"/>
              </w:rPr>
              <w:t>Name</w:t>
            </w:r>
          </w:p>
        </w:tc>
        <w:tc>
          <w:tcPr>
            <w:tcW w:w="1393" w:type="dxa"/>
            <w:shd w:val="clear" w:color="auto" w:fill="BFBFBF" w:themeFill="background1" w:themeFillShade="BF"/>
          </w:tcPr>
          <w:p w:rsidR="00DD0C27" w:rsidRPr="006B5295" w:rsidRDefault="00DD0C27" w:rsidP="005B3B1D">
            <w:pPr>
              <w:spacing w:before="75" w:after="150" w:line="360" w:lineRule="auto"/>
              <w:contextualSpacing/>
              <w:jc w:val="both"/>
              <w:rPr>
                <w:rFonts w:ascii="Times New Roman" w:hAnsi="Times New Roman" w:cs="Times New Roman"/>
                <w:b/>
                <w:sz w:val="24"/>
                <w:szCs w:val="24"/>
              </w:rPr>
            </w:pPr>
            <w:r w:rsidRPr="006B5295">
              <w:rPr>
                <w:rFonts w:ascii="Times New Roman" w:hAnsi="Times New Roman" w:cs="Times New Roman"/>
                <w:b/>
                <w:sz w:val="24"/>
                <w:szCs w:val="24"/>
              </w:rPr>
              <w:t>Data Type</w:t>
            </w:r>
          </w:p>
        </w:tc>
        <w:tc>
          <w:tcPr>
            <w:tcW w:w="2017" w:type="dxa"/>
            <w:shd w:val="clear" w:color="auto" w:fill="BFBFBF" w:themeFill="background1" w:themeFillShade="BF"/>
          </w:tcPr>
          <w:p w:rsidR="00DD0C27" w:rsidRPr="00240DF8" w:rsidRDefault="00DD0C27" w:rsidP="005B3B1D">
            <w:pPr>
              <w:spacing w:before="75" w:after="150" w:line="360" w:lineRule="auto"/>
              <w:contextualSpacing/>
              <w:jc w:val="both"/>
              <w:rPr>
                <w:rFonts w:ascii="Times New Roman" w:hAnsi="Times New Roman" w:cs="Times New Roman"/>
                <w:b/>
                <w:sz w:val="24"/>
                <w:szCs w:val="24"/>
              </w:rPr>
            </w:pPr>
            <w:r w:rsidRPr="00240DF8">
              <w:rPr>
                <w:rFonts w:ascii="Times New Roman" w:hAnsi="Times New Roman" w:cs="Times New Roman"/>
                <w:b/>
                <w:sz w:val="24"/>
                <w:szCs w:val="24"/>
              </w:rPr>
              <w:t>Required Field</w:t>
            </w:r>
          </w:p>
        </w:tc>
        <w:tc>
          <w:tcPr>
            <w:tcW w:w="4201" w:type="dxa"/>
            <w:shd w:val="clear" w:color="auto" w:fill="BFBFBF" w:themeFill="background1" w:themeFillShade="BF"/>
          </w:tcPr>
          <w:p w:rsidR="00DD0C27" w:rsidRPr="006B5295" w:rsidRDefault="00DD0C27" w:rsidP="005B3B1D">
            <w:pPr>
              <w:spacing w:before="75" w:after="150" w:line="360" w:lineRule="auto"/>
              <w:contextualSpacing/>
              <w:jc w:val="both"/>
              <w:rPr>
                <w:rFonts w:ascii="Times New Roman" w:hAnsi="Times New Roman" w:cs="Times New Roman"/>
                <w:b/>
                <w:sz w:val="24"/>
                <w:szCs w:val="24"/>
              </w:rPr>
            </w:pPr>
            <w:r w:rsidRPr="006B5295">
              <w:rPr>
                <w:rFonts w:ascii="Times New Roman" w:hAnsi="Times New Roman" w:cs="Times New Roman"/>
                <w:b/>
                <w:sz w:val="24"/>
                <w:szCs w:val="24"/>
              </w:rPr>
              <w:t>Description</w:t>
            </w:r>
          </w:p>
        </w:tc>
      </w:tr>
      <w:tr w:rsidR="00DD0C27" w:rsidRPr="006B5295" w:rsidTr="005B3B1D">
        <w:tc>
          <w:tcPr>
            <w:tcW w:w="1405" w:type="dxa"/>
          </w:tcPr>
          <w:p w:rsidR="00DD0C27" w:rsidRPr="006B5295" w:rsidRDefault="00CA7DB8" w:rsidP="005B3B1D">
            <w:pPr>
              <w:spacing w:before="75" w:after="150" w:line="360" w:lineRule="auto"/>
              <w:contextualSpacing/>
              <w:jc w:val="both"/>
              <w:rPr>
                <w:rFonts w:ascii="Times New Roman" w:hAnsi="Times New Roman" w:cs="Times New Roman"/>
                <w:sz w:val="24"/>
                <w:szCs w:val="24"/>
              </w:rPr>
            </w:pPr>
            <w:r>
              <w:rPr>
                <w:rFonts w:ascii="Times New Roman" w:hAnsi="Times New Roman" w:cs="Times New Roman"/>
                <w:sz w:val="24"/>
                <w:szCs w:val="24"/>
              </w:rPr>
              <w:t>S</w:t>
            </w:r>
            <w:r w:rsidR="00DD0C27">
              <w:rPr>
                <w:rFonts w:ascii="Times New Roman" w:hAnsi="Times New Roman" w:cs="Times New Roman"/>
                <w:sz w:val="24"/>
                <w:szCs w:val="24"/>
              </w:rPr>
              <w:t>tatus</w:t>
            </w:r>
          </w:p>
        </w:tc>
        <w:tc>
          <w:tcPr>
            <w:tcW w:w="1393" w:type="dxa"/>
          </w:tcPr>
          <w:p w:rsidR="00DD0C27" w:rsidRPr="006B5295" w:rsidRDefault="00DD0C27" w:rsidP="005B3B1D">
            <w:pPr>
              <w:spacing w:before="75" w:after="150" w:line="360" w:lineRule="auto"/>
              <w:contextualSpacing/>
              <w:jc w:val="both"/>
              <w:rPr>
                <w:rFonts w:ascii="Times New Roman" w:hAnsi="Times New Roman" w:cs="Times New Roman"/>
                <w:sz w:val="24"/>
                <w:szCs w:val="24"/>
              </w:rPr>
            </w:pPr>
            <w:r>
              <w:rPr>
                <w:rFonts w:ascii="Times New Roman" w:hAnsi="Times New Roman" w:cs="Times New Roman"/>
                <w:sz w:val="24"/>
                <w:szCs w:val="24"/>
              </w:rPr>
              <w:t>String</w:t>
            </w:r>
          </w:p>
        </w:tc>
        <w:tc>
          <w:tcPr>
            <w:tcW w:w="2017" w:type="dxa"/>
          </w:tcPr>
          <w:p w:rsidR="00DD0C27" w:rsidRPr="006B5295" w:rsidRDefault="00DD0C27" w:rsidP="005B3B1D">
            <w:pPr>
              <w:spacing w:before="75" w:after="150" w:line="360" w:lineRule="auto"/>
              <w:contextualSpacing/>
              <w:jc w:val="both"/>
              <w:rPr>
                <w:rFonts w:ascii="Times New Roman" w:hAnsi="Times New Roman" w:cs="Times New Roman"/>
                <w:sz w:val="24"/>
                <w:szCs w:val="24"/>
              </w:rPr>
            </w:pPr>
            <w:r>
              <w:rPr>
                <w:rFonts w:ascii="Times New Roman" w:hAnsi="Times New Roman" w:cs="Times New Roman"/>
                <w:sz w:val="24"/>
                <w:szCs w:val="24"/>
              </w:rPr>
              <w:t>Yes</w:t>
            </w:r>
          </w:p>
        </w:tc>
        <w:tc>
          <w:tcPr>
            <w:tcW w:w="4201" w:type="dxa"/>
          </w:tcPr>
          <w:p w:rsidR="00DD0C27" w:rsidRPr="006B5295" w:rsidRDefault="00DD0C27" w:rsidP="005B3B1D">
            <w:pPr>
              <w:spacing w:before="75" w:after="150" w:line="360" w:lineRule="auto"/>
              <w:contextualSpacing/>
              <w:jc w:val="both"/>
              <w:rPr>
                <w:rFonts w:ascii="Times New Roman" w:hAnsi="Times New Roman" w:cs="Times New Roman"/>
                <w:sz w:val="24"/>
                <w:szCs w:val="24"/>
              </w:rPr>
            </w:pPr>
            <w:r>
              <w:rPr>
                <w:rFonts w:ascii="Times New Roman" w:hAnsi="Times New Roman" w:cs="Times New Roman"/>
                <w:sz w:val="24"/>
                <w:szCs w:val="24"/>
              </w:rPr>
              <w:t>Http Status code.</w:t>
            </w:r>
          </w:p>
        </w:tc>
      </w:tr>
      <w:tr w:rsidR="00DD0C27" w:rsidRPr="006B5295" w:rsidTr="005B3B1D">
        <w:tc>
          <w:tcPr>
            <w:tcW w:w="1405" w:type="dxa"/>
            <w:shd w:val="clear" w:color="auto" w:fill="F2F2F2" w:themeFill="background1" w:themeFillShade="F2"/>
          </w:tcPr>
          <w:p w:rsidR="00DD0C27" w:rsidRPr="006B5295" w:rsidRDefault="00DD0C27" w:rsidP="005B3B1D">
            <w:pPr>
              <w:spacing w:before="75" w:after="150" w:line="36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m</w:t>
            </w:r>
            <w:r w:rsidRPr="006B5295">
              <w:rPr>
                <w:rFonts w:ascii="Times New Roman" w:hAnsi="Times New Roman" w:cs="Times New Roman"/>
                <w:sz w:val="24"/>
                <w:szCs w:val="24"/>
              </w:rPr>
              <w:t>essage</w:t>
            </w:r>
          </w:p>
        </w:tc>
        <w:tc>
          <w:tcPr>
            <w:tcW w:w="1393" w:type="dxa"/>
            <w:shd w:val="clear" w:color="auto" w:fill="F2F2F2" w:themeFill="background1" w:themeFillShade="F2"/>
          </w:tcPr>
          <w:p w:rsidR="00DD0C27" w:rsidRPr="006B5295" w:rsidRDefault="00DD0C27" w:rsidP="005B3B1D">
            <w:pPr>
              <w:spacing w:before="75" w:after="150" w:line="360" w:lineRule="auto"/>
              <w:contextualSpacing/>
              <w:jc w:val="both"/>
              <w:rPr>
                <w:rFonts w:ascii="Times New Roman" w:hAnsi="Times New Roman" w:cs="Times New Roman"/>
                <w:sz w:val="24"/>
                <w:szCs w:val="24"/>
              </w:rPr>
            </w:pPr>
            <w:r w:rsidRPr="006B5295">
              <w:rPr>
                <w:rFonts w:ascii="Times New Roman" w:hAnsi="Times New Roman" w:cs="Times New Roman"/>
                <w:sz w:val="24"/>
                <w:szCs w:val="24"/>
              </w:rPr>
              <w:t>String</w:t>
            </w:r>
          </w:p>
        </w:tc>
        <w:tc>
          <w:tcPr>
            <w:tcW w:w="2017" w:type="dxa"/>
            <w:shd w:val="clear" w:color="auto" w:fill="F2F2F2" w:themeFill="background1" w:themeFillShade="F2"/>
          </w:tcPr>
          <w:p w:rsidR="00DD0C27" w:rsidRPr="006B5295" w:rsidRDefault="00DD0C27" w:rsidP="005B3B1D">
            <w:pPr>
              <w:spacing w:before="75" w:after="150" w:line="360" w:lineRule="auto"/>
              <w:contextualSpacing/>
              <w:jc w:val="both"/>
              <w:rPr>
                <w:rFonts w:ascii="Times New Roman" w:hAnsi="Times New Roman" w:cs="Times New Roman"/>
                <w:sz w:val="24"/>
                <w:szCs w:val="24"/>
              </w:rPr>
            </w:pPr>
            <w:r>
              <w:rPr>
                <w:rFonts w:ascii="Times New Roman" w:hAnsi="Times New Roman" w:cs="Times New Roman"/>
                <w:sz w:val="24"/>
                <w:szCs w:val="24"/>
              </w:rPr>
              <w:t>Yes</w:t>
            </w:r>
          </w:p>
        </w:tc>
        <w:tc>
          <w:tcPr>
            <w:tcW w:w="4201" w:type="dxa"/>
            <w:shd w:val="clear" w:color="auto" w:fill="F2F2F2" w:themeFill="background1" w:themeFillShade="F2"/>
          </w:tcPr>
          <w:p w:rsidR="00DD0C27" w:rsidRPr="006B5295" w:rsidRDefault="00DD0C27" w:rsidP="005B3B1D">
            <w:pPr>
              <w:spacing w:before="75" w:after="150" w:line="360" w:lineRule="auto"/>
              <w:contextualSpacing/>
              <w:jc w:val="both"/>
              <w:rPr>
                <w:rFonts w:ascii="Times New Roman" w:hAnsi="Times New Roman" w:cs="Times New Roman"/>
                <w:sz w:val="24"/>
                <w:szCs w:val="24"/>
              </w:rPr>
            </w:pPr>
            <w:r w:rsidRPr="006B5295">
              <w:rPr>
                <w:rFonts w:ascii="Times New Roman" w:hAnsi="Times New Roman" w:cs="Times New Roman"/>
                <w:sz w:val="24"/>
                <w:szCs w:val="24"/>
              </w:rPr>
              <w:t>Details</w:t>
            </w:r>
            <w:r>
              <w:rPr>
                <w:rFonts w:ascii="Times New Roman" w:hAnsi="Times New Roman" w:cs="Times New Roman"/>
                <w:sz w:val="24"/>
                <w:szCs w:val="24"/>
              </w:rPr>
              <w:t xml:space="preserve"> of</w:t>
            </w:r>
            <w:r w:rsidRPr="006B5295">
              <w:rPr>
                <w:rFonts w:ascii="Times New Roman" w:hAnsi="Times New Roman" w:cs="Times New Roman"/>
                <w:sz w:val="24"/>
                <w:szCs w:val="24"/>
              </w:rPr>
              <w:t xml:space="preserve"> the Problem</w:t>
            </w:r>
            <w:r>
              <w:rPr>
                <w:rFonts w:ascii="Times New Roman" w:hAnsi="Times New Roman" w:cs="Times New Roman"/>
                <w:sz w:val="24"/>
                <w:szCs w:val="24"/>
              </w:rPr>
              <w:t>.</w:t>
            </w:r>
          </w:p>
        </w:tc>
      </w:tr>
      <w:tr w:rsidR="00DD0C27" w:rsidRPr="006B5295" w:rsidTr="005B3B1D">
        <w:tc>
          <w:tcPr>
            <w:tcW w:w="1405" w:type="dxa"/>
          </w:tcPr>
          <w:p w:rsidR="00DD0C27" w:rsidRPr="006B5295" w:rsidRDefault="00DD0C27" w:rsidP="005B3B1D">
            <w:pPr>
              <w:spacing w:before="75" w:after="150" w:line="360" w:lineRule="auto"/>
              <w:contextualSpacing/>
              <w:jc w:val="both"/>
              <w:rPr>
                <w:rFonts w:ascii="Times New Roman" w:hAnsi="Times New Roman" w:cs="Times New Roman"/>
                <w:sz w:val="24"/>
                <w:szCs w:val="24"/>
              </w:rPr>
            </w:pPr>
            <w:proofErr w:type="spellStart"/>
            <w:r>
              <w:rPr>
                <w:rFonts w:ascii="Times New Roman" w:hAnsi="Times New Roman" w:cs="Times New Roman"/>
                <w:sz w:val="24"/>
                <w:szCs w:val="24"/>
              </w:rPr>
              <w:t>errorCode</w:t>
            </w:r>
            <w:proofErr w:type="spellEnd"/>
          </w:p>
        </w:tc>
        <w:tc>
          <w:tcPr>
            <w:tcW w:w="1393" w:type="dxa"/>
          </w:tcPr>
          <w:p w:rsidR="00DD0C27" w:rsidRPr="006B5295" w:rsidRDefault="00DD0C27" w:rsidP="005B3B1D">
            <w:pPr>
              <w:spacing w:before="75" w:after="150" w:line="360" w:lineRule="auto"/>
              <w:contextualSpacing/>
              <w:jc w:val="both"/>
              <w:rPr>
                <w:rFonts w:ascii="Times New Roman" w:hAnsi="Times New Roman" w:cs="Times New Roman"/>
                <w:sz w:val="24"/>
                <w:szCs w:val="24"/>
              </w:rPr>
            </w:pPr>
            <w:r w:rsidRPr="006B5295">
              <w:rPr>
                <w:rFonts w:ascii="Times New Roman" w:hAnsi="Times New Roman" w:cs="Times New Roman"/>
                <w:sz w:val="24"/>
                <w:szCs w:val="24"/>
              </w:rPr>
              <w:t>String</w:t>
            </w:r>
          </w:p>
        </w:tc>
        <w:tc>
          <w:tcPr>
            <w:tcW w:w="2017" w:type="dxa"/>
          </w:tcPr>
          <w:p w:rsidR="00DD0C27" w:rsidRPr="006B5295" w:rsidRDefault="00DD0C27" w:rsidP="005B3B1D">
            <w:pPr>
              <w:spacing w:before="75" w:after="150" w:line="360" w:lineRule="auto"/>
              <w:contextualSpacing/>
              <w:jc w:val="both"/>
              <w:rPr>
                <w:rFonts w:ascii="Times New Roman" w:hAnsi="Times New Roman" w:cs="Times New Roman"/>
                <w:sz w:val="24"/>
                <w:szCs w:val="24"/>
              </w:rPr>
            </w:pPr>
            <w:r>
              <w:rPr>
                <w:rFonts w:ascii="Times New Roman" w:hAnsi="Times New Roman" w:cs="Times New Roman"/>
                <w:sz w:val="24"/>
                <w:szCs w:val="24"/>
              </w:rPr>
              <w:t>Yes</w:t>
            </w:r>
          </w:p>
        </w:tc>
        <w:tc>
          <w:tcPr>
            <w:tcW w:w="4201" w:type="dxa"/>
          </w:tcPr>
          <w:p w:rsidR="00DD0C27" w:rsidRPr="006B5295" w:rsidRDefault="00DD0C27" w:rsidP="005B3B1D">
            <w:pPr>
              <w:spacing w:before="75" w:after="150" w:line="360" w:lineRule="auto"/>
              <w:contextualSpacing/>
              <w:jc w:val="both"/>
              <w:rPr>
                <w:rFonts w:ascii="Times New Roman" w:hAnsi="Times New Roman" w:cs="Times New Roman"/>
                <w:sz w:val="24"/>
                <w:szCs w:val="24"/>
              </w:rPr>
            </w:pPr>
            <w:r>
              <w:rPr>
                <w:rFonts w:ascii="Times New Roman" w:hAnsi="Times New Roman" w:cs="Times New Roman"/>
                <w:sz w:val="24"/>
                <w:szCs w:val="24"/>
              </w:rPr>
              <w:t>The e</w:t>
            </w:r>
            <w:r w:rsidRPr="006B5295">
              <w:rPr>
                <w:rFonts w:ascii="Times New Roman" w:hAnsi="Times New Roman" w:cs="Times New Roman"/>
                <w:sz w:val="24"/>
                <w:szCs w:val="24"/>
              </w:rPr>
              <w:t xml:space="preserve">rror </w:t>
            </w:r>
            <w:proofErr w:type="gramStart"/>
            <w:r w:rsidRPr="006B5295">
              <w:rPr>
                <w:rFonts w:ascii="Times New Roman" w:hAnsi="Times New Roman" w:cs="Times New Roman"/>
                <w:sz w:val="24"/>
                <w:szCs w:val="24"/>
              </w:rPr>
              <w:t>code</w:t>
            </w:r>
            <w:proofErr w:type="gramEnd"/>
            <w:r w:rsidR="00206175">
              <w:rPr>
                <w:rFonts w:ascii="Times New Roman" w:hAnsi="Times New Roman" w:cs="Times New Roman"/>
                <w:sz w:val="24"/>
                <w:szCs w:val="24"/>
              </w:rPr>
              <w:t>.</w:t>
            </w:r>
          </w:p>
        </w:tc>
      </w:tr>
    </w:tbl>
    <w:p w:rsidR="00DD0C27" w:rsidRDefault="00DD0C27" w:rsidP="00B00913">
      <w:pPr>
        <w:spacing w:before="75" w:after="150" w:line="360" w:lineRule="auto"/>
        <w:contextualSpacing/>
        <w:jc w:val="both"/>
        <w:rPr>
          <w:rFonts w:ascii="Times New Roman" w:hAnsi="Times New Roman" w:cs="Times New Roman"/>
          <w:b/>
          <w:sz w:val="24"/>
          <w:szCs w:val="24"/>
        </w:rPr>
      </w:pPr>
    </w:p>
    <w:p w:rsidR="00DD0C27" w:rsidRDefault="00DD0C27" w:rsidP="00DD0C27">
      <w:pPr>
        <w:pStyle w:val="Heading2"/>
        <w:spacing w:line="360" w:lineRule="auto"/>
        <w:jc w:val="both"/>
        <w:rPr>
          <w:rFonts w:ascii="Times New Roman" w:hAnsi="Times New Roman" w:cs="Times New Roman"/>
          <w:b/>
          <w:sz w:val="24"/>
          <w:szCs w:val="24"/>
        </w:rPr>
      </w:pPr>
      <w:bookmarkStart w:id="15" w:name="_Toc489881478"/>
      <w:r w:rsidRPr="006B5295">
        <w:rPr>
          <w:rFonts w:ascii="Times New Roman" w:hAnsi="Times New Roman" w:cs="Times New Roman"/>
          <w:b/>
          <w:color w:val="000000" w:themeColor="text1"/>
          <w:sz w:val="24"/>
          <w:szCs w:val="24"/>
        </w:rPr>
        <w:t>5.</w:t>
      </w:r>
      <w:r>
        <w:rPr>
          <w:rFonts w:ascii="Times New Roman" w:hAnsi="Times New Roman" w:cs="Times New Roman"/>
          <w:b/>
          <w:color w:val="000000" w:themeColor="text1"/>
          <w:sz w:val="24"/>
          <w:szCs w:val="24"/>
        </w:rPr>
        <w:t>3</w:t>
      </w:r>
      <w:r w:rsidRPr="006B5295">
        <w:rPr>
          <w:rFonts w:ascii="Times New Roman" w:hAnsi="Times New Roman" w:cs="Times New Roman"/>
          <w:b/>
          <w:color w:val="000000" w:themeColor="text1"/>
          <w:sz w:val="24"/>
          <w:szCs w:val="24"/>
        </w:rPr>
        <w:t xml:space="preserve"> U</w:t>
      </w:r>
      <w:r>
        <w:rPr>
          <w:rFonts w:ascii="Times New Roman" w:hAnsi="Times New Roman" w:cs="Times New Roman"/>
          <w:b/>
          <w:color w:val="000000" w:themeColor="text1"/>
          <w:sz w:val="24"/>
          <w:szCs w:val="24"/>
        </w:rPr>
        <w:t>ser Defined Error Codes</w:t>
      </w:r>
      <w:r w:rsidR="009E0844">
        <w:rPr>
          <w:rFonts w:ascii="Times New Roman" w:hAnsi="Times New Roman" w:cs="Times New Roman"/>
          <w:b/>
          <w:color w:val="000000" w:themeColor="text1"/>
          <w:sz w:val="24"/>
          <w:szCs w:val="24"/>
        </w:rPr>
        <w:t xml:space="preserve"> and Message</w:t>
      </w:r>
      <w:r w:rsidR="009F6091">
        <w:rPr>
          <w:rFonts w:ascii="Times New Roman" w:hAnsi="Times New Roman" w:cs="Times New Roman"/>
          <w:b/>
          <w:color w:val="000000" w:themeColor="text1"/>
          <w:sz w:val="24"/>
          <w:szCs w:val="24"/>
        </w:rPr>
        <w:t>s</w:t>
      </w:r>
      <w:bookmarkEnd w:id="15"/>
    </w:p>
    <w:tbl>
      <w:tblPr>
        <w:tblStyle w:val="TableGrid"/>
        <w:tblW w:w="0" w:type="auto"/>
        <w:tblLook w:val="04A0" w:firstRow="1" w:lastRow="0" w:firstColumn="1" w:lastColumn="0" w:noHBand="0" w:noVBand="1"/>
      </w:tblPr>
      <w:tblGrid>
        <w:gridCol w:w="1322"/>
        <w:gridCol w:w="7717"/>
      </w:tblGrid>
      <w:tr w:rsidR="009E0844" w:rsidRPr="002725AC" w:rsidTr="00964185">
        <w:tc>
          <w:tcPr>
            <w:tcW w:w="1322" w:type="dxa"/>
            <w:shd w:val="clear" w:color="auto" w:fill="BFBFBF" w:themeFill="background1" w:themeFillShade="BF"/>
          </w:tcPr>
          <w:p w:rsidR="009E0844" w:rsidRPr="00964185" w:rsidRDefault="009E0844" w:rsidP="00964185">
            <w:pPr>
              <w:spacing w:before="75" w:after="150" w:line="360" w:lineRule="auto"/>
              <w:contextualSpacing/>
              <w:jc w:val="center"/>
              <w:rPr>
                <w:rFonts w:ascii="Times New Roman" w:hAnsi="Times New Roman" w:cs="Times New Roman"/>
                <w:b/>
                <w:sz w:val="24"/>
                <w:szCs w:val="24"/>
              </w:rPr>
            </w:pPr>
            <w:bookmarkStart w:id="16" w:name="_Hlk488419413"/>
            <w:r w:rsidRPr="00964185">
              <w:rPr>
                <w:rFonts w:ascii="Times New Roman" w:hAnsi="Times New Roman" w:cs="Times New Roman"/>
                <w:b/>
                <w:sz w:val="24"/>
                <w:szCs w:val="24"/>
              </w:rPr>
              <w:t>ERROR CODE</w:t>
            </w:r>
          </w:p>
        </w:tc>
        <w:tc>
          <w:tcPr>
            <w:tcW w:w="7717" w:type="dxa"/>
            <w:shd w:val="clear" w:color="auto" w:fill="BFBFBF" w:themeFill="background1" w:themeFillShade="BF"/>
          </w:tcPr>
          <w:p w:rsidR="009E0844" w:rsidRPr="00964185" w:rsidRDefault="009E0844" w:rsidP="00964185">
            <w:pPr>
              <w:spacing w:before="75" w:after="150" w:line="360" w:lineRule="auto"/>
              <w:contextualSpacing/>
              <w:jc w:val="center"/>
              <w:rPr>
                <w:rFonts w:ascii="Times New Roman" w:hAnsi="Times New Roman" w:cs="Times New Roman"/>
                <w:b/>
                <w:sz w:val="24"/>
                <w:szCs w:val="24"/>
              </w:rPr>
            </w:pPr>
            <w:r w:rsidRPr="00964185">
              <w:rPr>
                <w:rFonts w:ascii="Times New Roman" w:hAnsi="Times New Roman" w:cs="Times New Roman"/>
                <w:b/>
                <w:sz w:val="24"/>
                <w:szCs w:val="24"/>
              </w:rPr>
              <w:t>MESSAGE</w:t>
            </w:r>
          </w:p>
        </w:tc>
      </w:tr>
      <w:tr w:rsidR="008F43F3" w:rsidRPr="00B00913" w:rsidTr="00206175">
        <w:tc>
          <w:tcPr>
            <w:tcW w:w="1322" w:type="dxa"/>
            <w:shd w:val="clear" w:color="auto" w:fill="auto"/>
          </w:tcPr>
          <w:p w:rsidR="008F43F3" w:rsidRPr="00301431" w:rsidRDefault="008F43F3" w:rsidP="008F43F3">
            <w:pPr>
              <w:spacing w:before="75" w:after="150" w:line="360" w:lineRule="auto"/>
              <w:contextualSpacing/>
              <w:rPr>
                <w:rFonts w:ascii="Times New Roman" w:hAnsi="Times New Roman" w:cs="Times New Roman"/>
                <w:sz w:val="24"/>
                <w:szCs w:val="24"/>
              </w:rPr>
            </w:pPr>
            <w:r w:rsidRPr="00301431">
              <w:rPr>
                <w:rFonts w:ascii="Times New Roman" w:hAnsi="Times New Roman" w:cs="Times New Roman"/>
                <w:sz w:val="24"/>
                <w:szCs w:val="24"/>
              </w:rPr>
              <w:t>888</w:t>
            </w:r>
          </w:p>
        </w:tc>
        <w:tc>
          <w:tcPr>
            <w:tcW w:w="7717" w:type="dxa"/>
            <w:shd w:val="clear" w:color="auto" w:fill="auto"/>
          </w:tcPr>
          <w:p w:rsidR="008F43F3" w:rsidRPr="00301431" w:rsidRDefault="008F43F3" w:rsidP="008F43F3">
            <w:pPr>
              <w:spacing w:before="75" w:after="150" w:line="360" w:lineRule="auto"/>
              <w:contextualSpacing/>
              <w:rPr>
                <w:rFonts w:ascii="Times New Roman" w:hAnsi="Times New Roman" w:cs="Times New Roman"/>
                <w:sz w:val="24"/>
                <w:szCs w:val="24"/>
              </w:rPr>
            </w:pPr>
            <w:r w:rsidRPr="00301431">
              <w:rPr>
                <w:rFonts w:ascii="Times New Roman" w:hAnsi="Times New Roman" w:cs="Times New Roman"/>
                <w:sz w:val="24"/>
                <w:szCs w:val="24"/>
              </w:rPr>
              <w:t>Sorry! No record found.</w:t>
            </w:r>
          </w:p>
        </w:tc>
      </w:tr>
      <w:tr w:rsidR="008F43F3" w:rsidRPr="00013BA8" w:rsidTr="00206175">
        <w:tc>
          <w:tcPr>
            <w:tcW w:w="1322" w:type="dxa"/>
            <w:shd w:val="clear" w:color="auto" w:fill="EDEDED" w:themeFill="accent3" w:themeFillTint="33"/>
          </w:tcPr>
          <w:p w:rsidR="008F43F3" w:rsidRPr="00301431" w:rsidRDefault="008F43F3" w:rsidP="008F43F3">
            <w:pPr>
              <w:spacing w:before="75" w:after="150" w:line="360" w:lineRule="auto"/>
              <w:contextualSpacing/>
              <w:rPr>
                <w:rFonts w:ascii="Times New Roman" w:hAnsi="Times New Roman" w:cs="Times New Roman"/>
                <w:sz w:val="24"/>
                <w:szCs w:val="24"/>
              </w:rPr>
            </w:pPr>
            <w:r w:rsidRPr="00301431">
              <w:rPr>
                <w:rFonts w:ascii="Times New Roman" w:hAnsi="Times New Roman" w:cs="Times New Roman"/>
                <w:sz w:val="24"/>
                <w:szCs w:val="24"/>
              </w:rPr>
              <w:t>999</w:t>
            </w:r>
          </w:p>
        </w:tc>
        <w:tc>
          <w:tcPr>
            <w:tcW w:w="7717" w:type="dxa"/>
            <w:shd w:val="clear" w:color="auto" w:fill="EDEDED" w:themeFill="accent3" w:themeFillTint="33"/>
          </w:tcPr>
          <w:p w:rsidR="008F43F3" w:rsidRPr="00301431" w:rsidRDefault="008F43F3" w:rsidP="008F43F3">
            <w:pPr>
              <w:spacing w:before="75" w:after="150" w:line="360" w:lineRule="auto"/>
              <w:contextualSpacing/>
              <w:rPr>
                <w:rFonts w:ascii="Times New Roman" w:hAnsi="Times New Roman" w:cs="Times New Roman"/>
                <w:sz w:val="24"/>
                <w:szCs w:val="24"/>
              </w:rPr>
            </w:pPr>
            <w:r w:rsidRPr="00301431">
              <w:rPr>
                <w:rFonts w:ascii="Times New Roman" w:hAnsi="Times New Roman" w:cs="Times New Roman"/>
                <w:sz w:val="24"/>
                <w:szCs w:val="24"/>
              </w:rPr>
              <w:t xml:space="preserve">Failure! Internal error occurred while processing your request. </w:t>
            </w:r>
          </w:p>
        </w:tc>
      </w:tr>
      <w:tr w:rsidR="008F43F3" w:rsidRPr="00013BA8" w:rsidTr="00206175">
        <w:tc>
          <w:tcPr>
            <w:tcW w:w="1322" w:type="dxa"/>
            <w:shd w:val="clear" w:color="auto" w:fill="auto"/>
          </w:tcPr>
          <w:p w:rsidR="008F43F3" w:rsidRPr="00301431" w:rsidRDefault="008F43F3" w:rsidP="008F43F3">
            <w:pPr>
              <w:spacing w:before="75" w:after="150" w:line="360" w:lineRule="auto"/>
              <w:contextualSpacing/>
              <w:rPr>
                <w:rFonts w:ascii="Times New Roman" w:hAnsi="Times New Roman" w:cs="Times New Roman"/>
                <w:sz w:val="24"/>
                <w:szCs w:val="24"/>
              </w:rPr>
            </w:pPr>
            <w:r w:rsidRPr="00301431">
              <w:rPr>
                <w:rFonts w:ascii="Times New Roman" w:hAnsi="Times New Roman" w:cs="Times New Roman"/>
                <w:sz w:val="24"/>
                <w:szCs w:val="24"/>
              </w:rPr>
              <w:t>998</w:t>
            </w:r>
          </w:p>
        </w:tc>
        <w:tc>
          <w:tcPr>
            <w:tcW w:w="7717" w:type="dxa"/>
            <w:shd w:val="clear" w:color="auto" w:fill="auto"/>
          </w:tcPr>
          <w:p w:rsidR="008F43F3" w:rsidRPr="00301431" w:rsidRDefault="008F43F3" w:rsidP="008F43F3">
            <w:pPr>
              <w:spacing w:before="75" w:after="150" w:line="360" w:lineRule="auto"/>
              <w:contextualSpacing/>
              <w:rPr>
                <w:rFonts w:ascii="Times New Roman" w:hAnsi="Times New Roman" w:cs="Times New Roman"/>
                <w:sz w:val="24"/>
                <w:szCs w:val="24"/>
              </w:rPr>
            </w:pPr>
            <w:r w:rsidRPr="00301431">
              <w:rPr>
                <w:rFonts w:ascii="Times New Roman" w:hAnsi="Times New Roman" w:cs="Times New Roman"/>
                <w:sz w:val="24"/>
                <w:szCs w:val="24"/>
              </w:rPr>
              <w:t>Invalid request! Please give valid input.</w:t>
            </w:r>
          </w:p>
        </w:tc>
      </w:tr>
    </w:tbl>
    <w:p w:rsidR="00F508C1" w:rsidRDefault="000E2029" w:rsidP="00B57575">
      <w:pPr>
        <w:pStyle w:val="Heading1"/>
        <w:spacing w:line="360" w:lineRule="auto"/>
        <w:rPr>
          <w:rFonts w:ascii="Times New Roman" w:hAnsi="Times New Roman" w:cs="Times New Roman"/>
          <w:b/>
          <w:color w:val="000000" w:themeColor="text1"/>
          <w:sz w:val="24"/>
          <w:szCs w:val="24"/>
        </w:rPr>
      </w:pPr>
      <w:bookmarkStart w:id="17" w:name="_Toc489881479"/>
      <w:bookmarkEnd w:id="16"/>
      <w:r w:rsidRPr="00B57575">
        <w:rPr>
          <w:rFonts w:ascii="Times New Roman" w:hAnsi="Times New Roman" w:cs="Times New Roman"/>
          <w:b/>
          <w:color w:val="000000" w:themeColor="text1"/>
          <w:sz w:val="24"/>
          <w:szCs w:val="24"/>
        </w:rPr>
        <w:t>6</w:t>
      </w:r>
      <w:r w:rsidR="00F508C1" w:rsidRPr="00B57575">
        <w:rPr>
          <w:rFonts w:ascii="Times New Roman" w:hAnsi="Times New Roman" w:cs="Times New Roman"/>
          <w:b/>
          <w:color w:val="000000" w:themeColor="text1"/>
          <w:sz w:val="24"/>
          <w:szCs w:val="24"/>
        </w:rPr>
        <w:t xml:space="preserve">.0 </w:t>
      </w:r>
      <w:r w:rsidRPr="00B57575">
        <w:rPr>
          <w:rFonts w:ascii="Times New Roman" w:hAnsi="Times New Roman" w:cs="Times New Roman"/>
          <w:b/>
          <w:color w:val="000000" w:themeColor="text1"/>
          <w:sz w:val="24"/>
          <w:szCs w:val="24"/>
        </w:rPr>
        <w:t>RESOURCES</w:t>
      </w:r>
      <w:bookmarkEnd w:id="17"/>
    </w:p>
    <w:p w:rsidR="00301431" w:rsidRDefault="00301431" w:rsidP="00301431">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Parameters are passed and returned as strings in most cases, any conversion then performed by the code receiving those parameters.</w:t>
      </w:r>
    </w:p>
    <w:p w:rsidR="000E2029" w:rsidRPr="00B57575" w:rsidRDefault="009E4D92" w:rsidP="00B57575">
      <w:pPr>
        <w:pStyle w:val="Heading2"/>
        <w:spacing w:line="360" w:lineRule="auto"/>
        <w:jc w:val="both"/>
        <w:rPr>
          <w:rFonts w:ascii="Times New Roman" w:hAnsi="Times New Roman" w:cs="Times New Roman"/>
          <w:b/>
          <w:color w:val="auto"/>
          <w:sz w:val="24"/>
          <w:szCs w:val="24"/>
        </w:rPr>
      </w:pPr>
      <w:bookmarkStart w:id="18" w:name="_Toc489881480"/>
      <w:r w:rsidRPr="00B57575">
        <w:rPr>
          <w:rFonts w:ascii="Times New Roman" w:hAnsi="Times New Roman" w:cs="Times New Roman"/>
          <w:b/>
          <w:color w:val="auto"/>
          <w:sz w:val="24"/>
          <w:szCs w:val="24"/>
        </w:rPr>
        <w:t xml:space="preserve">6.1 </w:t>
      </w:r>
      <w:r w:rsidR="00301431">
        <w:rPr>
          <w:rFonts w:ascii="Times New Roman" w:hAnsi="Times New Roman" w:cs="Times New Roman"/>
          <w:b/>
          <w:color w:val="auto"/>
          <w:sz w:val="24"/>
          <w:szCs w:val="24"/>
        </w:rPr>
        <w:t>Payment Start</w:t>
      </w:r>
      <w:bookmarkEnd w:id="18"/>
    </w:p>
    <w:p w:rsidR="001963DD" w:rsidRDefault="00E12222" w:rsidP="006E36DC">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This URI is used </w:t>
      </w:r>
      <w:r w:rsidR="006E36DC">
        <w:rPr>
          <w:rFonts w:ascii="Times New Roman" w:hAnsi="Times New Roman" w:cs="Times New Roman"/>
          <w:sz w:val="24"/>
          <w:szCs w:val="24"/>
        </w:rPr>
        <w:t xml:space="preserve">to submit the payment request </w:t>
      </w:r>
      <w:r>
        <w:rPr>
          <w:rFonts w:ascii="Times New Roman" w:hAnsi="Times New Roman" w:cs="Times New Roman"/>
          <w:sz w:val="24"/>
          <w:szCs w:val="24"/>
        </w:rPr>
        <w:t xml:space="preserve">for </w:t>
      </w:r>
      <w:r w:rsidR="006E36DC">
        <w:rPr>
          <w:rFonts w:ascii="Times New Roman" w:hAnsi="Times New Roman" w:cs="Times New Roman"/>
          <w:sz w:val="24"/>
          <w:szCs w:val="24"/>
        </w:rPr>
        <w:t>unregister user and this applicable for all three domains TH / THM / NOW</w:t>
      </w:r>
      <w:r w:rsidR="001615FD">
        <w:rPr>
          <w:rFonts w:ascii="Times New Roman" w:hAnsi="Times New Roman" w:cs="Times New Roman"/>
          <w:sz w:val="24"/>
          <w:szCs w:val="24"/>
        </w:rPr>
        <w:t>.</w:t>
      </w:r>
    </w:p>
    <w:p w:rsidR="00053E2B" w:rsidRDefault="00053E2B" w:rsidP="00053E2B">
      <w:pPr>
        <w:pStyle w:val="Heading3"/>
        <w:spacing w:line="360" w:lineRule="auto"/>
        <w:contextualSpacing/>
        <w:jc w:val="both"/>
        <w:rPr>
          <w:rFonts w:ascii="Times New Roman" w:hAnsi="Times New Roman" w:cs="Times New Roman"/>
          <w:b/>
          <w:color w:val="000000" w:themeColor="text1"/>
        </w:rPr>
      </w:pPr>
      <w:bookmarkStart w:id="19" w:name="_Toc489881481"/>
      <w:r w:rsidRPr="00B57575">
        <w:rPr>
          <w:rFonts w:ascii="Times New Roman" w:hAnsi="Times New Roman" w:cs="Times New Roman"/>
          <w:b/>
          <w:color w:val="000000" w:themeColor="text1"/>
        </w:rPr>
        <w:t>6</w:t>
      </w:r>
      <w:r>
        <w:rPr>
          <w:rFonts w:ascii="Times New Roman" w:hAnsi="Times New Roman" w:cs="Times New Roman"/>
          <w:b/>
          <w:color w:val="000000" w:themeColor="text1"/>
        </w:rPr>
        <w:t>.1</w:t>
      </w:r>
      <w:r w:rsidRPr="00B57575">
        <w:rPr>
          <w:rFonts w:ascii="Times New Roman" w:hAnsi="Times New Roman" w:cs="Times New Roman"/>
          <w:b/>
          <w:color w:val="000000" w:themeColor="text1"/>
        </w:rPr>
        <w:t xml:space="preserve">.1 </w:t>
      </w:r>
      <w:r>
        <w:rPr>
          <w:rFonts w:ascii="Times New Roman" w:hAnsi="Times New Roman" w:cs="Times New Roman"/>
          <w:b/>
          <w:color w:val="000000" w:themeColor="text1"/>
        </w:rPr>
        <w:t>Request</w:t>
      </w:r>
      <w:bookmarkEnd w:id="19"/>
    </w:p>
    <w:p w:rsidR="00053E2B" w:rsidRPr="00053E2B" w:rsidRDefault="002B2FC4" w:rsidP="00053E2B">
      <w:r w:rsidRPr="002B2FC4">
        <w:rPr>
          <w:rFonts w:ascii="Times New Roman" w:hAnsi="Times New Roman" w:cs="Times New Roman"/>
          <w:sz w:val="24"/>
          <w:szCs w:val="24"/>
        </w:rPr>
        <w:t>This URI accepts the following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1275"/>
        <w:gridCol w:w="1134"/>
        <w:gridCol w:w="4134"/>
      </w:tblGrid>
      <w:tr w:rsidR="00053E2B" w:rsidTr="00053E2B">
        <w:tblPrEx>
          <w:tblCellMar>
            <w:top w:w="0" w:type="dxa"/>
            <w:bottom w:w="0" w:type="dxa"/>
          </w:tblCellMar>
        </w:tblPrEx>
        <w:trPr>
          <w:trHeight w:val="218"/>
        </w:trPr>
        <w:tc>
          <w:tcPr>
            <w:tcW w:w="2235" w:type="dxa"/>
          </w:tcPr>
          <w:p w:rsidR="00053E2B" w:rsidRPr="00053E2B" w:rsidRDefault="00053E2B">
            <w:pPr>
              <w:pStyle w:val="Default"/>
              <w:rPr>
                <w:rFonts w:ascii="Times New Roman" w:hAnsi="Times New Roman" w:cs="Times New Roman"/>
                <w:b/>
                <w:color w:val="auto"/>
              </w:rPr>
            </w:pPr>
            <w:r w:rsidRPr="00053E2B">
              <w:rPr>
                <w:rFonts w:ascii="Times New Roman" w:hAnsi="Times New Roman" w:cs="Times New Roman"/>
                <w:b/>
                <w:color w:val="auto"/>
              </w:rPr>
              <w:t xml:space="preserve">Parameter name </w:t>
            </w:r>
          </w:p>
        </w:tc>
        <w:tc>
          <w:tcPr>
            <w:tcW w:w="1275" w:type="dxa"/>
          </w:tcPr>
          <w:p w:rsidR="00053E2B" w:rsidRPr="00053E2B" w:rsidRDefault="00053E2B">
            <w:pPr>
              <w:pStyle w:val="Default"/>
              <w:rPr>
                <w:rFonts w:ascii="Times New Roman" w:hAnsi="Times New Roman" w:cs="Times New Roman"/>
                <w:b/>
                <w:color w:val="auto"/>
              </w:rPr>
            </w:pPr>
            <w:r w:rsidRPr="00053E2B">
              <w:rPr>
                <w:rFonts w:ascii="Times New Roman" w:hAnsi="Times New Roman" w:cs="Times New Roman"/>
                <w:b/>
                <w:color w:val="auto"/>
              </w:rPr>
              <w:t xml:space="preserve">Type </w:t>
            </w:r>
          </w:p>
        </w:tc>
        <w:tc>
          <w:tcPr>
            <w:tcW w:w="1134" w:type="dxa"/>
          </w:tcPr>
          <w:p w:rsidR="00053E2B" w:rsidRPr="00053E2B" w:rsidRDefault="00053E2B">
            <w:pPr>
              <w:pStyle w:val="Default"/>
              <w:rPr>
                <w:rFonts w:ascii="Times New Roman" w:hAnsi="Times New Roman" w:cs="Times New Roman"/>
                <w:b/>
                <w:color w:val="auto"/>
              </w:rPr>
            </w:pPr>
            <w:r w:rsidRPr="00053E2B">
              <w:rPr>
                <w:rFonts w:ascii="Times New Roman" w:hAnsi="Times New Roman" w:cs="Times New Roman"/>
                <w:b/>
                <w:color w:val="auto"/>
              </w:rPr>
              <w:t xml:space="preserve">M/O/C </w:t>
            </w:r>
          </w:p>
        </w:tc>
        <w:tc>
          <w:tcPr>
            <w:tcW w:w="4134" w:type="dxa"/>
          </w:tcPr>
          <w:p w:rsidR="00053E2B" w:rsidRPr="00053E2B" w:rsidRDefault="00053E2B">
            <w:pPr>
              <w:pStyle w:val="Default"/>
              <w:rPr>
                <w:rFonts w:ascii="Times New Roman" w:hAnsi="Times New Roman" w:cs="Times New Roman"/>
                <w:b/>
                <w:color w:val="auto"/>
              </w:rPr>
            </w:pPr>
            <w:r w:rsidRPr="00053E2B">
              <w:rPr>
                <w:rFonts w:ascii="Times New Roman" w:hAnsi="Times New Roman" w:cs="Times New Roman"/>
                <w:b/>
                <w:color w:val="auto"/>
              </w:rPr>
              <w:t xml:space="preserve">Comment </w:t>
            </w:r>
          </w:p>
        </w:tc>
      </w:tr>
      <w:tr w:rsidR="00053E2B" w:rsidTr="00053E2B">
        <w:tblPrEx>
          <w:tblCellMar>
            <w:top w:w="0" w:type="dxa"/>
            <w:bottom w:w="0" w:type="dxa"/>
          </w:tblCellMar>
        </w:tblPrEx>
        <w:trPr>
          <w:trHeight w:val="195"/>
        </w:trPr>
        <w:tc>
          <w:tcPr>
            <w:tcW w:w="2235" w:type="dxa"/>
          </w:tcPr>
          <w:p w:rsidR="00053E2B" w:rsidRPr="00B86004" w:rsidRDefault="00053E2B">
            <w:pPr>
              <w:pStyle w:val="Default"/>
              <w:rPr>
                <w:rFonts w:ascii="Times New Roman" w:hAnsi="Times New Roman" w:cs="Times New Roman"/>
                <w:color w:val="auto"/>
              </w:rPr>
            </w:pPr>
            <w:r w:rsidRPr="00B86004">
              <w:rPr>
                <w:rFonts w:ascii="Times New Roman" w:hAnsi="Times New Roman" w:cs="Times New Roman"/>
                <w:color w:val="auto"/>
              </w:rPr>
              <w:t>Amount</w:t>
            </w:r>
          </w:p>
        </w:tc>
        <w:tc>
          <w:tcPr>
            <w:tcW w:w="1275" w:type="dxa"/>
          </w:tcPr>
          <w:p w:rsidR="00053E2B" w:rsidRPr="00B86004" w:rsidRDefault="00B86004">
            <w:pPr>
              <w:pStyle w:val="Default"/>
              <w:rPr>
                <w:rFonts w:ascii="Times New Roman" w:hAnsi="Times New Roman" w:cs="Times New Roman"/>
                <w:color w:val="auto"/>
              </w:rPr>
            </w:pPr>
            <w:r>
              <w:rPr>
                <w:rFonts w:ascii="Times New Roman" w:hAnsi="Times New Roman" w:cs="Times New Roman"/>
                <w:color w:val="auto"/>
              </w:rPr>
              <w:t>S</w:t>
            </w:r>
            <w:r w:rsidR="00053E2B" w:rsidRPr="00B86004">
              <w:rPr>
                <w:rFonts w:ascii="Times New Roman" w:hAnsi="Times New Roman" w:cs="Times New Roman"/>
                <w:color w:val="auto"/>
              </w:rPr>
              <w:t xml:space="preserve">tring </w:t>
            </w:r>
          </w:p>
        </w:tc>
        <w:tc>
          <w:tcPr>
            <w:tcW w:w="1134" w:type="dxa"/>
          </w:tcPr>
          <w:p w:rsidR="00053E2B" w:rsidRPr="00B86004" w:rsidRDefault="00053E2B">
            <w:pPr>
              <w:pStyle w:val="Default"/>
              <w:rPr>
                <w:rFonts w:ascii="Times New Roman" w:hAnsi="Times New Roman" w:cs="Times New Roman"/>
                <w:color w:val="auto"/>
              </w:rPr>
            </w:pPr>
            <w:r w:rsidRPr="00B86004">
              <w:rPr>
                <w:rFonts w:ascii="Times New Roman" w:hAnsi="Times New Roman" w:cs="Times New Roman"/>
                <w:color w:val="auto"/>
              </w:rPr>
              <w:t xml:space="preserve">M </w:t>
            </w:r>
          </w:p>
        </w:tc>
        <w:tc>
          <w:tcPr>
            <w:tcW w:w="4134" w:type="dxa"/>
          </w:tcPr>
          <w:p w:rsidR="00053E2B" w:rsidRPr="00B86004" w:rsidRDefault="00053E2B">
            <w:pPr>
              <w:pStyle w:val="Default"/>
              <w:rPr>
                <w:rFonts w:ascii="Times New Roman" w:hAnsi="Times New Roman" w:cs="Times New Roman"/>
                <w:color w:val="auto"/>
              </w:rPr>
            </w:pPr>
            <w:r w:rsidRPr="00B86004">
              <w:rPr>
                <w:rFonts w:ascii="Times New Roman" w:hAnsi="Times New Roman" w:cs="Times New Roman"/>
                <w:color w:val="auto"/>
              </w:rPr>
              <w:t xml:space="preserve">The amount of the authorisation (order) </w:t>
            </w:r>
          </w:p>
          <w:p w:rsidR="00053E2B" w:rsidRPr="00B86004" w:rsidRDefault="00053E2B">
            <w:pPr>
              <w:pStyle w:val="Default"/>
              <w:rPr>
                <w:rFonts w:ascii="Times New Roman" w:hAnsi="Times New Roman" w:cs="Times New Roman"/>
                <w:color w:val="auto"/>
              </w:rPr>
            </w:pPr>
            <w:r w:rsidRPr="00B86004">
              <w:rPr>
                <w:rFonts w:ascii="Times New Roman" w:hAnsi="Times New Roman" w:cs="Times New Roman"/>
                <w:color w:val="auto"/>
              </w:rPr>
              <w:t>request in lowest denomination of currency</w:t>
            </w:r>
          </w:p>
        </w:tc>
      </w:tr>
      <w:tr w:rsidR="00053E2B" w:rsidTr="00053E2B">
        <w:tblPrEx>
          <w:tblCellMar>
            <w:top w:w="0" w:type="dxa"/>
            <w:bottom w:w="0" w:type="dxa"/>
          </w:tblCellMar>
        </w:tblPrEx>
        <w:trPr>
          <w:trHeight w:val="78"/>
        </w:trPr>
        <w:tc>
          <w:tcPr>
            <w:tcW w:w="2235" w:type="dxa"/>
          </w:tcPr>
          <w:p w:rsidR="00053E2B" w:rsidRPr="00B86004" w:rsidRDefault="00053E2B">
            <w:pPr>
              <w:pStyle w:val="Default"/>
              <w:rPr>
                <w:rFonts w:ascii="Times New Roman" w:hAnsi="Times New Roman" w:cs="Times New Roman"/>
                <w:color w:val="auto"/>
              </w:rPr>
            </w:pPr>
            <w:r w:rsidRPr="00B86004">
              <w:rPr>
                <w:rFonts w:ascii="Times New Roman" w:hAnsi="Times New Roman" w:cs="Times New Roman"/>
                <w:color w:val="auto"/>
              </w:rPr>
              <w:t xml:space="preserve">Currency </w:t>
            </w:r>
          </w:p>
        </w:tc>
        <w:tc>
          <w:tcPr>
            <w:tcW w:w="1275" w:type="dxa"/>
          </w:tcPr>
          <w:p w:rsidR="00053E2B" w:rsidRPr="00B86004" w:rsidRDefault="00B86004">
            <w:pPr>
              <w:pStyle w:val="Default"/>
              <w:rPr>
                <w:rFonts w:ascii="Times New Roman" w:hAnsi="Times New Roman" w:cs="Times New Roman"/>
                <w:color w:val="auto"/>
              </w:rPr>
            </w:pPr>
            <w:r>
              <w:rPr>
                <w:rFonts w:ascii="Times New Roman" w:hAnsi="Times New Roman" w:cs="Times New Roman"/>
                <w:color w:val="auto"/>
              </w:rPr>
              <w:t>S</w:t>
            </w:r>
            <w:r w:rsidRPr="00B86004">
              <w:rPr>
                <w:rFonts w:ascii="Times New Roman" w:hAnsi="Times New Roman" w:cs="Times New Roman"/>
                <w:color w:val="auto"/>
              </w:rPr>
              <w:t>tring</w:t>
            </w:r>
          </w:p>
        </w:tc>
        <w:tc>
          <w:tcPr>
            <w:tcW w:w="1134" w:type="dxa"/>
          </w:tcPr>
          <w:p w:rsidR="00053E2B" w:rsidRPr="00B86004" w:rsidRDefault="00053E2B">
            <w:pPr>
              <w:pStyle w:val="Default"/>
              <w:rPr>
                <w:rFonts w:ascii="Times New Roman" w:hAnsi="Times New Roman" w:cs="Times New Roman"/>
                <w:color w:val="auto"/>
              </w:rPr>
            </w:pPr>
            <w:r w:rsidRPr="00B86004">
              <w:rPr>
                <w:rFonts w:ascii="Times New Roman" w:hAnsi="Times New Roman" w:cs="Times New Roman"/>
                <w:color w:val="auto"/>
              </w:rPr>
              <w:t xml:space="preserve">M </w:t>
            </w:r>
          </w:p>
        </w:tc>
        <w:tc>
          <w:tcPr>
            <w:tcW w:w="4134" w:type="dxa"/>
          </w:tcPr>
          <w:p w:rsidR="00053E2B" w:rsidRPr="00B86004" w:rsidRDefault="002B2FC4">
            <w:pPr>
              <w:pStyle w:val="Default"/>
              <w:rPr>
                <w:rFonts w:ascii="Times New Roman" w:hAnsi="Times New Roman" w:cs="Times New Roman"/>
                <w:color w:val="auto"/>
              </w:rPr>
            </w:pPr>
            <w:r w:rsidRPr="00B86004">
              <w:rPr>
                <w:rFonts w:ascii="Times New Roman" w:hAnsi="Times New Roman" w:cs="Times New Roman"/>
                <w:color w:val="auto"/>
              </w:rPr>
              <w:t>ISO 3 numeric code for currency</w:t>
            </w:r>
          </w:p>
        </w:tc>
      </w:tr>
      <w:tr w:rsidR="00053E2B" w:rsidTr="00053E2B">
        <w:tblPrEx>
          <w:tblCellMar>
            <w:top w:w="0" w:type="dxa"/>
            <w:bottom w:w="0" w:type="dxa"/>
          </w:tblCellMar>
        </w:tblPrEx>
        <w:trPr>
          <w:trHeight w:val="78"/>
        </w:trPr>
        <w:tc>
          <w:tcPr>
            <w:tcW w:w="2235" w:type="dxa"/>
          </w:tcPr>
          <w:p w:rsidR="00053E2B" w:rsidRPr="00B86004" w:rsidRDefault="00053E2B">
            <w:pPr>
              <w:pStyle w:val="Default"/>
              <w:rPr>
                <w:rFonts w:ascii="Times New Roman" w:hAnsi="Times New Roman" w:cs="Times New Roman"/>
                <w:color w:val="auto"/>
              </w:rPr>
            </w:pPr>
            <w:proofErr w:type="spellStart"/>
            <w:r w:rsidRPr="00B86004">
              <w:rPr>
                <w:rFonts w:ascii="Times New Roman" w:hAnsi="Times New Roman" w:cs="Times New Roman"/>
                <w:color w:val="auto"/>
              </w:rPr>
              <w:t>SuccessURL</w:t>
            </w:r>
            <w:proofErr w:type="spellEnd"/>
            <w:r w:rsidRPr="00B86004">
              <w:rPr>
                <w:rFonts w:ascii="Times New Roman" w:hAnsi="Times New Roman" w:cs="Times New Roman"/>
                <w:color w:val="auto"/>
              </w:rPr>
              <w:t xml:space="preserve"> </w:t>
            </w:r>
          </w:p>
        </w:tc>
        <w:tc>
          <w:tcPr>
            <w:tcW w:w="1275" w:type="dxa"/>
          </w:tcPr>
          <w:p w:rsidR="00053E2B" w:rsidRPr="00B86004" w:rsidRDefault="00B86004">
            <w:pPr>
              <w:pStyle w:val="Default"/>
              <w:rPr>
                <w:rFonts w:ascii="Times New Roman" w:hAnsi="Times New Roman" w:cs="Times New Roman"/>
                <w:color w:val="auto"/>
              </w:rPr>
            </w:pPr>
            <w:r>
              <w:rPr>
                <w:rFonts w:ascii="Times New Roman" w:hAnsi="Times New Roman" w:cs="Times New Roman"/>
                <w:color w:val="auto"/>
              </w:rPr>
              <w:t>S</w:t>
            </w:r>
            <w:r w:rsidRPr="00B86004">
              <w:rPr>
                <w:rFonts w:ascii="Times New Roman" w:hAnsi="Times New Roman" w:cs="Times New Roman"/>
                <w:color w:val="auto"/>
              </w:rPr>
              <w:t>tring</w:t>
            </w:r>
          </w:p>
        </w:tc>
        <w:tc>
          <w:tcPr>
            <w:tcW w:w="1134" w:type="dxa"/>
          </w:tcPr>
          <w:p w:rsidR="00053E2B" w:rsidRPr="00B86004" w:rsidRDefault="00053E2B">
            <w:pPr>
              <w:pStyle w:val="Default"/>
              <w:rPr>
                <w:rFonts w:ascii="Times New Roman" w:hAnsi="Times New Roman" w:cs="Times New Roman"/>
                <w:color w:val="auto"/>
              </w:rPr>
            </w:pPr>
            <w:r w:rsidRPr="00B86004">
              <w:rPr>
                <w:rFonts w:ascii="Times New Roman" w:hAnsi="Times New Roman" w:cs="Times New Roman"/>
                <w:color w:val="auto"/>
              </w:rPr>
              <w:t xml:space="preserve">M </w:t>
            </w:r>
          </w:p>
        </w:tc>
        <w:tc>
          <w:tcPr>
            <w:tcW w:w="4134" w:type="dxa"/>
          </w:tcPr>
          <w:p w:rsidR="00053E2B" w:rsidRPr="00B86004" w:rsidRDefault="00053E2B">
            <w:pPr>
              <w:pStyle w:val="Default"/>
              <w:rPr>
                <w:rFonts w:ascii="Times New Roman" w:hAnsi="Times New Roman" w:cs="Times New Roman"/>
                <w:color w:val="auto"/>
              </w:rPr>
            </w:pPr>
            <w:r w:rsidRPr="00B86004">
              <w:rPr>
                <w:rFonts w:ascii="Times New Roman" w:hAnsi="Times New Roman" w:cs="Times New Roman"/>
                <w:color w:val="auto"/>
              </w:rPr>
              <w:t>URL to direct the user to when transaction completes in success</w:t>
            </w:r>
          </w:p>
        </w:tc>
      </w:tr>
      <w:tr w:rsidR="00053E2B" w:rsidTr="00053E2B">
        <w:tblPrEx>
          <w:tblCellMar>
            <w:top w:w="0" w:type="dxa"/>
            <w:bottom w:w="0" w:type="dxa"/>
          </w:tblCellMar>
        </w:tblPrEx>
        <w:trPr>
          <w:trHeight w:val="78"/>
        </w:trPr>
        <w:tc>
          <w:tcPr>
            <w:tcW w:w="2235" w:type="dxa"/>
          </w:tcPr>
          <w:p w:rsidR="00053E2B" w:rsidRPr="00B86004" w:rsidRDefault="00053E2B">
            <w:pPr>
              <w:pStyle w:val="Default"/>
              <w:rPr>
                <w:rFonts w:ascii="Times New Roman" w:hAnsi="Times New Roman" w:cs="Times New Roman"/>
                <w:color w:val="auto"/>
              </w:rPr>
            </w:pPr>
            <w:proofErr w:type="spellStart"/>
            <w:r w:rsidRPr="00B86004">
              <w:rPr>
                <w:rFonts w:ascii="Times New Roman" w:hAnsi="Times New Roman" w:cs="Times New Roman"/>
                <w:color w:val="auto"/>
              </w:rPr>
              <w:t>FailureURL</w:t>
            </w:r>
            <w:proofErr w:type="spellEnd"/>
            <w:r w:rsidRPr="00B86004">
              <w:rPr>
                <w:rFonts w:ascii="Times New Roman" w:hAnsi="Times New Roman" w:cs="Times New Roman"/>
                <w:color w:val="auto"/>
              </w:rPr>
              <w:t xml:space="preserve"> </w:t>
            </w:r>
          </w:p>
        </w:tc>
        <w:tc>
          <w:tcPr>
            <w:tcW w:w="1275" w:type="dxa"/>
          </w:tcPr>
          <w:p w:rsidR="00053E2B" w:rsidRPr="00B86004" w:rsidRDefault="00B86004">
            <w:pPr>
              <w:pStyle w:val="Default"/>
              <w:rPr>
                <w:rFonts w:ascii="Times New Roman" w:hAnsi="Times New Roman" w:cs="Times New Roman"/>
                <w:color w:val="auto"/>
              </w:rPr>
            </w:pPr>
            <w:r>
              <w:rPr>
                <w:rFonts w:ascii="Times New Roman" w:hAnsi="Times New Roman" w:cs="Times New Roman"/>
                <w:color w:val="auto"/>
              </w:rPr>
              <w:t>S</w:t>
            </w:r>
            <w:r w:rsidRPr="00B86004">
              <w:rPr>
                <w:rFonts w:ascii="Times New Roman" w:hAnsi="Times New Roman" w:cs="Times New Roman"/>
                <w:color w:val="auto"/>
              </w:rPr>
              <w:t>tring</w:t>
            </w:r>
          </w:p>
        </w:tc>
        <w:tc>
          <w:tcPr>
            <w:tcW w:w="1134" w:type="dxa"/>
          </w:tcPr>
          <w:p w:rsidR="00053E2B" w:rsidRPr="00B86004" w:rsidRDefault="00053E2B">
            <w:pPr>
              <w:pStyle w:val="Default"/>
              <w:rPr>
                <w:rFonts w:ascii="Times New Roman" w:hAnsi="Times New Roman" w:cs="Times New Roman"/>
                <w:color w:val="auto"/>
              </w:rPr>
            </w:pPr>
            <w:r w:rsidRPr="00B86004">
              <w:rPr>
                <w:rFonts w:ascii="Times New Roman" w:hAnsi="Times New Roman" w:cs="Times New Roman"/>
                <w:color w:val="auto"/>
              </w:rPr>
              <w:t xml:space="preserve">M </w:t>
            </w:r>
          </w:p>
        </w:tc>
        <w:tc>
          <w:tcPr>
            <w:tcW w:w="4134" w:type="dxa"/>
          </w:tcPr>
          <w:p w:rsidR="00053E2B" w:rsidRPr="00B86004" w:rsidRDefault="00053E2B">
            <w:pPr>
              <w:pStyle w:val="Default"/>
              <w:rPr>
                <w:rFonts w:ascii="Times New Roman" w:hAnsi="Times New Roman" w:cs="Times New Roman"/>
                <w:color w:val="auto"/>
              </w:rPr>
            </w:pPr>
            <w:r w:rsidRPr="00B86004">
              <w:rPr>
                <w:rFonts w:ascii="Times New Roman" w:hAnsi="Times New Roman" w:cs="Times New Roman"/>
                <w:color w:val="auto"/>
              </w:rPr>
              <w:t>URL to direct the user to when transaction completes with failure</w:t>
            </w:r>
          </w:p>
        </w:tc>
      </w:tr>
      <w:tr w:rsidR="00053E2B" w:rsidTr="00053E2B">
        <w:tblPrEx>
          <w:tblCellMar>
            <w:top w:w="0" w:type="dxa"/>
            <w:bottom w:w="0" w:type="dxa"/>
          </w:tblCellMar>
        </w:tblPrEx>
        <w:trPr>
          <w:trHeight w:val="78"/>
        </w:trPr>
        <w:tc>
          <w:tcPr>
            <w:tcW w:w="2235" w:type="dxa"/>
          </w:tcPr>
          <w:p w:rsidR="00053E2B" w:rsidRPr="00B86004" w:rsidRDefault="00053E2B">
            <w:pPr>
              <w:pStyle w:val="Default"/>
              <w:rPr>
                <w:rFonts w:ascii="Times New Roman" w:hAnsi="Times New Roman" w:cs="Times New Roman"/>
                <w:color w:val="auto"/>
              </w:rPr>
            </w:pPr>
            <w:r w:rsidRPr="00B86004">
              <w:rPr>
                <w:rFonts w:ascii="Times New Roman" w:hAnsi="Times New Roman" w:cs="Times New Roman"/>
                <w:color w:val="auto"/>
              </w:rPr>
              <w:t xml:space="preserve">Description </w:t>
            </w:r>
          </w:p>
        </w:tc>
        <w:tc>
          <w:tcPr>
            <w:tcW w:w="1275" w:type="dxa"/>
          </w:tcPr>
          <w:p w:rsidR="00053E2B" w:rsidRPr="00B86004" w:rsidRDefault="00B86004">
            <w:pPr>
              <w:pStyle w:val="Default"/>
              <w:rPr>
                <w:rFonts w:ascii="Times New Roman" w:hAnsi="Times New Roman" w:cs="Times New Roman"/>
                <w:color w:val="auto"/>
              </w:rPr>
            </w:pPr>
            <w:r>
              <w:rPr>
                <w:rFonts w:ascii="Times New Roman" w:hAnsi="Times New Roman" w:cs="Times New Roman"/>
                <w:color w:val="auto"/>
              </w:rPr>
              <w:t>S</w:t>
            </w:r>
            <w:r w:rsidRPr="00B86004">
              <w:rPr>
                <w:rFonts w:ascii="Times New Roman" w:hAnsi="Times New Roman" w:cs="Times New Roman"/>
                <w:color w:val="auto"/>
              </w:rPr>
              <w:t>tring</w:t>
            </w:r>
          </w:p>
        </w:tc>
        <w:tc>
          <w:tcPr>
            <w:tcW w:w="1134" w:type="dxa"/>
          </w:tcPr>
          <w:p w:rsidR="00053E2B" w:rsidRPr="00B86004" w:rsidRDefault="00053E2B">
            <w:pPr>
              <w:pStyle w:val="Default"/>
              <w:rPr>
                <w:rFonts w:ascii="Times New Roman" w:hAnsi="Times New Roman" w:cs="Times New Roman"/>
                <w:color w:val="auto"/>
              </w:rPr>
            </w:pPr>
            <w:r w:rsidRPr="00B86004">
              <w:rPr>
                <w:rFonts w:ascii="Times New Roman" w:hAnsi="Times New Roman" w:cs="Times New Roman"/>
                <w:color w:val="auto"/>
              </w:rPr>
              <w:t xml:space="preserve">O </w:t>
            </w:r>
          </w:p>
        </w:tc>
        <w:tc>
          <w:tcPr>
            <w:tcW w:w="4134" w:type="dxa"/>
          </w:tcPr>
          <w:p w:rsidR="00053E2B" w:rsidRPr="00B86004" w:rsidRDefault="00053E2B">
            <w:pPr>
              <w:pStyle w:val="Default"/>
              <w:rPr>
                <w:rFonts w:ascii="Times New Roman" w:hAnsi="Times New Roman" w:cs="Times New Roman"/>
                <w:color w:val="auto"/>
              </w:rPr>
            </w:pPr>
            <w:r w:rsidRPr="00B86004">
              <w:rPr>
                <w:rFonts w:ascii="Times New Roman" w:hAnsi="Times New Roman" w:cs="Times New Roman"/>
                <w:color w:val="auto"/>
              </w:rPr>
              <w:t>Optional description of the transaction</w:t>
            </w:r>
            <w:r w:rsidR="002B2FC4" w:rsidRPr="00B86004">
              <w:rPr>
                <w:rFonts w:ascii="Times New Roman" w:hAnsi="Times New Roman" w:cs="Times New Roman"/>
                <w:color w:val="auto"/>
              </w:rPr>
              <w:t xml:space="preserve"> and Max 30 characters</w:t>
            </w:r>
          </w:p>
        </w:tc>
      </w:tr>
      <w:tr w:rsidR="00053E2B" w:rsidTr="002B2FC4">
        <w:tblPrEx>
          <w:tblCellMar>
            <w:top w:w="0" w:type="dxa"/>
            <w:bottom w:w="0" w:type="dxa"/>
          </w:tblCellMar>
        </w:tblPrEx>
        <w:trPr>
          <w:trHeight w:val="293"/>
        </w:trPr>
        <w:tc>
          <w:tcPr>
            <w:tcW w:w="2235" w:type="dxa"/>
          </w:tcPr>
          <w:p w:rsidR="00053E2B" w:rsidRPr="00B86004" w:rsidRDefault="00053E2B">
            <w:pPr>
              <w:pStyle w:val="Default"/>
              <w:rPr>
                <w:rFonts w:ascii="Times New Roman" w:hAnsi="Times New Roman" w:cs="Times New Roman"/>
                <w:color w:val="auto"/>
              </w:rPr>
            </w:pPr>
            <w:r w:rsidRPr="00B86004">
              <w:rPr>
                <w:rFonts w:ascii="Times New Roman" w:hAnsi="Times New Roman" w:cs="Times New Roman"/>
                <w:color w:val="auto"/>
              </w:rPr>
              <w:t xml:space="preserve">Salutation </w:t>
            </w:r>
          </w:p>
        </w:tc>
        <w:tc>
          <w:tcPr>
            <w:tcW w:w="1275" w:type="dxa"/>
          </w:tcPr>
          <w:p w:rsidR="00053E2B" w:rsidRPr="00B86004" w:rsidRDefault="00B86004">
            <w:pPr>
              <w:pStyle w:val="Default"/>
              <w:rPr>
                <w:rFonts w:ascii="Times New Roman" w:hAnsi="Times New Roman" w:cs="Times New Roman"/>
                <w:color w:val="auto"/>
              </w:rPr>
            </w:pPr>
            <w:r>
              <w:rPr>
                <w:rFonts w:ascii="Times New Roman" w:hAnsi="Times New Roman" w:cs="Times New Roman"/>
                <w:color w:val="auto"/>
              </w:rPr>
              <w:t>S</w:t>
            </w:r>
            <w:r w:rsidRPr="00B86004">
              <w:rPr>
                <w:rFonts w:ascii="Times New Roman" w:hAnsi="Times New Roman" w:cs="Times New Roman"/>
                <w:color w:val="auto"/>
              </w:rPr>
              <w:t>tring</w:t>
            </w:r>
          </w:p>
        </w:tc>
        <w:tc>
          <w:tcPr>
            <w:tcW w:w="1134" w:type="dxa"/>
          </w:tcPr>
          <w:p w:rsidR="00053E2B" w:rsidRPr="00B86004" w:rsidRDefault="00053E2B">
            <w:pPr>
              <w:pStyle w:val="Default"/>
              <w:rPr>
                <w:rFonts w:ascii="Times New Roman" w:hAnsi="Times New Roman" w:cs="Times New Roman"/>
                <w:color w:val="auto"/>
              </w:rPr>
            </w:pPr>
            <w:r w:rsidRPr="00B86004">
              <w:rPr>
                <w:rFonts w:ascii="Times New Roman" w:hAnsi="Times New Roman" w:cs="Times New Roman"/>
                <w:color w:val="auto"/>
              </w:rPr>
              <w:t xml:space="preserve">O </w:t>
            </w:r>
          </w:p>
        </w:tc>
        <w:tc>
          <w:tcPr>
            <w:tcW w:w="4134" w:type="dxa"/>
          </w:tcPr>
          <w:p w:rsidR="00053E2B" w:rsidRPr="00B86004" w:rsidRDefault="002B2FC4">
            <w:pPr>
              <w:pStyle w:val="Default"/>
              <w:rPr>
                <w:rFonts w:ascii="Times New Roman" w:hAnsi="Times New Roman" w:cs="Times New Roman"/>
                <w:color w:val="auto"/>
              </w:rPr>
            </w:pPr>
            <w:r w:rsidRPr="00B86004">
              <w:rPr>
                <w:rFonts w:ascii="Times New Roman" w:hAnsi="Times New Roman" w:cs="Times New Roman"/>
                <w:color w:val="auto"/>
              </w:rPr>
              <w:t xml:space="preserve">Honorific used as part of a name. Maximum length 5 alphabetic characters. For </w:t>
            </w:r>
            <w:proofErr w:type="gramStart"/>
            <w:r w:rsidRPr="00B86004">
              <w:rPr>
                <w:rFonts w:ascii="Times New Roman" w:hAnsi="Times New Roman" w:cs="Times New Roman"/>
                <w:color w:val="auto"/>
              </w:rPr>
              <w:t>example</w:t>
            </w:r>
            <w:proofErr w:type="gramEnd"/>
            <w:r w:rsidRPr="00B86004">
              <w:rPr>
                <w:rFonts w:ascii="Times New Roman" w:hAnsi="Times New Roman" w:cs="Times New Roman"/>
                <w:color w:val="auto"/>
              </w:rPr>
              <w:t xml:space="preserve"> Mr, Mrs, Miss etc</w:t>
            </w:r>
          </w:p>
        </w:tc>
      </w:tr>
      <w:tr w:rsidR="00B86004" w:rsidTr="002B2FC4">
        <w:tblPrEx>
          <w:tblCellMar>
            <w:top w:w="0" w:type="dxa"/>
            <w:bottom w:w="0" w:type="dxa"/>
          </w:tblCellMar>
        </w:tblPrEx>
        <w:trPr>
          <w:trHeight w:val="78"/>
        </w:trPr>
        <w:tc>
          <w:tcPr>
            <w:tcW w:w="2235" w:type="dxa"/>
          </w:tcPr>
          <w:p w:rsidR="00B86004" w:rsidRPr="00B86004" w:rsidRDefault="00B86004" w:rsidP="00B86004">
            <w:pPr>
              <w:pStyle w:val="Default"/>
              <w:rPr>
                <w:rFonts w:ascii="Times New Roman" w:hAnsi="Times New Roman" w:cs="Times New Roman"/>
                <w:color w:val="auto"/>
              </w:rPr>
            </w:pPr>
            <w:r w:rsidRPr="00B86004">
              <w:rPr>
                <w:rFonts w:ascii="Times New Roman" w:hAnsi="Times New Roman" w:cs="Times New Roman"/>
                <w:color w:val="auto"/>
              </w:rPr>
              <w:t xml:space="preserve">FirstName </w:t>
            </w:r>
          </w:p>
        </w:tc>
        <w:tc>
          <w:tcPr>
            <w:tcW w:w="1275" w:type="dxa"/>
          </w:tcPr>
          <w:p w:rsidR="00B86004" w:rsidRDefault="00B86004" w:rsidP="00B86004">
            <w:r w:rsidRPr="00916EB6">
              <w:rPr>
                <w:rFonts w:ascii="Times New Roman" w:hAnsi="Times New Roman" w:cs="Times New Roman"/>
              </w:rPr>
              <w:t>S</w:t>
            </w:r>
            <w:r w:rsidRPr="00916EB6">
              <w:rPr>
                <w:rFonts w:ascii="Times New Roman" w:hAnsi="Times New Roman" w:cs="Times New Roman"/>
                <w:sz w:val="24"/>
                <w:szCs w:val="24"/>
              </w:rPr>
              <w:t xml:space="preserve">tring </w:t>
            </w:r>
          </w:p>
        </w:tc>
        <w:tc>
          <w:tcPr>
            <w:tcW w:w="1134" w:type="dxa"/>
          </w:tcPr>
          <w:p w:rsidR="00B86004" w:rsidRPr="00B86004" w:rsidRDefault="00B86004" w:rsidP="00B86004">
            <w:pPr>
              <w:pStyle w:val="Default"/>
              <w:rPr>
                <w:rFonts w:ascii="Times New Roman" w:hAnsi="Times New Roman" w:cs="Times New Roman"/>
                <w:color w:val="auto"/>
              </w:rPr>
            </w:pPr>
            <w:r w:rsidRPr="00B86004">
              <w:rPr>
                <w:rFonts w:ascii="Times New Roman" w:hAnsi="Times New Roman" w:cs="Times New Roman"/>
                <w:color w:val="auto"/>
              </w:rPr>
              <w:t xml:space="preserve">O </w:t>
            </w:r>
          </w:p>
        </w:tc>
        <w:tc>
          <w:tcPr>
            <w:tcW w:w="4134" w:type="dxa"/>
          </w:tcPr>
          <w:p w:rsidR="00B86004" w:rsidRPr="00B86004" w:rsidRDefault="00B86004" w:rsidP="00B86004">
            <w:pPr>
              <w:pStyle w:val="Default"/>
              <w:rPr>
                <w:rFonts w:ascii="Times New Roman" w:hAnsi="Times New Roman" w:cs="Times New Roman"/>
                <w:color w:val="auto"/>
              </w:rPr>
            </w:pPr>
            <w:r w:rsidRPr="00B86004">
              <w:rPr>
                <w:rFonts w:ascii="Times New Roman" w:hAnsi="Times New Roman" w:cs="Times New Roman"/>
                <w:color w:val="auto"/>
              </w:rPr>
              <w:t>Max 30 characters</w:t>
            </w:r>
          </w:p>
        </w:tc>
      </w:tr>
      <w:tr w:rsidR="00B86004" w:rsidTr="002B2FC4">
        <w:tblPrEx>
          <w:tblCellMar>
            <w:top w:w="0" w:type="dxa"/>
            <w:bottom w:w="0" w:type="dxa"/>
          </w:tblCellMar>
        </w:tblPrEx>
        <w:trPr>
          <w:trHeight w:val="78"/>
        </w:trPr>
        <w:tc>
          <w:tcPr>
            <w:tcW w:w="2235" w:type="dxa"/>
          </w:tcPr>
          <w:p w:rsidR="00B86004" w:rsidRPr="00B86004" w:rsidRDefault="00B86004" w:rsidP="00B86004">
            <w:pPr>
              <w:pStyle w:val="Default"/>
              <w:rPr>
                <w:rFonts w:ascii="Times New Roman" w:hAnsi="Times New Roman" w:cs="Times New Roman"/>
                <w:color w:val="auto"/>
              </w:rPr>
            </w:pPr>
            <w:proofErr w:type="spellStart"/>
            <w:r w:rsidRPr="00B86004">
              <w:rPr>
                <w:rFonts w:ascii="Times New Roman" w:hAnsi="Times New Roman" w:cs="Times New Roman"/>
                <w:color w:val="auto"/>
              </w:rPr>
              <w:t>LastName</w:t>
            </w:r>
            <w:proofErr w:type="spellEnd"/>
            <w:r w:rsidRPr="00B86004">
              <w:rPr>
                <w:rFonts w:ascii="Times New Roman" w:hAnsi="Times New Roman" w:cs="Times New Roman"/>
                <w:color w:val="auto"/>
              </w:rPr>
              <w:t xml:space="preserve"> </w:t>
            </w:r>
          </w:p>
        </w:tc>
        <w:tc>
          <w:tcPr>
            <w:tcW w:w="1275" w:type="dxa"/>
          </w:tcPr>
          <w:p w:rsidR="00B86004" w:rsidRDefault="00B86004" w:rsidP="00B86004">
            <w:r w:rsidRPr="00916EB6">
              <w:rPr>
                <w:rFonts w:ascii="Times New Roman" w:hAnsi="Times New Roman" w:cs="Times New Roman"/>
              </w:rPr>
              <w:t>S</w:t>
            </w:r>
            <w:r w:rsidRPr="00916EB6">
              <w:rPr>
                <w:rFonts w:ascii="Times New Roman" w:hAnsi="Times New Roman" w:cs="Times New Roman"/>
                <w:sz w:val="24"/>
                <w:szCs w:val="24"/>
              </w:rPr>
              <w:t xml:space="preserve">tring </w:t>
            </w:r>
          </w:p>
        </w:tc>
        <w:tc>
          <w:tcPr>
            <w:tcW w:w="1134" w:type="dxa"/>
          </w:tcPr>
          <w:p w:rsidR="00B86004" w:rsidRPr="00B86004" w:rsidRDefault="00B86004" w:rsidP="00B86004">
            <w:pPr>
              <w:pStyle w:val="Default"/>
              <w:rPr>
                <w:rFonts w:ascii="Times New Roman" w:hAnsi="Times New Roman" w:cs="Times New Roman"/>
                <w:color w:val="auto"/>
              </w:rPr>
            </w:pPr>
            <w:r w:rsidRPr="00B86004">
              <w:rPr>
                <w:rFonts w:ascii="Times New Roman" w:hAnsi="Times New Roman" w:cs="Times New Roman"/>
                <w:color w:val="auto"/>
              </w:rPr>
              <w:t xml:space="preserve">O </w:t>
            </w:r>
          </w:p>
        </w:tc>
        <w:tc>
          <w:tcPr>
            <w:tcW w:w="4134" w:type="dxa"/>
          </w:tcPr>
          <w:p w:rsidR="00B86004" w:rsidRPr="00B86004" w:rsidRDefault="00B86004" w:rsidP="00B86004">
            <w:pPr>
              <w:pStyle w:val="Default"/>
              <w:rPr>
                <w:rFonts w:ascii="Times New Roman" w:hAnsi="Times New Roman" w:cs="Times New Roman"/>
                <w:color w:val="auto"/>
              </w:rPr>
            </w:pPr>
            <w:r w:rsidRPr="00B86004">
              <w:rPr>
                <w:rFonts w:ascii="Times New Roman" w:hAnsi="Times New Roman" w:cs="Times New Roman"/>
                <w:color w:val="auto"/>
              </w:rPr>
              <w:t>Max 30 characters</w:t>
            </w:r>
          </w:p>
        </w:tc>
      </w:tr>
      <w:tr w:rsidR="00B86004" w:rsidTr="002B2FC4">
        <w:tblPrEx>
          <w:tblCellMar>
            <w:top w:w="0" w:type="dxa"/>
            <w:bottom w:w="0" w:type="dxa"/>
          </w:tblCellMar>
        </w:tblPrEx>
        <w:trPr>
          <w:trHeight w:val="78"/>
        </w:trPr>
        <w:tc>
          <w:tcPr>
            <w:tcW w:w="2235" w:type="dxa"/>
          </w:tcPr>
          <w:p w:rsidR="00B86004" w:rsidRPr="00B86004" w:rsidRDefault="00B86004" w:rsidP="00B86004">
            <w:pPr>
              <w:pStyle w:val="Default"/>
              <w:rPr>
                <w:rFonts w:ascii="Times New Roman" w:hAnsi="Times New Roman" w:cs="Times New Roman"/>
                <w:color w:val="auto"/>
              </w:rPr>
            </w:pPr>
            <w:r w:rsidRPr="00B86004">
              <w:rPr>
                <w:rFonts w:ascii="Times New Roman" w:hAnsi="Times New Roman" w:cs="Times New Roman"/>
                <w:color w:val="auto"/>
              </w:rPr>
              <w:t xml:space="preserve">AddressLine1 </w:t>
            </w:r>
          </w:p>
        </w:tc>
        <w:tc>
          <w:tcPr>
            <w:tcW w:w="1275" w:type="dxa"/>
          </w:tcPr>
          <w:p w:rsidR="00B86004" w:rsidRDefault="00B86004" w:rsidP="00B86004">
            <w:r w:rsidRPr="00916EB6">
              <w:rPr>
                <w:rFonts w:ascii="Times New Roman" w:hAnsi="Times New Roman" w:cs="Times New Roman"/>
              </w:rPr>
              <w:t>S</w:t>
            </w:r>
            <w:r w:rsidRPr="00916EB6">
              <w:rPr>
                <w:rFonts w:ascii="Times New Roman" w:hAnsi="Times New Roman" w:cs="Times New Roman"/>
                <w:sz w:val="24"/>
                <w:szCs w:val="24"/>
              </w:rPr>
              <w:t xml:space="preserve">tring </w:t>
            </w:r>
          </w:p>
        </w:tc>
        <w:tc>
          <w:tcPr>
            <w:tcW w:w="1134" w:type="dxa"/>
          </w:tcPr>
          <w:p w:rsidR="00B86004" w:rsidRPr="00B86004" w:rsidRDefault="00B86004" w:rsidP="00B86004">
            <w:pPr>
              <w:pStyle w:val="Default"/>
              <w:rPr>
                <w:rFonts w:ascii="Times New Roman" w:hAnsi="Times New Roman" w:cs="Times New Roman"/>
                <w:color w:val="auto"/>
              </w:rPr>
            </w:pPr>
            <w:r w:rsidRPr="00B86004">
              <w:rPr>
                <w:rFonts w:ascii="Times New Roman" w:hAnsi="Times New Roman" w:cs="Times New Roman"/>
                <w:color w:val="auto"/>
              </w:rPr>
              <w:t xml:space="preserve">O </w:t>
            </w:r>
          </w:p>
        </w:tc>
        <w:tc>
          <w:tcPr>
            <w:tcW w:w="4134" w:type="dxa"/>
          </w:tcPr>
          <w:p w:rsidR="00B86004" w:rsidRPr="00B86004" w:rsidRDefault="00B86004" w:rsidP="00B86004">
            <w:pPr>
              <w:pStyle w:val="Default"/>
              <w:rPr>
                <w:rFonts w:ascii="Times New Roman" w:hAnsi="Times New Roman" w:cs="Times New Roman"/>
                <w:color w:val="auto"/>
              </w:rPr>
            </w:pPr>
            <w:r w:rsidRPr="00B86004">
              <w:rPr>
                <w:rFonts w:ascii="Times New Roman" w:hAnsi="Times New Roman" w:cs="Times New Roman"/>
                <w:color w:val="auto"/>
              </w:rPr>
              <w:t>Max 30 characters</w:t>
            </w:r>
          </w:p>
        </w:tc>
      </w:tr>
      <w:tr w:rsidR="00B86004" w:rsidTr="002B2FC4">
        <w:tblPrEx>
          <w:tblCellMar>
            <w:top w:w="0" w:type="dxa"/>
            <w:bottom w:w="0" w:type="dxa"/>
          </w:tblCellMar>
        </w:tblPrEx>
        <w:trPr>
          <w:trHeight w:val="78"/>
        </w:trPr>
        <w:tc>
          <w:tcPr>
            <w:tcW w:w="2235" w:type="dxa"/>
          </w:tcPr>
          <w:p w:rsidR="00B86004" w:rsidRPr="00B86004" w:rsidRDefault="00B86004" w:rsidP="00B86004">
            <w:pPr>
              <w:pStyle w:val="Default"/>
              <w:rPr>
                <w:rFonts w:ascii="Times New Roman" w:hAnsi="Times New Roman" w:cs="Times New Roman"/>
                <w:color w:val="auto"/>
              </w:rPr>
            </w:pPr>
            <w:r w:rsidRPr="00B86004">
              <w:rPr>
                <w:rFonts w:ascii="Times New Roman" w:hAnsi="Times New Roman" w:cs="Times New Roman"/>
                <w:color w:val="auto"/>
              </w:rPr>
              <w:lastRenderedPageBreak/>
              <w:t xml:space="preserve">AddressLine2 </w:t>
            </w:r>
          </w:p>
        </w:tc>
        <w:tc>
          <w:tcPr>
            <w:tcW w:w="1275" w:type="dxa"/>
          </w:tcPr>
          <w:p w:rsidR="00B86004" w:rsidRDefault="00B86004" w:rsidP="00B86004">
            <w:r w:rsidRPr="00916EB6">
              <w:rPr>
                <w:rFonts w:ascii="Times New Roman" w:hAnsi="Times New Roman" w:cs="Times New Roman"/>
              </w:rPr>
              <w:t>S</w:t>
            </w:r>
            <w:r w:rsidRPr="00916EB6">
              <w:rPr>
                <w:rFonts w:ascii="Times New Roman" w:hAnsi="Times New Roman" w:cs="Times New Roman"/>
                <w:sz w:val="24"/>
                <w:szCs w:val="24"/>
              </w:rPr>
              <w:t xml:space="preserve">tring </w:t>
            </w:r>
          </w:p>
        </w:tc>
        <w:tc>
          <w:tcPr>
            <w:tcW w:w="1134" w:type="dxa"/>
          </w:tcPr>
          <w:p w:rsidR="00B86004" w:rsidRPr="00B86004" w:rsidRDefault="00B86004" w:rsidP="00B86004">
            <w:pPr>
              <w:pStyle w:val="Default"/>
              <w:rPr>
                <w:rFonts w:ascii="Times New Roman" w:hAnsi="Times New Roman" w:cs="Times New Roman"/>
                <w:color w:val="auto"/>
              </w:rPr>
            </w:pPr>
            <w:r w:rsidRPr="00B86004">
              <w:rPr>
                <w:rFonts w:ascii="Times New Roman" w:hAnsi="Times New Roman" w:cs="Times New Roman"/>
                <w:color w:val="auto"/>
              </w:rPr>
              <w:t xml:space="preserve">O </w:t>
            </w:r>
          </w:p>
        </w:tc>
        <w:tc>
          <w:tcPr>
            <w:tcW w:w="4134" w:type="dxa"/>
          </w:tcPr>
          <w:p w:rsidR="00B86004" w:rsidRPr="00B86004" w:rsidRDefault="00B86004" w:rsidP="00B86004">
            <w:pPr>
              <w:pStyle w:val="Default"/>
              <w:rPr>
                <w:rFonts w:ascii="Times New Roman" w:hAnsi="Times New Roman" w:cs="Times New Roman"/>
                <w:color w:val="auto"/>
              </w:rPr>
            </w:pPr>
            <w:r w:rsidRPr="00B86004">
              <w:rPr>
                <w:rFonts w:ascii="Times New Roman" w:hAnsi="Times New Roman" w:cs="Times New Roman"/>
                <w:color w:val="auto"/>
              </w:rPr>
              <w:t>Max 30 characters</w:t>
            </w:r>
          </w:p>
        </w:tc>
      </w:tr>
      <w:tr w:rsidR="00B86004" w:rsidTr="002B2FC4">
        <w:tblPrEx>
          <w:tblCellMar>
            <w:top w:w="0" w:type="dxa"/>
            <w:bottom w:w="0" w:type="dxa"/>
          </w:tblCellMar>
        </w:tblPrEx>
        <w:trPr>
          <w:trHeight w:val="78"/>
        </w:trPr>
        <w:tc>
          <w:tcPr>
            <w:tcW w:w="2235" w:type="dxa"/>
          </w:tcPr>
          <w:p w:rsidR="00B86004" w:rsidRPr="00B86004" w:rsidRDefault="00B86004" w:rsidP="00B86004">
            <w:pPr>
              <w:pStyle w:val="Default"/>
              <w:rPr>
                <w:rFonts w:ascii="Times New Roman" w:hAnsi="Times New Roman" w:cs="Times New Roman"/>
                <w:color w:val="auto"/>
              </w:rPr>
            </w:pPr>
            <w:r w:rsidRPr="00B86004">
              <w:rPr>
                <w:rFonts w:ascii="Times New Roman" w:hAnsi="Times New Roman" w:cs="Times New Roman"/>
                <w:color w:val="auto"/>
              </w:rPr>
              <w:t xml:space="preserve">City </w:t>
            </w:r>
          </w:p>
        </w:tc>
        <w:tc>
          <w:tcPr>
            <w:tcW w:w="1275" w:type="dxa"/>
          </w:tcPr>
          <w:p w:rsidR="00B86004" w:rsidRDefault="00B86004" w:rsidP="00B86004">
            <w:r w:rsidRPr="00916EB6">
              <w:rPr>
                <w:rFonts w:ascii="Times New Roman" w:hAnsi="Times New Roman" w:cs="Times New Roman"/>
              </w:rPr>
              <w:t>S</w:t>
            </w:r>
            <w:r w:rsidRPr="00916EB6">
              <w:rPr>
                <w:rFonts w:ascii="Times New Roman" w:hAnsi="Times New Roman" w:cs="Times New Roman"/>
                <w:sz w:val="24"/>
                <w:szCs w:val="24"/>
              </w:rPr>
              <w:t xml:space="preserve">tring </w:t>
            </w:r>
          </w:p>
        </w:tc>
        <w:tc>
          <w:tcPr>
            <w:tcW w:w="1134" w:type="dxa"/>
          </w:tcPr>
          <w:p w:rsidR="00B86004" w:rsidRPr="00B86004" w:rsidRDefault="00B86004" w:rsidP="00B86004">
            <w:pPr>
              <w:pStyle w:val="Default"/>
              <w:rPr>
                <w:rFonts w:ascii="Times New Roman" w:hAnsi="Times New Roman" w:cs="Times New Roman"/>
                <w:color w:val="auto"/>
              </w:rPr>
            </w:pPr>
            <w:r w:rsidRPr="00B86004">
              <w:rPr>
                <w:rFonts w:ascii="Times New Roman" w:hAnsi="Times New Roman" w:cs="Times New Roman"/>
                <w:color w:val="auto"/>
              </w:rPr>
              <w:t xml:space="preserve">O </w:t>
            </w:r>
          </w:p>
        </w:tc>
        <w:tc>
          <w:tcPr>
            <w:tcW w:w="4134" w:type="dxa"/>
          </w:tcPr>
          <w:p w:rsidR="00B86004" w:rsidRPr="00B86004" w:rsidRDefault="00B86004" w:rsidP="00B86004">
            <w:pPr>
              <w:pStyle w:val="Default"/>
              <w:rPr>
                <w:rFonts w:ascii="Times New Roman" w:hAnsi="Times New Roman" w:cs="Times New Roman"/>
                <w:color w:val="auto"/>
              </w:rPr>
            </w:pPr>
            <w:r w:rsidRPr="00B86004">
              <w:rPr>
                <w:rFonts w:ascii="Times New Roman" w:hAnsi="Times New Roman" w:cs="Times New Roman"/>
                <w:color w:val="auto"/>
              </w:rPr>
              <w:t>Max 20 characters</w:t>
            </w:r>
          </w:p>
        </w:tc>
      </w:tr>
      <w:tr w:rsidR="00B86004" w:rsidTr="002B2FC4">
        <w:tblPrEx>
          <w:tblCellMar>
            <w:top w:w="0" w:type="dxa"/>
            <w:bottom w:w="0" w:type="dxa"/>
          </w:tblCellMar>
        </w:tblPrEx>
        <w:trPr>
          <w:trHeight w:val="78"/>
        </w:trPr>
        <w:tc>
          <w:tcPr>
            <w:tcW w:w="2235" w:type="dxa"/>
          </w:tcPr>
          <w:p w:rsidR="00B86004" w:rsidRPr="00B86004" w:rsidRDefault="00B86004" w:rsidP="00B86004">
            <w:pPr>
              <w:pStyle w:val="Default"/>
              <w:rPr>
                <w:rFonts w:ascii="Times New Roman" w:hAnsi="Times New Roman" w:cs="Times New Roman"/>
                <w:color w:val="auto"/>
              </w:rPr>
            </w:pPr>
            <w:proofErr w:type="spellStart"/>
            <w:r w:rsidRPr="00B86004">
              <w:rPr>
                <w:rFonts w:ascii="Times New Roman" w:hAnsi="Times New Roman" w:cs="Times New Roman"/>
                <w:color w:val="auto"/>
              </w:rPr>
              <w:t>CountyOrProvince</w:t>
            </w:r>
            <w:proofErr w:type="spellEnd"/>
            <w:r w:rsidRPr="00B86004">
              <w:rPr>
                <w:rFonts w:ascii="Times New Roman" w:hAnsi="Times New Roman" w:cs="Times New Roman"/>
                <w:color w:val="auto"/>
              </w:rPr>
              <w:t xml:space="preserve"> </w:t>
            </w:r>
          </w:p>
        </w:tc>
        <w:tc>
          <w:tcPr>
            <w:tcW w:w="1275" w:type="dxa"/>
          </w:tcPr>
          <w:p w:rsidR="00B86004" w:rsidRDefault="00B86004" w:rsidP="00B86004">
            <w:r w:rsidRPr="00916EB6">
              <w:rPr>
                <w:rFonts w:ascii="Times New Roman" w:hAnsi="Times New Roman" w:cs="Times New Roman"/>
              </w:rPr>
              <w:t>S</w:t>
            </w:r>
            <w:r w:rsidRPr="00916EB6">
              <w:rPr>
                <w:rFonts w:ascii="Times New Roman" w:hAnsi="Times New Roman" w:cs="Times New Roman"/>
                <w:sz w:val="24"/>
                <w:szCs w:val="24"/>
              </w:rPr>
              <w:t xml:space="preserve">tring </w:t>
            </w:r>
          </w:p>
        </w:tc>
        <w:tc>
          <w:tcPr>
            <w:tcW w:w="1134" w:type="dxa"/>
          </w:tcPr>
          <w:p w:rsidR="00B86004" w:rsidRPr="00B86004" w:rsidRDefault="00B86004" w:rsidP="00B86004">
            <w:pPr>
              <w:pStyle w:val="Default"/>
              <w:rPr>
                <w:rFonts w:ascii="Times New Roman" w:hAnsi="Times New Roman" w:cs="Times New Roman"/>
                <w:color w:val="auto"/>
              </w:rPr>
            </w:pPr>
            <w:r w:rsidRPr="00B86004">
              <w:rPr>
                <w:rFonts w:ascii="Times New Roman" w:hAnsi="Times New Roman" w:cs="Times New Roman"/>
                <w:color w:val="auto"/>
              </w:rPr>
              <w:t xml:space="preserve">O </w:t>
            </w:r>
          </w:p>
        </w:tc>
        <w:tc>
          <w:tcPr>
            <w:tcW w:w="4134" w:type="dxa"/>
          </w:tcPr>
          <w:p w:rsidR="00B86004" w:rsidRPr="00B86004" w:rsidRDefault="00B86004" w:rsidP="00B86004">
            <w:pPr>
              <w:pStyle w:val="Default"/>
              <w:rPr>
                <w:rFonts w:ascii="Times New Roman" w:hAnsi="Times New Roman" w:cs="Times New Roman"/>
                <w:color w:val="auto"/>
              </w:rPr>
            </w:pPr>
            <w:r w:rsidRPr="00B86004">
              <w:rPr>
                <w:rFonts w:ascii="Times New Roman" w:hAnsi="Times New Roman" w:cs="Times New Roman"/>
                <w:color w:val="auto"/>
              </w:rPr>
              <w:t>Max 20 characters</w:t>
            </w:r>
          </w:p>
        </w:tc>
      </w:tr>
      <w:tr w:rsidR="00B86004" w:rsidTr="002B2FC4">
        <w:tblPrEx>
          <w:tblCellMar>
            <w:top w:w="0" w:type="dxa"/>
            <w:bottom w:w="0" w:type="dxa"/>
          </w:tblCellMar>
        </w:tblPrEx>
        <w:trPr>
          <w:trHeight w:val="78"/>
        </w:trPr>
        <w:tc>
          <w:tcPr>
            <w:tcW w:w="2235" w:type="dxa"/>
          </w:tcPr>
          <w:p w:rsidR="00B86004" w:rsidRPr="00B86004" w:rsidRDefault="00B86004" w:rsidP="00B86004">
            <w:pPr>
              <w:pStyle w:val="Default"/>
              <w:rPr>
                <w:rFonts w:ascii="Times New Roman" w:hAnsi="Times New Roman" w:cs="Times New Roman"/>
                <w:color w:val="auto"/>
              </w:rPr>
            </w:pPr>
            <w:r w:rsidRPr="00B86004">
              <w:rPr>
                <w:rFonts w:ascii="Times New Roman" w:hAnsi="Times New Roman" w:cs="Times New Roman"/>
                <w:color w:val="auto"/>
              </w:rPr>
              <w:t xml:space="preserve">Country </w:t>
            </w:r>
          </w:p>
        </w:tc>
        <w:tc>
          <w:tcPr>
            <w:tcW w:w="1275" w:type="dxa"/>
          </w:tcPr>
          <w:p w:rsidR="00B86004" w:rsidRDefault="00B86004" w:rsidP="00B86004">
            <w:r w:rsidRPr="00916EB6">
              <w:rPr>
                <w:rFonts w:ascii="Times New Roman" w:hAnsi="Times New Roman" w:cs="Times New Roman"/>
              </w:rPr>
              <w:t>S</w:t>
            </w:r>
            <w:r w:rsidRPr="00916EB6">
              <w:rPr>
                <w:rFonts w:ascii="Times New Roman" w:hAnsi="Times New Roman" w:cs="Times New Roman"/>
                <w:sz w:val="24"/>
                <w:szCs w:val="24"/>
              </w:rPr>
              <w:t xml:space="preserve">tring </w:t>
            </w:r>
          </w:p>
        </w:tc>
        <w:tc>
          <w:tcPr>
            <w:tcW w:w="1134" w:type="dxa"/>
          </w:tcPr>
          <w:p w:rsidR="00B86004" w:rsidRPr="00B86004" w:rsidRDefault="00B86004" w:rsidP="00B86004">
            <w:pPr>
              <w:pStyle w:val="Default"/>
              <w:rPr>
                <w:rFonts w:ascii="Times New Roman" w:hAnsi="Times New Roman" w:cs="Times New Roman"/>
                <w:color w:val="auto"/>
              </w:rPr>
            </w:pPr>
            <w:r w:rsidRPr="00B86004">
              <w:rPr>
                <w:rFonts w:ascii="Times New Roman" w:hAnsi="Times New Roman" w:cs="Times New Roman"/>
                <w:color w:val="auto"/>
              </w:rPr>
              <w:t xml:space="preserve">O </w:t>
            </w:r>
          </w:p>
        </w:tc>
        <w:tc>
          <w:tcPr>
            <w:tcW w:w="4134" w:type="dxa"/>
          </w:tcPr>
          <w:p w:rsidR="00B86004" w:rsidRPr="00B86004" w:rsidRDefault="00B86004" w:rsidP="00B86004">
            <w:pPr>
              <w:pStyle w:val="Default"/>
              <w:rPr>
                <w:rFonts w:ascii="Times New Roman" w:hAnsi="Times New Roman" w:cs="Times New Roman"/>
                <w:color w:val="auto"/>
              </w:rPr>
            </w:pPr>
            <w:r w:rsidRPr="00B86004">
              <w:rPr>
                <w:rFonts w:ascii="Times New Roman" w:hAnsi="Times New Roman" w:cs="Times New Roman"/>
                <w:color w:val="auto"/>
              </w:rPr>
              <w:t>ISO 3166-1 Alpha-3 Code</w:t>
            </w:r>
          </w:p>
        </w:tc>
      </w:tr>
      <w:tr w:rsidR="00B86004" w:rsidTr="002B2FC4">
        <w:tblPrEx>
          <w:tblCellMar>
            <w:top w:w="0" w:type="dxa"/>
            <w:bottom w:w="0" w:type="dxa"/>
          </w:tblCellMar>
        </w:tblPrEx>
        <w:trPr>
          <w:trHeight w:val="78"/>
        </w:trPr>
        <w:tc>
          <w:tcPr>
            <w:tcW w:w="2235" w:type="dxa"/>
          </w:tcPr>
          <w:p w:rsidR="00B86004" w:rsidRPr="00B86004" w:rsidRDefault="00B86004" w:rsidP="00B86004">
            <w:pPr>
              <w:pStyle w:val="Default"/>
              <w:rPr>
                <w:rFonts w:ascii="Times New Roman" w:hAnsi="Times New Roman" w:cs="Times New Roman"/>
                <w:color w:val="auto"/>
              </w:rPr>
            </w:pPr>
            <w:proofErr w:type="spellStart"/>
            <w:r w:rsidRPr="00B86004">
              <w:rPr>
                <w:rFonts w:ascii="Times New Roman" w:hAnsi="Times New Roman" w:cs="Times New Roman"/>
                <w:color w:val="auto"/>
              </w:rPr>
              <w:t>PostalCode</w:t>
            </w:r>
            <w:proofErr w:type="spellEnd"/>
            <w:r w:rsidRPr="00B86004">
              <w:rPr>
                <w:rFonts w:ascii="Times New Roman" w:hAnsi="Times New Roman" w:cs="Times New Roman"/>
                <w:color w:val="auto"/>
              </w:rPr>
              <w:t xml:space="preserve"> </w:t>
            </w:r>
          </w:p>
        </w:tc>
        <w:tc>
          <w:tcPr>
            <w:tcW w:w="1275" w:type="dxa"/>
          </w:tcPr>
          <w:p w:rsidR="00B86004" w:rsidRDefault="00B86004" w:rsidP="00B86004">
            <w:r w:rsidRPr="00916EB6">
              <w:rPr>
                <w:rFonts w:ascii="Times New Roman" w:hAnsi="Times New Roman" w:cs="Times New Roman"/>
              </w:rPr>
              <w:t>S</w:t>
            </w:r>
            <w:r w:rsidRPr="00916EB6">
              <w:rPr>
                <w:rFonts w:ascii="Times New Roman" w:hAnsi="Times New Roman" w:cs="Times New Roman"/>
                <w:sz w:val="24"/>
                <w:szCs w:val="24"/>
              </w:rPr>
              <w:t xml:space="preserve">tring </w:t>
            </w:r>
          </w:p>
        </w:tc>
        <w:tc>
          <w:tcPr>
            <w:tcW w:w="1134" w:type="dxa"/>
          </w:tcPr>
          <w:p w:rsidR="00B86004" w:rsidRPr="00B86004" w:rsidRDefault="00B86004" w:rsidP="00B86004">
            <w:pPr>
              <w:pStyle w:val="Default"/>
              <w:rPr>
                <w:rFonts w:ascii="Times New Roman" w:hAnsi="Times New Roman" w:cs="Times New Roman"/>
                <w:color w:val="auto"/>
              </w:rPr>
            </w:pPr>
            <w:r w:rsidRPr="00B86004">
              <w:rPr>
                <w:rFonts w:ascii="Times New Roman" w:hAnsi="Times New Roman" w:cs="Times New Roman"/>
                <w:color w:val="auto"/>
              </w:rPr>
              <w:t xml:space="preserve">O </w:t>
            </w:r>
          </w:p>
        </w:tc>
        <w:tc>
          <w:tcPr>
            <w:tcW w:w="4134" w:type="dxa"/>
          </w:tcPr>
          <w:p w:rsidR="00B86004" w:rsidRPr="00B86004" w:rsidRDefault="00B86004" w:rsidP="00B86004">
            <w:pPr>
              <w:pStyle w:val="Default"/>
              <w:rPr>
                <w:rFonts w:ascii="Times New Roman" w:hAnsi="Times New Roman" w:cs="Times New Roman"/>
                <w:color w:val="auto"/>
              </w:rPr>
            </w:pPr>
            <w:r w:rsidRPr="00B86004">
              <w:rPr>
                <w:rFonts w:ascii="Times New Roman" w:hAnsi="Times New Roman" w:cs="Times New Roman"/>
                <w:color w:val="auto"/>
              </w:rPr>
              <w:t xml:space="preserve">Max 9 alpha </w:t>
            </w:r>
            <w:proofErr w:type="spellStart"/>
            <w:r w:rsidRPr="00B86004">
              <w:rPr>
                <w:rFonts w:ascii="Times New Roman" w:hAnsi="Times New Roman" w:cs="Times New Roman"/>
                <w:color w:val="auto"/>
              </w:rPr>
              <w:t>numerics</w:t>
            </w:r>
            <w:proofErr w:type="spellEnd"/>
          </w:p>
        </w:tc>
      </w:tr>
      <w:tr w:rsidR="00B86004" w:rsidTr="002B2FC4">
        <w:tblPrEx>
          <w:tblCellMar>
            <w:top w:w="0" w:type="dxa"/>
            <w:bottom w:w="0" w:type="dxa"/>
          </w:tblCellMar>
        </w:tblPrEx>
        <w:trPr>
          <w:trHeight w:val="78"/>
        </w:trPr>
        <w:tc>
          <w:tcPr>
            <w:tcW w:w="2235" w:type="dxa"/>
          </w:tcPr>
          <w:p w:rsidR="00B86004" w:rsidRPr="00B86004" w:rsidRDefault="00B86004" w:rsidP="00B86004">
            <w:pPr>
              <w:pStyle w:val="Default"/>
              <w:rPr>
                <w:rFonts w:ascii="Times New Roman" w:hAnsi="Times New Roman" w:cs="Times New Roman"/>
                <w:color w:val="auto"/>
              </w:rPr>
            </w:pPr>
            <w:proofErr w:type="spellStart"/>
            <w:r w:rsidRPr="00B86004">
              <w:rPr>
                <w:rFonts w:ascii="Times New Roman" w:hAnsi="Times New Roman" w:cs="Times New Roman"/>
                <w:color w:val="auto"/>
              </w:rPr>
              <w:t>HomeTelNumber</w:t>
            </w:r>
            <w:proofErr w:type="spellEnd"/>
            <w:r w:rsidRPr="00B86004">
              <w:rPr>
                <w:rFonts w:ascii="Times New Roman" w:hAnsi="Times New Roman" w:cs="Times New Roman"/>
                <w:color w:val="auto"/>
              </w:rPr>
              <w:t xml:space="preserve"> </w:t>
            </w:r>
          </w:p>
        </w:tc>
        <w:tc>
          <w:tcPr>
            <w:tcW w:w="1275" w:type="dxa"/>
          </w:tcPr>
          <w:p w:rsidR="00B86004" w:rsidRDefault="00B86004" w:rsidP="00B86004">
            <w:r w:rsidRPr="00916EB6">
              <w:rPr>
                <w:rFonts w:ascii="Times New Roman" w:hAnsi="Times New Roman" w:cs="Times New Roman"/>
              </w:rPr>
              <w:t>S</w:t>
            </w:r>
            <w:r w:rsidRPr="00916EB6">
              <w:rPr>
                <w:rFonts w:ascii="Times New Roman" w:hAnsi="Times New Roman" w:cs="Times New Roman"/>
                <w:sz w:val="24"/>
                <w:szCs w:val="24"/>
              </w:rPr>
              <w:t xml:space="preserve">tring </w:t>
            </w:r>
          </w:p>
        </w:tc>
        <w:tc>
          <w:tcPr>
            <w:tcW w:w="1134" w:type="dxa"/>
          </w:tcPr>
          <w:p w:rsidR="00B86004" w:rsidRPr="00B86004" w:rsidRDefault="00B86004" w:rsidP="00B86004">
            <w:pPr>
              <w:pStyle w:val="Default"/>
              <w:rPr>
                <w:rFonts w:ascii="Times New Roman" w:hAnsi="Times New Roman" w:cs="Times New Roman"/>
                <w:color w:val="auto"/>
              </w:rPr>
            </w:pPr>
            <w:r w:rsidRPr="00B86004">
              <w:rPr>
                <w:rFonts w:ascii="Times New Roman" w:hAnsi="Times New Roman" w:cs="Times New Roman"/>
                <w:color w:val="auto"/>
              </w:rPr>
              <w:t xml:space="preserve">O </w:t>
            </w:r>
          </w:p>
        </w:tc>
        <w:tc>
          <w:tcPr>
            <w:tcW w:w="4134" w:type="dxa"/>
          </w:tcPr>
          <w:p w:rsidR="00B86004" w:rsidRPr="00B86004" w:rsidRDefault="00B86004" w:rsidP="00B86004">
            <w:pPr>
              <w:pStyle w:val="Default"/>
              <w:rPr>
                <w:rFonts w:ascii="Times New Roman" w:hAnsi="Times New Roman" w:cs="Times New Roman"/>
                <w:color w:val="auto"/>
              </w:rPr>
            </w:pPr>
            <w:r w:rsidRPr="00B86004">
              <w:rPr>
                <w:rFonts w:ascii="Times New Roman" w:hAnsi="Times New Roman" w:cs="Times New Roman"/>
                <w:color w:val="auto"/>
              </w:rPr>
              <w:t>Max 15 digits</w:t>
            </w:r>
          </w:p>
        </w:tc>
      </w:tr>
      <w:tr w:rsidR="00B86004" w:rsidTr="002B2FC4">
        <w:tblPrEx>
          <w:tblCellMar>
            <w:top w:w="0" w:type="dxa"/>
            <w:bottom w:w="0" w:type="dxa"/>
          </w:tblCellMar>
        </w:tblPrEx>
        <w:trPr>
          <w:trHeight w:val="78"/>
        </w:trPr>
        <w:tc>
          <w:tcPr>
            <w:tcW w:w="2235" w:type="dxa"/>
          </w:tcPr>
          <w:p w:rsidR="00B86004" w:rsidRPr="00B86004" w:rsidRDefault="00B86004" w:rsidP="00B86004">
            <w:pPr>
              <w:pStyle w:val="Default"/>
              <w:rPr>
                <w:rFonts w:ascii="Times New Roman" w:hAnsi="Times New Roman" w:cs="Times New Roman"/>
                <w:color w:val="auto"/>
              </w:rPr>
            </w:pPr>
            <w:proofErr w:type="spellStart"/>
            <w:r w:rsidRPr="00B86004">
              <w:rPr>
                <w:rFonts w:ascii="Times New Roman" w:hAnsi="Times New Roman" w:cs="Times New Roman"/>
                <w:color w:val="auto"/>
              </w:rPr>
              <w:t>EmailAddress</w:t>
            </w:r>
            <w:proofErr w:type="spellEnd"/>
            <w:r w:rsidRPr="00B86004">
              <w:rPr>
                <w:rFonts w:ascii="Times New Roman" w:hAnsi="Times New Roman" w:cs="Times New Roman"/>
                <w:color w:val="auto"/>
              </w:rPr>
              <w:t xml:space="preserve"> </w:t>
            </w:r>
          </w:p>
        </w:tc>
        <w:tc>
          <w:tcPr>
            <w:tcW w:w="1275" w:type="dxa"/>
          </w:tcPr>
          <w:p w:rsidR="00B86004" w:rsidRDefault="00B86004" w:rsidP="00B86004">
            <w:r w:rsidRPr="00916EB6">
              <w:rPr>
                <w:rFonts w:ascii="Times New Roman" w:hAnsi="Times New Roman" w:cs="Times New Roman"/>
              </w:rPr>
              <w:t>S</w:t>
            </w:r>
            <w:r w:rsidRPr="00916EB6">
              <w:rPr>
                <w:rFonts w:ascii="Times New Roman" w:hAnsi="Times New Roman" w:cs="Times New Roman"/>
                <w:sz w:val="24"/>
                <w:szCs w:val="24"/>
              </w:rPr>
              <w:t xml:space="preserve">tring </w:t>
            </w:r>
          </w:p>
        </w:tc>
        <w:tc>
          <w:tcPr>
            <w:tcW w:w="1134" w:type="dxa"/>
          </w:tcPr>
          <w:p w:rsidR="00B86004" w:rsidRPr="00B86004" w:rsidRDefault="00B86004" w:rsidP="00B86004">
            <w:pPr>
              <w:pStyle w:val="Default"/>
              <w:rPr>
                <w:rFonts w:ascii="Times New Roman" w:hAnsi="Times New Roman" w:cs="Times New Roman"/>
                <w:color w:val="auto"/>
              </w:rPr>
            </w:pPr>
            <w:r w:rsidRPr="00B86004">
              <w:rPr>
                <w:rFonts w:ascii="Times New Roman" w:hAnsi="Times New Roman" w:cs="Times New Roman"/>
                <w:color w:val="auto"/>
              </w:rPr>
              <w:t xml:space="preserve">O </w:t>
            </w:r>
          </w:p>
        </w:tc>
        <w:tc>
          <w:tcPr>
            <w:tcW w:w="4134" w:type="dxa"/>
          </w:tcPr>
          <w:p w:rsidR="00B86004" w:rsidRPr="00B86004" w:rsidRDefault="00B86004" w:rsidP="00B86004">
            <w:pPr>
              <w:pStyle w:val="Default"/>
              <w:rPr>
                <w:rFonts w:ascii="Times New Roman" w:hAnsi="Times New Roman" w:cs="Times New Roman"/>
                <w:color w:val="auto"/>
              </w:rPr>
            </w:pPr>
            <w:r w:rsidRPr="00B86004">
              <w:rPr>
                <w:rFonts w:ascii="Times New Roman" w:hAnsi="Times New Roman" w:cs="Times New Roman"/>
                <w:color w:val="auto"/>
              </w:rPr>
              <w:t>Email address format up to 40 characters</w:t>
            </w:r>
          </w:p>
        </w:tc>
      </w:tr>
      <w:tr w:rsidR="00B86004" w:rsidTr="002B2FC4">
        <w:tblPrEx>
          <w:tblCellMar>
            <w:top w:w="0" w:type="dxa"/>
            <w:bottom w:w="0" w:type="dxa"/>
          </w:tblCellMar>
        </w:tblPrEx>
        <w:trPr>
          <w:trHeight w:val="78"/>
        </w:trPr>
        <w:tc>
          <w:tcPr>
            <w:tcW w:w="2235" w:type="dxa"/>
          </w:tcPr>
          <w:p w:rsidR="00B86004" w:rsidRPr="00B86004" w:rsidRDefault="00B86004" w:rsidP="00B86004">
            <w:pPr>
              <w:pStyle w:val="Default"/>
              <w:rPr>
                <w:rFonts w:ascii="Times New Roman" w:hAnsi="Times New Roman" w:cs="Times New Roman"/>
                <w:color w:val="auto"/>
              </w:rPr>
            </w:pPr>
            <w:proofErr w:type="spellStart"/>
            <w:r w:rsidRPr="00B86004">
              <w:rPr>
                <w:rFonts w:ascii="Times New Roman" w:hAnsi="Times New Roman" w:cs="Times New Roman"/>
                <w:color w:val="auto"/>
              </w:rPr>
              <w:t>DateTimeLocal</w:t>
            </w:r>
            <w:proofErr w:type="spellEnd"/>
            <w:r w:rsidRPr="00B86004">
              <w:rPr>
                <w:rFonts w:ascii="Times New Roman" w:hAnsi="Times New Roman" w:cs="Times New Roman"/>
                <w:color w:val="auto"/>
              </w:rPr>
              <w:t xml:space="preserve"> </w:t>
            </w:r>
          </w:p>
        </w:tc>
        <w:tc>
          <w:tcPr>
            <w:tcW w:w="1275" w:type="dxa"/>
          </w:tcPr>
          <w:p w:rsidR="00B86004" w:rsidRDefault="00B86004" w:rsidP="00B86004">
            <w:r w:rsidRPr="00916EB6">
              <w:rPr>
                <w:rFonts w:ascii="Times New Roman" w:hAnsi="Times New Roman" w:cs="Times New Roman"/>
              </w:rPr>
              <w:t>S</w:t>
            </w:r>
            <w:r w:rsidRPr="00916EB6">
              <w:rPr>
                <w:rFonts w:ascii="Times New Roman" w:hAnsi="Times New Roman" w:cs="Times New Roman"/>
                <w:sz w:val="24"/>
                <w:szCs w:val="24"/>
              </w:rPr>
              <w:t xml:space="preserve">tring </w:t>
            </w:r>
          </w:p>
        </w:tc>
        <w:tc>
          <w:tcPr>
            <w:tcW w:w="1134" w:type="dxa"/>
          </w:tcPr>
          <w:p w:rsidR="00B86004" w:rsidRPr="00B86004" w:rsidRDefault="00B86004" w:rsidP="00B86004">
            <w:pPr>
              <w:pStyle w:val="Default"/>
              <w:rPr>
                <w:rFonts w:ascii="Times New Roman" w:hAnsi="Times New Roman" w:cs="Times New Roman"/>
                <w:color w:val="auto"/>
              </w:rPr>
            </w:pPr>
            <w:r w:rsidRPr="00B86004">
              <w:rPr>
                <w:rFonts w:ascii="Times New Roman" w:hAnsi="Times New Roman" w:cs="Times New Roman"/>
                <w:color w:val="auto"/>
              </w:rPr>
              <w:t xml:space="preserve">O </w:t>
            </w:r>
          </w:p>
        </w:tc>
        <w:tc>
          <w:tcPr>
            <w:tcW w:w="4134" w:type="dxa"/>
          </w:tcPr>
          <w:p w:rsidR="00B86004" w:rsidRPr="00B86004" w:rsidRDefault="00B86004" w:rsidP="00B86004">
            <w:pPr>
              <w:pStyle w:val="Default"/>
              <w:rPr>
                <w:rFonts w:ascii="Times New Roman" w:hAnsi="Times New Roman" w:cs="Times New Roman"/>
                <w:color w:val="auto"/>
              </w:rPr>
            </w:pPr>
            <w:r w:rsidRPr="00B86004">
              <w:rPr>
                <w:rFonts w:ascii="Times New Roman" w:hAnsi="Times New Roman" w:cs="Times New Roman"/>
                <w:color w:val="auto"/>
              </w:rPr>
              <w:t xml:space="preserve">DD MMM YYYY </w:t>
            </w:r>
            <w:proofErr w:type="spellStart"/>
            <w:r w:rsidRPr="00B86004">
              <w:rPr>
                <w:rFonts w:ascii="Times New Roman" w:hAnsi="Times New Roman" w:cs="Times New Roman"/>
                <w:color w:val="auto"/>
              </w:rPr>
              <w:t>HH:</w:t>
            </w:r>
            <w:proofErr w:type="gramStart"/>
            <w:r w:rsidRPr="00B86004">
              <w:rPr>
                <w:rFonts w:ascii="Times New Roman" w:hAnsi="Times New Roman" w:cs="Times New Roman"/>
                <w:color w:val="auto"/>
              </w:rPr>
              <w:t>mm:SS</w:t>
            </w:r>
            <w:proofErr w:type="spellEnd"/>
            <w:proofErr w:type="gramEnd"/>
          </w:p>
        </w:tc>
      </w:tr>
      <w:tr w:rsidR="00B86004" w:rsidTr="00053E2B">
        <w:tblPrEx>
          <w:tblCellMar>
            <w:top w:w="0" w:type="dxa"/>
            <w:bottom w:w="0" w:type="dxa"/>
          </w:tblCellMar>
        </w:tblPrEx>
        <w:trPr>
          <w:trHeight w:val="194"/>
        </w:trPr>
        <w:tc>
          <w:tcPr>
            <w:tcW w:w="2235" w:type="dxa"/>
          </w:tcPr>
          <w:p w:rsidR="00B86004" w:rsidRPr="00B86004" w:rsidRDefault="00B86004" w:rsidP="00B86004">
            <w:pPr>
              <w:pStyle w:val="Default"/>
              <w:rPr>
                <w:rFonts w:ascii="Times New Roman" w:hAnsi="Times New Roman" w:cs="Times New Roman"/>
                <w:color w:val="auto"/>
              </w:rPr>
            </w:pPr>
            <w:proofErr w:type="spellStart"/>
            <w:r w:rsidRPr="00B86004">
              <w:rPr>
                <w:rFonts w:ascii="Times New Roman" w:hAnsi="Times New Roman" w:cs="Times New Roman"/>
                <w:color w:val="auto"/>
              </w:rPr>
              <w:t>SubID</w:t>
            </w:r>
            <w:proofErr w:type="spellEnd"/>
            <w:r w:rsidRPr="00B86004">
              <w:rPr>
                <w:rFonts w:ascii="Times New Roman" w:hAnsi="Times New Roman" w:cs="Times New Roman"/>
                <w:color w:val="auto"/>
              </w:rPr>
              <w:t xml:space="preserve"> </w:t>
            </w:r>
          </w:p>
        </w:tc>
        <w:tc>
          <w:tcPr>
            <w:tcW w:w="1275" w:type="dxa"/>
          </w:tcPr>
          <w:p w:rsidR="00B86004" w:rsidRDefault="00B86004" w:rsidP="00B86004">
            <w:r w:rsidRPr="00916EB6">
              <w:rPr>
                <w:rFonts w:ascii="Times New Roman" w:hAnsi="Times New Roman" w:cs="Times New Roman"/>
              </w:rPr>
              <w:t>S</w:t>
            </w:r>
            <w:r w:rsidRPr="00916EB6">
              <w:rPr>
                <w:rFonts w:ascii="Times New Roman" w:hAnsi="Times New Roman" w:cs="Times New Roman"/>
                <w:sz w:val="24"/>
                <w:szCs w:val="24"/>
              </w:rPr>
              <w:t xml:space="preserve">tring </w:t>
            </w:r>
          </w:p>
        </w:tc>
        <w:tc>
          <w:tcPr>
            <w:tcW w:w="1134" w:type="dxa"/>
          </w:tcPr>
          <w:p w:rsidR="00B86004" w:rsidRPr="00B86004" w:rsidRDefault="00B86004" w:rsidP="00B86004">
            <w:pPr>
              <w:pStyle w:val="Default"/>
              <w:rPr>
                <w:rFonts w:ascii="Times New Roman" w:hAnsi="Times New Roman" w:cs="Times New Roman"/>
                <w:color w:val="auto"/>
              </w:rPr>
            </w:pPr>
            <w:r w:rsidRPr="00B86004">
              <w:rPr>
                <w:rFonts w:ascii="Times New Roman" w:hAnsi="Times New Roman" w:cs="Times New Roman"/>
                <w:color w:val="auto"/>
              </w:rPr>
              <w:t xml:space="preserve">M </w:t>
            </w:r>
          </w:p>
        </w:tc>
        <w:tc>
          <w:tcPr>
            <w:tcW w:w="4134" w:type="dxa"/>
          </w:tcPr>
          <w:p w:rsidR="00B86004" w:rsidRPr="00B86004" w:rsidRDefault="00B86004" w:rsidP="00B86004">
            <w:pPr>
              <w:pStyle w:val="Default"/>
              <w:rPr>
                <w:rFonts w:ascii="Times New Roman" w:hAnsi="Times New Roman" w:cs="Times New Roman"/>
                <w:color w:val="auto"/>
              </w:rPr>
            </w:pPr>
            <w:r w:rsidRPr="00B86004">
              <w:rPr>
                <w:rFonts w:ascii="Times New Roman" w:hAnsi="Times New Roman" w:cs="Times New Roman"/>
                <w:color w:val="auto"/>
              </w:rPr>
              <w:t xml:space="preserve">An ID code that identifies the particular </w:t>
            </w:r>
          </w:p>
          <w:p w:rsidR="00B86004" w:rsidRPr="00B86004" w:rsidRDefault="00B86004" w:rsidP="00B86004">
            <w:pPr>
              <w:pStyle w:val="Default"/>
              <w:rPr>
                <w:rFonts w:ascii="Times New Roman" w:hAnsi="Times New Roman" w:cs="Times New Roman"/>
                <w:color w:val="auto"/>
              </w:rPr>
            </w:pPr>
            <w:r w:rsidRPr="00B86004">
              <w:rPr>
                <w:rFonts w:ascii="Times New Roman" w:hAnsi="Times New Roman" w:cs="Times New Roman"/>
                <w:color w:val="auto"/>
              </w:rPr>
              <w:t xml:space="preserve">Merchant that is using this service </w:t>
            </w:r>
          </w:p>
        </w:tc>
      </w:tr>
      <w:tr w:rsidR="00B86004" w:rsidTr="00053E2B">
        <w:tblPrEx>
          <w:tblCellMar>
            <w:top w:w="0" w:type="dxa"/>
            <w:bottom w:w="0" w:type="dxa"/>
          </w:tblCellMar>
        </w:tblPrEx>
        <w:trPr>
          <w:trHeight w:val="78"/>
        </w:trPr>
        <w:tc>
          <w:tcPr>
            <w:tcW w:w="2235" w:type="dxa"/>
          </w:tcPr>
          <w:p w:rsidR="00B86004" w:rsidRPr="00B86004" w:rsidRDefault="00B86004" w:rsidP="00B86004">
            <w:pPr>
              <w:pStyle w:val="Default"/>
              <w:rPr>
                <w:rFonts w:ascii="Times New Roman" w:hAnsi="Times New Roman" w:cs="Times New Roman"/>
                <w:color w:val="auto"/>
              </w:rPr>
            </w:pPr>
            <w:r w:rsidRPr="00B86004">
              <w:rPr>
                <w:rFonts w:ascii="Times New Roman" w:hAnsi="Times New Roman" w:cs="Times New Roman"/>
                <w:color w:val="auto"/>
              </w:rPr>
              <w:t xml:space="preserve">Locale </w:t>
            </w:r>
          </w:p>
        </w:tc>
        <w:tc>
          <w:tcPr>
            <w:tcW w:w="1275" w:type="dxa"/>
          </w:tcPr>
          <w:p w:rsidR="00B86004" w:rsidRDefault="00B86004" w:rsidP="00B86004">
            <w:r w:rsidRPr="00BC7887">
              <w:rPr>
                <w:rFonts w:ascii="Times New Roman" w:hAnsi="Times New Roman" w:cs="Times New Roman"/>
              </w:rPr>
              <w:t>S</w:t>
            </w:r>
            <w:r w:rsidRPr="00BC7887">
              <w:rPr>
                <w:rFonts w:ascii="Times New Roman" w:hAnsi="Times New Roman" w:cs="Times New Roman"/>
                <w:sz w:val="24"/>
                <w:szCs w:val="24"/>
              </w:rPr>
              <w:t xml:space="preserve">tring </w:t>
            </w:r>
          </w:p>
        </w:tc>
        <w:tc>
          <w:tcPr>
            <w:tcW w:w="1134" w:type="dxa"/>
          </w:tcPr>
          <w:p w:rsidR="00B86004" w:rsidRPr="00B86004" w:rsidRDefault="00B86004" w:rsidP="00B86004">
            <w:pPr>
              <w:pStyle w:val="Default"/>
              <w:rPr>
                <w:rFonts w:ascii="Times New Roman" w:hAnsi="Times New Roman" w:cs="Times New Roman"/>
                <w:color w:val="auto"/>
              </w:rPr>
            </w:pPr>
            <w:r w:rsidRPr="00B86004">
              <w:rPr>
                <w:rFonts w:ascii="Times New Roman" w:hAnsi="Times New Roman" w:cs="Times New Roman"/>
                <w:color w:val="auto"/>
              </w:rPr>
              <w:t xml:space="preserve">O </w:t>
            </w:r>
          </w:p>
        </w:tc>
        <w:tc>
          <w:tcPr>
            <w:tcW w:w="4134" w:type="dxa"/>
          </w:tcPr>
          <w:p w:rsidR="00B86004" w:rsidRPr="00B86004" w:rsidRDefault="00B86004" w:rsidP="00B86004">
            <w:pPr>
              <w:pStyle w:val="Default"/>
              <w:rPr>
                <w:rFonts w:ascii="Times New Roman" w:hAnsi="Times New Roman" w:cs="Times New Roman"/>
                <w:color w:val="auto"/>
              </w:rPr>
            </w:pPr>
            <w:r w:rsidRPr="00B86004">
              <w:rPr>
                <w:rFonts w:ascii="Times New Roman" w:hAnsi="Times New Roman" w:cs="Times New Roman"/>
                <w:color w:val="auto"/>
              </w:rPr>
              <w:t xml:space="preserve">Language/Country of the user if known </w:t>
            </w:r>
          </w:p>
        </w:tc>
      </w:tr>
      <w:tr w:rsidR="00B86004" w:rsidTr="00053E2B">
        <w:tblPrEx>
          <w:tblCellMar>
            <w:top w:w="0" w:type="dxa"/>
            <w:bottom w:w="0" w:type="dxa"/>
          </w:tblCellMar>
        </w:tblPrEx>
        <w:trPr>
          <w:trHeight w:val="78"/>
        </w:trPr>
        <w:tc>
          <w:tcPr>
            <w:tcW w:w="2235" w:type="dxa"/>
          </w:tcPr>
          <w:p w:rsidR="00B86004" w:rsidRPr="00B86004" w:rsidRDefault="00B86004" w:rsidP="00B86004">
            <w:pPr>
              <w:pStyle w:val="Default"/>
              <w:rPr>
                <w:rFonts w:ascii="Times New Roman" w:hAnsi="Times New Roman" w:cs="Times New Roman"/>
                <w:color w:val="auto"/>
              </w:rPr>
            </w:pPr>
            <w:proofErr w:type="spellStart"/>
            <w:r w:rsidRPr="00B86004">
              <w:rPr>
                <w:rFonts w:ascii="Times New Roman" w:hAnsi="Times New Roman" w:cs="Times New Roman"/>
                <w:color w:val="auto"/>
              </w:rPr>
              <w:t>UniqueID</w:t>
            </w:r>
            <w:proofErr w:type="spellEnd"/>
            <w:r w:rsidRPr="00B86004">
              <w:rPr>
                <w:rFonts w:ascii="Times New Roman" w:hAnsi="Times New Roman" w:cs="Times New Roman"/>
                <w:color w:val="auto"/>
              </w:rPr>
              <w:t xml:space="preserve"> </w:t>
            </w:r>
          </w:p>
        </w:tc>
        <w:tc>
          <w:tcPr>
            <w:tcW w:w="1275" w:type="dxa"/>
          </w:tcPr>
          <w:p w:rsidR="00B86004" w:rsidRDefault="00B86004" w:rsidP="00B86004">
            <w:r w:rsidRPr="00BC7887">
              <w:rPr>
                <w:rFonts w:ascii="Times New Roman" w:hAnsi="Times New Roman" w:cs="Times New Roman"/>
              </w:rPr>
              <w:t>S</w:t>
            </w:r>
            <w:r w:rsidRPr="00BC7887">
              <w:rPr>
                <w:rFonts w:ascii="Times New Roman" w:hAnsi="Times New Roman" w:cs="Times New Roman"/>
                <w:sz w:val="24"/>
                <w:szCs w:val="24"/>
              </w:rPr>
              <w:t xml:space="preserve">tring </w:t>
            </w:r>
          </w:p>
        </w:tc>
        <w:tc>
          <w:tcPr>
            <w:tcW w:w="1134" w:type="dxa"/>
          </w:tcPr>
          <w:p w:rsidR="00B86004" w:rsidRPr="00B86004" w:rsidRDefault="00B86004" w:rsidP="00B86004">
            <w:pPr>
              <w:pStyle w:val="Default"/>
              <w:rPr>
                <w:rFonts w:ascii="Times New Roman" w:hAnsi="Times New Roman" w:cs="Times New Roman"/>
                <w:color w:val="auto"/>
              </w:rPr>
            </w:pPr>
            <w:r w:rsidRPr="00B86004">
              <w:rPr>
                <w:rFonts w:ascii="Times New Roman" w:hAnsi="Times New Roman" w:cs="Times New Roman"/>
                <w:color w:val="auto"/>
              </w:rPr>
              <w:t xml:space="preserve">O </w:t>
            </w:r>
          </w:p>
        </w:tc>
        <w:tc>
          <w:tcPr>
            <w:tcW w:w="4134" w:type="dxa"/>
          </w:tcPr>
          <w:p w:rsidR="00B86004" w:rsidRPr="00B86004" w:rsidRDefault="00B86004" w:rsidP="00B86004">
            <w:pPr>
              <w:pStyle w:val="Default"/>
              <w:rPr>
                <w:rFonts w:ascii="Times New Roman" w:hAnsi="Times New Roman" w:cs="Times New Roman"/>
                <w:color w:val="auto"/>
              </w:rPr>
            </w:pPr>
            <w:r w:rsidRPr="00B86004">
              <w:rPr>
                <w:rFonts w:ascii="Times New Roman" w:hAnsi="Times New Roman" w:cs="Times New Roman"/>
                <w:color w:val="auto"/>
              </w:rPr>
              <w:t xml:space="preserve">The customer unique ID used to identify in the Operator system. </w:t>
            </w:r>
          </w:p>
        </w:tc>
      </w:tr>
      <w:tr w:rsidR="00B86004" w:rsidTr="00053E2B">
        <w:tblPrEx>
          <w:tblCellMar>
            <w:top w:w="0" w:type="dxa"/>
            <w:bottom w:w="0" w:type="dxa"/>
          </w:tblCellMar>
        </w:tblPrEx>
        <w:trPr>
          <w:trHeight w:val="78"/>
        </w:trPr>
        <w:tc>
          <w:tcPr>
            <w:tcW w:w="2235" w:type="dxa"/>
          </w:tcPr>
          <w:p w:rsidR="00B86004" w:rsidRPr="00B86004" w:rsidRDefault="00B86004" w:rsidP="00B86004">
            <w:pPr>
              <w:pStyle w:val="Default"/>
              <w:rPr>
                <w:rFonts w:ascii="Times New Roman" w:hAnsi="Times New Roman" w:cs="Times New Roman"/>
                <w:color w:val="auto"/>
              </w:rPr>
            </w:pPr>
            <w:proofErr w:type="spellStart"/>
            <w:r w:rsidRPr="00B86004">
              <w:rPr>
                <w:rFonts w:ascii="Times New Roman" w:hAnsi="Times New Roman" w:cs="Times New Roman"/>
                <w:color w:val="auto"/>
              </w:rPr>
              <w:t>IDType</w:t>
            </w:r>
            <w:proofErr w:type="spellEnd"/>
            <w:r w:rsidRPr="00B86004">
              <w:rPr>
                <w:rFonts w:ascii="Times New Roman" w:hAnsi="Times New Roman" w:cs="Times New Roman"/>
                <w:color w:val="auto"/>
              </w:rPr>
              <w:t xml:space="preserve"> </w:t>
            </w:r>
          </w:p>
        </w:tc>
        <w:tc>
          <w:tcPr>
            <w:tcW w:w="1275" w:type="dxa"/>
          </w:tcPr>
          <w:p w:rsidR="00B86004" w:rsidRDefault="00B86004" w:rsidP="00B86004">
            <w:r w:rsidRPr="00BC7887">
              <w:rPr>
                <w:rFonts w:ascii="Times New Roman" w:hAnsi="Times New Roman" w:cs="Times New Roman"/>
              </w:rPr>
              <w:t>S</w:t>
            </w:r>
            <w:r w:rsidRPr="00BC7887">
              <w:rPr>
                <w:rFonts w:ascii="Times New Roman" w:hAnsi="Times New Roman" w:cs="Times New Roman"/>
                <w:sz w:val="24"/>
                <w:szCs w:val="24"/>
              </w:rPr>
              <w:t xml:space="preserve">tring </w:t>
            </w:r>
          </w:p>
        </w:tc>
        <w:tc>
          <w:tcPr>
            <w:tcW w:w="1134" w:type="dxa"/>
          </w:tcPr>
          <w:p w:rsidR="00B86004" w:rsidRPr="00B86004" w:rsidRDefault="00B86004" w:rsidP="00B86004">
            <w:pPr>
              <w:pStyle w:val="Default"/>
              <w:rPr>
                <w:rFonts w:ascii="Times New Roman" w:hAnsi="Times New Roman" w:cs="Times New Roman"/>
                <w:color w:val="auto"/>
              </w:rPr>
            </w:pPr>
            <w:r w:rsidRPr="00B86004">
              <w:rPr>
                <w:rFonts w:ascii="Times New Roman" w:hAnsi="Times New Roman" w:cs="Times New Roman"/>
                <w:color w:val="auto"/>
              </w:rPr>
              <w:t xml:space="preserve">O </w:t>
            </w:r>
          </w:p>
        </w:tc>
        <w:tc>
          <w:tcPr>
            <w:tcW w:w="4134" w:type="dxa"/>
          </w:tcPr>
          <w:p w:rsidR="00B86004" w:rsidRPr="00B86004" w:rsidRDefault="00B86004" w:rsidP="00B86004">
            <w:pPr>
              <w:pStyle w:val="Default"/>
              <w:rPr>
                <w:rFonts w:ascii="Times New Roman" w:hAnsi="Times New Roman" w:cs="Times New Roman"/>
                <w:color w:val="auto"/>
              </w:rPr>
            </w:pPr>
            <w:r w:rsidRPr="00B86004">
              <w:rPr>
                <w:rFonts w:ascii="Times New Roman" w:hAnsi="Times New Roman" w:cs="Times New Roman"/>
                <w:color w:val="auto"/>
              </w:rPr>
              <w:t xml:space="preserve">The type of unique ID to use. </w:t>
            </w:r>
          </w:p>
        </w:tc>
      </w:tr>
      <w:tr w:rsidR="00B86004" w:rsidTr="00053E2B">
        <w:tblPrEx>
          <w:tblCellMar>
            <w:top w:w="0" w:type="dxa"/>
            <w:bottom w:w="0" w:type="dxa"/>
          </w:tblCellMar>
        </w:tblPrEx>
        <w:trPr>
          <w:trHeight w:val="174"/>
        </w:trPr>
        <w:tc>
          <w:tcPr>
            <w:tcW w:w="2235" w:type="dxa"/>
          </w:tcPr>
          <w:p w:rsidR="00B86004" w:rsidRPr="00B86004" w:rsidRDefault="00B86004" w:rsidP="00B86004">
            <w:pPr>
              <w:pStyle w:val="Default"/>
              <w:rPr>
                <w:rFonts w:ascii="Times New Roman" w:hAnsi="Times New Roman" w:cs="Times New Roman"/>
                <w:color w:val="auto"/>
              </w:rPr>
            </w:pPr>
            <w:r w:rsidRPr="00B86004">
              <w:rPr>
                <w:rFonts w:ascii="Times New Roman" w:hAnsi="Times New Roman" w:cs="Times New Roman"/>
                <w:color w:val="auto"/>
              </w:rPr>
              <w:t xml:space="preserve">MSISDN </w:t>
            </w:r>
          </w:p>
        </w:tc>
        <w:tc>
          <w:tcPr>
            <w:tcW w:w="1275" w:type="dxa"/>
          </w:tcPr>
          <w:p w:rsidR="00B86004" w:rsidRDefault="00B86004" w:rsidP="00B86004">
            <w:r w:rsidRPr="00BC7887">
              <w:rPr>
                <w:rFonts w:ascii="Times New Roman" w:hAnsi="Times New Roman" w:cs="Times New Roman"/>
              </w:rPr>
              <w:t>S</w:t>
            </w:r>
            <w:r w:rsidRPr="00BC7887">
              <w:rPr>
                <w:rFonts w:ascii="Times New Roman" w:hAnsi="Times New Roman" w:cs="Times New Roman"/>
                <w:sz w:val="24"/>
                <w:szCs w:val="24"/>
              </w:rPr>
              <w:t xml:space="preserve">tring </w:t>
            </w:r>
          </w:p>
        </w:tc>
        <w:tc>
          <w:tcPr>
            <w:tcW w:w="1134" w:type="dxa"/>
          </w:tcPr>
          <w:p w:rsidR="00B86004" w:rsidRPr="00B86004" w:rsidRDefault="00B86004" w:rsidP="00B86004">
            <w:pPr>
              <w:pStyle w:val="Default"/>
              <w:rPr>
                <w:rFonts w:ascii="Times New Roman" w:hAnsi="Times New Roman" w:cs="Times New Roman"/>
                <w:color w:val="auto"/>
              </w:rPr>
            </w:pPr>
            <w:r w:rsidRPr="00B86004">
              <w:rPr>
                <w:rFonts w:ascii="Times New Roman" w:hAnsi="Times New Roman" w:cs="Times New Roman"/>
                <w:color w:val="auto"/>
              </w:rPr>
              <w:t xml:space="preserve">O </w:t>
            </w:r>
          </w:p>
        </w:tc>
        <w:tc>
          <w:tcPr>
            <w:tcW w:w="4134" w:type="dxa"/>
          </w:tcPr>
          <w:p w:rsidR="00B86004" w:rsidRPr="00B86004" w:rsidRDefault="00B86004" w:rsidP="00B86004">
            <w:pPr>
              <w:pStyle w:val="Default"/>
              <w:rPr>
                <w:rFonts w:ascii="Times New Roman" w:hAnsi="Times New Roman" w:cs="Times New Roman"/>
                <w:color w:val="auto"/>
              </w:rPr>
            </w:pPr>
            <w:r w:rsidRPr="00B86004">
              <w:rPr>
                <w:rFonts w:ascii="Times New Roman" w:hAnsi="Times New Roman" w:cs="Times New Roman"/>
                <w:color w:val="auto"/>
              </w:rPr>
              <w:t xml:space="preserve">The MSISDN of the phone being topped up where the request relates to a topup. </w:t>
            </w:r>
          </w:p>
        </w:tc>
      </w:tr>
    </w:tbl>
    <w:p w:rsidR="00053E2B" w:rsidRDefault="00053E2B" w:rsidP="00053E2B"/>
    <w:p w:rsidR="00354684" w:rsidRPr="00B57575" w:rsidRDefault="00354684" w:rsidP="00354684">
      <w:pPr>
        <w:spacing w:line="360" w:lineRule="auto"/>
        <w:rPr>
          <w:rFonts w:ascii="Times New Roman" w:hAnsi="Times New Roman" w:cs="Times New Roman"/>
          <w:bCs/>
          <w:sz w:val="24"/>
          <w:szCs w:val="24"/>
        </w:rPr>
      </w:pPr>
      <w:r>
        <w:rPr>
          <w:rFonts w:ascii="Times New Roman" w:hAnsi="Times New Roman" w:cs="Times New Roman"/>
          <w:b/>
          <w:sz w:val="24"/>
          <w:szCs w:val="24"/>
        </w:rPr>
        <w:t>Supported HTTP Methods and URI</w:t>
      </w:r>
    </w:p>
    <w:p w:rsidR="00354684" w:rsidRPr="00322C41" w:rsidRDefault="00354684" w:rsidP="00354684">
      <w:pPr>
        <w:spacing w:line="360" w:lineRule="auto"/>
        <w:rPr>
          <w:rFonts w:ascii="Courier New" w:hAnsi="Courier New" w:cs="Courier New"/>
          <w:bCs/>
          <w:sz w:val="18"/>
          <w:szCs w:val="18"/>
        </w:rPr>
      </w:pPr>
      <w:r w:rsidRPr="00322C41">
        <w:rPr>
          <w:rFonts w:ascii="Courier New" w:hAnsi="Courier New" w:cs="Courier New"/>
          <w:sz w:val="18"/>
          <w:szCs w:val="18"/>
        </w:rPr>
        <w:t>POS</w:t>
      </w:r>
      <w:r>
        <w:rPr>
          <w:rFonts w:ascii="Courier New" w:hAnsi="Courier New" w:cs="Courier New"/>
          <w:sz w:val="18"/>
          <w:szCs w:val="18"/>
        </w:rPr>
        <w:t xml:space="preserve">T </w:t>
      </w:r>
      <w:r w:rsidRPr="00E12222">
        <w:rPr>
          <w:rFonts w:ascii="Courier New" w:hAnsi="Courier New" w:cs="Courier New"/>
          <w:sz w:val="18"/>
          <w:szCs w:val="18"/>
        </w:rPr>
        <w:t>https://payment.lab.talkhome.co.uk/</w:t>
      </w:r>
      <w:r>
        <w:rPr>
          <w:rFonts w:ascii="Courier New" w:hAnsi="Courier New" w:cs="Courier New"/>
          <w:sz w:val="18"/>
          <w:szCs w:val="18"/>
        </w:rPr>
        <w:t>{domain}</w:t>
      </w:r>
      <w:r w:rsidRPr="00E12222">
        <w:rPr>
          <w:rFonts w:ascii="Courier New" w:hAnsi="Courier New" w:cs="Courier New"/>
          <w:sz w:val="18"/>
          <w:szCs w:val="18"/>
        </w:rPr>
        <w:t>/payment/start</w:t>
      </w:r>
    </w:p>
    <w:p w:rsidR="00354684" w:rsidRPr="00B57575" w:rsidRDefault="00354684" w:rsidP="00354684">
      <w:pPr>
        <w:spacing w:after="0" w:line="360" w:lineRule="auto"/>
        <w:rPr>
          <w:rFonts w:ascii="Times New Roman" w:hAnsi="Times New Roman" w:cs="Times New Roman"/>
          <w:sz w:val="24"/>
          <w:szCs w:val="24"/>
        </w:rPr>
      </w:pPr>
      <w:r>
        <w:rPr>
          <w:rFonts w:ascii="Times New Roman" w:hAnsi="Times New Roman" w:cs="Times New Roman"/>
          <w:b/>
          <w:sz w:val="24"/>
          <w:szCs w:val="24"/>
        </w:rPr>
        <w:t>Header</w:t>
      </w:r>
    </w:p>
    <w:p w:rsidR="00354684" w:rsidRPr="00E12222" w:rsidRDefault="00354684" w:rsidP="00354684">
      <w:pPr>
        <w:spacing w:after="0" w:line="240" w:lineRule="auto"/>
        <w:rPr>
          <w:rFonts w:ascii="Courier New" w:hAnsi="Courier New" w:cs="Courier New"/>
          <w:sz w:val="18"/>
          <w:szCs w:val="18"/>
        </w:rPr>
      </w:pPr>
      <w:r w:rsidRPr="00E12222">
        <w:rPr>
          <w:rFonts w:ascii="Courier New" w:hAnsi="Courier New" w:cs="Courier New"/>
          <w:sz w:val="18"/>
          <w:szCs w:val="18"/>
        </w:rPr>
        <w:t>User-Agent: Fiddler</w:t>
      </w:r>
    </w:p>
    <w:p w:rsidR="00354684" w:rsidRPr="00E12222" w:rsidRDefault="00354684" w:rsidP="00354684">
      <w:pPr>
        <w:spacing w:after="0" w:line="240" w:lineRule="auto"/>
        <w:rPr>
          <w:rFonts w:ascii="Courier New" w:hAnsi="Courier New" w:cs="Courier New"/>
          <w:sz w:val="18"/>
          <w:szCs w:val="18"/>
        </w:rPr>
      </w:pPr>
      <w:r w:rsidRPr="00E12222">
        <w:rPr>
          <w:rFonts w:ascii="Courier New" w:hAnsi="Courier New" w:cs="Courier New"/>
          <w:sz w:val="18"/>
          <w:szCs w:val="18"/>
        </w:rPr>
        <w:t>Host: payment.lab.talkhome.co.uk</w:t>
      </w:r>
    </w:p>
    <w:p w:rsidR="00354684" w:rsidRPr="00E12222" w:rsidRDefault="00354684" w:rsidP="00354684">
      <w:pPr>
        <w:spacing w:after="0" w:line="240" w:lineRule="auto"/>
        <w:rPr>
          <w:rFonts w:ascii="Courier New" w:hAnsi="Courier New" w:cs="Courier New"/>
          <w:sz w:val="18"/>
          <w:szCs w:val="18"/>
        </w:rPr>
      </w:pPr>
      <w:r w:rsidRPr="00E12222">
        <w:rPr>
          <w:rFonts w:ascii="Courier New" w:hAnsi="Courier New" w:cs="Courier New"/>
          <w:sz w:val="18"/>
          <w:szCs w:val="18"/>
        </w:rPr>
        <w:t>Content-Type: application/</w:t>
      </w:r>
      <w:proofErr w:type="spellStart"/>
      <w:r w:rsidRPr="00E12222">
        <w:rPr>
          <w:rFonts w:ascii="Courier New" w:hAnsi="Courier New" w:cs="Courier New"/>
          <w:sz w:val="18"/>
          <w:szCs w:val="18"/>
        </w:rPr>
        <w:t>json</w:t>
      </w:r>
      <w:proofErr w:type="spellEnd"/>
    </w:p>
    <w:p w:rsidR="00354684" w:rsidRDefault="00354684" w:rsidP="00354684">
      <w:pPr>
        <w:spacing w:after="0" w:line="240" w:lineRule="auto"/>
        <w:rPr>
          <w:rFonts w:ascii="Courier New" w:hAnsi="Courier New" w:cs="Courier New"/>
          <w:sz w:val="18"/>
          <w:szCs w:val="18"/>
        </w:rPr>
      </w:pPr>
      <w:r w:rsidRPr="00E12222">
        <w:rPr>
          <w:rFonts w:ascii="Courier New" w:hAnsi="Courier New" w:cs="Courier New"/>
          <w:sz w:val="18"/>
          <w:szCs w:val="18"/>
        </w:rPr>
        <w:t>Content-Length: 691</w:t>
      </w:r>
    </w:p>
    <w:p w:rsidR="00354684" w:rsidRPr="00322C41" w:rsidRDefault="00354684" w:rsidP="00354684">
      <w:pPr>
        <w:spacing w:after="0" w:line="240" w:lineRule="auto"/>
        <w:rPr>
          <w:rFonts w:ascii="Courier New" w:hAnsi="Courier New" w:cs="Courier New"/>
          <w:sz w:val="18"/>
          <w:szCs w:val="18"/>
        </w:rPr>
      </w:pPr>
    </w:p>
    <w:p w:rsidR="00354684" w:rsidRPr="00B57575" w:rsidRDefault="00354684" w:rsidP="00354684">
      <w:pPr>
        <w:spacing w:after="0" w:line="360" w:lineRule="auto"/>
        <w:rPr>
          <w:rFonts w:ascii="Times New Roman" w:hAnsi="Times New Roman" w:cs="Times New Roman"/>
          <w:b/>
          <w:sz w:val="24"/>
          <w:szCs w:val="24"/>
        </w:rPr>
      </w:pPr>
      <w:r>
        <w:rPr>
          <w:rFonts w:ascii="Times New Roman" w:hAnsi="Times New Roman" w:cs="Times New Roman"/>
          <w:b/>
          <w:sz w:val="24"/>
          <w:szCs w:val="24"/>
        </w:rPr>
        <w:t>Body</w:t>
      </w:r>
    </w:p>
    <w:p w:rsidR="00354684" w:rsidRPr="00E12222" w:rsidRDefault="00354684" w:rsidP="00354684">
      <w:pPr>
        <w:spacing w:after="0" w:line="240" w:lineRule="auto"/>
        <w:rPr>
          <w:rFonts w:ascii="Courier New" w:hAnsi="Courier New" w:cs="Courier New"/>
          <w:sz w:val="18"/>
          <w:szCs w:val="18"/>
        </w:rPr>
      </w:pPr>
      <w:r w:rsidRPr="00E12222">
        <w:rPr>
          <w:rFonts w:ascii="Courier New" w:hAnsi="Courier New" w:cs="Courier New"/>
          <w:sz w:val="18"/>
          <w:szCs w:val="18"/>
        </w:rPr>
        <w:t>{</w:t>
      </w:r>
    </w:p>
    <w:p w:rsidR="00354684" w:rsidRPr="00E12222" w:rsidRDefault="00354684" w:rsidP="00354684">
      <w:pPr>
        <w:spacing w:after="0" w:line="240" w:lineRule="auto"/>
        <w:rPr>
          <w:rFonts w:ascii="Courier New" w:hAnsi="Courier New" w:cs="Courier New"/>
          <w:sz w:val="18"/>
          <w:szCs w:val="18"/>
        </w:rPr>
      </w:pPr>
      <w:r w:rsidRPr="00E12222">
        <w:rPr>
          <w:rFonts w:ascii="Courier New" w:hAnsi="Courier New" w:cs="Courier New"/>
          <w:sz w:val="18"/>
          <w:szCs w:val="18"/>
        </w:rPr>
        <w:t xml:space="preserve">    "Amount": "1000",</w:t>
      </w:r>
    </w:p>
    <w:p w:rsidR="00354684" w:rsidRPr="00E12222" w:rsidRDefault="00354684" w:rsidP="00354684">
      <w:pPr>
        <w:spacing w:after="0" w:line="240" w:lineRule="auto"/>
        <w:rPr>
          <w:rFonts w:ascii="Courier New" w:hAnsi="Courier New" w:cs="Courier New"/>
          <w:sz w:val="18"/>
          <w:szCs w:val="18"/>
        </w:rPr>
      </w:pPr>
      <w:r w:rsidRPr="00E12222">
        <w:rPr>
          <w:rFonts w:ascii="Courier New" w:hAnsi="Courier New" w:cs="Courier New"/>
          <w:sz w:val="18"/>
          <w:szCs w:val="18"/>
        </w:rPr>
        <w:t xml:space="preserve">    "Currency": "826",</w:t>
      </w:r>
    </w:p>
    <w:p w:rsidR="00354684" w:rsidRPr="00E12222" w:rsidRDefault="00354684" w:rsidP="00354684">
      <w:pPr>
        <w:spacing w:after="0" w:line="240" w:lineRule="auto"/>
        <w:rPr>
          <w:rFonts w:ascii="Courier New" w:hAnsi="Courier New" w:cs="Courier New"/>
          <w:sz w:val="18"/>
          <w:szCs w:val="18"/>
        </w:rPr>
      </w:pPr>
      <w:r w:rsidRPr="00E12222">
        <w:rPr>
          <w:rFonts w:ascii="Courier New" w:hAnsi="Courier New" w:cs="Courier New"/>
          <w:sz w:val="18"/>
          <w:szCs w:val="18"/>
        </w:rPr>
        <w:t xml:space="preserve">    "Description": "Test </w:t>
      </w:r>
      <w:proofErr w:type="gramStart"/>
      <w:r w:rsidRPr="00E12222">
        <w:rPr>
          <w:rFonts w:ascii="Courier New" w:hAnsi="Courier New" w:cs="Courier New"/>
          <w:sz w:val="18"/>
          <w:szCs w:val="18"/>
        </w:rPr>
        <w:t>By</w:t>
      </w:r>
      <w:proofErr w:type="gramEnd"/>
      <w:r w:rsidRPr="00E12222">
        <w:rPr>
          <w:rFonts w:ascii="Courier New" w:hAnsi="Courier New" w:cs="Courier New"/>
          <w:sz w:val="18"/>
          <w:szCs w:val="18"/>
        </w:rPr>
        <w:t xml:space="preserve"> Nowtel",</w:t>
      </w:r>
    </w:p>
    <w:p w:rsidR="00354684" w:rsidRPr="00E12222" w:rsidRDefault="00354684" w:rsidP="00354684">
      <w:pPr>
        <w:spacing w:after="0" w:line="240" w:lineRule="auto"/>
        <w:rPr>
          <w:rFonts w:ascii="Courier New" w:hAnsi="Courier New" w:cs="Courier New"/>
          <w:sz w:val="18"/>
          <w:szCs w:val="18"/>
        </w:rPr>
      </w:pPr>
      <w:r>
        <w:rPr>
          <w:rFonts w:ascii="Courier New" w:hAnsi="Courier New" w:cs="Courier New"/>
          <w:sz w:val="18"/>
          <w:szCs w:val="18"/>
        </w:rPr>
        <w:t xml:space="preserve">    "Salutation": "Mrs</w:t>
      </w:r>
      <w:r w:rsidRPr="00E12222">
        <w:rPr>
          <w:rFonts w:ascii="Courier New" w:hAnsi="Courier New" w:cs="Courier New"/>
          <w:sz w:val="18"/>
          <w:szCs w:val="18"/>
        </w:rPr>
        <w:t>",</w:t>
      </w:r>
    </w:p>
    <w:p w:rsidR="00354684" w:rsidRPr="00E12222" w:rsidRDefault="00354684" w:rsidP="00354684">
      <w:pPr>
        <w:spacing w:after="0" w:line="240" w:lineRule="auto"/>
        <w:rPr>
          <w:rFonts w:ascii="Courier New" w:hAnsi="Courier New" w:cs="Courier New"/>
          <w:sz w:val="18"/>
          <w:szCs w:val="18"/>
        </w:rPr>
      </w:pPr>
      <w:r w:rsidRPr="00E12222">
        <w:rPr>
          <w:rFonts w:ascii="Courier New" w:hAnsi="Courier New" w:cs="Courier New"/>
          <w:sz w:val="18"/>
          <w:szCs w:val="18"/>
        </w:rPr>
        <w:t xml:space="preserve">    "</w:t>
      </w:r>
      <w:proofErr w:type="spellStart"/>
      <w:r w:rsidRPr="00E12222">
        <w:rPr>
          <w:rFonts w:ascii="Courier New" w:hAnsi="Courier New" w:cs="Courier New"/>
          <w:sz w:val="18"/>
          <w:szCs w:val="18"/>
        </w:rPr>
        <w:t>SuccessURL</w:t>
      </w:r>
      <w:proofErr w:type="spellEnd"/>
      <w:r w:rsidRPr="00E12222">
        <w:rPr>
          <w:rFonts w:ascii="Courier New" w:hAnsi="Courier New" w:cs="Courier New"/>
          <w:sz w:val="18"/>
          <w:szCs w:val="18"/>
        </w:rPr>
        <w:t>":"http://www.talkhomeapp.com/",</w:t>
      </w:r>
    </w:p>
    <w:p w:rsidR="00354684" w:rsidRPr="00E12222" w:rsidRDefault="00354684" w:rsidP="00354684">
      <w:pPr>
        <w:spacing w:after="0" w:line="240" w:lineRule="auto"/>
        <w:rPr>
          <w:rFonts w:ascii="Courier New" w:hAnsi="Courier New" w:cs="Courier New"/>
          <w:sz w:val="18"/>
          <w:szCs w:val="18"/>
        </w:rPr>
      </w:pPr>
      <w:r w:rsidRPr="00E12222">
        <w:rPr>
          <w:rFonts w:ascii="Courier New" w:hAnsi="Courier New" w:cs="Courier New"/>
          <w:sz w:val="18"/>
          <w:szCs w:val="18"/>
        </w:rPr>
        <w:t xml:space="preserve">    "</w:t>
      </w:r>
      <w:proofErr w:type="spellStart"/>
      <w:r w:rsidRPr="00E12222">
        <w:rPr>
          <w:rFonts w:ascii="Courier New" w:hAnsi="Courier New" w:cs="Courier New"/>
          <w:sz w:val="18"/>
          <w:szCs w:val="18"/>
        </w:rPr>
        <w:t>FailureURL</w:t>
      </w:r>
      <w:proofErr w:type="spellEnd"/>
      <w:r w:rsidRPr="00E12222">
        <w:rPr>
          <w:rFonts w:ascii="Courier New" w:hAnsi="Courier New" w:cs="Courier New"/>
          <w:sz w:val="18"/>
          <w:szCs w:val="18"/>
        </w:rPr>
        <w:t>":"https://www.google.co.uk/",</w:t>
      </w:r>
    </w:p>
    <w:p w:rsidR="00354684" w:rsidRPr="00E12222" w:rsidRDefault="00354684" w:rsidP="00354684">
      <w:pPr>
        <w:spacing w:after="0" w:line="240" w:lineRule="auto"/>
        <w:rPr>
          <w:rFonts w:ascii="Courier New" w:hAnsi="Courier New" w:cs="Courier New"/>
          <w:sz w:val="18"/>
          <w:szCs w:val="18"/>
        </w:rPr>
      </w:pPr>
      <w:r w:rsidRPr="00E12222">
        <w:rPr>
          <w:rFonts w:ascii="Courier New" w:hAnsi="Courier New" w:cs="Courier New"/>
          <w:sz w:val="18"/>
          <w:szCs w:val="18"/>
        </w:rPr>
        <w:t xml:space="preserve">    "FirstName": "</w:t>
      </w:r>
      <w:proofErr w:type="spellStart"/>
      <w:r w:rsidRPr="00E12222">
        <w:rPr>
          <w:rFonts w:ascii="Courier New" w:hAnsi="Courier New" w:cs="Courier New"/>
          <w:sz w:val="18"/>
          <w:szCs w:val="18"/>
        </w:rPr>
        <w:t>NowtelUser</w:t>
      </w:r>
      <w:proofErr w:type="spellEnd"/>
      <w:r w:rsidRPr="00E12222">
        <w:rPr>
          <w:rFonts w:ascii="Courier New" w:hAnsi="Courier New" w:cs="Courier New"/>
          <w:sz w:val="18"/>
          <w:szCs w:val="18"/>
        </w:rPr>
        <w:t>",</w:t>
      </w:r>
    </w:p>
    <w:p w:rsidR="00354684" w:rsidRPr="00E12222" w:rsidRDefault="00354684" w:rsidP="00354684">
      <w:pPr>
        <w:spacing w:after="0" w:line="240" w:lineRule="auto"/>
        <w:rPr>
          <w:rFonts w:ascii="Courier New" w:hAnsi="Courier New" w:cs="Courier New"/>
          <w:sz w:val="18"/>
          <w:szCs w:val="18"/>
        </w:rPr>
      </w:pPr>
      <w:r w:rsidRPr="00E12222">
        <w:rPr>
          <w:rFonts w:ascii="Courier New" w:hAnsi="Courier New" w:cs="Courier New"/>
          <w:sz w:val="18"/>
          <w:szCs w:val="18"/>
        </w:rPr>
        <w:t xml:space="preserve">    "</w:t>
      </w:r>
      <w:proofErr w:type="spellStart"/>
      <w:r w:rsidRPr="00E12222">
        <w:rPr>
          <w:rFonts w:ascii="Courier New" w:hAnsi="Courier New" w:cs="Courier New"/>
          <w:sz w:val="18"/>
          <w:szCs w:val="18"/>
        </w:rPr>
        <w:t>LastName</w:t>
      </w:r>
      <w:proofErr w:type="spellEnd"/>
      <w:r w:rsidRPr="00E12222">
        <w:rPr>
          <w:rFonts w:ascii="Courier New" w:hAnsi="Courier New" w:cs="Courier New"/>
          <w:sz w:val="18"/>
          <w:szCs w:val="18"/>
        </w:rPr>
        <w:t>": "</w:t>
      </w:r>
      <w:proofErr w:type="spellStart"/>
      <w:r w:rsidRPr="00E12222">
        <w:rPr>
          <w:rFonts w:ascii="Courier New" w:hAnsi="Courier New" w:cs="Courier New"/>
          <w:sz w:val="18"/>
          <w:szCs w:val="18"/>
        </w:rPr>
        <w:t>TalkHome</w:t>
      </w:r>
      <w:proofErr w:type="spellEnd"/>
      <w:r w:rsidRPr="00E12222">
        <w:rPr>
          <w:rFonts w:ascii="Courier New" w:hAnsi="Courier New" w:cs="Courier New"/>
          <w:sz w:val="18"/>
          <w:szCs w:val="18"/>
        </w:rPr>
        <w:t>",</w:t>
      </w:r>
    </w:p>
    <w:p w:rsidR="00354684" w:rsidRPr="00E12222" w:rsidRDefault="00354684" w:rsidP="00354684">
      <w:pPr>
        <w:spacing w:after="0" w:line="240" w:lineRule="auto"/>
        <w:rPr>
          <w:rFonts w:ascii="Courier New" w:hAnsi="Courier New" w:cs="Courier New"/>
          <w:sz w:val="18"/>
          <w:szCs w:val="18"/>
        </w:rPr>
      </w:pPr>
      <w:r w:rsidRPr="00E12222">
        <w:rPr>
          <w:rFonts w:ascii="Courier New" w:hAnsi="Courier New" w:cs="Courier New"/>
          <w:sz w:val="18"/>
          <w:szCs w:val="18"/>
        </w:rPr>
        <w:t xml:space="preserve">    "AddressLine1": "50 Shad Thames",</w:t>
      </w:r>
    </w:p>
    <w:p w:rsidR="00354684" w:rsidRPr="00E12222" w:rsidRDefault="00354684" w:rsidP="00354684">
      <w:pPr>
        <w:spacing w:after="0" w:line="240" w:lineRule="auto"/>
        <w:rPr>
          <w:rFonts w:ascii="Courier New" w:hAnsi="Courier New" w:cs="Courier New"/>
          <w:sz w:val="18"/>
          <w:szCs w:val="18"/>
        </w:rPr>
      </w:pPr>
      <w:r w:rsidRPr="00E12222">
        <w:rPr>
          <w:rFonts w:ascii="Courier New" w:hAnsi="Courier New" w:cs="Courier New"/>
          <w:sz w:val="18"/>
          <w:szCs w:val="18"/>
        </w:rPr>
        <w:t xml:space="preserve">    "AddressLine2": "London",</w:t>
      </w:r>
    </w:p>
    <w:p w:rsidR="00354684" w:rsidRPr="00E12222" w:rsidRDefault="00354684" w:rsidP="00354684">
      <w:pPr>
        <w:spacing w:after="0" w:line="240" w:lineRule="auto"/>
        <w:rPr>
          <w:rFonts w:ascii="Courier New" w:hAnsi="Courier New" w:cs="Courier New"/>
          <w:sz w:val="18"/>
          <w:szCs w:val="18"/>
        </w:rPr>
      </w:pPr>
      <w:r w:rsidRPr="00E12222">
        <w:rPr>
          <w:rFonts w:ascii="Courier New" w:hAnsi="Courier New" w:cs="Courier New"/>
          <w:sz w:val="18"/>
          <w:szCs w:val="18"/>
        </w:rPr>
        <w:t xml:space="preserve">    "City": "London",</w:t>
      </w:r>
    </w:p>
    <w:p w:rsidR="00354684" w:rsidRPr="00E12222" w:rsidRDefault="00354684" w:rsidP="00354684">
      <w:pPr>
        <w:spacing w:after="0" w:line="240" w:lineRule="auto"/>
        <w:rPr>
          <w:rFonts w:ascii="Courier New" w:hAnsi="Courier New" w:cs="Courier New"/>
          <w:sz w:val="18"/>
          <w:szCs w:val="18"/>
        </w:rPr>
      </w:pPr>
      <w:r w:rsidRPr="00E12222">
        <w:rPr>
          <w:rFonts w:ascii="Courier New" w:hAnsi="Courier New" w:cs="Courier New"/>
          <w:sz w:val="18"/>
          <w:szCs w:val="18"/>
        </w:rPr>
        <w:t xml:space="preserve">    "</w:t>
      </w:r>
      <w:proofErr w:type="spellStart"/>
      <w:r w:rsidRPr="00E12222">
        <w:rPr>
          <w:rFonts w:ascii="Courier New" w:hAnsi="Courier New" w:cs="Courier New"/>
          <w:sz w:val="18"/>
          <w:szCs w:val="18"/>
        </w:rPr>
        <w:t>CountyOrProvince</w:t>
      </w:r>
      <w:proofErr w:type="spellEnd"/>
      <w:r w:rsidRPr="00E12222">
        <w:rPr>
          <w:rFonts w:ascii="Courier New" w:hAnsi="Courier New" w:cs="Courier New"/>
          <w:sz w:val="18"/>
          <w:szCs w:val="18"/>
        </w:rPr>
        <w:t>": "London",</w:t>
      </w:r>
    </w:p>
    <w:p w:rsidR="00354684" w:rsidRPr="00E12222" w:rsidRDefault="00354684" w:rsidP="00354684">
      <w:pPr>
        <w:spacing w:after="0" w:line="240" w:lineRule="auto"/>
        <w:rPr>
          <w:rFonts w:ascii="Courier New" w:hAnsi="Courier New" w:cs="Courier New"/>
          <w:sz w:val="18"/>
          <w:szCs w:val="18"/>
        </w:rPr>
      </w:pPr>
      <w:r w:rsidRPr="00E12222">
        <w:rPr>
          <w:rFonts w:ascii="Courier New" w:hAnsi="Courier New" w:cs="Courier New"/>
          <w:sz w:val="18"/>
          <w:szCs w:val="18"/>
        </w:rPr>
        <w:t xml:space="preserve">    "Country": "826",</w:t>
      </w:r>
    </w:p>
    <w:p w:rsidR="00354684" w:rsidRPr="00E12222" w:rsidRDefault="00354684" w:rsidP="00354684">
      <w:pPr>
        <w:spacing w:after="0" w:line="240" w:lineRule="auto"/>
        <w:rPr>
          <w:rFonts w:ascii="Courier New" w:hAnsi="Courier New" w:cs="Courier New"/>
          <w:sz w:val="18"/>
          <w:szCs w:val="18"/>
        </w:rPr>
      </w:pPr>
      <w:r w:rsidRPr="00E12222">
        <w:rPr>
          <w:rFonts w:ascii="Courier New" w:hAnsi="Courier New" w:cs="Courier New"/>
          <w:sz w:val="18"/>
          <w:szCs w:val="18"/>
        </w:rPr>
        <w:t xml:space="preserve">    "</w:t>
      </w:r>
      <w:proofErr w:type="spellStart"/>
      <w:r w:rsidRPr="00E12222">
        <w:rPr>
          <w:rFonts w:ascii="Courier New" w:hAnsi="Courier New" w:cs="Courier New"/>
          <w:sz w:val="18"/>
          <w:szCs w:val="18"/>
        </w:rPr>
        <w:t>PostalCode</w:t>
      </w:r>
      <w:proofErr w:type="spellEnd"/>
      <w:r w:rsidRPr="00E12222">
        <w:rPr>
          <w:rFonts w:ascii="Courier New" w:hAnsi="Courier New" w:cs="Courier New"/>
          <w:sz w:val="18"/>
          <w:szCs w:val="18"/>
        </w:rPr>
        <w:t>": "SE1 5TD",</w:t>
      </w:r>
    </w:p>
    <w:p w:rsidR="00354684" w:rsidRPr="00E12222" w:rsidRDefault="00354684" w:rsidP="00354684">
      <w:pPr>
        <w:spacing w:after="0" w:line="240" w:lineRule="auto"/>
        <w:rPr>
          <w:rFonts w:ascii="Courier New" w:hAnsi="Courier New" w:cs="Courier New"/>
          <w:sz w:val="18"/>
          <w:szCs w:val="18"/>
        </w:rPr>
      </w:pPr>
      <w:r w:rsidRPr="00E12222">
        <w:rPr>
          <w:rFonts w:ascii="Courier New" w:hAnsi="Courier New" w:cs="Courier New"/>
          <w:sz w:val="18"/>
          <w:szCs w:val="18"/>
        </w:rPr>
        <w:t xml:space="preserve">    "</w:t>
      </w:r>
      <w:proofErr w:type="spellStart"/>
      <w:r w:rsidRPr="00E12222">
        <w:rPr>
          <w:rFonts w:ascii="Courier New" w:hAnsi="Courier New" w:cs="Courier New"/>
          <w:sz w:val="18"/>
          <w:szCs w:val="18"/>
        </w:rPr>
        <w:t>HomeTelNumber</w:t>
      </w:r>
      <w:proofErr w:type="spellEnd"/>
      <w:r w:rsidRPr="00E12222">
        <w:rPr>
          <w:rFonts w:ascii="Courier New" w:hAnsi="Courier New" w:cs="Courier New"/>
          <w:sz w:val="18"/>
          <w:szCs w:val="18"/>
        </w:rPr>
        <w:t>": "786868678",</w:t>
      </w:r>
    </w:p>
    <w:p w:rsidR="00354684" w:rsidRPr="00E12222" w:rsidRDefault="00354684" w:rsidP="00354684">
      <w:pPr>
        <w:spacing w:after="0" w:line="240" w:lineRule="auto"/>
        <w:rPr>
          <w:rFonts w:ascii="Courier New" w:hAnsi="Courier New" w:cs="Courier New"/>
          <w:sz w:val="18"/>
          <w:szCs w:val="18"/>
        </w:rPr>
      </w:pPr>
      <w:r w:rsidRPr="00E12222">
        <w:rPr>
          <w:rFonts w:ascii="Courier New" w:hAnsi="Courier New" w:cs="Courier New"/>
          <w:sz w:val="18"/>
          <w:szCs w:val="18"/>
        </w:rPr>
        <w:t xml:space="preserve">    "</w:t>
      </w:r>
      <w:proofErr w:type="spellStart"/>
      <w:r w:rsidRPr="00E12222">
        <w:rPr>
          <w:rFonts w:ascii="Courier New" w:hAnsi="Courier New" w:cs="Courier New"/>
          <w:sz w:val="18"/>
          <w:szCs w:val="18"/>
        </w:rPr>
        <w:t>EmailAddress</w:t>
      </w:r>
      <w:proofErr w:type="spellEnd"/>
      <w:r w:rsidRPr="00E12222">
        <w:rPr>
          <w:rFonts w:ascii="Courier New" w:hAnsi="Courier New" w:cs="Courier New"/>
          <w:sz w:val="18"/>
          <w:szCs w:val="18"/>
        </w:rPr>
        <w:t>": "test@testing.com",</w:t>
      </w:r>
    </w:p>
    <w:p w:rsidR="00354684" w:rsidRPr="00E12222" w:rsidRDefault="00354684" w:rsidP="00354684">
      <w:pPr>
        <w:spacing w:after="0" w:line="240" w:lineRule="auto"/>
        <w:rPr>
          <w:rFonts w:ascii="Courier New" w:hAnsi="Courier New" w:cs="Courier New"/>
          <w:sz w:val="18"/>
          <w:szCs w:val="18"/>
        </w:rPr>
      </w:pPr>
      <w:r w:rsidRPr="00E12222">
        <w:rPr>
          <w:rFonts w:ascii="Courier New" w:hAnsi="Courier New" w:cs="Courier New"/>
          <w:sz w:val="18"/>
          <w:szCs w:val="18"/>
        </w:rPr>
        <w:t xml:space="preserve">    "</w:t>
      </w:r>
      <w:proofErr w:type="spellStart"/>
      <w:r w:rsidRPr="00E12222">
        <w:rPr>
          <w:rFonts w:ascii="Courier New" w:hAnsi="Courier New" w:cs="Courier New"/>
          <w:sz w:val="18"/>
          <w:szCs w:val="18"/>
        </w:rPr>
        <w:t>DateTimeLocal</w:t>
      </w:r>
      <w:proofErr w:type="spellEnd"/>
      <w:r w:rsidRPr="00E12222">
        <w:rPr>
          <w:rFonts w:ascii="Courier New" w:hAnsi="Courier New" w:cs="Courier New"/>
          <w:sz w:val="18"/>
          <w:szCs w:val="18"/>
        </w:rPr>
        <w:t>": "03/08/2017 13:02:00",</w:t>
      </w:r>
    </w:p>
    <w:p w:rsidR="00354684" w:rsidRPr="00E12222" w:rsidRDefault="00354684" w:rsidP="00354684">
      <w:pPr>
        <w:spacing w:after="0" w:line="240" w:lineRule="auto"/>
        <w:rPr>
          <w:rFonts w:ascii="Courier New" w:hAnsi="Courier New" w:cs="Courier New"/>
          <w:sz w:val="18"/>
          <w:szCs w:val="18"/>
        </w:rPr>
      </w:pPr>
      <w:r w:rsidRPr="00E12222">
        <w:rPr>
          <w:rFonts w:ascii="Courier New" w:hAnsi="Courier New" w:cs="Courier New"/>
          <w:sz w:val="18"/>
          <w:szCs w:val="18"/>
        </w:rPr>
        <w:t xml:space="preserve">    "</w:t>
      </w:r>
      <w:proofErr w:type="spellStart"/>
      <w:r w:rsidRPr="00E12222">
        <w:rPr>
          <w:rFonts w:ascii="Courier New" w:hAnsi="Courier New" w:cs="Courier New"/>
          <w:sz w:val="18"/>
          <w:szCs w:val="18"/>
        </w:rPr>
        <w:t>SubID</w:t>
      </w:r>
      <w:proofErr w:type="spellEnd"/>
      <w:r w:rsidRPr="00E12222">
        <w:rPr>
          <w:rFonts w:ascii="Courier New" w:hAnsi="Courier New" w:cs="Courier New"/>
          <w:sz w:val="18"/>
          <w:szCs w:val="18"/>
        </w:rPr>
        <w:t>": "NWTTH_UNREG",</w:t>
      </w:r>
    </w:p>
    <w:p w:rsidR="00354684" w:rsidRPr="00E12222" w:rsidRDefault="00354684" w:rsidP="00354684">
      <w:pPr>
        <w:spacing w:after="0" w:line="240" w:lineRule="auto"/>
        <w:rPr>
          <w:rFonts w:ascii="Courier New" w:hAnsi="Courier New" w:cs="Courier New"/>
          <w:sz w:val="18"/>
          <w:szCs w:val="18"/>
        </w:rPr>
      </w:pPr>
      <w:r w:rsidRPr="00E12222">
        <w:rPr>
          <w:rFonts w:ascii="Courier New" w:hAnsi="Courier New" w:cs="Courier New"/>
          <w:sz w:val="18"/>
          <w:szCs w:val="18"/>
        </w:rPr>
        <w:t xml:space="preserve">    "Locale": "",</w:t>
      </w:r>
    </w:p>
    <w:p w:rsidR="00354684" w:rsidRPr="00E12222" w:rsidRDefault="00354684" w:rsidP="00354684">
      <w:pPr>
        <w:spacing w:after="0" w:line="240" w:lineRule="auto"/>
        <w:rPr>
          <w:rFonts w:ascii="Courier New" w:hAnsi="Courier New" w:cs="Courier New"/>
          <w:sz w:val="18"/>
          <w:szCs w:val="18"/>
        </w:rPr>
      </w:pPr>
      <w:r w:rsidRPr="00E12222">
        <w:rPr>
          <w:rFonts w:ascii="Courier New" w:hAnsi="Courier New" w:cs="Courier New"/>
          <w:sz w:val="18"/>
          <w:szCs w:val="18"/>
        </w:rPr>
        <w:lastRenderedPageBreak/>
        <w:t xml:space="preserve">    "</w:t>
      </w:r>
      <w:proofErr w:type="spellStart"/>
      <w:r w:rsidRPr="00E12222">
        <w:rPr>
          <w:rFonts w:ascii="Courier New" w:hAnsi="Courier New" w:cs="Courier New"/>
          <w:sz w:val="18"/>
          <w:szCs w:val="18"/>
        </w:rPr>
        <w:t>UniqueID</w:t>
      </w:r>
      <w:proofErr w:type="spellEnd"/>
      <w:r w:rsidRPr="00E12222">
        <w:rPr>
          <w:rFonts w:ascii="Courier New" w:hAnsi="Courier New" w:cs="Courier New"/>
          <w:sz w:val="18"/>
          <w:szCs w:val="18"/>
        </w:rPr>
        <w:t>": "",</w:t>
      </w:r>
    </w:p>
    <w:p w:rsidR="00354684" w:rsidRPr="00E12222" w:rsidRDefault="00354684" w:rsidP="00354684">
      <w:pPr>
        <w:spacing w:after="0" w:line="240" w:lineRule="auto"/>
        <w:rPr>
          <w:rFonts w:ascii="Courier New" w:hAnsi="Courier New" w:cs="Courier New"/>
          <w:sz w:val="18"/>
          <w:szCs w:val="18"/>
        </w:rPr>
      </w:pPr>
      <w:r w:rsidRPr="00E12222">
        <w:rPr>
          <w:rFonts w:ascii="Courier New" w:hAnsi="Courier New" w:cs="Courier New"/>
          <w:sz w:val="18"/>
          <w:szCs w:val="18"/>
        </w:rPr>
        <w:t xml:space="preserve">    "</w:t>
      </w:r>
      <w:proofErr w:type="spellStart"/>
      <w:r w:rsidRPr="00E12222">
        <w:rPr>
          <w:rFonts w:ascii="Courier New" w:hAnsi="Courier New" w:cs="Courier New"/>
          <w:sz w:val="18"/>
          <w:szCs w:val="18"/>
        </w:rPr>
        <w:t>IDType</w:t>
      </w:r>
      <w:proofErr w:type="spellEnd"/>
      <w:r w:rsidRPr="00E12222">
        <w:rPr>
          <w:rFonts w:ascii="Courier New" w:hAnsi="Courier New" w:cs="Courier New"/>
          <w:sz w:val="18"/>
          <w:szCs w:val="18"/>
        </w:rPr>
        <w:t>": "",</w:t>
      </w:r>
    </w:p>
    <w:p w:rsidR="00354684" w:rsidRPr="00E12222" w:rsidRDefault="00354684" w:rsidP="00354684">
      <w:pPr>
        <w:spacing w:after="0" w:line="240" w:lineRule="auto"/>
        <w:rPr>
          <w:rFonts w:ascii="Courier New" w:hAnsi="Courier New" w:cs="Courier New"/>
          <w:sz w:val="18"/>
          <w:szCs w:val="18"/>
        </w:rPr>
      </w:pPr>
      <w:r w:rsidRPr="00E12222">
        <w:rPr>
          <w:rFonts w:ascii="Courier New" w:hAnsi="Courier New" w:cs="Courier New"/>
          <w:sz w:val="18"/>
          <w:szCs w:val="18"/>
        </w:rPr>
        <w:t xml:space="preserve">    "MSISDN": "447965941421"</w:t>
      </w:r>
    </w:p>
    <w:p w:rsidR="00354684" w:rsidRPr="00322C41" w:rsidRDefault="00354684" w:rsidP="00354684">
      <w:pPr>
        <w:spacing w:after="0" w:line="240" w:lineRule="auto"/>
        <w:rPr>
          <w:rFonts w:ascii="Courier New" w:hAnsi="Courier New" w:cs="Courier New"/>
          <w:sz w:val="18"/>
          <w:szCs w:val="18"/>
        </w:rPr>
      </w:pPr>
      <w:r w:rsidRPr="00E12222">
        <w:rPr>
          <w:rFonts w:ascii="Courier New" w:hAnsi="Courier New" w:cs="Courier New"/>
          <w:sz w:val="18"/>
          <w:szCs w:val="18"/>
        </w:rPr>
        <w:t>}</w:t>
      </w:r>
    </w:p>
    <w:p w:rsidR="00053E2B" w:rsidRDefault="00053E2B" w:rsidP="00053E2B">
      <w:pPr>
        <w:pStyle w:val="Heading3"/>
        <w:spacing w:line="360" w:lineRule="auto"/>
        <w:contextualSpacing/>
        <w:jc w:val="both"/>
        <w:rPr>
          <w:rFonts w:ascii="Times New Roman" w:hAnsi="Times New Roman" w:cs="Times New Roman"/>
          <w:b/>
          <w:color w:val="000000" w:themeColor="text1"/>
        </w:rPr>
      </w:pPr>
      <w:bookmarkStart w:id="20" w:name="_Toc489881482"/>
      <w:r w:rsidRPr="00B57575">
        <w:rPr>
          <w:rFonts w:ascii="Times New Roman" w:hAnsi="Times New Roman" w:cs="Times New Roman"/>
          <w:b/>
          <w:color w:val="000000" w:themeColor="text1"/>
        </w:rPr>
        <w:t>6</w:t>
      </w:r>
      <w:r>
        <w:rPr>
          <w:rFonts w:ascii="Times New Roman" w:hAnsi="Times New Roman" w:cs="Times New Roman"/>
          <w:b/>
          <w:color w:val="000000" w:themeColor="text1"/>
        </w:rPr>
        <w:t>.1</w:t>
      </w:r>
      <w:r w:rsidRPr="00B57575">
        <w:rPr>
          <w:rFonts w:ascii="Times New Roman" w:hAnsi="Times New Roman" w:cs="Times New Roman"/>
          <w:b/>
          <w:color w:val="000000" w:themeColor="text1"/>
        </w:rPr>
        <w:t>.</w:t>
      </w:r>
      <w:r>
        <w:rPr>
          <w:rFonts w:ascii="Times New Roman" w:hAnsi="Times New Roman" w:cs="Times New Roman"/>
          <w:b/>
          <w:color w:val="000000" w:themeColor="text1"/>
        </w:rPr>
        <w:t>2</w:t>
      </w:r>
      <w:r w:rsidRPr="00B57575">
        <w:rPr>
          <w:rFonts w:ascii="Times New Roman" w:hAnsi="Times New Roman" w:cs="Times New Roman"/>
          <w:b/>
          <w:color w:val="000000" w:themeColor="text1"/>
        </w:rPr>
        <w:t xml:space="preserve"> </w:t>
      </w:r>
      <w:r>
        <w:rPr>
          <w:rFonts w:ascii="Times New Roman" w:hAnsi="Times New Roman" w:cs="Times New Roman"/>
          <w:b/>
          <w:color w:val="000000" w:themeColor="text1"/>
        </w:rPr>
        <w:t>Process</w:t>
      </w:r>
      <w:bookmarkEnd w:id="20"/>
    </w:p>
    <w:p w:rsidR="00295A8D" w:rsidRDefault="00295A8D" w:rsidP="00295A8D">
      <w:pPr>
        <w:spacing w:line="360" w:lineRule="auto"/>
        <w:ind w:firstLine="720"/>
        <w:contextualSpacing/>
        <w:jc w:val="both"/>
        <w:rPr>
          <w:rFonts w:ascii="Times New Roman" w:hAnsi="Times New Roman" w:cs="Times New Roman"/>
          <w:sz w:val="24"/>
          <w:szCs w:val="24"/>
        </w:rPr>
      </w:pPr>
      <w:r w:rsidRPr="00295A8D">
        <w:rPr>
          <w:rFonts w:ascii="Times New Roman" w:hAnsi="Times New Roman" w:cs="Times New Roman"/>
          <w:sz w:val="24"/>
          <w:szCs w:val="24"/>
        </w:rPr>
        <w:t xml:space="preserve">The code validates </w:t>
      </w:r>
      <w:r>
        <w:rPr>
          <w:rFonts w:ascii="Times New Roman" w:hAnsi="Times New Roman" w:cs="Times New Roman"/>
          <w:sz w:val="24"/>
          <w:szCs w:val="24"/>
        </w:rPr>
        <w:t>the parameters such that mandatory values are present and properly formed. If the validation</w:t>
      </w:r>
      <w:r w:rsidR="00354684">
        <w:rPr>
          <w:rFonts w:ascii="Times New Roman" w:hAnsi="Times New Roman" w:cs="Times New Roman"/>
          <w:sz w:val="24"/>
          <w:szCs w:val="24"/>
        </w:rPr>
        <w:t xml:space="preserve"> </w:t>
      </w:r>
      <w:r>
        <w:rPr>
          <w:rFonts w:ascii="Times New Roman" w:hAnsi="Times New Roman" w:cs="Times New Roman"/>
          <w:sz w:val="24"/>
          <w:szCs w:val="24"/>
        </w:rPr>
        <w:t xml:space="preserve">fails then an appropriate value is returned in the </w:t>
      </w:r>
      <w:proofErr w:type="spellStart"/>
      <w:r w:rsidR="00354684">
        <w:rPr>
          <w:rFonts w:ascii="Times New Roman" w:hAnsi="Times New Roman" w:cs="Times New Roman"/>
          <w:sz w:val="24"/>
          <w:szCs w:val="24"/>
        </w:rPr>
        <w:t>errorCode</w:t>
      </w:r>
      <w:proofErr w:type="spellEnd"/>
      <w:r>
        <w:rPr>
          <w:rFonts w:ascii="Times New Roman" w:hAnsi="Times New Roman" w:cs="Times New Roman"/>
          <w:sz w:val="24"/>
          <w:szCs w:val="24"/>
        </w:rPr>
        <w:t xml:space="preserve">. </w:t>
      </w:r>
      <w:r w:rsidR="00354684">
        <w:rPr>
          <w:rFonts w:ascii="Times New Roman" w:hAnsi="Times New Roman" w:cs="Times New Roman"/>
          <w:sz w:val="24"/>
          <w:szCs w:val="24"/>
        </w:rPr>
        <w:t xml:space="preserve">If the validation is success then code will generate unique </w:t>
      </w:r>
      <w:proofErr w:type="spellStart"/>
      <w:r w:rsidR="00354684">
        <w:rPr>
          <w:rFonts w:ascii="Times New Roman" w:hAnsi="Times New Roman" w:cs="Times New Roman"/>
          <w:sz w:val="24"/>
          <w:szCs w:val="24"/>
        </w:rPr>
        <w:t>ClientReference</w:t>
      </w:r>
      <w:proofErr w:type="spellEnd"/>
      <w:r w:rsidR="00354684">
        <w:rPr>
          <w:rFonts w:ascii="Times New Roman" w:hAnsi="Times New Roman" w:cs="Times New Roman"/>
          <w:sz w:val="24"/>
          <w:szCs w:val="24"/>
        </w:rPr>
        <w:t xml:space="preserve"> and send to Mi-Pay for Payment Start and Mi-Pay will </w:t>
      </w:r>
      <w:r w:rsidR="009014E6">
        <w:rPr>
          <w:rFonts w:ascii="Times New Roman" w:hAnsi="Times New Roman" w:cs="Times New Roman"/>
          <w:sz w:val="24"/>
          <w:szCs w:val="24"/>
        </w:rPr>
        <w:t>return</w:t>
      </w:r>
      <w:r w:rsidR="00354684">
        <w:rPr>
          <w:rFonts w:ascii="Times New Roman" w:hAnsi="Times New Roman" w:cs="Times New Roman"/>
          <w:sz w:val="24"/>
          <w:szCs w:val="24"/>
        </w:rPr>
        <w:t xml:space="preserve"> unique token for this order with </w:t>
      </w:r>
      <w:proofErr w:type="spellStart"/>
      <w:r w:rsidR="00354684">
        <w:rPr>
          <w:rFonts w:ascii="Times New Roman" w:hAnsi="Times New Roman" w:cs="Times New Roman"/>
          <w:sz w:val="24"/>
          <w:szCs w:val="24"/>
        </w:rPr>
        <w:t>PaymentURL</w:t>
      </w:r>
      <w:proofErr w:type="spellEnd"/>
      <w:r w:rsidR="00354684">
        <w:rPr>
          <w:rFonts w:ascii="Times New Roman" w:hAnsi="Times New Roman" w:cs="Times New Roman"/>
          <w:sz w:val="24"/>
          <w:szCs w:val="24"/>
        </w:rPr>
        <w:t>.</w:t>
      </w:r>
    </w:p>
    <w:p w:rsidR="00053E2B" w:rsidRPr="00B57575" w:rsidRDefault="00053E2B" w:rsidP="00053E2B">
      <w:pPr>
        <w:pStyle w:val="Heading3"/>
        <w:spacing w:line="360" w:lineRule="auto"/>
        <w:contextualSpacing/>
        <w:jc w:val="both"/>
        <w:rPr>
          <w:rFonts w:ascii="Times New Roman" w:hAnsi="Times New Roman" w:cs="Times New Roman"/>
          <w:b/>
          <w:color w:val="000000" w:themeColor="text1"/>
        </w:rPr>
      </w:pPr>
      <w:bookmarkStart w:id="21" w:name="_Toc489881483"/>
      <w:r w:rsidRPr="00B57575">
        <w:rPr>
          <w:rFonts w:ascii="Times New Roman" w:hAnsi="Times New Roman" w:cs="Times New Roman"/>
          <w:b/>
          <w:color w:val="000000" w:themeColor="text1"/>
        </w:rPr>
        <w:t>6</w:t>
      </w:r>
      <w:r>
        <w:rPr>
          <w:rFonts w:ascii="Times New Roman" w:hAnsi="Times New Roman" w:cs="Times New Roman"/>
          <w:b/>
          <w:color w:val="000000" w:themeColor="text1"/>
        </w:rPr>
        <w:t>.1</w:t>
      </w:r>
      <w:r w:rsidRPr="00B57575">
        <w:rPr>
          <w:rFonts w:ascii="Times New Roman" w:hAnsi="Times New Roman" w:cs="Times New Roman"/>
          <w:b/>
          <w:color w:val="000000" w:themeColor="text1"/>
        </w:rPr>
        <w:t>.</w:t>
      </w:r>
      <w:r>
        <w:rPr>
          <w:rFonts w:ascii="Times New Roman" w:hAnsi="Times New Roman" w:cs="Times New Roman"/>
          <w:b/>
          <w:color w:val="000000" w:themeColor="text1"/>
        </w:rPr>
        <w:t>3</w:t>
      </w:r>
      <w:r w:rsidRPr="00B57575">
        <w:rPr>
          <w:rFonts w:ascii="Times New Roman" w:hAnsi="Times New Roman" w:cs="Times New Roman"/>
          <w:b/>
          <w:color w:val="000000" w:themeColor="text1"/>
        </w:rPr>
        <w:t xml:space="preserve"> </w:t>
      </w:r>
      <w:r>
        <w:rPr>
          <w:rFonts w:ascii="Times New Roman" w:hAnsi="Times New Roman" w:cs="Times New Roman"/>
          <w:b/>
          <w:color w:val="000000" w:themeColor="text1"/>
        </w:rPr>
        <w:t>Response</w:t>
      </w:r>
      <w:bookmarkEnd w:id="21"/>
    </w:p>
    <w:p w:rsidR="00E12222" w:rsidRPr="00E12222" w:rsidRDefault="00E12222" w:rsidP="00354684">
      <w:pPr>
        <w:rPr>
          <w:rFonts w:ascii="Courier New" w:hAnsi="Courier New" w:cs="Courier New"/>
          <w:sz w:val="18"/>
          <w:szCs w:val="18"/>
        </w:rPr>
      </w:pPr>
      <w:r w:rsidRPr="00E12222">
        <w:rPr>
          <w:rFonts w:ascii="Courier New" w:hAnsi="Courier New" w:cs="Courier New"/>
          <w:sz w:val="18"/>
          <w:szCs w:val="18"/>
        </w:rPr>
        <w:t>{</w:t>
      </w:r>
    </w:p>
    <w:p w:rsidR="00E12222" w:rsidRPr="00E12222" w:rsidRDefault="00E12222" w:rsidP="00E12222">
      <w:pPr>
        <w:spacing w:after="0" w:line="240" w:lineRule="auto"/>
        <w:rPr>
          <w:rFonts w:ascii="Courier New" w:hAnsi="Courier New" w:cs="Courier New"/>
          <w:sz w:val="18"/>
          <w:szCs w:val="18"/>
        </w:rPr>
      </w:pPr>
      <w:r w:rsidRPr="00E12222">
        <w:rPr>
          <w:rFonts w:ascii="Courier New" w:hAnsi="Courier New" w:cs="Courier New"/>
          <w:sz w:val="18"/>
          <w:szCs w:val="18"/>
        </w:rPr>
        <w:tab/>
        <w:t>"status": 200,</w:t>
      </w:r>
    </w:p>
    <w:p w:rsidR="00E12222" w:rsidRPr="00E12222" w:rsidRDefault="00E12222" w:rsidP="00E12222">
      <w:pPr>
        <w:spacing w:after="0" w:line="240" w:lineRule="auto"/>
        <w:rPr>
          <w:rFonts w:ascii="Courier New" w:hAnsi="Courier New" w:cs="Courier New"/>
          <w:sz w:val="18"/>
          <w:szCs w:val="18"/>
        </w:rPr>
      </w:pPr>
      <w:r w:rsidRPr="00E12222">
        <w:rPr>
          <w:rFonts w:ascii="Courier New" w:hAnsi="Courier New" w:cs="Courier New"/>
          <w:sz w:val="18"/>
          <w:szCs w:val="18"/>
        </w:rPr>
        <w:tab/>
        <w:t>"message": "Success",</w:t>
      </w:r>
    </w:p>
    <w:p w:rsidR="00E12222" w:rsidRPr="00E12222" w:rsidRDefault="00E12222" w:rsidP="00E12222">
      <w:pPr>
        <w:spacing w:after="0" w:line="240" w:lineRule="auto"/>
        <w:rPr>
          <w:rFonts w:ascii="Courier New" w:hAnsi="Courier New" w:cs="Courier New"/>
          <w:sz w:val="18"/>
          <w:szCs w:val="18"/>
        </w:rPr>
      </w:pPr>
      <w:r w:rsidRPr="00E12222">
        <w:rPr>
          <w:rFonts w:ascii="Courier New" w:hAnsi="Courier New" w:cs="Courier New"/>
          <w:sz w:val="18"/>
          <w:szCs w:val="18"/>
        </w:rPr>
        <w:tab/>
        <w:t>"payload": {</w:t>
      </w:r>
    </w:p>
    <w:p w:rsidR="00E12222" w:rsidRPr="00E12222" w:rsidRDefault="00E12222" w:rsidP="00E12222">
      <w:pPr>
        <w:spacing w:after="0" w:line="240" w:lineRule="auto"/>
        <w:rPr>
          <w:rFonts w:ascii="Courier New" w:hAnsi="Courier New" w:cs="Courier New"/>
          <w:sz w:val="18"/>
          <w:szCs w:val="18"/>
        </w:rPr>
      </w:pPr>
      <w:r w:rsidRPr="00E12222">
        <w:rPr>
          <w:rFonts w:ascii="Courier New" w:hAnsi="Courier New" w:cs="Courier New"/>
          <w:sz w:val="18"/>
          <w:szCs w:val="18"/>
        </w:rPr>
        <w:tab/>
      </w:r>
      <w:r w:rsidRPr="00E12222">
        <w:rPr>
          <w:rFonts w:ascii="Courier New" w:hAnsi="Courier New" w:cs="Courier New"/>
          <w:sz w:val="18"/>
          <w:szCs w:val="18"/>
        </w:rPr>
        <w:tab/>
        <w:t>"token": "BECBA226-D286-4377-9446-DC0EB095C0F1",</w:t>
      </w:r>
    </w:p>
    <w:p w:rsidR="00E12222" w:rsidRPr="00E12222" w:rsidRDefault="00E12222" w:rsidP="00E12222">
      <w:pPr>
        <w:spacing w:after="0" w:line="240" w:lineRule="auto"/>
        <w:rPr>
          <w:rFonts w:ascii="Courier New" w:hAnsi="Courier New" w:cs="Courier New"/>
          <w:sz w:val="18"/>
          <w:szCs w:val="18"/>
        </w:rPr>
      </w:pPr>
      <w:r w:rsidRPr="00E12222">
        <w:rPr>
          <w:rFonts w:ascii="Courier New" w:hAnsi="Courier New" w:cs="Courier New"/>
          <w:sz w:val="18"/>
          <w:szCs w:val="18"/>
        </w:rPr>
        <w:tab/>
      </w:r>
      <w:r w:rsidRPr="00E12222">
        <w:rPr>
          <w:rFonts w:ascii="Courier New" w:hAnsi="Courier New" w:cs="Courier New"/>
          <w:sz w:val="18"/>
          <w:szCs w:val="18"/>
        </w:rPr>
        <w:tab/>
        <w:t>"</w:t>
      </w:r>
      <w:proofErr w:type="spellStart"/>
      <w:r w:rsidRPr="00E12222">
        <w:rPr>
          <w:rFonts w:ascii="Courier New" w:hAnsi="Courier New" w:cs="Courier New"/>
          <w:sz w:val="18"/>
          <w:szCs w:val="18"/>
        </w:rPr>
        <w:t>paymentURL</w:t>
      </w:r>
      <w:proofErr w:type="spellEnd"/>
      <w:r w:rsidRPr="00E12222">
        <w:rPr>
          <w:rFonts w:ascii="Courier New" w:hAnsi="Courier New" w:cs="Courier New"/>
          <w:sz w:val="18"/>
          <w:szCs w:val="18"/>
        </w:rPr>
        <w:t>": "https://talkhome.cte.mipaytest.co.uk/Talk-Home/Account/LandingPage?OrderToken=BECBA226-D286-4377-9446-DC0EB095C0F1&amp;SubID=NWTTH_UNREG&amp;MerchantID=1330000003&amp;ClientReference=00A274BA712A49018ECDC916828C39F5",</w:t>
      </w:r>
    </w:p>
    <w:p w:rsidR="00E12222" w:rsidRPr="00E12222" w:rsidRDefault="00E12222" w:rsidP="00E12222">
      <w:pPr>
        <w:spacing w:after="0" w:line="240" w:lineRule="auto"/>
        <w:rPr>
          <w:rFonts w:ascii="Courier New" w:hAnsi="Courier New" w:cs="Courier New"/>
          <w:sz w:val="18"/>
          <w:szCs w:val="18"/>
        </w:rPr>
      </w:pPr>
      <w:r w:rsidRPr="00E12222">
        <w:rPr>
          <w:rFonts w:ascii="Courier New" w:hAnsi="Courier New" w:cs="Courier New"/>
          <w:sz w:val="18"/>
          <w:szCs w:val="18"/>
        </w:rPr>
        <w:tab/>
      </w:r>
      <w:r w:rsidRPr="00E12222">
        <w:rPr>
          <w:rFonts w:ascii="Courier New" w:hAnsi="Courier New" w:cs="Courier New"/>
          <w:sz w:val="18"/>
          <w:szCs w:val="18"/>
        </w:rPr>
        <w:tab/>
        <w:t>"</w:t>
      </w:r>
      <w:proofErr w:type="spellStart"/>
      <w:r w:rsidRPr="00E12222">
        <w:rPr>
          <w:rFonts w:ascii="Courier New" w:hAnsi="Courier New" w:cs="Courier New"/>
          <w:sz w:val="18"/>
          <w:szCs w:val="18"/>
        </w:rPr>
        <w:t>clientReference</w:t>
      </w:r>
      <w:proofErr w:type="spellEnd"/>
      <w:r w:rsidRPr="00E12222">
        <w:rPr>
          <w:rFonts w:ascii="Courier New" w:hAnsi="Courier New" w:cs="Courier New"/>
          <w:sz w:val="18"/>
          <w:szCs w:val="18"/>
        </w:rPr>
        <w:t>": "00A274BA712A49018ECDC916828C39F5",</w:t>
      </w:r>
    </w:p>
    <w:p w:rsidR="00E12222" w:rsidRPr="00E12222" w:rsidRDefault="00E12222" w:rsidP="00E12222">
      <w:pPr>
        <w:spacing w:after="0" w:line="240" w:lineRule="auto"/>
        <w:rPr>
          <w:rFonts w:ascii="Courier New" w:hAnsi="Courier New" w:cs="Courier New"/>
          <w:sz w:val="18"/>
          <w:szCs w:val="18"/>
        </w:rPr>
      </w:pPr>
      <w:r w:rsidRPr="00E12222">
        <w:rPr>
          <w:rFonts w:ascii="Courier New" w:hAnsi="Courier New" w:cs="Courier New"/>
          <w:sz w:val="18"/>
          <w:szCs w:val="18"/>
        </w:rPr>
        <w:tab/>
      </w:r>
      <w:r w:rsidRPr="00E12222">
        <w:rPr>
          <w:rFonts w:ascii="Courier New" w:hAnsi="Courier New" w:cs="Courier New"/>
          <w:sz w:val="18"/>
          <w:szCs w:val="18"/>
        </w:rPr>
        <w:tab/>
        <w:t>"</w:t>
      </w:r>
      <w:proofErr w:type="spellStart"/>
      <w:r w:rsidRPr="00E12222">
        <w:rPr>
          <w:rFonts w:ascii="Courier New" w:hAnsi="Courier New" w:cs="Courier New"/>
          <w:sz w:val="18"/>
          <w:szCs w:val="18"/>
        </w:rPr>
        <w:t>errorFields</w:t>
      </w:r>
      <w:proofErr w:type="spellEnd"/>
      <w:r w:rsidRPr="00E12222">
        <w:rPr>
          <w:rFonts w:ascii="Courier New" w:hAnsi="Courier New" w:cs="Courier New"/>
          <w:sz w:val="18"/>
          <w:szCs w:val="18"/>
        </w:rPr>
        <w:t>": "",</w:t>
      </w:r>
    </w:p>
    <w:p w:rsidR="00E12222" w:rsidRPr="00E12222" w:rsidRDefault="00E12222" w:rsidP="00E12222">
      <w:pPr>
        <w:spacing w:after="0" w:line="240" w:lineRule="auto"/>
        <w:rPr>
          <w:rFonts w:ascii="Courier New" w:hAnsi="Courier New" w:cs="Courier New"/>
          <w:sz w:val="18"/>
          <w:szCs w:val="18"/>
        </w:rPr>
      </w:pPr>
      <w:r w:rsidRPr="00E12222">
        <w:rPr>
          <w:rFonts w:ascii="Courier New" w:hAnsi="Courier New" w:cs="Courier New"/>
          <w:sz w:val="18"/>
          <w:szCs w:val="18"/>
        </w:rPr>
        <w:tab/>
      </w:r>
      <w:r w:rsidRPr="00E12222">
        <w:rPr>
          <w:rFonts w:ascii="Courier New" w:hAnsi="Courier New" w:cs="Courier New"/>
          <w:sz w:val="18"/>
          <w:szCs w:val="18"/>
        </w:rPr>
        <w:tab/>
        <w:t>"</w:t>
      </w:r>
      <w:proofErr w:type="spellStart"/>
      <w:r w:rsidRPr="00E12222">
        <w:rPr>
          <w:rFonts w:ascii="Courier New" w:hAnsi="Courier New" w:cs="Courier New"/>
          <w:sz w:val="18"/>
          <w:szCs w:val="18"/>
        </w:rPr>
        <w:t>responseCode</w:t>
      </w:r>
      <w:proofErr w:type="spellEnd"/>
      <w:r w:rsidRPr="00E12222">
        <w:rPr>
          <w:rFonts w:ascii="Courier New" w:hAnsi="Courier New" w:cs="Courier New"/>
          <w:sz w:val="18"/>
          <w:szCs w:val="18"/>
        </w:rPr>
        <w:t>": "0"</w:t>
      </w:r>
    </w:p>
    <w:p w:rsidR="00E12222" w:rsidRPr="00E12222" w:rsidRDefault="00E12222" w:rsidP="00E12222">
      <w:pPr>
        <w:spacing w:after="0" w:line="240" w:lineRule="auto"/>
        <w:rPr>
          <w:rFonts w:ascii="Courier New" w:hAnsi="Courier New" w:cs="Courier New"/>
          <w:sz w:val="18"/>
          <w:szCs w:val="18"/>
        </w:rPr>
      </w:pPr>
      <w:r w:rsidRPr="00E12222">
        <w:rPr>
          <w:rFonts w:ascii="Courier New" w:hAnsi="Courier New" w:cs="Courier New"/>
          <w:sz w:val="18"/>
          <w:szCs w:val="18"/>
        </w:rPr>
        <w:tab/>
        <w:t>},</w:t>
      </w:r>
    </w:p>
    <w:p w:rsidR="00E12222" w:rsidRPr="00E12222" w:rsidRDefault="00E12222" w:rsidP="00E12222">
      <w:pPr>
        <w:spacing w:after="0" w:line="240" w:lineRule="auto"/>
        <w:rPr>
          <w:rFonts w:ascii="Courier New" w:hAnsi="Courier New" w:cs="Courier New"/>
          <w:sz w:val="18"/>
          <w:szCs w:val="18"/>
        </w:rPr>
      </w:pPr>
      <w:r w:rsidRPr="00E12222">
        <w:rPr>
          <w:rFonts w:ascii="Courier New" w:hAnsi="Courier New" w:cs="Courier New"/>
          <w:sz w:val="18"/>
          <w:szCs w:val="18"/>
        </w:rPr>
        <w:tab/>
        <w:t>"</w:t>
      </w:r>
      <w:proofErr w:type="spellStart"/>
      <w:r w:rsidRPr="00E12222">
        <w:rPr>
          <w:rFonts w:ascii="Courier New" w:hAnsi="Courier New" w:cs="Courier New"/>
          <w:sz w:val="18"/>
          <w:szCs w:val="18"/>
        </w:rPr>
        <w:t>errorCode</w:t>
      </w:r>
      <w:proofErr w:type="spellEnd"/>
      <w:r w:rsidRPr="00E12222">
        <w:rPr>
          <w:rFonts w:ascii="Courier New" w:hAnsi="Courier New" w:cs="Courier New"/>
          <w:sz w:val="18"/>
          <w:szCs w:val="18"/>
        </w:rPr>
        <w:t>": 0</w:t>
      </w:r>
    </w:p>
    <w:p w:rsidR="00E12222" w:rsidRDefault="00E12222" w:rsidP="00E12222">
      <w:pPr>
        <w:spacing w:after="0" w:line="240" w:lineRule="auto"/>
        <w:rPr>
          <w:rFonts w:ascii="Courier New" w:hAnsi="Courier New" w:cs="Courier New"/>
          <w:sz w:val="18"/>
          <w:szCs w:val="18"/>
        </w:rPr>
      </w:pPr>
      <w:r w:rsidRPr="00E12222">
        <w:rPr>
          <w:rFonts w:ascii="Courier New" w:hAnsi="Courier New" w:cs="Courier New"/>
          <w:sz w:val="18"/>
          <w:szCs w:val="18"/>
        </w:rPr>
        <w:t>}</w:t>
      </w:r>
    </w:p>
    <w:p w:rsidR="00E12222" w:rsidRPr="006C7A3B" w:rsidRDefault="00E12222" w:rsidP="00E12222">
      <w:pPr>
        <w:spacing w:after="0" w:line="240" w:lineRule="auto"/>
        <w:rPr>
          <w:rFonts w:ascii="Courier New" w:hAnsi="Courier New" w:cs="Courier New"/>
          <w:sz w:val="18"/>
          <w:szCs w:val="18"/>
        </w:rPr>
      </w:pPr>
    </w:p>
    <w:p w:rsidR="000D64D8" w:rsidRDefault="000D64D8" w:rsidP="00E6150A">
      <w:pPr>
        <w:pStyle w:val="Heading2"/>
        <w:spacing w:line="360" w:lineRule="auto"/>
        <w:jc w:val="both"/>
        <w:rPr>
          <w:rFonts w:ascii="Times New Roman" w:hAnsi="Times New Roman" w:cs="Times New Roman"/>
          <w:b/>
          <w:color w:val="auto"/>
          <w:sz w:val="24"/>
          <w:szCs w:val="24"/>
        </w:rPr>
      </w:pPr>
      <w:bookmarkStart w:id="22" w:name="_Toc489881484"/>
      <w:r w:rsidRPr="00B57575">
        <w:rPr>
          <w:rFonts w:ascii="Times New Roman" w:hAnsi="Times New Roman" w:cs="Times New Roman"/>
          <w:b/>
          <w:color w:val="auto"/>
          <w:sz w:val="24"/>
          <w:szCs w:val="24"/>
        </w:rPr>
        <w:t>6.</w:t>
      </w:r>
      <w:r w:rsidR="00E12222">
        <w:rPr>
          <w:rFonts w:ascii="Times New Roman" w:hAnsi="Times New Roman" w:cs="Times New Roman"/>
          <w:b/>
          <w:color w:val="auto"/>
          <w:sz w:val="24"/>
          <w:szCs w:val="24"/>
        </w:rPr>
        <w:t>2</w:t>
      </w:r>
      <w:r w:rsidRPr="00B57575">
        <w:rPr>
          <w:rFonts w:ascii="Times New Roman" w:hAnsi="Times New Roman" w:cs="Times New Roman"/>
          <w:b/>
          <w:color w:val="auto"/>
          <w:sz w:val="24"/>
          <w:szCs w:val="24"/>
        </w:rPr>
        <w:t xml:space="preserve"> </w:t>
      </w:r>
      <w:r w:rsidR="00E12222">
        <w:rPr>
          <w:rFonts w:ascii="Times New Roman" w:hAnsi="Times New Roman" w:cs="Times New Roman"/>
          <w:b/>
          <w:color w:val="auto"/>
          <w:sz w:val="24"/>
          <w:szCs w:val="24"/>
        </w:rPr>
        <w:t>Payment Retrieve</w:t>
      </w:r>
      <w:bookmarkEnd w:id="22"/>
    </w:p>
    <w:p w:rsidR="00E12222" w:rsidRDefault="009014E6" w:rsidP="00E1222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URI used to find out the result of a transaction. Whilst </w:t>
      </w:r>
      <w:r w:rsidR="00813703">
        <w:rPr>
          <w:rFonts w:ascii="Times New Roman" w:hAnsi="Times New Roman" w:cs="Times New Roman"/>
          <w:sz w:val="24"/>
          <w:szCs w:val="24"/>
        </w:rPr>
        <w:t>you</w:t>
      </w:r>
      <w:r>
        <w:rPr>
          <w:rFonts w:ascii="Times New Roman" w:hAnsi="Times New Roman" w:cs="Times New Roman"/>
          <w:sz w:val="24"/>
          <w:szCs w:val="24"/>
        </w:rPr>
        <w:t xml:space="preserve"> may also find out the result when the customer is redirected back to a success or failure URL, it is recommended that you always call this URI to determine the transition result, since the customer may close their browser during the redirection process. If this happens, the </w:t>
      </w:r>
      <w:r w:rsidR="00813703">
        <w:rPr>
          <w:rFonts w:ascii="Times New Roman" w:hAnsi="Times New Roman" w:cs="Times New Roman"/>
          <w:sz w:val="24"/>
          <w:szCs w:val="24"/>
        </w:rPr>
        <w:t>you</w:t>
      </w:r>
      <w:r>
        <w:rPr>
          <w:rFonts w:ascii="Times New Roman" w:hAnsi="Times New Roman" w:cs="Times New Roman"/>
          <w:sz w:val="24"/>
          <w:szCs w:val="24"/>
        </w:rPr>
        <w:t xml:space="preserve"> will not find out the </w:t>
      </w:r>
      <w:r w:rsidR="00813703">
        <w:rPr>
          <w:rFonts w:ascii="Times New Roman" w:hAnsi="Times New Roman" w:cs="Times New Roman"/>
          <w:sz w:val="24"/>
          <w:szCs w:val="24"/>
        </w:rPr>
        <w:t>transaction result.</w:t>
      </w:r>
    </w:p>
    <w:p w:rsidR="00053E2B" w:rsidRDefault="00053E2B" w:rsidP="00053E2B">
      <w:pPr>
        <w:pStyle w:val="Heading3"/>
        <w:spacing w:line="360" w:lineRule="auto"/>
        <w:contextualSpacing/>
        <w:jc w:val="both"/>
        <w:rPr>
          <w:rFonts w:ascii="Times New Roman" w:hAnsi="Times New Roman" w:cs="Times New Roman"/>
          <w:b/>
          <w:color w:val="000000" w:themeColor="text1"/>
        </w:rPr>
      </w:pPr>
      <w:bookmarkStart w:id="23" w:name="_Toc489881485"/>
      <w:r w:rsidRPr="00B57575">
        <w:rPr>
          <w:rFonts w:ascii="Times New Roman" w:hAnsi="Times New Roman" w:cs="Times New Roman"/>
          <w:b/>
          <w:color w:val="000000" w:themeColor="text1"/>
        </w:rPr>
        <w:t>6</w:t>
      </w:r>
      <w:r>
        <w:rPr>
          <w:rFonts w:ascii="Times New Roman" w:hAnsi="Times New Roman" w:cs="Times New Roman"/>
          <w:b/>
          <w:color w:val="000000" w:themeColor="text1"/>
        </w:rPr>
        <w:t>.1</w:t>
      </w:r>
      <w:r w:rsidRPr="00B57575">
        <w:rPr>
          <w:rFonts w:ascii="Times New Roman" w:hAnsi="Times New Roman" w:cs="Times New Roman"/>
          <w:b/>
          <w:color w:val="000000" w:themeColor="text1"/>
        </w:rPr>
        <w:t xml:space="preserve">.1 </w:t>
      </w:r>
      <w:r>
        <w:rPr>
          <w:rFonts w:ascii="Times New Roman" w:hAnsi="Times New Roman" w:cs="Times New Roman"/>
          <w:b/>
          <w:color w:val="000000" w:themeColor="text1"/>
        </w:rPr>
        <w:t>Request</w:t>
      </w:r>
      <w:bookmarkEnd w:id="23"/>
    </w:p>
    <w:p w:rsidR="00813703" w:rsidRPr="00053E2B" w:rsidRDefault="00813703" w:rsidP="00813703">
      <w:r w:rsidRPr="002B2FC4">
        <w:rPr>
          <w:rFonts w:ascii="Times New Roman" w:hAnsi="Times New Roman" w:cs="Times New Roman"/>
          <w:sz w:val="24"/>
          <w:szCs w:val="24"/>
        </w:rPr>
        <w:t>This URI accepts the following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8"/>
        <w:gridCol w:w="947"/>
        <w:gridCol w:w="1134"/>
        <w:gridCol w:w="4333"/>
      </w:tblGrid>
      <w:tr w:rsidR="00813703" w:rsidRPr="00813703" w:rsidTr="00813703">
        <w:tblPrEx>
          <w:tblCellMar>
            <w:top w:w="0" w:type="dxa"/>
            <w:bottom w:w="0" w:type="dxa"/>
          </w:tblCellMar>
        </w:tblPrEx>
        <w:trPr>
          <w:trHeight w:val="218"/>
        </w:trPr>
        <w:tc>
          <w:tcPr>
            <w:tcW w:w="2138" w:type="dxa"/>
          </w:tcPr>
          <w:p w:rsidR="00813703" w:rsidRPr="00813703" w:rsidRDefault="00813703" w:rsidP="00813703">
            <w:pPr>
              <w:pStyle w:val="Default"/>
              <w:rPr>
                <w:rFonts w:ascii="Times New Roman" w:hAnsi="Times New Roman" w:cs="Times New Roman"/>
                <w:b/>
                <w:color w:val="auto"/>
              </w:rPr>
            </w:pPr>
            <w:r w:rsidRPr="00813703">
              <w:rPr>
                <w:rFonts w:ascii="Times New Roman" w:hAnsi="Times New Roman" w:cs="Times New Roman"/>
                <w:b/>
                <w:color w:val="auto"/>
              </w:rPr>
              <w:t xml:space="preserve">Parameter name </w:t>
            </w:r>
          </w:p>
        </w:tc>
        <w:tc>
          <w:tcPr>
            <w:tcW w:w="947" w:type="dxa"/>
          </w:tcPr>
          <w:p w:rsidR="00813703" w:rsidRPr="00813703" w:rsidRDefault="00813703" w:rsidP="00813703">
            <w:pPr>
              <w:pStyle w:val="Default"/>
              <w:rPr>
                <w:rFonts w:ascii="Times New Roman" w:hAnsi="Times New Roman" w:cs="Times New Roman"/>
                <w:b/>
                <w:color w:val="auto"/>
              </w:rPr>
            </w:pPr>
            <w:r w:rsidRPr="00813703">
              <w:rPr>
                <w:rFonts w:ascii="Times New Roman" w:hAnsi="Times New Roman" w:cs="Times New Roman"/>
                <w:b/>
                <w:color w:val="auto"/>
              </w:rPr>
              <w:t xml:space="preserve">Type </w:t>
            </w:r>
          </w:p>
        </w:tc>
        <w:tc>
          <w:tcPr>
            <w:tcW w:w="1134" w:type="dxa"/>
          </w:tcPr>
          <w:p w:rsidR="00813703" w:rsidRPr="00813703" w:rsidRDefault="00813703" w:rsidP="00813703">
            <w:pPr>
              <w:pStyle w:val="Default"/>
              <w:rPr>
                <w:rFonts w:ascii="Times New Roman" w:hAnsi="Times New Roman" w:cs="Times New Roman"/>
                <w:b/>
                <w:color w:val="auto"/>
              </w:rPr>
            </w:pPr>
            <w:r w:rsidRPr="00813703">
              <w:rPr>
                <w:rFonts w:ascii="Times New Roman" w:hAnsi="Times New Roman" w:cs="Times New Roman"/>
                <w:b/>
                <w:color w:val="auto"/>
              </w:rPr>
              <w:t xml:space="preserve">M/O/C </w:t>
            </w:r>
          </w:p>
        </w:tc>
        <w:tc>
          <w:tcPr>
            <w:tcW w:w="4333" w:type="dxa"/>
          </w:tcPr>
          <w:p w:rsidR="00813703" w:rsidRPr="00813703" w:rsidRDefault="00813703" w:rsidP="00813703">
            <w:pPr>
              <w:pStyle w:val="Default"/>
              <w:rPr>
                <w:rFonts w:ascii="Times New Roman" w:hAnsi="Times New Roman" w:cs="Times New Roman"/>
                <w:b/>
                <w:color w:val="auto"/>
              </w:rPr>
            </w:pPr>
            <w:r w:rsidRPr="00813703">
              <w:rPr>
                <w:rFonts w:ascii="Times New Roman" w:hAnsi="Times New Roman" w:cs="Times New Roman"/>
                <w:b/>
                <w:color w:val="auto"/>
              </w:rPr>
              <w:t xml:space="preserve">Comment </w:t>
            </w:r>
          </w:p>
        </w:tc>
      </w:tr>
      <w:tr w:rsidR="00813703" w:rsidRPr="00813703" w:rsidTr="00813703">
        <w:tblPrEx>
          <w:tblCellMar>
            <w:top w:w="0" w:type="dxa"/>
            <w:bottom w:w="0" w:type="dxa"/>
          </w:tblCellMar>
        </w:tblPrEx>
        <w:trPr>
          <w:trHeight w:val="175"/>
        </w:trPr>
        <w:tc>
          <w:tcPr>
            <w:tcW w:w="2138" w:type="dxa"/>
          </w:tcPr>
          <w:p w:rsidR="00813703" w:rsidRPr="00813703" w:rsidRDefault="00813703" w:rsidP="00813703">
            <w:pPr>
              <w:pStyle w:val="Default"/>
              <w:rPr>
                <w:rFonts w:ascii="Times New Roman" w:hAnsi="Times New Roman" w:cs="Times New Roman"/>
                <w:color w:val="auto"/>
              </w:rPr>
            </w:pPr>
            <w:r w:rsidRPr="00813703">
              <w:rPr>
                <w:rFonts w:ascii="Times New Roman" w:hAnsi="Times New Roman" w:cs="Times New Roman"/>
                <w:color w:val="auto"/>
              </w:rPr>
              <w:t xml:space="preserve">Token </w:t>
            </w:r>
          </w:p>
        </w:tc>
        <w:tc>
          <w:tcPr>
            <w:tcW w:w="947" w:type="dxa"/>
          </w:tcPr>
          <w:p w:rsidR="00813703" w:rsidRPr="00813703" w:rsidRDefault="00813703" w:rsidP="00813703">
            <w:pPr>
              <w:pStyle w:val="Default"/>
              <w:rPr>
                <w:rFonts w:ascii="Times New Roman" w:hAnsi="Times New Roman" w:cs="Times New Roman"/>
                <w:color w:val="auto"/>
              </w:rPr>
            </w:pPr>
            <w:r>
              <w:rPr>
                <w:rFonts w:ascii="Times New Roman" w:hAnsi="Times New Roman" w:cs="Times New Roman"/>
                <w:color w:val="auto"/>
              </w:rPr>
              <w:t>String</w:t>
            </w:r>
            <w:r w:rsidRPr="00813703">
              <w:rPr>
                <w:rFonts w:ascii="Times New Roman" w:hAnsi="Times New Roman" w:cs="Times New Roman"/>
                <w:color w:val="auto"/>
              </w:rPr>
              <w:t xml:space="preserve"> </w:t>
            </w:r>
          </w:p>
        </w:tc>
        <w:tc>
          <w:tcPr>
            <w:tcW w:w="1134" w:type="dxa"/>
          </w:tcPr>
          <w:p w:rsidR="00813703" w:rsidRPr="00813703" w:rsidRDefault="00813703" w:rsidP="00813703">
            <w:pPr>
              <w:pStyle w:val="Default"/>
              <w:rPr>
                <w:rFonts w:ascii="Times New Roman" w:hAnsi="Times New Roman" w:cs="Times New Roman"/>
                <w:color w:val="auto"/>
              </w:rPr>
            </w:pPr>
            <w:r w:rsidRPr="00813703">
              <w:rPr>
                <w:rFonts w:ascii="Times New Roman" w:hAnsi="Times New Roman" w:cs="Times New Roman"/>
                <w:color w:val="auto"/>
              </w:rPr>
              <w:t xml:space="preserve">C </w:t>
            </w:r>
          </w:p>
        </w:tc>
        <w:tc>
          <w:tcPr>
            <w:tcW w:w="4333" w:type="dxa"/>
          </w:tcPr>
          <w:p w:rsidR="00813703" w:rsidRPr="00813703" w:rsidRDefault="00813703" w:rsidP="00813703">
            <w:pPr>
              <w:pStyle w:val="Default"/>
              <w:rPr>
                <w:rFonts w:ascii="Times New Roman" w:hAnsi="Times New Roman" w:cs="Times New Roman"/>
                <w:color w:val="auto"/>
              </w:rPr>
            </w:pPr>
            <w:r w:rsidRPr="00813703">
              <w:rPr>
                <w:rFonts w:ascii="Times New Roman" w:hAnsi="Times New Roman" w:cs="Times New Roman"/>
                <w:color w:val="auto"/>
              </w:rPr>
              <w:t xml:space="preserve">Unique Order reference provided by Mi-Pay in response to </w:t>
            </w:r>
            <w:proofErr w:type="spellStart"/>
            <w:r w:rsidRPr="00813703">
              <w:rPr>
                <w:rFonts w:ascii="Times New Roman" w:hAnsi="Times New Roman" w:cs="Times New Roman"/>
                <w:color w:val="auto"/>
              </w:rPr>
              <w:t>P</w:t>
            </w:r>
            <w:r>
              <w:rPr>
                <w:rFonts w:ascii="Times New Roman" w:hAnsi="Times New Roman" w:cs="Times New Roman"/>
                <w:color w:val="auto"/>
              </w:rPr>
              <w:t>aymentStart</w:t>
            </w:r>
            <w:proofErr w:type="spellEnd"/>
          </w:p>
        </w:tc>
      </w:tr>
      <w:tr w:rsidR="00813703" w:rsidRPr="00813703" w:rsidTr="00813703">
        <w:tblPrEx>
          <w:tblCellMar>
            <w:top w:w="0" w:type="dxa"/>
            <w:bottom w:w="0" w:type="dxa"/>
          </w:tblCellMar>
        </w:tblPrEx>
        <w:trPr>
          <w:trHeight w:val="78"/>
        </w:trPr>
        <w:tc>
          <w:tcPr>
            <w:tcW w:w="2138" w:type="dxa"/>
          </w:tcPr>
          <w:p w:rsidR="00813703" w:rsidRPr="00813703" w:rsidRDefault="00813703" w:rsidP="00813703">
            <w:pPr>
              <w:pStyle w:val="Default"/>
              <w:rPr>
                <w:rFonts w:ascii="Times New Roman" w:hAnsi="Times New Roman" w:cs="Times New Roman"/>
                <w:color w:val="auto"/>
              </w:rPr>
            </w:pPr>
            <w:proofErr w:type="spellStart"/>
            <w:r w:rsidRPr="00813703">
              <w:rPr>
                <w:rFonts w:ascii="Times New Roman" w:hAnsi="Times New Roman" w:cs="Times New Roman"/>
                <w:color w:val="auto"/>
              </w:rPr>
              <w:t>ClientReference</w:t>
            </w:r>
            <w:proofErr w:type="spellEnd"/>
            <w:r w:rsidRPr="00813703">
              <w:rPr>
                <w:rFonts w:ascii="Times New Roman" w:hAnsi="Times New Roman" w:cs="Times New Roman"/>
                <w:color w:val="auto"/>
              </w:rPr>
              <w:t xml:space="preserve"> </w:t>
            </w:r>
          </w:p>
        </w:tc>
        <w:tc>
          <w:tcPr>
            <w:tcW w:w="947" w:type="dxa"/>
          </w:tcPr>
          <w:p w:rsidR="00813703" w:rsidRDefault="00813703" w:rsidP="00813703">
            <w:r w:rsidRPr="009D2F36">
              <w:rPr>
                <w:rFonts w:ascii="Times New Roman" w:hAnsi="Times New Roman" w:cs="Times New Roman"/>
              </w:rPr>
              <w:t>String</w:t>
            </w:r>
            <w:r w:rsidRPr="00813703">
              <w:rPr>
                <w:rFonts w:ascii="Times New Roman" w:hAnsi="Times New Roman" w:cs="Times New Roman"/>
                <w:sz w:val="24"/>
                <w:szCs w:val="24"/>
              </w:rPr>
              <w:t xml:space="preserve"> </w:t>
            </w:r>
          </w:p>
        </w:tc>
        <w:tc>
          <w:tcPr>
            <w:tcW w:w="1134" w:type="dxa"/>
          </w:tcPr>
          <w:p w:rsidR="00813703" w:rsidRPr="00813703" w:rsidRDefault="00813703" w:rsidP="00813703">
            <w:pPr>
              <w:pStyle w:val="Default"/>
              <w:rPr>
                <w:rFonts w:ascii="Times New Roman" w:hAnsi="Times New Roman" w:cs="Times New Roman"/>
                <w:color w:val="auto"/>
              </w:rPr>
            </w:pPr>
            <w:r w:rsidRPr="00813703">
              <w:rPr>
                <w:rFonts w:ascii="Times New Roman" w:hAnsi="Times New Roman" w:cs="Times New Roman"/>
                <w:color w:val="auto"/>
              </w:rPr>
              <w:t xml:space="preserve">C </w:t>
            </w:r>
          </w:p>
        </w:tc>
        <w:tc>
          <w:tcPr>
            <w:tcW w:w="4333" w:type="dxa"/>
          </w:tcPr>
          <w:p w:rsidR="00813703" w:rsidRPr="00813703" w:rsidRDefault="00813703" w:rsidP="00813703">
            <w:pPr>
              <w:pStyle w:val="Default"/>
              <w:rPr>
                <w:rFonts w:ascii="Times New Roman" w:hAnsi="Times New Roman" w:cs="Times New Roman"/>
                <w:color w:val="auto"/>
              </w:rPr>
            </w:pPr>
            <w:r w:rsidRPr="00813703">
              <w:rPr>
                <w:rFonts w:ascii="Times New Roman" w:hAnsi="Times New Roman" w:cs="Times New Roman"/>
                <w:color w:val="auto"/>
              </w:rPr>
              <w:t xml:space="preserve">Only use if the Token is not known </w:t>
            </w:r>
          </w:p>
        </w:tc>
      </w:tr>
      <w:tr w:rsidR="00813703" w:rsidRPr="00813703" w:rsidTr="00813703">
        <w:tblPrEx>
          <w:tblCellMar>
            <w:top w:w="0" w:type="dxa"/>
            <w:bottom w:w="0" w:type="dxa"/>
          </w:tblCellMar>
        </w:tblPrEx>
        <w:trPr>
          <w:trHeight w:val="78"/>
        </w:trPr>
        <w:tc>
          <w:tcPr>
            <w:tcW w:w="2138" w:type="dxa"/>
          </w:tcPr>
          <w:p w:rsidR="00813703" w:rsidRPr="00813703" w:rsidRDefault="00813703" w:rsidP="00813703">
            <w:pPr>
              <w:pStyle w:val="Default"/>
              <w:rPr>
                <w:rFonts w:ascii="Times New Roman" w:hAnsi="Times New Roman" w:cs="Times New Roman"/>
                <w:color w:val="auto"/>
              </w:rPr>
            </w:pPr>
            <w:proofErr w:type="spellStart"/>
            <w:r w:rsidRPr="00813703">
              <w:rPr>
                <w:rFonts w:ascii="Times New Roman" w:hAnsi="Times New Roman" w:cs="Times New Roman"/>
                <w:color w:val="auto"/>
              </w:rPr>
              <w:t>MerchantID</w:t>
            </w:r>
            <w:proofErr w:type="spellEnd"/>
            <w:r w:rsidRPr="00813703">
              <w:rPr>
                <w:rFonts w:ascii="Times New Roman" w:hAnsi="Times New Roman" w:cs="Times New Roman"/>
                <w:color w:val="auto"/>
              </w:rPr>
              <w:t xml:space="preserve"> </w:t>
            </w:r>
          </w:p>
        </w:tc>
        <w:tc>
          <w:tcPr>
            <w:tcW w:w="947" w:type="dxa"/>
          </w:tcPr>
          <w:p w:rsidR="00813703" w:rsidRDefault="00813703" w:rsidP="00813703">
            <w:r w:rsidRPr="009D2F36">
              <w:rPr>
                <w:rFonts w:ascii="Times New Roman" w:hAnsi="Times New Roman" w:cs="Times New Roman"/>
              </w:rPr>
              <w:t>String</w:t>
            </w:r>
            <w:r w:rsidRPr="00813703">
              <w:rPr>
                <w:rFonts w:ascii="Times New Roman" w:hAnsi="Times New Roman" w:cs="Times New Roman"/>
                <w:sz w:val="24"/>
                <w:szCs w:val="24"/>
              </w:rPr>
              <w:t xml:space="preserve"> </w:t>
            </w:r>
          </w:p>
        </w:tc>
        <w:tc>
          <w:tcPr>
            <w:tcW w:w="1134" w:type="dxa"/>
          </w:tcPr>
          <w:p w:rsidR="00813703" w:rsidRPr="00813703" w:rsidRDefault="00813703" w:rsidP="00813703">
            <w:pPr>
              <w:pStyle w:val="Default"/>
              <w:rPr>
                <w:rFonts w:ascii="Times New Roman" w:hAnsi="Times New Roman" w:cs="Times New Roman"/>
                <w:color w:val="auto"/>
              </w:rPr>
            </w:pPr>
            <w:r w:rsidRPr="00813703">
              <w:rPr>
                <w:rFonts w:ascii="Times New Roman" w:hAnsi="Times New Roman" w:cs="Times New Roman"/>
                <w:color w:val="auto"/>
              </w:rPr>
              <w:t xml:space="preserve">C </w:t>
            </w:r>
          </w:p>
        </w:tc>
        <w:tc>
          <w:tcPr>
            <w:tcW w:w="4333" w:type="dxa"/>
          </w:tcPr>
          <w:p w:rsidR="00813703" w:rsidRPr="00813703" w:rsidRDefault="00813703" w:rsidP="00813703">
            <w:pPr>
              <w:pStyle w:val="Default"/>
              <w:rPr>
                <w:rFonts w:ascii="Times New Roman" w:hAnsi="Times New Roman" w:cs="Times New Roman"/>
                <w:color w:val="auto"/>
              </w:rPr>
            </w:pPr>
            <w:r w:rsidRPr="00813703">
              <w:rPr>
                <w:rFonts w:ascii="Times New Roman" w:hAnsi="Times New Roman" w:cs="Times New Roman"/>
                <w:color w:val="auto"/>
              </w:rPr>
              <w:t xml:space="preserve">Internal Mi-Pay use only </w:t>
            </w:r>
          </w:p>
        </w:tc>
      </w:tr>
      <w:tr w:rsidR="00813703" w:rsidRPr="00813703" w:rsidTr="00813703">
        <w:tblPrEx>
          <w:tblCellMar>
            <w:top w:w="0" w:type="dxa"/>
            <w:bottom w:w="0" w:type="dxa"/>
          </w:tblCellMar>
        </w:tblPrEx>
        <w:trPr>
          <w:trHeight w:val="78"/>
        </w:trPr>
        <w:tc>
          <w:tcPr>
            <w:tcW w:w="2138" w:type="dxa"/>
          </w:tcPr>
          <w:p w:rsidR="00813703" w:rsidRPr="00813703" w:rsidRDefault="00813703" w:rsidP="00813703">
            <w:pPr>
              <w:pStyle w:val="Default"/>
              <w:rPr>
                <w:rFonts w:ascii="Times New Roman" w:hAnsi="Times New Roman" w:cs="Times New Roman"/>
                <w:color w:val="auto"/>
              </w:rPr>
            </w:pPr>
            <w:proofErr w:type="spellStart"/>
            <w:r w:rsidRPr="00813703">
              <w:rPr>
                <w:rFonts w:ascii="Times New Roman" w:hAnsi="Times New Roman" w:cs="Times New Roman"/>
                <w:color w:val="auto"/>
              </w:rPr>
              <w:t>SubID</w:t>
            </w:r>
            <w:proofErr w:type="spellEnd"/>
            <w:r w:rsidRPr="00813703">
              <w:rPr>
                <w:rFonts w:ascii="Times New Roman" w:hAnsi="Times New Roman" w:cs="Times New Roman"/>
                <w:color w:val="auto"/>
              </w:rPr>
              <w:t xml:space="preserve"> </w:t>
            </w:r>
          </w:p>
        </w:tc>
        <w:tc>
          <w:tcPr>
            <w:tcW w:w="947" w:type="dxa"/>
          </w:tcPr>
          <w:p w:rsidR="00813703" w:rsidRDefault="00813703" w:rsidP="00813703">
            <w:r w:rsidRPr="009D2F36">
              <w:rPr>
                <w:rFonts w:ascii="Times New Roman" w:hAnsi="Times New Roman" w:cs="Times New Roman"/>
              </w:rPr>
              <w:t>String</w:t>
            </w:r>
            <w:r w:rsidRPr="00813703">
              <w:rPr>
                <w:rFonts w:ascii="Times New Roman" w:hAnsi="Times New Roman" w:cs="Times New Roman"/>
                <w:sz w:val="24"/>
                <w:szCs w:val="24"/>
              </w:rPr>
              <w:t xml:space="preserve"> </w:t>
            </w:r>
          </w:p>
        </w:tc>
        <w:tc>
          <w:tcPr>
            <w:tcW w:w="1134" w:type="dxa"/>
          </w:tcPr>
          <w:p w:rsidR="00813703" w:rsidRPr="00813703" w:rsidRDefault="00813703" w:rsidP="00813703">
            <w:pPr>
              <w:pStyle w:val="Default"/>
              <w:rPr>
                <w:rFonts w:ascii="Times New Roman" w:hAnsi="Times New Roman" w:cs="Times New Roman"/>
                <w:color w:val="auto"/>
              </w:rPr>
            </w:pPr>
            <w:r w:rsidRPr="00813703">
              <w:rPr>
                <w:rFonts w:ascii="Times New Roman" w:hAnsi="Times New Roman" w:cs="Times New Roman"/>
                <w:color w:val="auto"/>
              </w:rPr>
              <w:t xml:space="preserve">M </w:t>
            </w:r>
          </w:p>
        </w:tc>
        <w:tc>
          <w:tcPr>
            <w:tcW w:w="4333" w:type="dxa"/>
          </w:tcPr>
          <w:p w:rsidR="00813703" w:rsidRPr="00813703" w:rsidRDefault="00813703" w:rsidP="00813703">
            <w:pPr>
              <w:pStyle w:val="Default"/>
              <w:rPr>
                <w:rFonts w:ascii="Times New Roman" w:hAnsi="Times New Roman" w:cs="Times New Roman"/>
                <w:color w:val="auto"/>
              </w:rPr>
            </w:pPr>
            <w:r w:rsidRPr="00813703">
              <w:rPr>
                <w:rFonts w:ascii="Times New Roman" w:hAnsi="Times New Roman" w:cs="Times New Roman"/>
                <w:color w:val="auto"/>
              </w:rPr>
              <w:t xml:space="preserve">Same value as used for the original call to </w:t>
            </w:r>
            <w:proofErr w:type="spellStart"/>
            <w:r w:rsidRPr="00813703">
              <w:rPr>
                <w:rFonts w:ascii="Times New Roman" w:hAnsi="Times New Roman" w:cs="Times New Roman"/>
                <w:color w:val="auto"/>
              </w:rPr>
              <w:t>PaymentStart</w:t>
            </w:r>
            <w:proofErr w:type="spellEnd"/>
            <w:r w:rsidRPr="00813703">
              <w:rPr>
                <w:rFonts w:ascii="Times New Roman" w:hAnsi="Times New Roman" w:cs="Times New Roman"/>
                <w:color w:val="auto"/>
              </w:rPr>
              <w:t xml:space="preserve"> method </w:t>
            </w:r>
          </w:p>
        </w:tc>
      </w:tr>
      <w:tr w:rsidR="00813703" w:rsidRPr="00813703" w:rsidTr="00813703">
        <w:tblPrEx>
          <w:tblCellMar>
            <w:top w:w="0" w:type="dxa"/>
            <w:bottom w:w="0" w:type="dxa"/>
          </w:tblCellMar>
        </w:tblPrEx>
        <w:trPr>
          <w:trHeight w:val="78"/>
        </w:trPr>
        <w:tc>
          <w:tcPr>
            <w:tcW w:w="2138" w:type="dxa"/>
          </w:tcPr>
          <w:p w:rsidR="00813703" w:rsidRPr="00813703" w:rsidRDefault="00813703" w:rsidP="00813703">
            <w:pPr>
              <w:pStyle w:val="Default"/>
              <w:rPr>
                <w:rFonts w:ascii="Times New Roman" w:hAnsi="Times New Roman" w:cs="Times New Roman"/>
                <w:color w:val="auto"/>
              </w:rPr>
            </w:pPr>
            <w:proofErr w:type="spellStart"/>
            <w:r w:rsidRPr="00813703">
              <w:rPr>
                <w:rFonts w:ascii="Times New Roman" w:hAnsi="Times New Roman" w:cs="Times New Roman"/>
                <w:color w:val="auto"/>
              </w:rPr>
              <w:t>NoStateChange</w:t>
            </w:r>
            <w:proofErr w:type="spellEnd"/>
            <w:r w:rsidRPr="00813703">
              <w:rPr>
                <w:rFonts w:ascii="Times New Roman" w:hAnsi="Times New Roman" w:cs="Times New Roman"/>
                <w:color w:val="auto"/>
              </w:rPr>
              <w:t xml:space="preserve"> </w:t>
            </w:r>
          </w:p>
        </w:tc>
        <w:tc>
          <w:tcPr>
            <w:tcW w:w="947" w:type="dxa"/>
          </w:tcPr>
          <w:p w:rsidR="00813703" w:rsidRDefault="00813703" w:rsidP="00813703">
            <w:r w:rsidRPr="009D2F36">
              <w:rPr>
                <w:rFonts w:ascii="Times New Roman" w:hAnsi="Times New Roman" w:cs="Times New Roman"/>
              </w:rPr>
              <w:t>String</w:t>
            </w:r>
            <w:r w:rsidRPr="00813703">
              <w:rPr>
                <w:rFonts w:ascii="Times New Roman" w:hAnsi="Times New Roman" w:cs="Times New Roman"/>
                <w:sz w:val="24"/>
                <w:szCs w:val="24"/>
              </w:rPr>
              <w:t xml:space="preserve"> </w:t>
            </w:r>
          </w:p>
        </w:tc>
        <w:tc>
          <w:tcPr>
            <w:tcW w:w="1134" w:type="dxa"/>
          </w:tcPr>
          <w:p w:rsidR="00813703" w:rsidRPr="00813703" w:rsidRDefault="00813703" w:rsidP="00813703">
            <w:pPr>
              <w:pStyle w:val="Default"/>
              <w:rPr>
                <w:rFonts w:ascii="Times New Roman" w:hAnsi="Times New Roman" w:cs="Times New Roman"/>
                <w:color w:val="auto"/>
              </w:rPr>
            </w:pPr>
            <w:r w:rsidRPr="00813703">
              <w:rPr>
                <w:rFonts w:ascii="Times New Roman" w:hAnsi="Times New Roman" w:cs="Times New Roman"/>
                <w:color w:val="auto"/>
              </w:rPr>
              <w:t xml:space="preserve">O </w:t>
            </w:r>
          </w:p>
        </w:tc>
        <w:tc>
          <w:tcPr>
            <w:tcW w:w="4333" w:type="dxa"/>
          </w:tcPr>
          <w:p w:rsidR="00813703" w:rsidRPr="00813703" w:rsidRDefault="00813703" w:rsidP="00813703">
            <w:pPr>
              <w:pStyle w:val="Default"/>
              <w:rPr>
                <w:rFonts w:ascii="Times New Roman" w:hAnsi="Times New Roman" w:cs="Times New Roman"/>
                <w:color w:val="auto"/>
              </w:rPr>
            </w:pPr>
            <w:r w:rsidRPr="00813703">
              <w:rPr>
                <w:rFonts w:ascii="Times New Roman" w:hAnsi="Times New Roman" w:cs="Times New Roman"/>
                <w:color w:val="auto"/>
              </w:rPr>
              <w:t xml:space="preserve">Merchants should omit this parameter </w:t>
            </w:r>
          </w:p>
        </w:tc>
      </w:tr>
    </w:tbl>
    <w:p w:rsidR="00813703" w:rsidRDefault="00813703" w:rsidP="00813703"/>
    <w:p w:rsidR="00813703" w:rsidRPr="00B57575" w:rsidRDefault="00813703" w:rsidP="00813703">
      <w:pPr>
        <w:spacing w:line="360" w:lineRule="auto"/>
        <w:rPr>
          <w:rFonts w:ascii="Times New Roman" w:hAnsi="Times New Roman" w:cs="Times New Roman"/>
          <w:bCs/>
          <w:sz w:val="24"/>
          <w:szCs w:val="24"/>
        </w:rPr>
      </w:pPr>
      <w:r>
        <w:rPr>
          <w:rFonts w:ascii="Times New Roman" w:hAnsi="Times New Roman" w:cs="Times New Roman"/>
          <w:b/>
          <w:sz w:val="24"/>
          <w:szCs w:val="24"/>
        </w:rPr>
        <w:lastRenderedPageBreak/>
        <w:t>Supported HTTP Methods and URI</w:t>
      </w:r>
    </w:p>
    <w:p w:rsidR="00813703" w:rsidRPr="00322C41" w:rsidRDefault="00813703" w:rsidP="00813703">
      <w:pPr>
        <w:spacing w:line="360" w:lineRule="auto"/>
        <w:rPr>
          <w:rFonts w:ascii="Courier New" w:hAnsi="Courier New" w:cs="Courier New"/>
          <w:bCs/>
          <w:sz w:val="18"/>
          <w:szCs w:val="18"/>
        </w:rPr>
      </w:pPr>
      <w:r w:rsidRPr="00322C41">
        <w:rPr>
          <w:rFonts w:ascii="Courier New" w:hAnsi="Courier New" w:cs="Courier New"/>
          <w:sz w:val="18"/>
          <w:szCs w:val="18"/>
        </w:rPr>
        <w:t xml:space="preserve">POST </w:t>
      </w:r>
      <w:r w:rsidRPr="00B95441">
        <w:rPr>
          <w:rFonts w:ascii="Courier New" w:hAnsi="Courier New" w:cs="Courier New"/>
          <w:sz w:val="18"/>
          <w:szCs w:val="18"/>
        </w:rPr>
        <w:t>https://payment.lab.talkhome.co.uk/th/payment/retrieve</w:t>
      </w:r>
    </w:p>
    <w:p w:rsidR="00813703" w:rsidRPr="00B57575" w:rsidRDefault="00813703" w:rsidP="00813703">
      <w:pPr>
        <w:spacing w:after="0" w:line="360" w:lineRule="auto"/>
        <w:rPr>
          <w:rFonts w:ascii="Times New Roman" w:hAnsi="Times New Roman" w:cs="Times New Roman"/>
          <w:sz w:val="24"/>
          <w:szCs w:val="24"/>
        </w:rPr>
      </w:pPr>
      <w:r>
        <w:rPr>
          <w:rFonts w:ascii="Times New Roman" w:hAnsi="Times New Roman" w:cs="Times New Roman"/>
          <w:b/>
          <w:sz w:val="24"/>
          <w:szCs w:val="24"/>
        </w:rPr>
        <w:t>Header</w:t>
      </w:r>
    </w:p>
    <w:p w:rsidR="00813703" w:rsidRPr="00B95441" w:rsidRDefault="00813703" w:rsidP="00813703">
      <w:pPr>
        <w:spacing w:after="0" w:line="240" w:lineRule="auto"/>
        <w:rPr>
          <w:rFonts w:ascii="Courier New" w:hAnsi="Courier New" w:cs="Courier New"/>
          <w:sz w:val="18"/>
          <w:szCs w:val="18"/>
        </w:rPr>
      </w:pPr>
      <w:r w:rsidRPr="00B95441">
        <w:rPr>
          <w:rFonts w:ascii="Courier New" w:hAnsi="Courier New" w:cs="Courier New"/>
          <w:sz w:val="18"/>
          <w:szCs w:val="18"/>
        </w:rPr>
        <w:t>User-Agent: Fiddler</w:t>
      </w:r>
    </w:p>
    <w:p w:rsidR="00813703" w:rsidRPr="00B95441" w:rsidRDefault="00813703" w:rsidP="00813703">
      <w:pPr>
        <w:spacing w:after="0" w:line="240" w:lineRule="auto"/>
        <w:rPr>
          <w:rFonts w:ascii="Courier New" w:hAnsi="Courier New" w:cs="Courier New"/>
          <w:sz w:val="18"/>
          <w:szCs w:val="18"/>
        </w:rPr>
      </w:pPr>
      <w:r w:rsidRPr="00B95441">
        <w:rPr>
          <w:rFonts w:ascii="Courier New" w:hAnsi="Courier New" w:cs="Courier New"/>
          <w:sz w:val="18"/>
          <w:szCs w:val="18"/>
        </w:rPr>
        <w:t>Host: payment.lab.talkhome.co.uk</w:t>
      </w:r>
    </w:p>
    <w:p w:rsidR="00813703" w:rsidRPr="00B95441" w:rsidRDefault="00813703" w:rsidP="00813703">
      <w:pPr>
        <w:spacing w:after="0" w:line="240" w:lineRule="auto"/>
        <w:rPr>
          <w:rFonts w:ascii="Courier New" w:hAnsi="Courier New" w:cs="Courier New"/>
          <w:sz w:val="18"/>
          <w:szCs w:val="18"/>
        </w:rPr>
      </w:pPr>
      <w:r w:rsidRPr="00B95441">
        <w:rPr>
          <w:rFonts w:ascii="Courier New" w:hAnsi="Courier New" w:cs="Courier New"/>
          <w:sz w:val="18"/>
          <w:szCs w:val="18"/>
        </w:rPr>
        <w:t>Content-Type: application/</w:t>
      </w:r>
      <w:proofErr w:type="spellStart"/>
      <w:r w:rsidRPr="00B95441">
        <w:rPr>
          <w:rFonts w:ascii="Courier New" w:hAnsi="Courier New" w:cs="Courier New"/>
          <w:sz w:val="18"/>
          <w:szCs w:val="18"/>
        </w:rPr>
        <w:t>json</w:t>
      </w:r>
      <w:proofErr w:type="spellEnd"/>
    </w:p>
    <w:p w:rsidR="00813703" w:rsidRPr="00B57575" w:rsidRDefault="00813703" w:rsidP="00813703">
      <w:pPr>
        <w:spacing w:after="0" w:line="360" w:lineRule="auto"/>
        <w:rPr>
          <w:rFonts w:ascii="Times New Roman" w:hAnsi="Times New Roman" w:cs="Times New Roman"/>
          <w:b/>
          <w:sz w:val="24"/>
          <w:szCs w:val="24"/>
        </w:rPr>
      </w:pPr>
      <w:r>
        <w:rPr>
          <w:rFonts w:ascii="Times New Roman" w:hAnsi="Times New Roman" w:cs="Times New Roman"/>
          <w:b/>
          <w:sz w:val="24"/>
          <w:szCs w:val="24"/>
        </w:rPr>
        <w:t>Body</w:t>
      </w:r>
    </w:p>
    <w:p w:rsidR="00813703" w:rsidRPr="00B95441" w:rsidRDefault="00813703" w:rsidP="00813703">
      <w:pPr>
        <w:spacing w:after="0" w:line="240" w:lineRule="auto"/>
        <w:rPr>
          <w:rFonts w:ascii="Courier New" w:hAnsi="Courier New" w:cs="Courier New"/>
          <w:sz w:val="18"/>
          <w:szCs w:val="18"/>
        </w:rPr>
      </w:pPr>
      <w:r w:rsidRPr="00B95441">
        <w:rPr>
          <w:rFonts w:ascii="Courier New" w:hAnsi="Courier New" w:cs="Courier New"/>
          <w:sz w:val="18"/>
          <w:szCs w:val="18"/>
        </w:rPr>
        <w:t>{</w:t>
      </w:r>
    </w:p>
    <w:p w:rsidR="00813703" w:rsidRPr="00B95441" w:rsidRDefault="00813703" w:rsidP="00813703">
      <w:pPr>
        <w:spacing w:after="0" w:line="240" w:lineRule="auto"/>
        <w:rPr>
          <w:rFonts w:ascii="Courier New" w:hAnsi="Courier New" w:cs="Courier New"/>
          <w:sz w:val="18"/>
          <w:szCs w:val="18"/>
        </w:rPr>
      </w:pPr>
      <w:r w:rsidRPr="00B95441">
        <w:rPr>
          <w:rFonts w:ascii="Courier New" w:hAnsi="Courier New" w:cs="Courier New"/>
          <w:sz w:val="18"/>
          <w:szCs w:val="18"/>
        </w:rPr>
        <w:t xml:space="preserve">    "Token": "BECBA226-D286-4377-9446-DC0EB095C0F1",</w:t>
      </w:r>
    </w:p>
    <w:p w:rsidR="00813703" w:rsidRPr="00B95441" w:rsidRDefault="00813703" w:rsidP="00813703">
      <w:pPr>
        <w:spacing w:after="0" w:line="240" w:lineRule="auto"/>
        <w:rPr>
          <w:rFonts w:ascii="Courier New" w:hAnsi="Courier New" w:cs="Courier New"/>
          <w:sz w:val="18"/>
          <w:szCs w:val="18"/>
        </w:rPr>
      </w:pPr>
      <w:r w:rsidRPr="00B95441">
        <w:rPr>
          <w:rFonts w:ascii="Courier New" w:hAnsi="Courier New" w:cs="Courier New"/>
          <w:sz w:val="18"/>
          <w:szCs w:val="18"/>
        </w:rPr>
        <w:t xml:space="preserve">    "ClientReference":"00A274BA712A49018ECDC916828C39F5",</w:t>
      </w:r>
    </w:p>
    <w:p w:rsidR="00813703" w:rsidRPr="00B95441" w:rsidRDefault="00813703" w:rsidP="00813703">
      <w:pPr>
        <w:spacing w:after="0" w:line="240" w:lineRule="auto"/>
        <w:rPr>
          <w:rFonts w:ascii="Courier New" w:hAnsi="Courier New" w:cs="Courier New"/>
          <w:sz w:val="18"/>
          <w:szCs w:val="18"/>
        </w:rPr>
      </w:pPr>
      <w:r w:rsidRPr="00B95441">
        <w:rPr>
          <w:rFonts w:ascii="Courier New" w:hAnsi="Courier New" w:cs="Courier New"/>
          <w:sz w:val="18"/>
          <w:szCs w:val="18"/>
        </w:rPr>
        <w:t xml:space="preserve">    "</w:t>
      </w:r>
      <w:proofErr w:type="spellStart"/>
      <w:r w:rsidRPr="00B95441">
        <w:rPr>
          <w:rFonts w:ascii="Courier New" w:hAnsi="Courier New" w:cs="Courier New"/>
          <w:sz w:val="18"/>
          <w:szCs w:val="18"/>
        </w:rPr>
        <w:t>SubID</w:t>
      </w:r>
      <w:proofErr w:type="spellEnd"/>
      <w:r w:rsidRPr="00B95441">
        <w:rPr>
          <w:rFonts w:ascii="Courier New" w:hAnsi="Courier New" w:cs="Courier New"/>
          <w:sz w:val="18"/>
          <w:szCs w:val="18"/>
        </w:rPr>
        <w:t>": "NWTTH_UNREG"</w:t>
      </w:r>
    </w:p>
    <w:p w:rsidR="00813703" w:rsidRPr="00813703" w:rsidRDefault="00813703" w:rsidP="00813703">
      <w:r w:rsidRPr="00B95441">
        <w:rPr>
          <w:rFonts w:ascii="Courier New" w:hAnsi="Courier New" w:cs="Courier New"/>
          <w:sz w:val="18"/>
          <w:szCs w:val="18"/>
        </w:rPr>
        <w:t>}</w:t>
      </w:r>
    </w:p>
    <w:p w:rsidR="00053E2B" w:rsidRDefault="00053E2B" w:rsidP="00053E2B">
      <w:pPr>
        <w:pStyle w:val="Heading3"/>
        <w:spacing w:line="360" w:lineRule="auto"/>
        <w:contextualSpacing/>
        <w:jc w:val="both"/>
        <w:rPr>
          <w:rFonts w:ascii="Times New Roman" w:hAnsi="Times New Roman" w:cs="Times New Roman"/>
          <w:b/>
          <w:color w:val="000000" w:themeColor="text1"/>
        </w:rPr>
      </w:pPr>
      <w:bookmarkStart w:id="24" w:name="_Toc489881486"/>
      <w:r w:rsidRPr="00B57575">
        <w:rPr>
          <w:rFonts w:ascii="Times New Roman" w:hAnsi="Times New Roman" w:cs="Times New Roman"/>
          <w:b/>
          <w:color w:val="000000" w:themeColor="text1"/>
        </w:rPr>
        <w:t>6</w:t>
      </w:r>
      <w:r>
        <w:rPr>
          <w:rFonts w:ascii="Times New Roman" w:hAnsi="Times New Roman" w:cs="Times New Roman"/>
          <w:b/>
          <w:color w:val="000000" w:themeColor="text1"/>
        </w:rPr>
        <w:t>.1</w:t>
      </w:r>
      <w:r w:rsidRPr="00B57575">
        <w:rPr>
          <w:rFonts w:ascii="Times New Roman" w:hAnsi="Times New Roman" w:cs="Times New Roman"/>
          <w:b/>
          <w:color w:val="000000" w:themeColor="text1"/>
        </w:rPr>
        <w:t>.</w:t>
      </w:r>
      <w:r>
        <w:rPr>
          <w:rFonts w:ascii="Times New Roman" w:hAnsi="Times New Roman" w:cs="Times New Roman"/>
          <w:b/>
          <w:color w:val="000000" w:themeColor="text1"/>
        </w:rPr>
        <w:t>2</w:t>
      </w:r>
      <w:r w:rsidRPr="00B57575">
        <w:rPr>
          <w:rFonts w:ascii="Times New Roman" w:hAnsi="Times New Roman" w:cs="Times New Roman"/>
          <w:b/>
          <w:color w:val="000000" w:themeColor="text1"/>
        </w:rPr>
        <w:t xml:space="preserve"> </w:t>
      </w:r>
      <w:r>
        <w:rPr>
          <w:rFonts w:ascii="Times New Roman" w:hAnsi="Times New Roman" w:cs="Times New Roman"/>
          <w:b/>
          <w:color w:val="000000" w:themeColor="text1"/>
        </w:rPr>
        <w:t>Process</w:t>
      </w:r>
      <w:bookmarkEnd w:id="24"/>
    </w:p>
    <w:p w:rsidR="00813703" w:rsidRDefault="00813703" w:rsidP="00813703">
      <w:pPr>
        <w:spacing w:line="360" w:lineRule="auto"/>
        <w:ind w:firstLine="720"/>
        <w:contextualSpacing/>
        <w:jc w:val="both"/>
        <w:rPr>
          <w:rFonts w:ascii="Times New Roman" w:hAnsi="Times New Roman" w:cs="Times New Roman"/>
          <w:sz w:val="24"/>
          <w:szCs w:val="24"/>
        </w:rPr>
      </w:pPr>
      <w:r w:rsidRPr="00295A8D">
        <w:rPr>
          <w:rFonts w:ascii="Times New Roman" w:hAnsi="Times New Roman" w:cs="Times New Roman"/>
          <w:sz w:val="24"/>
          <w:szCs w:val="24"/>
        </w:rPr>
        <w:t xml:space="preserve">The code validates </w:t>
      </w:r>
      <w:r>
        <w:rPr>
          <w:rFonts w:ascii="Times New Roman" w:hAnsi="Times New Roman" w:cs="Times New Roman"/>
          <w:sz w:val="24"/>
          <w:szCs w:val="24"/>
        </w:rPr>
        <w:t xml:space="preserve">the parameters such that mandatory values are present and properly formed and the </w:t>
      </w:r>
      <w:proofErr w:type="spellStart"/>
      <w:r>
        <w:rPr>
          <w:rFonts w:ascii="Times New Roman" w:hAnsi="Times New Roman" w:cs="Times New Roman"/>
          <w:sz w:val="24"/>
          <w:szCs w:val="24"/>
        </w:rPr>
        <w:t>ClientReference</w:t>
      </w:r>
      <w:proofErr w:type="spellEnd"/>
      <w:r>
        <w:rPr>
          <w:rFonts w:ascii="Times New Roman" w:hAnsi="Times New Roman" w:cs="Times New Roman"/>
          <w:sz w:val="24"/>
          <w:szCs w:val="24"/>
        </w:rPr>
        <w:t xml:space="preserve"> matches a configurable regular expression. If the validation fails then an appropriate value is returned in the </w:t>
      </w:r>
      <w:proofErr w:type="spellStart"/>
      <w:r>
        <w:rPr>
          <w:rFonts w:ascii="Times New Roman" w:hAnsi="Times New Roman" w:cs="Times New Roman"/>
          <w:sz w:val="24"/>
          <w:szCs w:val="24"/>
        </w:rPr>
        <w:t>errorCode</w:t>
      </w:r>
      <w:proofErr w:type="spellEnd"/>
      <w:r>
        <w:rPr>
          <w:rFonts w:ascii="Times New Roman" w:hAnsi="Times New Roman" w:cs="Times New Roman"/>
          <w:sz w:val="24"/>
          <w:szCs w:val="24"/>
        </w:rPr>
        <w:t>.</w:t>
      </w:r>
    </w:p>
    <w:p w:rsidR="00053E2B" w:rsidRDefault="00053E2B" w:rsidP="00053E2B">
      <w:pPr>
        <w:pStyle w:val="Heading3"/>
        <w:spacing w:line="360" w:lineRule="auto"/>
        <w:contextualSpacing/>
        <w:jc w:val="both"/>
        <w:rPr>
          <w:rFonts w:ascii="Times New Roman" w:hAnsi="Times New Roman" w:cs="Times New Roman"/>
          <w:b/>
          <w:color w:val="000000" w:themeColor="text1"/>
        </w:rPr>
      </w:pPr>
      <w:bookmarkStart w:id="25" w:name="_Toc489881487"/>
      <w:r w:rsidRPr="00B57575">
        <w:rPr>
          <w:rFonts w:ascii="Times New Roman" w:hAnsi="Times New Roman" w:cs="Times New Roman"/>
          <w:b/>
          <w:color w:val="000000" w:themeColor="text1"/>
        </w:rPr>
        <w:t>6</w:t>
      </w:r>
      <w:r>
        <w:rPr>
          <w:rFonts w:ascii="Times New Roman" w:hAnsi="Times New Roman" w:cs="Times New Roman"/>
          <w:b/>
          <w:color w:val="000000" w:themeColor="text1"/>
        </w:rPr>
        <w:t>.1</w:t>
      </w:r>
      <w:r w:rsidRPr="00B57575">
        <w:rPr>
          <w:rFonts w:ascii="Times New Roman" w:hAnsi="Times New Roman" w:cs="Times New Roman"/>
          <w:b/>
          <w:color w:val="000000" w:themeColor="text1"/>
        </w:rPr>
        <w:t>.</w:t>
      </w:r>
      <w:r>
        <w:rPr>
          <w:rFonts w:ascii="Times New Roman" w:hAnsi="Times New Roman" w:cs="Times New Roman"/>
          <w:b/>
          <w:color w:val="000000" w:themeColor="text1"/>
        </w:rPr>
        <w:t>3</w:t>
      </w:r>
      <w:r w:rsidRPr="00B57575">
        <w:rPr>
          <w:rFonts w:ascii="Times New Roman" w:hAnsi="Times New Roman" w:cs="Times New Roman"/>
          <w:b/>
          <w:color w:val="000000" w:themeColor="text1"/>
        </w:rPr>
        <w:t xml:space="preserve"> </w:t>
      </w:r>
      <w:r>
        <w:rPr>
          <w:rFonts w:ascii="Times New Roman" w:hAnsi="Times New Roman" w:cs="Times New Roman"/>
          <w:b/>
          <w:color w:val="000000" w:themeColor="text1"/>
        </w:rPr>
        <w:t>Response</w:t>
      </w:r>
      <w:bookmarkEnd w:id="25"/>
    </w:p>
    <w:p w:rsidR="00813703" w:rsidRDefault="00813703" w:rsidP="00813703">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The following are the return values.</w:t>
      </w:r>
    </w:p>
    <w:p w:rsidR="00B95441" w:rsidRDefault="00B95441" w:rsidP="00B95441">
      <w:pPr>
        <w:spacing w:after="0" w:line="240" w:lineRule="auto"/>
        <w:rPr>
          <w:rFonts w:ascii="Courier New" w:hAnsi="Courier New" w:cs="Courier New"/>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701"/>
        <w:gridCol w:w="5154"/>
      </w:tblGrid>
      <w:tr w:rsidR="00813703" w:rsidRPr="00813703" w:rsidTr="00EB3A00">
        <w:tblPrEx>
          <w:tblCellMar>
            <w:top w:w="0" w:type="dxa"/>
            <w:bottom w:w="0" w:type="dxa"/>
          </w:tblCellMar>
        </w:tblPrEx>
        <w:trPr>
          <w:trHeight w:val="96"/>
        </w:trPr>
        <w:tc>
          <w:tcPr>
            <w:tcW w:w="1951" w:type="dxa"/>
          </w:tcPr>
          <w:p w:rsidR="00813703" w:rsidRPr="00813703" w:rsidRDefault="00813703" w:rsidP="00813703">
            <w:pPr>
              <w:pStyle w:val="Default"/>
              <w:jc w:val="center"/>
              <w:rPr>
                <w:rFonts w:ascii="Times New Roman" w:hAnsi="Times New Roman" w:cs="Times New Roman"/>
                <w:b/>
                <w:color w:val="auto"/>
              </w:rPr>
            </w:pPr>
            <w:r w:rsidRPr="00813703">
              <w:rPr>
                <w:rFonts w:ascii="Times New Roman" w:hAnsi="Times New Roman" w:cs="Times New Roman"/>
                <w:b/>
                <w:color w:val="auto"/>
              </w:rPr>
              <w:t>Parameter name</w:t>
            </w:r>
          </w:p>
        </w:tc>
        <w:tc>
          <w:tcPr>
            <w:tcW w:w="1701" w:type="dxa"/>
          </w:tcPr>
          <w:p w:rsidR="00813703" w:rsidRPr="00813703" w:rsidRDefault="00813703" w:rsidP="00813703">
            <w:pPr>
              <w:pStyle w:val="Default"/>
              <w:jc w:val="center"/>
              <w:rPr>
                <w:rFonts w:ascii="Times New Roman" w:hAnsi="Times New Roman" w:cs="Times New Roman"/>
                <w:b/>
                <w:color w:val="auto"/>
              </w:rPr>
            </w:pPr>
            <w:r w:rsidRPr="00813703">
              <w:rPr>
                <w:rFonts w:ascii="Times New Roman" w:hAnsi="Times New Roman" w:cs="Times New Roman"/>
                <w:b/>
                <w:color w:val="auto"/>
              </w:rPr>
              <w:t>Type</w:t>
            </w:r>
          </w:p>
        </w:tc>
        <w:tc>
          <w:tcPr>
            <w:tcW w:w="5154" w:type="dxa"/>
          </w:tcPr>
          <w:p w:rsidR="00813703" w:rsidRPr="00813703" w:rsidRDefault="00813703" w:rsidP="00813703">
            <w:pPr>
              <w:pStyle w:val="Default"/>
              <w:jc w:val="center"/>
              <w:rPr>
                <w:rFonts w:ascii="Times New Roman" w:hAnsi="Times New Roman" w:cs="Times New Roman"/>
                <w:b/>
                <w:color w:val="auto"/>
              </w:rPr>
            </w:pPr>
            <w:r w:rsidRPr="00813703">
              <w:rPr>
                <w:rFonts w:ascii="Times New Roman" w:hAnsi="Times New Roman" w:cs="Times New Roman"/>
                <w:b/>
                <w:color w:val="auto"/>
              </w:rPr>
              <w:t>Comment</w:t>
            </w:r>
          </w:p>
        </w:tc>
      </w:tr>
      <w:tr w:rsidR="00813703" w:rsidRPr="00813703" w:rsidTr="00EB3A00">
        <w:tblPrEx>
          <w:tblCellMar>
            <w:top w:w="0" w:type="dxa"/>
            <w:bottom w:w="0" w:type="dxa"/>
          </w:tblCellMar>
        </w:tblPrEx>
        <w:trPr>
          <w:trHeight w:val="175"/>
        </w:trPr>
        <w:tc>
          <w:tcPr>
            <w:tcW w:w="1951" w:type="dxa"/>
          </w:tcPr>
          <w:p w:rsidR="00813703" w:rsidRPr="00813703" w:rsidRDefault="00813703" w:rsidP="00813703">
            <w:pPr>
              <w:pStyle w:val="Default"/>
              <w:rPr>
                <w:rFonts w:ascii="Times New Roman" w:hAnsi="Times New Roman" w:cs="Times New Roman"/>
                <w:color w:val="auto"/>
              </w:rPr>
            </w:pPr>
            <w:proofErr w:type="spellStart"/>
            <w:r w:rsidRPr="00813703">
              <w:rPr>
                <w:rFonts w:ascii="Times New Roman" w:hAnsi="Times New Roman" w:cs="Times New Roman"/>
                <w:color w:val="auto"/>
              </w:rPr>
              <w:t>ResponseCode</w:t>
            </w:r>
            <w:proofErr w:type="spellEnd"/>
            <w:r w:rsidRPr="00813703">
              <w:rPr>
                <w:rFonts w:ascii="Times New Roman" w:hAnsi="Times New Roman" w:cs="Times New Roman"/>
                <w:color w:val="auto"/>
              </w:rPr>
              <w:t xml:space="preserve"> </w:t>
            </w:r>
          </w:p>
        </w:tc>
        <w:tc>
          <w:tcPr>
            <w:tcW w:w="1701" w:type="dxa"/>
          </w:tcPr>
          <w:p w:rsidR="00813703" w:rsidRPr="00813703" w:rsidRDefault="00813703" w:rsidP="00813703">
            <w:pPr>
              <w:pStyle w:val="Default"/>
              <w:rPr>
                <w:rFonts w:ascii="Times New Roman" w:hAnsi="Times New Roman" w:cs="Times New Roman"/>
                <w:color w:val="auto"/>
              </w:rPr>
            </w:pPr>
            <w:r>
              <w:rPr>
                <w:rFonts w:ascii="Times New Roman" w:hAnsi="Times New Roman" w:cs="Times New Roman"/>
                <w:color w:val="auto"/>
              </w:rPr>
              <w:t>String</w:t>
            </w:r>
            <w:r w:rsidRPr="00813703">
              <w:rPr>
                <w:rFonts w:ascii="Times New Roman" w:hAnsi="Times New Roman" w:cs="Times New Roman"/>
                <w:color w:val="auto"/>
              </w:rPr>
              <w:t xml:space="preserve"> </w:t>
            </w:r>
          </w:p>
        </w:tc>
        <w:tc>
          <w:tcPr>
            <w:tcW w:w="5154" w:type="dxa"/>
          </w:tcPr>
          <w:p w:rsidR="00813703" w:rsidRPr="00813703" w:rsidRDefault="00813703" w:rsidP="00813703">
            <w:pPr>
              <w:pStyle w:val="Default"/>
              <w:rPr>
                <w:rFonts w:ascii="Times New Roman" w:hAnsi="Times New Roman" w:cs="Times New Roman"/>
                <w:color w:val="auto"/>
              </w:rPr>
            </w:pPr>
            <w:r w:rsidRPr="00813703">
              <w:rPr>
                <w:rFonts w:ascii="Times New Roman" w:hAnsi="Times New Roman" w:cs="Times New Roman"/>
                <w:color w:val="auto"/>
              </w:rPr>
              <w:t xml:space="preserve">A numeric value indicating the outcome - 0 = success, see section 4 below for a full list of codes </w:t>
            </w:r>
          </w:p>
        </w:tc>
      </w:tr>
      <w:tr w:rsidR="00EB3A00" w:rsidRPr="00813703" w:rsidTr="00EB3A00">
        <w:tblPrEx>
          <w:tblCellMar>
            <w:top w:w="0" w:type="dxa"/>
            <w:bottom w:w="0" w:type="dxa"/>
          </w:tblCellMar>
        </w:tblPrEx>
        <w:trPr>
          <w:trHeight w:val="174"/>
        </w:trPr>
        <w:tc>
          <w:tcPr>
            <w:tcW w:w="1951" w:type="dxa"/>
          </w:tcPr>
          <w:p w:rsidR="00EB3A00" w:rsidRPr="00813703" w:rsidRDefault="00EB3A00" w:rsidP="00EB3A00">
            <w:pPr>
              <w:pStyle w:val="Default"/>
              <w:rPr>
                <w:rFonts w:ascii="Times New Roman" w:hAnsi="Times New Roman" w:cs="Times New Roman"/>
                <w:color w:val="auto"/>
              </w:rPr>
            </w:pPr>
            <w:proofErr w:type="spellStart"/>
            <w:r w:rsidRPr="00813703">
              <w:rPr>
                <w:rFonts w:ascii="Times New Roman" w:hAnsi="Times New Roman" w:cs="Times New Roman"/>
                <w:color w:val="auto"/>
              </w:rPr>
              <w:t>ErrorFields</w:t>
            </w:r>
            <w:proofErr w:type="spellEnd"/>
            <w:r w:rsidRPr="00813703">
              <w:rPr>
                <w:rFonts w:ascii="Times New Roman" w:hAnsi="Times New Roman" w:cs="Times New Roman"/>
                <w:color w:val="auto"/>
              </w:rPr>
              <w:t xml:space="preserve"> </w:t>
            </w:r>
          </w:p>
        </w:tc>
        <w:tc>
          <w:tcPr>
            <w:tcW w:w="1701" w:type="dxa"/>
          </w:tcPr>
          <w:p w:rsidR="00EB3A00" w:rsidRDefault="00EB3A00" w:rsidP="00EB3A00">
            <w:r w:rsidRPr="009553FE">
              <w:rPr>
                <w:rFonts w:ascii="Times New Roman" w:hAnsi="Times New Roman" w:cs="Times New Roman"/>
              </w:rPr>
              <w:t>String</w:t>
            </w:r>
            <w:r w:rsidRPr="00813703">
              <w:rPr>
                <w:rFonts w:ascii="Times New Roman" w:hAnsi="Times New Roman" w:cs="Times New Roman"/>
                <w:sz w:val="24"/>
                <w:szCs w:val="24"/>
              </w:rPr>
              <w:t xml:space="preserve"> </w:t>
            </w:r>
          </w:p>
        </w:tc>
        <w:tc>
          <w:tcPr>
            <w:tcW w:w="5154" w:type="dxa"/>
          </w:tcPr>
          <w:p w:rsidR="00EB3A00" w:rsidRPr="00813703" w:rsidRDefault="00EB3A00" w:rsidP="00EB3A00">
            <w:pPr>
              <w:pStyle w:val="Default"/>
              <w:rPr>
                <w:rFonts w:ascii="Times New Roman" w:hAnsi="Times New Roman" w:cs="Times New Roman"/>
                <w:color w:val="auto"/>
              </w:rPr>
            </w:pPr>
            <w:r w:rsidRPr="00813703">
              <w:rPr>
                <w:rFonts w:ascii="Times New Roman" w:hAnsi="Times New Roman" w:cs="Times New Roman"/>
                <w:color w:val="auto"/>
              </w:rPr>
              <w:t xml:space="preserve">A useful debug field indicating more detail (when available) if a call has failed </w:t>
            </w:r>
          </w:p>
        </w:tc>
      </w:tr>
      <w:tr w:rsidR="00EB3A00" w:rsidRPr="00813703" w:rsidTr="00EB3A00">
        <w:tblPrEx>
          <w:tblCellMar>
            <w:top w:w="0" w:type="dxa"/>
            <w:bottom w:w="0" w:type="dxa"/>
          </w:tblCellMar>
        </w:tblPrEx>
        <w:trPr>
          <w:trHeight w:val="78"/>
        </w:trPr>
        <w:tc>
          <w:tcPr>
            <w:tcW w:w="1951" w:type="dxa"/>
          </w:tcPr>
          <w:p w:rsidR="00EB3A00" w:rsidRPr="00813703" w:rsidRDefault="00EB3A00" w:rsidP="00EB3A00">
            <w:pPr>
              <w:pStyle w:val="Default"/>
              <w:rPr>
                <w:rFonts w:ascii="Times New Roman" w:hAnsi="Times New Roman" w:cs="Times New Roman"/>
                <w:color w:val="auto"/>
              </w:rPr>
            </w:pPr>
            <w:r w:rsidRPr="00813703">
              <w:rPr>
                <w:rFonts w:ascii="Times New Roman" w:hAnsi="Times New Roman" w:cs="Times New Roman"/>
                <w:color w:val="auto"/>
              </w:rPr>
              <w:t xml:space="preserve">Token </w:t>
            </w:r>
          </w:p>
        </w:tc>
        <w:tc>
          <w:tcPr>
            <w:tcW w:w="1701" w:type="dxa"/>
          </w:tcPr>
          <w:p w:rsidR="00EB3A00" w:rsidRDefault="00EB3A00" w:rsidP="00EB3A00">
            <w:r w:rsidRPr="009553FE">
              <w:rPr>
                <w:rFonts w:ascii="Times New Roman" w:hAnsi="Times New Roman" w:cs="Times New Roman"/>
              </w:rPr>
              <w:t>String</w:t>
            </w:r>
            <w:r w:rsidRPr="00813703">
              <w:rPr>
                <w:rFonts w:ascii="Times New Roman" w:hAnsi="Times New Roman" w:cs="Times New Roman"/>
                <w:sz w:val="24"/>
                <w:szCs w:val="24"/>
              </w:rPr>
              <w:t xml:space="preserve"> </w:t>
            </w:r>
          </w:p>
        </w:tc>
        <w:tc>
          <w:tcPr>
            <w:tcW w:w="5154" w:type="dxa"/>
          </w:tcPr>
          <w:p w:rsidR="00EB3A00" w:rsidRPr="00813703" w:rsidRDefault="00EB3A00" w:rsidP="00EB3A00">
            <w:pPr>
              <w:pStyle w:val="Default"/>
              <w:rPr>
                <w:rFonts w:ascii="Times New Roman" w:hAnsi="Times New Roman" w:cs="Times New Roman"/>
                <w:color w:val="auto"/>
              </w:rPr>
            </w:pPr>
            <w:r w:rsidRPr="00813703">
              <w:rPr>
                <w:rFonts w:ascii="Times New Roman" w:hAnsi="Times New Roman" w:cs="Times New Roman"/>
                <w:color w:val="auto"/>
              </w:rPr>
              <w:t xml:space="preserve">Mi-Pay generated unique reference </w:t>
            </w:r>
          </w:p>
        </w:tc>
      </w:tr>
      <w:tr w:rsidR="00EB3A00" w:rsidRPr="00813703" w:rsidTr="00EB3A00">
        <w:tblPrEx>
          <w:tblCellMar>
            <w:top w:w="0" w:type="dxa"/>
            <w:bottom w:w="0" w:type="dxa"/>
          </w:tblCellMar>
        </w:tblPrEx>
        <w:trPr>
          <w:trHeight w:val="78"/>
        </w:trPr>
        <w:tc>
          <w:tcPr>
            <w:tcW w:w="1951" w:type="dxa"/>
          </w:tcPr>
          <w:p w:rsidR="00EB3A00" w:rsidRPr="00813703" w:rsidRDefault="00EB3A00" w:rsidP="00EB3A00">
            <w:pPr>
              <w:pStyle w:val="Default"/>
              <w:rPr>
                <w:rFonts w:ascii="Times New Roman" w:hAnsi="Times New Roman" w:cs="Times New Roman"/>
                <w:color w:val="auto"/>
              </w:rPr>
            </w:pPr>
            <w:proofErr w:type="spellStart"/>
            <w:r w:rsidRPr="00813703">
              <w:rPr>
                <w:rFonts w:ascii="Times New Roman" w:hAnsi="Times New Roman" w:cs="Times New Roman"/>
                <w:color w:val="auto"/>
              </w:rPr>
              <w:t>ClientRef</w:t>
            </w:r>
            <w:proofErr w:type="spellEnd"/>
            <w:r w:rsidRPr="00813703">
              <w:rPr>
                <w:rFonts w:ascii="Times New Roman" w:hAnsi="Times New Roman" w:cs="Times New Roman"/>
                <w:color w:val="auto"/>
              </w:rPr>
              <w:t xml:space="preserve"> </w:t>
            </w:r>
          </w:p>
        </w:tc>
        <w:tc>
          <w:tcPr>
            <w:tcW w:w="1701" w:type="dxa"/>
          </w:tcPr>
          <w:p w:rsidR="00EB3A00" w:rsidRDefault="00EB3A00" w:rsidP="00EB3A00">
            <w:r w:rsidRPr="009553FE">
              <w:rPr>
                <w:rFonts w:ascii="Times New Roman" w:hAnsi="Times New Roman" w:cs="Times New Roman"/>
              </w:rPr>
              <w:t>String</w:t>
            </w:r>
            <w:r w:rsidRPr="00813703">
              <w:rPr>
                <w:rFonts w:ascii="Times New Roman" w:hAnsi="Times New Roman" w:cs="Times New Roman"/>
                <w:sz w:val="24"/>
                <w:szCs w:val="24"/>
              </w:rPr>
              <w:t xml:space="preserve"> </w:t>
            </w:r>
          </w:p>
        </w:tc>
        <w:tc>
          <w:tcPr>
            <w:tcW w:w="5154" w:type="dxa"/>
          </w:tcPr>
          <w:p w:rsidR="00EB3A00" w:rsidRPr="00813703" w:rsidRDefault="00EB3A00" w:rsidP="00EB3A00">
            <w:pPr>
              <w:pStyle w:val="Default"/>
              <w:rPr>
                <w:rFonts w:ascii="Times New Roman" w:hAnsi="Times New Roman" w:cs="Times New Roman"/>
                <w:color w:val="auto"/>
              </w:rPr>
            </w:pPr>
            <w:r w:rsidRPr="00813703">
              <w:rPr>
                <w:rFonts w:ascii="Times New Roman" w:hAnsi="Times New Roman" w:cs="Times New Roman"/>
                <w:color w:val="auto"/>
              </w:rPr>
              <w:t xml:space="preserve">Reference provided by Merchant </w:t>
            </w:r>
          </w:p>
        </w:tc>
      </w:tr>
      <w:tr w:rsidR="00EB3A00" w:rsidRPr="00813703" w:rsidTr="00EB3A00">
        <w:tblPrEx>
          <w:tblCellMar>
            <w:top w:w="0" w:type="dxa"/>
            <w:bottom w:w="0" w:type="dxa"/>
          </w:tblCellMar>
        </w:tblPrEx>
        <w:trPr>
          <w:trHeight w:val="78"/>
        </w:trPr>
        <w:tc>
          <w:tcPr>
            <w:tcW w:w="1951" w:type="dxa"/>
          </w:tcPr>
          <w:p w:rsidR="00EB3A00" w:rsidRPr="00813703" w:rsidRDefault="00EB3A00" w:rsidP="00EB3A00">
            <w:pPr>
              <w:pStyle w:val="Default"/>
              <w:rPr>
                <w:rFonts w:ascii="Times New Roman" w:hAnsi="Times New Roman" w:cs="Times New Roman"/>
                <w:color w:val="auto"/>
              </w:rPr>
            </w:pPr>
            <w:proofErr w:type="spellStart"/>
            <w:r w:rsidRPr="00813703">
              <w:rPr>
                <w:rFonts w:ascii="Times New Roman" w:hAnsi="Times New Roman" w:cs="Times New Roman"/>
                <w:color w:val="auto"/>
              </w:rPr>
              <w:t>MerchantID</w:t>
            </w:r>
            <w:proofErr w:type="spellEnd"/>
            <w:r w:rsidRPr="00813703">
              <w:rPr>
                <w:rFonts w:ascii="Times New Roman" w:hAnsi="Times New Roman" w:cs="Times New Roman"/>
                <w:color w:val="auto"/>
              </w:rPr>
              <w:t xml:space="preserve"> </w:t>
            </w:r>
          </w:p>
        </w:tc>
        <w:tc>
          <w:tcPr>
            <w:tcW w:w="1701" w:type="dxa"/>
          </w:tcPr>
          <w:p w:rsidR="00EB3A00" w:rsidRDefault="00EB3A00" w:rsidP="00EB3A00">
            <w:r w:rsidRPr="009553FE">
              <w:rPr>
                <w:rFonts w:ascii="Times New Roman" w:hAnsi="Times New Roman" w:cs="Times New Roman"/>
              </w:rPr>
              <w:t>String</w:t>
            </w:r>
            <w:r w:rsidRPr="00813703">
              <w:rPr>
                <w:rFonts w:ascii="Times New Roman" w:hAnsi="Times New Roman" w:cs="Times New Roman"/>
                <w:sz w:val="24"/>
                <w:szCs w:val="24"/>
              </w:rPr>
              <w:t xml:space="preserve"> </w:t>
            </w:r>
          </w:p>
        </w:tc>
        <w:tc>
          <w:tcPr>
            <w:tcW w:w="5154" w:type="dxa"/>
          </w:tcPr>
          <w:p w:rsidR="00EB3A00" w:rsidRPr="00813703" w:rsidRDefault="00EB3A00" w:rsidP="00EB3A00">
            <w:pPr>
              <w:pStyle w:val="Default"/>
              <w:rPr>
                <w:rFonts w:ascii="Times New Roman" w:hAnsi="Times New Roman" w:cs="Times New Roman"/>
                <w:color w:val="auto"/>
              </w:rPr>
            </w:pPr>
            <w:r w:rsidRPr="00813703">
              <w:rPr>
                <w:rFonts w:ascii="Times New Roman" w:hAnsi="Times New Roman" w:cs="Times New Roman"/>
                <w:color w:val="auto"/>
              </w:rPr>
              <w:t xml:space="preserve">Internal Mi-Pay Merchant ID </w:t>
            </w:r>
          </w:p>
        </w:tc>
      </w:tr>
      <w:tr w:rsidR="00EB3A00" w:rsidRPr="00813703" w:rsidTr="00EB3A00">
        <w:tblPrEx>
          <w:tblCellMar>
            <w:top w:w="0" w:type="dxa"/>
            <w:bottom w:w="0" w:type="dxa"/>
          </w:tblCellMar>
        </w:tblPrEx>
        <w:trPr>
          <w:trHeight w:val="78"/>
        </w:trPr>
        <w:tc>
          <w:tcPr>
            <w:tcW w:w="1951" w:type="dxa"/>
          </w:tcPr>
          <w:p w:rsidR="00EB3A00" w:rsidRPr="00813703" w:rsidRDefault="00EB3A00" w:rsidP="00EB3A00">
            <w:pPr>
              <w:pStyle w:val="Default"/>
              <w:rPr>
                <w:rFonts w:ascii="Times New Roman" w:hAnsi="Times New Roman" w:cs="Times New Roman"/>
                <w:color w:val="auto"/>
              </w:rPr>
            </w:pPr>
            <w:proofErr w:type="spellStart"/>
            <w:r w:rsidRPr="00813703">
              <w:rPr>
                <w:rFonts w:ascii="Times New Roman" w:hAnsi="Times New Roman" w:cs="Times New Roman"/>
                <w:color w:val="auto"/>
              </w:rPr>
              <w:t>AuthAmount</w:t>
            </w:r>
            <w:proofErr w:type="spellEnd"/>
            <w:r w:rsidRPr="00813703">
              <w:rPr>
                <w:rFonts w:ascii="Times New Roman" w:hAnsi="Times New Roman" w:cs="Times New Roman"/>
                <w:color w:val="auto"/>
              </w:rPr>
              <w:t xml:space="preserve"> </w:t>
            </w:r>
          </w:p>
        </w:tc>
        <w:tc>
          <w:tcPr>
            <w:tcW w:w="1701" w:type="dxa"/>
          </w:tcPr>
          <w:p w:rsidR="00EB3A00" w:rsidRDefault="00EB3A00" w:rsidP="00EB3A00">
            <w:r w:rsidRPr="009553FE">
              <w:rPr>
                <w:rFonts w:ascii="Times New Roman" w:hAnsi="Times New Roman" w:cs="Times New Roman"/>
              </w:rPr>
              <w:t>String</w:t>
            </w:r>
            <w:r w:rsidRPr="00813703">
              <w:rPr>
                <w:rFonts w:ascii="Times New Roman" w:hAnsi="Times New Roman" w:cs="Times New Roman"/>
                <w:sz w:val="24"/>
                <w:szCs w:val="24"/>
              </w:rPr>
              <w:t xml:space="preserve"> </w:t>
            </w:r>
          </w:p>
        </w:tc>
        <w:tc>
          <w:tcPr>
            <w:tcW w:w="5154" w:type="dxa"/>
          </w:tcPr>
          <w:p w:rsidR="00EB3A00" w:rsidRPr="00813703" w:rsidRDefault="00EB3A00" w:rsidP="00EB3A00">
            <w:pPr>
              <w:pStyle w:val="Default"/>
              <w:rPr>
                <w:rFonts w:ascii="Times New Roman" w:hAnsi="Times New Roman" w:cs="Times New Roman"/>
                <w:color w:val="auto"/>
              </w:rPr>
            </w:pPr>
            <w:r w:rsidRPr="00813703">
              <w:rPr>
                <w:rFonts w:ascii="Times New Roman" w:hAnsi="Times New Roman" w:cs="Times New Roman"/>
                <w:color w:val="auto"/>
              </w:rPr>
              <w:t xml:space="preserve">Amount of original payment </w:t>
            </w:r>
          </w:p>
        </w:tc>
      </w:tr>
      <w:tr w:rsidR="00EB3A00" w:rsidRPr="00813703" w:rsidTr="00EB3A00">
        <w:tblPrEx>
          <w:tblCellMar>
            <w:top w:w="0" w:type="dxa"/>
            <w:bottom w:w="0" w:type="dxa"/>
          </w:tblCellMar>
        </w:tblPrEx>
        <w:trPr>
          <w:trHeight w:val="78"/>
        </w:trPr>
        <w:tc>
          <w:tcPr>
            <w:tcW w:w="1951" w:type="dxa"/>
          </w:tcPr>
          <w:p w:rsidR="00EB3A00" w:rsidRPr="00813703" w:rsidRDefault="00EB3A00" w:rsidP="00EB3A00">
            <w:pPr>
              <w:pStyle w:val="Default"/>
              <w:rPr>
                <w:rFonts w:ascii="Times New Roman" w:hAnsi="Times New Roman" w:cs="Times New Roman"/>
                <w:color w:val="auto"/>
              </w:rPr>
            </w:pPr>
            <w:r w:rsidRPr="00813703">
              <w:rPr>
                <w:rFonts w:ascii="Times New Roman" w:hAnsi="Times New Roman" w:cs="Times New Roman"/>
                <w:color w:val="auto"/>
              </w:rPr>
              <w:t xml:space="preserve">Currency </w:t>
            </w:r>
          </w:p>
        </w:tc>
        <w:tc>
          <w:tcPr>
            <w:tcW w:w="1701" w:type="dxa"/>
          </w:tcPr>
          <w:p w:rsidR="00EB3A00" w:rsidRDefault="00EB3A00" w:rsidP="00EB3A00">
            <w:r w:rsidRPr="009553FE">
              <w:rPr>
                <w:rFonts w:ascii="Times New Roman" w:hAnsi="Times New Roman" w:cs="Times New Roman"/>
              </w:rPr>
              <w:t>String</w:t>
            </w:r>
            <w:r w:rsidRPr="00813703">
              <w:rPr>
                <w:rFonts w:ascii="Times New Roman" w:hAnsi="Times New Roman" w:cs="Times New Roman"/>
                <w:sz w:val="24"/>
                <w:szCs w:val="24"/>
              </w:rPr>
              <w:t xml:space="preserve"> </w:t>
            </w:r>
          </w:p>
        </w:tc>
        <w:tc>
          <w:tcPr>
            <w:tcW w:w="5154" w:type="dxa"/>
          </w:tcPr>
          <w:p w:rsidR="00EB3A00" w:rsidRPr="00813703" w:rsidRDefault="00EB3A00" w:rsidP="00EB3A00">
            <w:pPr>
              <w:pStyle w:val="Default"/>
              <w:rPr>
                <w:rFonts w:ascii="Times New Roman" w:hAnsi="Times New Roman" w:cs="Times New Roman"/>
                <w:color w:val="auto"/>
              </w:rPr>
            </w:pPr>
          </w:p>
        </w:tc>
      </w:tr>
      <w:tr w:rsidR="00EB3A00" w:rsidRPr="00813703" w:rsidTr="00EB3A00">
        <w:tblPrEx>
          <w:tblCellMar>
            <w:top w:w="0" w:type="dxa"/>
            <w:bottom w:w="0" w:type="dxa"/>
          </w:tblCellMar>
        </w:tblPrEx>
        <w:trPr>
          <w:trHeight w:val="78"/>
        </w:trPr>
        <w:tc>
          <w:tcPr>
            <w:tcW w:w="1951" w:type="dxa"/>
          </w:tcPr>
          <w:p w:rsidR="00EB3A00" w:rsidRPr="00813703" w:rsidRDefault="00EB3A00" w:rsidP="00EB3A00">
            <w:pPr>
              <w:pStyle w:val="Default"/>
              <w:rPr>
                <w:rFonts w:ascii="Times New Roman" w:hAnsi="Times New Roman" w:cs="Times New Roman"/>
                <w:color w:val="auto"/>
              </w:rPr>
            </w:pPr>
            <w:proofErr w:type="spellStart"/>
            <w:r w:rsidRPr="00813703">
              <w:rPr>
                <w:rFonts w:ascii="Times New Roman" w:hAnsi="Times New Roman" w:cs="Times New Roman"/>
                <w:color w:val="auto"/>
              </w:rPr>
              <w:t>CaptureAmount</w:t>
            </w:r>
            <w:proofErr w:type="spellEnd"/>
            <w:r w:rsidRPr="00813703">
              <w:rPr>
                <w:rFonts w:ascii="Times New Roman" w:hAnsi="Times New Roman" w:cs="Times New Roman"/>
                <w:color w:val="auto"/>
              </w:rPr>
              <w:t xml:space="preserve"> </w:t>
            </w:r>
          </w:p>
        </w:tc>
        <w:tc>
          <w:tcPr>
            <w:tcW w:w="1701" w:type="dxa"/>
          </w:tcPr>
          <w:p w:rsidR="00EB3A00" w:rsidRDefault="00EB3A00" w:rsidP="00EB3A00">
            <w:r w:rsidRPr="009553FE">
              <w:rPr>
                <w:rFonts w:ascii="Times New Roman" w:hAnsi="Times New Roman" w:cs="Times New Roman"/>
              </w:rPr>
              <w:t>String</w:t>
            </w:r>
            <w:r w:rsidRPr="00813703">
              <w:rPr>
                <w:rFonts w:ascii="Times New Roman" w:hAnsi="Times New Roman" w:cs="Times New Roman"/>
                <w:sz w:val="24"/>
                <w:szCs w:val="24"/>
              </w:rPr>
              <w:t xml:space="preserve"> </w:t>
            </w:r>
          </w:p>
        </w:tc>
        <w:tc>
          <w:tcPr>
            <w:tcW w:w="5154" w:type="dxa"/>
          </w:tcPr>
          <w:p w:rsidR="00EB3A00" w:rsidRPr="00813703" w:rsidRDefault="00EB3A00" w:rsidP="00EB3A00">
            <w:pPr>
              <w:pStyle w:val="Default"/>
              <w:rPr>
                <w:rFonts w:ascii="Times New Roman" w:hAnsi="Times New Roman" w:cs="Times New Roman"/>
                <w:color w:val="auto"/>
              </w:rPr>
            </w:pPr>
            <w:r w:rsidRPr="00813703">
              <w:rPr>
                <w:rFonts w:ascii="Times New Roman" w:hAnsi="Times New Roman" w:cs="Times New Roman"/>
                <w:color w:val="auto"/>
              </w:rPr>
              <w:t xml:space="preserve">Amount in Capture request (after </w:t>
            </w:r>
            <w:proofErr w:type="spellStart"/>
            <w:r w:rsidRPr="00813703">
              <w:rPr>
                <w:rFonts w:ascii="Times New Roman" w:hAnsi="Times New Roman" w:cs="Times New Roman"/>
                <w:color w:val="auto"/>
              </w:rPr>
              <w:t>PaymentComplete</w:t>
            </w:r>
            <w:proofErr w:type="spellEnd"/>
            <w:r w:rsidRPr="00813703">
              <w:rPr>
                <w:rFonts w:ascii="Times New Roman" w:hAnsi="Times New Roman" w:cs="Times New Roman"/>
                <w:color w:val="auto"/>
              </w:rPr>
              <w:t xml:space="preserve"> called) </w:t>
            </w:r>
          </w:p>
        </w:tc>
      </w:tr>
      <w:tr w:rsidR="00EB3A00" w:rsidRPr="00813703" w:rsidTr="00EB3A00">
        <w:tblPrEx>
          <w:tblCellMar>
            <w:top w:w="0" w:type="dxa"/>
            <w:bottom w:w="0" w:type="dxa"/>
          </w:tblCellMar>
        </w:tblPrEx>
        <w:trPr>
          <w:trHeight w:val="78"/>
        </w:trPr>
        <w:tc>
          <w:tcPr>
            <w:tcW w:w="1951" w:type="dxa"/>
          </w:tcPr>
          <w:p w:rsidR="00EB3A00" w:rsidRPr="00813703" w:rsidRDefault="00EB3A00" w:rsidP="00EB3A00">
            <w:pPr>
              <w:pStyle w:val="Default"/>
              <w:rPr>
                <w:rFonts w:ascii="Times New Roman" w:hAnsi="Times New Roman" w:cs="Times New Roman"/>
                <w:color w:val="auto"/>
              </w:rPr>
            </w:pPr>
            <w:r w:rsidRPr="00813703">
              <w:rPr>
                <w:rFonts w:ascii="Times New Roman" w:hAnsi="Times New Roman" w:cs="Times New Roman"/>
                <w:color w:val="auto"/>
              </w:rPr>
              <w:t xml:space="preserve">State </w:t>
            </w:r>
          </w:p>
        </w:tc>
        <w:tc>
          <w:tcPr>
            <w:tcW w:w="1701" w:type="dxa"/>
          </w:tcPr>
          <w:p w:rsidR="00EB3A00" w:rsidRDefault="00EB3A00" w:rsidP="00EB3A00">
            <w:r w:rsidRPr="009553FE">
              <w:rPr>
                <w:rFonts w:ascii="Times New Roman" w:hAnsi="Times New Roman" w:cs="Times New Roman"/>
              </w:rPr>
              <w:t>String</w:t>
            </w:r>
            <w:r w:rsidRPr="00813703">
              <w:rPr>
                <w:rFonts w:ascii="Times New Roman" w:hAnsi="Times New Roman" w:cs="Times New Roman"/>
                <w:sz w:val="24"/>
                <w:szCs w:val="24"/>
              </w:rPr>
              <w:t xml:space="preserve"> </w:t>
            </w:r>
          </w:p>
        </w:tc>
        <w:tc>
          <w:tcPr>
            <w:tcW w:w="5154" w:type="dxa"/>
          </w:tcPr>
          <w:p w:rsidR="00EB3A00" w:rsidRPr="00813703" w:rsidRDefault="00EB3A00" w:rsidP="00EB3A00">
            <w:pPr>
              <w:pStyle w:val="Default"/>
              <w:rPr>
                <w:rFonts w:ascii="Times New Roman" w:hAnsi="Times New Roman" w:cs="Times New Roman"/>
                <w:color w:val="auto"/>
              </w:rPr>
            </w:pPr>
            <w:r w:rsidRPr="00813703">
              <w:rPr>
                <w:rFonts w:ascii="Times New Roman" w:hAnsi="Times New Roman" w:cs="Times New Roman"/>
                <w:color w:val="auto"/>
              </w:rPr>
              <w:t xml:space="preserve">Current state of Order (see the list in section 2.6 above) </w:t>
            </w:r>
          </w:p>
        </w:tc>
      </w:tr>
      <w:tr w:rsidR="00EB3A00" w:rsidRPr="00813703" w:rsidTr="00EB3A00">
        <w:tblPrEx>
          <w:tblCellMar>
            <w:top w:w="0" w:type="dxa"/>
            <w:bottom w:w="0" w:type="dxa"/>
          </w:tblCellMar>
        </w:tblPrEx>
        <w:trPr>
          <w:trHeight w:val="78"/>
        </w:trPr>
        <w:tc>
          <w:tcPr>
            <w:tcW w:w="1951" w:type="dxa"/>
          </w:tcPr>
          <w:p w:rsidR="00EB3A00" w:rsidRPr="00813703" w:rsidRDefault="00EB3A00" w:rsidP="00EB3A00">
            <w:pPr>
              <w:pStyle w:val="Default"/>
              <w:rPr>
                <w:rFonts w:ascii="Times New Roman" w:hAnsi="Times New Roman" w:cs="Times New Roman"/>
                <w:color w:val="auto"/>
              </w:rPr>
            </w:pPr>
            <w:proofErr w:type="spellStart"/>
            <w:r w:rsidRPr="00813703">
              <w:rPr>
                <w:rFonts w:ascii="Times New Roman" w:hAnsi="Times New Roman" w:cs="Times New Roman"/>
                <w:color w:val="auto"/>
              </w:rPr>
              <w:t>LastUpdated</w:t>
            </w:r>
            <w:proofErr w:type="spellEnd"/>
            <w:r w:rsidRPr="00813703">
              <w:rPr>
                <w:rFonts w:ascii="Times New Roman" w:hAnsi="Times New Roman" w:cs="Times New Roman"/>
                <w:color w:val="auto"/>
              </w:rPr>
              <w:t xml:space="preserve"> </w:t>
            </w:r>
          </w:p>
        </w:tc>
        <w:tc>
          <w:tcPr>
            <w:tcW w:w="1701" w:type="dxa"/>
          </w:tcPr>
          <w:p w:rsidR="00EB3A00" w:rsidRDefault="00EB3A00" w:rsidP="00EB3A00">
            <w:r w:rsidRPr="009553FE">
              <w:rPr>
                <w:rFonts w:ascii="Times New Roman" w:hAnsi="Times New Roman" w:cs="Times New Roman"/>
              </w:rPr>
              <w:t>String</w:t>
            </w:r>
            <w:r w:rsidRPr="00813703">
              <w:rPr>
                <w:rFonts w:ascii="Times New Roman" w:hAnsi="Times New Roman" w:cs="Times New Roman"/>
                <w:sz w:val="24"/>
                <w:szCs w:val="24"/>
              </w:rPr>
              <w:t xml:space="preserve"> </w:t>
            </w:r>
          </w:p>
        </w:tc>
        <w:tc>
          <w:tcPr>
            <w:tcW w:w="5154" w:type="dxa"/>
          </w:tcPr>
          <w:p w:rsidR="00EB3A00" w:rsidRPr="00813703" w:rsidRDefault="00EB3A00" w:rsidP="00EB3A00">
            <w:pPr>
              <w:pStyle w:val="Default"/>
              <w:rPr>
                <w:rFonts w:ascii="Times New Roman" w:hAnsi="Times New Roman" w:cs="Times New Roman"/>
                <w:color w:val="auto"/>
              </w:rPr>
            </w:pPr>
          </w:p>
        </w:tc>
      </w:tr>
      <w:tr w:rsidR="00EB3A00" w:rsidRPr="00813703" w:rsidTr="00EB3A00">
        <w:tblPrEx>
          <w:tblCellMar>
            <w:top w:w="0" w:type="dxa"/>
            <w:bottom w:w="0" w:type="dxa"/>
          </w:tblCellMar>
        </w:tblPrEx>
        <w:trPr>
          <w:trHeight w:val="78"/>
        </w:trPr>
        <w:tc>
          <w:tcPr>
            <w:tcW w:w="1951" w:type="dxa"/>
          </w:tcPr>
          <w:p w:rsidR="00EB3A00" w:rsidRPr="00813703" w:rsidRDefault="00EB3A00" w:rsidP="00EB3A00">
            <w:pPr>
              <w:pStyle w:val="Default"/>
              <w:rPr>
                <w:rFonts w:ascii="Times New Roman" w:hAnsi="Times New Roman" w:cs="Times New Roman"/>
                <w:color w:val="auto"/>
              </w:rPr>
            </w:pPr>
            <w:proofErr w:type="spellStart"/>
            <w:r w:rsidRPr="00813703">
              <w:rPr>
                <w:rFonts w:ascii="Times New Roman" w:hAnsi="Times New Roman" w:cs="Times New Roman"/>
                <w:color w:val="auto"/>
              </w:rPr>
              <w:t>OrderResult</w:t>
            </w:r>
            <w:proofErr w:type="spellEnd"/>
            <w:r w:rsidRPr="00813703">
              <w:rPr>
                <w:rFonts w:ascii="Times New Roman" w:hAnsi="Times New Roman" w:cs="Times New Roman"/>
                <w:color w:val="auto"/>
              </w:rPr>
              <w:t xml:space="preserve"> </w:t>
            </w:r>
          </w:p>
        </w:tc>
        <w:tc>
          <w:tcPr>
            <w:tcW w:w="1701" w:type="dxa"/>
          </w:tcPr>
          <w:p w:rsidR="00EB3A00" w:rsidRDefault="00EB3A00" w:rsidP="00EB3A00">
            <w:r w:rsidRPr="009553FE">
              <w:rPr>
                <w:rFonts w:ascii="Times New Roman" w:hAnsi="Times New Roman" w:cs="Times New Roman"/>
              </w:rPr>
              <w:t>String</w:t>
            </w:r>
            <w:r w:rsidRPr="00813703">
              <w:rPr>
                <w:rFonts w:ascii="Times New Roman" w:hAnsi="Times New Roman" w:cs="Times New Roman"/>
                <w:sz w:val="24"/>
                <w:szCs w:val="24"/>
              </w:rPr>
              <w:t xml:space="preserve"> </w:t>
            </w:r>
          </w:p>
        </w:tc>
        <w:tc>
          <w:tcPr>
            <w:tcW w:w="5154" w:type="dxa"/>
          </w:tcPr>
          <w:p w:rsidR="00EB3A00" w:rsidRPr="00813703" w:rsidRDefault="00EB3A00" w:rsidP="00EB3A00">
            <w:pPr>
              <w:pStyle w:val="Default"/>
              <w:rPr>
                <w:rFonts w:ascii="Times New Roman" w:hAnsi="Times New Roman" w:cs="Times New Roman"/>
                <w:color w:val="auto"/>
              </w:rPr>
            </w:pPr>
            <w:r w:rsidRPr="00813703">
              <w:rPr>
                <w:rFonts w:ascii="Times New Roman" w:hAnsi="Times New Roman" w:cs="Times New Roman"/>
                <w:color w:val="auto"/>
              </w:rPr>
              <w:t xml:space="preserve">See Appendix for possible values </w:t>
            </w:r>
          </w:p>
        </w:tc>
      </w:tr>
      <w:tr w:rsidR="00EB3A00" w:rsidRPr="00813703" w:rsidTr="00EB3A00">
        <w:tblPrEx>
          <w:tblCellMar>
            <w:top w:w="0" w:type="dxa"/>
            <w:bottom w:w="0" w:type="dxa"/>
          </w:tblCellMar>
        </w:tblPrEx>
        <w:trPr>
          <w:trHeight w:val="740"/>
        </w:trPr>
        <w:tc>
          <w:tcPr>
            <w:tcW w:w="1951" w:type="dxa"/>
          </w:tcPr>
          <w:p w:rsidR="00EB3A00" w:rsidRPr="00813703" w:rsidRDefault="00EB3A00" w:rsidP="00EB3A00">
            <w:pPr>
              <w:pStyle w:val="Default"/>
              <w:rPr>
                <w:rFonts w:ascii="Times New Roman" w:hAnsi="Times New Roman" w:cs="Times New Roman"/>
                <w:color w:val="auto"/>
              </w:rPr>
            </w:pPr>
            <w:r w:rsidRPr="00813703">
              <w:rPr>
                <w:rFonts w:ascii="Times New Roman" w:hAnsi="Times New Roman" w:cs="Times New Roman"/>
                <w:color w:val="auto"/>
              </w:rPr>
              <w:t xml:space="preserve">Description </w:t>
            </w:r>
          </w:p>
        </w:tc>
        <w:tc>
          <w:tcPr>
            <w:tcW w:w="1701" w:type="dxa"/>
          </w:tcPr>
          <w:p w:rsidR="00EB3A00" w:rsidRDefault="00EB3A00" w:rsidP="00EB3A00">
            <w:r w:rsidRPr="009553FE">
              <w:rPr>
                <w:rFonts w:ascii="Times New Roman" w:hAnsi="Times New Roman" w:cs="Times New Roman"/>
              </w:rPr>
              <w:t>String</w:t>
            </w:r>
            <w:r w:rsidRPr="00813703">
              <w:rPr>
                <w:rFonts w:ascii="Times New Roman" w:hAnsi="Times New Roman" w:cs="Times New Roman"/>
                <w:sz w:val="24"/>
                <w:szCs w:val="24"/>
              </w:rPr>
              <w:t xml:space="preserve"> </w:t>
            </w:r>
          </w:p>
        </w:tc>
        <w:tc>
          <w:tcPr>
            <w:tcW w:w="5154" w:type="dxa"/>
          </w:tcPr>
          <w:p w:rsidR="00EB3A00" w:rsidRPr="00813703" w:rsidRDefault="00EB3A00" w:rsidP="00EB3A00">
            <w:pPr>
              <w:pStyle w:val="Default"/>
              <w:rPr>
                <w:rFonts w:ascii="Times New Roman" w:hAnsi="Times New Roman" w:cs="Times New Roman"/>
                <w:color w:val="auto"/>
              </w:rPr>
            </w:pPr>
            <w:r w:rsidRPr="00813703">
              <w:rPr>
                <w:rFonts w:ascii="Times New Roman" w:hAnsi="Times New Roman" w:cs="Times New Roman"/>
                <w:color w:val="auto"/>
              </w:rPr>
              <w:t xml:space="preserve">These values will be the same as passed in the </w:t>
            </w:r>
            <w:proofErr w:type="spellStart"/>
            <w:r w:rsidRPr="00813703">
              <w:rPr>
                <w:rFonts w:ascii="Times New Roman" w:hAnsi="Times New Roman" w:cs="Times New Roman"/>
                <w:color w:val="auto"/>
              </w:rPr>
              <w:t>PaymentStart</w:t>
            </w:r>
            <w:proofErr w:type="spellEnd"/>
            <w:r w:rsidRPr="00813703">
              <w:rPr>
                <w:rFonts w:ascii="Times New Roman" w:hAnsi="Times New Roman" w:cs="Times New Roman"/>
                <w:color w:val="auto"/>
              </w:rPr>
              <w:t xml:space="preserve"> method (they do not reflect any changes made by the user when they enter data on the Mi-Pay pages) </w:t>
            </w:r>
          </w:p>
        </w:tc>
      </w:tr>
      <w:tr w:rsidR="00EB3A00" w:rsidRPr="00813703" w:rsidTr="00EB3A00">
        <w:tblPrEx>
          <w:tblCellMar>
            <w:top w:w="0" w:type="dxa"/>
            <w:bottom w:w="0" w:type="dxa"/>
          </w:tblCellMar>
        </w:tblPrEx>
        <w:trPr>
          <w:trHeight w:val="78"/>
        </w:trPr>
        <w:tc>
          <w:tcPr>
            <w:tcW w:w="1951" w:type="dxa"/>
          </w:tcPr>
          <w:p w:rsidR="00EB3A00" w:rsidRPr="00813703" w:rsidRDefault="00EB3A00" w:rsidP="00EB3A00">
            <w:pPr>
              <w:pStyle w:val="Default"/>
              <w:rPr>
                <w:rFonts w:ascii="Times New Roman" w:hAnsi="Times New Roman" w:cs="Times New Roman"/>
                <w:color w:val="auto"/>
              </w:rPr>
            </w:pPr>
            <w:r w:rsidRPr="00813703">
              <w:rPr>
                <w:rFonts w:ascii="Times New Roman" w:hAnsi="Times New Roman" w:cs="Times New Roman"/>
                <w:color w:val="auto"/>
              </w:rPr>
              <w:t xml:space="preserve">Salutation </w:t>
            </w:r>
          </w:p>
        </w:tc>
        <w:tc>
          <w:tcPr>
            <w:tcW w:w="1701" w:type="dxa"/>
          </w:tcPr>
          <w:p w:rsidR="00EB3A00" w:rsidRDefault="00EB3A00" w:rsidP="00EB3A00">
            <w:r w:rsidRPr="009553FE">
              <w:rPr>
                <w:rFonts w:ascii="Times New Roman" w:hAnsi="Times New Roman" w:cs="Times New Roman"/>
              </w:rPr>
              <w:t>String</w:t>
            </w:r>
            <w:r w:rsidRPr="00813703">
              <w:rPr>
                <w:rFonts w:ascii="Times New Roman" w:hAnsi="Times New Roman" w:cs="Times New Roman"/>
                <w:sz w:val="24"/>
                <w:szCs w:val="24"/>
              </w:rPr>
              <w:t xml:space="preserve"> </w:t>
            </w:r>
          </w:p>
        </w:tc>
        <w:tc>
          <w:tcPr>
            <w:tcW w:w="5154" w:type="dxa"/>
            <w:vMerge w:val="restart"/>
          </w:tcPr>
          <w:p w:rsidR="00EB3A00" w:rsidRDefault="00EB3A00" w:rsidP="00EB3A00">
            <w:pPr>
              <w:pStyle w:val="Default"/>
              <w:rPr>
                <w:rFonts w:ascii="Times New Roman" w:hAnsi="Times New Roman" w:cs="Times New Roman"/>
                <w:color w:val="auto"/>
              </w:rPr>
            </w:pPr>
          </w:p>
          <w:p w:rsidR="00EB3A00" w:rsidRDefault="00EB3A00" w:rsidP="00EB3A00">
            <w:pPr>
              <w:pStyle w:val="Default"/>
              <w:rPr>
                <w:rFonts w:ascii="Times New Roman" w:hAnsi="Times New Roman" w:cs="Times New Roman"/>
                <w:color w:val="auto"/>
              </w:rPr>
            </w:pPr>
          </w:p>
          <w:p w:rsidR="00EB3A00" w:rsidRDefault="00EB3A00" w:rsidP="00EB3A00">
            <w:pPr>
              <w:pStyle w:val="Default"/>
              <w:rPr>
                <w:rFonts w:ascii="Times New Roman" w:hAnsi="Times New Roman" w:cs="Times New Roman"/>
                <w:color w:val="auto"/>
              </w:rPr>
            </w:pPr>
          </w:p>
          <w:p w:rsidR="00EB3A00" w:rsidRDefault="00EB3A00" w:rsidP="00EB3A00">
            <w:pPr>
              <w:pStyle w:val="Default"/>
              <w:rPr>
                <w:rFonts w:ascii="Times New Roman" w:hAnsi="Times New Roman" w:cs="Times New Roman"/>
                <w:color w:val="auto"/>
              </w:rPr>
            </w:pPr>
          </w:p>
          <w:p w:rsidR="00EB3A00" w:rsidRDefault="00EB3A00" w:rsidP="00EB3A00">
            <w:pPr>
              <w:pStyle w:val="Default"/>
              <w:rPr>
                <w:rFonts w:ascii="Times New Roman" w:hAnsi="Times New Roman" w:cs="Times New Roman"/>
                <w:color w:val="auto"/>
              </w:rPr>
            </w:pPr>
          </w:p>
          <w:p w:rsidR="00EB3A00" w:rsidRDefault="00EB3A00" w:rsidP="00EB3A00">
            <w:pPr>
              <w:pStyle w:val="Default"/>
              <w:rPr>
                <w:rFonts w:ascii="Times New Roman" w:hAnsi="Times New Roman" w:cs="Times New Roman"/>
                <w:color w:val="auto"/>
              </w:rPr>
            </w:pPr>
          </w:p>
          <w:p w:rsidR="00EB3A00" w:rsidRDefault="00EB3A00" w:rsidP="00EB3A00">
            <w:pPr>
              <w:pStyle w:val="Default"/>
              <w:rPr>
                <w:rFonts w:ascii="Times New Roman" w:hAnsi="Times New Roman" w:cs="Times New Roman"/>
                <w:color w:val="auto"/>
              </w:rPr>
            </w:pPr>
          </w:p>
          <w:p w:rsidR="00EB3A00" w:rsidRDefault="00EB3A00" w:rsidP="00EB3A00">
            <w:pPr>
              <w:pStyle w:val="Default"/>
              <w:rPr>
                <w:rFonts w:ascii="Times New Roman" w:hAnsi="Times New Roman" w:cs="Times New Roman"/>
                <w:color w:val="auto"/>
              </w:rPr>
            </w:pPr>
          </w:p>
          <w:p w:rsidR="00EB3A00" w:rsidRDefault="00EB3A00" w:rsidP="00EB3A00">
            <w:pPr>
              <w:pStyle w:val="Default"/>
              <w:rPr>
                <w:rFonts w:ascii="Times New Roman" w:hAnsi="Times New Roman" w:cs="Times New Roman"/>
                <w:color w:val="auto"/>
              </w:rPr>
            </w:pPr>
          </w:p>
          <w:p w:rsidR="00EB3A00" w:rsidRDefault="00EB3A00" w:rsidP="00EB3A00">
            <w:pPr>
              <w:pStyle w:val="Default"/>
              <w:rPr>
                <w:rFonts w:ascii="Times New Roman" w:hAnsi="Times New Roman" w:cs="Times New Roman"/>
                <w:color w:val="auto"/>
              </w:rPr>
            </w:pPr>
          </w:p>
          <w:p w:rsidR="00EB3A00" w:rsidRDefault="00EB3A00" w:rsidP="00EB3A00">
            <w:pPr>
              <w:pStyle w:val="Default"/>
              <w:rPr>
                <w:rFonts w:ascii="Times New Roman" w:hAnsi="Times New Roman" w:cs="Times New Roman"/>
                <w:color w:val="auto"/>
              </w:rPr>
            </w:pPr>
          </w:p>
          <w:p w:rsidR="00EB3A00" w:rsidRPr="00813703" w:rsidRDefault="00EB3A00" w:rsidP="00EB3A00">
            <w:pPr>
              <w:pStyle w:val="Default"/>
              <w:rPr>
                <w:rFonts w:ascii="Times New Roman" w:hAnsi="Times New Roman" w:cs="Times New Roman"/>
                <w:color w:val="auto"/>
              </w:rPr>
            </w:pPr>
            <w:r>
              <w:rPr>
                <w:rFonts w:ascii="Times New Roman" w:hAnsi="Times New Roman" w:cs="Times New Roman"/>
                <w:color w:val="auto"/>
              </w:rPr>
              <w:t xml:space="preserve">These values will be the same as passed in the </w:t>
            </w:r>
            <w:proofErr w:type="spellStart"/>
            <w:r>
              <w:rPr>
                <w:rFonts w:ascii="Times New Roman" w:hAnsi="Times New Roman" w:cs="Times New Roman"/>
                <w:color w:val="auto"/>
              </w:rPr>
              <w:t>PaymentStart</w:t>
            </w:r>
            <w:proofErr w:type="spellEnd"/>
            <w:r>
              <w:rPr>
                <w:rFonts w:ascii="Times New Roman" w:hAnsi="Times New Roman" w:cs="Times New Roman"/>
                <w:color w:val="auto"/>
              </w:rPr>
              <w:t xml:space="preserve"> URI (they don’t reflect any changes made by the user whey enter data on the Mi-Pay pages)</w:t>
            </w:r>
          </w:p>
        </w:tc>
      </w:tr>
      <w:tr w:rsidR="00EB3A00" w:rsidRPr="00813703" w:rsidTr="00EB3A00">
        <w:tblPrEx>
          <w:tblCellMar>
            <w:top w:w="0" w:type="dxa"/>
            <w:bottom w:w="0" w:type="dxa"/>
          </w:tblCellMar>
        </w:tblPrEx>
        <w:trPr>
          <w:trHeight w:val="78"/>
        </w:trPr>
        <w:tc>
          <w:tcPr>
            <w:tcW w:w="1951" w:type="dxa"/>
          </w:tcPr>
          <w:p w:rsidR="00EB3A00" w:rsidRPr="00813703" w:rsidRDefault="00EB3A00" w:rsidP="00EB3A00">
            <w:pPr>
              <w:pStyle w:val="Default"/>
              <w:rPr>
                <w:rFonts w:ascii="Times New Roman" w:hAnsi="Times New Roman" w:cs="Times New Roman"/>
                <w:color w:val="auto"/>
              </w:rPr>
            </w:pPr>
            <w:r w:rsidRPr="00813703">
              <w:rPr>
                <w:rFonts w:ascii="Times New Roman" w:hAnsi="Times New Roman" w:cs="Times New Roman"/>
                <w:color w:val="auto"/>
              </w:rPr>
              <w:lastRenderedPageBreak/>
              <w:t xml:space="preserve">FirstName </w:t>
            </w:r>
          </w:p>
        </w:tc>
        <w:tc>
          <w:tcPr>
            <w:tcW w:w="1701" w:type="dxa"/>
          </w:tcPr>
          <w:p w:rsidR="00EB3A00" w:rsidRDefault="00EB3A00" w:rsidP="00EB3A00">
            <w:r w:rsidRPr="009553FE">
              <w:rPr>
                <w:rFonts w:ascii="Times New Roman" w:hAnsi="Times New Roman" w:cs="Times New Roman"/>
              </w:rPr>
              <w:t>String</w:t>
            </w:r>
            <w:r w:rsidRPr="00813703">
              <w:rPr>
                <w:rFonts w:ascii="Times New Roman" w:hAnsi="Times New Roman" w:cs="Times New Roman"/>
                <w:sz w:val="24"/>
                <w:szCs w:val="24"/>
              </w:rPr>
              <w:t xml:space="preserve"> </w:t>
            </w:r>
          </w:p>
        </w:tc>
        <w:tc>
          <w:tcPr>
            <w:tcW w:w="5154" w:type="dxa"/>
            <w:vMerge/>
          </w:tcPr>
          <w:p w:rsidR="00EB3A00" w:rsidRPr="00813703" w:rsidRDefault="00EB3A00" w:rsidP="00EB3A00">
            <w:pPr>
              <w:pStyle w:val="Default"/>
              <w:rPr>
                <w:rFonts w:ascii="Times New Roman" w:hAnsi="Times New Roman" w:cs="Times New Roman"/>
                <w:color w:val="auto"/>
              </w:rPr>
            </w:pPr>
          </w:p>
        </w:tc>
      </w:tr>
      <w:tr w:rsidR="00EB3A00" w:rsidRPr="00813703" w:rsidTr="00EB3A00">
        <w:tblPrEx>
          <w:tblCellMar>
            <w:top w:w="0" w:type="dxa"/>
            <w:bottom w:w="0" w:type="dxa"/>
          </w:tblCellMar>
        </w:tblPrEx>
        <w:trPr>
          <w:trHeight w:val="78"/>
        </w:trPr>
        <w:tc>
          <w:tcPr>
            <w:tcW w:w="1951" w:type="dxa"/>
          </w:tcPr>
          <w:p w:rsidR="00EB3A00" w:rsidRPr="00813703" w:rsidRDefault="00EB3A00" w:rsidP="00EB3A00">
            <w:pPr>
              <w:pStyle w:val="Default"/>
              <w:rPr>
                <w:rFonts w:ascii="Times New Roman" w:hAnsi="Times New Roman" w:cs="Times New Roman"/>
                <w:color w:val="auto"/>
              </w:rPr>
            </w:pPr>
            <w:proofErr w:type="spellStart"/>
            <w:r w:rsidRPr="00813703">
              <w:rPr>
                <w:rFonts w:ascii="Times New Roman" w:hAnsi="Times New Roman" w:cs="Times New Roman"/>
                <w:color w:val="auto"/>
              </w:rPr>
              <w:t>LastName</w:t>
            </w:r>
            <w:proofErr w:type="spellEnd"/>
            <w:r w:rsidRPr="00813703">
              <w:rPr>
                <w:rFonts w:ascii="Times New Roman" w:hAnsi="Times New Roman" w:cs="Times New Roman"/>
                <w:color w:val="auto"/>
              </w:rPr>
              <w:t xml:space="preserve"> </w:t>
            </w:r>
          </w:p>
        </w:tc>
        <w:tc>
          <w:tcPr>
            <w:tcW w:w="1701" w:type="dxa"/>
          </w:tcPr>
          <w:p w:rsidR="00EB3A00" w:rsidRDefault="00EB3A00" w:rsidP="00EB3A00">
            <w:r w:rsidRPr="009553FE">
              <w:rPr>
                <w:rFonts w:ascii="Times New Roman" w:hAnsi="Times New Roman" w:cs="Times New Roman"/>
              </w:rPr>
              <w:t>String</w:t>
            </w:r>
            <w:r w:rsidRPr="00813703">
              <w:rPr>
                <w:rFonts w:ascii="Times New Roman" w:hAnsi="Times New Roman" w:cs="Times New Roman"/>
                <w:sz w:val="24"/>
                <w:szCs w:val="24"/>
              </w:rPr>
              <w:t xml:space="preserve"> </w:t>
            </w:r>
          </w:p>
        </w:tc>
        <w:tc>
          <w:tcPr>
            <w:tcW w:w="5154" w:type="dxa"/>
            <w:vMerge/>
          </w:tcPr>
          <w:p w:rsidR="00EB3A00" w:rsidRPr="00813703" w:rsidRDefault="00EB3A00" w:rsidP="00EB3A00">
            <w:pPr>
              <w:pStyle w:val="Default"/>
              <w:rPr>
                <w:rFonts w:ascii="Times New Roman" w:hAnsi="Times New Roman" w:cs="Times New Roman"/>
                <w:color w:val="auto"/>
              </w:rPr>
            </w:pPr>
          </w:p>
        </w:tc>
      </w:tr>
      <w:tr w:rsidR="00EB3A00" w:rsidRPr="00813703" w:rsidTr="00EB3A00">
        <w:tblPrEx>
          <w:tblCellMar>
            <w:top w:w="0" w:type="dxa"/>
            <w:bottom w:w="0" w:type="dxa"/>
          </w:tblCellMar>
        </w:tblPrEx>
        <w:trPr>
          <w:trHeight w:val="78"/>
        </w:trPr>
        <w:tc>
          <w:tcPr>
            <w:tcW w:w="1951" w:type="dxa"/>
          </w:tcPr>
          <w:p w:rsidR="00EB3A00" w:rsidRPr="00813703" w:rsidRDefault="00EB3A00" w:rsidP="00EB3A00">
            <w:pPr>
              <w:pStyle w:val="Default"/>
              <w:rPr>
                <w:rFonts w:ascii="Times New Roman" w:hAnsi="Times New Roman" w:cs="Times New Roman"/>
                <w:color w:val="auto"/>
              </w:rPr>
            </w:pPr>
            <w:r w:rsidRPr="00813703">
              <w:rPr>
                <w:rFonts w:ascii="Times New Roman" w:hAnsi="Times New Roman" w:cs="Times New Roman"/>
                <w:color w:val="auto"/>
              </w:rPr>
              <w:t xml:space="preserve">AddressLine1 </w:t>
            </w:r>
          </w:p>
        </w:tc>
        <w:tc>
          <w:tcPr>
            <w:tcW w:w="1701" w:type="dxa"/>
          </w:tcPr>
          <w:p w:rsidR="00EB3A00" w:rsidRDefault="00EB3A00" w:rsidP="00EB3A00">
            <w:r w:rsidRPr="009553FE">
              <w:rPr>
                <w:rFonts w:ascii="Times New Roman" w:hAnsi="Times New Roman" w:cs="Times New Roman"/>
              </w:rPr>
              <w:t>String</w:t>
            </w:r>
            <w:r w:rsidRPr="00813703">
              <w:rPr>
                <w:rFonts w:ascii="Times New Roman" w:hAnsi="Times New Roman" w:cs="Times New Roman"/>
                <w:sz w:val="24"/>
                <w:szCs w:val="24"/>
              </w:rPr>
              <w:t xml:space="preserve"> </w:t>
            </w:r>
          </w:p>
        </w:tc>
        <w:tc>
          <w:tcPr>
            <w:tcW w:w="5154" w:type="dxa"/>
            <w:vMerge/>
          </w:tcPr>
          <w:p w:rsidR="00EB3A00" w:rsidRPr="00813703" w:rsidRDefault="00EB3A00" w:rsidP="00EB3A00">
            <w:pPr>
              <w:pStyle w:val="Default"/>
              <w:rPr>
                <w:rFonts w:ascii="Times New Roman" w:hAnsi="Times New Roman" w:cs="Times New Roman"/>
                <w:color w:val="auto"/>
              </w:rPr>
            </w:pPr>
          </w:p>
        </w:tc>
      </w:tr>
      <w:tr w:rsidR="00EB3A00" w:rsidRPr="00813703" w:rsidTr="00EB3A00">
        <w:tblPrEx>
          <w:tblCellMar>
            <w:top w:w="0" w:type="dxa"/>
            <w:bottom w:w="0" w:type="dxa"/>
          </w:tblCellMar>
        </w:tblPrEx>
        <w:trPr>
          <w:trHeight w:val="78"/>
        </w:trPr>
        <w:tc>
          <w:tcPr>
            <w:tcW w:w="1951" w:type="dxa"/>
          </w:tcPr>
          <w:p w:rsidR="00EB3A00" w:rsidRPr="00813703" w:rsidRDefault="00EB3A00" w:rsidP="00EB3A00">
            <w:pPr>
              <w:pStyle w:val="Default"/>
              <w:rPr>
                <w:rFonts w:ascii="Times New Roman" w:hAnsi="Times New Roman" w:cs="Times New Roman"/>
                <w:color w:val="auto"/>
              </w:rPr>
            </w:pPr>
            <w:r w:rsidRPr="00813703">
              <w:rPr>
                <w:rFonts w:ascii="Times New Roman" w:hAnsi="Times New Roman" w:cs="Times New Roman"/>
                <w:color w:val="auto"/>
              </w:rPr>
              <w:t xml:space="preserve">AddressLine2 </w:t>
            </w:r>
          </w:p>
        </w:tc>
        <w:tc>
          <w:tcPr>
            <w:tcW w:w="1701" w:type="dxa"/>
          </w:tcPr>
          <w:p w:rsidR="00EB3A00" w:rsidRDefault="00EB3A00" w:rsidP="00EB3A00">
            <w:r w:rsidRPr="009553FE">
              <w:rPr>
                <w:rFonts w:ascii="Times New Roman" w:hAnsi="Times New Roman" w:cs="Times New Roman"/>
              </w:rPr>
              <w:t>String</w:t>
            </w:r>
            <w:r w:rsidRPr="00813703">
              <w:rPr>
                <w:rFonts w:ascii="Times New Roman" w:hAnsi="Times New Roman" w:cs="Times New Roman"/>
                <w:sz w:val="24"/>
                <w:szCs w:val="24"/>
              </w:rPr>
              <w:t xml:space="preserve"> </w:t>
            </w:r>
          </w:p>
        </w:tc>
        <w:tc>
          <w:tcPr>
            <w:tcW w:w="5154" w:type="dxa"/>
            <w:vMerge/>
          </w:tcPr>
          <w:p w:rsidR="00EB3A00" w:rsidRPr="00813703" w:rsidRDefault="00EB3A00" w:rsidP="00EB3A00">
            <w:pPr>
              <w:pStyle w:val="Default"/>
              <w:rPr>
                <w:rFonts w:ascii="Times New Roman" w:hAnsi="Times New Roman" w:cs="Times New Roman"/>
                <w:color w:val="auto"/>
              </w:rPr>
            </w:pPr>
          </w:p>
        </w:tc>
      </w:tr>
      <w:tr w:rsidR="00EB3A00" w:rsidRPr="00813703" w:rsidTr="00EB3A00">
        <w:tblPrEx>
          <w:tblCellMar>
            <w:top w:w="0" w:type="dxa"/>
            <w:bottom w:w="0" w:type="dxa"/>
          </w:tblCellMar>
        </w:tblPrEx>
        <w:trPr>
          <w:trHeight w:val="78"/>
        </w:trPr>
        <w:tc>
          <w:tcPr>
            <w:tcW w:w="1951" w:type="dxa"/>
          </w:tcPr>
          <w:p w:rsidR="00EB3A00" w:rsidRPr="00813703" w:rsidRDefault="00EB3A00" w:rsidP="00EB3A00">
            <w:pPr>
              <w:pStyle w:val="Default"/>
              <w:rPr>
                <w:rFonts w:ascii="Times New Roman" w:hAnsi="Times New Roman" w:cs="Times New Roman"/>
                <w:color w:val="auto"/>
              </w:rPr>
            </w:pPr>
            <w:r w:rsidRPr="00813703">
              <w:rPr>
                <w:rFonts w:ascii="Times New Roman" w:hAnsi="Times New Roman" w:cs="Times New Roman"/>
                <w:color w:val="auto"/>
              </w:rPr>
              <w:t xml:space="preserve">City </w:t>
            </w:r>
          </w:p>
        </w:tc>
        <w:tc>
          <w:tcPr>
            <w:tcW w:w="1701" w:type="dxa"/>
          </w:tcPr>
          <w:p w:rsidR="00EB3A00" w:rsidRDefault="00EB3A00" w:rsidP="00EB3A00">
            <w:r w:rsidRPr="009553FE">
              <w:rPr>
                <w:rFonts w:ascii="Times New Roman" w:hAnsi="Times New Roman" w:cs="Times New Roman"/>
              </w:rPr>
              <w:t>String</w:t>
            </w:r>
            <w:r w:rsidRPr="00813703">
              <w:rPr>
                <w:rFonts w:ascii="Times New Roman" w:hAnsi="Times New Roman" w:cs="Times New Roman"/>
                <w:sz w:val="24"/>
                <w:szCs w:val="24"/>
              </w:rPr>
              <w:t xml:space="preserve"> </w:t>
            </w:r>
          </w:p>
        </w:tc>
        <w:tc>
          <w:tcPr>
            <w:tcW w:w="5154" w:type="dxa"/>
            <w:vMerge/>
          </w:tcPr>
          <w:p w:rsidR="00EB3A00" w:rsidRPr="00813703" w:rsidRDefault="00EB3A00" w:rsidP="00EB3A00">
            <w:pPr>
              <w:pStyle w:val="Default"/>
              <w:rPr>
                <w:rFonts w:ascii="Times New Roman" w:hAnsi="Times New Roman" w:cs="Times New Roman"/>
                <w:color w:val="auto"/>
              </w:rPr>
            </w:pPr>
          </w:p>
        </w:tc>
      </w:tr>
      <w:tr w:rsidR="00EB3A00" w:rsidRPr="00813703" w:rsidTr="00EB3A00">
        <w:tblPrEx>
          <w:tblCellMar>
            <w:top w:w="0" w:type="dxa"/>
            <w:bottom w:w="0" w:type="dxa"/>
          </w:tblCellMar>
        </w:tblPrEx>
        <w:trPr>
          <w:trHeight w:val="78"/>
        </w:trPr>
        <w:tc>
          <w:tcPr>
            <w:tcW w:w="1951" w:type="dxa"/>
          </w:tcPr>
          <w:p w:rsidR="00EB3A00" w:rsidRPr="00813703" w:rsidRDefault="00EB3A00" w:rsidP="00EB3A00">
            <w:pPr>
              <w:pStyle w:val="Default"/>
              <w:rPr>
                <w:rFonts w:ascii="Times New Roman" w:hAnsi="Times New Roman" w:cs="Times New Roman"/>
                <w:color w:val="auto"/>
              </w:rPr>
            </w:pPr>
            <w:proofErr w:type="spellStart"/>
            <w:r w:rsidRPr="00813703">
              <w:rPr>
                <w:rFonts w:ascii="Times New Roman" w:hAnsi="Times New Roman" w:cs="Times New Roman"/>
                <w:color w:val="auto"/>
              </w:rPr>
              <w:t>CountyOrProvince</w:t>
            </w:r>
            <w:proofErr w:type="spellEnd"/>
            <w:r w:rsidRPr="00813703">
              <w:rPr>
                <w:rFonts w:ascii="Times New Roman" w:hAnsi="Times New Roman" w:cs="Times New Roman"/>
                <w:color w:val="auto"/>
              </w:rPr>
              <w:t xml:space="preserve"> </w:t>
            </w:r>
          </w:p>
        </w:tc>
        <w:tc>
          <w:tcPr>
            <w:tcW w:w="1701" w:type="dxa"/>
          </w:tcPr>
          <w:p w:rsidR="00EB3A00" w:rsidRDefault="00EB3A00" w:rsidP="00EB3A00">
            <w:r w:rsidRPr="009553FE">
              <w:rPr>
                <w:rFonts w:ascii="Times New Roman" w:hAnsi="Times New Roman" w:cs="Times New Roman"/>
              </w:rPr>
              <w:t>String</w:t>
            </w:r>
            <w:r w:rsidRPr="00813703">
              <w:rPr>
                <w:rFonts w:ascii="Times New Roman" w:hAnsi="Times New Roman" w:cs="Times New Roman"/>
                <w:sz w:val="24"/>
                <w:szCs w:val="24"/>
              </w:rPr>
              <w:t xml:space="preserve"> </w:t>
            </w:r>
          </w:p>
        </w:tc>
        <w:tc>
          <w:tcPr>
            <w:tcW w:w="5154" w:type="dxa"/>
            <w:vMerge/>
          </w:tcPr>
          <w:p w:rsidR="00EB3A00" w:rsidRPr="00813703" w:rsidRDefault="00EB3A00" w:rsidP="00EB3A00">
            <w:pPr>
              <w:pStyle w:val="Default"/>
              <w:rPr>
                <w:rFonts w:ascii="Times New Roman" w:hAnsi="Times New Roman" w:cs="Times New Roman"/>
                <w:color w:val="auto"/>
              </w:rPr>
            </w:pPr>
          </w:p>
        </w:tc>
      </w:tr>
      <w:tr w:rsidR="00EB3A00" w:rsidRPr="00813703" w:rsidTr="00EB3A00">
        <w:tblPrEx>
          <w:tblCellMar>
            <w:top w:w="0" w:type="dxa"/>
            <w:bottom w:w="0" w:type="dxa"/>
          </w:tblCellMar>
        </w:tblPrEx>
        <w:trPr>
          <w:trHeight w:val="78"/>
        </w:trPr>
        <w:tc>
          <w:tcPr>
            <w:tcW w:w="1951" w:type="dxa"/>
          </w:tcPr>
          <w:p w:rsidR="00EB3A00" w:rsidRPr="00813703" w:rsidRDefault="00EB3A00" w:rsidP="00EB3A00">
            <w:pPr>
              <w:pStyle w:val="Default"/>
              <w:rPr>
                <w:rFonts w:ascii="Times New Roman" w:hAnsi="Times New Roman" w:cs="Times New Roman"/>
                <w:color w:val="auto"/>
              </w:rPr>
            </w:pPr>
            <w:r w:rsidRPr="00813703">
              <w:rPr>
                <w:rFonts w:ascii="Times New Roman" w:hAnsi="Times New Roman" w:cs="Times New Roman"/>
                <w:color w:val="auto"/>
              </w:rPr>
              <w:t xml:space="preserve">Country </w:t>
            </w:r>
          </w:p>
        </w:tc>
        <w:tc>
          <w:tcPr>
            <w:tcW w:w="1701" w:type="dxa"/>
          </w:tcPr>
          <w:p w:rsidR="00EB3A00" w:rsidRDefault="00EB3A00" w:rsidP="00EB3A00">
            <w:r w:rsidRPr="009553FE">
              <w:rPr>
                <w:rFonts w:ascii="Times New Roman" w:hAnsi="Times New Roman" w:cs="Times New Roman"/>
              </w:rPr>
              <w:t>String</w:t>
            </w:r>
            <w:r w:rsidRPr="00813703">
              <w:rPr>
                <w:rFonts w:ascii="Times New Roman" w:hAnsi="Times New Roman" w:cs="Times New Roman"/>
                <w:sz w:val="24"/>
                <w:szCs w:val="24"/>
              </w:rPr>
              <w:t xml:space="preserve"> </w:t>
            </w:r>
          </w:p>
        </w:tc>
        <w:tc>
          <w:tcPr>
            <w:tcW w:w="5154" w:type="dxa"/>
            <w:vMerge/>
          </w:tcPr>
          <w:p w:rsidR="00EB3A00" w:rsidRPr="00813703" w:rsidRDefault="00EB3A00" w:rsidP="00EB3A00">
            <w:pPr>
              <w:pStyle w:val="Default"/>
              <w:rPr>
                <w:rFonts w:ascii="Times New Roman" w:hAnsi="Times New Roman" w:cs="Times New Roman"/>
                <w:color w:val="auto"/>
              </w:rPr>
            </w:pPr>
          </w:p>
        </w:tc>
      </w:tr>
      <w:tr w:rsidR="00EB3A00" w:rsidRPr="00813703" w:rsidTr="00EB3A00">
        <w:tblPrEx>
          <w:tblCellMar>
            <w:top w:w="0" w:type="dxa"/>
            <w:bottom w:w="0" w:type="dxa"/>
          </w:tblCellMar>
        </w:tblPrEx>
        <w:trPr>
          <w:trHeight w:val="78"/>
        </w:trPr>
        <w:tc>
          <w:tcPr>
            <w:tcW w:w="1951" w:type="dxa"/>
          </w:tcPr>
          <w:p w:rsidR="00EB3A00" w:rsidRPr="00813703" w:rsidRDefault="00EB3A00" w:rsidP="00EB3A00">
            <w:pPr>
              <w:pStyle w:val="Default"/>
              <w:rPr>
                <w:rFonts w:ascii="Times New Roman" w:hAnsi="Times New Roman" w:cs="Times New Roman"/>
                <w:color w:val="auto"/>
              </w:rPr>
            </w:pPr>
            <w:proofErr w:type="spellStart"/>
            <w:r w:rsidRPr="00813703">
              <w:rPr>
                <w:rFonts w:ascii="Times New Roman" w:hAnsi="Times New Roman" w:cs="Times New Roman"/>
                <w:color w:val="auto"/>
              </w:rPr>
              <w:t>PostalCode</w:t>
            </w:r>
            <w:proofErr w:type="spellEnd"/>
            <w:r w:rsidRPr="00813703">
              <w:rPr>
                <w:rFonts w:ascii="Times New Roman" w:hAnsi="Times New Roman" w:cs="Times New Roman"/>
                <w:color w:val="auto"/>
              </w:rPr>
              <w:t xml:space="preserve"> </w:t>
            </w:r>
          </w:p>
        </w:tc>
        <w:tc>
          <w:tcPr>
            <w:tcW w:w="1701" w:type="dxa"/>
          </w:tcPr>
          <w:p w:rsidR="00EB3A00" w:rsidRDefault="00EB3A00" w:rsidP="00EB3A00">
            <w:r w:rsidRPr="009553FE">
              <w:rPr>
                <w:rFonts w:ascii="Times New Roman" w:hAnsi="Times New Roman" w:cs="Times New Roman"/>
              </w:rPr>
              <w:t>String</w:t>
            </w:r>
            <w:r w:rsidRPr="00813703">
              <w:rPr>
                <w:rFonts w:ascii="Times New Roman" w:hAnsi="Times New Roman" w:cs="Times New Roman"/>
                <w:sz w:val="24"/>
                <w:szCs w:val="24"/>
              </w:rPr>
              <w:t xml:space="preserve"> </w:t>
            </w:r>
          </w:p>
        </w:tc>
        <w:tc>
          <w:tcPr>
            <w:tcW w:w="5154" w:type="dxa"/>
            <w:vMerge/>
          </w:tcPr>
          <w:p w:rsidR="00EB3A00" w:rsidRPr="00813703" w:rsidRDefault="00EB3A00" w:rsidP="00EB3A00">
            <w:pPr>
              <w:pStyle w:val="Default"/>
              <w:rPr>
                <w:rFonts w:ascii="Times New Roman" w:hAnsi="Times New Roman" w:cs="Times New Roman"/>
                <w:color w:val="auto"/>
              </w:rPr>
            </w:pPr>
          </w:p>
        </w:tc>
      </w:tr>
      <w:tr w:rsidR="00EB3A00" w:rsidRPr="00813703" w:rsidTr="00EB3A00">
        <w:tblPrEx>
          <w:tblCellMar>
            <w:top w:w="0" w:type="dxa"/>
            <w:bottom w:w="0" w:type="dxa"/>
          </w:tblCellMar>
        </w:tblPrEx>
        <w:trPr>
          <w:trHeight w:val="78"/>
        </w:trPr>
        <w:tc>
          <w:tcPr>
            <w:tcW w:w="1951" w:type="dxa"/>
          </w:tcPr>
          <w:p w:rsidR="00EB3A00" w:rsidRPr="00813703" w:rsidRDefault="00EB3A00" w:rsidP="00EB3A00">
            <w:pPr>
              <w:pStyle w:val="Default"/>
              <w:rPr>
                <w:rFonts w:ascii="Times New Roman" w:hAnsi="Times New Roman" w:cs="Times New Roman"/>
                <w:color w:val="auto"/>
              </w:rPr>
            </w:pPr>
            <w:proofErr w:type="spellStart"/>
            <w:r w:rsidRPr="00813703">
              <w:rPr>
                <w:rFonts w:ascii="Times New Roman" w:hAnsi="Times New Roman" w:cs="Times New Roman"/>
                <w:color w:val="auto"/>
              </w:rPr>
              <w:t>HomeTelNumber</w:t>
            </w:r>
            <w:proofErr w:type="spellEnd"/>
            <w:r w:rsidRPr="00813703">
              <w:rPr>
                <w:rFonts w:ascii="Times New Roman" w:hAnsi="Times New Roman" w:cs="Times New Roman"/>
                <w:color w:val="auto"/>
              </w:rPr>
              <w:t xml:space="preserve"> </w:t>
            </w:r>
          </w:p>
        </w:tc>
        <w:tc>
          <w:tcPr>
            <w:tcW w:w="1701" w:type="dxa"/>
          </w:tcPr>
          <w:p w:rsidR="00EB3A00" w:rsidRDefault="00EB3A00" w:rsidP="00EB3A00">
            <w:r w:rsidRPr="009553FE">
              <w:rPr>
                <w:rFonts w:ascii="Times New Roman" w:hAnsi="Times New Roman" w:cs="Times New Roman"/>
              </w:rPr>
              <w:t>String</w:t>
            </w:r>
            <w:r w:rsidRPr="00813703">
              <w:rPr>
                <w:rFonts w:ascii="Times New Roman" w:hAnsi="Times New Roman" w:cs="Times New Roman"/>
                <w:sz w:val="24"/>
                <w:szCs w:val="24"/>
              </w:rPr>
              <w:t xml:space="preserve"> </w:t>
            </w:r>
          </w:p>
        </w:tc>
        <w:tc>
          <w:tcPr>
            <w:tcW w:w="5154" w:type="dxa"/>
            <w:vMerge/>
          </w:tcPr>
          <w:p w:rsidR="00EB3A00" w:rsidRPr="00813703" w:rsidRDefault="00EB3A00" w:rsidP="00EB3A00">
            <w:pPr>
              <w:pStyle w:val="Default"/>
              <w:rPr>
                <w:rFonts w:ascii="Times New Roman" w:hAnsi="Times New Roman" w:cs="Times New Roman"/>
                <w:color w:val="auto"/>
              </w:rPr>
            </w:pPr>
          </w:p>
        </w:tc>
      </w:tr>
      <w:tr w:rsidR="00EB3A00" w:rsidRPr="00813703" w:rsidTr="00EB3A00">
        <w:tblPrEx>
          <w:tblCellMar>
            <w:top w:w="0" w:type="dxa"/>
            <w:bottom w:w="0" w:type="dxa"/>
          </w:tblCellMar>
        </w:tblPrEx>
        <w:trPr>
          <w:trHeight w:val="78"/>
        </w:trPr>
        <w:tc>
          <w:tcPr>
            <w:tcW w:w="1951" w:type="dxa"/>
          </w:tcPr>
          <w:p w:rsidR="00EB3A00" w:rsidRPr="00813703" w:rsidRDefault="00EB3A00" w:rsidP="00EB3A00">
            <w:pPr>
              <w:pStyle w:val="Default"/>
              <w:rPr>
                <w:rFonts w:ascii="Times New Roman" w:hAnsi="Times New Roman" w:cs="Times New Roman"/>
                <w:color w:val="auto"/>
              </w:rPr>
            </w:pPr>
            <w:proofErr w:type="spellStart"/>
            <w:r w:rsidRPr="00813703">
              <w:rPr>
                <w:rFonts w:ascii="Times New Roman" w:hAnsi="Times New Roman" w:cs="Times New Roman"/>
                <w:color w:val="auto"/>
              </w:rPr>
              <w:t>EmailAddress</w:t>
            </w:r>
            <w:proofErr w:type="spellEnd"/>
            <w:r w:rsidRPr="00813703">
              <w:rPr>
                <w:rFonts w:ascii="Times New Roman" w:hAnsi="Times New Roman" w:cs="Times New Roman"/>
                <w:color w:val="auto"/>
              </w:rPr>
              <w:t xml:space="preserve"> </w:t>
            </w:r>
          </w:p>
        </w:tc>
        <w:tc>
          <w:tcPr>
            <w:tcW w:w="1701" w:type="dxa"/>
          </w:tcPr>
          <w:p w:rsidR="00EB3A00" w:rsidRDefault="00EB3A00" w:rsidP="00EB3A00">
            <w:r w:rsidRPr="009553FE">
              <w:rPr>
                <w:rFonts w:ascii="Times New Roman" w:hAnsi="Times New Roman" w:cs="Times New Roman"/>
              </w:rPr>
              <w:t>String</w:t>
            </w:r>
            <w:r w:rsidRPr="00813703">
              <w:rPr>
                <w:rFonts w:ascii="Times New Roman" w:hAnsi="Times New Roman" w:cs="Times New Roman"/>
                <w:sz w:val="24"/>
                <w:szCs w:val="24"/>
              </w:rPr>
              <w:t xml:space="preserve"> </w:t>
            </w:r>
          </w:p>
        </w:tc>
        <w:tc>
          <w:tcPr>
            <w:tcW w:w="5154" w:type="dxa"/>
            <w:vMerge/>
          </w:tcPr>
          <w:p w:rsidR="00EB3A00" w:rsidRPr="00813703" w:rsidRDefault="00EB3A00" w:rsidP="00EB3A00">
            <w:pPr>
              <w:pStyle w:val="Default"/>
              <w:rPr>
                <w:rFonts w:ascii="Times New Roman" w:hAnsi="Times New Roman" w:cs="Times New Roman"/>
                <w:color w:val="auto"/>
              </w:rPr>
            </w:pPr>
          </w:p>
        </w:tc>
      </w:tr>
      <w:tr w:rsidR="00EB3A00" w:rsidRPr="00813703" w:rsidTr="00EB3A00">
        <w:tblPrEx>
          <w:tblCellMar>
            <w:top w:w="0" w:type="dxa"/>
            <w:bottom w:w="0" w:type="dxa"/>
          </w:tblCellMar>
        </w:tblPrEx>
        <w:trPr>
          <w:trHeight w:val="78"/>
        </w:trPr>
        <w:tc>
          <w:tcPr>
            <w:tcW w:w="1951" w:type="dxa"/>
          </w:tcPr>
          <w:p w:rsidR="00EB3A00" w:rsidRPr="00813703" w:rsidRDefault="00EB3A00" w:rsidP="00EB3A00">
            <w:pPr>
              <w:pStyle w:val="Default"/>
              <w:rPr>
                <w:rFonts w:ascii="Times New Roman" w:hAnsi="Times New Roman" w:cs="Times New Roman"/>
                <w:color w:val="auto"/>
              </w:rPr>
            </w:pPr>
            <w:proofErr w:type="spellStart"/>
            <w:r w:rsidRPr="00813703">
              <w:rPr>
                <w:rFonts w:ascii="Times New Roman" w:hAnsi="Times New Roman" w:cs="Times New Roman"/>
                <w:color w:val="auto"/>
              </w:rPr>
              <w:t>DateTimeLocal</w:t>
            </w:r>
            <w:proofErr w:type="spellEnd"/>
            <w:r w:rsidRPr="00813703">
              <w:rPr>
                <w:rFonts w:ascii="Times New Roman" w:hAnsi="Times New Roman" w:cs="Times New Roman"/>
                <w:color w:val="auto"/>
              </w:rPr>
              <w:t xml:space="preserve"> </w:t>
            </w:r>
          </w:p>
        </w:tc>
        <w:tc>
          <w:tcPr>
            <w:tcW w:w="1701" w:type="dxa"/>
          </w:tcPr>
          <w:p w:rsidR="00EB3A00" w:rsidRDefault="00EB3A00" w:rsidP="00EB3A00">
            <w:r w:rsidRPr="009553FE">
              <w:rPr>
                <w:rFonts w:ascii="Times New Roman" w:hAnsi="Times New Roman" w:cs="Times New Roman"/>
              </w:rPr>
              <w:t>String</w:t>
            </w:r>
            <w:r w:rsidRPr="00813703">
              <w:rPr>
                <w:rFonts w:ascii="Times New Roman" w:hAnsi="Times New Roman" w:cs="Times New Roman"/>
                <w:sz w:val="24"/>
                <w:szCs w:val="24"/>
              </w:rPr>
              <w:t xml:space="preserve"> </w:t>
            </w:r>
          </w:p>
        </w:tc>
        <w:tc>
          <w:tcPr>
            <w:tcW w:w="5154" w:type="dxa"/>
            <w:vMerge/>
          </w:tcPr>
          <w:p w:rsidR="00EB3A00" w:rsidRDefault="00EB3A00" w:rsidP="00EB3A00"/>
        </w:tc>
      </w:tr>
      <w:tr w:rsidR="00EB3A00" w:rsidRPr="00813703" w:rsidTr="00EB3A00">
        <w:tblPrEx>
          <w:tblCellMar>
            <w:top w:w="0" w:type="dxa"/>
            <w:bottom w:w="0" w:type="dxa"/>
          </w:tblCellMar>
        </w:tblPrEx>
        <w:trPr>
          <w:trHeight w:val="78"/>
        </w:trPr>
        <w:tc>
          <w:tcPr>
            <w:tcW w:w="1951" w:type="dxa"/>
          </w:tcPr>
          <w:p w:rsidR="00EB3A00" w:rsidRPr="00813703" w:rsidRDefault="00EB3A00" w:rsidP="00EB3A00">
            <w:pPr>
              <w:pStyle w:val="Default"/>
              <w:rPr>
                <w:rFonts w:ascii="Times New Roman" w:hAnsi="Times New Roman" w:cs="Times New Roman"/>
                <w:color w:val="auto"/>
              </w:rPr>
            </w:pPr>
            <w:proofErr w:type="spellStart"/>
            <w:r w:rsidRPr="00813703">
              <w:rPr>
                <w:rFonts w:ascii="Times New Roman" w:hAnsi="Times New Roman" w:cs="Times New Roman"/>
                <w:color w:val="auto"/>
              </w:rPr>
              <w:t>OrderID</w:t>
            </w:r>
            <w:proofErr w:type="spellEnd"/>
            <w:r w:rsidRPr="00813703">
              <w:rPr>
                <w:rFonts w:ascii="Times New Roman" w:hAnsi="Times New Roman" w:cs="Times New Roman"/>
                <w:color w:val="auto"/>
              </w:rPr>
              <w:t xml:space="preserve"> </w:t>
            </w:r>
          </w:p>
        </w:tc>
        <w:tc>
          <w:tcPr>
            <w:tcW w:w="1701" w:type="dxa"/>
          </w:tcPr>
          <w:p w:rsidR="00EB3A00" w:rsidRDefault="00EB3A00" w:rsidP="00EB3A00">
            <w:r w:rsidRPr="009553FE">
              <w:rPr>
                <w:rFonts w:ascii="Times New Roman" w:hAnsi="Times New Roman" w:cs="Times New Roman"/>
              </w:rPr>
              <w:t>String</w:t>
            </w:r>
            <w:r w:rsidRPr="00813703">
              <w:rPr>
                <w:rFonts w:ascii="Times New Roman" w:hAnsi="Times New Roman" w:cs="Times New Roman"/>
                <w:sz w:val="24"/>
                <w:szCs w:val="24"/>
              </w:rPr>
              <w:t xml:space="preserve"> </w:t>
            </w:r>
          </w:p>
        </w:tc>
        <w:tc>
          <w:tcPr>
            <w:tcW w:w="5154" w:type="dxa"/>
          </w:tcPr>
          <w:p w:rsidR="00EB3A00" w:rsidRPr="00813703" w:rsidRDefault="00EB3A00" w:rsidP="00EB3A00">
            <w:pPr>
              <w:pStyle w:val="Default"/>
              <w:rPr>
                <w:rFonts w:ascii="Times New Roman" w:hAnsi="Times New Roman" w:cs="Times New Roman"/>
                <w:color w:val="auto"/>
              </w:rPr>
            </w:pPr>
            <w:r w:rsidRPr="00813703">
              <w:rPr>
                <w:rFonts w:ascii="Times New Roman" w:hAnsi="Times New Roman" w:cs="Times New Roman"/>
                <w:color w:val="auto"/>
              </w:rPr>
              <w:t xml:space="preserve">The Order ID of the transaction </w:t>
            </w:r>
          </w:p>
        </w:tc>
      </w:tr>
      <w:tr w:rsidR="00EB3A00" w:rsidRPr="00813703" w:rsidTr="00EB3A00">
        <w:tblPrEx>
          <w:tblCellMar>
            <w:top w:w="0" w:type="dxa"/>
            <w:bottom w:w="0" w:type="dxa"/>
          </w:tblCellMar>
        </w:tblPrEx>
        <w:trPr>
          <w:trHeight w:val="78"/>
        </w:trPr>
        <w:tc>
          <w:tcPr>
            <w:tcW w:w="1951" w:type="dxa"/>
          </w:tcPr>
          <w:p w:rsidR="00EB3A00" w:rsidRPr="00813703" w:rsidRDefault="00EB3A00" w:rsidP="00EB3A00">
            <w:pPr>
              <w:pStyle w:val="Default"/>
              <w:rPr>
                <w:rFonts w:ascii="Times New Roman" w:hAnsi="Times New Roman" w:cs="Times New Roman"/>
                <w:color w:val="auto"/>
              </w:rPr>
            </w:pPr>
            <w:proofErr w:type="spellStart"/>
            <w:r w:rsidRPr="00813703">
              <w:rPr>
                <w:rFonts w:ascii="Times New Roman" w:hAnsi="Times New Roman" w:cs="Times New Roman"/>
                <w:color w:val="auto"/>
              </w:rPr>
              <w:t>ClientData</w:t>
            </w:r>
            <w:proofErr w:type="spellEnd"/>
            <w:r w:rsidRPr="00813703">
              <w:rPr>
                <w:rFonts w:ascii="Times New Roman" w:hAnsi="Times New Roman" w:cs="Times New Roman"/>
                <w:color w:val="auto"/>
              </w:rPr>
              <w:t xml:space="preserve"> </w:t>
            </w:r>
          </w:p>
        </w:tc>
        <w:tc>
          <w:tcPr>
            <w:tcW w:w="1701" w:type="dxa"/>
          </w:tcPr>
          <w:p w:rsidR="00EB3A00" w:rsidRDefault="00EB3A00" w:rsidP="00EB3A00">
            <w:r w:rsidRPr="009553FE">
              <w:rPr>
                <w:rFonts w:ascii="Times New Roman" w:hAnsi="Times New Roman" w:cs="Times New Roman"/>
              </w:rPr>
              <w:t>String</w:t>
            </w:r>
            <w:r w:rsidRPr="00813703">
              <w:rPr>
                <w:rFonts w:ascii="Times New Roman" w:hAnsi="Times New Roman" w:cs="Times New Roman"/>
                <w:sz w:val="24"/>
                <w:szCs w:val="24"/>
              </w:rPr>
              <w:t xml:space="preserve"> </w:t>
            </w:r>
          </w:p>
        </w:tc>
        <w:tc>
          <w:tcPr>
            <w:tcW w:w="5154" w:type="dxa"/>
          </w:tcPr>
          <w:p w:rsidR="00EB3A00" w:rsidRPr="00813703" w:rsidRDefault="00EB3A00" w:rsidP="00EB3A00">
            <w:pPr>
              <w:pStyle w:val="Default"/>
              <w:rPr>
                <w:rFonts w:ascii="Times New Roman" w:hAnsi="Times New Roman" w:cs="Times New Roman"/>
                <w:color w:val="auto"/>
              </w:rPr>
            </w:pPr>
            <w:r w:rsidRPr="00813703">
              <w:rPr>
                <w:rFonts w:ascii="Times New Roman" w:hAnsi="Times New Roman" w:cs="Times New Roman"/>
                <w:color w:val="auto"/>
              </w:rPr>
              <w:t xml:space="preserve">An XML representation of the client data </w:t>
            </w:r>
          </w:p>
        </w:tc>
      </w:tr>
      <w:tr w:rsidR="00EB3A00" w:rsidRPr="00813703" w:rsidTr="00EB3A00">
        <w:tblPrEx>
          <w:tblCellMar>
            <w:top w:w="0" w:type="dxa"/>
            <w:bottom w:w="0" w:type="dxa"/>
          </w:tblCellMar>
        </w:tblPrEx>
        <w:trPr>
          <w:trHeight w:val="78"/>
        </w:trPr>
        <w:tc>
          <w:tcPr>
            <w:tcW w:w="1951" w:type="dxa"/>
          </w:tcPr>
          <w:p w:rsidR="00EB3A00" w:rsidRPr="00813703" w:rsidRDefault="00EB3A00" w:rsidP="00EB3A00">
            <w:pPr>
              <w:pStyle w:val="Default"/>
              <w:rPr>
                <w:rFonts w:ascii="Times New Roman" w:hAnsi="Times New Roman" w:cs="Times New Roman"/>
                <w:color w:val="auto"/>
              </w:rPr>
            </w:pPr>
            <w:proofErr w:type="spellStart"/>
            <w:r w:rsidRPr="00813703">
              <w:rPr>
                <w:rFonts w:ascii="Times New Roman" w:hAnsi="Times New Roman" w:cs="Times New Roman"/>
                <w:color w:val="auto"/>
              </w:rPr>
              <w:t>FinalAmount</w:t>
            </w:r>
            <w:proofErr w:type="spellEnd"/>
            <w:r w:rsidRPr="00813703">
              <w:rPr>
                <w:rFonts w:ascii="Times New Roman" w:hAnsi="Times New Roman" w:cs="Times New Roman"/>
                <w:color w:val="auto"/>
              </w:rPr>
              <w:t xml:space="preserve"> </w:t>
            </w:r>
          </w:p>
        </w:tc>
        <w:tc>
          <w:tcPr>
            <w:tcW w:w="1701" w:type="dxa"/>
          </w:tcPr>
          <w:p w:rsidR="00EB3A00" w:rsidRDefault="00EB3A00" w:rsidP="00EB3A00">
            <w:r w:rsidRPr="009553FE">
              <w:rPr>
                <w:rFonts w:ascii="Times New Roman" w:hAnsi="Times New Roman" w:cs="Times New Roman"/>
              </w:rPr>
              <w:t>String</w:t>
            </w:r>
            <w:r w:rsidRPr="00813703">
              <w:rPr>
                <w:rFonts w:ascii="Times New Roman" w:hAnsi="Times New Roman" w:cs="Times New Roman"/>
                <w:sz w:val="24"/>
                <w:szCs w:val="24"/>
              </w:rPr>
              <w:t xml:space="preserve"> </w:t>
            </w:r>
          </w:p>
        </w:tc>
        <w:tc>
          <w:tcPr>
            <w:tcW w:w="5154" w:type="dxa"/>
          </w:tcPr>
          <w:p w:rsidR="00EB3A00" w:rsidRPr="00813703" w:rsidRDefault="00EB3A00" w:rsidP="00EB3A00">
            <w:pPr>
              <w:pStyle w:val="Default"/>
              <w:rPr>
                <w:rFonts w:ascii="Times New Roman" w:hAnsi="Times New Roman" w:cs="Times New Roman"/>
                <w:color w:val="auto"/>
              </w:rPr>
            </w:pPr>
            <w:r w:rsidRPr="00813703">
              <w:rPr>
                <w:rFonts w:ascii="Times New Roman" w:hAnsi="Times New Roman" w:cs="Times New Roman"/>
                <w:color w:val="auto"/>
              </w:rPr>
              <w:t xml:space="preserve">The final charged amount for the transaction </w:t>
            </w:r>
          </w:p>
        </w:tc>
      </w:tr>
      <w:tr w:rsidR="00EB3A00" w:rsidRPr="00813703" w:rsidTr="00EB3A00">
        <w:tblPrEx>
          <w:tblCellMar>
            <w:top w:w="0" w:type="dxa"/>
            <w:bottom w:w="0" w:type="dxa"/>
          </w:tblCellMar>
        </w:tblPrEx>
        <w:trPr>
          <w:trHeight w:val="78"/>
        </w:trPr>
        <w:tc>
          <w:tcPr>
            <w:tcW w:w="1951" w:type="dxa"/>
          </w:tcPr>
          <w:p w:rsidR="00EB3A00" w:rsidRPr="00813703" w:rsidRDefault="00EB3A00" w:rsidP="00EB3A00">
            <w:pPr>
              <w:pStyle w:val="Default"/>
              <w:rPr>
                <w:rFonts w:ascii="Times New Roman" w:hAnsi="Times New Roman" w:cs="Times New Roman"/>
                <w:color w:val="auto"/>
              </w:rPr>
            </w:pPr>
            <w:r w:rsidRPr="00813703">
              <w:rPr>
                <w:rFonts w:ascii="Times New Roman" w:hAnsi="Times New Roman" w:cs="Times New Roman"/>
                <w:color w:val="auto"/>
              </w:rPr>
              <w:t xml:space="preserve">State </w:t>
            </w:r>
          </w:p>
        </w:tc>
        <w:tc>
          <w:tcPr>
            <w:tcW w:w="1701" w:type="dxa"/>
          </w:tcPr>
          <w:p w:rsidR="00EB3A00" w:rsidRDefault="00EB3A00" w:rsidP="00EB3A00">
            <w:r w:rsidRPr="009553FE">
              <w:rPr>
                <w:rFonts w:ascii="Times New Roman" w:hAnsi="Times New Roman" w:cs="Times New Roman"/>
              </w:rPr>
              <w:t>String</w:t>
            </w:r>
            <w:r w:rsidRPr="00813703">
              <w:rPr>
                <w:rFonts w:ascii="Times New Roman" w:hAnsi="Times New Roman" w:cs="Times New Roman"/>
                <w:sz w:val="24"/>
                <w:szCs w:val="24"/>
              </w:rPr>
              <w:t xml:space="preserve"> </w:t>
            </w:r>
          </w:p>
        </w:tc>
        <w:tc>
          <w:tcPr>
            <w:tcW w:w="5154" w:type="dxa"/>
          </w:tcPr>
          <w:p w:rsidR="00EB3A00" w:rsidRPr="00813703" w:rsidRDefault="00EB3A00" w:rsidP="00EB3A00">
            <w:pPr>
              <w:pStyle w:val="Default"/>
              <w:rPr>
                <w:rFonts w:ascii="Times New Roman" w:hAnsi="Times New Roman" w:cs="Times New Roman"/>
                <w:color w:val="auto"/>
              </w:rPr>
            </w:pPr>
            <w:r w:rsidRPr="00813703">
              <w:rPr>
                <w:rFonts w:ascii="Times New Roman" w:hAnsi="Times New Roman" w:cs="Times New Roman"/>
                <w:color w:val="auto"/>
              </w:rPr>
              <w:t xml:space="preserve">The status code of the transaction </w:t>
            </w:r>
          </w:p>
        </w:tc>
      </w:tr>
      <w:tr w:rsidR="00EB3A00" w:rsidRPr="00813703" w:rsidTr="00EB3A00">
        <w:tblPrEx>
          <w:tblCellMar>
            <w:top w:w="0" w:type="dxa"/>
            <w:bottom w:w="0" w:type="dxa"/>
          </w:tblCellMar>
        </w:tblPrEx>
        <w:trPr>
          <w:trHeight w:val="78"/>
        </w:trPr>
        <w:tc>
          <w:tcPr>
            <w:tcW w:w="1951" w:type="dxa"/>
          </w:tcPr>
          <w:p w:rsidR="00EB3A00" w:rsidRPr="00813703" w:rsidRDefault="00EB3A00" w:rsidP="00EB3A00">
            <w:pPr>
              <w:pStyle w:val="Default"/>
              <w:rPr>
                <w:rFonts w:ascii="Times New Roman" w:hAnsi="Times New Roman" w:cs="Times New Roman"/>
                <w:color w:val="auto"/>
              </w:rPr>
            </w:pPr>
            <w:proofErr w:type="spellStart"/>
            <w:r w:rsidRPr="00813703">
              <w:rPr>
                <w:rFonts w:ascii="Times New Roman" w:hAnsi="Times New Roman" w:cs="Times New Roman"/>
                <w:color w:val="auto"/>
              </w:rPr>
              <w:t>SuccessURL</w:t>
            </w:r>
            <w:proofErr w:type="spellEnd"/>
            <w:r w:rsidRPr="00813703">
              <w:rPr>
                <w:rFonts w:ascii="Times New Roman" w:hAnsi="Times New Roman" w:cs="Times New Roman"/>
                <w:color w:val="auto"/>
              </w:rPr>
              <w:t xml:space="preserve"> </w:t>
            </w:r>
          </w:p>
        </w:tc>
        <w:tc>
          <w:tcPr>
            <w:tcW w:w="1701" w:type="dxa"/>
          </w:tcPr>
          <w:p w:rsidR="00EB3A00" w:rsidRDefault="00EB3A00" w:rsidP="00EB3A00">
            <w:r w:rsidRPr="009553FE">
              <w:rPr>
                <w:rFonts w:ascii="Times New Roman" w:hAnsi="Times New Roman" w:cs="Times New Roman"/>
              </w:rPr>
              <w:t>String</w:t>
            </w:r>
            <w:r w:rsidRPr="00813703">
              <w:rPr>
                <w:rFonts w:ascii="Times New Roman" w:hAnsi="Times New Roman" w:cs="Times New Roman"/>
                <w:sz w:val="24"/>
                <w:szCs w:val="24"/>
              </w:rPr>
              <w:t xml:space="preserve"> </w:t>
            </w:r>
          </w:p>
        </w:tc>
        <w:tc>
          <w:tcPr>
            <w:tcW w:w="5154" w:type="dxa"/>
          </w:tcPr>
          <w:p w:rsidR="00EB3A00" w:rsidRPr="00813703" w:rsidRDefault="00EB3A00" w:rsidP="00EB3A00">
            <w:pPr>
              <w:pStyle w:val="Default"/>
              <w:rPr>
                <w:rFonts w:ascii="Times New Roman" w:hAnsi="Times New Roman" w:cs="Times New Roman"/>
                <w:color w:val="auto"/>
              </w:rPr>
            </w:pPr>
            <w:r w:rsidRPr="00813703">
              <w:rPr>
                <w:rFonts w:ascii="Times New Roman" w:hAnsi="Times New Roman" w:cs="Times New Roman"/>
                <w:color w:val="auto"/>
              </w:rPr>
              <w:t xml:space="preserve">An echo of the URL sent by CLIENT </w:t>
            </w:r>
          </w:p>
        </w:tc>
      </w:tr>
      <w:tr w:rsidR="00EB3A00" w:rsidRPr="00813703" w:rsidTr="00EB3A00">
        <w:tblPrEx>
          <w:tblCellMar>
            <w:top w:w="0" w:type="dxa"/>
            <w:bottom w:w="0" w:type="dxa"/>
          </w:tblCellMar>
        </w:tblPrEx>
        <w:trPr>
          <w:trHeight w:val="78"/>
        </w:trPr>
        <w:tc>
          <w:tcPr>
            <w:tcW w:w="1951" w:type="dxa"/>
          </w:tcPr>
          <w:p w:rsidR="00EB3A00" w:rsidRPr="00813703" w:rsidRDefault="00EB3A00" w:rsidP="00EB3A00">
            <w:pPr>
              <w:pStyle w:val="Default"/>
              <w:rPr>
                <w:rFonts w:ascii="Times New Roman" w:hAnsi="Times New Roman" w:cs="Times New Roman"/>
                <w:color w:val="auto"/>
              </w:rPr>
            </w:pPr>
            <w:proofErr w:type="spellStart"/>
            <w:r w:rsidRPr="00813703">
              <w:rPr>
                <w:rFonts w:ascii="Times New Roman" w:hAnsi="Times New Roman" w:cs="Times New Roman"/>
                <w:color w:val="auto"/>
              </w:rPr>
              <w:t>FailureURL</w:t>
            </w:r>
            <w:proofErr w:type="spellEnd"/>
            <w:r w:rsidRPr="00813703">
              <w:rPr>
                <w:rFonts w:ascii="Times New Roman" w:hAnsi="Times New Roman" w:cs="Times New Roman"/>
                <w:color w:val="auto"/>
              </w:rPr>
              <w:t xml:space="preserve"> </w:t>
            </w:r>
          </w:p>
        </w:tc>
        <w:tc>
          <w:tcPr>
            <w:tcW w:w="1701" w:type="dxa"/>
          </w:tcPr>
          <w:p w:rsidR="00EB3A00" w:rsidRDefault="00EB3A00" w:rsidP="00EB3A00">
            <w:r w:rsidRPr="009553FE">
              <w:rPr>
                <w:rFonts w:ascii="Times New Roman" w:hAnsi="Times New Roman" w:cs="Times New Roman"/>
              </w:rPr>
              <w:t>String</w:t>
            </w:r>
            <w:r w:rsidRPr="00813703">
              <w:rPr>
                <w:rFonts w:ascii="Times New Roman" w:hAnsi="Times New Roman" w:cs="Times New Roman"/>
                <w:sz w:val="24"/>
                <w:szCs w:val="24"/>
              </w:rPr>
              <w:t xml:space="preserve"> </w:t>
            </w:r>
          </w:p>
        </w:tc>
        <w:tc>
          <w:tcPr>
            <w:tcW w:w="5154" w:type="dxa"/>
          </w:tcPr>
          <w:p w:rsidR="00EB3A00" w:rsidRPr="00813703" w:rsidRDefault="00EB3A00" w:rsidP="00EB3A00">
            <w:pPr>
              <w:pStyle w:val="Default"/>
              <w:rPr>
                <w:rFonts w:ascii="Times New Roman" w:hAnsi="Times New Roman" w:cs="Times New Roman"/>
                <w:color w:val="auto"/>
              </w:rPr>
            </w:pPr>
            <w:r w:rsidRPr="00813703">
              <w:rPr>
                <w:rFonts w:ascii="Times New Roman" w:hAnsi="Times New Roman" w:cs="Times New Roman"/>
                <w:color w:val="auto"/>
              </w:rPr>
              <w:t xml:space="preserve">An echo of the URL sent by CLIENT </w:t>
            </w:r>
          </w:p>
        </w:tc>
      </w:tr>
      <w:tr w:rsidR="00EB3A00" w:rsidRPr="00813703" w:rsidTr="00EB3A00">
        <w:tblPrEx>
          <w:tblCellMar>
            <w:top w:w="0" w:type="dxa"/>
            <w:bottom w:w="0" w:type="dxa"/>
          </w:tblCellMar>
        </w:tblPrEx>
        <w:trPr>
          <w:trHeight w:val="78"/>
        </w:trPr>
        <w:tc>
          <w:tcPr>
            <w:tcW w:w="1951" w:type="dxa"/>
          </w:tcPr>
          <w:p w:rsidR="00EB3A00" w:rsidRPr="00813703" w:rsidRDefault="00EB3A00" w:rsidP="00EB3A00">
            <w:pPr>
              <w:pStyle w:val="Default"/>
              <w:rPr>
                <w:rFonts w:ascii="Times New Roman" w:hAnsi="Times New Roman" w:cs="Times New Roman"/>
                <w:color w:val="auto"/>
              </w:rPr>
            </w:pPr>
            <w:r w:rsidRPr="00813703">
              <w:rPr>
                <w:rFonts w:ascii="Times New Roman" w:hAnsi="Times New Roman" w:cs="Times New Roman"/>
                <w:color w:val="auto"/>
              </w:rPr>
              <w:t xml:space="preserve">Locale </w:t>
            </w:r>
          </w:p>
        </w:tc>
        <w:tc>
          <w:tcPr>
            <w:tcW w:w="1701" w:type="dxa"/>
          </w:tcPr>
          <w:p w:rsidR="00EB3A00" w:rsidRDefault="00EB3A00" w:rsidP="00EB3A00">
            <w:r w:rsidRPr="009553FE">
              <w:rPr>
                <w:rFonts w:ascii="Times New Roman" w:hAnsi="Times New Roman" w:cs="Times New Roman"/>
              </w:rPr>
              <w:t>String</w:t>
            </w:r>
            <w:r w:rsidRPr="00813703">
              <w:rPr>
                <w:rFonts w:ascii="Times New Roman" w:hAnsi="Times New Roman" w:cs="Times New Roman"/>
                <w:sz w:val="24"/>
                <w:szCs w:val="24"/>
              </w:rPr>
              <w:t xml:space="preserve"> </w:t>
            </w:r>
          </w:p>
        </w:tc>
        <w:tc>
          <w:tcPr>
            <w:tcW w:w="5154" w:type="dxa"/>
          </w:tcPr>
          <w:p w:rsidR="00EB3A00" w:rsidRPr="00813703" w:rsidRDefault="00EB3A00" w:rsidP="00EB3A00">
            <w:pPr>
              <w:pStyle w:val="Default"/>
              <w:rPr>
                <w:rFonts w:ascii="Times New Roman" w:hAnsi="Times New Roman" w:cs="Times New Roman"/>
                <w:color w:val="auto"/>
              </w:rPr>
            </w:pPr>
            <w:r w:rsidRPr="00813703">
              <w:rPr>
                <w:rFonts w:ascii="Times New Roman" w:hAnsi="Times New Roman" w:cs="Times New Roman"/>
                <w:color w:val="auto"/>
              </w:rPr>
              <w:t xml:space="preserve">Language/Country of the user if known. </w:t>
            </w:r>
          </w:p>
        </w:tc>
      </w:tr>
      <w:tr w:rsidR="00EB3A00" w:rsidRPr="00813703" w:rsidTr="00EB3A00">
        <w:tblPrEx>
          <w:tblCellMar>
            <w:top w:w="0" w:type="dxa"/>
            <w:bottom w:w="0" w:type="dxa"/>
          </w:tblCellMar>
        </w:tblPrEx>
        <w:trPr>
          <w:trHeight w:val="78"/>
        </w:trPr>
        <w:tc>
          <w:tcPr>
            <w:tcW w:w="1951" w:type="dxa"/>
          </w:tcPr>
          <w:p w:rsidR="00EB3A00" w:rsidRPr="00813703" w:rsidRDefault="00EB3A00" w:rsidP="00EB3A00">
            <w:pPr>
              <w:pStyle w:val="Default"/>
              <w:rPr>
                <w:rFonts w:ascii="Times New Roman" w:hAnsi="Times New Roman" w:cs="Times New Roman"/>
                <w:color w:val="auto"/>
              </w:rPr>
            </w:pPr>
            <w:r w:rsidRPr="00813703">
              <w:rPr>
                <w:rFonts w:ascii="Times New Roman" w:hAnsi="Times New Roman" w:cs="Times New Roman"/>
                <w:color w:val="auto"/>
              </w:rPr>
              <w:t xml:space="preserve">MSISDN </w:t>
            </w:r>
          </w:p>
        </w:tc>
        <w:tc>
          <w:tcPr>
            <w:tcW w:w="1701" w:type="dxa"/>
          </w:tcPr>
          <w:p w:rsidR="00EB3A00" w:rsidRDefault="00EB3A00" w:rsidP="00EB3A00">
            <w:r w:rsidRPr="009553FE">
              <w:rPr>
                <w:rFonts w:ascii="Times New Roman" w:hAnsi="Times New Roman" w:cs="Times New Roman"/>
              </w:rPr>
              <w:t>String</w:t>
            </w:r>
            <w:r w:rsidRPr="00813703">
              <w:rPr>
                <w:rFonts w:ascii="Times New Roman" w:hAnsi="Times New Roman" w:cs="Times New Roman"/>
                <w:sz w:val="24"/>
                <w:szCs w:val="24"/>
              </w:rPr>
              <w:t xml:space="preserve"> </w:t>
            </w:r>
          </w:p>
        </w:tc>
        <w:tc>
          <w:tcPr>
            <w:tcW w:w="5154" w:type="dxa"/>
          </w:tcPr>
          <w:p w:rsidR="00EB3A00" w:rsidRPr="00813703" w:rsidRDefault="00EB3A00" w:rsidP="00EB3A00">
            <w:pPr>
              <w:pStyle w:val="Default"/>
              <w:rPr>
                <w:rFonts w:ascii="Times New Roman" w:hAnsi="Times New Roman" w:cs="Times New Roman"/>
                <w:color w:val="auto"/>
              </w:rPr>
            </w:pPr>
            <w:r w:rsidRPr="00813703">
              <w:rPr>
                <w:rFonts w:ascii="Times New Roman" w:hAnsi="Times New Roman" w:cs="Times New Roman"/>
                <w:color w:val="auto"/>
              </w:rPr>
              <w:t xml:space="preserve">Echo of value passed to </w:t>
            </w:r>
            <w:proofErr w:type="spellStart"/>
            <w:r w:rsidRPr="00813703">
              <w:rPr>
                <w:rFonts w:ascii="Times New Roman" w:hAnsi="Times New Roman" w:cs="Times New Roman"/>
                <w:color w:val="auto"/>
              </w:rPr>
              <w:t>PaymentStartForKnownUser</w:t>
            </w:r>
            <w:proofErr w:type="spellEnd"/>
            <w:r w:rsidRPr="00813703">
              <w:rPr>
                <w:rFonts w:ascii="Times New Roman" w:hAnsi="Times New Roman" w:cs="Times New Roman"/>
                <w:color w:val="auto"/>
              </w:rPr>
              <w:t xml:space="preserve"> method </w:t>
            </w:r>
          </w:p>
        </w:tc>
      </w:tr>
      <w:tr w:rsidR="00EB3A00" w:rsidRPr="00813703" w:rsidTr="00EB3A00">
        <w:tblPrEx>
          <w:tblCellMar>
            <w:top w:w="0" w:type="dxa"/>
            <w:bottom w:w="0" w:type="dxa"/>
          </w:tblCellMar>
        </w:tblPrEx>
        <w:trPr>
          <w:trHeight w:val="78"/>
        </w:trPr>
        <w:tc>
          <w:tcPr>
            <w:tcW w:w="1951" w:type="dxa"/>
          </w:tcPr>
          <w:p w:rsidR="00EB3A00" w:rsidRPr="00813703" w:rsidRDefault="00EB3A00" w:rsidP="00EB3A00">
            <w:pPr>
              <w:pStyle w:val="Default"/>
              <w:rPr>
                <w:rFonts w:ascii="Times New Roman" w:hAnsi="Times New Roman" w:cs="Times New Roman"/>
                <w:color w:val="auto"/>
              </w:rPr>
            </w:pPr>
            <w:proofErr w:type="spellStart"/>
            <w:r w:rsidRPr="00813703">
              <w:rPr>
                <w:rFonts w:ascii="Times New Roman" w:hAnsi="Times New Roman" w:cs="Times New Roman"/>
                <w:color w:val="auto"/>
              </w:rPr>
              <w:t>UniqueIDValue</w:t>
            </w:r>
            <w:proofErr w:type="spellEnd"/>
            <w:r w:rsidRPr="00813703">
              <w:rPr>
                <w:rFonts w:ascii="Times New Roman" w:hAnsi="Times New Roman" w:cs="Times New Roman"/>
                <w:color w:val="auto"/>
              </w:rPr>
              <w:t xml:space="preserve"> </w:t>
            </w:r>
          </w:p>
        </w:tc>
        <w:tc>
          <w:tcPr>
            <w:tcW w:w="1701" w:type="dxa"/>
          </w:tcPr>
          <w:p w:rsidR="00EB3A00" w:rsidRDefault="00EB3A00" w:rsidP="00EB3A00">
            <w:r w:rsidRPr="009553FE">
              <w:rPr>
                <w:rFonts w:ascii="Times New Roman" w:hAnsi="Times New Roman" w:cs="Times New Roman"/>
              </w:rPr>
              <w:t>String</w:t>
            </w:r>
            <w:r w:rsidRPr="00813703">
              <w:rPr>
                <w:rFonts w:ascii="Times New Roman" w:hAnsi="Times New Roman" w:cs="Times New Roman"/>
                <w:sz w:val="24"/>
                <w:szCs w:val="24"/>
              </w:rPr>
              <w:t xml:space="preserve"> </w:t>
            </w:r>
          </w:p>
        </w:tc>
        <w:tc>
          <w:tcPr>
            <w:tcW w:w="5154" w:type="dxa"/>
          </w:tcPr>
          <w:p w:rsidR="00EB3A00" w:rsidRPr="00813703" w:rsidRDefault="00EB3A00" w:rsidP="00EB3A00">
            <w:pPr>
              <w:pStyle w:val="Default"/>
              <w:rPr>
                <w:rFonts w:ascii="Times New Roman" w:hAnsi="Times New Roman" w:cs="Times New Roman"/>
                <w:color w:val="auto"/>
              </w:rPr>
            </w:pPr>
            <w:r w:rsidRPr="00813703">
              <w:rPr>
                <w:rFonts w:ascii="Times New Roman" w:hAnsi="Times New Roman" w:cs="Times New Roman"/>
                <w:color w:val="auto"/>
              </w:rPr>
              <w:t xml:space="preserve">Echo of value passed to </w:t>
            </w:r>
            <w:proofErr w:type="spellStart"/>
            <w:r w:rsidRPr="00813703">
              <w:rPr>
                <w:rFonts w:ascii="Times New Roman" w:hAnsi="Times New Roman" w:cs="Times New Roman"/>
                <w:color w:val="auto"/>
              </w:rPr>
              <w:t>PaymentStartForKnownUser</w:t>
            </w:r>
            <w:proofErr w:type="spellEnd"/>
            <w:r w:rsidRPr="00813703">
              <w:rPr>
                <w:rFonts w:ascii="Times New Roman" w:hAnsi="Times New Roman" w:cs="Times New Roman"/>
                <w:color w:val="auto"/>
              </w:rPr>
              <w:t xml:space="preserve"> method </w:t>
            </w:r>
          </w:p>
        </w:tc>
      </w:tr>
    </w:tbl>
    <w:p w:rsidR="00813703" w:rsidRPr="00322C41" w:rsidRDefault="00813703" w:rsidP="00B95441">
      <w:pPr>
        <w:spacing w:after="0" w:line="240" w:lineRule="auto"/>
        <w:rPr>
          <w:rFonts w:ascii="Courier New" w:hAnsi="Courier New" w:cs="Courier New"/>
          <w:sz w:val="18"/>
          <w:szCs w:val="18"/>
        </w:rPr>
      </w:pPr>
    </w:p>
    <w:p w:rsidR="00E12222" w:rsidRPr="00B57575" w:rsidRDefault="00E12222" w:rsidP="00E12222">
      <w:pPr>
        <w:spacing w:after="0" w:line="360" w:lineRule="auto"/>
        <w:rPr>
          <w:rFonts w:ascii="Times New Roman" w:hAnsi="Times New Roman" w:cs="Times New Roman"/>
          <w:b/>
          <w:sz w:val="24"/>
          <w:szCs w:val="24"/>
        </w:rPr>
      </w:pPr>
      <w:r>
        <w:rPr>
          <w:rFonts w:ascii="Times New Roman" w:hAnsi="Times New Roman" w:cs="Times New Roman"/>
          <w:b/>
          <w:sz w:val="24"/>
          <w:szCs w:val="24"/>
        </w:rPr>
        <w:t>Response</w:t>
      </w:r>
    </w:p>
    <w:p w:rsidR="00B95441" w:rsidRPr="00B95441" w:rsidRDefault="00B95441" w:rsidP="00B95441">
      <w:pPr>
        <w:spacing w:after="0" w:line="240" w:lineRule="auto"/>
        <w:rPr>
          <w:rFonts w:ascii="Courier New" w:hAnsi="Courier New" w:cs="Courier New"/>
          <w:sz w:val="18"/>
          <w:szCs w:val="18"/>
        </w:rPr>
      </w:pPr>
      <w:r w:rsidRPr="00B95441">
        <w:rPr>
          <w:rFonts w:ascii="Courier New" w:hAnsi="Courier New" w:cs="Courier New"/>
          <w:sz w:val="18"/>
          <w:szCs w:val="18"/>
        </w:rPr>
        <w:t>{</w:t>
      </w:r>
    </w:p>
    <w:p w:rsidR="00B95441" w:rsidRPr="00B95441" w:rsidRDefault="00B95441" w:rsidP="00B95441">
      <w:pPr>
        <w:spacing w:after="0" w:line="240" w:lineRule="auto"/>
        <w:rPr>
          <w:rFonts w:ascii="Courier New" w:hAnsi="Courier New" w:cs="Courier New"/>
          <w:sz w:val="18"/>
          <w:szCs w:val="18"/>
        </w:rPr>
      </w:pPr>
      <w:r w:rsidRPr="00B95441">
        <w:rPr>
          <w:rFonts w:ascii="Courier New" w:hAnsi="Courier New" w:cs="Courier New"/>
          <w:sz w:val="18"/>
          <w:szCs w:val="18"/>
        </w:rPr>
        <w:tab/>
        <w:t>"status": 200,</w:t>
      </w:r>
    </w:p>
    <w:p w:rsidR="00B95441" w:rsidRPr="00B95441" w:rsidRDefault="00B95441" w:rsidP="00B95441">
      <w:pPr>
        <w:spacing w:after="0" w:line="240" w:lineRule="auto"/>
        <w:rPr>
          <w:rFonts w:ascii="Courier New" w:hAnsi="Courier New" w:cs="Courier New"/>
          <w:sz w:val="18"/>
          <w:szCs w:val="18"/>
        </w:rPr>
      </w:pPr>
      <w:r w:rsidRPr="00B95441">
        <w:rPr>
          <w:rFonts w:ascii="Courier New" w:hAnsi="Courier New" w:cs="Courier New"/>
          <w:sz w:val="18"/>
          <w:szCs w:val="18"/>
        </w:rPr>
        <w:tab/>
        <w:t>"message": "Success",</w:t>
      </w:r>
    </w:p>
    <w:p w:rsidR="00B95441" w:rsidRPr="00B95441" w:rsidRDefault="00B95441" w:rsidP="00B95441">
      <w:pPr>
        <w:spacing w:after="0" w:line="240" w:lineRule="auto"/>
        <w:rPr>
          <w:rFonts w:ascii="Courier New" w:hAnsi="Courier New" w:cs="Courier New"/>
          <w:sz w:val="18"/>
          <w:szCs w:val="18"/>
        </w:rPr>
      </w:pPr>
      <w:r w:rsidRPr="00B95441">
        <w:rPr>
          <w:rFonts w:ascii="Courier New" w:hAnsi="Courier New" w:cs="Courier New"/>
          <w:sz w:val="18"/>
          <w:szCs w:val="18"/>
        </w:rPr>
        <w:tab/>
        <w:t>"payload": {</w:t>
      </w:r>
    </w:p>
    <w:p w:rsidR="00B95441" w:rsidRPr="00B95441" w:rsidRDefault="00B95441" w:rsidP="00B95441">
      <w:pPr>
        <w:spacing w:after="0" w:line="240" w:lineRule="auto"/>
        <w:rPr>
          <w:rFonts w:ascii="Courier New" w:hAnsi="Courier New" w:cs="Courier New"/>
          <w:sz w:val="18"/>
          <w:szCs w:val="18"/>
        </w:rPr>
      </w:pPr>
      <w:r w:rsidRPr="00B95441">
        <w:rPr>
          <w:rFonts w:ascii="Courier New" w:hAnsi="Courier New" w:cs="Courier New"/>
          <w:sz w:val="18"/>
          <w:szCs w:val="18"/>
        </w:rPr>
        <w:tab/>
      </w:r>
      <w:r w:rsidRPr="00B95441">
        <w:rPr>
          <w:rFonts w:ascii="Courier New" w:hAnsi="Courier New" w:cs="Courier New"/>
          <w:sz w:val="18"/>
          <w:szCs w:val="18"/>
        </w:rPr>
        <w:tab/>
        <w:t>"</w:t>
      </w:r>
      <w:proofErr w:type="spellStart"/>
      <w:r w:rsidRPr="00B95441">
        <w:rPr>
          <w:rFonts w:ascii="Courier New" w:hAnsi="Courier New" w:cs="Courier New"/>
          <w:sz w:val="18"/>
          <w:szCs w:val="18"/>
        </w:rPr>
        <w:t>uniqueIDValue</w:t>
      </w:r>
      <w:proofErr w:type="spellEnd"/>
      <w:r w:rsidRPr="00B95441">
        <w:rPr>
          <w:rFonts w:ascii="Courier New" w:hAnsi="Courier New" w:cs="Courier New"/>
          <w:sz w:val="18"/>
          <w:szCs w:val="18"/>
        </w:rPr>
        <w:t>": "",</w:t>
      </w:r>
    </w:p>
    <w:p w:rsidR="00B95441" w:rsidRPr="00B95441" w:rsidRDefault="00B95441" w:rsidP="00B95441">
      <w:pPr>
        <w:spacing w:after="0" w:line="240" w:lineRule="auto"/>
        <w:rPr>
          <w:rFonts w:ascii="Courier New" w:hAnsi="Courier New" w:cs="Courier New"/>
          <w:sz w:val="18"/>
          <w:szCs w:val="18"/>
        </w:rPr>
      </w:pPr>
      <w:r w:rsidRPr="00B95441">
        <w:rPr>
          <w:rFonts w:ascii="Courier New" w:hAnsi="Courier New" w:cs="Courier New"/>
          <w:sz w:val="18"/>
          <w:szCs w:val="18"/>
        </w:rPr>
        <w:tab/>
      </w:r>
      <w:r w:rsidRPr="00B95441">
        <w:rPr>
          <w:rFonts w:ascii="Courier New" w:hAnsi="Courier New" w:cs="Courier New"/>
          <w:sz w:val="18"/>
          <w:szCs w:val="18"/>
        </w:rPr>
        <w:tab/>
        <w:t>"</w:t>
      </w:r>
      <w:proofErr w:type="spellStart"/>
      <w:r w:rsidRPr="00B95441">
        <w:rPr>
          <w:rFonts w:ascii="Courier New" w:hAnsi="Courier New" w:cs="Courier New"/>
          <w:sz w:val="18"/>
          <w:szCs w:val="18"/>
        </w:rPr>
        <w:t>uniqueIDType</w:t>
      </w:r>
      <w:proofErr w:type="spellEnd"/>
      <w:r w:rsidRPr="00B95441">
        <w:rPr>
          <w:rFonts w:ascii="Courier New" w:hAnsi="Courier New" w:cs="Courier New"/>
          <w:sz w:val="18"/>
          <w:szCs w:val="18"/>
        </w:rPr>
        <w:t>": "",</w:t>
      </w:r>
    </w:p>
    <w:p w:rsidR="00B95441" w:rsidRPr="00B95441" w:rsidRDefault="00B95441" w:rsidP="00B95441">
      <w:pPr>
        <w:spacing w:after="0" w:line="240" w:lineRule="auto"/>
        <w:rPr>
          <w:rFonts w:ascii="Courier New" w:hAnsi="Courier New" w:cs="Courier New"/>
          <w:sz w:val="18"/>
          <w:szCs w:val="18"/>
        </w:rPr>
      </w:pPr>
      <w:r w:rsidRPr="00B95441">
        <w:rPr>
          <w:rFonts w:ascii="Courier New" w:hAnsi="Courier New" w:cs="Courier New"/>
          <w:sz w:val="18"/>
          <w:szCs w:val="18"/>
        </w:rPr>
        <w:tab/>
      </w:r>
      <w:r w:rsidRPr="00B95441">
        <w:rPr>
          <w:rFonts w:ascii="Courier New" w:hAnsi="Courier New" w:cs="Courier New"/>
          <w:sz w:val="18"/>
          <w:szCs w:val="18"/>
        </w:rPr>
        <w:tab/>
        <w:t>"</w:t>
      </w:r>
      <w:proofErr w:type="spellStart"/>
      <w:r w:rsidRPr="00B95441">
        <w:rPr>
          <w:rFonts w:ascii="Courier New" w:hAnsi="Courier New" w:cs="Courier New"/>
          <w:sz w:val="18"/>
          <w:szCs w:val="18"/>
        </w:rPr>
        <w:t>userID</w:t>
      </w:r>
      <w:proofErr w:type="spellEnd"/>
      <w:r w:rsidRPr="00B95441">
        <w:rPr>
          <w:rFonts w:ascii="Courier New" w:hAnsi="Courier New" w:cs="Courier New"/>
          <w:sz w:val="18"/>
          <w:szCs w:val="18"/>
        </w:rPr>
        <w:t>": "",</w:t>
      </w:r>
    </w:p>
    <w:p w:rsidR="00B95441" w:rsidRPr="00B95441" w:rsidRDefault="00B95441" w:rsidP="00B95441">
      <w:pPr>
        <w:spacing w:after="0" w:line="240" w:lineRule="auto"/>
        <w:rPr>
          <w:rFonts w:ascii="Courier New" w:hAnsi="Courier New" w:cs="Courier New"/>
          <w:sz w:val="18"/>
          <w:szCs w:val="18"/>
        </w:rPr>
      </w:pPr>
      <w:r w:rsidRPr="00B95441">
        <w:rPr>
          <w:rFonts w:ascii="Courier New" w:hAnsi="Courier New" w:cs="Courier New"/>
          <w:sz w:val="18"/>
          <w:szCs w:val="18"/>
        </w:rPr>
        <w:tab/>
      </w:r>
      <w:r w:rsidRPr="00B95441">
        <w:rPr>
          <w:rFonts w:ascii="Courier New" w:hAnsi="Courier New" w:cs="Courier New"/>
          <w:sz w:val="18"/>
          <w:szCs w:val="18"/>
        </w:rPr>
        <w:tab/>
        <w:t>"</w:t>
      </w:r>
      <w:proofErr w:type="spellStart"/>
      <w:r w:rsidRPr="00B95441">
        <w:rPr>
          <w:rFonts w:ascii="Courier New" w:hAnsi="Courier New" w:cs="Courier New"/>
          <w:sz w:val="18"/>
          <w:szCs w:val="18"/>
        </w:rPr>
        <w:t>registeredMerchantID</w:t>
      </w:r>
      <w:proofErr w:type="spellEnd"/>
      <w:r w:rsidRPr="00B95441">
        <w:rPr>
          <w:rFonts w:ascii="Courier New" w:hAnsi="Courier New" w:cs="Courier New"/>
          <w:sz w:val="18"/>
          <w:szCs w:val="18"/>
        </w:rPr>
        <w:t>": "1330000002",</w:t>
      </w:r>
    </w:p>
    <w:p w:rsidR="00B95441" w:rsidRPr="00B95441" w:rsidRDefault="00B95441" w:rsidP="00B95441">
      <w:pPr>
        <w:spacing w:after="0" w:line="240" w:lineRule="auto"/>
        <w:rPr>
          <w:rFonts w:ascii="Courier New" w:hAnsi="Courier New" w:cs="Courier New"/>
          <w:sz w:val="18"/>
          <w:szCs w:val="18"/>
        </w:rPr>
      </w:pPr>
      <w:r w:rsidRPr="00B95441">
        <w:rPr>
          <w:rFonts w:ascii="Courier New" w:hAnsi="Courier New" w:cs="Courier New"/>
          <w:sz w:val="18"/>
          <w:szCs w:val="18"/>
        </w:rPr>
        <w:tab/>
      </w:r>
      <w:r w:rsidRPr="00B95441">
        <w:rPr>
          <w:rFonts w:ascii="Courier New" w:hAnsi="Courier New" w:cs="Courier New"/>
          <w:sz w:val="18"/>
          <w:szCs w:val="18"/>
        </w:rPr>
        <w:tab/>
        <w:t>"</w:t>
      </w:r>
      <w:proofErr w:type="spellStart"/>
      <w:r w:rsidRPr="00B95441">
        <w:rPr>
          <w:rFonts w:ascii="Courier New" w:hAnsi="Courier New" w:cs="Courier New"/>
          <w:sz w:val="18"/>
          <w:szCs w:val="18"/>
        </w:rPr>
        <w:t>responseCode</w:t>
      </w:r>
      <w:proofErr w:type="spellEnd"/>
      <w:r w:rsidRPr="00B95441">
        <w:rPr>
          <w:rFonts w:ascii="Courier New" w:hAnsi="Courier New" w:cs="Courier New"/>
          <w:sz w:val="18"/>
          <w:szCs w:val="18"/>
        </w:rPr>
        <w:t>": "0",</w:t>
      </w:r>
    </w:p>
    <w:p w:rsidR="00B95441" w:rsidRPr="00B95441" w:rsidRDefault="00B95441" w:rsidP="00B95441">
      <w:pPr>
        <w:spacing w:after="0" w:line="240" w:lineRule="auto"/>
        <w:rPr>
          <w:rFonts w:ascii="Courier New" w:hAnsi="Courier New" w:cs="Courier New"/>
          <w:sz w:val="18"/>
          <w:szCs w:val="18"/>
        </w:rPr>
      </w:pPr>
      <w:r w:rsidRPr="00B95441">
        <w:rPr>
          <w:rFonts w:ascii="Courier New" w:hAnsi="Courier New" w:cs="Courier New"/>
          <w:sz w:val="18"/>
          <w:szCs w:val="18"/>
        </w:rPr>
        <w:tab/>
      </w:r>
      <w:r w:rsidRPr="00B95441">
        <w:rPr>
          <w:rFonts w:ascii="Courier New" w:hAnsi="Courier New" w:cs="Courier New"/>
          <w:sz w:val="18"/>
          <w:szCs w:val="18"/>
        </w:rPr>
        <w:tab/>
        <w:t>"</w:t>
      </w:r>
      <w:proofErr w:type="spellStart"/>
      <w:r w:rsidRPr="00B95441">
        <w:rPr>
          <w:rFonts w:ascii="Courier New" w:hAnsi="Courier New" w:cs="Courier New"/>
          <w:sz w:val="18"/>
          <w:szCs w:val="18"/>
        </w:rPr>
        <w:t>errorFields</w:t>
      </w:r>
      <w:proofErr w:type="spellEnd"/>
      <w:r w:rsidRPr="00B95441">
        <w:rPr>
          <w:rFonts w:ascii="Courier New" w:hAnsi="Courier New" w:cs="Courier New"/>
          <w:sz w:val="18"/>
          <w:szCs w:val="18"/>
        </w:rPr>
        <w:t>": "",</w:t>
      </w:r>
    </w:p>
    <w:p w:rsidR="00B95441" w:rsidRPr="00B95441" w:rsidRDefault="00B95441" w:rsidP="00B95441">
      <w:pPr>
        <w:spacing w:after="0" w:line="240" w:lineRule="auto"/>
        <w:rPr>
          <w:rFonts w:ascii="Courier New" w:hAnsi="Courier New" w:cs="Courier New"/>
          <w:sz w:val="18"/>
          <w:szCs w:val="18"/>
        </w:rPr>
      </w:pPr>
      <w:r w:rsidRPr="00B95441">
        <w:rPr>
          <w:rFonts w:ascii="Courier New" w:hAnsi="Courier New" w:cs="Courier New"/>
          <w:sz w:val="18"/>
          <w:szCs w:val="18"/>
        </w:rPr>
        <w:tab/>
      </w:r>
      <w:r w:rsidRPr="00B95441">
        <w:rPr>
          <w:rFonts w:ascii="Courier New" w:hAnsi="Courier New" w:cs="Courier New"/>
          <w:sz w:val="18"/>
          <w:szCs w:val="18"/>
        </w:rPr>
        <w:tab/>
        <w:t>"token": "BECBA226-D286-4377-9446-DC0EB095C0F1",</w:t>
      </w:r>
    </w:p>
    <w:p w:rsidR="00B95441" w:rsidRPr="00B95441" w:rsidRDefault="00B95441" w:rsidP="00B95441">
      <w:pPr>
        <w:spacing w:after="0" w:line="240" w:lineRule="auto"/>
        <w:rPr>
          <w:rFonts w:ascii="Courier New" w:hAnsi="Courier New" w:cs="Courier New"/>
          <w:sz w:val="18"/>
          <w:szCs w:val="18"/>
        </w:rPr>
      </w:pPr>
      <w:r w:rsidRPr="00B95441">
        <w:rPr>
          <w:rFonts w:ascii="Courier New" w:hAnsi="Courier New" w:cs="Courier New"/>
          <w:sz w:val="18"/>
          <w:szCs w:val="18"/>
        </w:rPr>
        <w:tab/>
      </w:r>
      <w:r w:rsidRPr="00B95441">
        <w:rPr>
          <w:rFonts w:ascii="Courier New" w:hAnsi="Courier New" w:cs="Courier New"/>
          <w:sz w:val="18"/>
          <w:szCs w:val="18"/>
        </w:rPr>
        <w:tab/>
        <w:t>"</w:t>
      </w:r>
      <w:proofErr w:type="spellStart"/>
      <w:r w:rsidRPr="00B95441">
        <w:rPr>
          <w:rFonts w:ascii="Courier New" w:hAnsi="Courier New" w:cs="Courier New"/>
          <w:sz w:val="18"/>
          <w:szCs w:val="18"/>
        </w:rPr>
        <w:t>clientRef</w:t>
      </w:r>
      <w:proofErr w:type="spellEnd"/>
      <w:r w:rsidRPr="00B95441">
        <w:rPr>
          <w:rFonts w:ascii="Courier New" w:hAnsi="Courier New" w:cs="Courier New"/>
          <w:sz w:val="18"/>
          <w:szCs w:val="18"/>
        </w:rPr>
        <w:t>": "00A274BA712A49018ECDC916828C39F5",</w:t>
      </w:r>
    </w:p>
    <w:p w:rsidR="00B95441" w:rsidRPr="00B95441" w:rsidRDefault="00B95441" w:rsidP="00B95441">
      <w:pPr>
        <w:spacing w:after="0" w:line="240" w:lineRule="auto"/>
        <w:rPr>
          <w:rFonts w:ascii="Courier New" w:hAnsi="Courier New" w:cs="Courier New"/>
          <w:sz w:val="18"/>
          <w:szCs w:val="18"/>
        </w:rPr>
      </w:pPr>
      <w:r w:rsidRPr="00B95441">
        <w:rPr>
          <w:rFonts w:ascii="Courier New" w:hAnsi="Courier New" w:cs="Courier New"/>
          <w:sz w:val="18"/>
          <w:szCs w:val="18"/>
        </w:rPr>
        <w:tab/>
      </w:r>
      <w:r w:rsidRPr="00B95441">
        <w:rPr>
          <w:rFonts w:ascii="Courier New" w:hAnsi="Courier New" w:cs="Courier New"/>
          <w:sz w:val="18"/>
          <w:szCs w:val="18"/>
        </w:rPr>
        <w:tab/>
        <w:t>"</w:t>
      </w:r>
      <w:proofErr w:type="spellStart"/>
      <w:r w:rsidRPr="00B95441">
        <w:rPr>
          <w:rFonts w:ascii="Courier New" w:hAnsi="Courier New" w:cs="Courier New"/>
          <w:sz w:val="18"/>
          <w:szCs w:val="18"/>
        </w:rPr>
        <w:t>merchantID</w:t>
      </w:r>
      <w:proofErr w:type="spellEnd"/>
      <w:r w:rsidRPr="00B95441">
        <w:rPr>
          <w:rFonts w:ascii="Courier New" w:hAnsi="Courier New" w:cs="Courier New"/>
          <w:sz w:val="18"/>
          <w:szCs w:val="18"/>
        </w:rPr>
        <w:t>": "1330000003",</w:t>
      </w:r>
    </w:p>
    <w:p w:rsidR="00B95441" w:rsidRPr="00B95441" w:rsidRDefault="00B95441" w:rsidP="00B95441">
      <w:pPr>
        <w:spacing w:after="0" w:line="240" w:lineRule="auto"/>
        <w:rPr>
          <w:rFonts w:ascii="Courier New" w:hAnsi="Courier New" w:cs="Courier New"/>
          <w:sz w:val="18"/>
          <w:szCs w:val="18"/>
        </w:rPr>
      </w:pPr>
      <w:r w:rsidRPr="00B95441">
        <w:rPr>
          <w:rFonts w:ascii="Courier New" w:hAnsi="Courier New" w:cs="Courier New"/>
          <w:sz w:val="18"/>
          <w:szCs w:val="18"/>
        </w:rPr>
        <w:tab/>
      </w:r>
      <w:r w:rsidRPr="00B95441">
        <w:rPr>
          <w:rFonts w:ascii="Courier New" w:hAnsi="Courier New" w:cs="Courier New"/>
          <w:sz w:val="18"/>
          <w:szCs w:val="18"/>
        </w:rPr>
        <w:tab/>
        <w:t>"</w:t>
      </w:r>
      <w:proofErr w:type="spellStart"/>
      <w:r w:rsidRPr="00B95441">
        <w:rPr>
          <w:rFonts w:ascii="Courier New" w:hAnsi="Courier New" w:cs="Courier New"/>
          <w:sz w:val="18"/>
          <w:szCs w:val="18"/>
        </w:rPr>
        <w:t>authAmount</w:t>
      </w:r>
      <w:proofErr w:type="spellEnd"/>
      <w:r w:rsidRPr="00B95441">
        <w:rPr>
          <w:rFonts w:ascii="Courier New" w:hAnsi="Courier New" w:cs="Courier New"/>
          <w:sz w:val="18"/>
          <w:szCs w:val="18"/>
        </w:rPr>
        <w:t>": 1000,</w:t>
      </w:r>
    </w:p>
    <w:p w:rsidR="00B95441" w:rsidRPr="00B95441" w:rsidRDefault="00B95441" w:rsidP="00B95441">
      <w:pPr>
        <w:spacing w:after="0" w:line="240" w:lineRule="auto"/>
        <w:rPr>
          <w:rFonts w:ascii="Courier New" w:hAnsi="Courier New" w:cs="Courier New"/>
          <w:sz w:val="18"/>
          <w:szCs w:val="18"/>
        </w:rPr>
      </w:pPr>
      <w:r w:rsidRPr="00B95441">
        <w:rPr>
          <w:rFonts w:ascii="Courier New" w:hAnsi="Courier New" w:cs="Courier New"/>
          <w:sz w:val="18"/>
          <w:szCs w:val="18"/>
        </w:rPr>
        <w:tab/>
      </w:r>
      <w:r w:rsidRPr="00B95441">
        <w:rPr>
          <w:rFonts w:ascii="Courier New" w:hAnsi="Courier New" w:cs="Courier New"/>
          <w:sz w:val="18"/>
          <w:szCs w:val="18"/>
        </w:rPr>
        <w:tab/>
        <w:t>"currency": "826",</w:t>
      </w:r>
    </w:p>
    <w:p w:rsidR="00B95441" w:rsidRPr="00B95441" w:rsidRDefault="00B95441" w:rsidP="00B95441">
      <w:pPr>
        <w:spacing w:after="0" w:line="240" w:lineRule="auto"/>
        <w:rPr>
          <w:rFonts w:ascii="Courier New" w:hAnsi="Courier New" w:cs="Courier New"/>
          <w:sz w:val="18"/>
          <w:szCs w:val="18"/>
        </w:rPr>
      </w:pPr>
      <w:r w:rsidRPr="00B95441">
        <w:rPr>
          <w:rFonts w:ascii="Courier New" w:hAnsi="Courier New" w:cs="Courier New"/>
          <w:sz w:val="18"/>
          <w:szCs w:val="18"/>
        </w:rPr>
        <w:tab/>
      </w:r>
      <w:r w:rsidRPr="00B95441">
        <w:rPr>
          <w:rFonts w:ascii="Courier New" w:hAnsi="Courier New" w:cs="Courier New"/>
          <w:sz w:val="18"/>
          <w:szCs w:val="18"/>
        </w:rPr>
        <w:tab/>
        <w:t>"</w:t>
      </w:r>
      <w:proofErr w:type="spellStart"/>
      <w:r w:rsidRPr="00B95441">
        <w:rPr>
          <w:rFonts w:ascii="Courier New" w:hAnsi="Courier New" w:cs="Courier New"/>
          <w:sz w:val="18"/>
          <w:szCs w:val="18"/>
        </w:rPr>
        <w:t>captureAmount</w:t>
      </w:r>
      <w:proofErr w:type="spellEnd"/>
      <w:r w:rsidRPr="00B95441">
        <w:rPr>
          <w:rFonts w:ascii="Courier New" w:hAnsi="Courier New" w:cs="Courier New"/>
          <w:sz w:val="18"/>
          <w:szCs w:val="18"/>
        </w:rPr>
        <w:t>": "",</w:t>
      </w:r>
    </w:p>
    <w:p w:rsidR="00B95441" w:rsidRPr="00B95441" w:rsidRDefault="00B95441" w:rsidP="00B95441">
      <w:pPr>
        <w:spacing w:after="0" w:line="240" w:lineRule="auto"/>
        <w:rPr>
          <w:rFonts w:ascii="Courier New" w:hAnsi="Courier New" w:cs="Courier New"/>
          <w:sz w:val="18"/>
          <w:szCs w:val="18"/>
        </w:rPr>
      </w:pPr>
      <w:r w:rsidRPr="00B95441">
        <w:rPr>
          <w:rFonts w:ascii="Courier New" w:hAnsi="Courier New" w:cs="Courier New"/>
          <w:sz w:val="18"/>
          <w:szCs w:val="18"/>
        </w:rPr>
        <w:tab/>
      </w:r>
      <w:r w:rsidRPr="00B95441">
        <w:rPr>
          <w:rFonts w:ascii="Courier New" w:hAnsi="Courier New" w:cs="Courier New"/>
          <w:sz w:val="18"/>
          <w:szCs w:val="18"/>
        </w:rPr>
        <w:tab/>
        <w:t>"</w:t>
      </w:r>
      <w:proofErr w:type="spellStart"/>
      <w:r w:rsidRPr="00B95441">
        <w:rPr>
          <w:rFonts w:ascii="Courier New" w:hAnsi="Courier New" w:cs="Courier New"/>
          <w:sz w:val="18"/>
          <w:szCs w:val="18"/>
        </w:rPr>
        <w:t>lastUpdated</w:t>
      </w:r>
      <w:proofErr w:type="spellEnd"/>
      <w:r w:rsidRPr="00B95441">
        <w:rPr>
          <w:rFonts w:ascii="Courier New" w:hAnsi="Courier New" w:cs="Courier New"/>
          <w:sz w:val="18"/>
          <w:szCs w:val="18"/>
        </w:rPr>
        <w:t>": "07/08/2017 09:32:03",</w:t>
      </w:r>
    </w:p>
    <w:p w:rsidR="00B95441" w:rsidRPr="00B95441" w:rsidRDefault="00B95441" w:rsidP="00B95441">
      <w:pPr>
        <w:spacing w:after="0" w:line="240" w:lineRule="auto"/>
        <w:rPr>
          <w:rFonts w:ascii="Courier New" w:hAnsi="Courier New" w:cs="Courier New"/>
          <w:sz w:val="18"/>
          <w:szCs w:val="18"/>
        </w:rPr>
      </w:pPr>
      <w:r w:rsidRPr="00B95441">
        <w:rPr>
          <w:rFonts w:ascii="Courier New" w:hAnsi="Courier New" w:cs="Courier New"/>
          <w:sz w:val="18"/>
          <w:szCs w:val="18"/>
        </w:rPr>
        <w:tab/>
      </w:r>
      <w:r w:rsidRPr="00B95441">
        <w:rPr>
          <w:rFonts w:ascii="Courier New" w:hAnsi="Courier New" w:cs="Courier New"/>
          <w:sz w:val="18"/>
          <w:szCs w:val="18"/>
        </w:rPr>
        <w:tab/>
        <w:t>"</w:t>
      </w:r>
      <w:proofErr w:type="spellStart"/>
      <w:r w:rsidRPr="00B95441">
        <w:rPr>
          <w:rFonts w:ascii="Courier New" w:hAnsi="Courier New" w:cs="Courier New"/>
          <w:sz w:val="18"/>
          <w:szCs w:val="18"/>
        </w:rPr>
        <w:t>orderResult</w:t>
      </w:r>
      <w:proofErr w:type="spellEnd"/>
      <w:r w:rsidRPr="00B95441">
        <w:rPr>
          <w:rFonts w:ascii="Courier New" w:hAnsi="Courier New" w:cs="Courier New"/>
          <w:sz w:val="18"/>
          <w:szCs w:val="18"/>
        </w:rPr>
        <w:t>": "00",</w:t>
      </w:r>
    </w:p>
    <w:p w:rsidR="00B95441" w:rsidRPr="00B95441" w:rsidRDefault="00B95441" w:rsidP="00B95441">
      <w:pPr>
        <w:spacing w:after="0" w:line="240" w:lineRule="auto"/>
        <w:rPr>
          <w:rFonts w:ascii="Courier New" w:hAnsi="Courier New" w:cs="Courier New"/>
          <w:sz w:val="18"/>
          <w:szCs w:val="18"/>
        </w:rPr>
      </w:pPr>
      <w:r w:rsidRPr="00B95441">
        <w:rPr>
          <w:rFonts w:ascii="Courier New" w:hAnsi="Courier New" w:cs="Courier New"/>
          <w:sz w:val="18"/>
          <w:szCs w:val="18"/>
        </w:rPr>
        <w:tab/>
      </w:r>
      <w:r w:rsidRPr="00B95441">
        <w:rPr>
          <w:rFonts w:ascii="Courier New" w:hAnsi="Courier New" w:cs="Courier New"/>
          <w:sz w:val="18"/>
          <w:szCs w:val="18"/>
        </w:rPr>
        <w:tab/>
        <w:t xml:space="preserve">"description": "Test </w:t>
      </w:r>
      <w:proofErr w:type="gramStart"/>
      <w:r w:rsidRPr="00B95441">
        <w:rPr>
          <w:rFonts w:ascii="Courier New" w:hAnsi="Courier New" w:cs="Courier New"/>
          <w:sz w:val="18"/>
          <w:szCs w:val="18"/>
        </w:rPr>
        <w:t>By</w:t>
      </w:r>
      <w:proofErr w:type="gramEnd"/>
      <w:r w:rsidRPr="00B95441">
        <w:rPr>
          <w:rFonts w:ascii="Courier New" w:hAnsi="Courier New" w:cs="Courier New"/>
          <w:sz w:val="18"/>
          <w:szCs w:val="18"/>
        </w:rPr>
        <w:t xml:space="preserve"> Nowtel",</w:t>
      </w:r>
    </w:p>
    <w:p w:rsidR="00B95441" w:rsidRPr="00B95441" w:rsidRDefault="00B95441" w:rsidP="00B95441">
      <w:pPr>
        <w:spacing w:after="0" w:line="240" w:lineRule="auto"/>
        <w:rPr>
          <w:rFonts w:ascii="Courier New" w:hAnsi="Courier New" w:cs="Courier New"/>
          <w:sz w:val="18"/>
          <w:szCs w:val="18"/>
        </w:rPr>
      </w:pPr>
      <w:r w:rsidRPr="00B95441">
        <w:rPr>
          <w:rFonts w:ascii="Courier New" w:hAnsi="Courier New" w:cs="Courier New"/>
          <w:sz w:val="18"/>
          <w:szCs w:val="18"/>
        </w:rPr>
        <w:tab/>
      </w:r>
      <w:r w:rsidRPr="00B95441">
        <w:rPr>
          <w:rFonts w:ascii="Courier New" w:hAnsi="Courier New" w:cs="Courier New"/>
          <w:sz w:val="18"/>
          <w:szCs w:val="18"/>
        </w:rPr>
        <w:tab/>
        <w:t>"salutation": "Mr",</w:t>
      </w:r>
    </w:p>
    <w:p w:rsidR="00B95441" w:rsidRPr="00B95441" w:rsidRDefault="00B95441" w:rsidP="00B95441">
      <w:pPr>
        <w:spacing w:after="0" w:line="240" w:lineRule="auto"/>
        <w:rPr>
          <w:rFonts w:ascii="Courier New" w:hAnsi="Courier New" w:cs="Courier New"/>
          <w:sz w:val="18"/>
          <w:szCs w:val="18"/>
        </w:rPr>
      </w:pPr>
      <w:r w:rsidRPr="00B95441">
        <w:rPr>
          <w:rFonts w:ascii="Courier New" w:hAnsi="Courier New" w:cs="Courier New"/>
          <w:sz w:val="18"/>
          <w:szCs w:val="18"/>
        </w:rPr>
        <w:lastRenderedPageBreak/>
        <w:tab/>
      </w:r>
      <w:r w:rsidRPr="00B95441">
        <w:rPr>
          <w:rFonts w:ascii="Courier New" w:hAnsi="Courier New" w:cs="Courier New"/>
          <w:sz w:val="18"/>
          <w:szCs w:val="18"/>
        </w:rPr>
        <w:tab/>
        <w:t>"</w:t>
      </w:r>
      <w:proofErr w:type="spellStart"/>
      <w:r w:rsidRPr="00B95441">
        <w:rPr>
          <w:rFonts w:ascii="Courier New" w:hAnsi="Courier New" w:cs="Courier New"/>
          <w:sz w:val="18"/>
          <w:szCs w:val="18"/>
        </w:rPr>
        <w:t>firstName</w:t>
      </w:r>
      <w:proofErr w:type="spellEnd"/>
      <w:r w:rsidRPr="00B95441">
        <w:rPr>
          <w:rFonts w:ascii="Courier New" w:hAnsi="Courier New" w:cs="Courier New"/>
          <w:sz w:val="18"/>
          <w:szCs w:val="18"/>
        </w:rPr>
        <w:t>": "</w:t>
      </w:r>
      <w:proofErr w:type="spellStart"/>
      <w:r w:rsidRPr="00B95441">
        <w:rPr>
          <w:rFonts w:ascii="Courier New" w:hAnsi="Courier New" w:cs="Courier New"/>
          <w:sz w:val="18"/>
          <w:szCs w:val="18"/>
        </w:rPr>
        <w:t>NowtelUser</w:t>
      </w:r>
      <w:proofErr w:type="spellEnd"/>
      <w:r w:rsidRPr="00B95441">
        <w:rPr>
          <w:rFonts w:ascii="Courier New" w:hAnsi="Courier New" w:cs="Courier New"/>
          <w:sz w:val="18"/>
          <w:szCs w:val="18"/>
        </w:rPr>
        <w:t>",</w:t>
      </w:r>
    </w:p>
    <w:p w:rsidR="00B95441" w:rsidRPr="00B95441" w:rsidRDefault="00B95441" w:rsidP="00B95441">
      <w:pPr>
        <w:spacing w:after="0" w:line="240" w:lineRule="auto"/>
        <w:rPr>
          <w:rFonts w:ascii="Courier New" w:hAnsi="Courier New" w:cs="Courier New"/>
          <w:sz w:val="18"/>
          <w:szCs w:val="18"/>
        </w:rPr>
      </w:pPr>
      <w:r w:rsidRPr="00B95441">
        <w:rPr>
          <w:rFonts w:ascii="Courier New" w:hAnsi="Courier New" w:cs="Courier New"/>
          <w:sz w:val="18"/>
          <w:szCs w:val="18"/>
        </w:rPr>
        <w:tab/>
      </w:r>
      <w:r w:rsidRPr="00B95441">
        <w:rPr>
          <w:rFonts w:ascii="Courier New" w:hAnsi="Courier New" w:cs="Courier New"/>
          <w:sz w:val="18"/>
          <w:szCs w:val="18"/>
        </w:rPr>
        <w:tab/>
        <w:t>"</w:t>
      </w:r>
      <w:proofErr w:type="spellStart"/>
      <w:r w:rsidRPr="00B95441">
        <w:rPr>
          <w:rFonts w:ascii="Courier New" w:hAnsi="Courier New" w:cs="Courier New"/>
          <w:sz w:val="18"/>
          <w:szCs w:val="18"/>
        </w:rPr>
        <w:t>lastName</w:t>
      </w:r>
      <w:proofErr w:type="spellEnd"/>
      <w:r w:rsidRPr="00B95441">
        <w:rPr>
          <w:rFonts w:ascii="Courier New" w:hAnsi="Courier New" w:cs="Courier New"/>
          <w:sz w:val="18"/>
          <w:szCs w:val="18"/>
        </w:rPr>
        <w:t>": "</w:t>
      </w:r>
      <w:proofErr w:type="spellStart"/>
      <w:r w:rsidRPr="00B95441">
        <w:rPr>
          <w:rFonts w:ascii="Courier New" w:hAnsi="Courier New" w:cs="Courier New"/>
          <w:sz w:val="18"/>
          <w:szCs w:val="18"/>
        </w:rPr>
        <w:t>TalkHome</w:t>
      </w:r>
      <w:proofErr w:type="spellEnd"/>
      <w:r w:rsidRPr="00B95441">
        <w:rPr>
          <w:rFonts w:ascii="Courier New" w:hAnsi="Courier New" w:cs="Courier New"/>
          <w:sz w:val="18"/>
          <w:szCs w:val="18"/>
        </w:rPr>
        <w:t>",</w:t>
      </w:r>
    </w:p>
    <w:p w:rsidR="00B95441" w:rsidRPr="00B95441" w:rsidRDefault="00B95441" w:rsidP="00B95441">
      <w:pPr>
        <w:spacing w:after="0" w:line="240" w:lineRule="auto"/>
        <w:rPr>
          <w:rFonts w:ascii="Courier New" w:hAnsi="Courier New" w:cs="Courier New"/>
          <w:sz w:val="18"/>
          <w:szCs w:val="18"/>
        </w:rPr>
      </w:pPr>
      <w:r w:rsidRPr="00B95441">
        <w:rPr>
          <w:rFonts w:ascii="Courier New" w:hAnsi="Courier New" w:cs="Courier New"/>
          <w:sz w:val="18"/>
          <w:szCs w:val="18"/>
        </w:rPr>
        <w:tab/>
      </w:r>
      <w:r w:rsidRPr="00B95441">
        <w:rPr>
          <w:rFonts w:ascii="Courier New" w:hAnsi="Courier New" w:cs="Courier New"/>
          <w:sz w:val="18"/>
          <w:szCs w:val="18"/>
        </w:rPr>
        <w:tab/>
        <w:t>"addressLine1": "50 Shad Thames",</w:t>
      </w:r>
    </w:p>
    <w:p w:rsidR="00B95441" w:rsidRPr="00B95441" w:rsidRDefault="00B95441" w:rsidP="00B95441">
      <w:pPr>
        <w:spacing w:after="0" w:line="240" w:lineRule="auto"/>
        <w:rPr>
          <w:rFonts w:ascii="Courier New" w:hAnsi="Courier New" w:cs="Courier New"/>
          <w:sz w:val="18"/>
          <w:szCs w:val="18"/>
        </w:rPr>
      </w:pPr>
      <w:r w:rsidRPr="00B95441">
        <w:rPr>
          <w:rFonts w:ascii="Courier New" w:hAnsi="Courier New" w:cs="Courier New"/>
          <w:sz w:val="18"/>
          <w:szCs w:val="18"/>
        </w:rPr>
        <w:tab/>
      </w:r>
      <w:r w:rsidRPr="00B95441">
        <w:rPr>
          <w:rFonts w:ascii="Courier New" w:hAnsi="Courier New" w:cs="Courier New"/>
          <w:sz w:val="18"/>
          <w:szCs w:val="18"/>
        </w:rPr>
        <w:tab/>
        <w:t>"addressLine2": "London",</w:t>
      </w:r>
    </w:p>
    <w:p w:rsidR="00B95441" w:rsidRPr="00B95441" w:rsidRDefault="00B95441" w:rsidP="00B95441">
      <w:pPr>
        <w:spacing w:after="0" w:line="240" w:lineRule="auto"/>
        <w:rPr>
          <w:rFonts w:ascii="Courier New" w:hAnsi="Courier New" w:cs="Courier New"/>
          <w:sz w:val="18"/>
          <w:szCs w:val="18"/>
        </w:rPr>
      </w:pPr>
      <w:r w:rsidRPr="00B95441">
        <w:rPr>
          <w:rFonts w:ascii="Courier New" w:hAnsi="Courier New" w:cs="Courier New"/>
          <w:sz w:val="18"/>
          <w:szCs w:val="18"/>
        </w:rPr>
        <w:tab/>
      </w:r>
      <w:r w:rsidRPr="00B95441">
        <w:rPr>
          <w:rFonts w:ascii="Courier New" w:hAnsi="Courier New" w:cs="Courier New"/>
          <w:sz w:val="18"/>
          <w:szCs w:val="18"/>
        </w:rPr>
        <w:tab/>
        <w:t>"city": "London",</w:t>
      </w:r>
    </w:p>
    <w:p w:rsidR="00B95441" w:rsidRPr="00B95441" w:rsidRDefault="00B95441" w:rsidP="00B95441">
      <w:pPr>
        <w:spacing w:after="0" w:line="240" w:lineRule="auto"/>
        <w:rPr>
          <w:rFonts w:ascii="Courier New" w:hAnsi="Courier New" w:cs="Courier New"/>
          <w:sz w:val="18"/>
          <w:szCs w:val="18"/>
        </w:rPr>
      </w:pPr>
      <w:r w:rsidRPr="00B95441">
        <w:rPr>
          <w:rFonts w:ascii="Courier New" w:hAnsi="Courier New" w:cs="Courier New"/>
          <w:sz w:val="18"/>
          <w:szCs w:val="18"/>
        </w:rPr>
        <w:tab/>
      </w:r>
      <w:r w:rsidRPr="00B95441">
        <w:rPr>
          <w:rFonts w:ascii="Courier New" w:hAnsi="Courier New" w:cs="Courier New"/>
          <w:sz w:val="18"/>
          <w:szCs w:val="18"/>
        </w:rPr>
        <w:tab/>
        <w:t>"</w:t>
      </w:r>
      <w:proofErr w:type="spellStart"/>
      <w:r w:rsidRPr="00B95441">
        <w:rPr>
          <w:rFonts w:ascii="Courier New" w:hAnsi="Courier New" w:cs="Courier New"/>
          <w:sz w:val="18"/>
          <w:szCs w:val="18"/>
        </w:rPr>
        <w:t>countyOrProvince</w:t>
      </w:r>
      <w:proofErr w:type="spellEnd"/>
      <w:r w:rsidRPr="00B95441">
        <w:rPr>
          <w:rFonts w:ascii="Courier New" w:hAnsi="Courier New" w:cs="Courier New"/>
          <w:sz w:val="18"/>
          <w:szCs w:val="18"/>
        </w:rPr>
        <w:t>": "London",</w:t>
      </w:r>
    </w:p>
    <w:p w:rsidR="00B95441" w:rsidRPr="00B95441" w:rsidRDefault="00B95441" w:rsidP="00B95441">
      <w:pPr>
        <w:spacing w:after="0" w:line="240" w:lineRule="auto"/>
        <w:rPr>
          <w:rFonts w:ascii="Courier New" w:hAnsi="Courier New" w:cs="Courier New"/>
          <w:sz w:val="18"/>
          <w:szCs w:val="18"/>
        </w:rPr>
      </w:pPr>
      <w:r w:rsidRPr="00B95441">
        <w:rPr>
          <w:rFonts w:ascii="Courier New" w:hAnsi="Courier New" w:cs="Courier New"/>
          <w:sz w:val="18"/>
          <w:szCs w:val="18"/>
        </w:rPr>
        <w:tab/>
      </w:r>
      <w:r w:rsidRPr="00B95441">
        <w:rPr>
          <w:rFonts w:ascii="Courier New" w:hAnsi="Courier New" w:cs="Courier New"/>
          <w:sz w:val="18"/>
          <w:szCs w:val="18"/>
        </w:rPr>
        <w:tab/>
        <w:t>"country": "826",</w:t>
      </w:r>
    </w:p>
    <w:p w:rsidR="00B95441" w:rsidRPr="00B95441" w:rsidRDefault="00B95441" w:rsidP="00B95441">
      <w:pPr>
        <w:spacing w:after="0" w:line="240" w:lineRule="auto"/>
        <w:rPr>
          <w:rFonts w:ascii="Courier New" w:hAnsi="Courier New" w:cs="Courier New"/>
          <w:sz w:val="18"/>
          <w:szCs w:val="18"/>
        </w:rPr>
      </w:pPr>
      <w:r w:rsidRPr="00B95441">
        <w:rPr>
          <w:rFonts w:ascii="Courier New" w:hAnsi="Courier New" w:cs="Courier New"/>
          <w:sz w:val="18"/>
          <w:szCs w:val="18"/>
        </w:rPr>
        <w:tab/>
      </w:r>
      <w:r w:rsidRPr="00B95441">
        <w:rPr>
          <w:rFonts w:ascii="Courier New" w:hAnsi="Courier New" w:cs="Courier New"/>
          <w:sz w:val="18"/>
          <w:szCs w:val="18"/>
        </w:rPr>
        <w:tab/>
        <w:t>"</w:t>
      </w:r>
      <w:proofErr w:type="spellStart"/>
      <w:r w:rsidRPr="00B95441">
        <w:rPr>
          <w:rFonts w:ascii="Courier New" w:hAnsi="Courier New" w:cs="Courier New"/>
          <w:sz w:val="18"/>
          <w:szCs w:val="18"/>
        </w:rPr>
        <w:t>postalCode</w:t>
      </w:r>
      <w:proofErr w:type="spellEnd"/>
      <w:r w:rsidRPr="00B95441">
        <w:rPr>
          <w:rFonts w:ascii="Courier New" w:hAnsi="Courier New" w:cs="Courier New"/>
          <w:sz w:val="18"/>
          <w:szCs w:val="18"/>
        </w:rPr>
        <w:t>": "SE1 5TD",</w:t>
      </w:r>
    </w:p>
    <w:p w:rsidR="00B95441" w:rsidRPr="00B95441" w:rsidRDefault="00B95441" w:rsidP="00B95441">
      <w:pPr>
        <w:spacing w:after="0" w:line="240" w:lineRule="auto"/>
        <w:rPr>
          <w:rFonts w:ascii="Courier New" w:hAnsi="Courier New" w:cs="Courier New"/>
          <w:sz w:val="18"/>
          <w:szCs w:val="18"/>
        </w:rPr>
      </w:pPr>
      <w:r w:rsidRPr="00B95441">
        <w:rPr>
          <w:rFonts w:ascii="Courier New" w:hAnsi="Courier New" w:cs="Courier New"/>
          <w:sz w:val="18"/>
          <w:szCs w:val="18"/>
        </w:rPr>
        <w:tab/>
      </w:r>
      <w:r w:rsidRPr="00B95441">
        <w:rPr>
          <w:rFonts w:ascii="Courier New" w:hAnsi="Courier New" w:cs="Courier New"/>
          <w:sz w:val="18"/>
          <w:szCs w:val="18"/>
        </w:rPr>
        <w:tab/>
        <w:t>"</w:t>
      </w:r>
      <w:proofErr w:type="spellStart"/>
      <w:r w:rsidRPr="00B95441">
        <w:rPr>
          <w:rFonts w:ascii="Courier New" w:hAnsi="Courier New" w:cs="Courier New"/>
          <w:sz w:val="18"/>
          <w:szCs w:val="18"/>
        </w:rPr>
        <w:t>homeTelNumber</w:t>
      </w:r>
      <w:proofErr w:type="spellEnd"/>
      <w:r w:rsidRPr="00B95441">
        <w:rPr>
          <w:rFonts w:ascii="Courier New" w:hAnsi="Courier New" w:cs="Courier New"/>
          <w:sz w:val="18"/>
          <w:szCs w:val="18"/>
        </w:rPr>
        <w:t>": "786868678",</w:t>
      </w:r>
    </w:p>
    <w:p w:rsidR="00B95441" w:rsidRPr="00B95441" w:rsidRDefault="00B95441" w:rsidP="00B95441">
      <w:pPr>
        <w:spacing w:after="0" w:line="240" w:lineRule="auto"/>
        <w:rPr>
          <w:rFonts w:ascii="Courier New" w:hAnsi="Courier New" w:cs="Courier New"/>
          <w:sz w:val="18"/>
          <w:szCs w:val="18"/>
        </w:rPr>
      </w:pPr>
      <w:r w:rsidRPr="00B95441">
        <w:rPr>
          <w:rFonts w:ascii="Courier New" w:hAnsi="Courier New" w:cs="Courier New"/>
          <w:sz w:val="18"/>
          <w:szCs w:val="18"/>
        </w:rPr>
        <w:tab/>
      </w:r>
      <w:r w:rsidRPr="00B95441">
        <w:rPr>
          <w:rFonts w:ascii="Courier New" w:hAnsi="Courier New" w:cs="Courier New"/>
          <w:sz w:val="18"/>
          <w:szCs w:val="18"/>
        </w:rPr>
        <w:tab/>
        <w:t>"</w:t>
      </w:r>
      <w:proofErr w:type="spellStart"/>
      <w:r w:rsidRPr="00B95441">
        <w:rPr>
          <w:rFonts w:ascii="Courier New" w:hAnsi="Courier New" w:cs="Courier New"/>
          <w:sz w:val="18"/>
          <w:szCs w:val="18"/>
        </w:rPr>
        <w:t>msisdn</w:t>
      </w:r>
      <w:proofErr w:type="spellEnd"/>
      <w:r w:rsidRPr="00B95441">
        <w:rPr>
          <w:rFonts w:ascii="Courier New" w:hAnsi="Courier New" w:cs="Courier New"/>
          <w:sz w:val="18"/>
          <w:szCs w:val="18"/>
        </w:rPr>
        <w:t>": "447965941421",</w:t>
      </w:r>
    </w:p>
    <w:p w:rsidR="00B95441" w:rsidRPr="00B95441" w:rsidRDefault="00B95441" w:rsidP="00B95441">
      <w:pPr>
        <w:spacing w:after="0" w:line="240" w:lineRule="auto"/>
        <w:rPr>
          <w:rFonts w:ascii="Courier New" w:hAnsi="Courier New" w:cs="Courier New"/>
          <w:sz w:val="18"/>
          <w:szCs w:val="18"/>
        </w:rPr>
      </w:pPr>
      <w:r w:rsidRPr="00B95441">
        <w:rPr>
          <w:rFonts w:ascii="Courier New" w:hAnsi="Courier New" w:cs="Courier New"/>
          <w:sz w:val="18"/>
          <w:szCs w:val="18"/>
        </w:rPr>
        <w:tab/>
      </w:r>
      <w:r w:rsidRPr="00B95441">
        <w:rPr>
          <w:rFonts w:ascii="Courier New" w:hAnsi="Courier New" w:cs="Courier New"/>
          <w:sz w:val="18"/>
          <w:szCs w:val="18"/>
        </w:rPr>
        <w:tab/>
        <w:t>"</w:t>
      </w:r>
      <w:proofErr w:type="spellStart"/>
      <w:r w:rsidRPr="00B95441">
        <w:rPr>
          <w:rFonts w:ascii="Courier New" w:hAnsi="Courier New" w:cs="Courier New"/>
          <w:sz w:val="18"/>
          <w:szCs w:val="18"/>
        </w:rPr>
        <w:t>emailAddress</w:t>
      </w:r>
      <w:proofErr w:type="spellEnd"/>
      <w:r w:rsidRPr="00B95441">
        <w:rPr>
          <w:rFonts w:ascii="Courier New" w:hAnsi="Courier New" w:cs="Courier New"/>
          <w:sz w:val="18"/>
          <w:szCs w:val="18"/>
        </w:rPr>
        <w:t>": "test@testing.com",</w:t>
      </w:r>
    </w:p>
    <w:p w:rsidR="00B95441" w:rsidRPr="00B95441" w:rsidRDefault="00B95441" w:rsidP="00B95441">
      <w:pPr>
        <w:spacing w:after="0" w:line="240" w:lineRule="auto"/>
        <w:rPr>
          <w:rFonts w:ascii="Courier New" w:hAnsi="Courier New" w:cs="Courier New"/>
          <w:sz w:val="18"/>
          <w:szCs w:val="18"/>
        </w:rPr>
      </w:pPr>
      <w:r w:rsidRPr="00B95441">
        <w:rPr>
          <w:rFonts w:ascii="Courier New" w:hAnsi="Courier New" w:cs="Courier New"/>
          <w:sz w:val="18"/>
          <w:szCs w:val="18"/>
        </w:rPr>
        <w:tab/>
      </w:r>
      <w:r w:rsidRPr="00B95441">
        <w:rPr>
          <w:rFonts w:ascii="Courier New" w:hAnsi="Courier New" w:cs="Courier New"/>
          <w:sz w:val="18"/>
          <w:szCs w:val="18"/>
        </w:rPr>
        <w:tab/>
        <w:t>"</w:t>
      </w:r>
      <w:proofErr w:type="spellStart"/>
      <w:r w:rsidRPr="00B95441">
        <w:rPr>
          <w:rFonts w:ascii="Courier New" w:hAnsi="Courier New" w:cs="Courier New"/>
          <w:sz w:val="18"/>
          <w:szCs w:val="18"/>
        </w:rPr>
        <w:t>dateTimeLocal</w:t>
      </w:r>
      <w:proofErr w:type="spellEnd"/>
      <w:r w:rsidRPr="00B95441">
        <w:rPr>
          <w:rFonts w:ascii="Courier New" w:hAnsi="Courier New" w:cs="Courier New"/>
          <w:sz w:val="18"/>
          <w:szCs w:val="18"/>
        </w:rPr>
        <w:t>": "",</w:t>
      </w:r>
    </w:p>
    <w:p w:rsidR="00B95441" w:rsidRPr="00B95441" w:rsidRDefault="00B95441" w:rsidP="00B95441">
      <w:pPr>
        <w:spacing w:after="0" w:line="240" w:lineRule="auto"/>
        <w:rPr>
          <w:rFonts w:ascii="Courier New" w:hAnsi="Courier New" w:cs="Courier New"/>
          <w:sz w:val="18"/>
          <w:szCs w:val="18"/>
        </w:rPr>
      </w:pPr>
      <w:r w:rsidRPr="00B95441">
        <w:rPr>
          <w:rFonts w:ascii="Courier New" w:hAnsi="Courier New" w:cs="Courier New"/>
          <w:sz w:val="18"/>
          <w:szCs w:val="18"/>
        </w:rPr>
        <w:tab/>
      </w:r>
      <w:r w:rsidRPr="00B95441">
        <w:rPr>
          <w:rFonts w:ascii="Courier New" w:hAnsi="Courier New" w:cs="Courier New"/>
          <w:sz w:val="18"/>
          <w:szCs w:val="18"/>
        </w:rPr>
        <w:tab/>
        <w:t>"</w:t>
      </w:r>
      <w:proofErr w:type="spellStart"/>
      <w:r w:rsidRPr="00B95441">
        <w:rPr>
          <w:rFonts w:ascii="Courier New" w:hAnsi="Courier New" w:cs="Courier New"/>
          <w:sz w:val="18"/>
          <w:szCs w:val="18"/>
        </w:rPr>
        <w:t>clientData</w:t>
      </w:r>
      <w:proofErr w:type="spellEnd"/>
      <w:r w:rsidRPr="00B95441">
        <w:rPr>
          <w:rFonts w:ascii="Courier New" w:hAnsi="Courier New" w:cs="Courier New"/>
          <w:sz w:val="18"/>
          <w:szCs w:val="18"/>
        </w:rPr>
        <w:t>": "&lt;?xml version=\"1.0\" encoding=\"UTF-8\"?&gt;&lt;PostXml&gt;&lt;Fields&gt;&lt;EmailAddress&gt;test@testing.com&lt;/EmailAddress&gt;&lt;FailureURL&gt;https://www.google.co.uk/&lt;/FailureURL&gt;&lt;LastName&gt;TalkHome&lt;/LastName&gt;&lt;AddressLine2&gt;London&lt;/AddressLine2&gt;&lt;Description&gt;Test By Nowtel&lt;/Description&gt;&lt;RequestIPAddress&gt;217.33.40.242&lt;/RequestIPAddress&gt;&lt;Salutation&gt;Mr&lt;/Salutation&gt;&lt;Country&gt;826&lt;/Country&gt;&lt;AddressLine1&gt;50 Shad Thames&lt;/AddressLine1&gt;&lt;</w:t>
      </w:r>
      <w:proofErr w:type="spellStart"/>
      <w:r w:rsidRPr="00B95441">
        <w:rPr>
          <w:rFonts w:ascii="Courier New" w:hAnsi="Courier New" w:cs="Courier New"/>
          <w:sz w:val="18"/>
          <w:szCs w:val="18"/>
        </w:rPr>
        <w:t>PostalCode</w:t>
      </w:r>
      <w:proofErr w:type="spellEnd"/>
      <w:r w:rsidRPr="00B95441">
        <w:rPr>
          <w:rFonts w:ascii="Courier New" w:hAnsi="Courier New" w:cs="Courier New"/>
          <w:sz w:val="18"/>
          <w:szCs w:val="18"/>
        </w:rPr>
        <w:t>&gt;SE1 5TD&lt;/PostalCode&gt;&lt;CountyOrProvince&gt;London&lt;/CountyOrProvince&gt;&lt;HomeTelNumber&gt;786868678&lt;/HomeTelNumber&gt;&lt;FirstName&gt;NowtelUser&lt;/FirstName&gt;&lt;SuccessURL&gt;http://www.talkhomeapp.com/&lt;/SuccessURL&gt;&lt;City&gt;London&lt;/City&gt;&lt;ClientReference&gt;00A274BA712A49018ECDC916828C39F5&lt;/ClientReference&gt;&lt;MSISDN&gt;447965941421&lt;/MSISDN&gt;&lt;/Fields&gt;&lt;/PostXml&gt;",</w:t>
      </w:r>
    </w:p>
    <w:p w:rsidR="00B95441" w:rsidRPr="00B95441" w:rsidRDefault="00B95441" w:rsidP="00B95441">
      <w:pPr>
        <w:spacing w:after="0" w:line="240" w:lineRule="auto"/>
        <w:rPr>
          <w:rFonts w:ascii="Courier New" w:hAnsi="Courier New" w:cs="Courier New"/>
          <w:sz w:val="18"/>
          <w:szCs w:val="18"/>
        </w:rPr>
      </w:pPr>
      <w:r w:rsidRPr="00B95441">
        <w:rPr>
          <w:rFonts w:ascii="Courier New" w:hAnsi="Courier New" w:cs="Courier New"/>
          <w:sz w:val="18"/>
          <w:szCs w:val="18"/>
        </w:rPr>
        <w:tab/>
      </w:r>
      <w:r w:rsidRPr="00B95441">
        <w:rPr>
          <w:rFonts w:ascii="Courier New" w:hAnsi="Courier New" w:cs="Courier New"/>
          <w:sz w:val="18"/>
          <w:szCs w:val="18"/>
        </w:rPr>
        <w:tab/>
        <w:t>"</w:t>
      </w:r>
      <w:proofErr w:type="spellStart"/>
      <w:r w:rsidRPr="00B95441">
        <w:rPr>
          <w:rFonts w:ascii="Courier New" w:hAnsi="Courier New" w:cs="Courier New"/>
          <w:sz w:val="18"/>
          <w:szCs w:val="18"/>
        </w:rPr>
        <w:t>finalAmount</w:t>
      </w:r>
      <w:proofErr w:type="spellEnd"/>
      <w:r w:rsidRPr="00B95441">
        <w:rPr>
          <w:rFonts w:ascii="Courier New" w:hAnsi="Courier New" w:cs="Courier New"/>
          <w:sz w:val="18"/>
          <w:szCs w:val="18"/>
        </w:rPr>
        <w:t>": 0,</w:t>
      </w:r>
    </w:p>
    <w:p w:rsidR="00B95441" w:rsidRPr="00B95441" w:rsidRDefault="00B95441" w:rsidP="00B95441">
      <w:pPr>
        <w:spacing w:after="0" w:line="240" w:lineRule="auto"/>
        <w:rPr>
          <w:rFonts w:ascii="Courier New" w:hAnsi="Courier New" w:cs="Courier New"/>
          <w:sz w:val="18"/>
          <w:szCs w:val="18"/>
        </w:rPr>
      </w:pPr>
      <w:r w:rsidRPr="00B95441">
        <w:rPr>
          <w:rFonts w:ascii="Courier New" w:hAnsi="Courier New" w:cs="Courier New"/>
          <w:sz w:val="18"/>
          <w:szCs w:val="18"/>
        </w:rPr>
        <w:tab/>
      </w:r>
      <w:r w:rsidRPr="00B95441">
        <w:rPr>
          <w:rFonts w:ascii="Courier New" w:hAnsi="Courier New" w:cs="Courier New"/>
          <w:sz w:val="18"/>
          <w:szCs w:val="18"/>
        </w:rPr>
        <w:tab/>
        <w:t>"state": 50,</w:t>
      </w:r>
    </w:p>
    <w:p w:rsidR="00B95441" w:rsidRPr="00B95441" w:rsidRDefault="00B95441" w:rsidP="00B95441">
      <w:pPr>
        <w:spacing w:after="0" w:line="240" w:lineRule="auto"/>
        <w:rPr>
          <w:rFonts w:ascii="Courier New" w:hAnsi="Courier New" w:cs="Courier New"/>
          <w:sz w:val="18"/>
          <w:szCs w:val="18"/>
        </w:rPr>
      </w:pPr>
      <w:r w:rsidRPr="00B95441">
        <w:rPr>
          <w:rFonts w:ascii="Courier New" w:hAnsi="Courier New" w:cs="Courier New"/>
          <w:sz w:val="18"/>
          <w:szCs w:val="18"/>
        </w:rPr>
        <w:tab/>
      </w:r>
      <w:r w:rsidRPr="00B95441">
        <w:rPr>
          <w:rFonts w:ascii="Courier New" w:hAnsi="Courier New" w:cs="Courier New"/>
          <w:sz w:val="18"/>
          <w:szCs w:val="18"/>
        </w:rPr>
        <w:tab/>
        <w:t>"</w:t>
      </w:r>
      <w:proofErr w:type="spellStart"/>
      <w:r w:rsidRPr="00B95441">
        <w:rPr>
          <w:rFonts w:ascii="Courier New" w:hAnsi="Courier New" w:cs="Courier New"/>
          <w:sz w:val="18"/>
          <w:szCs w:val="18"/>
        </w:rPr>
        <w:t>originalSwitchKey</w:t>
      </w:r>
      <w:proofErr w:type="spellEnd"/>
      <w:r w:rsidRPr="00B95441">
        <w:rPr>
          <w:rFonts w:ascii="Courier New" w:hAnsi="Courier New" w:cs="Courier New"/>
          <w:sz w:val="18"/>
          <w:szCs w:val="18"/>
        </w:rPr>
        <w:t>": "BECBA226D28643779446DC0EB095C0F1",</w:t>
      </w:r>
    </w:p>
    <w:p w:rsidR="00B95441" w:rsidRPr="00B95441" w:rsidRDefault="00B95441" w:rsidP="00B95441">
      <w:pPr>
        <w:spacing w:after="0" w:line="240" w:lineRule="auto"/>
        <w:rPr>
          <w:rFonts w:ascii="Courier New" w:hAnsi="Courier New" w:cs="Courier New"/>
          <w:sz w:val="18"/>
          <w:szCs w:val="18"/>
        </w:rPr>
      </w:pPr>
      <w:r w:rsidRPr="00B95441">
        <w:rPr>
          <w:rFonts w:ascii="Courier New" w:hAnsi="Courier New" w:cs="Courier New"/>
          <w:sz w:val="18"/>
          <w:szCs w:val="18"/>
        </w:rPr>
        <w:tab/>
      </w:r>
      <w:r w:rsidRPr="00B95441">
        <w:rPr>
          <w:rFonts w:ascii="Courier New" w:hAnsi="Courier New" w:cs="Courier New"/>
          <w:sz w:val="18"/>
          <w:szCs w:val="18"/>
        </w:rPr>
        <w:tab/>
        <w:t>"</w:t>
      </w:r>
      <w:proofErr w:type="spellStart"/>
      <w:r w:rsidRPr="00B95441">
        <w:rPr>
          <w:rFonts w:ascii="Courier New" w:hAnsi="Courier New" w:cs="Courier New"/>
          <w:sz w:val="18"/>
          <w:szCs w:val="18"/>
        </w:rPr>
        <w:t>agentUserName</w:t>
      </w:r>
      <w:proofErr w:type="spellEnd"/>
      <w:r w:rsidRPr="00B95441">
        <w:rPr>
          <w:rFonts w:ascii="Courier New" w:hAnsi="Courier New" w:cs="Courier New"/>
          <w:sz w:val="18"/>
          <w:szCs w:val="18"/>
        </w:rPr>
        <w:t>": "",</w:t>
      </w:r>
    </w:p>
    <w:p w:rsidR="00B95441" w:rsidRPr="00B95441" w:rsidRDefault="00B95441" w:rsidP="00B95441">
      <w:pPr>
        <w:spacing w:after="0" w:line="240" w:lineRule="auto"/>
        <w:rPr>
          <w:rFonts w:ascii="Courier New" w:hAnsi="Courier New" w:cs="Courier New"/>
          <w:sz w:val="18"/>
          <w:szCs w:val="18"/>
        </w:rPr>
      </w:pPr>
      <w:r w:rsidRPr="00B95441">
        <w:rPr>
          <w:rFonts w:ascii="Courier New" w:hAnsi="Courier New" w:cs="Courier New"/>
          <w:sz w:val="18"/>
          <w:szCs w:val="18"/>
        </w:rPr>
        <w:tab/>
      </w:r>
      <w:r w:rsidRPr="00B95441">
        <w:rPr>
          <w:rFonts w:ascii="Courier New" w:hAnsi="Courier New" w:cs="Courier New"/>
          <w:sz w:val="18"/>
          <w:szCs w:val="18"/>
        </w:rPr>
        <w:tab/>
        <w:t>"</w:t>
      </w:r>
      <w:proofErr w:type="spellStart"/>
      <w:r w:rsidRPr="00B95441">
        <w:rPr>
          <w:rFonts w:ascii="Courier New" w:hAnsi="Courier New" w:cs="Courier New"/>
          <w:sz w:val="18"/>
          <w:szCs w:val="18"/>
        </w:rPr>
        <w:t>successURL</w:t>
      </w:r>
      <w:proofErr w:type="spellEnd"/>
      <w:r w:rsidRPr="00B95441">
        <w:rPr>
          <w:rFonts w:ascii="Courier New" w:hAnsi="Courier New" w:cs="Courier New"/>
          <w:sz w:val="18"/>
          <w:szCs w:val="18"/>
        </w:rPr>
        <w:t>": "http://www.talkhomeapp.com/",</w:t>
      </w:r>
    </w:p>
    <w:p w:rsidR="00B95441" w:rsidRPr="00B95441" w:rsidRDefault="00B95441" w:rsidP="00B95441">
      <w:pPr>
        <w:spacing w:after="0" w:line="240" w:lineRule="auto"/>
        <w:rPr>
          <w:rFonts w:ascii="Courier New" w:hAnsi="Courier New" w:cs="Courier New"/>
          <w:sz w:val="18"/>
          <w:szCs w:val="18"/>
        </w:rPr>
      </w:pPr>
      <w:r w:rsidRPr="00B95441">
        <w:rPr>
          <w:rFonts w:ascii="Courier New" w:hAnsi="Courier New" w:cs="Courier New"/>
          <w:sz w:val="18"/>
          <w:szCs w:val="18"/>
        </w:rPr>
        <w:tab/>
      </w:r>
      <w:r w:rsidRPr="00B95441">
        <w:rPr>
          <w:rFonts w:ascii="Courier New" w:hAnsi="Courier New" w:cs="Courier New"/>
          <w:sz w:val="18"/>
          <w:szCs w:val="18"/>
        </w:rPr>
        <w:tab/>
        <w:t>"</w:t>
      </w:r>
      <w:proofErr w:type="spellStart"/>
      <w:r w:rsidRPr="00B95441">
        <w:rPr>
          <w:rFonts w:ascii="Courier New" w:hAnsi="Courier New" w:cs="Courier New"/>
          <w:sz w:val="18"/>
          <w:szCs w:val="18"/>
        </w:rPr>
        <w:t>failureURL</w:t>
      </w:r>
      <w:proofErr w:type="spellEnd"/>
      <w:r w:rsidRPr="00B95441">
        <w:rPr>
          <w:rFonts w:ascii="Courier New" w:hAnsi="Courier New" w:cs="Courier New"/>
          <w:sz w:val="18"/>
          <w:szCs w:val="18"/>
        </w:rPr>
        <w:t>": "https://www.google.co.uk/",</w:t>
      </w:r>
    </w:p>
    <w:p w:rsidR="00B95441" w:rsidRPr="00B95441" w:rsidRDefault="00B95441" w:rsidP="00B95441">
      <w:pPr>
        <w:spacing w:after="0" w:line="240" w:lineRule="auto"/>
        <w:rPr>
          <w:rFonts w:ascii="Courier New" w:hAnsi="Courier New" w:cs="Courier New"/>
          <w:sz w:val="18"/>
          <w:szCs w:val="18"/>
        </w:rPr>
      </w:pPr>
      <w:r w:rsidRPr="00B95441">
        <w:rPr>
          <w:rFonts w:ascii="Courier New" w:hAnsi="Courier New" w:cs="Courier New"/>
          <w:sz w:val="18"/>
          <w:szCs w:val="18"/>
        </w:rPr>
        <w:tab/>
      </w:r>
      <w:r w:rsidRPr="00B95441">
        <w:rPr>
          <w:rFonts w:ascii="Courier New" w:hAnsi="Courier New" w:cs="Courier New"/>
          <w:sz w:val="18"/>
          <w:szCs w:val="18"/>
        </w:rPr>
        <w:tab/>
        <w:t>"locale": ""</w:t>
      </w:r>
    </w:p>
    <w:p w:rsidR="00B95441" w:rsidRPr="00B95441" w:rsidRDefault="00B95441" w:rsidP="00B95441">
      <w:pPr>
        <w:spacing w:after="0" w:line="240" w:lineRule="auto"/>
        <w:rPr>
          <w:rFonts w:ascii="Courier New" w:hAnsi="Courier New" w:cs="Courier New"/>
          <w:sz w:val="18"/>
          <w:szCs w:val="18"/>
        </w:rPr>
      </w:pPr>
      <w:r w:rsidRPr="00B95441">
        <w:rPr>
          <w:rFonts w:ascii="Courier New" w:hAnsi="Courier New" w:cs="Courier New"/>
          <w:sz w:val="18"/>
          <w:szCs w:val="18"/>
        </w:rPr>
        <w:tab/>
        <w:t>},</w:t>
      </w:r>
    </w:p>
    <w:p w:rsidR="00B95441" w:rsidRPr="00B95441" w:rsidRDefault="00B95441" w:rsidP="00B95441">
      <w:pPr>
        <w:spacing w:after="0" w:line="240" w:lineRule="auto"/>
        <w:rPr>
          <w:rFonts w:ascii="Courier New" w:hAnsi="Courier New" w:cs="Courier New"/>
          <w:sz w:val="18"/>
          <w:szCs w:val="18"/>
        </w:rPr>
      </w:pPr>
      <w:r w:rsidRPr="00B95441">
        <w:rPr>
          <w:rFonts w:ascii="Courier New" w:hAnsi="Courier New" w:cs="Courier New"/>
          <w:sz w:val="18"/>
          <w:szCs w:val="18"/>
        </w:rPr>
        <w:tab/>
        <w:t>"</w:t>
      </w:r>
      <w:proofErr w:type="spellStart"/>
      <w:r w:rsidRPr="00B95441">
        <w:rPr>
          <w:rFonts w:ascii="Courier New" w:hAnsi="Courier New" w:cs="Courier New"/>
          <w:sz w:val="18"/>
          <w:szCs w:val="18"/>
        </w:rPr>
        <w:t>errorCode</w:t>
      </w:r>
      <w:proofErr w:type="spellEnd"/>
      <w:r w:rsidRPr="00B95441">
        <w:rPr>
          <w:rFonts w:ascii="Courier New" w:hAnsi="Courier New" w:cs="Courier New"/>
          <w:sz w:val="18"/>
          <w:szCs w:val="18"/>
        </w:rPr>
        <w:t>": 0</w:t>
      </w:r>
    </w:p>
    <w:p w:rsidR="00B95441" w:rsidRDefault="00B95441" w:rsidP="00B95441">
      <w:pPr>
        <w:spacing w:after="0" w:line="240" w:lineRule="auto"/>
        <w:rPr>
          <w:rFonts w:ascii="Courier New" w:hAnsi="Courier New" w:cs="Courier New"/>
          <w:sz w:val="18"/>
          <w:szCs w:val="18"/>
        </w:rPr>
      </w:pPr>
      <w:r w:rsidRPr="00B95441">
        <w:rPr>
          <w:rFonts w:ascii="Courier New" w:hAnsi="Courier New" w:cs="Courier New"/>
          <w:sz w:val="18"/>
          <w:szCs w:val="18"/>
        </w:rPr>
        <w:t>}</w:t>
      </w:r>
    </w:p>
    <w:p w:rsidR="00EB3A00" w:rsidRDefault="00EB3A00" w:rsidP="00B95441">
      <w:pPr>
        <w:spacing w:after="0" w:line="240" w:lineRule="auto"/>
        <w:rPr>
          <w:rFonts w:ascii="Courier New" w:hAnsi="Courier New" w:cs="Courier New"/>
          <w:sz w:val="18"/>
          <w:szCs w:val="18"/>
        </w:rPr>
      </w:pPr>
    </w:p>
    <w:p w:rsidR="00212052" w:rsidRDefault="00212052" w:rsidP="00EB3A00">
      <w:pPr>
        <w:pStyle w:val="Heading2"/>
        <w:spacing w:line="360" w:lineRule="auto"/>
        <w:jc w:val="both"/>
        <w:rPr>
          <w:rFonts w:ascii="Times New Roman" w:hAnsi="Times New Roman" w:cs="Times New Roman"/>
          <w:b/>
          <w:color w:val="auto"/>
          <w:sz w:val="24"/>
          <w:szCs w:val="24"/>
        </w:rPr>
      </w:pPr>
      <w:bookmarkStart w:id="26" w:name="_Toc489881488"/>
      <w:r w:rsidRPr="00B57575">
        <w:rPr>
          <w:rFonts w:ascii="Times New Roman" w:hAnsi="Times New Roman" w:cs="Times New Roman"/>
          <w:b/>
          <w:color w:val="auto"/>
          <w:sz w:val="24"/>
          <w:szCs w:val="24"/>
        </w:rPr>
        <w:t>6.</w:t>
      </w:r>
      <w:r w:rsidR="00E12222">
        <w:rPr>
          <w:rFonts w:ascii="Times New Roman" w:hAnsi="Times New Roman" w:cs="Times New Roman"/>
          <w:b/>
          <w:color w:val="auto"/>
          <w:sz w:val="24"/>
          <w:szCs w:val="24"/>
        </w:rPr>
        <w:t>3</w:t>
      </w:r>
      <w:r w:rsidRPr="00B57575">
        <w:rPr>
          <w:rFonts w:ascii="Times New Roman" w:hAnsi="Times New Roman" w:cs="Times New Roman"/>
          <w:b/>
          <w:color w:val="auto"/>
          <w:sz w:val="24"/>
          <w:szCs w:val="24"/>
        </w:rPr>
        <w:t xml:space="preserve"> </w:t>
      </w:r>
      <w:r w:rsidR="00E12222">
        <w:rPr>
          <w:rFonts w:ascii="Times New Roman" w:hAnsi="Times New Roman" w:cs="Times New Roman"/>
          <w:b/>
          <w:color w:val="auto"/>
          <w:sz w:val="24"/>
          <w:szCs w:val="24"/>
        </w:rPr>
        <w:t>Payment Complete</w:t>
      </w:r>
      <w:bookmarkEnd w:id="26"/>
    </w:p>
    <w:p w:rsidR="00EB3A00" w:rsidRPr="00EB3A00" w:rsidRDefault="00EB3A00" w:rsidP="00EB3A00">
      <w:pPr>
        <w:spacing w:line="360" w:lineRule="auto"/>
        <w:rPr>
          <w:rFonts w:ascii="Times New Roman" w:hAnsi="Times New Roman" w:cs="Times New Roman"/>
          <w:sz w:val="24"/>
          <w:szCs w:val="24"/>
        </w:rPr>
      </w:pPr>
      <w:r w:rsidRPr="00EB3A00">
        <w:rPr>
          <w:rFonts w:ascii="Times New Roman" w:hAnsi="Times New Roman" w:cs="Times New Roman"/>
          <w:sz w:val="24"/>
          <w:szCs w:val="24"/>
        </w:rPr>
        <w:tab/>
        <w:t>Must call this URI to complete a payment transaction in all cases. This tells Mi-Pay to complete the payment with the bank. If this URI is not called successful, the transaction will not be completed, and will automatically be cancelled. The customer will not be charged, and the client will not receive settlement for the transaction.</w:t>
      </w:r>
    </w:p>
    <w:p w:rsidR="00053E2B" w:rsidRDefault="00053E2B" w:rsidP="00053E2B">
      <w:pPr>
        <w:pStyle w:val="Heading3"/>
        <w:spacing w:line="360" w:lineRule="auto"/>
        <w:contextualSpacing/>
        <w:jc w:val="both"/>
        <w:rPr>
          <w:rFonts w:ascii="Times New Roman" w:hAnsi="Times New Roman" w:cs="Times New Roman"/>
          <w:b/>
          <w:color w:val="000000" w:themeColor="text1"/>
        </w:rPr>
      </w:pPr>
      <w:bookmarkStart w:id="27" w:name="_Toc489881489"/>
      <w:r w:rsidRPr="00B57575">
        <w:rPr>
          <w:rFonts w:ascii="Times New Roman" w:hAnsi="Times New Roman" w:cs="Times New Roman"/>
          <w:b/>
          <w:color w:val="000000" w:themeColor="text1"/>
        </w:rPr>
        <w:t>6</w:t>
      </w:r>
      <w:r>
        <w:rPr>
          <w:rFonts w:ascii="Times New Roman" w:hAnsi="Times New Roman" w:cs="Times New Roman"/>
          <w:b/>
          <w:color w:val="000000" w:themeColor="text1"/>
        </w:rPr>
        <w:t>.1</w:t>
      </w:r>
      <w:r w:rsidRPr="00B57575">
        <w:rPr>
          <w:rFonts w:ascii="Times New Roman" w:hAnsi="Times New Roman" w:cs="Times New Roman"/>
          <w:b/>
          <w:color w:val="000000" w:themeColor="text1"/>
        </w:rPr>
        <w:t xml:space="preserve">.1 </w:t>
      </w:r>
      <w:r>
        <w:rPr>
          <w:rFonts w:ascii="Times New Roman" w:hAnsi="Times New Roman" w:cs="Times New Roman"/>
          <w:b/>
          <w:color w:val="000000" w:themeColor="text1"/>
        </w:rPr>
        <w:t>Request</w:t>
      </w:r>
      <w:bookmarkEnd w:id="27"/>
    </w:p>
    <w:p w:rsidR="00EB3A00" w:rsidRDefault="00EB3A00" w:rsidP="00EB3A00">
      <w:pPr>
        <w:rPr>
          <w:rFonts w:ascii="Times New Roman" w:hAnsi="Times New Roman" w:cs="Times New Roman"/>
          <w:sz w:val="24"/>
          <w:szCs w:val="24"/>
        </w:rPr>
      </w:pPr>
      <w:r>
        <w:rPr>
          <w:rFonts w:ascii="Times New Roman" w:hAnsi="Times New Roman" w:cs="Times New Roman"/>
          <w:sz w:val="24"/>
          <w:szCs w:val="24"/>
        </w:rPr>
        <w:t>This will accept the following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40"/>
        <w:gridCol w:w="1087"/>
        <w:gridCol w:w="1134"/>
        <w:gridCol w:w="4199"/>
      </w:tblGrid>
      <w:tr w:rsidR="00EB3A00" w:rsidRPr="00EB3A00" w:rsidTr="00EB3A00">
        <w:tblPrEx>
          <w:tblCellMar>
            <w:top w:w="0" w:type="dxa"/>
            <w:bottom w:w="0" w:type="dxa"/>
          </w:tblCellMar>
        </w:tblPrEx>
        <w:trPr>
          <w:trHeight w:val="218"/>
        </w:trPr>
        <w:tc>
          <w:tcPr>
            <w:tcW w:w="2140" w:type="dxa"/>
          </w:tcPr>
          <w:p w:rsidR="00EB3A00" w:rsidRPr="00EB3A00" w:rsidRDefault="00EB3A00" w:rsidP="00EB3A00">
            <w:pPr>
              <w:pStyle w:val="Default"/>
              <w:rPr>
                <w:rFonts w:ascii="Times New Roman" w:hAnsi="Times New Roman" w:cs="Times New Roman"/>
                <w:b/>
                <w:color w:val="auto"/>
              </w:rPr>
            </w:pPr>
            <w:r w:rsidRPr="00EB3A00">
              <w:rPr>
                <w:rFonts w:ascii="Times New Roman" w:hAnsi="Times New Roman" w:cs="Times New Roman"/>
                <w:b/>
                <w:color w:val="auto"/>
              </w:rPr>
              <w:t xml:space="preserve">Parameter name </w:t>
            </w:r>
          </w:p>
        </w:tc>
        <w:tc>
          <w:tcPr>
            <w:tcW w:w="1087" w:type="dxa"/>
          </w:tcPr>
          <w:p w:rsidR="00EB3A00" w:rsidRPr="00EB3A00" w:rsidRDefault="00EB3A00" w:rsidP="00EB3A00">
            <w:pPr>
              <w:pStyle w:val="Default"/>
              <w:rPr>
                <w:rFonts w:ascii="Times New Roman" w:hAnsi="Times New Roman" w:cs="Times New Roman"/>
                <w:b/>
                <w:color w:val="auto"/>
              </w:rPr>
            </w:pPr>
            <w:r w:rsidRPr="00EB3A00">
              <w:rPr>
                <w:rFonts w:ascii="Times New Roman" w:hAnsi="Times New Roman" w:cs="Times New Roman"/>
                <w:b/>
                <w:color w:val="auto"/>
              </w:rPr>
              <w:t xml:space="preserve">Type </w:t>
            </w:r>
          </w:p>
        </w:tc>
        <w:tc>
          <w:tcPr>
            <w:tcW w:w="1134" w:type="dxa"/>
          </w:tcPr>
          <w:p w:rsidR="00EB3A00" w:rsidRPr="00EB3A00" w:rsidRDefault="00EB3A00" w:rsidP="00EB3A00">
            <w:pPr>
              <w:pStyle w:val="Default"/>
              <w:rPr>
                <w:rFonts w:ascii="Times New Roman" w:hAnsi="Times New Roman" w:cs="Times New Roman"/>
                <w:b/>
                <w:color w:val="auto"/>
              </w:rPr>
            </w:pPr>
            <w:r w:rsidRPr="00EB3A00">
              <w:rPr>
                <w:rFonts w:ascii="Times New Roman" w:hAnsi="Times New Roman" w:cs="Times New Roman"/>
                <w:b/>
                <w:color w:val="auto"/>
              </w:rPr>
              <w:t xml:space="preserve">M/O/C </w:t>
            </w:r>
          </w:p>
        </w:tc>
        <w:tc>
          <w:tcPr>
            <w:tcW w:w="4199" w:type="dxa"/>
          </w:tcPr>
          <w:p w:rsidR="00EB3A00" w:rsidRPr="00EB3A00" w:rsidRDefault="00EB3A00" w:rsidP="00EB3A00">
            <w:pPr>
              <w:pStyle w:val="Default"/>
              <w:rPr>
                <w:rFonts w:ascii="Times New Roman" w:hAnsi="Times New Roman" w:cs="Times New Roman"/>
                <w:b/>
                <w:color w:val="auto"/>
              </w:rPr>
            </w:pPr>
            <w:r w:rsidRPr="00EB3A00">
              <w:rPr>
                <w:rFonts w:ascii="Times New Roman" w:hAnsi="Times New Roman" w:cs="Times New Roman"/>
                <w:b/>
                <w:color w:val="auto"/>
              </w:rPr>
              <w:t xml:space="preserve">Comment </w:t>
            </w:r>
          </w:p>
        </w:tc>
      </w:tr>
      <w:tr w:rsidR="00EB3A00" w:rsidRPr="00EB3A00" w:rsidTr="00EB3A00">
        <w:tblPrEx>
          <w:tblCellMar>
            <w:top w:w="0" w:type="dxa"/>
            <w:bottom w:w="0" w:type="dxa"/>
          </w:tblCellMar>
        </w:tblPrEx>
        <w:trPr>
          <w:trHeight w:val="175"/>
        </w:trPr>
        <w:tc>
          <w:tcPr>
            <w:tcW w:w="2140" w:type="dxa"/>
          </w:tcPr>
          <w:p w:rsidR="00EB3A00" w:rsidRPr="00EB3A00" w:rsidRDefault="00EB3A00" w:rsidP="00EB3A00">
            <w:pPr>
              <w:pStyle w:val="Default"/>
              <w:rPr>
                <w:rFonts w:ascii="Times New Roman" w:hAnsi="Times New Roman" w:cs="Times New Roman"/>
                <w:color w:val="auto"/>
              </w:rPr>
            </w:pPr>
            <w:r w:rsidRPr="00EB3A00">
              <w:rPr>
                <w:rFonts w:ascii="Times New Roman" w:hAnsi="Times New Roman" w:cs="Times New Roman"/>
                <w:color w:val="auto"/>
              </w:rPr>
              <w:t xml:space="preserve">Token </w:t>
            </w:r>
          </w:p>
        </w:tc>
        <w:tc>
          <w:tcPr>
            <w:tcW w:w="1087" w:type="dxa"/>
          </w:tcPr>
          <w:p w:rsidR="00EB3A00" w:rsidRPr="00EB3A00" w:rsidRDefault="00EB3A00" w:rsidP="00EB3A00">
            <w:pPr>
              <w:pStyle w:val="Default"/>
              <w:rPr>
                <w:rFonts w:ascii="Times New Roman" w:hAnsi="Times New Roman" w:cs="Times New Roman"/>
                <w:color w:val="auto"/>
              </w:rPr>
            </w:pPr>
            <w:r>
              <w:rPr>
                <w:rFonts w:ascii="Times New Roman" w:hAnsi="Times New Roman" w:cs="Times New Roman"/>
                <w:color w:val="auto"/>
              </w:rPr>
              <w:t>String</w:t>
            </w:r>
            <w:r w:rsidRPr="00EB3A00">
              <w:rPr>
                <w:rFonts w:ascii="Times New Roman" w:hAnsi="Times New Roman" w:cs="Times New Roman"/>
                <w:color w:val="auto"/>
              </w:rPr>
              <w:t xml:space="preserve"> </w:t>
            </w:r>
          </w:p>
        </w:tc>
        <w:tc>
          <w:tcPr>
            <w:tcW w:w="1134" w:type="dxa"/>
          </w:tcPr>
          <w:p w:rsidR="00EB3A00" w:rsidRPr="00EB3A00" w:rsidRDefault="00EB3A00" w:rsidP="00EB3A00">
            <w:pPr>
              <w:pStyle w:val="Default"/>
              <w:rPr>
                <w:rFonts w:ascii="Times New Roman" w:hAnsi="Times New Roman" w:cs="Times New Roman"/>
                <w:color w:val="auto"/>
              </w:rPr>
            </w:pPr>
            <w:r w:rsidRPr="00EB3A00">
              <w:rPr>
                <w:rFonts w:ascii="Times New Roman" w:hAnsi="Times New Roman" w:cs="Times New Roman"/>
                <w:color w:val="auto"/>
              </w:rPr>
              <w:t xml:space="preserve">M </w:t>
            </w:r>
          </w:p>
        </w:tc>
        <w:tc>
          <w:tcPr>
            <w:tcW w:w="4199" w:type="dxa"/>
          </w:tcPr>
          <w:p w:rsidR="00EB3A00" w:rsidRPr="00EB3A00" w:rsidRDefault="00EB3A00" w:rsidP="00EB3A00">
            <w:pPr>
              <w:pStyle w:val="Default"/>
              <w:rPr>
                <w:rFonts w:ascii="Times New Roman" w:hAnsi="Times New Roman" w:cs="Times New Roman"/>
                <w:color w:val="auto"/>
              </w:rPr>
            </w:pPr>
            <w:r w:rsidRPr="00EB3A00">
              <w:rPr>
                <w:rFonts w:ascii="Times New Roman" w:hAnsi="Times New Roman" w:cs="Times New Roman"/>
                <w:color w:val="auto"/>
              </w:rPr>
              <w:t xml:space="preserve">Unique Order reference provided by Mi-Pay in response to </w:t>
            </w:r>
            <w:proofErr w:type="spellStart"/>
            <w:r w:rsidRPr="00EB3A00">
              <w:rPr>
                <w:rFonts w:ascii="Times New Roman" w:hAnsi="Times New Roman" w:cs="Times New Roman"/>
                <w:color w:val="auto"/>
              </w:rPr>
              <w:t>PaymentStartForKnownUser</w:t>
            </w:r>
            <w:proofErr w:type="spellEnd"/>
            <w:r w:rsidRPr="00EB3A00">
              <w:rPr>
                <w:rFonts w:ascii="Times New Roman" w:hAnsi="Times New Roman" w:cs="Times New Roman"/>
                <w:color w:val="auto"/>
              </w:rPr>
              <w:t xml:space="preserve"> </w:t>
            </w:r>
          </w:p>
        </w:tc>
      </w:tr>
      <w:tr w:rsidR="00EB3A00" w:rsidRPr="00EB3A00" w:rsidTr="00EB3A00">
        <w:tblPrEx>
          <w:tblCellMar>
            <w:top w:w="0" w:type="dxa"/>
            <w:bottom w:w="0" w:type="dxa"/>
          </w:tblCellMar>
        </w:tblPrEx>
        <w:trPr>
          <w:trHeight w:val="175"/>
        </w:trPr>
        <w:tc>
          <w:tcPr>
            <w:tcW w:w="2140" w:type="dxa"/>
          </w:tcPr>
          <w:p w:rsidR="00EB3A00" w:rsidRPr="00EB3A00" w:rsidRDefault="00EB3A00" w:rsidP="00EB3A00">
            <w:pPr>
              <w:pStyle w:val="Default"/>
              <w:rPr>
                <w:rFonts w:ascii="Times New Roman" w:hAnsi="Times New Roman" w:cs="Times New Roman"/>
                <w:color w:val="auto"/>
              </w:rPr>
            </w:pPr>
            <w:proofErr w:type="spellStart"/>
            <w:r w:rsidRPr="00EB3A00">
              <w:rPr>
                <w:rFonts w:ascii="Times New Roman" w:hAnsi="Times New Roman" w:cs="Times New Roman"/>
                <w:color w:val="auto"/>
              </w:rPr>
              <w:t>ClientReference</w:t>
            </w:r>
            <w:proofErr w:type="spellEnd"/>
            <w:r w:rsidRPr="00EB3A00">
              <w:rPr>
                <w:rFonts w:ascii="Times New Roman" w:hAnsi="Times New Roman" w:cs="Times New Roman"/>
                <w:color w:val="auto"/>
              </w:rPr>
              <w:t xml:space="preserve"> </w:t>
            </w:r>
          </w:p>
        </w:tc>
        <w:tc>
          <w:tcPr>
            <w:tcW w:w="1087" w:type="dxa"/>
          </w:tcPr>
          <w:p w:rsidR="00EB3A00" w:rsidRDefault="00EB3A00" w:rsidP="00EB3A00">
            <w:r w:rsidRPr="00B004A9">
              <w:rPr>
                <w:rFonts w:ascii="Times New Roman" w:hAnsi="Times New Roman" w:cs="Times New Roman"/>
              </w:rPr>
              <w:t>String</w:t>
            </w:r>
            <w:r w:rsidRPr="00EB3A00">
              <w:rPr>
                <w:rFonts w:ascii="Times New Roman" w:hAnsi="Times New Roman" w:cs="Times New Roman"/>
                <w:sz w:val="24"/>
                <w:szCs w:val="24"/>
              </w:rPr>
              <w:t xml:space="preserve"> </w:t>
            </w:r>
          </w:p>
        </w:tc>
        <w:tc>
          <w:tcPr>
            <w:tcW w:w="1134" w:type="dxa"/>
          </w:tcPr>
          <w:p w:rsidR="00EB3A00" w:rsidRPr="00EB3A00" w:rsidRDefault="00EB3A00" w:rsidP="00EB3A00">
            <w:pPr>
              <w:pStyle w:val="Default"/>
              <w:rPr>
                <w:rFonts w:ascii="Times New Roman" w:hAnsi="Times New Roman" w:cs="Times New Roman"/>
                <w:color w:val="auto"/>
              </w:rPr>
            </w:pPr>
            <w:r w:rsidRPr="00EB3A00">
              <w:rPr>
                <w:rFonts w:ascii="Times New Roman" w:hAnsi="Times New Roman" w:cs="Times New Roman"/>
                <w:color w:val="auto"/>
              </w:rPr>
              <w:t xml:space="preserve">C </w:t>
            </w:r>
          </w:p>
        </w:tc>
        <w:tc>
          <w:tcPr>
            <w:tcW w:w="4199" w:type="dxa"/>
          </w:tcPr>
          <w:p w:rsidR="00EB3A00" w:rsidRPr="00EB3A00" w:rsidRDefault="00EB3A00" w:rsidP="00EB3A00">
            <w:pPr>
              <w:pStyle w:val="Default"/>
              <w:rPr>
                <w:rFonts w:ascii="Times New Roman" w:hAnsi="Times New Roman" w:cs="Times New Roman"/>
                <w:color w:val="auto"/>
              </w:rPr>
            </w:pPr>
            <w:r w:rsidRPr="00EB3A00">
              <w:rPr>
                <w:rFonts w:ascii="Times New Roman" w:hAnsi="Times New Roman" w:cs="Times New Roman"/>
                <w:color w:val="auto"/>
              </w:rPr>
              <w:t xml:space="preserve">Optional unique reference for order provided by Merchant in </w:t>
            </w:r>
            <w:proofErr w:type="spellStart"/>
            <w:r w:rsidRPr="00EB3A00">
              <w:rPr>
                <w:rFonts w:ascii="Times New Roman" w:hAnsi="Times New Roman" w:cs="Times New Roman"/>
                <w:color w:val="auto"/>
              </w:rPr>
              <w:t>PaymentStartForKnownUser</w:t>
            </w:r>
            <w:proofErr w:type="spellEnd"/>
            <w:r w:rsidRPr="00EB3A00">
              <w:rPr>
                <w:rFonts w:ascii="Times New Roman" w:hAnsi="Times New Roman" w:cs="Times New Roman"/>
                <w:color w:val="auto"/>
              </w:rPr>
              <w:t xml:space="preserve"> </w:t>
            </w:r>
          </w:p>
        </w:tc>
      </w:tr>
      <w:tr w:rsidR="00EB3A00" w:rsidRPr="00EB3A00" w:rsidTr="00EB3A00">
        <w:tblPrEx>
          <w:tblCellMar>
            <w:top w:w="0" w:type="dxa"/>
            <w:bottom w:w="0" w:type="dxa"/>
          </w:tblCellMar>
        </w:tblPrEx>
        <w:trPr>
          <w:trHeight w:val="292"/>
        </w:trPr>
        <w:tc>
          <w:tcPr>
            <w:tcW w:w="2140" w:type="dxa"/>
          </w:tcPr>
          <w:p w:rsidR="00EB3A00" w:rsidRPr="00EB3A00" w:rsidRDefault="00EB3A00" w:rsidP="00EB3A00">
            <w:pPr>
              <w:pStyle w:val="Default"/>
              <w:rPr>
                <w:rFonts w:ascii="Times New Roman" w:hAnsi="Times New Roman" w:cs="Times New Roman"/>
                <w:color w:val="auto"/>
              </w:rPr>
            </w:pPr>
            <w:proofErr w:type="spellStart"/>
            <w:r w:rsidRPr="00EB3A00">
              <w:rPr>
                <w:rFonts w:ascii="Times New Roman" w:hAnsi="Times New Roman" w:cs="Times New Roman"/>
                <w:color w:val="auto"/>
              </w:rPr>
              <w:t>CaptureAmount</w:t>
            </w:r>
            <w:proofErr w:type="spellEnd"/>
            <w:r w:rsidRPr="00EB3A00">
              <w:rPr>
                <w:rFonts w:ascii="Times New Roman" w:hAnsi="Times New Roman" w:cs="Times New Roman"/>
                <w:color w:val="auto"/>
              </w:rPr>
              <w:t xml:space="preserve"> </w:t>
            </w:r>
          </w:p>
        </w:tc>
        <w:tc>
          <w:tcPr>
            <w:tcW w:w="1087" w:type="dxa"/>
          </w:tcPr>
          <w:p w:rsidR="00EB3A00" w:rsidRDefault="00EB3A00" w:rsidP="00EB3A00">
            <w:r w:rsidRPr="00B004A9">
              <w:rPr>
                <w:rFonts w:ascii="Times New Roman" w:hAnsi="Times New Roman" w:cs="Times New Roman"/>
              </w:rPr>
              <w:t>String</w:t>
            </w:r>
            <w:r w:rsidRPr="00EB3A00">
              <w:rPr>
                <w:rFonts w:ascii="Times New Roman" w:hAnsi="Times New Roman" w:cs="Times New Roman"/>
                <w:sz w:val="24"/>
                <w:szCs w:val="24"/>
              </w:rPr>
              <w:t xml:space="preserve"> </w:t>
            </w:r>
          </w:p>
        </w:tc>
        <w:tc>
          <w:tcPr>
            <w:tcW w:w="1134" w:type="dxa"/>
          </w:tcPr>
          <w:p w:rsidR="00EB3A00" w:rsidRPr="00EB3A00" w:rsidRDefault="00EB3A00" w:rsidP="00EB3A00">
            <w:pPr>
              <w:pStyle w:val="Default"/>
              <w:rPr>
                <w:rFonts w:ascii="Times New Roman" w:hAnsi="Times New Roman" w:cs="Times New Roman"/>
                <w:color w:val="auto"/>
              </w:rPr>
            </w:pPr>
            <w:r w:rsidRPr="00EB3A00">
              <w:rPr>
                <w:rFonts w:ascii="Times New Roman" w:hAnsi="Times New Roman" w:cs="Times New Roman"/>
                <w:color w:val="auto"/>
              </w:rPr>
              <w:t xml:space="preserve">O </w:t>
            </w:r>
          </w:p>
        </w:tc>
        <w:tc>
          <w:tcPr>
            <w:tcW w:w="4199" w:type="dxa"/>
          </w:tcPr>
          <w:p w:rsidR="00EB3A00" w:rsidRPr="00EB3A00" w:rsidRDefault="00EB3A00" w:rsidP="00EB3A00">
            <w:pPr>
              <w:pStyle w:val="Default"/>
              <w:rPr>
                <w:rFonts w:ascii="Times New Roman" w:hAnsi="Times New Roman" w:cs="Times New Roman"/>
                <w:color w:val="auto"/>
              </w:rPr>
            </w:pPr>
            <w:r w:rsidRPr="00EB3A00">
              <w:rPr>
                <w:rFonts w:ascii="Times New Roman" w:hAnsi="Times New Roman" w:cs="Times New Roman"/>
                <w:color w:val="auto"/>
              </w:rPr>
              <w:t xml:space="preserve">If the final amount is different from the amount originally authorised. Usually </w:t>
            </w:r>
          </w:p>
          <w:p w:rsidR="00EB3A00" w:rsidRPr="00EB3A00" w:rsidRDefault="00EB3A00" w:rsidP="00EB3A00">
            <w:pPr>
              <w:pStyle w:val="Default"/>
              <w:rPr>
                <w:rFonts w:ascii="Times New Roman" w:hAnsi="Times New Roman" w:cs="Times New Roman"/>
                <w:color w:val="auto"/>
              </w:rPr>
            </w:pPr>
            <w:r w:rsidRPr="00EB3A00">
              <w:rPr>
                <w:rFonts w:ascii="Times New Roman" w:hAnsi="Times New Roman" w:cs="Times New Roman"/>
                <w:color w:val="auto"/>
              </w:rPr>
              <w:t xml:space="preserve">this parameter should be left blank. </w:t>
            </w:r>
          </w:p>
        </w:tc>
      </w:tr>
      <w:tr w:rsidR="00EB3A00" w:rsidRPr="00EB3A00" w:rsidTr="00EB3A00">
        <w:tblPrEx>
          <w:tblCellMar>
            <w:top w:w="0" w:type="dxa"/>
            <w:bottom w:w="0" w:type="dxa"/>
          </w:tblCellMar>
        </w:tblPrEx>
        <w:trPr>
          <w:trHeight w:val="78"/>
        </w:trPr>
        <w:tc>
          <w:tcPr>
            <w:tcW w:w="2140" w:type="dxa"/>
          </w:tcPr>
          <w:p w:rsidR="00EB3A00" w:rsidRPr="00EB3A00" w:rsidRDefault="00EB3A00" w:rsidP="00EB3A00">
            <w:pPr>
              <w:pStyle w:val="Default"/>
              <w:rPr>
                <w:rFonts w:ascii="Times New Roman" w:hAnsi="Times New Roman" w:cs="Times New Roman"/>
                <w:color w:val="auto"/>
              </w:rPr>
            </w:pPr>
            <w:proofErr w:type="spellStart"/>
            <w:r w:rsidRPr="00EB3A00">
              <w:rPr>
                <w:rFonts w:ascii="Times New Roman" w:hAnsi="Times New Roman" w:cs="Times New Roman"/>
                <w:color w:val="auto"/>
              </w:rPr>
              <w:t>SubID</w:t>
            </w:r>
            <w:proofErr w:type="spellEnd"/>
            <w:r w:rsidRPr="00EB3A00">
              <w:rPr>
                <w:rFonts w:ascii="Times New Roman" w:hAnsi="Times New Roman" w:cs="Times New Roman"/>
                <w:color w:val="auto"/>
              </w:rPr>
              <w:t xml:space="preserve"> </w:t>
            </w:r>
          </w:p>
        </w:tc>
        <w:tc>
          <w:tcPr>
            <w:tcW w:w="1087" w:type="dxa"/>
          </w:tcPr>
          <w:p w:rsidR="00EB3A00" w:rsidRDefault="00EB3A00" w:rsidP="00EB3A00">
            <w:r w:rsidRPr="00B004A9">
              <w:rPr>
                <w:rFonts w:ascii="Times New Roman" w:hAnsi="Times New Roman" w:cs="Times New Roman"/>
              </w:rPr>
              <w:t>String</w:t>
            </w:r>
            <w:r w:rsidRPr="00EB3A00">
              <w:rPr>
                <w:rFonts w:ascii="Times New Roman" w:hAnsi="Times New Roman" w:cs="Times New Roman"/>
                <w:sz w:val="24"/>
                <w:szCs w:val="24"/>
              </w:rPr>
              <w:t xml:space="preserve"> </w:t>
            </w:r>
          </w:p>
        </w:tc>
        <w:tc>
          <w:tcPr>
            <w:tcW w:w="1134" w:type="dxa"/>
          </w:tcPr>
          <w:p w:rsidR="00EB3A00" w:rsidRPr="00EB3A00" w:rsidRDefault="00EB3A00" w:rsidP="00EB3A00">
            <w:pPr>
              <w:pStyle w:val="Default"/>
              <w:rPr>
                <w:rFonts w:ascii="Times New Roman" w:hAnsi="Times New Roman" w:cs="Times New Roman"/>
                <w:color w:val="auto"/>
              </w:rPr>
            </w:pPr>
            <w:r w:rsidRPr="00EB3A00">
              <w:rPr>
                <w:rFonts w:ascii="Times New Roman" w:hAnsi="Times New Roman" w:cs="Times New Roman"/>
                <w:color w:val="auto"/>
              </w:rPr>
              <w:t xml:space="preserve">M </w:t>
            </w:r>
          </w:p>
        </w:tc>
        <w:tc>
          <w:tcPr>
            <w:tcW w:w="4199" w:type="dxa"/>
          </w:tcPr>
          <w:p w:rsidR="00EB3A00" w:rsidRPr="00EB3A00" w:rsidRDefault="00EB3A00" w:rsidP="00EB3A00">
            <w:pPr>
              <w:pStyle w:val="Default"/>
              <w:rPr>
                <w:rFonts w:ascii="Times New Roman" w:hAnsi="Times New Roman" w:cs="Times New Roman"/>
                <w:color w:val="auto"/>
              </w:rPr>
            </w:pPr>
            <w:r w:rsidRPr="00EB3A00">
              <w:rPr>
                <w:rFonts w:ascii="Times New Roman" w:hAnsi="Times New Roman" w:cs="Times New Roman"/>
                <w:color w:val="auto"/>
              </w:rPr>
              <w:t xml:space="preserve">Same value as used for the original call to </w:t>
            </w:r>
            <w:proofErr w:type="spellStart"/>
            <w:r w:rsidRPr="00EB3A00">
              <w:rPr>
                <w:rFonts w:ascii="Times New Roman" w:hAnsi="Times New Roman" w:cs="Times New Roman"/>
                <w:color w:val="auto"/>
              </w:rPr>
              <w:t>PaymentStart</w:t>
            </w:r>
            <w:proofErr w:type="spellEnd"/>
            <w:r w:rsidRPr="00EB3A00">
              <w:rPr>
                <w:rFonts w:ascii="Times New Roman" w:hAnsi="Times New Roman" w:cs="Times New Roman"/>
                <w:color w:val="auto"/>
              </w:rPr>
              <w:t xml:space="preserve"> method </w:t>
            </w:r>
          </w:p>
        </w:tc>
      </w:tr>
    </w:tbl>
    <w:p w:rsidR="00EB3A00" w:rsidRDefault="00EB3A00" w:rsidP="00EB3A00"/>
    <w:p w:rsidR="00EB3A00" w:rsidRPr="00B57575" w:rsidRDefault="00EB3A00" w:rsidP="00EB3A00">
      <w:pPr>
        <w:spacing w:line="360" w:lineRule="auto"/>
        <w:rPr>
          <w:rFonts w:ascii="Times New Roman" w:hAnsi="Times New Roman" w:cs="Times New Roman"/>
          <w:bCs/>
          <w:sz w:val="24"/>
          <w:szCs w:val="24"/>
        </w:rPr>
      </w:pPr>
      <w:r>
        <w:rPr>
          <w:rFonts w:ascii="Times New Roman" w:hAnsi="Times New Roman" w:cs="Times New Roman"/>
          <w:b/>
          <w:sz w:val="24"/>
          <w:szCs w:val="24"/>
        </w:rPr>
        <w:lastRenderedPageBreak/>
        <w:t>Supported HTTP Methods and URI</w:t>
      </w:r>
    </w:p>
    <w:p w:rsidR="00EB3A00" w:rsidRPr="00B95441" w:rsidRDefault="00EB3A00" w:rsidP="00EB3A00">
      <w:pPr>
        <w:spacing w:line="360" w:lineRule="auto"/>
        <w:rPr>
          <w:rFonts w:ascii="Courier New" w:hAnsi="Courier New" w:cs="Courier New"/>
          <w:sz w:val="18"/>
          <w:szCs w:val="18"/>
        </w:rPr>
      </w:pPr>
      <w:r w:rsidRPr="00322C41">
        <w:rPr>
          <w:rFonts w:ascii="Courier New" w:hAnsi="Courier New" w:cs="Courier New"/>
          <w:sz w:val="18"/>
          <w:szCs w:val="18"/>
        </w:rPr>
        <w:t xml:space="preserve">POST </w:t>
      </w:r>
      <w:r w:rsidRPr="00B95441">
        <w:rPr>
          <w:rFonts w:ascii="Courier New" w:hAnsi="Courier New" w:cs="Courier New"/>
          <w:sz w:val="18"/>
          <w:szCs w:val="18"/>
        </w:rPr>
        <w:t>https://payment.lab.talkhome.co.uk/th/payment/complete</w:t>
      </w:r>
    </w:p>
    <w:p w:rsidR="00EB3A00" w:rsidRPr="00B57575" w:rsidRDefault="00EB3A00" w:rsidP="00EB3A00">
      <w:pPr>
        <w:spacing w:after="0" w:line="360" w:lineRule="auto"/>
        <w:rPr>
          <w:rFonts w:ascii="Times New Roman" w:hAnsi="Times New Roman" w:cs="Times New Roman"/>
          <w:sz w:val="24"/>
          <w:szCs w:val="24"/>
        </w:rPr>
      </w:pPr>
      <w:r>
        <w:rPr>
          <w:rFonts w:ascii="Times New Roman" w:hAnsi="Times New Roman" w:cs="Times New Roman"/>
          <w:b/>
          <w:sz w:val="24"/>
          <w:szCs w:val="24"/>
        </w:rPr>
        <w:t>Header</w:t>
      </w:r>
    </w:p>
    <w:p w:rsidR="00EB3A00" w:rsidRPr="00B95441" w:rsidRDefault="00EB3A00" w:rsidP="00EB3A00">
      <w:pPr>
        <w:spacing w:after="0" w:line="240" w:lineRule="auto"/>
        <w:rPr>
          <w:rFonts w:ascii="Courier New" w:hAnsi="Courier New" w:cs="Courier New"/>
          <w:sz w:val="18"/>
          <w:szCs w:val="18"/>
        </w:rPr>
      </w:pPr>
      <w:r w:rsidRPr="00B95441">
        <w:rPr>
          <w:rFonts w:ascii="Courier New" w:hAnsi="Courier New" w:cs="Courier New"/>
          <w:sz w:val="18"/>
          <w:szCs w:val="18"/>
        </w:rPr>
        <w:t>User-Agent: Fiddler</w:t>
      </w:r>
    </w:p>
    <w:p w:rsidR="00EB3A00" w:rsidRPr="00B95441" w:rsidRDefault="00EB3A00" w:rsidP="00EB3A00">
      <w:pPr>
        <w:spacing w:after="0" w:line="240" w:lineRule="auto"/>
        <w:rPr>
          <w:rFonts w:ascii="Courier New" w:hAnsi="Courier New" w:cs="Courier New"/>
          <w:sz w:val="18"/>
          <w:szCs w:val="18"/>
        </w:rPr>
      </w:pPr>
      <w:r w:rsidRPr="00B95441">
        <w:rPr>
          <w:rFonts w:ascii="Courier New" w:hAnsi="Courier New" w:cs="Courier New"/>
          <w:sz w:val="18"/>
          <w:szCs w:val="18"/>
        </w:rPr>
        <w:t>Host: payment.lab.talkhome.co.uk</w:t>
      </w:r>
    </w:p>
    <w:p w:rsidR="00EB3A00" w:rsidRPr="00B95441" w:rsidRDefault="00EB3A00" w:rsidP="00EB3A00">
      <w:pPr>
        <w:spacing w:after="0" w:line="240" w:lineRule="auto"/>
        <w:rPr>
          <w:rFonts w:ascii="Courier New" w:hAnsi="Courier New" w:cs="Courier New"/>
          <w:sz w:val="18"/>
          <w:szCs w:val="18"/>
        </w:rPr>
      </w:pPr>
      <w:r w:rsidRPr="00B95441">
        <w:rPr>
          <w:rFonts w:ascii="Courier New" w:hAnsi="Courier New" w:cs="Courier New"/>
          <w:sz w:val="18"/>
          <w:szCs w:val="18"/>
        </w:rPr>
        <w:t>Content-Type: application/</w:t>
      </w:r>
      <w:proofErr w:type="spellStart"/>
      <w:r w:rsidRPr="00B95441">
        <w:rPr>
          <w:rFonts w:ascii="Courier New" w:hAnsi="Courier New" w:cs="Courier New"/>
          <w:sz w:val="18"/>
          <w:szCs w:val="18"/>
        </w:rPr>
        <w:t>json</w:t>
      </w:r>
      <w:proofErr w:type="spellEnd"/>
    </w:p>
    <w:p w:rsidR="00EB3A00" w:rsidRPr="00B57575" w:rsidRDefault="00EB3A00" w:rsidP="00EB3A00">
      <w:pPr>
        <w:spacing w:after="0" w:line="360" w:lineRule="auto"/>
        <w:rPr>
          <w:rFonts w:ascii="Times New Roman" w:hAnsi="Times New Roman" w:cs="Times New Roman"/>
          <w:b/>
          <w:sz w:val="24"/>
          <w:szCs w:val="24"/>
        </w:rPr>
      </w:pPr>
      <w:r>
        <w:rPr>
          <w:rFonts w:ascii="Times New Roman" w:hAnsi="Times New Roman" w:cs="Times New Roman"/>
          <w:b/>
          <w:sz w:val="24"/>
          <w:szCs w:val="24"/>
        </w:rPr>
        <w:t>Body</w:t>
      </w:r>
    </w:p>
    <w:p w:rsidR="00EB3A00" w:rsidRPr="00B95441" w:rsidRDefault="00EB3A00" w:rsidP="00EB3A00">
      <w:pPr>
        <w:spacing w:after="0" w:line="240" w:lineRule="auto"/>
        <w:rPr>
          <w:rFonts w:ascii="Courier New" w:hAnsi="Courier New" w:cs="Courier New"/>
          <w:sz w:val="18"/>
          <w:szCs w:val="18"/>
        </w:rPr>
      </w:pPr>
      <w:r w:rsidRPr="00B95441">
        <w:rPr>
          <w:rFonts w:ascii="Courier New" w:hAnsi="Courier New" w:cs="Courier New"/>
          <w:sz w:val="18"/>
          <w:szCs w:val="18"/>
        </w:rPr>
        <w:t>{</w:t>
      </w:r>
    </w:p>
    <w:p w:rsidR="00EB3A00" w:rsidRPr="00B95441" w:rsidRDefault="00EB3A00" w:rsidP="00EB3A00">
      <w:pPr>
        <w:spacing w:after="0" w:line="240" w:lineRule="auto"/>
        <w:rPr>
          <w:rFonts w:ascii="Courier New" w:hAnsi="Courier New" w:cs="Courier New"/>
          <w:sz w:val="18"/>
          <w:szCs w:val="18"/>
        </w:rPr>
      </w:pPr>
      <w:r w:rsidRPr="00B95441">
        <w:rPr>
          <w:rFonts w:ascii="Courier New" w:hAnsi="Courier New" w:cs="Courier New"/>
          <w:sz w:val="18"/>
          <w:szCs w:val="18"/>
        </w:rPr>
        <w:t xml:space="preserve">    "Token": "BECBA226-D286-4377-9446-DC0EB095C0F1",</w:t>
      </w:r>
    </w:p>
    <w:p w:rsidR="00EB3A00" w:rsidRPr="00B95441" w:rsidRDefault="00EB3A00" w:rsidP="00EB3A00">
      <w:pPr>
        <w:spacing w:after="0" w:line="240" w:lineRule="auto"/>
        <w:rPr>
          <w:rFonts w:ascii="Courier New" w:hAnsi="Courier New" w:cs="Courier New"/>
          <w:sz w:val="18"/>
          <w:szCs w:val="18"/>
        </w:rPr>
      </w:pPr>
      <w:r w:rsidRPr="00B95441">
        <w:rPr>
          <w:rFonts w:ascii="Courier New" w:hAnsi="Courier New" w:cs="Courier New"/>
          <w:sz w:val="18"/>
          <w:szCs w:val="18"/>
        </w:rPr>
        <w:t xml:space="preserve">    "ClientReference":"00A274BA712A49018ECDC916828C39F5",</w:t>
      </w:r>
    </w:p>
    <w:p w:rsidR="00EB3A00" w:rsidRPr="00B95441" w:rsidRDefault="00EB3A00" w:rsidP="00EB3A00">
      <w:pPr>
        <w:spacing w:after="0" w:line="240" w:lineRule="auto"/>
        <w:rPr>
          <w:rFonts w:ascii="Courier New" w:hAnsi="Courier New" w:cs="Courier New"/>
          <w:sz w:val="18"/>
          <w:szCs w:val="18"/>
        </w:rPr>
      </w:pPr>
      <w:r w:rsidRPr="00B95441">
        <w:rPr>
          <w:rFonts w:ascii="Courier New" w:hAnsi="Courier New" w:cs="Courier New"/>
          <w:sz w:val="18"/>
          <w:szCs w:val="18"/>
        </w:rPr>
        <w:t xml:space="preserve">    "</w:t>
      </w:r>
      <w:proofErr w:type="spellStart"/>
      <w:r w:rsidRPr="00B95441">
        <w:rPr>
          <w:rFonts w:ascii="Courier New" w:hAnsi="Courier New" w:cs="Courier New"/>
          <w:sz w:val="18"/>
          <w:szCs w:val="18"/>
        </w:rPr>
        <w:t>SubID</w:t>
      </w:r>
      <w:proofErr w:type="spellEnd"/>
      <w:r w:rsidRPr="00B95441">
        <w:rPr>
          <w:rFonts w:ascii="Courier New" w:hAnsi="Courier New" w:cs="Courier New"/>
          <w:sz w:val="18"/>
          <w:szCs w:val="18"/>
        </w:rPr>
        <w:t>": "NWTTH_UNREG"</w:t>
      </w:r>
    </w:p>
    <w:p w:rsidR="00EB3A00" w:rsidRPr="00B95441" w:rsidRDefault="00EB3A00" w:rsidP="00EB3A00">
      <w:pPr>
        <w:spacing w:after="0" w:line="240" w:lineRule="auto"/>
        <w:rPr>
          <w:rFonts w:ascii="Courier New" w:hAnsi="Courier New" w:cs="Courier New"/>
          <w:sz w:val="18"/>
          <w:szCs w:val="18"/>
        </w:rPr>
      </w:pPr>
      <w:r w:rsidRPr="00B95441">
        <w:rPr>
          <w:rFonts w:ascii="Courier New" w:hAnsi="Courier New" w:cs="Courier New"/>
          <w:sz w:val="18"/>
          <w:szCs w:val="18"/>
        </w:rPr>
        <w:t>}</w:t>
      </w:r>
    </w:p>
    <w:p w:rsidR="00053E2B" w:rsidRDefault="00053E2B" w:rsidP="00053E2B">
      <w:pPr>
        <w:pStyle w:val="Heading3"/>
        <w:spacing w:line="360" w:lineRule="auto"/>
        <w:contextualSpacing/>
        <w:jc w:val="both"/>
        <w:rPr>
          <w:rFonts w:ascii="Times New Roman" w:hAnsi="Times New Roman" w:cs="Times New Roman"/>
          <w:b/>
          <w:color w:val="000000" w:themeColor="text1"/>
        </w:rPr>
      </w:pPr>
      <w:bookmarkStart w:id="28" w:name="_Toc489881490"/>
      <w:r w:rsidRPr="00B57575">
        <w:rPr>
          <w:rFonts w:ascii="Times New Roman" w:hAnsi="Times New Roman" w:cs="Times New Roman"/>
          <w:b/>
          <w:color w:val="000000" w:themeColor="text1"/>
        </w:rPr>
        <w:t>6</w:t>
      </w:r>
      <w:r>
        <w:rPr>
          <w:rFonts w:ascii="Times New Roman" w:hAnsi="Times New Roman" w:cs="Times New Roman"/>
          <w:b/>
          <w:color w:val="000000" w:themeColor="text1"/>
        </w:rPr>
        <w:t>.1</w:t>
      </w:r>
      <w:r w:rsidRPr="00B57575">
        <w:rPr>
          <w:rFonts w:ascii="Times New Roman" w:hAnsi="Times New Roman" w:cs="Times New Roman"/>
          <w:b/>
          <w:color w:val="000000" w:themeColor="text1"/>
        </w:rPr>
        <w:t>.</w:t>
      </w:r>
      <w:r>
        <w:rPr>
          <w:rFonts w:ascii="Times New Roman" w:hAnsi="Times New Roman" w:cs="Times New Roman"/>
          <w:b/>
          <w:color w:val="000000" w:themeColor="text1"/>
        </w:rPr>
        <w:t>2</w:t>
      </w:r>
      <w:r w:rsidRPr="00B57575">
        <w:rPr>
          <w:rFonts w:ascii="Times New Roman" w:hAnsi="Times New Roman" w:cs="Times New Roman"/>
          <w:b/>
          <w:color w:val="000000" w:themeColor="text1"/>
        </w:rPr>
        <w:t xml:space="preserve"> </w:t>
      </w:r>
      <w:r>
        <w:rPr>
          <w:rFonts w:ascii="Times New Roman" w:hAnsi="Times New Roman" w:cs="Times New Roman"/>
          <w:b/>
          <w:color w:val="000000" w:themeColor="text1"/>
        </w:rPr>
        <w:t>Process</w:t>
      </w:r>
      <w:bookmarkEnd w:id="28"/>
    </w:p>
    <w:p w:rsidR="00CC6EA1" w:rsidRDefault="00CC6EA1" w:rsidP="00CC6EA1">
      <w:pPr>
        <w:spacing w:line="360" w:lineRule="auto"/>
        <w:ind w:firstLine="720"/>
        <w:contextualSpacing/>
        <w:jc w:val="both"/>
        <w:rPr>
          <w:rFonts w:ascii="Times New Roman" w:hAnsi="Times New Roman" w:cs="Times New Roman"/>
          <w:sz w:val="24"/>
          <w:szCs w:val="24"/>
        </w:rPr>
      </w:pPr>
      <w:r w:rsidRPr="00295A8D">
        <w:rPr>
          <w:rFonts w:ascii="Times New Roman" w:hAnsi="Times New Roman" w:cs="Times New Roman"/>
          <w:sz w:val="24"/>
          <w:szCs w:val="24"/>
        </w:rPr>
        <w:t xml:space="preserve">The code validates </w:t>
      </w:r>
      <w:r>
        <w:rPr>
          <w:rFonts w:ascii="Times New Roman" w:hAnsi="Times New Roman" w:cs="Times New Roman"/>
          <w:sz w:val="24"/>
          <w:szCs w:val="24"/>
        </w:rPr>
        <w:t xml:space="preserve">the parameters such that mandatory values are present and properly formed and the </w:t>
      </w:r>
      <w:proofErr w:type="spellStart"/>
      <w:r>
        <w:rPr>
          <w:rFonts w:ascii="Times New Roman" w:hAnsi="Times New Roman" w:cs="Times New Roman"/>
          <w:sz w:val="24"/>
          <w:szCs w:val="24"/>
        </w:rPr>
        <w:t>ClientReference</w:t>
      </w:r>
      <w:proofErr w:type="spellEnd"/>
      <w:r>
        <w:rPr>
          <w:rFonts w:ascii="Times New Roman" w:hAnsi="Times New Roman" w:cs="Times New Roman"/>
          <w:sz w:val="24"/>
          <w:szCs w:val="24"/>
        </w:rPr>
        <w:t xml:space="preserve"> matches a configurable regular expression. If the validation fails then an appropriate value is returned in the </w:t>
      </w:r>
      <w:proofErr w:type="spellStart"/>
      <w:r>
        <w:rPr>
          <w:rFonts w:ascii="Times New Roman" w:hAnsi="Times New Roman" w:cs="Times New Roman"/>
          <w:sz w:val="24"/>
          <w:szCs w:val="24"/>
        </w:rPr>
        <w:t>errorCode</w:t>
      </w:r>
      <w:proofErr w:type="spellEnd"/>
      <w:r>
        <w:rPr>
          <w:rFonts w:ascii="Times New Roman" w:hAnsi="Times New Roman" w:cs="Times New Roman"/>
          <w:sz w:val="24"/>
          <w:szCs w:val="24"/>
        </w:rPr>
        <w:t>.</w:t>
      </w:r>
    </w:p>
    <w:p w:rsidR="00053E2B" w:rsidRPr="00B57575" w:rsidRDefault="00053E2B" w:rsidP="00053E2B">
      <w:pPr>
        <w:pStyle w:val="Heading3"/>
        <w:spacing w:line="360" w:lineRule="auto"/>
        <w:contextualSpacing/>
        <w:jc w:val="both"/>
        <w:rPr>
          <w:rFonts w:ascii="Times New Roman" w:hAnsi="Times New Roman" w:cs="Times New Roman"/>
          <w:b/>
          <w:color w:val="000000" w:themeColor="text1"/>
        </w:rPr>
      </w:pPr>
      <w:bookmarkStart w:id="29" w:name="_Toc489881491"/>
      <w:r w:rsidRPr="00B57575">
        <w:rPr>
          <w:rFonts w:ascii="Times New Roman" w:hAnsi="Times New Roman" w:cs="Times New Roman"/>
          <w:b/>
          <w:color w:val="000000" w:themeColor="text1"/>
        </w:rPr>
        <w:t>6</w:t>
      </w:r>
      <w:r>
        <w:rPr>
          <w:rFonts w:ascii="Times New Roman" w:hAnsi="Times New Roman" w:cs="Times New Roman"/>
          <w:b/>
          <w:color w:val="000000" w:themeColor="text1"/>
        </w:rPr>
        <w:t>.1</w:t>
      </w:r>
      <w:r w:rsidRPr="00B57575">
        <w:rPr>
          <w:rFonts w:ascii="Times New Roman" w:hAnsi="Times New Roman" w:cs="Times New Roman"/>
          <w:b/>
          <w:color w:val="000000" w:themeColor="text1"/>
        </w:rPr>
        <w:t>.</w:t>
      </w:r>
      <w:r>
        <w:rPr>
          <w:rFonts w:ascii="Times New Roman" w:hAnsi="Times New Roman" w:cs="Times New Roman"/>
          <w:b/>
          <w:color w:val="000000" w:themeColor="text1"/>
        </w:rPr>
        <w:t>3</w:t>
      </w:r>
      <w:r w:rsidRPr="00B57575">
        <w:rPr>
          <w:rFonts w:ascii="Times New Roman" w:hAnsi="Times New Roman" w:cs="Times New Roman"/>
          <w:b/>
          <w:color w:val="000000" w:themeColor="text1"/>
        </w:rPr>
        <w:t xml:space="preserve"> </w:t>
      </w:r>
      <w:r>
        <w:rPr>
          <w:rFonts w:ascii="Times New Roman" w:hAnsi="Times New Roman" w:cs="Times New Roman"/>
          <w:b/>
          <w:color w:val="000000" w:themeColor="text1"/>
        </w:rPr>
        <w:t>Response</w:t>
      </w:r>
      <w:bookmarkEnd w:id="29"/>
    </w:p>
    <w:p w:rsidR="00B95441" w:rsidRPr="00B95441" w:rsidRDefault="00B95441" w:rsidP="00B95441">
      <w:pPr>
        <w:spacing w:after="0" w:line="240" w:lineRule="auto"/>
        <w:rPr>
          <w:rFonts w:ascii="Courier New" w:hAnsi="Courier New" w:cs="Courier New"/>
          <w:sz w:val="18"/>
          <w:szCs w:val="18"/>
        </w:rPr>
      </w:pPr>
      <w:r w:rsidRPr="00B95441">
        <w:rPr>
          <w:rFonts w:ascii="Courier New" w:hAnsi="Courier New" w:cs="Courier New"/>
          <w:sz w:val="18"/>
          <w:szCs w:val="18"/>
        </w:rPr>
        <w:t>{</w:t>
      </w:r>
    </w:p>
    <w:p w:rsidR="00B95441" w:rsidRPr="00B95441" w:rsidRDefault="00B95441" w:rsidP="00B95441">
      <w:pPr>
        <w:spacing w:after="0" w:line="240" w:lineRule="auto"/>
        <w:rPr>
          <w:rFonts w:ascii="Courier New" w:hAnsi="Courier New" w:cs="Courier New"/>
          <w:sz w:val="18"/>
          <w:szCs w:val="18"/>
        </w:rPr>
      </w:pPr>
      <w:r w:rsidRPr="00B95441">
        <w:rPr>
          <w:rFonts w:ascii="Courier New" w:hAnsi="Courier New" w:cs="Courier New"/>
          <w:sz w:val="18"/>
          <w:szCs w:val="18"/>
        </w:rPr>
        <w:t xml:space="preserve">    "status": 200,</w:t>
      </w:r>
    </w:p>
    <w:p w:rsidR="00B95441" w:rsidRPr="00B95441" w:rsidRDefault="00B95441" w:rsidP="00B95441">
      <w:pPr>
        <w:spacing w:after="0" w:line="240" w:lineRule="auto"/>
        <w:rPr>
          <w:rFonts w:ascii="Courier New" w:hAnsi="Courier New" w:cs="Courier New"/>
          <w:sz w:val="18"/>
          <w:szCs w:val="18"/>
        </w:rPr>
      </w:pPr>
      <w:r w:rsidRPr="00B95441">
        <w:rPr>
          <w:rFonts w:ascii="Courier New" w:hAnsi="Courier New" w:cs="Courier New"/>
          <w:sz w:val="18"/>
          <w:szCs w:val="18"/>
        </w:rPr>
        <w:t xml:space="preserve">    "message": "Success",</w:t>
      </w:r>
    </w:p>
    <w:p w:rsidR="00B95441" w:rsidRPr="00B95441" w:rsidRDefault="00B95441" w:rsidP="00B95441">
      <w:pPr>
        <w:spacing w:after="0" w:line="240" w:lineRule="auto"/>
        <w:rPr>
          <w:rFonts w:ascii="Courier New" w:hAnsi="Courier New" w:cs="Courier New"/>
          <w:sz w:val="18"/>
          <w:szCs w:val="18"/>
        </w:rPr>
      </w:pPr>
      <w:r w:rsidRPr="00B95441">
        <w:rPr>
          <w:rFonts w:ascii="Courier New" w:hAnsi="Courier New" w:cs="Courier New"/>
          <w:sz w:val="18"/>
          <w:szCs w:val="18"/>
        </w:rPr>
        <w:t xml:space="preserve">    "payload": {</w:t>
      </w:r>
    </w:p>
    <w:p w:rsidR="00B95441" w:rsidRPr="00B95441" w:rsidRDefault="00B95441" w:rsidP="00B95441">
      <w:pPr>
        <w:spacing w:after="0" w:line="240" w:lineRule="auto"/>
        <w:rPr>
          <w:rFonts w:ascii="Courier New" w:hAnsi="Courier New" w:cs="Courier New"/>
          <w:sz w:val="18"/>
          <w:szCs w:val="18"/>
        </w:rPr>
      </w:pPr>
      <w:r w:rsidRPr="00B95441">
        <w:rPr>
          <w:rFonts w:ascii="Courier New" w:hAnsi="Courier New" w:cs="Courier New"/>
          <w:sz w:val="18"/>
          <w:szCs w:val="18"/>
        </w:rPr>
        <w:t xml:space="preserve">        "</w:t>
      </w:r>
      <w:proofErr w:type="spellStart"/>
      <w:r w:rsidRPr="00B95441">
        <w:rPr>
          <w:rFonts w:ascii="Courier New" w:hAnsi="Courier New" w:cs="Courier New"/>
          <w:sz w:val="18"/>
          <w:szCs w:val="18"/>
        </w:rPr>
        <w:t>clientReference</w:t>
      </w:r>
      <w:proofErr w:type="spellEnd"/>
      <w:r w:rsidRPr="00B95441">
        <w:rPr>
          <w:rFonts w:ascii="Courier New" w:hAnsi="Courier New" w:cs="Courier New"/>
          <w:sz w:val="18"/>
          <w:szCs w:val="18"/>
        </w:rPr>
        <w:t>": "00A274BA712A49018ECDC916828C39F5",</w:t>
      </w:r>
    </w:p>
    <w:p w:rsidR="00B95441" w:rsidRPr="00B95441" w:rsidRDefault="00B95441" w:rsidP="00B95441">
      <w:pPr>
        <w:spacing w:after="0" w:line="240" w:lineRule="auto"/>
        <w:rPr>
          <w:rFonts w:ascii="Courier New" w:hAnsi="Courier New" w:cs="Courier New"/>
          <w:sz w:val="18"/>
          <w:szCs w:val="18"/>
        </w:rPr>
      </w:pPr>
      <w:r w:rsidRPr="00B95441">
        <w:rPr>
          <w:rFonts w:ascii="Courier New" w:hAnsi="Courier New" w:cs="Courier New"/>
          <w:sz w:val="18"/>
          <w:szCs w:val="18"/>
        </w:rPr>
        <w:t xml:space="preserve">        "</w:t>
      </w:r>
      <w:proofErr w:type="spellStart"/>
      <w:r w:rsidRPr="00B95441">
        <w:rPr>
          <w:rFonts w:ascii="Courier New" w:hAnsi="Courier New" w:cs="Courier New"/>
          <w:sz w:val="18"/>
          <w:szCs w:val="18"/>
        </w:rPr>
        <w:t>errorFields</w:t>
      </w:r>
      <w:proofErr w:type="spellEnd"/>
      <w:r w:rsidRPr="00B95441">
        <w:rPr>
          <w:rFonts w:ascii="Courier New" w:hAnsi="Courier New" w:cs="Courier New"/>
          <w:sz w:val="18"/>
          <w:szCs w:val="18"/>
        </w:rPr>
        <w:t>": "",</w:t>
      </w:r>
    </w:p>
    <w:p w:rsidR="00B95441" w:rsidRPr="00B95441" w:rsidRDefault="00B95441" w:rsidP="00B95441">
      <w:pPr>
        <w:spacing w:after="0" w:line="240" w:lineRule="auto"/>
        <w:rPr>
          <w:rFonts w:ascii="Courier New" w:hAnsi="Courier New" w:cs="Courier New"/>
          <w:sz w:val="18"/>
          <w:szCs w:val="18"/>
        </w:rPr>
      </w:pPr>
      <w:r w:rsidRPr="00B95441">
        <w:rPr>
          <w:rFonts w:ascii="Courier New" w:hAnsi="Courier New" w:cs="Courier New"/>
          <w:sz w:val="18"/>
          <w:szCs w:val="18"/>
        </w:rPr>
        <w:t xml:space="preserve">        "</w:t>
      </w:r>
      <w:proofErr w:type="spellStart"/>
      <w:r w:rsidRPr="00B95441">
        <w:rPr>
          <w:rFonts w:ascii="Courier New" w:hAnsi="Courier New" w:cs="Courier New"/>
          <w:sz w:val="18"/>
          <w:szCs w:val="18"/>
        </w:rPr>
        <w:t>responseCode</w:t>
      </w:r>
      <w:proofErr w:type="spellEnd"/>
      <w:r w:rsidRPr="00B95441">
        <w:rPr>
          <w:rFonts w:ascii="Courier New" w:hAnsi="Courier New" w:cs="Courier New"/>
          <w:sz w:val="18"/>
          <w:szCs w:val="18"/>
        </w:rPr>
        <w:t>": "0"</w:t>
      </w:r>
    </w:p>
    <w:p w:rsidR="00B95441" w:rsidRPr="00B95441" w:rsidRDefault="00B95441" w:rsidP="00B95441">
      <w:pPr>
        <w:spacing w:after="0" w:line="240" w:lineRule="auto"/>
        <w:rPr>
          <w:rFonts w:ascii="Courier New" w:hAnsi="Courier New" w:cs="Courier New"/>
          <w:sz w:val="18"/>
          <w:szCs w:val="18"/>
        </w:rPr>
      </w:pPr>
      <w:r w:rsidRPr="00B95441">
        <w:rPr>
          <w:rFonts w:ascii="Courier New" w:hAnsi="Courier New" w:cs="Courier New"/>
          <w:sz w:val="18"/>
          <w:szCs w:val="18"/>
        </w:rPr>
        <w:t xml:space="preserve">    },</w:t>
      </w:r>
    </w:p>
    <w:p w:rsidR="00B95441" w:rsidRPr="00B95441" w:rsidRDefault="00B95441" w:rsidP="00B95441">
      <w:pPr>
        <w:spacing w:after="0" w:line="240" w:lineRule="auto"/>
        <w:rPr>
          <w:rFonts w:ascii="Courier New" w:hAnsi="Courier New" w:cs="Courier New"/>
          <w:sz w:val="18"/>
          <w:szCs w:val="18"/>
        </w:rPr>
      </w:pPr>
      <w:r w:rsidRPr="00B95441">
        <w:rPr>
          <w:rFonts w:ascii="Courier New" w:hAnsi="Courier New" w:cs="Courier New"/>
          <w:sz w:val="18"/>
          <w:szCs w:val="18"/>
        </w:rPr>
        <w:t xml:space="preserve">    "</w:t>
      </w:r>
      <w:proofErr w:type="spellStart"/>
      <w:r w:rsidRPr="00B95441">
        <w:rPr>
          <w:rFonts w:ascii="Courier New" w:hAnsi="Courier New" w:cs="Courier New"/>
          <w:sz w:val="18"/>
          <w:szCs w:val="18"/>
        </w:rPr>
        <w:t>errorCode</w:t>
      </w:r>
      <w:proofErr w:type="spellEnd"/>
      <w:r w:rsidRPr="00B95441">
        <w:rPr>
          <w:rFonts w:ascii="Courier New" w:hAnsi="Courier New" w:cs="Courier New"/>
          <w:sz w:val="18"/>
          <w:szCs w:val="18"/>
        </w:rPr>
        <w:t>": 0</w:t>
      </w:r>
    </w:p>
    <w:p w:rsidR="00E12222" w:rsidRDefault="00B95441" w:rsidP="00B95441">
      <w:pPr>
        <w:spacing w:after="0" w:line="240" w:lineRule="auto"/>
        <w:rPr>
          <w:rFonts w:ascii="Courier New" w:hAnsi="Courier New" w:cs="Courier New"/>
          <w:sz w:val="18"/>
          <w:szCs w:val="18"/>
        </w:rPr>
      </w:pPr>
      <w:r w:rsidRPr="00B95441">
        <w:rPr>
          <w:rFonts w:ascii="Courier New" w:hAnsi="Courier New" w:cs="Courier New"/>
          <w:sz w:val="18"/>
          <w:szCs w:val="18"/>
        </w:rPr>
        <w:t>}</w:t>
      </w:r>
    </w:p>
    <w:p w:rsidR="00C6237B" w:rsidRPr="00B95441" w:rsidRDefault="00C6237B" w:rsidP="00B95441">
      <w:pPr>
        <w:spacing w:after="0" w:line="240" w:lineRule="auto"/>
        <w:rPr>
          <w:rFonts w:ascii="Courier New" w:hAnsi="Courier New" w:cs="Courier New"/>
          <w:sz w:val="18"/>
          <w:szCs w:val="18"/>
        </w:rPr>
      </w:pPr>
    </w:p>
    <w:p w:rsidR="00E12222" w:rsidRDefault="00E12222" w:rsidP="00C6237B">
      <w:pPr>
        <w:pStyle w:val="Heading2"/>
        <w:spacing w:line="360" w:lineRule="auto"/>
        <w:jc w:val="both"/>
        <w:rPr>
          <w:rFonts w:ascii="Times New Roman" w:hAnsi="Times New Roman" w:cs="Times New Roman"/>
          <w:b/>
          <w:color w:val="auto"/>
          <w:sz w:val="24"/>
          <w:szCs w:val="24"/>
        </w:rPr>
      </w:pPr>
      <w:bookmarkStart w:id="30" w:name="_Toc489881492"/>
      <w:r w:rsidRPr="00B57575">
        <w:rPr>
          <w:rFonts w:ascii="Times New Roman" w:hAnsi="Times New Roman" w:cs="Times New Roman"/>
          <w:b/>
          <w:color w:val="auto"/>
          <w:sz w:val="24"/>
          <w:szCs w:val="24"/>
        </w:rPr>
        <w:t>6.</w:t>
      </w:r>
      <w:r>
        <w:rPr>
          <w:rFonts w:ascii="Times New Roman" w:hAnsi="Times New Roman" w:cs="Times New Roman"/>
          <w:b/>
          <w:color w:val="auto"/>
          <w:sz w:val="24"/>
          <w:szCs w:val="24"/>
        </w:rPr>
        <w:t>4</w:t>
      </w:r>
      <w:r w:rsidRPr="00B57575">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Payment Cancel</w:t>
      </w:r>
      <w:bookmarkEnd w:id="30"/>
    </w:p>
    <w:p w:rsidR="00CC6EA1" w:rsidRDefault="00CC6EA1" w:rsidP="00C6237B">
      <w:pPr>
        <w:spacing w:line="360" w:lineRule="auto"/>
        <w:jc w:val="both"/>
        <w:rPr>
          <w:rFonts w:ascii="Times New Roman" w:hAnsi="Times New Roman" w:cs="Times New Roman"/>
          <w:sz w:val="24"/>
          <w:szCs w:val="24"/>
        </w:rPr>
      </w:pPr>
      <w:r w:rsidRPr="00C6237B">
        <w:rPr>
          <w:rFonts w:ascii="Times New Roman" w:hAnsi="Times New Roman" w:cs="Times New Roman"/>
          <w:sz w:val="24"/>
          <w:szCs w:val="24"/>
        </w:rPr>
        <w:tab/>
        <w:t xml:space="preserve">If the client is unable to fulfil the order, the client should call this URI to cancel the payment. This will, in most cases, release the reserved </w:t>
      </w:r>
      <w:r w:rsidR="00C6237B" w:rsidRPr="00C6237B">
        <w:rPr>
          <w:rFonts w:ascii="Times New Roman" w:hAnsi="Times New Roman" w:cs="Times New Roman"/>
          <w:sz w:val="24"/>
          <w:szCs w:val="24"/>
        </w:rPr>
        <w:t>funds on the customer’s bank</w:t>
      </w:r>
      <w:r w:rsidR="00C6237B">
        <w:rPr>
          <w:rFonts w:ascii="Times New Roman" w:hAnsi="Times New Roman" w:cs="Times New Roman"/>
          <w:sz w:val="24"/>
          <w:szCs w:val="24"/>
        </w:rPr>
        <w:t xml:space="preserve"> account (</w:t>
      </w:r>
      <w:proofErr w:type="spellStart"/>
      <w:r w:rsidR="00C6237B">
        <w:rPr>
          <w:rFonts w:ascii="Times New Roman" w:hAnsi="Times New Roman" w:cs="Times New Roman"/>
          <w:sz w:val="24"/>
          <w:szCs w:val="24"/>
        </w:rPr>
        <w:t>althought</w:t>
      </w:r>
      <w:proofErr w:type="spellEnd"/>
      <w:r w:rsidR="00C6237B">
        <w:rPr>
          <w:rFonts w:ascii="Times New Roman" w:hAnsi="Times New Roman" w:cs="Times New Roman"/>
          <w:sz w:val="24"/>
          <w:szCs w:val="24"/>
        </w:rPr>
        <w:t xml:space="preserve"> some banks will delay the cancellation by a few days).</w:t>
      </w:r>
    </w:p>
    <w:p w:rsidR="00C6237B" w:rsidRPr="00C6237B" w:rsidRDefault="00C6237B" w:rsidP="00C6237B">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If the client does not make this call, and does not make a </w:t>
      </w:r>
      <w:proofErr w:type="spellStart"/>
      <w:r>
        <w:rPr>
          <w:rFonts w:ascii="Times New Roman" w:hAnsi="Times New Roman" w:cs="Times New Roman"/>
          <w:sz w:val="24"/>
          <w:szCs w:val="24"/>
        </w:rPr>
        <w:t>PaymentComplete</w:t>
      </w:r>
      <w:proofErr w:type="spellEnd"/>
      <w:r>
        <w:rPr>
          <w:rFonts w:ascii="Times New Roman" w:hAnsi="Times New Roman" w:cs="Times New Roman"/>
          <w:sz w:val="24"/>
          <w:szCs w:val="24"/>
        </w:rPr>
        <w:t xml:space="preserve"> call either, the default action is that the transaction will be cancelled anyway. However, it is best practice to always make a call, and will potentially release funds earlier on a customer’s bank account. </w:t>
      </w:r>
      <w:proofErr w:type="spellStart"/>
      <w:r>
        <w:rPr>
          <w:rFonts w:ascii="Times New Roman" w:hAnsi="Times New Roman" w:cs="Times New Roman"/>
          <w:sz w:val="24"/>
          <w:szCs w:val="24"/>
        </w:rPr>
        <w:t>Thi</w:t>
      </w:r>
      <w:proofErr w:type="spellEnd"/>
    </w:p>
    <w:p w:rsidR="00053E2B" w:rsidRDefault="00053E2B" w:rsidP="00053E2B">
      <w:pPr>
        <w:pStyle w:val="Heading3"/>
        <w:spacing w:line="360" w:lineRule="auto"/>
        <w:contextualSpacing/>
        <w:jc w:val="both"/>
        <w:rPr>
          <w:rFonts w:ascii="Times New Roman" w:hAnsi="Times New Roman" w:cs="Times New Roman"/>
          <w:b/>
          <w:color w:val="000000" w:themeColor="text1"/>
        </w:rPr>
      </w:pPr>
      <w:bookmarkStart w:id="31" w:name="_Toc489881493"/>
      <w:r w:rsidRPr="00B57575">
        <w:rPr>
          <w:rFonts w:ascii="Times New Roman" w:hAnsi="Times New Roman" w:cs="Times New Roman"/>
          <w:b/>
          <w:color w:val="000000" w:themeColor="text1"/>
        </w:rPr>
        <w:t>6</w:t>
      </w:r>
      <w:r>
        <w:rPr>
          <w:rFonts w:ascii="Times New Roman" w:hAnsi="Times New Roman" w:cs="Times New Roman"/>
          <w:b/>
          <w:color w:val="000000" w:themeColor="text1"/>
        </w:rPr>
        <w:t>.1</w:t>
      </w:r>
      <w:r w:rsidRPr="00B57575">
        <w:rPr>
          <w:rFonts w:ascii="Times New Roman" w:hAnsi="Times New Roman" w:cs="Times New Roman"/>
          <w:b/>
          <w:color w:val="000000" w:themeColor="text1"/>
        </w:rPr>
        <w:t xml:space="preserve">.1 </w:t>
      </w:r>
      <w:r>
        <w:rPr>
          <w:rFonts w:ascii="Times New Roman" w:hAnsi="Times New Roman" w:cs="Times New Roman"/>
          <w:b/>
          <w:color w:val="000000" w:themeColor="text1"/>
        </w:rPr>
        <w:t>Request</w:t>
      </w:r>
      <w:bookmarkEnd w:id="31"/>
    </w:p>
    <w:p w:rsidR="00C6237B" w:rsidRDefault="00C6237B" w:rsidP="00C6237B">
      <w:pPr>
        <w:rPr>
          <w:rFonts w:ascii="Times New Roman" w:hAnsi="Times New Roman" w:cs="Times New Roman"/>
          <w:sz w:val="24"/>
          <w:szCs w:val="24"/>
        </w:rPr>
      </w:pPr>
      <w:r>
        <w:rPr>
          <w:rFonts w:ascii="Times New Roman" w:hAnsi="Times New Roman" w:cs="Times New Roman"/>
          <w:sz w:val="24"/>
          <w:szCs w:val="24"/>
        </w:rPr>
        <w:t>This will accept the following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4"/>
        <w:gridCol w:w="1235"/>
        <w:gridCol w:w="992"/>
        <w:gridCol w:w="4175"/>
      </w:tblGrid>
      <w:tr w:rsidR="00C6237B" w:rsidRPr="00C6237B" w:rsidTr="00C6237B">
        <w:tblPrEx>
          <w:tblCellMar>
            <w:top w:w="0" w:type="dxa"/>
            <w:bottom w:w="0" w:type="dxa"/>
          </w:tblCellMar>
        </w:tblPrEx>
        <w:trPr>
          <w:trHeight w:val="218"/>
        </w:trPr>
        <w:tc>
          <w:tcPr>
            <w:tcW w:w="2134" w:type="dxa"/>
          </w:tcPr>
          <w:p w:rsidR="00C6237B" w:rsidRPr="00C6237B" w:rsidRDefault="00C6237B" w:rsidP="00C6237B">
            <w:pPr>
              <w:pStyle w:val="Default"/>
              <w:rPr>
                <w:rFonts w:ascii="Times New Roman" w:hAnsi="Times New Roman" w:cs="Times New Roman"/>
                <w:b/>
                <w:color w:val="auto"/>
              </w:rPr>
            </w:pPr>
            <w:r w:rsidRPr="00C6237B">
              <w:rPr>
                <w:rFonts w:ascii="Times New Roman" w:hAnsi="Times New Roman" w:cs="Times New Roman"/>
                <w:b/>
                <w:color w:val="auto"/>
              </w:rPr>
              <w:t xml:space="preserve">Parameter name </w:t>
            </w:r>
          </w:p>
        </w:tc>
        <w:tc>
          <w:tcPr>
            <w:tcW w:w="1235" w:type="dxa"/>
          </w:tcPr>
          <w:p w:rsidR="00C6237B" w:rsidRPr="00C6237B" w:rsidRDefault="00C6237B" w:rsidP="00C6237B">
            <w:pPr>
              <w:pStyle w:val="Default"/>
              <w:rPr>
                <w:rFonts w:ascii="Times New Roman" w:hAnsi="Times New Roman" w:cs="Times New Roman"/>
                <w:b/>
                <w:color w:val="auto"/>
              </w:rPr>
            </w:pPr>
            <w:r w:rsidRPr="00C6237B">
              <w:rPr>
                <w:rFonts w:ascii="Times New Roman" w:hAnsi="Times New Roman" w:cs="Times New Roman"/>
                <w:b/>
                <w:color w:val="auto"/>
              </w:rPr>
              <w:t xml:space="preserve">Type </w:t>
            </w:r>
          </w:p>
        </w:tc>
        <w:tc>
          <w:tcPr>
            <w:tcW w:w="992" w:type="dxa"/>
          </w:tcPr>
          <w:p w:rsidR="00C6237B" w:rsidRPr="00C6237B" w:rsidRDefault="00C6237B" w:rsidP="00C6237B">
            <w:pPr>
              <w:pStyle w:val="Default"/>
              <w:rPr>
                <w:rFonts w:ascii="Times New Roman" w:hAnsi="Times New Roman" w:cs="Times New Roman"/>
                <w:b/>
                <w:color w:val="auto"/>
              </w:rPr>
            </w:pPr>
            <w:r w:rsidRPr="00C6237B">
              <w:rPr>
                <w:rFonts w:ascii="Times New Roman" w:hAnsi="Times New Roman" w:cs="Times New Roman"/>
                <w:b/>
                <w:color w:val="auto"/>
              </w:rPr>
              <w:t xml:space="preserve">M/O/C </w:t>
            </w:r>
          </w:p>
        </w:tc>
        <w:tc>
          <w:tcPr>
            <w:tcW w:w="4175" w:type="dxa"/>
          </w:tcPr>
          <w:p w:rsidR="00C6237B" w:rsidRPr="00C6237B" w:rsidRDefault="00C6237B" w:rsidP="00C6237B">
            <w:pPr>
              <w:pStyle w:val="Default"/>
              <w:rPr>
                <w:rFonts w:ascii="Times New Roman" w:hAnsi="Times New Roman" w:cs="Times New Roman"/>
                <w:b/>
                <w:color w:val="auto"/>
              </w:rPr>
            </w:pPr>
            <w:r w:rsidRPr="00C6237B">
              <w:rPr>
                <w:rFonts w:ascii="Times New Roman" w:hAnsi="Times New Roman" w:cs="Times New Roman"/>
                <w:b/>
                <w:color w:val="auto"/>
              </w:rPr>
              <w:t xml:space="preserve">Comment </w:t>
            </w:r>
          </w:p>
        </w:tc>
      </w:tr>
      <w:tr w:rsidR="00C6237B" w:rsidRPr="00C6237B" w:rsidTr="00C6237B">
        <w:tblPrEx>
          <w:tblCellMar>
            <w:top w:w="0" w:type="dxa"/>
            <w:bottom w:w="0" w:type="dxa"/>
          </w:tblCellMar>
        </w:tblPrEx>
        <w:trPr>
          <w:trHeight w:val="175"/>
        </w:trPr>
        <w:tc>
          <w:tcPr>
            <w:tcW w:w="2134" w:type="dxa"/>
          </w:tcPr>
          <w:p w:rsidR="00C6237B" w:rsidRPr="00C6237B" w:rsidRDefault="00C6237B" w:rsidP="00C6237B">
            <w:pPr>
              <w:pStyle w:val="Default"/>
              <w:rPr>
                <w:rFonts w:ascii="Times New Roman" w:hAnsi="Times New Roman" w:cs="Times New Roman"/>
                <w:color w:val="auto"/>
              </w:rPr>
            </w:pPr>
            <w:r w:rsidRPr="00C6237B">
              <w:rPr>
                <w:rFonts w:ascii="Times New Roman" w:hAnsi="Times New Roman" w:cs="Times New Roman"/>
                <w:color w:val="auto"/>
              </w:rPr>
              <w:t xml:space="preserve">Token </w:t>
            </w:r>
          </w:p>
        </w:tc>
        <w:tc>
          <w:tcPr>
            <w:tcW w:w="1235" w:type="dxa"/>
          </w:tcPr>
          <w:p w:rsidR="00C6237B" w:rsidRPr="00C6237B" w:rsidRDefault="00C6237B" w:rsidP="00C6237B">
            <w:pPr>
              <w:pStyle w:val="Default"/>
              <w:rPr>
                <w:rFonts w:ascii="Times New Roman" w:hAnsi="Times New Roman" w:cs="Times New Roman"/>
                <w:color w:val="auto"/>
              </w:rPr>
            </w:pPr>
            <w:r>
              <w:rPr>
                <w:rFonts w:ascii="Times New Roman" w:hAnsi="Times New Roman" w:cs="Times New Roman"/>
                <w:color w:val="auto"/>
              </w:rPr>
              <w:t>String</w:t>
            </w:r>
          </w:p>
        </w:tc>
        <w:tc>
          <w:tcPr>
            <w:tcW w:w="992" w:type="dxa"/>
          </w:tcPr>
          <w:p w:rsidR="00C6237B" w:rsidRPr="00C6237B" w:rsidRDefault="00C6237B" w:rsidP="00C6237B">
            <w:pPr>
              <w:pStyle w:val="Default"/>
              <w:rPr>
                <w:rFonts w:ascii="Times New Roman" w:hAnsi="Times New Roman" w:cs="Times New Roman"/>
                <w:color w:val="auto"/>
              </w:rPr>
            </w:pPr>
            <w:r w:rsidRPr="00C6237B">
              <w:rPr>
                <w:rFonts w:ascii="Times New Roman" w:hAnsi="Times New Roman" w:cs="Times New Roman"/>
                <w:color w:val="auto"/>
              </w:rPr>
              <w:t xml:space="preserve">M </w:t>
            </w:r>
          </w:p>
        </w:tc>
        <w:tc>
          <w:tcPr>
            <w:tcW w:w="4175" w:type="dxa"/>
          </w:tcPr>
          <w:p w:rsidR="00C6237B" w:rsidRPr="00C6237B" w:rsidRDefault="00C6237B" w:rsidP="00C6237B">
            <w:pPr>
              <w:pStyle w:val="Default"/>
              <w:rPr>
                <w:rFonts w:ascii="Times New Roman" w:hAnsi="Times New Roman" w:cs="Times New Roman"/>
                <w:color w:val="auto"/>
              </w:rPr>
            </w:pPr>
            <w:r w:rsidRPr="00C6237B">
              <w:rPr>
                <w:rFonts w:ascii="Times New Roman" w:hAnsi="Times New Roman" w:cs="Times New Roman"/>
                <w:color w:val="auto"/>
              </w:rPr>
              <w:t xml:space="preserve">Unique Order reference provided by Mi-Pay in response to </w:t>
            </w:r>
            <w:proofErr w:type="spellStart"/>
            <w:r w:rsidRPr="00C6237B">
              <w:rPr>
                <w:rFonts w:ascii="Times New Roman" w:hAnsi="Times New Roman" w:cs="Times New Roman"/>
                <w:color w:val="auto"/>
              </w:rPr>
              <w:t>PaymentStartForKnownUser</w:t>
            </w:r>
            <w:proofErr w:type="spellEnd"/>
            <w:r w:rsidRPr="00C6237B">
              <w:rPr>
                <w:rFonts w:ascii="Times New Roman" w:hAnsi="Times New Roman" w:cs="Times New Roman"/>
                <w:color w:val="auto"/>
              </w:rPr>
              <w:t xml:space="preserve"> </w:t>
            </w:r>
          </w:p>
        </w:tc>
      </w:tr>
      <w:tr w:rsidR="00C6237B" w:rsidRPr="00C6237B" w:rsidTr="00C6237B">
        <w:tblPrEx>
          <w:tblCellMar>
            <w:top w:w="0" w:type="dxa"/>
            <w:bottom w:w="0" w:type="dxa"/>
          </w:tblCellMar>
        </w:tblPrEx>
        <w:trPr>
          <w:trHeight w:val="175"/>
        </w:trPr>
        <w:tc>
          <w:tcPr>
            <w:tcW w:w="2134" w:type="dxa"/>
          </w:tcPr>
          <w:p w:rsidR="00C6237B" w:rsidRPr="00C6237B" w:rsidRDefault="00C6237B" w:rsidP="00C6237B">
            <w:pPr>
              <w:pStyle w:val="Default"/>
              <w:rPr>
                <w:rFonts w:ascii="Times New Roman" w:hAnsi="Times New Roman" w:cs="Times New Roman"/>
                <w:color w:val="auto"/>
              </w:rPr>
            </w:pPr>
            <w:proofErr w:type="spellStart"/>
            <w:r w:rsidRPr="00C6237B">
              <w:rPr>
                <w:rFonts w:ascii="Times New Roman" w:hAnsi="Times New Roman" w:cs="Times New Roman"/>
                <w:color w:val="auto"/>
              </w:rPr>
              <w:lastRenderedPageBreak/>
              <w:t>ClientReference</w:t>
            </w:r>
            <w:proofErr w:type="spellEnd"/>
            <w:r w:rsidRPr="00C6237B">
              <w:rPr>
                <w:rFonts w:ascii="Times New Roman" w:hAnsi="Times New Roman" w:cs="Times New Roman"/>
                <w:color w:val="auto"/>
              </w:rPr>
              <w:t xml:space="preserve"> </w:t>
            </w:r>
          </w:p>
        </w:tc>
        <w:tc>
          <w:tcPr>
            <w:tcW w:w="1235" w:type="dxa"/>
          </w:tcPr>
          <w:p w:rsidR="00C6237B" w:rsidRDefault="00C6237B" w:rsidP="00C6237B">
            <w:r w:rsidRPr="00BF221F">
              <w:rPr>
                <w:rFonts w:ascii="Times New Roman" w:hAnsi="Times New Roman" w:cs="Times New Roman"/>
              </w:rPr>
              <w:t>String</w:t>
            </w:r>
          </w:p>
        </w:tc>
        <w:tc>
          <w:tcPr>
            <w:tcW w:w="992" w:type="dxa"/>
          </w:tcPr>
          <w:p w:rsidR="00C6237B" w:rsidRPr="00C6237B" w:rsidRDefault="00C6237B" w:rsidP="00C6237B">
            <w:pPr>
              <w:pStyle w:val="Default"/>
              <w:rPr>
                <w:rFonts w:ascii="Times New Roman" w:hAnsi="Times New Roman" w:cs="Times New Roman"/>
                <w:color w:val="auto"/>
              </w:rPr>
            </w:pPr>
            <w:r w:rsidRPr="00C6237B">
              <w:rPr>
                <w:rFonts w:ascii="Times New Roman" w:hAnsi="Times New Roman" w:cs="Times New Roman"/>
                <w:color w:val="auto"/>
              </w:rPr>
              <w:t xml:space="preserve">C </w:t>
            </w:r>
          </w:p>
        </w:tc>
        <w:tc>
          <w:tcPr>
            <w:tcW w:w="4175" w:type="dxa"/>
          </w:tcPr>
          <w:p w:rsidR="00C6237B" w:rsidRPr="00C6237B" w:rsidRDefault="00C6237B" w:rsidP="00C6237B">
            <w:pPr>
              <w:pStyle w:val="Default"/>
              <w:rPr>
                <w:rFonts w:ascii="Times New Roman" w:hAnsi="Times New Roman" w:cs="Times New Roman"/>
                <w:color w:val="auto"/>
              </w:rPr>
            </w:pPr>
            <w:r w:rsidRPr="00C6237B">
              <w:rPr>
                <w:rFonts w:ascii="Times New Roman" w:hAnsi="Times New Roman" w:cs="Times New Roman"/>
                <w:color w:val="auto"/>
              </w:rPr>
              <w:t xml:space="preserve">Optional unique reference for order provided by Merchant in </w:t>
            </w:r>
            <w:proofErr w:type="spellStart"/>
            <w:r w:rsidRPr="00C6237B">
              <w:rPr>
                <w:rFonts w:ascii="Times New Roman" w:hAnsi="Times New Roman" w:cs="Times New Roman"/>
                <w:color w:val="auto"/>
              </w:rPr>
              <w:t>PaymentStartForKnownUser</w:t>
            </w:r>
            <w:proofErr w:type="spellEnd"/>
            <w:r w:rsidRPr="00C6237B">
              <w:rPr>
                <w:rFonts w:ascii="Times New Roman" w:hAnsi="Times New Roman" w:cs="Times New Roman"/>
                <w:color w:val="auto"/>
              </w:rPr>
              <w:t xml:space="preserve"> </w:t>
            </w:r>
          </w:p>
        </w:tc>
      </w:tr>
      <w:tr w:rsidR="00C6237B" w:rsidRPr="00C6237B" w:rsidTr="00C6237B">
        <w:tblPrEx>
          <w:tblCellMar>
            <w:top w:w="0" w:type="dxa"/>
            <w:bottom w:w="0" w:type="dxa"/>
          </w:tblCellMar>
        </w:tblPrEx>
        <w:trPr>
          <w:trHeight w:val="291"/>
        </w:trPr>
        <w:tc>
          <w:tcPr>
            <w:tcW w:w="2134" w:type="dxa"/>
          </w:tcPr>
          <w:p w:rsidR="00C6237B" w:rsidRPr="00C6237B" w:rsidRDefault="00C6237B" w:rsidP="00C6237B">
            <w:pPr>
              <w:pStyle w:val="Default"/>
              <w:rPr>
                <w:rFonts w:ascii="Times New Roman" w:hAnsi="Times New Roman" w:cs="Times New Roman"/>
                <w:color w:val="auto"/>
              </w:rPr>
            </w:pPr>
            <w:proofErr w:type="spellStart"/>
            <w:r w:rsidRPr="00C6237B">
              <w:rPr>
                <w:rFonts w:ascii="Times New Roman" w:hAnsi="Times New Roman" w:cs="Times New Roman"/>
                <w:color w:val="auto"/>
              </w:rPr>
              <w:t>CaptureAmount</w:t>
            </w:r>
            <w:proofErr w:type="spellEnd"/>
            <w:r w:rsidRPr="00C6237B">
              <w:rPr>
                <w:rFonts w:ascii="Times New Roman" w:hAnsi="Times New Roman" w:cs="Times New Roman"/>
                <w:color w:val="auto"/>
              </w:rPr>
              <w:t xml:space="preserve"> </w:t>
            </w:r>
          </w:p>
        </w:tc>
        <w:tc>
          <w:tcPr>
            <w:tcW w:w="1235" w:type="dxa"/>
          </w:tcPr>
          <w:p w:rsidR="00C6237B" w:rsidRDefault="00C6237B" w:rsidP="00C6237B">
            <w:r w:rsidRPr="00BF221F">
              <w:rPr>
                <w:rFonts w:ascii="Times New Roman" w:hAnsi="Times New Roman" w:cs="Times New Roman"/>
              </w:rPr>
              <w:t>String</w:t>
            </w:r>
          </w:p>
        </w:tc>
        <w:tc>
          <w:tcPr>
            <w:tcW w:w="992" w:type="dxa"/>
          </w:tcPr>
          <w:p w:rsidR="00C6237B" w:rsidRPr="00C6237B" w:rsidRDefault="00C6237B" w:rsidP="00C6237B">
            <w:pPr>
              <w:pStyle w:val="Default"/>
              <w:rPr>
                <w:rFonts w:ascii="Times New Roman" w:hAnsi="Times New Roman" w:cs="Times New Roman"/>
                <w:color w:val="auto"/>
              </w:rPr>
            </w:pPr>
            <w:r w:rsidRPr="00C6237B">
              <w:rPr>
                <w:rFonts w:ascii="Times New Roman" w:hAnsi="Times New Roman" w:cs="Times New Roman"/>
                <w:color w:val="auto"/>
              </w:rPr>
              <w:t xml:space="preserve">O </w:t>
            </w:r>
          </w:p>
        </w:tc>
        <w:tc>
          <w:tcPr>
            <w:tcW w:w="4175" w:type="dxa"/>
          </w:tcPr>
          <w:p w:rsidR="00C6237B" w:rsidRPr="00C6237B" w:rsidRDefault="00C6237B" w:rsidP="00C6237B">
            <w:pPr>
              <w:pStyle w:val="Default"/>
              <w:rPr>
                <w:rFonts w:ascii="Times New Roman" w:hAnsi="Times New Roman" w:cs="Times New Roman"/>
                <w:color w:val="auto"/>
              </w:rPr>
            </w:pPr>
            <w:r w:rsidRPr="00C6237B">
              <w:rPr>
                <w:rFonts w:ascii="Times New Roman" w:hAnsi="Times New Roman" w:cs="Times New Roman"/>
                <w:color w:val="auto"/>
              </w:rPr>
              <w:t xml:space="preserve">If the final amount is different from the amount originally authorised. Usually </w:t>
            </w:r>
          </w:p>
          <w:p w:rsidR="00C6237B" w:rsidRPr="00C6237B" w:rsidRDefault="00C6237B" w:rsidP="00C6237B">
            <w:pPr>
              <w:pStyle w:val="Default"/>
              <w:rPr>
                <w:rFonts w:ascii="Times New Roman" w:hAnsi="Times New Roman" w:cs="Times New Roman"/>
                <w:color w:val="auto"/>
              </w:rPr>
            </w:pPr>
            <w:r w:rsidRPr="00C6237B">
              <w:rPr>
                <w:rFonts w:ascii="Times New Roman" w:hAnsi="Times New Roman" w:cs="Times New Roman"/>
                <w:color w:val="auto"/>
              </w:rPr>
              <w:t xml:space="preserve">this parameter should be left blank. </w:t>
            </w:r>
          </w:p>
        </w:tc>
      </w:tr>
      <w:tr w:rsidR="00C6237B" w:rsidRPr="00C6237B" w:rsidTr="00C6237B">
        <w:tblPrEx>
          <w:tblCellMar>
            <w:top w:w="0" w:type="dxa"/>
            <w:bottom w:w="0" w:type="dxa"/>
          </w:tblCellMar>
        </w:tblPrEx>
        <w:trPr>
          <w:trHeight w:val="78"/>
        </w:trPr>
        <w:tc>
          <w:tcPr>
            <w:tcW w:w="2134" w:type="dxa"/>
          </w:tcPr>
          <w:p w:rsidR="00C6237B" w:rsidRPr="00C6237B" w:rsidRDefault="00C6237B" w:rsidP="00C6237B">
            <w:pPr>
              <w:pStyle w:val="Default"/>
              <w:rPr>
                <w:rFonts w:ascii="Times New Roman" w:hAnsi="Times New Roman" w:cs="Times New Roman"/>
                <w:color w:val="auto"/>
              </w:rPr>
            </w:pPr>
            <w:proofErr w:type="spellStart"/>
            <w:r w:rsidRPr="00C6237B">
              <w:rPr>
                <w:rFonts w:ascii="Times New Roman" w:hAnsi="Times New Roman" w:cs="Times New Roman"/>
                <w:color w:val="auto"/>
              </w:rPr>
              <w:t>SubID</w:t>
            </w:r>
            <w:proofErr w:type="spellEnd"/>
            <w:r w:rsidRPr="00C6237B">
              <w:rPr>
                <w:rFonts w:ascii="Times New Roman" w:hAnsi="Times New Roman" w:cs="Times New Roman"/>
                <w:color w:val="auto"/>
              </w:rPr>
              <w:t xml:space="preserve"> </w:t>
            </w:r>
          </w:p>
        </w:tc>
        <w:tc>
          <w:tcPr>
            <w:tcW w:w="1235" w:type="dxa"/>
          </w:tcPr>
          <w:p w:rsidR="00C6237B" w:rsidRDefault="00C6237B" w:rsidP="00C6237B">
            <w:r w:rsidRPr="00BF221F">
              <w:rPr>
                <w:rFonts w:ascii="Times New Roman" w:hAnsi="Times New Roman" w:cs="Times New Roman"/>
              </w:rPr>
              <w:t>String</w:t>
            </w:r>
          </w:p>
        </w:tc>
        <w:tc>
          <w:tcPr>
            <w:tcW w:w="992" w:type="dxa"/>
          </w:tcPr>
          <w:p w:rsidR="00C6237B" w:rsidRPr="00C6237B" w:rsidRDefault="00C6237B" w:rsidP="00C6237B">
            <w:pPr>
              <w:pStyle w:val="Default"/>
              <w:rPr>
                <w:rFonts w:ascii="Times New Roman" w:hAnsi="Times New Roman" w:cs="Times New Roman"/>
                <w:color w:val="auto"/>
              </w:rPr>
            </w:pPr>
            <w:r w:rsidRPr="00C6237B">
              <w:rPr>
                <w:rFonts w:ascii="Times New Roman" w:hAnsi="Times New Roman" w:cs="Times New Roman"/>
                <w:color w:val="auto"/>
              </w:rPr>
              <w:t xml:space="preserve">M </w:t>
            </w:r>
          </w:p>
        </w:tc>
        <w:tc>
          <w:tcPr>
            <w:tcW w:w="4175" w:type="dxa"/>
          </w:tcPr>
          <w:p w:rsidR="00C6237B" w:rsidRPr="00C6237B" w:rsidRDefault="00C6237B" w:rsidP="00C6237B">
            <w:pPr>
              <w:pStyle w:val="Default"/>
              <w:rPr>
                <w:rFonts w:ascii="Times New Roman" w:hAnsi="Times New Roman" w:cs="Times New Roman"/>
                <w:color w:val="auto"/>
              </w:rPr>
            </w:pPr>
            <w:r w:rsidRPr="00C6237B">
              <w:rPr>
                <w:rFonts w:ascii="Times New Roman" w:hAnsi="Times New Roman" w:cs="Times New Roman"/>
                <w:color w:val="auto"/>
              </w:rPr>
              <w:t xml:space="preserve">Same value as used for the original call to </w:t>
            </w:r>
            <w:proofErr w:type="spellStart"/>
            <w:r w:rsidRPr="00C6237B">
              <w:rPr>
                <w:rFonts w:ascii="Times New Roman" w:hAnsi="Times New Roman" w:cs="Times New Roman"/>
                <w:color w:val="auto"/>
              </w:rPr>
              <w:t>PaymentStart</w:t>
            </w:r>
            <w:proofErr w:type="spellEnd"/>
            <w:r w:rsidRPr="00C6237B">
              <w:rPr>
                <w:rFonts w:ascii="Times New Roman" w:hAnsi="Times New Roman" w:cs="Times New Roman"/>
                <w:color w:val="auto"/>
              </w:rPr>
              <w:t xml:space="preserve"> method </w:t>
            </w:r>
          </w:p>
        </w:tc>
      </w:tr>
    </w:tbl>
    <w:p w:rsidR="00C6237B" w:rsidRDefault="00C6237B" w:rsidP="00C6237B"/>
    <w:p w:rsidR="001D5BB8" w:rsidRPr="00B57575" w:rsidRDefault="001D5BB8" w:rsidP="001D5BB8">
      <w:pPr>
        <w:spacing w:line="360" w:lineRule="auto"/>
        <w:rPr>
          <w:rFonts w:ascii="Times New Roman" w:hAnsi="Times New Roman" w:cs="Times New Roman"/>
          <w:bCs/>
          <w:sz w:val="24"/>
          <w:szCs w:val="24"/>
        </w:rPr>
      </w:pPr>
      <w:r>
        <w:rPr>
          <w:rFonts w:ascii="Times New Roman" w:hAnsi="Times New Roman" w:cs="Times New Roman"/>
          <w:b/>
          <w:sz w:val="24"/>
          <w:szCs w:val="24"/>
        </w:rPr>
        <w:t>Supported HTTP Methods and URI</w:t>
      </w:r>
    </w:p>
    <w:p w:rsidR="001D5BB8" w:rsidRPr="00B95441" w:rsidRDefault="001D5BB8" w:rsidP="001D5BB8">
      <w:pPr>
        <w:spacing w:line="360" w:lineRule="auto"/>
        <w:rPr>
          <w:rFonts w:ascii="Courier New" w:hAnsi="Courier New" w:cs="Courier New"/>
          <w:sz w:val="18"/>
          <w:szCs w:val="18"/>
        </w:rPr>
      </w:pPr>
      <w:r w:rsidRPr="00322C41">
        <w:rPr>
          <w:rFonts w:ascii="Courier New" w:hAnsi="Courier New" w:cs="Courier New"/>
          <w:sz w:val="18"/>
          <w:szCs w:val="18"/>
        </w:rPr>
        <w:t xml:space="preserve">POST </w:t>
      </w:r>
      <w:r w:rsidRPr="00B95441">
        <w:rPr>
          <w:rFonts w:ascii="Courier New" w:hAnsi="Courier New" w:cs="Courier New"/>
          <w:sz w:val="18"/>
          <w:szCs w:val="18"/>
        </w:rPr>
        <w:t>https://payment.lab.talkhome.co.uk/th/payment/cancel</w:t>
      </w:r>
    </w:p>
    <w:p w:rsidR="001D5BB8" w:rsidRPr="00B57575" w:rsidRDefault="001D5BB8" w:rsidP="001D5BB8">
      <w:pPr>
        <w:spacing w:after="0" w:line="360" w:lineRule="auto"/>
        <w:rPr>
          <w:rFonts w:ascii="Times New Roman" w:hAnsi="Times New Roman" w:cs="Times New Roman"/>
          <w:sz w:val="24"/>
          <w:szCs w:val="24"/>
        </w:rPr>
      </w:pPr>
      <w:r>
        <w:rPr>
          <w:rFonts w:ascii="Times New Roman" w:hAnsi="Times New Roman" w:cs="Times New Roman"/>
          <w:b/>
          <w:sz w:val="24"/>
          <w:szCs w:val="24"/>
        </w:rPr>
        <w:t>Header</w:t>
      </w:r>
    </w:p>
    <w:p w:rsidR="001D5BB8" w:rsidRPr="00B95441" w:rsidRDefault="001D5BB8" w:rsidP="001D5BB8">
      <w:pPr>
        <w:spacing w:after="0" w:line="240" w:lineRule="auto"/>
        <w:rPr>
          <w:rFonts w:ascii="Courier New" w:hAnsi="Courier New" w:cs="Courier New"/>
          <w:sz w:val="18"/>
          <w:szCs w:val="18"/>
        </w:rPr>
      </w:pPr>
      <w:r w:rsidRPr="00B95441">
        <w:rPr>
          <w:rFonts w:ascii="Courier New" w:hAnsi="Courier New" w:cs="Courier New"/>
          <w:sz w:val="18"/>
          <w:szCs w:val="18"/>
        </w:rPr>
        <w:t>User-Agent: Fiddler</w:t>
      </w:r>
    </w:p>
    <w:p w:rsidR="001D5BB8" w:rsidRPr="00B95441" w:rsidRDefault="001D5BB8" w:rsidP="001D5BB8">
      <w:pPr>
        <w:spacing w:after="0" w:line="240" w:lineRule="auto"/>
        <w:rPr>
          <w:rFonts w:ascii="Courier New" w:hAnsi="Courier New" w:cs="Courier New"/>
          <w:sz w:val="18"/>
          <w:szCs w:val="18"/>
        </w:rPr>
      </w:pPr>
      <w:r w:rsidRPr="00B95441">
        <w:rPr>
          <w:rFonts w:ascii="Courier New" w:hAnsi="Courier New" w:cs="Courier New"/>
          <w:sz w:val="18"/>
          <w:szCs w:val="18"/>
        </w:rPr>
        <w:t>Host: payment.lab.talkhome.co.uk</w:t>
      </w:r>
    </w:p>
    <w:p w:rsidR="001D5BB8" w:rsidRPr="00B95441" w:rsidRDefault="001D5BB8" w:rsidP="001D5BB8">
      <w:pPr>
        <w:spacing w:after="0" w:line="240" w:lineRule="auto"/>
        <w:rPr>
          <w:rFonts w:ascii="Courier New" w:hAnsi="Courier New" w:cs="Courier New"/>
          <w:sz w:val="18"/>
          <w:szCs w:val="18"/>
        </w:rPr>
      </w:pPr>
      <w:r w:rsidRPr="00B95441">
        <w:rPr>
          <w:rFonts w:ascii="Courier New" w:hAnsi="Courier New" w:cs="Courier New"/>
          <w:sz w:val="18"/>
          <w:szCs w:val="18"/>
        </w:rPr>
        <w:t>Content-Type: application/</w:t>
      </w:r>
      <w:proofErr w:type="spellStart"/>
      <w:r w:rsidRPr="00B95441">
        <w:rPr>
          <w:rFonts w:ascii="Courier New" w:hAnsi="Courier New" w:cs="Courier New"/>
          <w:sz w:val="18"/>
          <w:szCs w:val="18"/>
        </w:rPr>
        <w:t>json</w:t>
      </w:r>
      <w:proofErr w:type="spellEnd"/>
    </w:p>
    <w:p w:rsidR="001D5BB8" w:rsidRPr="00B57575" w:rsidRDefault="001D5BB8" w:rsidP="001D5BB8">
      <w:pPr>
        <w:spacing w:after="0" w:line="360" w:lineRule="auto"/>
        <w:rPr>
          <w:rFonts w:ascii="Times New Roman" w:hAnsi="Times New Roman" w:cs="Times New Roman"/>
          <w:b/>
          <w:sz w:val="24"/>
          <w:szCs w:val="24"/>
        </w:rPr>
      </w:pPr>
      <w:r>
        <w:rPr>
          <w:rFonts w:ascii="Times New Roman" w:hAnsi="Times New Roman" w:cs="Times New Roman"/>
          <w:b/>
          <w:sz w:val="24"/>
          <w:szCs w:val="24"/>
        </w:rPr>
        <w:t>Body</w:t>
      </w:r>
    </w:p>
    <w:p w:rsidR="001D5BB8" w:rsidRPr="00B95441" w:rsidRDefault="001D5BB8" w:rsidP="001D5BB8">
      <w:pPr>
        <w:spacing w:after="0" w:line="240" w:lineRule="auto"/>
        <w:rPr>
          <w:rFonts w:ascii="Courier New" w:hAnsi="Courier New" w:cs="Courier New"/>
          <w:sz w:val="18"/>
          <w:szCs w:val="18"/>
        </w:rPr>
      </w:pPr>
      <w:r w:rsidRPr="00B95441">
        <w:rPr>
          <w:rFonts w:ascii="Courier New" w:hAnsi="Courier New" w:cs="Courier New"/>
          <w:sz w:val="18"/>
          <w:szCs w:val="18"/>
        </w:rPr>
        <w:t>{</w:t>
      </w:r>
    </w:p>
    <w:p w:rsidR="001D5BB8" w:rsidRPr="00B95441" w:rsidRDefault="001D5BB8" w:rsidP="001D5BB8">
      <w:pPr>
        <w:spacing w:after="0" w:line="240" w:lineRule="auto"/>
        <w:rPr>
          <w:rFonts w:ascii="Courier New" w:hAnsi="Courier New" w:cs="Courier New"/>
          <w:sz w:val="18"/>
          <w:szCs w:val="18"/>
        </w:rPr>
      </w:pPr>
      <w:r w:rsidRPr="00B95441">
        <w:rPr>
          <w:rFonts w:ascii="Courier New" w:hAnsi="Courier New" w:cs="Courier New"/>
          <w:sz w:val="18"/>
          <w:szCs w:val="18"/>
        </w:rPr>
        <w:t xml:space="preserve">    "Token": "BECBA226-D286-4377-9446-DC0EB095C0F1",</w:t>
      </w:r>
    </w:p>
    <w:p w:rsidR="001D5BB8" w:rsidRPr="00B95441" w:rsidRDefault="001D5BB8" w:rsidP="001D5BB8">
      <w:pPr>
        <w:spacing w:after="0" w:line="240" w:lineRule="auto"/>
        <w:rPr>
          <w:rFonts w:ascii="Courier New" w:hAnsi="Courier New" w:cs="Courier New"/>
          <w:sz w:val="18"/>
          <w:szCs w:val="18"/>
        </w:rPr>
      </w:pPr>
      <w:r w:rsidRPr="00B95441">
        <w:rPr>
          <w:rFonts w:ascii="Courier New" w:hAnsi="Courier New" w:cs="Courier New"/>
          <w:sz w:val="18"/>
          <w:szCs w:val="18"/>
        </w:rPr>
        <w:t xml:space="preserve">    "ClientReference":"00A274BA712A49018ECDC916828C39F5",</w:t>
      </w:r>
    </w:p>
    <w:p w:rsidR="001D5BB8" w:rsidRPr="00B95441" w:rsidRDefault="001D5BB8" w:rsidP="001D5BB8">
      <w:pPr>
        <w:spacing w:after="0" w:line="240" w:lineRule="auto"/>
        <w:rPr>
          <w:rFonts w:ascii="Courier New" w:hAnsi="Courier New" w:cs="Courier New"/>
          <w:sz w:val="18"/>
          <w:szCs w:val="18"/>
        </w:rPr>
      </w:pPr>
      <w:r w:rsidRPr="00B95441">
        <w:rPr>
          <w:rFonts w:ascii="Courier New" w:hAnsi="Courier New" w:cs="Courier New"/>
          <w:sz w:val="18"/>
          <w:szCs w:val="18"/>
        </w:rPr>
        <w:t xml:space="preserve">    "</w:t>
      </w:r>
      <w:proofErr w:type="spellStart"/>
      <w:r w:rsidRPr="00B95441">
        <w:rPr>
          <w:rFonts w:ascii="Courier New" w:hAnsi="Courier New" w:cs="Courier New"/>
          <w:sz w:val="18"/>
          <w:szCs w:val="18"/>
        </w:rPr>
        <w:t>SubID</w:t>
      </w:r>
      <w:proofErr w:type="spellEnd"/>
      <w:r w:rsidRPr="00B95441">
        <w:rPr>
          <w:rFonts w:ascii="Courier New" w:hAnsi="Courier New" w:cs="Courier New"/>
          <w:sz w:val="18"/>
          <w:szCs w:val="18"/>
        </w:rPr>
        <w:t>": "NWTTH_UNREG"</w:t>
      </w:r>
    </w:p>
    <w:p w:rsidR="001D5BB8" w:rsidRPr="00B95441" w:rsidRDefault="001D5BB8" w:rsidP="001D5BB8">
      <w:pPr>
        <w:spacing w:after="0" w:line="240" w:lineRule="auto"/>
        <w:rPr>
          <w:rFonts w:ascii="Courier New" w:hAnsi="Courier New" w:cs="Courier New"/>
          <w:sz w:val="18"/>
          <w:szCs w:val="18"/>
        </w:rPr>
      </w:pPr>
      <w:r w:rsidRPr="00B95441">
        <w:rPr>
          <w:rFonts w:ascii="Courier New" w:hAnsi="Courier New" w:cs="Courier New"/>
          <w:sz w:val="18"/>
          <w:szCs w:val="18"/>
        </w:rPr>
        <w:t>}</w:t>
      </w:r>
    </w:p>
    <w:p w:rsidR="001D5BB8" w:rsidRPr="00C6237B" w:rsidRDefault="001D5BB8" w:rsidP="00C6237B"/>
    <w:p w:rsidR="00053E2B" w:rsidRDefault="00053E2B" w:rsidP="001D5BB8">
      <w:pPr>
        <w:pStyle w:val="Heading3"/>
        <w:spacing w:line="360" w:lineRule="auto"/>
        <w:contextualSpacing/>
        <w:jc w:val="both"/>
        <w:rPr>
          <w:rFonts w:ascii="Times New Roman" w:hAnsi="Times New Roman" w:cs="Times New Roman"/>
          <w:b/>
          <w:color w:val="000000" w:themeColor="text1"/>
        </w:rPr>
      </w:pPr>
      <w:bookmarkStart w:id="32" w:name="_Toc489881494"/>
      <w:r w:rsidRPr="00B57575">
        <w:rPr>
          <w:rFonts w:ascii="Times New Roman" w:hAnsi="Times New Roman" w:cs="Times New Roman"/>
          <w:b/>
          <w:color w:val="000000" w:themeColor="text1"/>
        </w:rPr>
        <w:t>6</w:t>
      </w:r>
      <w:r>
        <w:rPr>
          <w:rFonts w:ascii="Times New Roman" w:hAnsi="Times New Roman" w:cs="Times New Roman"/>
          <w:b/>
          <w:color w:val="000000" w:themeColor="text1"/>
        </w:rPr>
        <w:t>.1</w:t>
      </w:r>
      <w:r w:rsidRPr="00B57575">
        <w:rPr>
          <w:rFonts w:ascii="Times New Roman" w:hAnsi="Times New Roman" w:cs="Times New Roman"/>
          <w:b/>
          <w:color w:val="000000" w:themeColor="text1"/>
        </w:rPr>
        <w:t>.</w:t>
      </w:r>
      <w:r>
        <w:rPr>
          <w:rFonts w:ascii="Times New Roman" w:hAnsi="Times New Roman" w:cs="Times New Roman"/>
          <w:b/>
          <w:color w:val="000000" w:themeColor="text1"/>
        </w:rPr>
        <w:t>2</w:t>
      </w:r>
      <w:r w:rsidRPr="00B57575">
        <w:rPr>
          <w:rFonts w:ascii="Times New Roman" w:hAnsi="Times New Roman" w:cs="Times New Roman"/>
          <w:b/>
          <w:color w:val="000000" w:themeColor="text1"/>
        </w:rPr>
        <w:t xml:space="preserve"> </w:t>
      </w:r>
      <w:r>
        <w:rPr>
          <w:rFonts w:ascii="Times New Roman" w:hAnsi="Times New Roman" w:cs="Times New Roman"/>
          <w:b/>
          <w:color w:val="000000" w:themeColor="text1"/>
        </w:rPr>
        <w:t>Process</w:t>
      </w:r>
      <w:bookmarkEnd w:id="32"/>
    </w:p>
    <w:p w:rsidR="001D5BB8" w:rsidRPr="001D5BB8" w:rsidRDefault="001D5BB8" w:rsidP="001D5BB8">
      <w:pPr>
        <w:autoSpaceDE w:val="0"/>
        <w:autoSpaceDN w:val="0"/>
        <w:adjustRightInd w:val="0"/>
        <w:spacing w:after="0" w:line="360" w:lineRule="auto"/>
        <w:ind w:firstLine="720"/>
        <w:jc w:val="both"/>
        <w:rPr>
          <w:rFonts w:ascii="Times New Roman" w:hAnsi="Times New Roman" w:cs="Times New Roman"/>
          <w:sz w:val="24"/>
          <w:szCs w:val="24"/>
        </w:rPr>
      </w:pPr>
      <w:r w:rsidRPr="001D5BB8">
        <w:rPr>
          <w:rFonts w:ascii="Times New Roman" w:hAnsi="Times New Roman" w:cs="Times New Roman"/>
          <w:sz w:val="24"/>
          <w:szCs w:val="24"/>
        </w:rPr>
        <w:t xml:space="preserve">The code will validate the parameters such that mandatory values are present and properly formed; and the </w:t>
      </w:r>
      <w:proofErr w:type="spellStart"/>
      <w:r w:rsidRPr="001D5BB8">
        <w:rPr>
          <w:rFonts w:ascii="Times New Roman" w:hAnsi="Times New Roman" w:cs="Times New Roman"/>
          <w:sz w:val="24"/>
          <w:szCs w:val="24"/>
        </w:rPr>
        <w:t>ClientReference</w:t>
      </w:r>
      <w:proofErr w:type="spellEnd"/>
      <w:r w:rsidRPr="001D5BB8">
        <w:rPr>
          <w:rFonts w:ascii="Times New Roman" w:hAnsi="Times New Roman" w:cs="Times New Roman"/>
          <w:sz w:val="24"/>
          <w:szCs w:val="24"/>
        </w:rPr>
        <w:t xml:space="preserve"> matches a configurable regular expression. </w:t>
      </w:r>
    </w:p>
    <w:p w:rsidR="001D5BB8" w:rsidRPr="001D5BB8" w:rsidRDefault="001D5BB8" w:rsidP="001D5BB8">
      <w:pPr>
        <w:spacing w:line="360" w:lineRule="auto"/>
        <w:jc w:val="both"/>
        <w:rPr>
          <w:rFonts w:ascii="Times New Roman" w:hAnsi="Times New Roman" w:cs="Times New Roman"/>
          <w:sz w:val="24"/>
          <w:szCs w:val="24"/>
        </w:rPr>
      </w:pPr>
      <w:r w:rsidRPr="001D5BB8">
        <w:rPr>
          <w:rFonts w:ascii="Times New Roman" w:hAnsi="Times New Roman" w:cs="Times New Roman"/>
          <w:sz w:val="24"/>
          <w:szCs w:val="24"/>
        </w:rPr>
        <w:t>Mi-Pay will then cancel the payment. The method should then respond back to the calling code.</w:t>
      </w:r>
    </w:p>
    <w:p w:rsidR="00053E2B" w:rsidRPr="00B57575" w:rsidRDefault="00053E2B" w:rsidP="00053E2B">
      <w:pPr>
        <w:pStyle w:val="Heading3"/>
        <w:spacing w:line="360" w:lineRule="auto"/>
        <w:contextualSpacing/>
        <w:jc w:val="both"/>
        <w:rPr>
          <w:rFonts w:ascii="Times New Roman" w:hAnsi="Times New Roman" w:cs="Times New Roman"/>
          <w:b/>
          <w:color w:val="000000" w:themeColor="text1"/>
        </w:rPr>
      </w:pPr>
      <w:bookmarkStart w:id="33" w:name="_Toc489881495"/>
      <w:r w:rsidRPr="00B57575">
        <w:rPr>
          <w:rFonts w:ascii="Times New Roman" w:hAnsi="Times New Roman" w:cs="Times New Roman"/>
          <w:b/>
          <w:color w:val="000000" w:themeColor="text1"/>
        </w:rPr>
        <w:t>6</w:t>
      </w:r>
      <w:r>
        <w:rPr>
          <w:rFonts w:ascii="Times New Roman" w:hAnsi="Times New Roman" w:cs="Times New Roman"/>
          <w:b/>
          <w:color w:val="000000" w:themeColor="text1"/>
        </w:rPr>
        <w:t>.1</w:t>
      </w:r>
      <w:r w:rsidRPr="00B57575">
        <w:rPr>
          <w:rFonts w:ascii="Times New Roman" w:hAnsi="Times New Roman" w:cs="Times New Roman"/>
          <w:b/>
          <w:color w:val="000000" w:themeColor="text1"/>
        </w:rPr>
        <w:t>.</w:t>
      </w:r>
      <w:r>
        <w:rPr>
          <w:rFonts w:ascii="Times New Roman" w:hAnsi="Times New Roman" w:cs="Times New Roman"/>
          <w:b/>
          <w:color w:val="000000" w:themeColor="text1"/>
        </w:rPr>
        <w:t>3</w:t>
      </w:r>
      <w:r w:rsidRPr="00B57575">
        <w:rPr>
          <w:rFonts w:ascii="Times New Roman" w:hAnsi="Times New Roman" w:cs="Times New Roman"/>
          <w:b/>
          <w:color w:val="000000" w:themeColor="text1"/>
        </w:rPr>
        <w:t xml:space="preserve"> </w:t>
      </w:r>
      <w:r>
        <w:rPr>
          <w:rFonts w:ascii="Times New Roman" w:hAnsi="Times New Roman" w:cs="Times New Roman"/>
          <w:b/>
          <w:color w:val="000000" w:themeColor="text1"/>
        </w:rPr>
        <w:t>Response</w:t>
      </w:r>
      <w:bookmarkEnd w:id="33"/>
    </w:p>
    <w:p w:rsidR="00B95441" w:rsidRPr="00B95441" w:rsidRDefault="00B95441" w:rsidP="00A07960">
      <w:pPr>
        <w:spacing w:after="0" w:line="240" w:lineRule="auto"/>
        <w:jc w:val="both"/>
        <w:rPr>
          <w:rFonts w:ascii="Courier New" w:hAnsi="Courier New" w:cs="Courier New"/>
          <w:sz w:val="18"/>
          <w:szCs w:val="18"/>
        </w:rPr>
      </w:pPr>
      <w:r w:rsidRPr="00B95441">
        <w:rPr>
          <w:rFonts w:ascii="Courier New" w:hAnsi="Courier New" w:cs="Courier New"/>
          <w:sz w:val="18"/>
          <w:szCs w:val="18"/>
        </w:rPr>
        <w:t>{</w:t>
      </w:r>
    </w:p>
    <w:p w:rsidR="00B95441" w:rsidRPr="00B95441" w:rsidRDefault="00B95441" w:rsidP="00B95441">
      <w:pPr>
        <w:spacing w:after="0" w:line="240" w:lineRule="auto"/>
        <w:rPr>
          <w:rFonts w:ascii="Courier New" w:hAnsi="Courier New" w:cs="Courier New"/>
          <w:sz w:val="18"/>
          <w:szCs w:val="18"/>
        </w:rPr>
      </w:pPr>
      <w:r w:rsidRPr="00B95441">
        <w:rPr>
          <w:rFonts w:ascii="Courier New" w:hAnsi="Courier New" w:cs="Courier New"/>
          <w:sz w:val="18"/>
          <w:szCs w:val="18"/>
        </w:rPr>
        <w:t xml:space="preserve">    "status": 200,</w:t>
      </w:r>
    </w:p>
    <w:p w:rsidR="00B95441" w:rsidRPr="00B95441" w:rsidRDefault="00B95441" w:rsidP="00B95441">
      <w:pPr>
        <w:spacing w:after="0" w:line="240" w:lineRule="auto"/>
        <w:rPr>
          <w:rFonts w:ascii="Courier New" w:hAnsi="Courier New" w:cs="Courier New"/>
          <w:sz w:val="18"/>
          <w:szCs w:val="18"/>
        </w:rPr>
      </w:pPr>
      <w:r w:rsidRPr="00B95441">
        <w:rPr>
          <w:rFonts w:ascii="Courier New" w:hAnsi="Courier New" w:cs="Courier New"/>
          <w:sz w:val="18"/>
          <w:szCs w:val="18"/>
        </w:rPr>
        <w:t xml:space="preserve">    "message": "Success",</w:t>
      </w:r>
    </w:p>
    <w:p w:rsidR="00B95441" w:rsidRPr="00B95441" w:rsidRDefault="00B95441" w:rsidP="00B95441">
      <w:pPr>
        <w:spacing w:after="0" w:line="240" w:lineRule="auto"/>
        <w:rPr>
          <w:rFonts w:ascii="Courier New" w:hAnsi="Courier New" w:cs="Courier New"/>
          <w:sz w:val="18"/>
          <w:szCs w:val="18"/>
        </w:rPr>
      </w:pPr>
      <w:r w:rsidRPr="00B95441">
        <w:rPr>
          <w:rFonts w:ascii="Courier New" w:hAnsi="Courier New" w:cs="Courier New"/>
          <w:sz w:val="18"/>
          <w:szCs w:val="18"/>
        </w:rPr>
        <w:t xml:space="preserve">    "payload": {</w:t>
      </w:r>
    </w:p>
    <w:p w:rsidR="00B95441" w:rsidRPr="00B95441" w:rsidRDefault="00B95441" w:rsidP="00B95441">
      <w:pPr>
        <w:spacing w:after="0" w:line="240" w:lineRule="auto"/>
        <w:rPr>
          <w:rFonts w:ascii="Courier New" w:hAnsi="Courier New" w:cs="Courier New"/>
          <w:sz w:val="18"/>
          <w:szCs w:val="18"/>
        </w:rPr>
      </w:pPr>
      <w:r w:rsidRPr="00B95441">
        <w:rPr>
          <w:rFonts w:ascii="Courier New" w:hAnsi="Courier New" w:cs="Courier New"/>
          <w:sz w:val="18"/>
          <w:szCs w:val="18"/>
        </w:rPr>
        <w:t xml:space="preserve">        "</w:t>
      </w:r>
      <w:proofErr w:type="spellStart"/>
      <w:r w:rsidRPr="00B95441">
        <w:rPr>
          <w:rFonts w:ascii="Courier New" w:hAnsi="Courier New" w:cs="Courier New"/>
          <w:sz w:val="18"/>
          <w:szCs w:val="18"/>
        </w:rPr>
        <w:t>clientReference</w:t>
      </w:r>
      <w:proofErr w:type="spellEnd"/>
      <w:r w:rsidRPr="00B95441">
        <w:rPr>
          <w:rFonts w:ascii="Courier New" w:hAnsi="Courier New" w:cs="Courier New"/>
          <w:sz w:val="18"/>
          <w:szCs w:val="18"/>
        </w:rPr>
        <w:t>": "00A274BA712A49018ECDC916828C39F5",</w:t>
      </w:r>
    </w:p>
    <w:p w:rsidR="00B95441" w:rsidRPr="00B95441" w:rsidRDefault="00B95441" w:rsidP="00B95441">
      <w:pPr>
        <w:spacing w:after="0" w:line="240" w:lineRule="auto"/>
        <w:rPr>
          <w:rFonts w:ascii="Courier New" w:hAnsi="Courier New" w:cs="Courier New"/>
          <w:sz w:val="18"/>
          <w:szCs w:val="18"/>
        </w:rPr>
      </w:pPr>
      <w:r w:rsidRPr="00B95441">
        <w:rPr>
          <w:rFonts w:ascii="Courier New" w:hAnsi="Courier New" w:cs="Courier New"/>
          <w:sz w:val="18"/>
          <w:szCs w:val="18"/>
        </w:rPr>
        <w:t xml:space="preserve">        "</w:t>
      </w:r>
      <w:proofErr w:type="spellStart"/>
      <w:r w:rsidRPr="00B95441">
        <w:rPr>
          <w:rFonts w:ascii="Courier New" w:hAnsi="Courier New" w:cs="Courier New"/>
          <w:sz w:val="18"/>
          <w:szCs w:val="18"/>
        </w:rPr>
        <w:t>errorFields</w:t>
      </w:r>
      <w:proofErr w:type="spellEnd"/>
      <w:r w:rsidRPr="00B95441">
        <w:rPr>
          <w:rFonts w:ascii="Courier New" w:hAnsi="Courier New" w:cs="Courier New"/>
          <w:sz w:val="18"/>
          <w:szCs w:val="18"/>
        </w:rPr>
        <w:t>": "State is invalid",</w:t>
      </w:r>
    </w:p>
    <w:p w:rsidR="00B95441" w:rsidRPr="00B95441" w:rsidRDefault="00B95441" w:rsidP="00B95441">
      <w:pPr>
        <w:spacing w:after="0" w:line="240" w:lineRule="auto"/>
        <w:rPr>
          <w:rFonts w:ascii="Courier New" w:hAnsi="Courier New" w:cs="Courier New"/>
          <w:sz w:val="18"/>
          <w:szCs w:val="18"/>
        </w:rPr>
      </w:pPr>
      <w:r w:rsidRPr="00B95441">
        <w:rPr>
          <w:rFonts w:ascii="Courier New" w:hAnsi="Courier New" w:cs="Courier New"/>
          <w:sz w:val="18"/>
          <w:szCs w:val="18"/>
        </w:rPr>
        <w:t xml:space="preserve">        "</w:t>
      </w:r>
      <w:proofErr w:type="spellStart"/>
      <w:r w:rsidRPr="00B95441">
        <w:rPr>
          <w:rFonts w:ascii="Courier New" w:hAnsi="Courier New" w:cs="Courier New"/>
          <w:sz w:val="18"/>
          <w:szCs w:val="18"/>
        </w:rPr>
        <w:t>responseCode</w:t>
      </w:r>
      <w:proofErr w:type="spellEnd"/>
      <w:r w:rsidRPr="00B95441">
        <w:rPr>
          <w:rFonts w:ascii="Courier New" w:hAnsi="Courier New" w:cs="Courier New"/>
          <w:sz w:val="18"/>
          <w:szCs w:val="18"/>
        </w:rPr>
        <w:t>": "300002"</w:t>
      </w:r>
    </w:p>
    <w:p w:rsidR="00B95441" w:rsidRPr="00B95441" w:rsidRDefault="00B95441" w:rsidP="00B95441">
      <w:pPr>
        <w:spacing w:after="0" w:line="240" w:lineRule="auto"/>
        <w:rPr>
          <w:rFonts w:ascii="Courier New" w:hAnsi="Courier New" w:cs="Courier New"/>
          <w:sz w:val="18"/>
          <w:szCs w:val="18"/>
        </w:rPr>
      </w:pPr>
      <w:r w:rsidRPr="00B95441">
        <w:rPr>
          <w:rFonts w:ascii="Courier New" w:hAnsi="Courier New" w:cs="Courier New"/>
          <w:sz w:val="18"/>
          <w:szCs w:val="18"/>
        </w:rPr>
        <w:t xml:space="preserve">    },</w:t>
      </w:r>
    </w:p>
    <w:p w:rsidR="00B95441" w:rsidRPr="00B95441" w:rsidRDefault="00B95441" w:rsidP="00B95441">
      <w:pPr>
        <w:spacing w:after="0" w:line="240" w:lineRule="auto"/>
        <w:rPr>
          <w:rFonts w:ascii="Courier New" w:hAnsi="Courier New" w:cs="Courier New"/>
          <w:sz w:val="18"/>
          <w:szCs w:val="18"/>
        </w:rPr>
      </w:pPr>
      <w:r w:rsidRPr="00B95441">
        <w:rPr>
          <w:rFonts w:ascii="Courier New" w:hAnsi="Courier New" w:cs="Courier New"/>
          <w:sz w:val="18"/>
          <w:szCs w:val="18"/>
        </w:rPr>
        <w:t xml:space="preserve">    "</w:t>
      </w:r>
      <w:proofErr w:type="spellStart"/>
      <w:r w:rsidRPr="00B95441">
        <w:rPr>
          <w:rFonts w:ascii="Courier New" w:hAnsi="Courier New" w:cs="Courier New"/>
          <w:sz w:val="18"/>
          <w:szCs w:val="18"/>
        </w:rPr>
        <w:t>errorCode</w:t>
      </w:r>
      <w:proofErr w:type="spellEnd"/>
      <w:r w:rsidRPr="00B95441">
        <w:rPr>
          <w:rFonts w:ascii="Courier New" w:hAnsi="Courier New" w:cs="Courier New"/>
          <w:sz w:val="18"/>
          <w:szCs w:val="18"/>
        </w:rPr>
        <w:t>": 0</w:t>
      </w:r>
    </w:p>
    <w:p w:rsidR="00B95441" w:rsidRDefault="00B95441" w:rsidP="00B95441">
      <w:pPr>
        <w:spacing w:after="0" w:line="240" w:lineRule="auto"/>
        <w:rPr>
          <w:rFonts w:ascii="Courier New" w:hAnsi="Courier New" w:cs="Courier New"/>
          <w:sz w:val="18"/>
          <w:szCs w:val="18"/>
        </w:rPr>
      </w:pPr>
      <w:r w:rsidRPr="00B95441">
        <w:rPr>
          <w:rFonts w:ascii="Courier New" w:hAnsi="Courier New" w:cs="Courier New"/>
          <w:sz w:val="18"/>
          <w:szCs w:val="18"/>
        </w:rPr>
        <w:t>}</w:t>
      </w:r>
    </w:p>
    <w:p w:rsidR="00E12222" w:rsidRPr="006C7A3B" w:rsidRDefault="00E12222" w:rsidP="00E12222">
      <w:pPr>
        <w:spacing w:after="0" w:line="240" w:lineRule="auto"/>
        <w:rPr>
          <w:rFonts w:ascii="Courier New" w:hAnsi="Courier New" w:cs="Courier New"/>
          <w:sz w:val="18"/>
          <w:szCs w:val="18"/>
        </w:rPr>
      </w:pPr>
    </w:p>
    <w:p w:rsidR="00E12222" w:rsidRPr="00E12222" w:rsidRDefault="00E12222" w:rsidP="00E12222"/>
    <w:sectPr w:rsidR="00E12222" w:rsidRPr="00E12222" w:rsidSect="00F54CC0">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6D14" w:rsidRDefault="00376D14" w:rsidP="00337DD1">
      <w:pPr>
        <w:spacing w:after="0" w:line="240" w:lineRule="auto"/>
      </w:pPr>
      <w:r>
        <w:separator/>
      </w:r>
    </w:p>
  </w:endnote>
  <w:endnote w:type="continuationSeparator" w:id="0">
    <w:p w:rsidR="00376D14" w:rsidRDefault="00376D14" w:rsidP="00337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jaVu Sans">
    <w:charset w:val="00"/>
    <w:family w:val="swiss"/>
    <w:pitch w:val="variable"/>
  </w:font>
  <w:font w:name="Lohit Hindi">
    <w:altName w:val="Times New Roman"/>
    <w:charset w:val="01"/>
    <w:family w:val="auto"/>
    <w:pitch w:val="variable"/>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9718762"/>
      <w:docPartObj>
        <w:docPartGallery w:val="Page Numbers (Bottom of Page)"/>
        <w:docPartUnique/>
      </w:docPartObj>
    </w:sdtPr>
    <w:sdtEndPr>
      <w:rPr>
        <w:noProof/>
      </w:rPr>
    </w:sdtEndPr>
    <w:sdtContent>
      <w:p w:rsidR="00EB3A00" w:rsidRDefault="00EB3A00">
        <w:pPr>
          <w:pStyle w:val="Footer"/>
          <w:jc w:val="center"/>
        </w:pPr>
        <w:r>
          <w:fldChar w:fldCharType="begin"/>
        </w:r>
        <w:r>
          <w:instrText xml:space="preserve"> PAGE   \* MERGEFORMAT </w:instrText>
        </w:r>
        <w:r>
          <w:fldChar w:fldCharType="separate"/>
        </w:r>
        <w:r w:rsidR="00B81589">
          <w:rPr>
            <w:noProof/>
          </w:rPr>
          <w:t>14</w:t>
        </w:r>
        <w:r>
          <w:rPr>
            <w:noProof/>
          </w:rPr>
          <w:fldChar w:fldCharType="end"/>
        </w:r>
      </w:p>
    </w:sdtContent>
  </w:sdt>
  <w:p w:rsidR="00EB3A00" w:rsidRDefault="00EB3A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6D14" w:rsidRDefault="00376D14" w:rsidP="00337DD1">
      <w:pPr>
        <w:spacing w:after="0" w:line="240" w:lineRule="auto"/>
      </w:pPr>
      <w:r>
        <w:separator/>
      </w:r>
    </w:p>
  </w:footnote>
  <w:footnote w:type="continuationSeparator" w:id="0">
    <w:p w:rsidR="00376D14" w:rsidRDefault="00376D14" w:rsidP="00337D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3A00" w:rsidRPr="00FA2E95" w:rsidRDefault="00EB3A00" w:rsidP="00337DD1">
    <w:pPr>
      <w:pStyle w:val="Header"/>
      <w:jc w:val="center"/>
      <w:rPr>
        <w:rFonts w:ascii="Times New Roman" w:hAnsi="Times New Roman" w:cs="Times New Roman"/>
        <w:b/>
        <w:sz w:val="32"/>
        <w:szCs w:val="32"/>
      </w:rPr>
    </w:pPr>
    <w:r>
      <w:rPr>
        <w:rFonts w:ascii="Times New Roman" w:hAnsi="Times New Roman" w:cs="Times New Roman"/>
        <w:b/>
        <w:noProof/>
        <w:color w:val="002060"/>
        <w:sz w:val="32"/>
        <w:szCs w:val="32"/>
        <w:lang w:eastAsia="en-GB"/>
      </w:rPr>
      <w:t>A Guide to working with Talk Home Payment API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5" type="#_x0000_t75" style="width:11.4pt;height:11.4pt" o:bullet="t">
        <v:imagedata r:id="rId1" o:title="mso1CA6"/>
      </v:shape>
    </w:pict>
  </w:numPicBullet>
  <w:abstractNum w:abstractNumId="0" w15:restartNumberingAfterBreak="0">
    <w:nsid w:val="FFFFFFFE"/>
    <w:multiLevelType w:val="singleLevel"/>
    <w:tmpl w:val="5BECC602"/>
    <w:lvl w:ilvl="0">
      <w:numFmt w:val="decimal"/>
      <w:lvlText w:val="*"/>
      <w:lvlJc w:val="left"/>
    </w:lvl>
  </w:abstractNum>
  <w:abstractNum w:abstractNumId="1" w15:restartNumberingAfterBreak="0">
    <w:nsid w:val="07DB1037"/>
    <w:multiLevelType w:val="hybridMultilevel"/>
    <w:tmpl w:val="0DFCC218"/>
    <w:lvl w:ilvl="0" w:tplc="9F725FFE">
      <w:numFmt w:val="bullet"/>
      <w:lvlText w:val="-"/>
      <w:lvlJc w:val="left"/>
      <w:pPr>
        <w:ind w:left="720" w:hanging="360"/>
      </w:pPr>
      <w:rPr>
        <w:rFonts w:ascii="Times New Roman" w:eastAsiaTheme="minorHAnsi"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E120CD"/>
    <w:multiLevelType w:val="hybridMultilevel"/>
    <w:tmpl w:val="172E816A"/>
    <w:lvl w:ilvl="0" w:tplc="08090007">
      <w:start w:val="1"/>
      <w:numFmt w:val="bullet"/>
      <w:lvlText w:val=""/>
      <w:lvlPicBulletId w:val="0"/>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E1870D5"/>
    <w:multiLevelType w:val="multilevel"/>
    <w:tmpl w:val="BBC4F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150F5"/>
    <w:multiLevelType w:val="multilevel"/>
    <w:tmpl w:val="039A886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16CA661E"/>
    <w:multiLevelType w:val="hybridMultilevel"/>
    <w:tmpl w:val="A34403C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FF10A7"/>
    <w:multiLevelType w:val="hybridMultilevel"/>
    <w:tmpl w:val="7CE02A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582C11"/>
    <w:multiLevelType w:val="hybridMultilevel"/>
    <w:tmpl w:val="62B8B986"/>
    <w:lvl w:ilvl="0" w:tplc="08090007">
      <w:start w:val="1"/>
      <w:numFmt w:val="bullet"/>
      <w:lvlText w:val=""/>
      <w:lvlPicBulletId w:val="0"/>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D45073B"/>
    <w:multiLevelType w:val="hybridMultilevel"/>
    <w:tmpl w:val="1EEA79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1A56110"/>
    <w:multiLevelType w:val="hybridMultilevel"/>
    <w:tmpl w:val="9736653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28504F91"/>
    <w:multiLevelType w:val="hybridMultilevel"/>
    <w:tmpl w:val="F52ADB2A"/>
    <w:lvl w:ilvl="0" w:tplc="0809000F">
      <w:start w:val="1"/>
      <w:numFmt w:val="decimal"/>
      <w:lvlText w:val="%1."/>
      <w:lvlJc w:val="left"/>
      <w:pPr>
        <w:ind w:left="720" w:hanging="360"/>
      </w:pPr>
      <w:rPr>
        <w:rFonts w:hint="default"/>
      </w:r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FC26AF6"/>
    <w:multiLevelType w:val="hybridMultilevel"/>
    <w:tmpl w:val="51E42D9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32018E8"/>
    <w:multiLevelType w:val="hybridMultilevel"/>
    <w:tmpl w:val="6A408D46"/>
    <w:lvl w:ilvl="0" w:tplc="08090007">
      <w:start w:val="1"/>
      <w:numFmt w:val="bullet"/>
      <w:lvlText w:val=""/>
      <w:lvlPicBulletId w:val="0"/>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339C3678"/>
    <w:multiLevelType w:val="hybridMultilevel"/>
    <w:tmpl w:val="C206118A"/>
    <w:lvl w:ilvl="0" w:tplc="9F725FFE">
      <w:numFmt w:val="bullet"/>
      <w:lvlText w:val="-"/>
      <w:lvlJc w:val="left"/>
      <w:pPr>
        <w:ind w:left="1080" w:hanging="360"/>
      </w:pPr>
      <w:rPr>
        <w:rFonts w:ascii="Times New Roman" w:eastAsiaTheme="minorHAnsi" w:hAnsi="Times New Roman" w:cs="Times New Roman"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66E6771"/>
    <w:multiLevelType w:val="hybridMultilevel"/>
    <w:tmpl w:val="6242DF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78A6587"/>
    <w:multiLevelType w:val="hybridMultilevel"/>
    <w:tmpl w:val="9C04EA06"/>
    <w:lvl w:ilvl="0" w:tplc="9F725FFE">
      <w:numFmt w:val="bullet"/>
      <w:lvlText w:val="-"/>
      <w:lvlJc w:val="left"/>
      <w:pPr>
        <w:ind w:left="720" w:hanging="360"/>
      </w:pPr>
      <w:rPr>
        <w:rFonts w:ascii="Times New Roman" w:eastAsiaTheme="minorHAnsi"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8E5651B"/>
    <w:multiLevelType w:val="hybridMultilevel"/>
    <w:tmpl w:val="71229020"/>
    <w:lvl w:ilvl="0" w:tplc="1C3445BA">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3AF46E55"/>
    <w:multiLevelType w:val="hybridMultilevel"/>
    <w:tmpl w:val="E55A5FC2"/>
    <w:lvl w:ilvl="0" w:tplc="08090001">
      <w:start w:val="1"/>
      <w:numFmt w:val="bullet"/>
      <w:lvlText w:val=""/>
      <w:lvlJc w:val="left"/>
      <w:pPr>
        <w:ind w:left="2160" w:hanging="360"/>
      </w:pPr>
      <w:rPr>
        <w:rFonts w:ascii="Symbol" w:hAnsi="Symbol" w:hint="default"/>
      </w:rPr>
    </w:lvl>
    <w:lvl w:ilvl="1" w:tplc="08090007">
      <w:start w:val="1"/>
      <w:numFmt w:val="bullet"/>
      <w:lvlText w:val=""/>
      <w:lvlPicBulletId w:val="0"/>
      <w:lvlJc w:val="left"/>
      <w:pPr>
        <w:ind w:left="2880" w:hanging="360"/>
      </w:pPr>
      <w:rPr>
        <w:rFonts w:ascii="Symbol" w:hAnsi="Symbol"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3DD1386F"/>
    <w:multiLevelType w:val="hybridMultilevel"/>
    <w:tmpl w:val="20B8A1EE"/>
    <w:lvl w:ilvl="0" w:tplc="9F725FFE">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F26655E"/>
    <w:multiLevelType w:val="hybridMultilevel"/>
    <w:tmpl w:val="718C6E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FAB49B7"/>
    <w:multiLevelType w:val="hybridMultilevel"/>
    <w:tmpl w:val="837EF5B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433279C"/>
    <w:multiLevelType w:val="hybridMultilevel"/>
    <w:tmpl w:val="9FA279FA"/>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A8F0175"/>
    <w:multiLevelType w:val="hybridMultilevel"/>
    <w:tmpl w:val="AEEAEE34"/>
    <w:lvl w:ilvl="0" w:tplc="788640DA">
      <w:start w:val="1"/>
      <w:numFmt w:val="lowerRoman"/>
      <w:lvlText w:val="%1."/>
      <w:lvlJc w:val="righ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3C43E19"/>
    <w:multiLevelType w:val="hybridMultilevel"/>
    <w:tmpl w:val="3022FF6A"/>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445161A"/>
    <w:multiLevelType w:val="hybridMultilevel"/>
    <w:tmpl w:val="3CEC9774"/>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554D4040"/>
    <w:multiLevelType w:val="hybridMultilevel"/>
    <w:tmpl w:val="44606B72"/>
    <w:lvl w:ilvl="0" w:tplc="08090009">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5F67E99"/>
    <w:multiLevelType w:val="hybridMultilevel"/>
    <w:tmpl w:val="1064159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6913775"/>
    <w:multiLevelType w:val="hybridMultilevel"/>
    <w:tmpl w:val="7CAAEC1A"/>
    <w:lvl w:ilvl="0" w:tplc="788640DA">
      <w:start w:val="1"/>
      <w:numFmt w:val="lowerRoman"/>
      <w:lvlText w:val="%1."/>
      <w:lvlJc w:val="righ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5FFC249D"/>
    <w:multiLevelType w:val="hybridMultilevel"/>
    <w:tmpl w:val="C8666952"/>
    <w:lvl w:ilvl="0" w:tplc="08090007">
      <w:start w:val="1"/>
      <w:numFmt w:val="bullet"/>
      <w:lvlText w:val=""/>
      <w:lvlPicBulletId w:val="0"/>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634B0314"/>
    <w:multiLevelType w:val="multilevel"/>
    <w:tmpl w:val="80361CA0"/>
    <w:lvl w:ilvl="0">
      <w:start w:val="1"/>
      <w:numFmt w:val="decimal"/>
      <w:lvlText w:val="%1"/>
      <w:lvlJc w:val="left"/>
      <w:pPr>
        <w:ind w:left="360" w:hanging="360"/>
      </w:pPr>
      <w:rPr>
        <w:rFonts w:asciiTheme="minorHAnsi" w:hAnsiTheme="minorHAnsi" w:cstheme="minorBidi" w:hint="default"/>
        <w:b w:val="0"/>
        <w:color w:val="auto"/>
      </w:rPr>
    </w:lvl>
    <w:lvl w:ilvl="1">
      <w:start w:val="5"/>
      <w:numFmt w:val="decimal"/>
      <w:lvlText w:val="%1.%2"/>
      <w:lvlJc w:val="left"/>
      <w:pPr>
        <w:ind w:left="360" w:hanging="360"/>
      </w:pPr>
      <w:rPr>
        <w:rFonts w:asciiTheme="minorHAnsi" w:hAnsiTheme="minorHAnsi" w:cstheme="minorBidi" w:hint="default"/>
        <w:b w:val="0"/>
        <w:color w:val="auto"/>
      </w:rPr>
    </w:lvl>
    <w:lvl w:ilvl="2">
      <w:start w:val="1"/>
      <w:numFmt w:val="decimal"/>
      <w:lvlText w:val="%1.%2.%3"/>
      <w:lvlJc w:val="left"/>
      <w:pPr>
        <w:ind w:left="720" w:hanging="720"/>
      </w:pPr>
      <w:rPr>
        <w:rFonts w:asciiTheme="minorHAnsi" w:hAnsiTheme="minorHAnsi" w:cstheme="minorBidi" w:hint="default"/>
        <w:b w:val="0"/>
        <w:color w:val="auto"/>
      </w:rPr>
    </w:lvl>
    <w:lvl w:ilvl="3">
      <w:start w:val="1"/>
      <w:numFmt w:val="decimal"/>
      <w:lvlText w:val="%1.%2.%3.%4"/>
      <w:lvlJc w:val="left"/>
      <w:pPr>
        <w:ind w:left="720" w:hanging="720"/>
      </w:pPr>
      <w:rPr>
        <w:rFonts w:asciiTheme="minorHAnsi" w:hAnsiTheme="minorHAnsi" w:cstheme="minorBidi" w:hint="default"/>
        <w:b w:val="0"/>
        <w:color w:val="auto"/>
      </w:rPr>
    </w:lvl>
    <w:lvl w:ilvl="4">
      <w:start w:val="1"/>
      <w:numFmt w:val="decimal"/>
      <w:lvlText w:val="%1.%2.%3.%4.%5"/>
      <w:lvlJc w:val="left"/>
      <w:pPr>
        <w:ind w:left="1080" w:hanging="1080"/>
      </w:pPr>
      <w:rPr>
        <w:rFonts w:asciiTheme="minorHAnsi" w:hAnsiTheme="minorHAnsi" w:cstheme="minorBidi" w:hint="default"/>
        <w:b w:val="0"/>
        <w:color w:val="auto"/>
      </w:rPr>
    </w:lvl>
    <w:lvl w:ilvl="5">
      <w:start w:val="1"/>
      <w:numFmt w:val="decimal"/>
      <w:lvlText w:val="%1.%2.%3.%4.%5.%6"/>
      <w:lvlJc w:val="left"/>
      <w:pPr>
        <w:ind w:left="1080" w:hanging="1080"/>
      </w:pPr>
      <w:rPr>
        <w:rFonts w:asciiTheme="minorHAnsi" w:hAnsiTheme="minorHAnsi" w:cstheme="minorBidi" w:hint="default"/>
        <w:b w:val="0"/>
        <w:color w:val="auto"/>
      </w:rPr>
    </w:lvl>
    <w:lvl w:ilvl="6">
      <w:start w:val="1"/>
      <w:numFmt w:val="decimal"/>
      <w:lvlText w:val="%1.%2.%3.%4.%5.%6.%7"/>
      <w:lvlJc w:val="left"/>
      <w:pPr>
        <w:ind w:left="1440" w:hanging="1440"/>
      </w:pPr>
      <w:rPr>
        <w:rFonts w:asciiTheme="minorHAnsi" w:hAnsiTheme="minorHAnsi" w:cstheme="minorBidi" w:hint="default"/>
        <w:b w:val="0"/>
        <w:color w:val="auto"/>
      </w:rPr>
    </w:lvl>
    <w:lvl w:ilvl="7">
      <w:start w:val="1"/>
      <w:numFmt w:val="decimal"/>
      <w:lvlText w:val="%1.%2.%3.%4.%5.%6.%7.%8"/>
      <w:lvlJc w:val="left"/>
      <w:pPr>
        <w:ind w:left="1440" w:hanging="1440"/>
      </w:pPr>
      <w:rPr>
        <w:rFonts w:asciiTheme="minorHAnsi" w:hAnsiTheme="minorHAnsi" w:cstheme="minorBidi" w:hint="default"/>
        <w:b w:val="0"/>
        <w:color w:val="auto"/>
      </w:rPr>
    </w:lvl>
    <w:lvl w:ilvl="8">
      <w:start w:val="1"/>
      <w:numFmt w:val="decimal"/>
      <w:lvlText w:val="%1.%2.%3.%4.%5.%6.%7.%8.%9"/>
      <w:lvlJc w:val="left"/>
      <w:pPr>
        <w:ind w:left="1800" w:hanging="1800"/>
      </w:pPr>
      <w:rPr>
        <w:rFonts w:asciiTheme="minorHAnsi" w:hAnsiTheme="minorHAnsi" w:cstheme="minorBidi" w:hint="default"/>
        <w:b w:val="0"/>
        <w:color w:val="auto"/>
      </w:rPr>
    </w:lvl>
  </w:abstractNum>
  <w:abstractNum w:abstractNumId="30" w15:restartNumberingAfterBreak="0">
    <w:nsid w:val="6411296C"/>
    <w:multiLevelType w:val="hybridMultilevel"/>
    <w:tmpl w:val="81C034F8"/>
    <w:lvl w:ilvl="0" w:tplc="788640DA">
      <w:start w:val="1"/>
      <w:numFmt w:val="lowerRoman"/>
      <w:lvlText w:val="%1."/>
      <w:lvlJc w:val="righ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5123C20"/>
    <w:multiLevelType w:val="hybridMultilevel"/>
    <w:tmpl w:val="6F546456"/>
    <w:lvl w:ilvl="0" w:tplc="08090007">
      <w:start w:val="1"/>
      <w:numFmt w:val="bullet"/>
      <w:lvlText w:val=""/>
      <w:lvlPicBulletId w:val="0"/>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67B133E2"/>
    <w:multiLevelType w:val="hybridMultilevel"/>
    <w:tmpl w:val="6A665D42"/>
    <w:lvl w:ilvl="0" w:tplc="9F725FFE">
      <w:numFmt w:val="bullet"/>
      <w:lvlText w:val="-"/>
      <w:lvlJc w:val="left"/>
      <w:pPr>
        <w:ind w:left="720" w:hanging="360"/>
      </w:pPr>
      <w:rPr>
        <w:rFonts w:ascii="Times New Roman" w:eastAsiaTheme="minorHAnsi"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93025CC"/>
    <w:multiLevelType w:val="hybridMultilevel"/>
    <w:tmpl w:val="A37A0422"/>
    <w:lvl w:ilvl="0" w:tplc="08090007">
      <w:start w:val="1"/>
      <w:numFmt w:val="bullet"/>
      <w:lvlText w:val=""/>
      <w:lvlPicBulletId w:val="0"/>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69FE78A0"/>
    <w:multiLevelType w:val="hybridMultilevel"/>
    <w:tmpl w:val="EC04FE08"/>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5" w15:restartNumberingAfterBreak="0">
    <w:nsid w:val="6D855A83"/>
    <w:multiLevelType w:val="multilevel"/>
    <w:tmpl w:val="FCD0685C"/>
    <w:lvl w:ilvl="0">
      <w:start w:val="1"/>
      <w:numFmt w:val="none"/>
      <w:lvlText w:val="2.0"/>
      <w:lvlJc w:val="left"/>
      <w:pPr>
        <w:ind w:left="360" w:hanging="360"/>
      </w:pPr>
      <w:rPr>
        <w:rFonts w:hint="default"/>
      </w:rPr>
    </w:lvl>
    <w:lvl w:ilvl="1">
      <w:start w:val="1"/>
      <w:numFmt w:val="none"/>
      <w:lvlText w:val="2.0"/>
      <w:lvlJc w:val="left"/>
      <w:pPr>
        <w:ind w:left="785" w:hanging="36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36" w15:restartNumberingAfterBreak="0">
    <w:nsid w:val="6F2E7582"/>
    <w:multiLevelType w:val="hybridMultilevel"/>
    <w:tmpl w:val="AC0029F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F6A7955"/>
    <w:multiLevelType w:val="hybridMultilevel"/>
    <w:tmpl w:val="F7169482"/>
    <w:lvl w:ilvl="0" w:tplc="08090007">
      <w:start w:val="1"/>
      <w:numFmt w:val="bullet"/>
      <w:lvlText w:val=""/>
      <w:lvlPicBulletId w:val="0"/>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8" w15:restartNumberingAfterBreak="0">
    <w:nsid w:val="72A569D1"/>
    <w:multiLevelType w:val="multilevel"/>
    <w:tmpl w:val="97843182"/>
    <w:lvl w:ilvl="0">
      <w:start w:val="1"/>
      <w:numFmt w:val="decimal"/>
      <w:lvlText w:val="%1"/>
      <w:lvlJc w:val="left"/>
      <w:pPr>
        <w:ind w:left="360" w:hanging="360"/>
      </w:pPr>
      <w:rPr>
        <w:rFonts w:asciiTheme="minorHAnsi" w:hAnsiTheme="minorHAnsi" w:cstheme="minorBidi" w:hint="default"/>
        <w:b w:val="0"/>
        <w:color w:val="auto"/>
      </w:rPr>
    </w:lvl>
    <w:lvl w:ilvl="1">
      <w:start w:val="5"/>
      <w:numFmt w:val="decimal"/>
      <w:lvlText w:val="%1.%2"/>
      <w:lvlJc w:val="left"/>
      <w:pPr>
        <w:ind w:left="360" w:hanging="360"/>
      </w:pPr>
      <w:rPr>
        <w:rFonts w:asciiTheme="minorHAnsi" w:hAnsiTheme="minorHAnsi" w:cstheme="minorBidi" w:hint="default"/>
        <w:b/>
        <w:color w:val="auto"/>
      </w:rPr>
    </w:lvl>
    <w:lvl w:ilvl="2">
      <w:start w:val="1"/>
      <w:numFmt w:val="decimal"/>
      <w:lvlText w:val="%1.%2.%3"/>
      <w:lvlJc w:val="left"/>
      <w:pPr>
        <w:ind w:left="720" w:hanging="720"/>
      </w:pPr>
      <w:rPr>
        <w:rFonts w:asciiTheme="minorHAnsi" w:hAnsiTheme="minorHAnsi" w:cstheme="minorBidi" w:hint="default"/>
        <w:b w:val="0"/>
        <w:color w:val="auto"/>
      </w:rPr>
    </w:lvl>
    <w:lvl w:ilvl="3">
      <w:start w:val="1"/>
      <w:numFmt w:val="decimal"/>
      <w:lvlText w:val="%1.%2.%3.%4"/>
      <w:lvlJc w:val="left"/>
      <w:pPr>
        <w:ind w:left="720" w:hanging="720"/>
      </w:pPr>
      <w:rPr>
        <w:rFonts w:asciiTheme="minorHAnsi" w:hAnsiTheme="minorHAnsi" w:cstheme="minorBidi" w:hint="default"/>
        <w:b w:val="0"/>
        <w:color w:val="auto"/>
      </w:rPr>
    </w:lvl>
    <w:lvl w:ilvl="4">
      <w:start w:val="1"/>
      <w:numFmt w:val="decimal"/>
      <w:lvlText w:val="%1.%2.%3.%4.%5"/>
      <w:lvlJc w:val="left"/>
      <w:pPr>
        <w:ind w:left="1080" w:hanging="1080"/>
      </w:pPr>
      <w:rPr>
        <w:rFonts w:asciiTheme="minorHAnsi" w:hAnsiTheme="minorHAnsi" w:cstheme="minorBidi" w:hint="default"/>
        <w:b w:val="0"/>
        <w:color w:val="auto"/>
      </w:rPr>
    </w:lvl>
    <w:lvl w:ilvl="5">
      <w:start w:val="1"/>
      <w:numFmt w:val="decimal"/>
      <w:lvlText w:val="%1.%2.%3.%4.%5.%6"/>
      <w:lvlJc w:val="left"/>
      <w:pPr>
        <w:ind w:left="1080" w:hanging="1080"/>
      </w:pPr>
      <w:rPr>
        <w:rFonts w:asciiTheme="minorHAnsi" w:hAnsiTheme="minorHAnsi" w:cstheme="minorBidi" w:hint="default"/>
        <w:b w:val="0"/>
        <w:color w:val="auto"/>
      </w:rPr>
    </w:lvl>
    <w:lvl w:ilvl="6">
      <w:start w:val="1"/>
      <w:numFmt w:val="decimal"/>
      <w:lvlText w:val="%1.%2.%3.%4.%5.%6.%7"/>
      <w:lvlJc w:val="left"/>
      <w:pPr>
        <w:ind w:left="1440" w:hanging="1440"/>
      </w:pPr>
      <w:rPr>
        <w:rFonts w:asciiTheme="minorHAnsi" w:hAnsiTheme="minorHAnsi" w:cstheme="minorBidi" w:hint="default"/>
        <w:b w:val="0"/>
        <w:color w:val="auto"/>
      </w:rPr>
    </w:lvl>
    <w:lvl w:ilvl="7">
      <w:start w:val="1"/>
      <w:numFmt w:val="decimal"/>
      <w:lvlText w:val="%1.%2.%3.%4.%5.%6.%7.%8"/>
      <w:lvlJc w:val="left"/>
      <w:pPr>
        <w:ind w:left="1440" w:hanging="1440"/>
      </w:pPr>
      <w:rPr>
        <w:rFonts w:asciiTheme="minorHAnsi" w:hAnsiTheme="minorHAnsi" w:cstheme="minorBidi" w:hint="default"/>
        <w:b w:val="0"/>
        <w:color w:val="auto"/>
      </w:rPr>
    </w:lvl>
    <w:lvl w:ilvl="8">
      <w:start w:val="1"/>
      <w:numFmt w:val="decimal"/>
      <w:lvlText w:val="%1.%2.%3.%4.%5.%6.%7.%8.%9"/>
      <w:lvlJc w:val="left"/>
      <w:pPr>
        <w:ind w:left="1800" w:hanging="1800"/>
      </w:pPr>
      <w:rPr>
        <w:rFonts w:asciiTheme="minorHAnsi" w:hAnsiTheme="minorHAnsi" w:cstheme="minorBidi" w:hint="default"/>
        <w:b w:val="0"/>
        <w:color w:val="auto"/>
      </w:rPr>
    </w:lvl>
  </w:abstractNum>
  <w:abstractNum w:abstractNumId="39" w15:restartNumberingAfterBreak="0">
    <w:nsid w:val="74675BD0"/>
    <w:multiLevelType w:val="hybridMultilevel"/>
    <w:tmpl w:val="718C6E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47504C9"/>
    <w:multiLevelType w:val="hybridMultilevel"/>
    <w:tmpl w:val="726AD9B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1" w15:restartNumberingAfterBreak="0">
    <w:nsid w:val="74C44C4E"/>
    <w:multiLevelType w:val="hybridMultilevel"/>
    <w:tmpl w:val="C106A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5374A3"/>
    <w:multiLevelType w:val="hybridMultilevel"/>
    <w:tmpl w:val="F12A80A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3" w15:restartNumberingAfterBreak="0">
    <w:nsid w:val="776B0F8F"/>
    <w:multiLevelType w:val="hybridMultilevel"/>
    <w:tmpl w:val="11EE239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8F64058"/>
    <w:multiLevelType w:val="hybridMultilevel"/>
    <w:tmpl w:val="82964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B4E27E8"/>
    <w:multiLevelType w:val="multilevel"/>
    <w:tmpl w:val="43128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BA96101"/>
    <w:multiLevelType w:val="hybridMultilevel"/>
    <w:tmpl w:val="440620A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5"/>
  </w:num>
  <w:num w:numId="2">
    <w:abstractNumId w:val="34"/>
  </w:num>
  <w:num w:numId="3">
    <w:abstractNumId w:val="17"/>
  </w:num>
  <w:num w:numId="4">
    <w:abstractNumId w:val="12"/>
  </w:num>
  <w:num w:numId="5">
    <w:abstractNumId w:val="0"/>
    <w:lvlOverride w:ilvl="0">
      <w:lvl w:ilvl="0">
        <w:start w:val="1"/>
        <w:numFmt w:val="bullet"/>
        <w:lvlText w:val=""/>
        <w:legacy w:legacy="1" w:legacySpace="0" w:legacyIndent="720"/>
        <w:lvlJc w:val="left"/>
        <w:pPr>
          <w:ind w:left="720" w:hanging="720"/>
        </w:pPr>
        <w:rPr>
          <w:rFonts w:ascii="Symbol" w:hAnsi="Symbol" w:hint="default"/>
        </w:rPr>
      </w:lvl>
    </w:lvlOverride>
  </w:num>
  <w:num w:numId="6">
    <w:abstractNumId w:val="37"/>
  </w:num>
  <w:num w:numId="7">
    <w:abstractNumId w:val="31"/>
  </w:num>
  <w:num w:numId="8">
    <w:abstractNumId w:val="29"/>
  </w:num>
  <w:num w:numId="9">
    <w:abstractNumId w:val="38"/>
  </w:num>
  <w:num w:numId="10">
    <w:abstractNumId w:val="28"/>
  </w:num>
  <w:num w:numId="11">
    <w:abstractNumId w:val="2"/>
  </w:num>
  <w:num w:numId="12">
    <w:abstractNumId w:val="33"/>
  </w:num>
  <w:num w:numId="13">
    <w:abstractNumId w:val="6"/>
  </w:num>
  <w:num w:numId="14">
    <w:abstractNumId w:val="11"/>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num>
  <w:num w:numId="17">
    <w:abstractNumId w:val="21"/>
  </w:num>
  <w:num w:numId="18">
    <w:abstractNumId w:val="23"/>
  </w:num>
  <w:num w:numId="19">
    <w:abstractNumId w:val="14"/>
  </w:num>
  <w:num w:numId="20">
    <w:abstractNumId w:val="25"/>
  </w:num>
  <w:num w:numId="21">
    <w:abstractNumId w:val="43"/>
  </w:num>
  <w:num w:numId="2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1"/>
  </w:num>
  <w:num w:numId="25">
    <w:abstractNumId w:val="45"/>
  </w:num>
  <w:num w:numId="26">
    <w:abstractNumId w:val="46"/>
  </w:num>
  <w:num w:numId="27">
    <w:abstractNumId w:val="36"/>
  </w:num>
  <w:num w:numId="28">
    <w:abstractNumId w:val="8"/>
  </w:num>
  <w:num w:numId="29">
    <w:abstractNumId w:val="7"/>
  </w:num>
  <w:num w:numId="30">
    <w:abstractNumId w:val="5"/>
  </w:num>
  <w:num w:numId="31">
    <w:abstractNumId w:val="4"/>
  </w:num>
  <w:num w:numId="32">
    <w:abstractNumId w:val="3"/>
  </w:num>
  <w:num w:numId="33">
    <w:abstractNumId w:val="20"/>
  </w:num>
  <w:num w:numId="34">
    <w:abstractNumId w:val="24"/>
  </w:num>
  <w:num w:numId="35">
    <w:abstractNumId w:val="44"/>
  </w:num>
  <w:num w:numId="36">
    <w:abstractNumId w:val="40"/>
  </w:num>
  <w:num w:numId="37">
    <w:abstractNumId w:val="10"/>
  </w:num>
  <w:num w:numId="38">
    <w:abstractNumId w:val="1"/>
  </w:num>
  <w:num w:numId="39">
    <w:abstractNumId w:val="18"/>
  </w:num>
  <w:num w:numId="40">
    <w:abstractNumId w:val="22"/>
  </w:num>
  <w:num w:numId="41">
    <w:abstractNumId w:val="15"/>
  </w:num>
  <w:num w:numId="42">
    <w:abstractNumId w:val="32"/>
  </w:num>
  <w:num w:numId="43">
    <w:abstractNumId w:val="30"/>
  </w:num>
  <w:num w:numId="44">
    <w:abstractNumId w:val="27"/>
  </w:num>
  <w:num w:numId="45">
    <w:abstractNumId w:val="13"/>
  </w:num>
  <w:num w:numId="46">
    <w:abstractNumId w:val="19"/>
  </w:num>
  <w:num w:numId="4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17293"/>
    <w:rsid w:val="00001542"/>
    <w:rsid w:val="00004EB1"/>
    <w:rsid w:val="00006B2B"/>
    <w:rsid w:val="00013BA8"/>
    <w:rsid w:val="00015FFD"/>
    <w:rsid w:val="000168B1"/>
    <w:rsid w:val="00021A2E"/>
    <w:rsid w:val="00024172"/>
    <w:rsid w:val="000248DA"/>
    <w:rsid w:val="00024C8B"/>
    <w:rsid w:val="0002508A"/>
    <w:rsid w:val="0002577C"/>
    <w:rsid w:val="0002742F"/>
    <w:rsid w:val="00032C94"/>
    <w:rsid w:val="00042551"/>
    <w:rsid w:val="000460EE"/>
    <w:rsid w:val="00047C16"/>
    <w:rsid w:val="000522D2"/>
    <w:rsid w:val="000529DC"/>
    <w:rsid w:val="00052CD0"/>
    <w:rsid w:val="00052E1B"/>
    <w:rsid w:val="00053E2B"/>
    <w:rsid w:val="00054CBE"/>
    <w:rsid w:val="0005686E"/>
    <w:rsid w:val="00057D9D"/>
    <w:rsid w:val="00057E73"/>
    <w:rsid w:val="0006098D"/>
    <w:rsid w:val="0006224C"/>
    <w:rsid w:val="00067155"/>
    <w:rsid w:val="000675BE"/>
    <w:rsid w:val="000678E8"/>
    <w:rsid w:val="00067B0D"/>
    <w:rsid w:val="00067B7E"/>
    <w:rsid w:val="00071473"/>
    <w:rsid w:val="00072E33"/>
    <w:rsid w:val="00072FCB"/>
    <w:rsid w:val="00074CC3"/>
    <w:rsid w:val="0007792B"/>
    <w:rsid w:val="00077B5D"/>
    <w:rsid w:val="0008336E"/>
    <w:rsid w:val="00083E2E"/>
    <w:rsid w:val="000840A6"/>
    <w:rsid w:val="00085D07"/>
    <w:rsid w:val="0008664F"/>
    <w:rsid w:val="00086964"/>
    <w:rsid w:val="00086BE3"/>
    <w:rsid w:val="00090825"/>
    <w:rsid w:val="00092316"/>
    <w:rsid w:val="00092FF6"/>
    <w:rsid w:val="00094218"/>
    <w:rsid w:val="0009758B"/>
    <w:rsid w:val="000A3032"/>
    <w:rsid w:val="000A35DF"/>
    <w:rsid w:val="000A3992"/>
    <w:rsid w:val="000A44D0"/>
    <w:rsid w:val="000A4536"/>
    <w:rsid w:val="000A7372"/>
    <w:rsid w:val="000B19E4"/>
    <w:rsid w:val="000B1B7C"/>
    <w:rsid w:val="000B4E71"/>
    <w:rsid w:val="000C020D"/>
    <w:rsid w:val="000C0305"/>
    <w:rsid w:val="000C1453"/>
    <w:rsid w:val="000C2100"/>
    <w:rsid w:val="000C5B84"/>
    <w:rsid w:val="000C61CC"/>
    <w:rsid w:val="000D1EBF"/>
    <w:rsid w:val="000D5D23"/>
    <w:rsid w:val="000D64D8"/>
    <w:rsid w:val="000D6EB8"/>
    <w:rsid w:val="000D71A4"/>
    <w:rsid w:val="000E1045"/>
    <w:rsid w:val="000E2029"/>
    <w:rsid w:val="000E26C8"/>
    <w:rsid w:val="000E2748"/>
    <w:rsid w:val="000E3DCC"/>
    <w:rsid w:val="000E4D08"/>
    <w:rsid w:val="000E52CC"/>
    <w:rsid w:val="000E72E6"/>
    <w:rsid w:val="000F2510"/>
    <w:rsid w:val="000F287D"/>
    <w:rsid w:val="000F329D"/>
    <w:rsid w:val="000F3400"/>
    <w:rsid w:val="000F3C0C"/>
    <w:rsid w:val="000F5483"/>
    <w:rsid w:val="000F5FC5"/>
    <w:rsid w:val="000F6B13"/>
    <w:rsid w:val="0010183D"/>
    <w:rsid w:val="00102C34"/>
    <w:rsid w:val="00103328"/>
    <w:rsid w:val="00103AE1"/>
    <w:rsid w:val="0010486B"/>
    <w:rsid w:val="0010666F"/>
    <w:rsid w:val="001066D6"/>
    <w:rsid w:val="0011122E"/>
    <w:rsid w:val="00112507"/>
    <w:rsid w:val="001127B8"/>
    <w:rsid w:val="00114082"/>
    <w:rsid w:val="00116C0F"/>
    <w:rsid w:val="00117D85"/>
    <w:rsid w:val="00120E42"/>
    <w:rsid w:val="00124478"/>
    <w:rsid w:val="001254D2"/>
    <w:rsid w:val="00125EF7"/>
    <w:rsid w:val="00127B87"/>
    <w:rsid w:val="00133727"/>
    <w:rsid w:val="0013377B"/>
    <w:rsid w:val="001344F3"/>
    <w:rsid w:val="001365CE"/>
    <w:rsid w:val="001375A6"/>
    <w:rsid w:val="00140D6D"/>
    <w:rsid w:val="00141E5F"/>
    <w:rsid w:val="00143851"/>
    <w:rsid w:val="00144514"/>
    <w:rsid w:val="001457B8"/>
    <w:rsid w:val="0014715A"/>
    <w:rsid w:val="001478F2"/>
    <w:rsid w:val="001532E6"/>
    <w:rsid w:val="00153D07"/>
    <w:rsid w:val="0015467F"/>
    <w:rsid w:val="00154831"/>
    <w:rsid w:val="0015519E"/>
    <w:rsid w:val="001555A3"/>
    <w:rsid w:val="001573EA"/>
    <w:rsid w:val="00157BCE"/>
    <w:rsid w:val="001615FD"/>
    <w:rsid w:val="00161A6B"/>
    <w:rsid w:val="00164259"/>
    <w:rsid w:val="00165D47"/>
    <w:rsid w:val="00165D8C"/>
    <w:rsid w:val="00165E84"/>
    <w:rsid w:val="00170211"/>
    <w:rsid w:val="001702BD"/>
    <w:rsid w:val="00170388"/>
    <w:rsid w:val="0017230E"/>
    <w:rsid w:val="001727FB"/>
    <w:rsid w:val="00173D09"/>
    <w:rsid w:val="00182626"/>
    <w:rsid w:val="00184F93"/>
    <w:rsid w:val="00187197"/>
    <w:rsid w:val="00190EC1"/>
    <w:rsid w:val="00192614"/>
    <w:rsid w:val="0019487F"/>
    <w:rsid w:val="0019546E"/>
    <w:rsid w:val="00195A0F"/>
    <w:rsid w:val="001963DD"/>
    <w:rsid w:val="00197C97"/>
    <w:rsid w:val="001A203A"/>
    <w:rsid w:val="001A226C"/>
    <w:rsid w:val="001A45ED"/>
    <w:rsid w:val="001A4B19"/>
    <w:rsid w:val="001A4ECF"/>
    <w:rsid w:val="001A504A"/>
    <w:rsid w:val="001A5424"/>
    <w:rsid w:val="001A6D90"/>
    <w:rsid w:val="001A7FE3"/>
    <w:rsid w:val="001B20F6"/>
    <w:rsid w:val="001B2B18"/>
    <w:rsid w:val="001B4D54"/>
    <w:rsid w:val="001B5DCC"/>
    <w:rsid w:val="001B5F41"/>
    <w:rsid w:val="001B679D"/>
    <w:rsid w:val="001B6C1B"/>
    <w:rsid w:val="001C0E22"/>
    <w:rsid w:val="001C124A"/>
    <w:rsid w:val="001C2CAB"/>
    <w:rsid w:val="001D5BB8"/>
    <w:rsid w:val="001D5D81"/>
    <w:rsid w:val="001D6AAB"/>
    <w:rsid w:val="001E02A0"/>
    <w:rsid w:val="001E0F9C"/>
    <w:rsid w:val="001E2057"/>
    <w:rsid w:val="001E3E58"/>
    <w:rsid w:val="001E5F78"/>
    <w:rsid w:val="001E75AB"/>
    <w:rsid w:val="001F102A"/>
    <w:rsid w:val="001F13DC"/>
    <w:rsid w:val="001F231A"/>
    <w:rsid w:val="001F322A"/>
    <w:rsid w:val="001F5609"/>
    <w:rsid w:val="002000AE"/>
    <w:rsid w:val="00201283"/>
    <w:rsid w:val="002018CC"/>
    <w:rsid w:val="00201B5D"/>
    <w:rsid w:val="002053B7"/>
    <w:rsid w:val="00205709"/>
    <w:rsid w:val="00206175"/>
    <w:rsid w:val="0020621B"/>
    <w:rsid w:val="00206E38"/>
    <w:rsid w:val="00210094"/>
    <w:rsid w:val="0021052D"/>
    <w:rsid w:val="002110E0"/>
    <w:rsid w:val="002113D7"/>
    <w:rsid w:val="002115DF"/>
    <w:rsid w:val="00212052"/>
    <w:rsid w:val="00212945"/>
    <w:rsid w:val="0021371B"/>
    <w:rsid w:val="00214AC1"/>
    <w:rsid w:val="00216328"/>
    <w:rsid w:val="0021653E"/>
    <w:rsid w:val="002166A5"/>
    <w:rsid w:val="00216BE9"/>
    <w:rsid w:val="00221404"/>
    <w:rsid w:val="002223C6"/>
    <w:rsid w:val="00225DC7"/>
    <w:rsid w:val="00227257"/>
    <w:rsid w:val="002310F3"/>
    <w:rsid w:val="00231591"/>
    <w:rsid w:val="00233C70"/>
    <w:rsid w:val="0023491D"/>
    <w:rsid w:val="00240DF8"/>
    <w:rsid w:val="00244C92"/>
    <w:rsid w:val="0024548B"/>
    <w:rsid w:val="0024721E"/>
    <w:rsid w:val="002476C9"/>
    <w:rsid w:val="00251D21"/>
    <w:rsid w:val="00251D8C"/>
    <w:rsid w:val="002525E6"/>
    <w:rsid w:val="00255359"/>
    <w:rsid w:val="002569AB"/>
    <w:rsid w:val="00257891"/>
    <w:rsid w:val="002623ED"/>
    <w:rsid w:val="00263A2C"/>
    <w:rsid w:val="002645BC"/>
    <w:rsid w:val="00266BF4"/>
    <w:rsid w:val="00267C4B"/>
    <w:rsid w:val="00270A0D"/>
    <w:rsid w:val="0027125F"/>
    <w:rsid w:val="0027183C"/>
    <w:rsid w:val="002725AC"/>
    <w:rsid w:val="00274912"/>
    <w:rsid w:val="00275306"/>
    <w:rsid w:val="00275904"/>
    <w:rsid w:val="00277598"/>
    <w:rsid w:val="00280D08"/>
    <w:rsid w:val="00282C65"/>
    <w:rsid w:val="00282CAD"/>
    <w:rsid w:val="002832D2"/>
    <w:rsid w:val="00283CD0"/>
    <w:rsid w:val="00286517"/>
    <w:rsid w:val="00290F71"/>
    <w:rsid w:val="0029223C"/>
    <w:rsid w:val="00292810"/>
    <w:rsid w:val="00292AA3"/>
    <w:rsid w:val="002935BE"/>
    <w:rsid w:val="00295A8D"/>
    <w:rsid w:val="00295BD9"/>
    <w:rsid w:val="00296CB3"/>
    <w:rsid w:val="00297F4B"/>
    <w:rsid w:val="002A191A"/>
    <w:rsid w:val="002A3216"/>
    <w:rsid w:val="002A3772"/>
    <w:rsid w:val="002A3EB3"/>
    <w:rsid w:val="002A4887"/>
    <w:rsid w:val="002A620E"/>
    <w:rsid w:val="002A6306"/>
    <w:rsid w:val="002A7D62"/>
    <w:rsid w:val="002B07A4"/>
    <w:rsid w:val="002B1BAE"/>
    <w:rsid w:val="002B2FC4"/>
    <w:rsid w:val="002B5459"/>
    <w:rsid w:val="002B79A8"/>
    <w:rsid w:val="002C08C9"/>
    <w:rsid w:val="002C2C77"/>
    <w:rsid w:val="002C3C10"/>
    <w:rsid w:val="002C6110"/>
    <w:rsid w:val="002C658D"/>
    <w:rsid w:val="002C7CD0"/>
    <w:rsid w:val="002D0F3F"/>
    <w:rsid w:val="002D209E"/>
    <w:rsid w:val="002D78D6"/>
    <w:rsid w:val="002E1EA5"/>
    <w:rsid w:val="002E2D4A"/>
    <w:rsid w:val="002E6E28"/>
    <w:rsid w:val="002E6F25"/>
    <w:rsid w:val="002E7E21"/>
    <w:rsid w:val="002F0FD4"/>
    <w:rsid w:val="002F29C2"/>
    <w:rsid w:val="002F325B"/>
    <w:rsid w:val="002F4586"/>
    <w:rsid w:val="002F4AD9"/>
    <w:rsid w:val="002F5837"/>
    <w:rsid w:val="002F79D8"/>
    <w:rsid w:val="00301431"/>
    <w:rsid w:val="00302375"/>
    <w:rsid w:val="00303D33"/>
    <w:rsid w:val="0030403E"/>
    <w:rsid w:val="0030450A"/>
    <w:rsid w:val="003047ED"/>
    <w:rsid w:val="00304D8D"/>
    <w:rsid w:val="00305E74"/>
    <w:rsid w:val="003064B6"/>
    <w:rsid w:val="0030756B"/>
    <w:rsid w:val="00307981"/>
    <w:rsid w:val="003103F7"/>
    <w:rsid w:val="00311582"/>
    <w:rsid w:val="0031172B"/>
    <w:rsid w:val="00311900"/>
    <w:rsid w:val="00311F70"/>
    <w:rsid w:val="00313552"/>
    <w:rsid w:val="00313C51"/>
    <w:rsid w:val="00315CB6"/>
    <w:rsid w:val="00317293"/>
    <w:rsid w:val="003176DD"/>
    <w:rsid w:val="00317A13"/>
    <w:rsid w:val="003201F8"/>
    <w:rsid w:val="00322C41"/>
    <w:rsid w:val="00324E10"/>
    <w:rsid w:val="00325B70"/>
    <w:rsid w:val="00330547"/>
    <w:rsid w:val="00332046"/>
    <w:rsid w:val="003360F5"/>
    <w:rsid w:val="00336BBE"/>
    <w:rsid w:val="00337C5E"/>
    <w:rsid w:val="00337DD1"/>
    <w:rsid w:val="00340C70"/>
    <w:rsid w:val="00341A8F"/>
    <w:rsid w:val="0034219E"/>
    <w:rsid w:val="00342F7D"/>
    <w:rsid w:val="00350477"/>
    <w:rsid w:val="00351454"/>
    <w:rsid w:val="00351667"/>
    <w:rsid w:val="00352112"/>
    <w:rsid w:val="00352C28"/>
    <w:rsid w:val="00354684"/>
    <w:rsid w:val="00356558"/>
    <w:rsid w:val="003565AA"/>
    <w:rsid w:val="00356D7A"/>
    <w:rsid w:val="003604DD"/>
    <w:rsid w:val="00360F88"/>
    <w:rsid w:val="00361201"/>
    <w:rsid w:val="00363762"/>
    <w:rsid w:val="00363947"/>
    <w:rsid w:val="00363B78"/>
    <w:rsid w:val="00372B46"/>
    <w:rsid w:val="00373848"/>
    <w:rsid w:val="003766E6"/>
    <w:rsid w:val="00376D14"/>
    <w:rsid w:val="00377675"/>
    <w:rsid w:val="00380115"/>
    <w:rsid w:val="0038123F"/>
    <w:rsid w:val="003831D0"/>
    <w:rsid w:val="003831F5"/>
    <w:rsid w:val="0038543A"/>
    <w:rsid w:val="00385E7B"/>
    <w:rsid w:val="003876C1"/>
    <w:rsid w:val="0039433C"/>
    <w:rsid w:val="00394958"/>
    <w:rsid w:val="00396D8B"/>
    <w:rsid w:val="003A4850"/>
    <w:rsid w:val="003A53AE"/>
    <w:rsid w:val="003A66F4"/>
    <w:rsid w:val="003A6D6B"/>
    <w:rsid w:val="003B2D7E"/>
    <w:rsid w:val="003B30B5"/>
    <w:rsid w:val="003B42BB"/>
    <w:rsid w:val="003C0D53"/>
    <w:rsid w:val="003C0E29"/>
    <w:rsid w:val="003C3639"/>
    <w:rsid w:val="003C4045"/>
    <w:rsid w:val="003C4366"/>
    <w:rsid w:val="003C48C6"/>
    <w:rsid w:val="003C6940"/>
    <w:rsid w:val="003C76FB"/>
    <w:rsid w:val="003D3625"/>
    <w:rsid w:val="003D4677"/>
    <w:rsid w:val="003D4CD3"/>
    <w:rsid w:val="003E1AFE"/>
    <w:rsid w:val="003E2504"/>
    <w:rsid w:val="003E56F3"/>
    <w:rsid w:val="003E6168"/>
    <w:rsid w:val="003E63AA"/>
    <w:rsid w:val="003E6946"/>
    <w:rsid w:val="003F361B"/>
    <w:rsid w:val="003F58FC"/>
    <w:rsid w:val="00400BAE"/>
    <w:rsid w:val="00402C5E"/>
    <w:rsid w:val="00402CDC"/>
    <w:rsid w:val="00404604"/>
    <w:rsid w:val="00404DF7"/>
    <w:rsid w:val="0040648F"/>
    <w:rsid w:val="004115E1"/>
    <w:rsid w:val="00412565"/>
    <w:rsid w:val="00412D2B"/>
    <w:rsid w:val="004131D4"/>
    <w:rsid w:val="00414818"/>
    <w:rsid w:val="004149C8"/>
    <w:rsid w:val="004156A2"/>
    <w:rsid w:val="004162CD"/>
    <w:rsid w:val="00417FD4"/>
    <w:rsid w:val="00420791"/>
    <w:rsid w:val="00420F1F"/>
    <w:rsid w:val="00421CE0"/>
    <w:rsid w:val="00423905"/>
    <w:rsid w:val="00423B5B"/>
    <w:rsid w:val="00423D15"/>
    <w:rsid w:val="00425F27"/>
    <w:rsid w:val="0042773D"/>
    <w:rsid w:val="00431DBE"/>
    <w:rsid w:val="004400D9"/>
    <w:rsid w:val="00441B3A"/>
    <w:rsid w:val="0044464B"/>
    <w:rsid w:val="004525E9"/>
    <w:rsid w:val="0045643E"/>
    <w:rsid w:val="004623A7"/>
    <w:rsid w:val="004628EE"/>
    <w:rsid w:val="004715B7"/>
    <w:rsid w:val="0047311E"/>
    <w:rsid w:val="00475347"/>
    <w:rsid w:val="004764BC"/>
    <w:rsid w:val="00476760"/>
    <w:rsid w:val="0048106C"/>
    <w:rsid w:val="00481C0E"/>
    <w:rsid w:val="004830FF"/>
    <w:rsid w:val="00486EFE"/>
    <w:rsid w:val="0049047A"/>
    <w:rsid w:val="004919DF"/>
    <w:rsid w:val="0049311B"/>
    <w:rsid w:val="00493CDA"/>
    <w:rsid w:val="00493EB3"/>
    <w:rsid w:val="00493F52"/>
    <w:rsid w:val="004946F9"/>
    <w:rsid w:val="00494707"/>
    <w:rsid w:val="004966DE"/>
    <w:rsid w:val="004A287F"/>
    <w:rsid w:val="004A3082"/>
    <w:rsid w:val="004A354A"/>
    <w:rsid w:val="004A3E1E"/>
    <w:rsid w:val="004A48DC"/>
    <w:rsid w:val="004A4F59"/>
    <w:rsid w:val="004A5BB0"/>
    <w:rsid w:val="004A5D79"/>
    <w:rsid w:val="004A695A"/>
    <w:rsid w:val="004A6E9F"/>
    <w:rsid w:val="004A71CC"/>
    <w:rsid w:val="004B0A29"/>
    <w:rsid w:val="004B3D85"/>
    <w:rsid w:val="004B7463"/>
    <w:rsid w:val="004C02E8"/>
    <w:rsid w:val="004C27FB"/>
    <w:rsid w:val="004C47EF"/>
    <w:rsid w:val="004C51CA"/>
    <w:rsid w:val="004C72E8"/>
    <w:rsid w:val="004D20C9"/>
    <w:rsid w:val="004D26F5"/>
    <w:rsid w:val="004D30B7"/>
    <w:rsid w:val="004D3BAC"/>
    <w:rsid w:val="004D3EEB"/>
    <w:rsid w:val="004D50EF"/>
    <w:rsid w:val="004D56BD"/>
    <w:rsid w:val="004E0424"/>
    <w:rsid w:val="004E0BD3"/>
    <w:rsid w:val="004E1D62"/>
    <w:rsid w:val="004E4FCD"/>
    <w:rsid w:val="004E6BD1"/>
    <w:rsid w:val="004F04A7"/>
    <w:rsid w:val="004F16CC"/>
    <w:rsid w:val="004F210C"/>
    <w:rsid w:val="004F4603"/>
    <w:rsid w:val="004F5E82"/>
    <w:rsid w:val="00501EA1"/>
    <w:rsid w:val="005036FB"/>
    <w:rsid w:val="0050651D"/>
    <w:rsid w:val="00507A0D"/>
    <w:rsid w:val="005178BC"/>
    <w:rsid w:val="00532529"/>
    <w:rsid w:val="00532B84"/>
    <w:rsid w:val="005342B3"/>
    <w:rsid w:val="005363AF"/>
    <w:rsid w:val="00541678"/>
    <w:rsid w:val="00542033"/>
    <w:rsid w:val="00542453"/>
    <w:rsid w:val="0054275C"/>
    <w:rsid w:val="00543322"/>
    <w:rsid w:val="00543524"/>
    <w:rsid w:val="00545682"/>
    <w:rsid w:val="00545F46"/>
    <w:rsid w:val="0054732B"/>
    <w:rsid w:val="00547E11"/>
    <w:rsid w:val="00550D0C"/>
    <w:rsid w:val="00551590"/>
    <w:rsid w:val="005537D9"/>
    <w:rsid w:val="00555E12"/>
    <w:rsid w:val="00555EDD"/>
    <w:rsid w:val="005579D6"/>
    <w:rsid w:val="005603E0"/>
    <w:rsid w:val="005622BD"/>
    <w:rsid w:val="0057221E"/>
    <w:rsid w:val="00577D71"/>
    <w:rsid w:val="00581F64"/>
    <w:rsid w:val="00584024"/>
    <w:rsid w:val="00584714"/>
    <w:rsid w:val="00587630"/>
    <w:rsid w:val="00590011"/>
    <w:rsid w:val="00590B79"/>
    <w:rsid w:val="005923BC"/>
    <w:rsid w:val="00592CBF"/>
    <w:rsid w:val="00593C76"/>
    <w:rsid w:val="00597CA9"/>
    <w:rsid w:val="005A0126"/>
    <w:rsid w:val="005A19B7"/>
    <w:rsid w:val="005A3028"/>
    <w:rsid w:val="005B32D9"/>
    <w:rsid w:val="005B3B1D"/>
    <w:rsid w:val="005B63E8"/>
    <w:rsid w:val="005B7B8A"/>
    <w:rsid w:val="005C1FA2"/>
    <w:rsid w:val="005C4162"/>
    <w:rsid w:val="005C5450"/>
    <w:rsid w:val="005C5B86"/>
    <w:rsid w:val="005C669C"/>
    <w:rsid w:val="005D15FD"/>
    <w:rsid w:val="005D24E2"/>
    <w:rsid w:val="005D480D"/>
    <w:rsid w:val="005D6E7B"/>
    <w:rsid w:val="005D71FB"/>
    <w:rsid w:val="005E0820"/>
    <w:rsid w:val="005E2FF0"/>
    <w:rsid w:val="005E3548"/>
    <w:rsid w:val="005E3894"/>
    <w:rsid w:val="005E6137"/>
    <w:rsid w:val="005E623A"/>
    <w:rsid w:val="005E662A"/>
    <w:rsid w:val="005E69B3"/>
    <w:rsid w:val="005E69CD"/>
    <w:rsid w:val="005E75D2"/>
    <w:rsid w:val="005F191A"/>
    <w:rsid w:val="005F1C12"/>
    <w:rsid w:val="005F207C"/>
    <w:rsid w:val="005F45A5"/>
    <w:rsid w:val="005F5F05"/>
    <w:rsid w:val="005F60A6"/>
    <w:rsid w:val="005F7ADF"/>
    <w:rsid w:val="0060332E"/>
    <w:rsid w:val="006049FF"/>
    <w:rsid w:val="0060549C"/>
    <w:rsid w:val="00606026"/>
    <w:rsid w:val="00606BAC"/>
    <w:rsid w:val="00607404"/>
    <w:rsid w:val="00607EAB"/>
    <w:rsid w:val="006101BC"/>
    <w:rsid w:val="0061372C"/>
    <w:rsid w:val="006210EA"/>
    <w:rsid w:val="006213E0"/>
    <w:rsid w:val="0062230F"/>
    <w:rsid w:val="00622B0E"/>
    <w:rsid w:val="0062327B"/>
    <w:rsid w:val="00634AF9"/>
    <w:rsid w:val="0063539F"/>
    <w:rsid w:val="006361A3"/>
    <w:rsid w:val="00637531"/>
    <w:rsid w:val="00640EA8"/>
    <w:rsid w:val="00642B3A"/>
    <w:rsid w:val="0064366C"/>
    <w:rsid w:val="00643A0F"/>
    <w:rsid w:val="006455A5"/>
    <w:rsid w:val="00645D45"/>
    <w:rsid w:val="006472EC"/>
    <w:rsid w:val="00651EA1"/>
    <w:rsid w:val="0065710B"/>
    <w:rsid w:val="00661973"/>
    <w:rsid w:val="00662D6B"/>
    <w:rsid w:val="006635BC"/>
    <w:rsid w:val="006640BA"/>
    <w:rsid w:val="00664F62"/>
    <w:rsid w:val="0066562E"/>
    <w:rsid w:val="0066683E"/>
    <w:rsid w:val="0066739E"/>
    <w:rsid w:val="00667A92"/>
    <w:rsid w:val="006734B5"/>
    <w:rsid w:val="00674134"/>
    <w:rsid w:val="00674631"/>
    <w:rsid w:val="006746CC"/>
    <w:rsid w:val="00675543"/>
    <w:rsid w:val="00682824"/>
    <w:rsid w:val="00685385"/>
    <w:rsid w:val="00686D1F"/>
    <w:rsid w:val="006872E7"/>
    <w:rsid w:val="00687CEC"/>
    <w:rsid w:val="00690B77"/>
    <w:rsid w:val="00691898"/>
    <w:rsid w:val="00691F59"/>
    <w:rsid w:val="006960F9"/>
    <w:rsid w:val="006964FF"/>
    <w:rsid w:val="00697993"/>
    <w:rsid w:val="006A0564"/>
    <w:rsid w:val="006A0577"/>
    <w:rsid w:val="006A0AA9"/>
    <w:rsid w:val="006A202C"/>
    <w:rsid w:val="006A294F"/>
    <w:rsid w:val="006A2F64"/>
    <w:rsid w:val="006A36C8"/>
    <w:rsid w:val="006A5792"/>
    <w:rsid w:val="006B0E97"/>
    <w:rsid w:val="006B14CC"/>
    <w:rsid w:val="006B3AEE"/>
    <w:rsid w:val="006B4B2D"/>
    <w:rsid w:val="006B5295"/>
    <w:rsid w:val="006B5933"/>
    <w:rsid w:val="006B74B3"/>
    <w:rsid w:val="006C3A22"/>
    <w:rsid w:val="006C7A3B"/>
    <w:rsid w:val="006D04DC"/>
    <w:rsid w:val="006D0781"/>
    <w:rsid w:val="006D243C"/>
    <w:rsid w:val="006D3923"/>
    <w:rsid w:val="006D5514"/>
    <w:rsid w:val="006D5EDC"/>
    <w:rsid w:val="006D70FD"/>
    <w:rsid w:val="006D7D10"/>
    <w:rsid w:val="006E1665"/>
    <w:rsid w:val="006E1FD0"/>
    <w:rsid w:val="006E2C3A"/>
    <w:rsid w:val="006E2EBA"/>
    <w:rsid w:val="006E36DC"/>
    <w:rsid w:val="006E6F16"/>
    <w:rsid w:val="006E7495"/>
    <w:rsid w:val="006F0A94"/>
    <w:rsid w:val="006F1023"/>
    <w:rsid w:val="006F29EB"/>
    <w:rsid w:val="006F2D93"/>
    <w:rsid w:val="006F33FD"/>
    <w:rsid w:val="006F39C5"/>
    <w:rsid w:val="006F40F9"/>
    <w:rsid w:val="006F4D6D"/>
    <w:rsid w:val="006F5041"/>
    <w:rsid w:val="00701323"/>
    <w:rsid w:val="0070480F"/>
    <w:rsid w:val="007049FE"/>
    <w:rsid w:val="007060EC"/>
    <w:rsid w:val="007067F3"/>
    <w:rsid w:val="00707D4D"/>
    <w:rsid w:val="007122D7"/>
    <w:rsid w:val="00714DA2"/>
    <w:rsid w:val="0071773C"/>
    <w:rsid w:val="00720811"/>
    <w:rsid w:val="0072143B"/>
    <w:rsid w:val="0072145C"/>
    <w:rsid w:val="00721D06"/>
    <w:rsid w:val="007226A5"/>
    <w:rsid w:val="007228B9"/>
    <w:rsid w:val="00722D53"/>
    <w:rsid w:val="007234DF"/>
    <w:rsid w:val="007245E1"/>
    <w:rsid w:val="0072595A"/>
    <w:rsid w:val="0072649A"/>
    <w:rsid w:val="00727684"/>
    <w:rsid w:val="00727A3E"/>
    <w:rsid w:val="007332EB"/>
    <w:rsid w:val="007335B0"/>
    <w:rsid w:val="00733782"/>
    <w:rsid w:val="00735C7A"/>
    <w:rsid w:val="007363B6"/>
    <w:rsid w:val="007418DE"/>
    <w:rsid w:val="00742430"/>
    <w:rsid w:val="00745274"/>
    <w:rsid w:val="007459CC"/>
    <w:rsid w:val="00745E54"/>
    <w:rsid w:val="0074711B"/>
    <w:rsid w:val="00755559"/>
    <w:rsid w:val="00756151"/>
    <w:rsid w:val="00762DB6"/>
    <w:rsid w:val="00767D90"/>
    <w:rsid w:val="00770866"/>
    <w:rsid w:val="007730FF"/>
    <w:rsid w:val="0077390D"/>
    <w:rsid w:val="007739D5"/>
    <w:rsid w:val="00774023"/>
    <w:rsid w:val="00774B31"/>
    <w:rsid w:val="00780E41"/>
    <w:rsid w:val="00781584"/>
    <w:rsid w:val="007836A0"/>
    <w:rsid w:val="00783D6E"/>
    <w:rsid w:val="00784FCA"/>
    <w:rsid w:val="00786890"/>
    <w:rsid w:val="00790AC8"/>
    <w:rsid w:val="00795692"/>
    <w:rsid w:val="007A22C2"/>
    <w:rsid w:val="007A3574"/>
    <w:rsid w:val="007A419A"/>
    <w:rsid w:val="007A4AAF"/>
    <w:rsid w:val="007A5DE0"/>
    <w:rsid w:val="007A6D70"/>
    <w:rsid w:val="007B1202"/>
    <w:rsid w:val="007B1BEC"/>
    <w:rsid w:val="007B2935"/>
    <w:rsid w:val="007B2D63"/>
    <w:rsid w:val="007B5331"/>
    <w:rsid w:val="007B745B"/>
    <w:rsid w:val="007C12EC"/>
    <w:rsid w:val="007C29C8"/>
    <w:rsid w:val="007C3296"/>
    <w:rsid w:val="007C3300"/>
    <w:rsid w:val="007C4EC1"/>
    <w:rsid w:val="007C549B"/>
    <w:rsid w:val="007C6968"/>
    <w:rsid w:val="007C7304"/>
    <w:rsid w:val="007D1E1E"/>
    <w:rsid w:val="007D2CDF"/>
    <w:rsid w:val="007D3AE2"/>
    <w:rsid w:val="007D3B2D"/>
    <w:rsid w:val="007E15FB"/>
    <w:rsid w:val="007E1D67"/>
    <w:rsid w:val="007E25D5"/>
    <w:rsid w:val="007E396A"/>
    <w:rsid w:val="007E4924"/>
    <w:rsid w:val="007E6C5A"/>
    <w:rsid w:val="007F29B0"/>
    <w:rsid w:val="007F2ACB"/>
    <w:rsid w:val="007F2F8D"/>
    <w:rsid w:val="007F3D88"/>
    <w:rsid w:val="007F3E52"/>
    <w:rsid w:val="007F4BE3"/>
    <w:rsid w:val="007F5AB4"/>
    <w:rsid w:val="007F790E"/>
    <w:rsid w:val="0080467B"/>
    <w:rsid w:val="00805B25"/>
    <w:rsid w:val="00807967"/>
    <w:rsid w:val="0081002B"/>
    <w:rsid w:val="0081340F"/>
    <w:rsid w:val="00813703"/>
    <w:rsid w:val="008143BA"/>
    <w:rsid w:val="00814874"/>
    <w:rsid w:val="00815DF2"/>
    <w:rsid w:val="008177E3"/>
    <w:rsid w:val="00820375"/>
    <w:rsid w:val="00822FC4"/>
    <w:rsid w:val="00824716"/>
    <w:rsid w:val="00824905"/>
    <w:rsid w:val="00827077"/>
    <w:rsid w:val="008272FF"/>
    <w:rsid w:val="00827617"/>
    <w:rsid w:val="008278FB"/>
    <w:rsid w:val="00830B4B"/>
    <w:rsid w:val="00831FA5"/>
    <w:rsid w:val="00835841"/>
    <w:rsid w:val="008359CB"/>
    <w:rsid w:val="00835BE3"/>
    <w:rsid w:val="00840FE7"/>
    <w:rsid w:val="008415EC"/>
    <w:rsid w:val="00841AC7"/>
    <w:rsid w:val="0084295D"/>
    <w:rsid w:val="00843AAA"/>
    <w:rsid w:val="008443C5"/>
    <w:rsid w:val="00845745"/>
    <w:rsid w:val="00847762"/>
    <w:rsid w:val="008502A6"/>
    <w:rsid w:val="00854374"/>
    <w:rsid w:val="008545F0"/>
    <w:rsid w:val="008620BE"/>
    <w:rsid w:val="00862794"/>
    <w:rsid w:val="008639D8"/>
    <w:rsid w:val="00863FE6"/>
    <w:rsid w:val="008652CC"/>
    <w:rsid w:val="0086608D"/>
    <w:rsid w:val="008677F3"/>
    <w:rsid w:val="00871AF1"/>
    <w:rsid w:val="00871B71"/>
    <w:rsid w:val="00873055"/>
    <w:rsid w:val="00874119"/>
    <w:rsid w:val="0087595F"/>
    <w:rsid w:val="00876A42"/>
    <w:rsid w:val="00882AA6"/>
    <w:rsid w:val="0088384F"/>
    <w:rsid w:val="0088528B"/>
    <w:rsid w:val="008855BB"/>
    <w:rsid w:val="00886EE2"/>
    <w:rsid w:val="00886FFC"/>
    <w:rsid w:val="00890481"/>
    <w:rsid w:val="00892AF1"/>
    <w:rsid w:val="00894C03"/>
    <w:rsid w:val="0089520A"/>
    <w:rsid w:val="008A151A"/>
    <w:rsid w:val="008A27BA"/>
    <w:rsid w:val="008A2C5F"/>
    <w:rsid w:val="008A55D8"/>
    <w:rsid w:val="008A5CE2"/>
    <w:rsid w:val="008A7EBA"/>
    <w:rsid w:val="008B144A"/>
    <w:rsid w:val="008B3345"/>
    <w:rsid w:val="008B4CE6"/>
    <w:rsid w:val="008B54DC"/>
    <w:rsid w:val="008C147E"/>
    <w:rsid w:val="008C1B97"/>
    <w:rsid w:val="008C2416"/>
    <w:rsid w:val="008C2B4A"/>
    <w:rsid w:val="008C3297"/>
    <w:rsid w:val="008C3479"/>
    <w:rsid w:val="008C42A8"/>
    <w:rsid w:val="008C5183"/>
    <w:rsid w:val="008C55A7"/>
    <w:rsid w:val="008C5F90"/>
    <w:rsid w:val="008D277C"/>
    <w:rsid w:val="008D4582"/>
    <w:rsid w:val="008D5522"/>
    <w:rsid w:val="008D5C3B"/>
    <w:rsid w:val="008D61E4"/>
    <w:rsid w:val="008D78D1"/>
    <w:rsid w:val="008E01BE"/>
    <w:rsid w:val="008E30C8"/>
    <w:rsid w:val="008E4192"/>
    <w:rsid w:val="008E698A"/>
    <w:rsid w:val="008E757C"/>
    <w:rsid w:val="008F0204"/>
    <w:rsid w:val="008F07BD"/>
    <w:rsid w:val="008F2F35"/>
    <w:rsid w:val="008F43F3"/>
    <w:rsid w:val="008F467F"/>
    <w:rsid w:val="008F537F"/>
    <w:rsid w:val="008F66B6"/>
    <w:rsid w:val="008F6B54"/>
    <w:rsid w:val="009014E6"/>
    <w:rsid w:val="009027BD"/>
    <w:rsid w:val="0090660B"/>
    <w:rsid w:val="009069D4"/>
    <w:rsid w:val="00906AA8"/>
    <w:rsid w:val="009070AF"/>
    <w:rsid w:val="009077C7"/>
    <w:rsid w:val="00907E57"/>
    <w:rsid w:val="00910B5B"/>
    <w:rsid w:val="009128FE"/>
    <w:rsid w:val="00912BA2"/>
    <w:rsid w:val="00913316"/>
    <w:rsid w:val="009163A8"/>
    <w:rsid w:val="009163CB"/>
    <w:rsid w:val="009177D0"/>
    <w:rsid w:val="00920161"/>
    <w:rsid w:val="009244A7"/>
    <w:rsid w:val="00927998"/>
    <w:rsid w:val="00927F9B"/>
    <w:rsid w:val="00930D5A"/>
    <w:rsid w:val="00932FF0"/>
    <w:rsid w:val="00933926"/>
    <w:rsid w:val="00936B00"/>
    <w:rsid w:val="00936F13"/>
    <w:rsid w:val="00942906"/>
    <w:rsid w:val="0094788E"/>
    <w:rsid w:val="009500ED"/>
    <w:rsid w:val="00951AB4"/>
    <w:rsid w:val="009523C4"/>
    <w:rsid w:val="009523D1"/>
    <w:rsid w:val="00954193"/>
    <w:rsid w:val="00962A83"/>
    <w:rsid w:val="00963780"/>
    <w:rsid w:val="00964185"/>
    <w:rsid w:val="009652FB"/>
    <w:rsid w:val="0096564B"/>
    <w:rsid w:val="00966754"/>
    <w:rsid w:val="00966B82"/>
    <w:rsid w:val="00970459"/>
    <w:rsid w:val="00971D5A"/>
    <w:rsid w:val="00973BA0"/>
    <w:rsid w:val="00973E60"/>
    <w:rsid w:val="00980062"/>
    <w:rsid w:val="0098078E"/>
    <w:rsid w:val="0098397D"/>
    <w:rsid w:val="00985D67"/>
    <w:rsid w:val="00986932"/>
    <w:rsid w:val="009902F4"/>
    <w:rsid w:val="00992242"/>
    <w:rsid w:val="00992435"/>
    <w:rsid w:val="00997784"/>
    <w:rsid w:val="00997ECA"/>
    <w:rsid w:val="009A03A1"/>
    <w:rsid w:val="009A2BAC"/>
    <w:rsid w:val="009A322E"/>
    <w:rsid w:val="009A5390"/>
    <w:rsid w:val="009A6252"/>
    <w:rsid w:val="009B1CDE"/>
    <w:rsid w:val="009B2441"/>
    <w:rsid w:val="009B27B3"/>
    <w:rsid w:val="009B2A7F"/>
    <w:rsid w:val="009B2F29"/>
    <w:rsid w:val="009B33C3"/>
    <w:rsid w:val="009B3F16"/>
    <w:rsid w:val="009B4385"/>
    <w:rsid w:val="009B4954"/>
    <w:rsid w:val="009B53D6"/>
    <w:rsid w:val="009B6B43"/>
    <w:rsid w:val="009B70B4"/>
    <w:rsid w:val="009B71D2"/>
    <w:rsid w:val="009C00D4"/>
    <w:rsid w:val="009C1D47"/>
    <w:rsid w:val="009C30AD"/>
    <w:rsid w:val="009C63D5"/>
    <w:rsid w:val="009C752E"/>
    <w:rsid w:val="009C7559"/>
    <w:rsid w:val="009C7A6F"/>
    <w:rsid w:val="009D01E2"/>
    <w:rsid w:val="009D1ED3"/>
    <w:rsid w:val="009D2BA3"/>
    <w:rsid w:val="009D3293"/>
    <w:rsid w:val="009D40A7"/>
    <w:rsid w:val="009D475F"/>
    <w:rsid w:val="009D4840"/>
    <w:rsid w:val="009E0844"/>
    <w:rsid w:val="009E0E44"/>
    <w:rsid w:val="009E17E4"/>
    <w:rsid w:val="009E4D92"/>
    <w:rsid w:val="009E64AA"/>
    <w:rsid w:val="009E6C6D"/>
    <w:rsid w:val="009F08D7"/>
    <w:rsid w:val="009F5636"/>
    <w:rsid w:val="009F6091"/>
    <w:rsid w:val="009F6570"/>
    <w:rsid w:val="009F760E"/>
    <w:rsid w:val="00A01782"/>
    <w:rsid w:val="00A02089"/>
    <w:rsid w:val="00A061B4"/>
    <w:rsid w:val="00A066E3"/>
    <w:rsid w:val="00A06EC2"/>
    <w:rsid w:val="00A07960"/>
    <w:rsid w:val="00A11C25"/>
    <w:rsid w:val="00A176BC"/>
    <w:rsid w:val="00A23670"/>
    <w:rsid w:val="00A2396C"/>
    <w:rsid w:val="00A30F12"/>
    <w:rsid w:val="00A32F08"/>
    <w:rsid w:val="00A34AAB"/>
    <w:rsid w:val="00A34BAD"/>
    <w:rsid w:val="00A35DD5"/>
    <w:rsid w:val="00A361B7"/>
    <w:rsid w:val="00A401EE"/>
    <w:rsid w:val="00A41B52"/>
    <w:rsid w:val="00A42038"/>
    <w:rsid w:val="00A4232F"/>
    <w:rsid w:val="00A43B20"/>
    <w:rsid w:val="00A46819"/>
    <w:rsid w:val="00A47043"/>
    <w:rsid w:val="00A47D45"/>
    <w:rsid w:val="00A47F4E"/>
    <w:rsid w:val="00A512B4"/>
    <w:rsid w:val="00A517B5"/>
    <w:rsid w:val="00A5199A"/>
    <w:rsid w:val="00A51EE0"/>
    <w:rsid w:val="00A52F4F"/>
    <w:rsid w:val="00A53A81"/>
    <w:rsid w:val="00A53C88"/>
    <w:rsid w:val="00A5494B"/>
    <w:rsid w:val="00A550F2"/>
    <w:rsid w:val="00A5666D"/>
    <w:rsid w:val="00A57A9F"/>
    <w:rsid w:val="00A61083"/>
    <w:rsid w:val="00A6171A"/>
    <w:rsid w:val="00A61FC2"/>
    <w:rsid w:val="00A622E5"/>
    <w:rsid w:val="00A6323E"/>
    <w:rsid w:val="00A640D9"/>
    <w:rsid w:val="00A66985"/>
    <w:rsid w:val="00A66ED1"/>
    <w:rsid w:val="00A71165"/>
    <w:rsid w:val="00A72A20"/>
    <w:rsid w:val="00A777FE"/>
    <w:rsid w:val="00A7781F"/>
    <w:rsid w:val="00A806CD"/>
    <w:rsid w:val="00A80FCD"/>
    <w:rsid w:val="00A8204A"/>
    <w:rsid w:val="00A84004"/>
    <w:rsid w:val="00A86756"/>
    <w:rsid w:val="00A87499"/>
    <w:rsid w:val="00A90515"/>
    <w:rsid w:val="00A90B34"/>
    <w:rsid w:val="00A9244D"/>
    <w:rsid w:val="00A9306C"/>
    <w:rsid w:val="00A941A9"/>
    <w:rsid w:val="00A96D47"/>
    <w:rsid w:val="00A96E3C"/>
    <w:rsid w:val="00AA04CF"/>
    <w:rsid w:val="00AA0E3E"/>
    <w:rsid w:val="00AA1696"/>
    <w:rsid w:val="00AA32A5"/>
    <w:rsid w:val="00AA3C0E"/>
    <w:rsid w:val="00AA4829"/>
    <w:rsid w:val="00AA6637"/>
    <w:rsid w:val="00AB0252"/>
    <w:rsid w:val="00AB20D2"/>
    <w:rsid w:val="00AB35E2"/>
    <w:rsid w:val="00AB4EA5"/>
    <w:rsid w:val="00AB5243"/>
    <w:rsid w:val="00AB6C09"/>
    <w:rsid w:val="00AB74C4"/>
    <w:rsid w:val="00AB796F"/>
    <w:rsid w:val="00AC4734"/>
    <w:rsid w:val="00AC50C0"/>
    <w:rsid w:val="00AC568D"/>
    <w:rsid w:val="00AD26EA"/>
    <w:rsid w:val="00AD4F77"/>
    <w:rsid w:val="00AD5B3E"/>
    <w:rsid w:val="00AD700E"/>
    <w:rsid w:val="00AE18D2"/>
    <w:rsid w:val="00AE1B80"/>
    <w:rsid w:val="00AE1E9C"/>
    <w:rsid w:val="00AE254B"/>
    <w:rsid w:val="00AE3896"/>
    <w:rsid w:val="00AE47EA"/>
    <w:rsid w:val="00AE4B8A"/>
    <w:rsid w:val="00AE52C5"/>
    <w:rsid w:val="00AE67DF"/>
    <w:rsid w:val="00AE7581"/>
    <w:rsid w:val="00AF27B1"/>
    <w:rsid w:val="00AF38B7"/>
    <w:rsid w:val="00AF3FD6"/>
    <w:rsid w:val="00AF4CB3"/>
    <w:rsid w:val="00AF4D53"/>
    <w:rsid w:val="00AF659F"/>
    <w:rsid w:val="00B00913"/>
    <w:rsid w:val="00B0137E"/>
    <w:rsid w:val="00B0139F"/>
    <w:rsid w:val="00B038A7"/>
    <w:rsid w:val="00B03BCD"/>
    <w:rsid w:val="00B06E5E"/>
    <w:rsid w:val="00B1152E"/>
    <w:rsid w:val="00B11E98"/>
    <w:rsid w:val="00B14542"/>
    <w:rsid w:val="00B15849"/>
    <w:rsid w:val="00B15CB0"/>
    <w:rsid w:val="00B15D78"/>
    <w:rsid w:val="00B165CF"/>
    <w:rsid w:val="00B2207A"/>
    <w:rsid w:val="00B22DBF"/>
    <w:rsid w:val="00B2304A"/>
    <w:rsid w:val="00B233FD"/>
    <w:rsid w:val="00B24B0E"/>
    <w:rsid w:val="00B31B6D"/>
    <w:rsid w:val="00B327D4"/>
    <w:rsid w:val="00B34F00"/>
    <w:rsid w:val="00B36878"/>
    <w:rsid w:val="00B3689B"/>
    <w:rsid w:val="00B4083D"/>
    <w:rsid w:val="00B419CD"/>
    <w:rsid w:val="00B42275"/>
    <w:rsid w:val="00B44BA5"/>
    <w:rsid w:val="00B45B95"/>
    <w:rsid w:val="00B45C69"/>
    <w:rsid w:val="00B4729A"/>
    <w:rsid w:val="00B47369"/>
    <w:rsid w:val="00B4798E"/>
    <w:rsid w:val="00B50150"/>
    <w:rsid w:val="00B51F5A"/>
    <w:rsid w:val="00B536D7"/>
    <w:rsid w:val="00B55015"/>
    <w:rsid w:val="00B56DF0"/>
    <w:rsid w:val="00B56E89"/>
    <w:rsid w:val="00B57575"/>
    <w:rsid w:val="00B62EFB"/>
    <w:rsid w:val="00B633D1"/>
    <w:rsid w:val="00B67754"/>
    <w:rsid w:val="00B7012F"/>
    <w:rsid w:val="00B701B5"/>
    <w:rsid w:val="00B710B7"/>
    <w:rsid w:val="00B724B1"/>
    <w:rsid w:val="00B72C62"/>
    <w:rsid w:val="00B76679"/>
    <w:rsid w:val="00B768FE"/>
    <w:rsid w:val="00B76AFB"/>
    <w:rsid w:val="00B806FE"/>
    <w:rsid w:val="00B81589"/>
    <w:rsid w:val="00B81662"/>
    <w:rsid w:val="00B84EFA"/>
    <w:rsid w:val="00B85645"/>
    <w:rsid w:val="00B8565E"/>
    <w:rsid w:val="00B86004"/>
    <w:rsid w:val="00B8697D"/>
    <w:rsid w:val="00B87ECB"/>
    <w:rsid w:val="00B916B1"/>
    <w:rsid w:val="00B91F1C"/>
    <w:rsid w:val="00B92B39"/>
    <w:rsid w:val="00B93634"/>
    <w:rsid w:val="00B94163"/>
    <w:rsid w:val="00B94F40"/>
    <w:rsid w:val="00B95441"/>
    <w:rsid w:val="00B95757"/>
    <w:rsid w:val="00B95B00"/>
    <w:rsid w:val="00B95CDB"/>
    <w:rsid w:val="00B96198"/>
    <w:rsid w:val="00B96330"/>
    <w:rsid w:val="00BA06C4"/>
    <w:rsid w:val="00BA270F"/>
    <w:rsid w:val="00BA3D2A"/>
    <w:rsid w:val="00BA43F4"/>
    <w:rsid w:val="00BA54BE"/>
    <w:rsid w:val="00BA60DC"/>
    <w:rsid w:val="00BB1A64"/>
    <w:rsid w:val="00BB1E69"/>
    <w:rsid w:val="00BB269D"/>
    <w:rsid w:val="00BB410A"/>
    <w:rsid w:val="00BC347B"/>
    <w:rsid w:val="00BC50B9"/>
    <w:rsid w:val="00BD1754"/>
    <w:rsid w:val="00BD2616"/>
    <w:rsid w:val="00BD2670"/>
    <w:rsid w:val="00BD2DB9"/>
    <w:rsid w:val="00BD36F1"/>
    <w:rsid w:val="00BD3ADD"/>
    <w:rsid w:val="00BD42A2"/>
    <w:rsid w:val="00BD47E1"/>
    <w:rsid w:val="00BD689A"/>
    <w:rsid w:val="00BD7B85"/>
    <w:rsid w:val="00BE17AE"/>
    <w:rsid w:val="00BE24E8"/>
    <w:rsid w:val="00BE26EA"/>
    <w:rsid w:val="00BE3315"/>
    <w:rsid w:val="00BE4208"/>
    <w:rsid w:val="00BE47F8"/>
    <w:rsid w:val="00BE48C1"/>
    <w:rsid w:val="00BF456D"/>
    <w:rsid w:val="00BF5345"/>
    <w:rsid w:val="00BF6290"/>
    <w:rsid w:val="00BF6916"/>
    <w:rsid w:val="00BF76DE"/>
    <w:rsid w:val="00C03800"/>
    <w:rsid w:val="00C05921"/>
    <w:rsid w:val="00C12A8C"/>
    <w:rsid w:val="00C14541"/>
    <w:rsid w:val="00C16FC1"/>
    <w:rsid w:val="00C17E88"/>
    <w:rsid w:val="00C21A88"/>
    <w:rsid w:val="00C22DD4"/>
    <w:rsid w:val="00C245A2"/>
    <w:rsid w:val="00C2558D"/>
    <w:rsid w:val="00C26934"/>
    <w:rsid w:val="00C27939"/>
    <w:rsid w:val="00C303D6"/>
    <w:rsid w:val="00C319CB"/>
    <w:rsid w:val="00C32501"/>
    <w:rsid w:val="00C328AC"/>
    <w:rsid w:val="00C330FD"/>
    <w:rsid w:val="00C334A6"/>
    <w:rsid w:val="00C33953"/>
    <w:rsid w:val="00C33D08"/>
    <w:rsid w:val="00C35BA6"/>
    <w:rsid w:val="00C35CE6"/>
    <w:rsid w:val="00C35D30"/>
    <w:rsid w:val="00C36F19"/>
    <w:rsid w:val="00C41E8E"/>
    <w:rsid w:val="00C4502D"/>
    <w:rsid w:val="00C46522"/>
    <w:rsid w:val="00C46F27"/>
    <w:rsid w:val="00C47994"/>
    <w:rsid w:val="00C51616"/>
    <w:rsid w:val="00C52E1D"/>
    <w:rsid w:val="00C56DDF"/>
    <w:rsid w:val="00C60198"/>
    <w:rsid w:val="00C60601"/>
    <w:rsid w:val="00C60BE8"/>
    <w:rsid w:val="00C6237B"/>
    <w:rsid w:val="00C64E71"/>
    <w:rsid w:val="00C651C2"/>
    <w:rsid w:val="00C65D5E"/>
    <w:rsid w:val="00C67488"/>
    <w:rsid w:val="00C679C0"/>
    <w:rsid w:val="00C70DD0"/>
    <w:rsid w:val="00C74E00"/>
    <w:rsid w:val="00C75C7C"/>
    <w:rsid w:val="00C75D34"/>
    <w:rsid w:val="00C773FE"/>
    <w:rsid w:val="00C82940"/>
    <w:rsid w:val="00C82B22"/>
    <w:rsid w:val="00C84026"/>
    <w:rsid w:val="00C84E56"/>
    <w:rsid w:val="00C853CD"/>
    <w:rsid w:val="00C862F7"/>
    <w:rsid w:val="00C908CC"/>
    <w:rsid w:val="00C9206C"/>
    <w:rsid w:val="00C925C0"/>
    <w:rsid w:val="00C94925"/>
    <w:rsid w:val="00C95C8E"/>
    <w:rsid w:val="00CA02F7"/>
    <w:rsid w:val="00CA207B"/>
    <w:rsid w:val="00CA2492"/>
    <w:rsid w:val="00CA5277"/>
    <w:rsid w:val="00CA795A"/>
    <w:rsid w:val="00CA7DB8"/>
    <w:rsid w:val="00CB2D7A"/>
    <w:rsid w:val="00CB2E5B"/>
    <w:rsid w:val="00CB4BE9"/>
    <w:rsid w:val="00CB4CCD"/>
    <w:rsid w:val="00CB5489"/>
    <w:rsid w:val="00CB59F7"/>
    <w:rsid w:val="00CB671C"/>
    <w:rsid w:val="00CB6B06"/>
    <w:rsid w:val="00CB6F8E"/>
    <w:rsid w:val="00CB724B"/>
    <w:rsid w:val="00CB7AD9"/>
    <w:rsid w:val="00CC1388"/>
    <w:rsid w:val="00CC40B1"/>
    <w:rsid w:val="00CC40F2"/>
    <w:rsid w:val="00CC6EA1"/>
    <w:rsid w:val="00CC7374"/>
    <w:rsid w:val="00CD016D"/>
    <w:rsid w:val="00CD15D4"/>
    <w:rsid w:val="00CD1900"/>
    <w:rsid w:val="00CD5862"/>
    <w:rsid w:val="00CD7252"/>
    <w:rsid w:val="00CD73BA"/>
    <w:rsid w:val="00CE0353"/>
    <w:rsid w:val="00CE0FA6"/>
    <w:rsid w:val="00CE1480"/>
    <w:rsid w:val="00CE1A0E"/>
    <w:rsid w:val="00CE1DB2"/>
    <w:rsid w:val="00CE413D"/>
    <w:rsid w:val="00CE4969"/>
    <w:rsid w:val="00CF305E"/>
    <w:rsid w:val="00CF3902"/>
    <w:rsid w:val="00CF409F"/>
    <w:rsid w:val="00CF6B66"/>
    <w:rsid w:val="00D0192D"/>
    <w:rsid w:val="00D035A6"/>
    <w:rsid w:val="00D04D73"/>
    <w:rsid w:val="00D06A28"/>
    <w:rsid w:val="00D1011E"/>
    <w:rsid w:val="00D10DDF"/>
    <w:rsid w:val="00D12C25"/>
    <w:rsid w:val="00D12F39"/>
    <w:rsid w:val="00D14921"/>
    <w:rsid w:val="00D15FEF"/>
    <w:rsid w:val="00D20245"/>
    <w:rsid w:val="00D2365D"/>
    <w:rsid w:val="00D24551"/>
    <w:rsid w:val="00D261FF"/>
    <w:rsid w:val="00D26BC3"/>
    <w:rsid w:val="00D270CB"/>
    <w:rsid w:val="00D32150"/>
    <w:rsid w:val="00D355A9"/>
    <w:rsid w:val="00D35A18"/>
    <w:rsid w:val="00D35E4F"/>
    <w:rsid w:val="00D36837"/>
    <w:rsid w:val="00D36F59"/>
    <w:rsid w:val="00D40E45"/>
    <w:rsid w:val="00D43DDF"/>
    <w:rsid w:val="00D51137"/>
    <w:rsid w:val="00D51E6C"/>
    <w:rsid w:val="00D52E84"/>
    <w:rsid w:val="00D54A99"/>
    <w:rsid w:val="00D55F72"/>
    <w:rsid w:val="00D57A49"/>
    <w:rsid w:val="00D57ACF"/>
    <w:rsid w:val="00D61D1F"/>
    <w:rsid w:val="00D62E51"/>
    <w:rsid w:val="00D65981"/>
    <w:rsid w:val="00D6610D"/>
    <w:rsid w:val="00D7164B"/>
    <w:rsid w:val="00D73CB3"/>
    <w:rsid w:val="00D754B0"/>
    <w:rsid w:val="00D754F0"/>
    <w:rsid w:val="00D759BD"/>
    <w:rsid w:val="00D81140"/>
    <w:rsid w:val="00D81192"/>
    <w:rsid w:val="00D87134"/>
    <w:rsid w:val="00D90C30"/>
    <w:rsid w:val="00D91264"/>
    <w:rsid w:val="00D915C2"/>
    <w:rsid w:val="00D93BD6"/>
    <w:rsid w:val="00D94940"/>
    <w:rsid w:val="00D949BE"/>
    <w:rsid w:val="00DA13B2"/>
    <w:rsid w:val="00DA2212"/>
    <w:rsid w:val="00DA3773"/>
    <w:rsid w:val="00DA4179"/>
    <w:rsid w:val="00DA52DF"/>
    <w:rsid w:val="00DB0732"/>
    <w:rsid w:val="00DB0737"/>
    <w:rsid w:val="00DB2A85"/>
    <w:rsid w:val="00DB2B46"/>
    <w:rsid w:val="00DB638C"/>
    <w:rsid w:val="00DB6510"/>
    <w:rsid w:val="00DB6B3B"/>
    <w:rsid w:val="00DB7112"/>
    <w:rsid w:val="00DC0131"/>
    <w:rsid w:val="00DC03EF"/>
    <w:rsid w:val="00DC2F2B"/>
    <w:rsid w:val="00DC44B4"/>
    <w:rsid w:val="00DC4C24"/>
    <w:rsid w:val="00DC4D9B"/>
    <w:rsid w:val="00DC62C4"/>
    <w:rsid w:val="00DD0C27"/>
    <w:rsid w:val="00DD3784"/>
    <w:rsid w:val="00DD4558"/>
    <w:rsid w:val="00DD5F1F"/>
    <w:rsid w:val="00DD6F13"/>
    <w:rsid w:val="00DE23A6"/>
    <w:rsid w:val="00DE37FB"/>
    <w:rsid w:val="00DE3D5C"/>
    <w:rsid w:val="00DE46F3"/>
    <w:rsid w:val="00DE5C1C"/>
    <w:rsid w:val="00DF08D9"/>
    <w:rsid w:val="00DF3BF3"/>
    <w:rsid w:val="00DF5309"/>
    <w:rsid w:val="00DF5B94"/>
    <w:rsid w:val="00DF7294"/>
    <w:rsid w:val="00DF7D12"/>
    <w:rsid w:val="00E015A5"/>
    <w:rsid w:val="00E02876"/>
    <w:rsid w:val="00E02BEE"/>
    <w:rsid w:val="00E05D6B"/>
    <w:rsid w:val="00E06852"/>
    <w:rsid w:val="00E07658"/>
    <w:rsid w:val="00E11158"/>
    <w:rsid w:val="00E1117E"/>
    <w:rsid w:val="00E11ADB"/>
    <w:rsid w:val="00E11F87"/>
    <w:rsid w:val="00E12222"/>
    <w:rsid w:val="00E140C9"/>
    <w:rsid w:val="00E20141"/>
    <w:rsid w:val="00E25A81"/>
    <w:rsid w:val="00E268D5"/>
    <w:rsid w:val="00E26928"/>
    <w:rsid w:val="00E2712E"/>
    <w:rsid w:val="00E33139"/>
    <w:rsid w:val="00E33E81"/>
    <w:rsid w:val="00E36427"/>
    <w:rsid w:val="00E37B53"/>
    <w:rsid w:val="00E40985"/>
    <w:rsid w:val="00E41643"/>
    <w:rsid w:val="00E44328"/>
    <w:rsid w:val="00E445D4"/>
    <w:rsid w:val="00E455F9"/>
    <w:rsid w:val="00E45804"/>
    <w:rsid w:val="00E4643E"/>
    <w:rsid w:val="00E4663A"/>
    <w:rsid w:val="00E476A1"/>
    <w:rsid w:val="00E51848"/>
    <w:rsid w:val="00E542FD"/>
    <w:rsid w:val="00E55074"/>
    <w:rsid w:val="00E550B9"/>
    <w:rsid w:val="00E55E86"/>
    <w:rsid w:val="00E56423"/>
    <w:rsid w:val="00E6081F"/>
    <w:rsid w:val="00E60D3C"/>
    <w:rsid w:val="00E60F5A"/>
    <w:rsid w:val="00E6144F"/>
    <w:rsid w:val="00E6150A"/>
    <w:rsid w:val="00E6182A"/>
    <w:rsid w:val="00E62442"/>
    <w:rsid w:val="00E66085"/>
    <w:rsid w:val="00E661FF"/>
    <w:rsid w:val="00E678B1"/>
    <w:rsid w:val="00E70D3A"/>
    <w:rsid w:val="00E7296D"/>
    <w:rsid w:val="00E77799"/>
    <w:rsid w:val="00E8622F"/>
    <w:rsid w:val="00E86DF5"/>
    <w:rsid w:val="00E8725A"/>
    <w:rsid w:val="00E906C4"/>
    <w:rsid w:val="00E91C41"/>
    <w:rsid w:val="00E931E2"/>
    <w:rsid w:val="00E93920"/>
    <w:rsid w:val="00E9627E"/>
    <w:rsid w:val="00E976AD"/>
    <w:rsid w:val="00EA0A2F"/>
    <w:rsid w:val="00EA230D"/>
    <w:rsid w:val="00EA3A64"/>
    <w:rsid w:val="00EA502C"/>
    <w:rsid w:val="00EA558C"/>
    <w:rsid w:val="00EA7726"/>
    <w:rsid w:val="00EB3A00"/>
    <w:rsid w:val="00EB5155"/>
    <w:rsid w:val="00EB7659"/>
    <w:rsid w:val="00EB7826"/>
    <w:rsid w:val="00EC052D"/>
    <w:rsid w:val="00EC0B23"/>
    <w:rsid w:val="00EC0DB9"/>
    <w:rsid w:val="00EC225C"/>
    <w:rsid w:val="00ED090C"/>
    <w:rsid w:val="00ED1505"/>
    <w:rsid w:val="00ED1B73"/>
    <w:rsid w:val="00ED2F62"/>
    <w:rsid w:val="00ED4F38"/>
    <w:rsid w:val="00ED5073"/>
    <w:rsid w:val="00ED5E96"/>
    <w:rsid w:val="00ED6D47"/>
    <w:rsid w:val="00ED6D85"/>
    <w:rsid w:val="00ED72B3"/>
    <w:rsid w:val="00ED7BDE"/>
    <w:rsid w:val="00EE46A0"/>
    <w:rsid w:val="00EE48ED"/>
    <w:rsid w:val="00EE4ED2"/>
    <w:rsid w:val="00EE6F7C"/>
    <w:rsid w:val="00EE709B"/>
    <w:rsid w:val="00EF03EF"/>
    <w:rsid w:val="00EF1930"/>
    <w:rsid w:val="00EF3EB3"/>
    <w:rsid w:val="00F004CA"/>
    <w:rsid w:val="00F054A6"/>
    <w:rsid w:val="00F136E2"/>
    <w:rsid w:val="00F14343"/>
    <w:rsid w:val="00F155A5"/>
    <w:rsid w:val="00F1713D"/>
    <w:rsid w:val="00F17B40"/>
    <w:rsid w:val="00F21703"/>
    <w:rsid w:val="00F21BE5"/>
    <w:rsid w:val="00F232E5"/>
    <w:rsid w:val="00F25275"/>
    <w:rsid w:val="00F25541"/>
    <w:rsid w:val="00F25FCD"/>
    <w:rsid w:val="00F279D3"/>
    <w:rsid w:val="00F32670"/>
    <w:rsid w:val="00F33934"/>
    <w:rsid w:val="00F33BE3"/>
    <w:rsid w:val="00F34B58"/>
    <w:rsid w:val="00F34E5D"/>
    <w:rsid w:val="00F3575E"/>
    <w:rsid w:val="00F374B2"/>
    <w:rsid w:val="00F416A6"/>
    <w:rsid w:val="00F41A06"/>
    <w:rsid w:val="00F42DF2"/>
    <w:rsid w:val="00F464E7"/>
    <w:rsid w:val="00F47387"/>
    <w:rsid w:val="00F4784B"/>
    <w:rsid w:val="00F502EE"/>
    <w:rsid w:val="00F508C1"/>
    <w:rsid w:val="00F528F7"/>
    <w:rsid w:val="00F53C76"/>
    <w:rsid w:val="00F54153"/>
    <w:rsid w:val="00F5418F"/>
    <w:rsid w:val="00F54CC0"/>
    <w:rsid w:val="00F5530F"/>
    <w:rsid w:val="00F571D2"/>
    <w:rsid w:val="00F60A55"/>
    <w:rsid w:val="00F610BD"/>
    <w:rsid w:val="00F62B0D"/>
    <w:rsid w:val="00F6570A"/>
    <w:rsid w:val="00F66554"/>
    <w:rsid w:val="00F67926"/>
    <w:rsid w:val="00F71308"/>
    <w:rsid w:val="00F71611"/>
    <w:rsid w:val="00F75929"/>
    <w:rsid w:val="00F776C9"/>
    <w:rsid w:val="00F800F6"/>
    <w:rsid w:val="00F81B3A"/>
    <w:rsid w:val="00F81E59"/>
    <w:rsid w:val="00F82815"/>
    <w:rsid w:val="00F82EA1"/>
    <w:rsid w:val="00F843D8"/>
    <w:rsid w:val="00F858A9"/>
    <w:rsid w:val="00F8666A"/>
    <w:rsid w:val="00F905F3"/>
    <w:rsid w:val="00F91185"/>
    <w:rsid w:val="00F91794"/>
    <w:rsid w:val="00F95934"/>
    <w:rsid w:val="00FA08C6"/>
    <w:rsid w:val="00FA22D2"/>
    <w:rsid w:val="00FA2877"/>
    <w:rsid w:val="00FA2B33"/>
    <w:rsid w:val="00FA2E95"/>
    <w:rsid w:val="00FB2C36"/>
    <w:rsid w:val="00FB2E2B"/>
    <w:rsid w:val="00FB3ADC"/>
    <w:rsid w:val="00FB5E68"/>
    <w:rsid w:val="00FC102E"/>
    <w:rsid w:val="00FC2E0B"/>
    <w:rsid w:val="00FC2F05"/>
    <w:rsid w:val="00FC4416"/>
    <w:rsid w:val="00FC53F4"/>
    <w:rsid w:val="00FC6A3F"/>
    <w:rsid w:val="00FC6ACC"/>
    <w:rsid w:val="00FC6F06"/>
    <w:rsid w:val="00FD3574"/>
    <w:rsid w:val="00FD3835"/>
    <w:rsid w:val="00FD5FC0"/>
    <w:rsid w:val="00FD7545"/>
    <w:rsid w:val="00FE4365"/>
    <w:rsid w:val="00FE7551"/>
    <w:rsid w:val="00FE75B7"/>
    <w:rsid w:val="00FF0104"/>
    <w:rsid w:val="00FF0AFC"/>
    <w:rsid w:val="00FF120C"/>
    <w:rsid w:val="00FF2FAD"/>
    <w:rsid w:val="00FF476A"/>
    <w:rsid w:val="00FF4F64"/>
    <w:rsid w:val="00FF53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B66100"/>
  <w15:docId w15:val="{0EB3755D-8017-4AA3-A260-35F8C1369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4CC0"/>
  </w:style>
  <w:style w:type="paragraph" w:styleId="Heading1">
    <w:name w:val="heading 1"/>
    <w:basedOn w:val="Normal"/>
    <w:next w:val="Normal"/>
    <w:link w:val="Heading1Char"/>
    <w:uiPriority w:val="9"/>
    <w:qFormat/>
    <w:rsid w:val="00337D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46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B2A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34BA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8114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37D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7DD1"/>
  </w:style>
  <w:style w:type="paragraph" w:styleId="Footer">
    <w:name w:val="footer"/>
    <w:basedOn w:val="Normal"/>
    <w:link w:val="FooterChar"/>
    <w:uiPriority w:val="99"/>
    <w:unhideWhenUsed/>
    <w:rsid w:val="00337D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7DD1"/>
  </w:style>
  <w:style w:type="character" w:customStyle="1" w:styleId="Heading1Char">
    <w:name w:val="Heading 1 Char"/>
    <w:basedOn w:val="DefaultParagraphFont"/>
    <w:link w:val="Heading1"/>
    <w:uiPriority w:val="9"/>
    <w:rsid w:val="00337DD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5467F"/>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59"/>
    <w:rsid w:val="0015467F"/>
    <w:pPr>
      <w:spacing w:after="0" w:line="240" w:lineRule="auto"/>
    </w:pPr>
    <w:rPr>
      <w:rFonts w:ascii="Calibri" w:hAnsi="Calibri"/>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uiPriority w:val="39"/>
    <w:rsid w:val="00332046"/>
    <w:pPr>
      <w:tabs>
        <w:tab w:val="right" w:leader="dot" w:pos="9360"/>
      </w:tabs>
      <w:overflowPunct w:val="0"/>
      <w:autoSpaceDE w:val="0"/>
      <w:autoSpaceDN w:val="0"/>
      <w:adjustRightInd w:val="0"/>
      <w:spacing w:before="120" w:after="0" w:line="240" w:lineRule="auto"/>
      <w:textAlignment w:val="baseline"/>
    </w:pPr>
    <w:rPr>
      <w:rFonts w:ascii="Times New Roman" w:eastAsia="Times New Roman" w:hAnsi="Times New Roman" w:cs="Times New Roman"/>
      <w:b/>
      <w:i/>
      <w:szCs w:val="20"/>
      <w:lang w:val="en-US"/>
    </w:rPr>
  </w:style>
  <w:style w:type="paragraph" w:styleId="TOC2">
    <w:name w:val="toc 2"/>
    <w:basedOn w:val="Normal"/>
    <w:next w:val="Normal"/>
    <w:uiPriority w:val="39"/>
    <w:rsid w:val="00332046"/>
    <w:pPr>
      <w:tabs>
        <w:tab w:val="right" w:leader="dot" w:pos="9360"/>
      </w:tabs>
      <w:overflowPunct w:val="0"/>
      <w:autoSpaceDE w:val="0"/>
      <w:autoSpaceDN w:val="0"/>
      <w:adjustRightInd w:val="0"/>
      <w:spacing w:before="120" w:after="0" w:line="240" w:lineRule="auto"/>
      <w:ind w:left="240"/>
      <w:textAlignment w:val="baseline"/>
    </w:pPr>
    <w:rPr>
      <w:rFonts w:ascii="Times New Roman" w:eastAsia="Times New Roman" w:hAnsi="Times New Roman" w:cs="Times New Roman"/>
      <w:b/>
      <w:szCs w:val="20"/>
      <w:lang w:val="en-US"/>
    </w:rPr>
  </w:style>
  <w:style w:type="paragraph" w:styleId="TOC3">
    <w:name w:val="toc 3"/>
    <w:basedOn w:val="Normal"/>
    <w:next w:val="Normal"/>
    <w:uiPriority w:val="39"/>
    <w:rsid w:val="00332046"/>
    <w:pPr>
      <w:tabs>
        <w:tab w:val="right" w:leader="dot" w:pos="9360"/>
      </w:tabs>
      <w:overflowPunct w:val="0"/>
      <w:autoSpaceDE w:val="0"/>
      <w:autoSpaceDN w:val="0"/>
      <w:adjustRightInd w:val="0"/>
      <w:spacing w:after="0" w:line="240" w:lineRule="auto"/>
      <w:ind w:left="480"/>
      <w:textAlignment w:val="baseline"/>
    </w:pPr>
    <w:rPr>
      <w:rFonts w:ascii="Times New Roman" w:eastAsia="Times New Roman" w:hAnsi="Times New Roman" w:cs="Times New Roman"/>
      <w:sz w:val="20"/>
      <w:szCs w:val="20"/>
      <w:lang w:val="en-US"/>
    </w:rPr>
  </w:style>
  <w:style w:type="paragraph" w:styleId="TOC4">
    <w:name w:val="toc 4"/>
    <w:basedOn w:val="Normal"/>
    <w:next w:val="Normal"/>
    <w:uiPriority w:val="39"/>
    <w:rsid w:val="00332046"/>
    <w:pPr>
      <w:tabs>
        <w:tab w:val="right" w:leader="dot" w:pos="9360"/>
      </w:tabs>
      <w:overflowPunct w:val="0"/>
      <w:autoSpaceDE w:val="0"/>
      <w:autoSpaceDN w:val="0"/>
      <w:adjustRightInd w:val="0"/>
      <w:spacing w:after="0" w:line="240" w:lineRule="auto"/>
      <w:ind w:left="720"/>
      <w:textAlignment w:val="baseline"/>
    </w:pPr>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B94163"/>
    <w:pPr>
      <w:ind w:left="720"/>
      <w:contextualSpacing/>
    </w:pPr>
  </w:style>
  <w:style w:type="paragraph" w:customStyle="1" w:styleId="bullet">
    <w:name w:val="bullet"/>
    <w:basedOn w:val="Normal"/>
    <w:rsid w:val="004A71CC"/>
    <w:pPr>
      <w:overflowPunct w:val="0"/>
      <w:autoSpaceDE w:val="0"/>
      <w:autoSpaceDN w:val="0"/>
      <w:adjustRightInd w:val="0"/>
      <w:spacing w:before="60" w:after="60" w:line="240" w:lineRule="auto"/>
      <w:ind w:left="720" w:hanging="720"/>
      <w:textAlignment w:val="baseline"/>
    </w:pPr>
    <w:rPr>
      <w:rFonts w:ascii="Times New Roman" w:eastAsia="Times New Roman" w:hAnsi="Times New Roman" w:cs="Times New Roman"/>
      <w:szCs w:val="20"/>
      <w:lang w:val="en-US"/>
    </w:rPr>
  </w:style>
  <w:style w:type="character" w:customStyle="1" w:styleId="Heading3Char">
    <w:name w:val="Heading 3 Char"/>
    <w:basedOn w:val="DefaultParagraphFont"/>
    <w:link w:val="Heading3"/>
    <w:uiPriority w:val="9"/>
    <w:rsid w:val="009B2A7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0BD3"/>
    <w:pPr>
      <w:spacing w:before="100" w:beforeAutospacing="1" w:after="100" w:afterAutospacing="1" w:line="240" w:lineRule="auto"/>
    </w:pPr>
    <w:rPr>
      <w:rFonts w:ascii="Times New Roman" w:eastAsia="Times New Roman" w:hAnsi="Times New Roman" w:cs="Times New Roman"/>
      <w:color w:val="000000"/>
      <w:sz w:val="24"/>
      <w:szCs w:val="24"/>
      <w:lang w:val="en-US"/>
    </w:rPr>
  </w:style>
  <w:style w:type="character" w:customStyle="1" w:styleId="Heading4Char">
    <w:name w:val="Heading 4 Char"/>
    <w:basedOn w:val="DefaultParagraphFont"/>
    <w:link w:val="Heading4"/>
    <w:uiPriority w:val="9"/>
    <w:rsid w:val="00A34BAD"/>
    <w:rPr>
      <w:rFonts w:asciiTheme="majorHAnsi" w:eastAsiaTheme="majorEastAsia" w:hAnsiTheme="majorHAnsi" w:cstheme="majorBidi"/>
      <w:i/>
      <w:iCs/>
      <w:color w:val="2E74B5" w:themeColor="accent1" w:themeShade="BF"/>
    </w:rPr>
  </w:style>
  <w:style w:type="character" w:styleId="Hyperlink">
    <w:name w:val="Hyperlink"/>
    <w:rsid w:val="008E01BE"/>
    <w:rPr>
      <w:color w:val="000080"/>
      <w:u w:val="single"/>
    </w:rPr>
  </w:style>
  <w:style w:type="paragraph" w:customStyle="1" w:styleId="TableContents">
    <w:name w:val="Table Contents"/>
    <w:basedOn w:val="Normal"/>
    <w:rsid w:val="008E01BE"/>
    <w:pPr>
      <w:widowControl w:val="0"/>
      <w:suppressLineNumbers/>
      <w:suppressAutoHyphens/>
      <w:spacing w:after="0" w:line="240" w:lineRule="auto"/>
    </w:pPr>
    <w:rPr>
      <w:rFonts w:ascii="Times New Roman" w:eastAsia="DejaVu Sans" w:hAnsi="Times New Roman" w:cs="Lohit Hindi"/>
      <w:kern w:val="1"/>
      <w:sz w:val="24"/>
      <w:szCs w:val="24"/>
      <w:lang w:eastAsia="zh-CN" w:bidi="hi-IN"/>
    </w:rPr>
  </w:style>
  <w:style w:type="paragraph" w:customStyle="1" w:styleId="desc">
    <w:name w:val="desc"/>
    <w:basedOn w:val="Normal"/>
    <w:rsid w:val="005B63E8"/>
    <w:pPr>
      <w:spacing w:after="150" w:line="240" w:lineRule="auto"/>
    </w:pPr>
    <w:rPr>
      <w:rFonts w:ascii="Times New Roman" w:eastAsia="Times New Roman" w:hAnsi="Times New Roman" w:cs="Times New Roman"/>
      <w:sz w:val="24"/>
      <w:szCs w:val="24"/>
      <w:lang w:eastAsia="en-GB"/>
    </w:rPr>
  </w:style>
  <w:style w:type="character" w:customStyle="1" w:styleId="Heading5Char">
    <w:name w:val="Heading 5 Char"/>
    <w:basedOn w:val="DefaultParagraphFont"/>
    <w:link w:val="Heading5"/>
    <w:uiPriority w:val="9"/>
    <w:rsid w:val="00D81140"/>
    <w:rPr>
      <w:rFonts w:asciiTheme="majorHAnsi" w:eastAsiaTheme="majorEastAsia" w:hAnsiTheme="majorHAnsi" w:cstheme="majorBidi"/>
      <w:color w:val="2E74B5" w:themeColor="accent1" w:themeShade="BF"/>
    </w:rPr>
  </w:style>
  <w:style w:type="character" w:styleId="CommentReference">
    <w:name w:val="annotation reference"/>
    <w:basedOn w:val="DefaultParagraphFont"/>
    <w:uiPriority w:val="99"/>
    <w:semiHidden/>
    <w:unhideWhenUsed/>
    <w:rsid w:val="006F33FD"/>
    <w:rPr>
      <w:sz w:val="16"/>
      <w:szCs w:val="16"/>
    </w:rPr>
  </w:style>
  <w:style w:type="paragraph" w:styleId="CommentText">
    <w:name w:val="annotation text"/>
    <w:basedOn w:val="Normal"/>
    <w:link w:val="CommentTextChar"/>
    <w:uiPriority w:val="99"/>
    <w:semiHidden/>
    <w:unhideWhenUsed/>
    <w:rsid w:val="006F33FD"/>
    <w:pPr>
      <w:spacing w:line="240" w:lineRule="auto"/>
    </w:pPr>
    <w:rPr>
      <w:sz w:val="20"/>
      <w:szCs w:val="20"/>
    </w:rPr>
  </w:style>
  <w:style w:type="character" w:customStyle="1" w:styleId="CommentTextChar">
    <w:name w:val="Comment Text Char"/>
    <w:basedOn w:val="DefaultParagraphFont"/>
    <w:link w:val="CommentText"/>
    <w:uiPriority w:val="99"/>
    <w:semiHidden/>
    <w:rsid w:val="006F33FD"/>
    <w:rPr>
      <w:sz w:val="20"/>
      <w:szCs w:val="20"/>
    </w:rPr>
  </w:style>
  <w:style w:type="paragraph" w:styleId="CommentSubject">
    <w:name w:val="annotation subject"/>
    <w:basedOn w:val="CommentText"/>
    <w:next w:val="CommentText"/>
    <w:link w:val="CommentSubjectChar"/>
    <w:uiPriority w:val="99"/>
    <w:semiHidden/>
    <w:unhideWhenUsed/>
    <w:rsid w:val="006F33FD"/>
    <w:rPr>
      <w:b/>
      <w:bCs/>
    </w:rPr>
  </w:style>
  <w:style w:type="character" w:customStyle="1" w:styleId="CommentSubjectChar">
    <w:name w:val="Comment Subject Char"/>
    <w:basedOn w:val="CommentTextChar"/>
    <w:link w:val="CommentSubject"/>
    <w:uiPriority w:val="99"/>
    <w:semiHidden/>
    <w:rsid w:val="006F33FD"/>
    <w:rPr>
      <w:b/>
      <w:bCs/>
      <w:sz w:val="20"/>
      <w:szCs w:val="20"/>
    </w:rPr>
  </w:style>
  <w:style w:type="paragraph" w:styleId="BalloonText">
    <w:name w:val="Balloon Text"/>
    <w:basedOn w:val="Normal"/>
    <w:link w:val="BalloonTextChar"/>
    <w:uiPriority w:val="99"/>
    <w:semiHidden/>
    <w:unhideWhenUsed/>
    <w:rsid w:val="006F33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33FD"/>
    <w:rPr>
      <w:rFonts w:ascii="Segoe UI" w:hAnsi="Segoe UI" w:cs="Segoe UI"/>
      <w:sz w:val="18"/>
      <w:szCs w:val="18"/>
    </w:rPr>
  </w:style>
  <w:style w:type="character" w:styleId="HTMLCode">
    <w:name w:val="HTML Code"/>
    <w:basedOn w:val="DefaultParagraphFont"/>
    <w:uiPriority w:val="99"/>
    <w:semiHidden/>
    <w:unhideWhenUsed/>
    <w:rsid w:val="00930D5A"/>
    <w:rPr>
      <w:rFonts w:ascii="Lucida Console" w:eastAsia="Times New Roman" w:hAnsi="Lucida Console" w:cs="Courier New" w:hint="default"/>
      <w:sz w:val="17"/>
      <w:szCs w:val="17"/>
    </w:rPr>
  </w:style>
  <w:style w:type="paragraph" w:styleId="HTMLPreformatted">
    <w:name w:val="HTML Preformatted"/>
    <w:basedOn w:val="Normal"/>
    <w:link w:val="HTMLPreformattedChar"/>
    <w:uiPriority w:val="99"/>
    <w:semiHidden/>
    <w:unhideWhenUsed/>
    <w:rsid w:val="00930D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30D5A"/>
    <w:rPr>
      <w:rFonts w:ascii="Courier New" w:eastAsia="Times New Roman" w:hAnsi="Courier New" w:cs="Courier New"/>
      <w:sz w:val="20"/>
      <w:szCs w:val="20"/>
      <w:shd w:val="clear" w:color="auto" w:fill="EEEEEE"/>
      <w:lang w:eastAsia="en-GB"/>
    </w:rPr>
  </w:style>
  <w:style w:type="character" w:customStyle="1" w:styleId="Mention1">
    <w:name w:val="Mention1"/>
    <w:basedOn w:val="DefaultParagraphFont"/>
    <w:uiPriority w:val="99"/>
    <w:semiHidden/>
    <w:unhideWhenUsed/>
    <w:rsid w:val="000A7372"/>
    <w:rPr>
      <w:color w:val="2B579A"/>
      <w:shd w:val="clear" w:color="auto" w:fill="E6E6E6"/>
    </w:rPr>
  </w:style>
  <w:style w:type="character" w:customStyle="1" w:styleId="font341">
    <w:name w:val="font341"/>
    <w:basedOn w:val="DefaultParagraphFont"/>
    <w:rsid w:val="00EA502C"/>
    <w:rPr>
      <w:rFonts w:ascii="Courier New" w:hAnsi="Courier New" w:cs="Courier New" w:hint="default"/>
      <w:b w:val="0"/>
      <w:bCs w:val="0"/>
      <w:i w:val="0"/>
      <w:iCs w:val="0"/>
      <w:strike w:val="0"/>
      <w:dstrike w:val="0"/>
      <w:color w:val="000080"/>
      <w:sz w:val="18"/>
      <w:szCs w:val="18"/>
      <w:u w:val="none"/>
      <w:effect w:val="none"/>
    </w:rPr>
  </w:style>
  <w:style w:type="character" w:styleId="UnresolvedMention">
    <w:name w:val="Unresolved Mention"/>
    <w:basedOn w:val="DefaultParagraphFont"/>
    <w:uiPriority w:val="99"/>
    <w:semiHidden/>
    <w:unhideWhenUsed/>
    <w:rsid w:val="00E12222"/>
    <w:rPr>
      <w:color w:val="808080"/>
      <w:shd w:val="clear" w:color="auto" w:fill="E6E6E6"/>
    </w:rPr>
  </w:style>
  <w:style w:type="paragraph" w:customStyle="1" w:styleId="Default">
    <w:name w:val="Default"/>
    <w:rsid w:val="00053E2B"/>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3582">
      <w:bodyDiv w:val="1"/>
      <w:marLeft w:val="0"/>
      <w:marRight w:val="0"/>
      <w:marTop w:val="0"/>
      <w:marBottom w:val="0"/>
      <w:divBdr>
        <w:top w:val="none" w:sz="0" w:space="0" w:color="auto"/>
        <w:left w:val="none" w:sz="0" w:space="0" w:color="auto"/>
        <w:bottom w:val="none" w:sz="0" w:space="0" w:color="auto"/>
        <w:right w:val="none" w:sz="0" w:space="0" w:color="auto"/>
      </w:divBdr>
    </w:div>
    <w:div w:id="16856033">
      <w:bodyDiv w:val="1"/>
      <w:marLeft w:val="0"/>
      <w:marRight w:val="0"/>
      <w:marTop w:val="0"/>
      <w:marBottom w:val="0"/>
      <w:divBdr>
        <w:top w:val="none" w:sz="0" w:space="0" w:color="auto"/>
        <w:left w:val="none" w:sz="0" w:space="0" w:color="auto"/>
        <w:bottom w:val="none" w:sz="0" w:space="0" w:color="auto"/>
        <w:right w:val="none" w:sz="0" w:space="0" w:color="auto"/>
      </w:divBdr>
    </w:div>
    <w:div w:id="114102603">
      <w:bodyDiv w:val="1"/>
      <w:marLeft w:val="0"/>
      <w:marRight w:val="0"/>
      <w:marTop w:val="0"/>
      <w:marBottom w:val="0"/>
      <w:divBdr>
        <w:top w:val="none" w:sz="0" w:space="0" w:color="auto"/>
        <w:left w:val="none" w:sz="0" w:space="0" w:color="auto"/>
        <w:bottom w:val="none" w:sz="0" w:space="0" w:color="auto"/>
        <w:right w:val="none" w:sz="0" w:space="0" w:color="auto"/>
      </w:divBdr>
    </w:div>
    <w:div w:id="146166553">
      <w:bodyDiv w:val="1"/>
      <w:marLeft w:val="0"/>
      <w:marRight w:val="0"/>
      <w:marTop w:val="0"/>
      <w:marBottom w:val="0"/>
      <w:divBdr>
        <w:top w:val="none" w:sz="0" w:space="0" w:color="auto"/>
        <w:left w:val="none" w:sz="0" w:space="0" w:color="auto"/>
        <w:bottom w:val="none" w:sz="0" w:space="0" w:color="auto"/>
        <w:right w:val="none" w:sz="0" w:space="0" w:color="auto"/>
      </w:divBdr>
    </w:div>
    <w:div w:id="160439604">
      <w:bodyDiv w:val="1"/>
      <w:marLeft w:val="0"/>
      <w:marRight w:val="0"/>
      <w:marTop w:val="0"/>
      <w:marBottom w:val="0"/>
      <w:divBdr>
        <w:top w:val="none" w:sz="0" w:space="0" w:color="auto"/>
        <w:left w:val="none" w:sz="0" w:space="0" w:color="auto"/>
        <w:bottom w:val="none" w:sz="0" w:space="0" w:color="auto"/>
        <w:right w:val="none" w:sz="0" w:space="0" w:color="auto"/>
      </w:divBdr>
    </w:div>
    <w:div w:id="163591381">
      <w:bodyDiv w:val="1"/>
      <w:marLeft w:val="0"/>
      <w:marRight w:val="0"/>
      <w:marTop w:val="0"/>
      <w:marBottom w:val="0"/>
      <w:divBdr>
        <w:top w:val="none" w:sz="0" w:space="0" w:color="auto"/>
        <w:left w:val="none" w:sz="0" w:space="0" w:color="auto"/>
        <w:bottom w:val="none" w:sz="0" w:space="0" w:color="auto"/>
        <w:right w:val="none" w:sz="0" w:space="0" w:color="auto"/>
      </w:divBdr>
    </w:div>
    <w:div w:id="166792721">
      <w:bodyDiv w:val="1"/>
      <w:marLeft w:val="0"/>
      <w:marRight w:val="0"/>
      <w:marTop w:val="0"/>
      <w:marBottom w:val="0"/>
      <w:divBdr>
        <w:top w:val="none" w:sz="0" w:space="0" w:color="auto"/>
        <w:left w:val="none" w:sz="0" w:space="0" w:color="auto"/>
        <w:bottom w:val="none" w:sz="0" w:space="0" w:color="auto"/>
        <w:right w:val="none" w:sz="0" w:space="0" w:color="auto"/>
      </w:divBdr>
    </w:div>
    <w:div w:id="175770523">
      <w:bodyDiv w:val="1"/>
      <w:marLeft w:val="0"/>
      <w:marRight w:val="0"/>
      <w:marTop w:val="0"/>
      <w:marBottom w:val="0"/>
      <w:divBdr>
        <w:top w:val="none" w:sz="0" w:space="0" w:color="auto"/>
        <w:left w:val="none" w:sz="0" w:space="0" w:color="auto"/>
        <w:bottom w:val="none" w:sz="0" w:space="0" w:color="auto"/>
        <w:right w:val="none" w:sz="0" w:space="0" w:color="auto"/>
      </w:divBdr>
    </w:div>
    <w:div w:id="213279375">
      <w:bodyDiv w:val="1"/>
      <w:marLeft w:val="0"/>
      <w:marRight w:val="0"/>
      <w:marTop w:val="0"/>
      <w:marBottom w:val="0"/>
      <w:divBdr>
        <w:top w:val="none" w:sz="0" w:space="0" w:color="auto"/>
        <w:left w:val="none" w:sz="0" w:space="0" w:color="auto"/>
        <w:bottom w:val="none" w:sz="0" w:space="0" w:color="auto"/>
        <w:right w:val="none" w:sz="0" w:space="0" w:color="auto"/>
      </w:divBdr>
    </w:div>
    <w:div w:id="221865887">
      <w:bodyDiv w:val="1"/>
      <w:marLeft w:val="0"/>
      <w:marRight w:val="0"/>
      <w:marTop w:val="0"/>
      <w:marBottom w:val="0"/>
      <w:divBdr>
        <w:top w:val="none" w:sz="0" w:space="0" w:color="auto"/>
        <w:left w:val="none" w:sz="0" w:space="0" w:color="auto"/>
        <w:bottom w:val="none" w:sz="0" w:space="0" w:color="auto"/>
        <w:right w:val="none" w:sz="0" w:space="0" w:color="auto"/>
      </w:divBdr>
    </w:div>
    <w:div w:id="223368507">
      <w:bodyDiv w:val="1"/>
      <w:marLeft w:val="0"/>
      <w:marRight w:val="0"/>
      <w:marTop w:val="0"/>
      <w:marBottom w:val="0"/>
      <w:divBdr>
        <w:top w:val="none" w:sz="0" w:space="0" w:color="auto"/>
        <w:left w:val="none" w:sz="0" w:space="0" w:color="auto"/>
        <w:bottom w:val="none" w:sz="0" w:space="0" w:color="auto"/>
        <w:right w:val="none" w:sz="0" w:space="0" w:color="auto"/>
      </w:divBdr>
    </w:div>
    <w:div w:id="224149695">
      <w:bodyDiv w:val="1"/>
      <w:marLeft w:val="0"/>
      <w:marRight w:val="0"/>
      <w:marTop w:val="0"/>
      <w:marBottom w:val="0"/>
      <w:divBdr>
        <w:top w:val="none" w:sz="0" w:space="0" w:color="auto"/>
        <w:left w:val="none" w:sz="0" w:space="0" w:color="auto"/>
        <w:bottom w:val="none" w:sz="0" w:space="0" w:color="auto"/>
        <w:right w:val="none" w:sz="0" w:space="0" w:color="auto"/>
      </w:divBdr>
    </w:div>
    <w:div w:id="233929912">
      <w:bodyDiv w:val="1"/>
      <w:marLeft w:val="0"/>
      <w:marRight w:val="0"/>
      <w:marTop w:val="0"/>
      <w:marBottom w:val="0"/>
      <w:divBdr>
        <w:top w:val="none" w:sz="0" w:space="0" w:color="auto"/>
        <w:left w:val="none" w:sz="0" w:space="0" w:color="auto"/>
        <w:bottom w:val="none" w:sz="0" w:space="0" w:color="auto"/>
        <w:right w:val="none" w:sz="0" w:space="0" w:color="auto"/>
      </w:divBdr>
    </w:div>
    <w:div w:id="237443687">
      <w:bodyDiv w:val="1"/>
      <w:marLeft w:val="0"/>
      <w:marRight w:val="0"/>
      <w:marTop w:val="0"/>
      <w:marBottom w:val="0"/>
      <w:divBdr>
        <w:top w:val="none" w:sz="0" w:space="0" w:color="auto"/>
        <w:left w:val="none" w:sz="0" w:space="0" w:color="auto"/>
        <w:bottom w:val="none" w:sz="0" w:space="0" w:color="auto"/>
        <w:right w:val="none" w:sz="0" w:space="0" w:color="auto"/>
      </w:divBdr>
    </w:div>
    <w:div w:id="242690858">
      <w:bodyDiv w:val="1"/>
      <w:marLeft w:val="0"/>
      <w:marRight w:val="0"/>
      <w:marTop w:val="0"/>
      <w:marBottom w:val="0"/>
      <w:divBdr>
        <w:top w:val="none" w:sz="0" w:space="0" w:color="auto"/>
        <w:left w:val="none" w:sz="0" w:space="0" w:color="auto"/>
        <w:bottom w:val="none" w:sz="0" w:space="0" w:color="auto"/>
        <w:right w:val="none" w:sz="0" w:space="0" w:color="auto"/>
      </w:divBdr>
    </w:div>
    <w:div w:id="259872677">
      <w:bodyDiv w:val="1"/>
      <w:marLeft w:val="0"/>
      <w:marRight w:val="0"/>
      <w:marTop w:val="0"/>
      <w:marBottom w:val="0"/>
      <w:divBdr>
        <w:top w:val="none" w:sz="0" w:space="0" w:color="auto"/>
        <w:left w:val="none" w:sz="0" w:space="0" w:color="auto"/>
        <w:bottom w:val="none" w:sz="0" w:space="0" w:color="auto"/>
        <w:right w:val="none" w:sz="0" w:space="0" w:color="auto"/>
      </w:divBdr>
    </w:div>
    <w:div w:id="271712891">
      <w:bodyDiv w:val="1"/>
      <w:marLeft w:val="0"/>
      <w:marRight w:val="0"/>
      <w:marTop w:val="0"/>
      <w:marBottom w:val="0"/>
      <w:divBdr>
        <w:top w:val="none" w:sz="0" w:space="0" w:color="auto"/>
        <w:left w:val="none" w:sz="0" w:space="0" w:color="auto"/>
        <w:bottom w:val="none" w:sz="0" w:space="0" w:color="auto"/>
        <w:right w:val="none" w:sz="0" w:space="0" w:color="auto"/>
      </w:divBdr>
    </w:div>
    <w:div w:id="307902205">
      <w:bodyDiv w:val="1"/>
      <w:marLeft w:val="0"/>
      <w:marRight w:val="0"/>
      <w:marTop w:val="0"/>
      <w:marBottom w:val="0"/>
      <w:divBdr>
        <w:top w:val="none" w:sz="0" w:space="0" w:color="auto"/>
        <w:left w:val="none" w:sz="0" w:space="0" w:color="auto"/>
        <w:bottom w:val="none" w:sz="0" w:space="0" w:color="auto"/>
        <w:right w:val="none" w:sz="0" w:space="0" w:color="auto"/>
      </w:divBdr>
    </w:div>
    <w:div w:id="364449340">
      <w:bodyDiv w:val="1"/>
      <w:marLeft w:val="0"/>
      <w:marRight w:val="0"/>
      <w:marTop w:val="0"/>
      <w:marBottom w:val="0"/>
      <w:divBdr>
        <w:top w:val="none" w:sz="0" w:space="0" w:color="auto"/>
        <w:left w:val="none" w:sz="0" w:space="0" w:color="auto"/>
        <w:bottom w:val="none" w:sz="0" w:space="0" w:color="auto"/>
        <w:right w:val="none" w:sz="0" w:space="0" w:color="auto"/>
      </w:divBdr>
    </w:div>
    <w:div w:id="374234905">
      <w:bodyDiv w:val="1"/>
      <w:marLeft w:val="0"/>
      <w:marRight w:val="0"/>
      <w:marTop w:val="0"/>
      <w:marBottom w:val="0"/>
      <w:divBdr>
        <w:top w:val="none" w:sz="0" w:space="0" w:color="auto"/>
        <w:left w:val="none" w:sz="0" w:space="0" w:color="auto"/>
        <w:bottom w:val="none" w:sz="0" w:space="0" w:color="auto"/>
        <w:right w:val="none" w:sz="0" w:space="0" w:color="auto"/>
      </w:divBdr>
    </w:div>
    <w:div w:id="456263350">
      <w:bodyDiv w:val="1"/>
      <w:marLeft w:val="0"/>
      <w:marRight w:val="0"/>
      <w:marTop w:val="0"/>
      <w:marBottom w:val="0"/>
      <w:divBdr>
        <w:top w:val="none" w:sz="0" w:space="0" w:color="auto"/>
        <w:left w:val="none" w:sz="0" w:space="0" w:color="auto"/>
        <w:bottom w:val="none" w:sz="0" w:space="0" w:color="auto"/>
        <w:right w:val="none" w:sz="0" w:space="0" w:color="auto"/>
      </w:divBdr>
    </w:div>
    <w:div w:id="568270042">
      <w:bodyDiv w:val="1"/>
      <w:marLeft w:val="0"/>
      <w:marRight w:val="0"/>
      <w:marTop w:val="0"/>
      <w:marBottom w:val="0"/>
      <w:divBdr>
        <w:top w:val="none" w:sz="0" w:space="0" w:color="auto"/>
        <w:left w:val="none" w:sz="0" w:space="0" w:color="auto"/>
        <w:bottom w:val="none" w:sz="0" w:space="0" w:color="auto"/>
        <w:right w:val="none" w:sz="0" w:space="0" w:color="auto"/>
      </w:divBdr>
    </w:div>
    <w:div w:id="571700029">
      <w:bodyDiv w:val="1"/>
      <w:marLeft w:val="0"/>
      <w:marRight w:val="0"/>
      <w:marTop w:val="0"/>
      <w:marBottom w:val="0"/>
      <w:divBdr>
        <w:top w:val="none" w:sz="0" w:space="0" w:color="auto"/>
        <w:left w:val="none" w:sz="0" w:space="0" w:color="auto"/>
        <w:bottom w:val="none" w:sz="0" w:space="0" w:color="auto"/>
        <w:right w:val="none" w:sz="0" w:space="0" w:color="auto"/>
      </w:divBdr>
    </w:div>
    <w:div w:id="588469912">
      <w:bodyDiv w:val="1"/>
      <w:marLeft w:val="0"/>
      <w:marRight w:val="0"/>
      <w:marTop w:val="0"/>
      <w:marBottom w:val="0"/>
      <w:divBdr>
        <w:top w:val="none" w:sz="0" w:space="0" w:color="auto"/>
        <w:left w:val="none" w:sz="0" w:space="0" w:color="auto"/>
        <w:bottom w:val="none" w:sz="0" w:space="0" w:color="auto"/>
        <w:right w:val="none" w:sz="0" w:space="0" w:color="auto"/>
      </w:divBdr>
    </w:div>
    <w:div w:id="595481428">
      <w:bodyDiv w:val="1"/>
      <w:marLeft w:val="0"/>
      <w:marRight w:val="0"/>
      <w:marTop w:val="0"/>
      <w:marBottom w:val="0"/>
      <w:divBdr>
        <w:top w:val="none" w:sz="0" w:space="0" w:color="auto"/>
        <w:left w:val="none" w:sz="0" w:space="0" w:color="auto"/>
        <w:bottom w:val="none" w:sz="0" w:space="0" w:color="auto"/>
        <w:right w:val="none" w:sz="0" w:space="0" w:color="auto"/>
      </w:divBdr>
      <w:divsChild>
        <w:div w:id="922301214">
          <w:marLeft w:val="0"/>
          <w:marRight w:val="0"/>
          <w:marTop w:val="0"/>
          <w:marBottom w:val="0"/>
          <w:divBdr>
            <w:top w:val="single" w:sz="48" w:space="0" w:color="003867"/>
            <w:left w:val="none" w:sz="0" w:space="0" w:color="auto"/>
            <w:bottom w:val="single" w:sz="48" w:space="31" w:color="003867"/>
            <w:right w:val="none" w:sz="0" w:space="0" w:color="auto"/>
          </w:divBdr>
          <w:divsChild>
            <w:div w:id="132566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76284">
      <w:bodyDiv w:val="1"/>
      <w:marLeft w:val="0"/>
      <w:marRight w:val="0"/>
      <w:marTop w:val="0"/>
      <w:marBottom w:val="0"/>
      <w:divBdr>
        <w:top w:val="none" w:sz="0" w:space="0" w:color="auto"/>
        <w:left w:val="none" w:sz="0" w:space="0" w:color="auto"/>
        <w:bottom w:val="none" w:sz="0" w:space="0" w:color="auto"/>
        <w:right w:val="none" w:sz="0" w:space="0" w:color="auto"/>
      </w:divBdr>
    </w:div>
    <w:div w:id="708532581">
      <w:bodyDiv w:val="1"/>
      <w:marLeft w:val="0"/>
      <w:marRight w:val="0"/>
      <w:marTop w:val="0"/>
      <w:marBottom w:val="0"/>
      <w:divBdr>
        <w:top w:val="none" w:sz="0" w:space="0" w:color="auto"/>
        <w:left w:val="none" w:sz="0" w:space="0" w:color="auto"/>
        <w:bottom w:val="none" w:sz="0" w:space="0" w:color="auto"/>
        <w:right w:val="none" w:sz="0" w:space="0" w:color="auto"/>
      </w:divBdr>
    </w:div>
    <w:div w:id="712510083">
      <w:bodyDiv w:val="1"/>
      <w:marLeft w:val="0"/>
      <w:marRight w:val="0"/>
      <w:marTop w:val="0"/>
      <w:marBottom w:val="0"/>
      <w:divBdr>
        <w:top w:val="none" w:sz="0" w:space="0" w:color="auto"/>
        <w:left w:val="none" w:sz="0" w:space="0" w:color="auto"/>
        <w:bottom w:val="none" w:sz="0" w:space="0" w:color="auto"/>
        <w:right w:val="none" w:sz="0" w:space="0" w:color="auto"/>
      </w:divBdr>
    </w:div>
    <w:div w:id="712734377">
      <w:bodyDiv w:val="1"/>
      <w:marLeft w:val="0"/>
      <w:marRight w:val="0"/>
      <w:marTop w:val="0"/>
      <w:marBottom w:val="0"/>
      <w:divBdr>
        <w:top w:val="none" w:sz="0" w:space="0" w:color="auto"/>
        <w:left w:val="none" w:sz="0" w:space="0" w:color="auto"/>
        <w:bottom w:val="none" w:sz="0" w:space="0" w:color="auto"/>
        <w:right w:val="none" w:sz="0" w:space="0" w:color="auto"/>
      </w:divBdr>
    </w:div>
    <w:div w:id="738796018">
      <w:bodyDiv w:val="1"/>
      <w:marLeft w:val="0"/>
      <w:marRight w:val="0"/>
      <w:marTop w:val="0"/>
      <w:marBottom w:val="0"/>
      <w:divBdr>
        <w:top w:val="none" w:sz="0" w:space="0" w:color="auto"/>
        <w:left w:val="none" w:sz="0" w:space="0" w:color="auto"/>
        <w:bottom w:val="none" w:sz="0" w:space="0" w:color="auto"/>
        <w:right w:val="none" w:sz="0" w:space="0" w:color="auto"/>
      </w:divBdr>
    </w:div>
    <w:div w:id="741026372">
      <w:bodyDiv w:val="1"/>
      <w:marLeft w:val="0"/>
      <w:marRight w:val="0"/>
      <w:marTop w:val="0"/>
      <w:marBottom w:val="0"/>
      <w:divBdr>
        <w:top w:val="none" w:sz="0" w:space="0" w:color="auto"/>
        <w:left w:val="none" w:sz="0" w:space="0" w:color="auto"/>
        <w:bottom w:val="none" w:sz="0" w:space="0" w:color="auto"/>
        <w:right w:val="none" w:sz="0" w:space="0" w:color="auto"/>
      </w:divBdr>
    </w:div>
    <w:div w:id="900098899">
      <w:bodyDiv w:val="1"/>
      <w:marLeft w:val="0"/>
      <w:marRight w:val="0"/>
      <w:marTop w:val="0"/>
      <w:marBottom w:val="0"/>
      <w:divBdr>
        <w:top w:val="none" w:sz="0" w:space="0" w:color="auto"/>
        <w:left w:val="none" w:sz="0" w:space="0" w:color="auto"/>
        <w:bottom w:val="none" w:sz="0" w:space="0" w:color="auto"/>
        <w:right w:val="none" w:sz="0" w:space="0" w:color="auto"/>
      </w:divBdr>
    </w:div>
    <w:div w:id="961496705">
      <w:bodyDiv w:val="1"/>
      <w:marLeft w:val="0"/>
      <w:marRight w:val="0"/>
      <w:marTop w:val="0"/>
      <w:marBottom w:val="0"/>
      <w:divBdr>
        <w:top w:val="none" w:sz="0" w:space="0" w:color="auto"/>
        <w:left w:val="none" w:sz="0" w:space="0" w:color="auto"/>
        <w:bottom w:val="none" w:sz="0" w:space="0" w:color="auto"/>
        <w:right w:val="none" w:sz="0" w:space="0" w:color="auto"/>
      </w:divBdr>
    </w:div>
    <w:div w:id="1006782930">
      <w:bodyDiv w:val="1"/>
      <w:marLeft w:val="0"/>
      <w:marRight w:val="0"/>
      <w:marTop w:val="0"/>
      <w:marBottom w:val="0"/>
      <w:divBdr>
        <w:top w:val="none" w:sz="0" w:space="0" w:color="auto"/>
        <w:left w:val="none" w:sz="0" w:space="0" w:color="auto"/>
        <w:bottom w:val="none" w:sz="0" w:space="0" w:color="auto"/>
        <w:right w:val="none" w:sz="0" w:space="0" w:color="auto"/>
      </w:divBdr>
    </w:div>
    <w:div w:id="1016733548">
      <w:bodyDiv w:val="1"/>
      <w:marLeft w:val="0"/>
      <w:marRight w:val="0"/>
      <w:marTop w:val="0"/>
      <w:marBottom w:val="0"/>
      <w:divBdr>
        <w:top w:val="none" w:sz="0" w:space="0" w:color="auto"/>
        <w:left w:val="none" w:sz="0" w:space="0" w:color="auto"/>
        <w:bottom w:val="none" w:sz="0" w:space="0" w:color="auto"/>
        <w:right w:val="none" w:sz="0" w:space="0" w:color="auto"/>
      </w:divBdr>
    </w:div>
    <w:div w:id="1026642285">
      <w:bodyDiv w:val="1"/>
      <w:marLeft w:val="0"/>
      <w:marRight w:val="0"/>
      <w:marTop w:val="0"/>
      <w:marBottom w:val="0"/>
      <w:divBdr>
        <w:top w:val="none" w:sz="0" w:space="0" w:color="auto"/>
        <w:left w:val="none" w:sz="0" w:space="0" w:color="auto"/>
        <w:bottom w:val="none" w:sz="0" w:space="0" w:color="auto"/>
        <w:right w:val="none" w:sz="0" w:space="0" w:color="auto"/>
      </w:divBdr>
    </w:div>
    <w:div w:id="1040980631">
      <w:bodyDiv w:val="1"/>
      <w:marLeft w:val="0"/>
      <w:marRight w:val="0"/>
      <w:marTop w:val="0"/>
      <w:marBottom w:val="0"/>
      <w:divBdr>
        <w:top w:val="none" w:sz="0" w:space="0" w:color="auto"/>
        <w:left w:val="none" w:sz="0" w:space="0" w:color="auto"/>
        <w:bottom w:val="none" w:sz="0" w:space="0" w:color="auto"/>
        <w:right w:val="none" w:sz="0" w:space="0" w:color="auto"/>
      </w:divBdr>
    </w:div>
    <w:div w:id="1079719700">
      <w:bodyDiv w:val="1"/>
      <w:marLeft w:val="0"/>
      <w:marRight w:val="0"/>
      <w:marTop w:val="0"/>
      <w:marBottom w:val="0"/>
      <w:divBdr>
        <w:top w:val="none" w:sz="0" w:space="0" w:color="auto"/>
        <w:left w:val="none" w:sz="0" w:space="0" w:color="auto"/>
        <w:bottom w:val="none" w:sz="0" w:space="0" w:color="auto"/>
        <w:right w:val="none" w:sz="0" w:space="0" w:color="auto"/>
      </w:divBdr>
    </w:div>
    <w:div w:id="1079789759">
      <w:bodyDiv w:val="1"/>
      <w:marLeft w:val="0"/>
      <w:marRight w:val="0"/>
      <w:marTop w:val="0"/>
      <w:marBottom w:val="0"/>
      <w:divBdr>
        <w:top w:val="none" w:sz="0" w:space="0" w:color="auto"/>
        <w:left w:val="none" w:sz="0" w:space="0" w:color="auto"/>
        <w:bottom w:val="none" w:sz="0" w:space="0" w:color="auto"/>
        <w:right w:val="none" w:sz="0" w:space="0" w:color="auto"/>
      </w:divBdr>
    </w:div>
    <w:div w:id="1123961895">
      <w:bodyDiv w:val="1"/>
      <w:marLeft w:val="0"/>
      <w:marRight w:val="0"/>
      <w:marTop w:val="0"/>
      <w:marBottom w:val="0"/>
      <w:divBdr>
        <w:top w:val="none" w:sz="0" w:space="0" w:color="auto"/>
        <w:left w:val="none" w:sz="0" w:space="0" w:color="auto"/>
        <w:bottom w:val="none" w:sz="0" w:space="0" w:color="auto"/>
        <w:right w:val="none" w:sz="0" w:space="0" w:color="auto"/>
      </w:divBdr>
    </w:div>
    <w:div w:id="1163624421">
      <w:bodyDiv w:val="1"/>
      <w:marLeft w:val="0"/>
      <w:marRight w:val="0"/>
      <w:marTop w:val="0"/>
      <w:marBottom w:val="0"/>
      <w:divBdr>
        <w:top w:val="none" w:sz="0" w:space="0" w:color="auto"/>
        <w:left w:val="none" w:sz="0" w:space="0" w:color="auto"/>
        <w:bottom w:val="none" w:sz="0" w:space="0" w:color="auto"/>
        <w:right w:val="none" w:sz="0" w:space="0" w:color="auto"/>
      </w:divBdr>
      <w:divsChild>
        <w:div w:id="1816489543">
          <w:marLeft w:val="0"/>
          <w:marRight w:val="0"/>
          <w:marTop w:val="0"/>
          <w:marBottom w:val="0"/>
          <w:divBdr>
            <w:top w:val="single" w:sz="48" w:space="0" w:color="003867"/>
            <w:left w:val="none" w:sz="0" w:space="0" w:color="auto"/>
            <w:bottom w:val="single" w:sz="48" w:space="31" w:color="003867"/>
            <w:right w:val="none" w:sz="0" w:space="0" w:color="auto"/>
          </w:divBdr>
          <w:divsChild>
            <w:div w:id="196897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9608">
      <w:bodyDiv w:val="1"/>
      <w:marLeft w:val="0"/>
      <w:marRight w:val="0"/>
      <w:marTop w:val="0"/>
      <w:marBottom w:val="0"/>
      <w:divBdr>
        <w:top w:val="none" w:sz="0" w:space="0" w:color="auto"/>
        <w:left w:val="none" w:sz="0" w:space="0" w:color="auto"/>
        <w:bottom w:val="none" w:sz="0" w:space="0" w:color="auto"/>
        <w:right w:val="none" w:sz="0" w:space="0" w:color="auto"/>
      </w:divBdr>
      <w:divsChild>
        <w:div w:id="965699169">
          <w:marLeft w:val="0"/>
          <w:marRight w:val="0"/>
          <w:marTop w:val="0"/>
          <w:marBottom w:val="0"/>
          <w:divBdr>
            <w:top w:val="single" w:sz="48" w:space="0" w:color="003867"/>
            <w:left w:val="none" w:sz="0" w:space="0" w:color="auto"/>
            <w:bottom w:val="single" w:sz="48" w:space="31" w:color="003867"/>
            <w:right w:val="none" w:sz="0" w:space="0" w:color="auto"/>
          </w:divBdr>
          <w:divsChild>
            <w:div w:id="187252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98193">
      <w:bodyDiv w:val="1"/>
      <w:marLeft w:val="0"/>
      <w:marRight w:val="0"/>
      <w:marTop w:val="0"/>
      <w:marBottom w:val="0"/>
      <w:divBdr>
        <w:top w:val="none" w:sz="0" w:space="0" w:color="auto"/>
        <w:left w:val="none" w:sz="0" w:space="0" w:color="auto"/>
        <w:bottom w:val="none" w:sz="0" w:space="0" w:color="auto"/>
        <w:right w:val="none" w:sz="0" w:space="0" w:color="auto"/>
      </w:divBdr>
    </w:div>
    <w:div w:id="1327511375">
      <w:bodyDiv w:val="1"/>
      <w:marLeft w:val="0"/>
      <w:marRight w:val="0"/>
      <w:marTop w:val="0"/>
      <w:marBottom w:val="0"/>
      <w:divBdr>
        <w:top w:val="none" w:sz="0" w:space="0" w:color="auto"/>
        <w:left w:val="none" w:sz="0" w:space="0" w:color="auto"/>
        <w:bottom w:val="none" w:sz="0" w:space="0" w:color="auto"/>
        <w:right w:val="none" w:sz="0" w:space="0" w:color="auto"/>
      </w:divBdr>
    </w:div>
    <w:div w:id="1359546010">
      <w:bodyDiv w:val="1"/>
      <w:marLeft w:val="0"/>
      <w:marRight w:val="0"/>
      <w:marTop w:val="0"/>
      <w:marBottom w:val="0"/>
      <w:divBdr>
        <w:top w:val="none" w:sz="0" w:space="0" w:color="auto"/>
        <w:left w:val="none" w:sz="0" w:space="0" w:color="auto"/>
        <w:bottom w:val="none" w:sz="0" w:space="0" w:color="auto"/>
        <w:right w:val="none" w:sz="0" w:space="0" w:color="auto"/>
      </w:divBdr>
    </w:div>
    <w:div w:id="1371608156">
      <w:bodyDiv w:val="1"/>
      <w:marLeft w:val="0"/>
      <w:marRight w:val="0"/>
      <w:marTop w:val="0"/>
      <w:marBottom w:val="0"/>
      <w:divBdr>
        <w:top w:val="none" w:sz="0" w:space="0" w:color="auto"/>
        <w:left w:val="none" w:sz="0" w:space="0" w:color="auto"/>
        <w:bottom w:val="none" w:sz="0" w:space="0" w:color="auto"/>
        <w:right w:val="none" w:sz="0" w:space="0" w:color="auto"/>
      </w:divBdr>
      <w:divsChild>
        <w:div w:id="1622490101">
          <w:marLeft w:val="0"/>
          <w:marRight w:val="0"/>
          <w:marTop w:val="0"/>
          <w:marBottom w:val="0"/>
          <w:divBdr>
            <w:top w:val="none" w:sz="0" w:space="0" w:color="auto"/>
            <w:left w:val="none" w:sz="0" w:space="0" w:color="auto"/>
            <w:bottom w:val="none" w:sz="0" w:space="0" w:color="auto"/>
            <w:right w:val="none" w:sz="0" w:space="0" w:color="auto"/>
          </w:divBdr>
          <w:divsChild>
            <w:div w:id="88819369">
              <w:marLeft w:val="0"/>
              <w:marRight w:val="0"/>
              <w:marTop w:val="300"/>
              <w:marBottom w:val="0"/>
              <w:divBdr>
                <w:top w:val="none" w:sz="0" w:space="0" w:color="auto"/>
                <w:left w:val="none" w:sz="0" w:space="0" w:color="auto"/>
                <w:bottom w:val="none" w:sz="0" w:space="0" w:color="auto"/>
                <w:right w:val="none" w:sz="0" w:space="0" w:color="auto"/>
              </w:divBdr>
              <w:divsChild>
                <w:div w:id="777143995">
                  <w:marLeft w:val="-225"/>
                  <w:marRight w:val="-225"/>
                  <w:marTop w:val="0"/>
                  <w:marBottom w:val="0"/>
                  <w:divBdr>
                    <w:top w:val="none" w:sz="0" w:space="0" w:color="auto"/>
                    <w:left w:val="none" w:sz="0" w:space="0" w:color="auto"/>
                    <w:bottom w:val="none" w:sz="0" w:space="0" w:color="auto"/>
                    <w:right w:val="none" w:sz="0" w:space="0" w:color="auto"/>
                  </w:divBdr>
                  <w:divsChild>
                    <w:div w:id="1226574863">
                      <w:marLeft w:val="0"/>
                      <w:marRight w:val="0"/>
                      <w:marTop w:val="0"/>
                      <w:marBottom w:val="0"/>
                      <w:divBdr>
                        <w:top w:val="none" w:sz="0" w:space="0" w:color="auto"/>
                        <w:left w:val="none" w:sz="0" w:space="0" w:color="auto"/>
                        <w:bottom w:val="none" w:sz="0" w:space="0" w:color="auto"/>
                        <w:right w:val="none" w:sz="0" w:space="0" w:color="auto"/>
                      </w:divBdr>
                      <w:divsChild>
                        <w:div w:id="490564527">
                          <w:marLeft w:val="-225"/>
                          <w:marRight w:val="-225"/>
                          <w:marTop w:val="0"/>
                          <w:marBottom w:val="0"/>
                          <w:divBdr>
                            <w:top w:val="none" w:sz="0" w:space="0" w:color="auto"/>
                            <w:left w:val="none" w:sz="0" w:space="0" w:color="auto"/>
                            <w:bottom w:val="none" w:sz="0" w:space="0" w:color="auto"/>
                            <w:right w:val="none" w:sz="0" w:space="0" w:color="auto"/>
                          </w:divBdr>
                          <w:divsChild>
                            <w:div w:id="2091731837">
                              <w:marLeft w:val="0"/>
                              <w:marRight w:val="0"/>
                              <w:marTop w:val="0"/>
                              <w:marBottom w:val="0"/>
                              <w:divBdr>
                                <w:top w:val="none" w:sz="0" w:space="0" w:color="auto"/>
                                <w:left w:val="none" w:sz="0" w:space="0" w:color="auto"/>
                                <w:bottom w:val="none" w:sz="0" w:space="0" w:color="auto"/>
                                <w:right w:val="none" w:sz="0" w:space="0" w:color="auto"/>
                              </w:divBdr>
                              <w:divsChild>
                                <w:div w:id="2753139">
                                  <w:marLeft w:val="-225"/>
                                  <w:marRight w:val="-225"/>
                                  <w:marTop w:val="0"/>
                                  <w:marBottom w:val="0"/>
                                  <w:divBdr>
                                    <w:top w:val="none" w:sz="0" w:space="0" w:color="auto"/>
                                    <w:left w:val="none" w:sz="0" w:space="0" w:color="auto"/>
                                    <w:bottom w:val="none" w:sz="0" w:space="0" w:color="auto"/>
                                    <w:right w:val="none" w:sz="0" w:space="0" w:color="auto"/>
                                  </w:divBdr>
                                  <w:divsChild>
                                    <w:div w:id="161883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8138298">
      <w:bodyDiv w:val="1"/>
      <w:marLeft w:val="0"/>
      <w:marRight w:val="0"/>
      <w:marTop w:val="0"/>
      <w:marBottom w:val="0"/>
      <w:divBdr>
        <w:top w:val="none" w:sz="0" w:space="0" w:color="auto"/>
        <w:left w:val="none" w:sz="0" w:space="0" w:color="auto"/>
        <w:bottom w:val="none" w:sz="0" w:space="0" w:color="auto"/>
        <w:right w:val="none" w:sz="0" w:space="0" w:color="auto"/>
      </w:divBdr>
    </w:div>
    <w:div w:id="1441878319">
      <w:bodyDiv w:val="1"/>
      <w:marLeft w:val="0"/>
      <w:marRight w:val="0"/>
      <w:marTop w:val="0"/>
      <w:marBottom w:val="0"/>
      <w:divBdr>
        <w:top w:val="none" w:sz="0" w:space="0" w:color="auto"/>
        <w:left w:val="none" w:sz="0" w:space="0" w:color="auto"/>
        <w:bottom w:val="none" w:sz="0" w:space="0" w:color="auto"/>
        <w:right w:val="none" w:sz="0" w:space="0" w:color="auto"/>
      </w:divBdr>
    </w:div>
    <w:div w:id="1469132344">
      <w:bodyDiv w:val="1"/>
      <w:marLeft w:val="0"/>
      <w:marRight w:val="0"/>
      <w:marTop w:val="0"/>
      <w:marBottom w:val="0"/>
      <w:divBdr>
        <w:top w:val="none" w:sz="0" w:space="0" w:color="auto"/>
        <w:left w:val="none" w:sz="0" w:space="0" w:color="auto"/>
        <w:bottom w:val="none" w:sz="0" w:space="0" w:color="auto"/>
        <w:right w:val="none" w:sz="0" w:space="0" w:color="auto"/>
      </w:divBdr>
    </w:div>
    <w:div w:id="1498423039">
      <w:bodyDiv w:val="1"/>
      <w:marLeft w:val="0"/>
      <w:marRight w:val="0"/>
      <w:marTop w:val="0"/>
      <w:marBottom w:val="0"/>
      <w:divBdr>
        <w:top w:val="none" w:sz="0" w:space="0" w:color="auto"/>
        <w:left w:val="none" w:sz="0" w:space="0" w:color="auto"/>
        <w:bottom w:val="none" w:sz="0" w:space="0" w:color="auto"/>
        <w:right w:val="none" w:sz="0" w:space="0" w:color="auto"/>
      </w:divBdr>
    </w:div>
    <w:div w:id="1506555433">
      <w:bodyDiv w:val="1"/>
      <w:marLeft w:val="0"/>
      <w:marRight w:val="0"/>
      <w:marTop w:val="0"/>
      <w:marBottom w:val="0"/>
      <w:divBdr>
        <w:top w:val="none" w:sz="0" w:space="0" w:color="auto"/>
        <w:left w:val="none" w:sz="0" w:space="0" w:color="auto"/>
        <w:bottom w:val="none" w:sz="0" w:space="0" w:color="auto"/>
        <w:right w:val="none" w:sz="0" w:space="0" w:color="auto"/>
      </w:divBdr>
    </w:div>
    <w:div w:id="1509905157">
      <w:bodyDiv w:val="1"/>
      <w:marLeft w:val="0"/>
      <w:marRight w:val="0"/>
      <w:marTop w:val="0"/>
      <w:marBottom w:val="0"/>
      <w:divBdr>
        <w:top w:val="none" w:sz="0" w:space="0" w:color="auto"/>
        <w:left w:val="none" w:sz="0" w:space="0" w:color="auto"/>
        <w:bottom w:val="none" w:sz="0" w:space="0" w:color="auto"/>
        <w:right w:val="none" w:sz="0" w:space="0" w:color="auto"/>
      </w:divBdr>
    </w:div>
    <w:div w:id="1514875769">
      <w:bodyDiv w:val="1"/>
      <w:marLeft w:val="0"/>
      <w:marRight w:val="0"/>
      <w:marTop w:val="0"/>
      <w:marBottom w:val="0"/>
      <w:divBdr>
        <w:top w:val="none" w:sz="0" w:space="0" w:color="auto"/>
        <w:left w:val="none" w:sz="0" w:space="0" w:color="auto"/>
        <w:bottom w:val="none" w:sz="0" w:space="0" w:color="auto"/>
        <w:right w:val="none" w:sz="0" w:space="0" w:color="auto"/>
      </w:divBdr>
    </w:div>
    <w:div w:id="1593539977">
      <w:bodyDiv w:val="1"/>
      <w:marLeft w:val="0"/>
      <w:marRight w:val="0"/>
      <w:marTop w:val="0"/>
      <w:marBottom w:val="0"/>
      <w:divBdr>
        <w:top w:val="none" w:sz="0" w:space="0" w:color="auto"/>
        <w:left w:val="none" w:sz="0" w:space="0" w:color="auto"/>
        <w:bottom w:val="none" w:sz="0" w:space="0" w:color="auto"/>
        <w:right w:val="none" w:sz="0" w:space="0" w:color="auto"/>
      </w:divBdr>
    </w:div>
    <w:div w:id="1652172512">
      <w:bodyDiv w:val="1"/>
      <w:marLeft w:val="0"/>
      <w:marRight w:val="0"/>
      <w:marTop w:val="0"/>
      <w:marBottom w:val="0"/>
      <w:divBdr>
        <w:top w:val="none" w:sz="0" w:space="0" w:color="auto"/>
        <w:left w:val="none" w:sz="0" w:space="0" w:color="auto"/>
        <w:bottom w:val="none" w:sz="0" w:space="0" w:color="auto"/>
        <w:right w:val="none" w:sz="0" w:space="0" w:color="auto"/>
      </w:divBdr>
    </w:div>
    <w:div w:id="1653370705">
      <w:bodyDiv w:val="1"/>
      <w:marLeft w:val="0"/>
      <w:marRight w:val="0"/>
      <w:marTop w:val="0"/>
      <w:marBottom w:val="0"/>
      <w:divBdr>
        <w:top w:val="none" w:sz="0" w:space="0" w:color="auto"/>
        <w:left w:val="none" w:sz="0" w:space="0" w:color="auto"/>
        <w:bottom w:val="none" w:sz="0" w:space="0" w:color="auto"/>
        <w:right w:val="none" w:sz="0" w:space="0" w:color="auto"/>
      </w:divBdr>
    </w:div>
    <w:div w:id="1700427157">
      <w:bodyDiv w:val="1"/>
      <w:marLeft w:val="0"/>
      <w:marRight w:val="0"/>
      <w:marTop w:val="0"/>
      <w:marBottom w:val="0"/>
      <w:divBdr>
        <w:top w:val="none" w:sz="0" w:space="0" w:color="auto"/>
        <w:left w:val="none" w:sz="0" w:space="0" w:color="auto"/>
        <w:bottom w:val="none" w:sz="0" w:space="0" w:color="auto"/>
        <w:right w:val="none" w:sz="0" w:space="0" w:color="auto"/>
      </w:divBdr>
    </w:div>
    <w:div w:id="1713184967">
      <w:bodyDiv w:val="1"/>
      <w:marLeft w:val="0"/>
      <w:marRight w:val="0"/>
      <w:marTop w:val="0"/>
      <w:marBottom w:val="0"/>
      <w:divBdr>
        <w:top w:val="none" w:sz="0" w:space="0" w:color="auto"/>
        <w:left w:val="none" w:sz="0" w:space="0" w:color="auto"/>
        <w:bottom w:val="none" w:sz="0" w:space="0" w:color="auto"/>
        <w:right w:val="none" w:sz="0" w:space="0" w:color="auto"/>
      </w:divBdr>
    </w:div>
    <w:div w:id="1713457995">
      <w:bodyDiv w:val="1"/>
      <w:marLeft w:val="0"/>
      <w:marRight w:val="0"/>
      <w:marTop w:val="0"/>
      <w:marBottom w:val="0"/>
      <w:divBdr>
        <w:top w:val="none" w:sz="0" w:space="0" w:color="auto"/>
        <w:left w:val="none" w:sz="0" w:space="0" w:color="auto"/>
        <w:bottom w:val="none" w:sz="0" w:space="0" w:color="auto"/>
        <w:right w:val="none" w:sz="0" w:space="0" w:color="auto"/>
      </w:divBdr>
    </w:div>
    <w:div w:id="1715617510">
      <w:bodyDiv w:val="1"/>
      <w:marLeft w:val="0"/>
      <w:marRight w:val="0"/>
      <w:marTop w:val="0"/>
      <w:marBottom w:val="0"/>
      <w:divBdr>
        <w:top w:val="none" w:sz="0" w:space="0" w:color="auto"/>
        <w:left w:val="none" w:sz="0" w:space="0" w:color="auto"/>
        <w:bottom w:val="none" w:sz="0" w:space="0" w:color="auto"/>
        <w:right w:val="none" w:sz="0" w:space="0" w:color="auto"/>
      </w:divBdr>
      <w:divsChild>
        <w:div w:id="822545041">
          <w:marLeft w:val="0"/>
          <w:marRight w:val="0"/>
          <w:marTop w:val="0"/>
          <w:marBottom w:val="0"/>
          <w:divBdr>
            <w:top w:val="single" w:sz="48" w:space="0" w:color="003867"/>
            <w:left w:val="none" w:sz="0" w:space="0" w:color="auto"/>
            <w:bottom w:val="single" w:sz="48" w:space="31" w:color="003867"/>
            <w:right w:val="none" w:sz="0" w:space="0" w:color="auto"/>
          </w:divBdr>
          <w:divsChild>
            <w:div w:id="151055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54945">
      <w:bodyDiv w:val="1"/>
      <w:marLeft w:val="0"/>
      <w:marRight w:val="0"/>
      <w:marTop w:val="0"/>
      <w:marBottom w:val="0"/>
      <w:divBdr>
        <w:top w:val="none" w:sz="0" w:space="0" w:color="auto"/>
        <w:left w:val="none" w:sz="0" w:space="0" w:color="auto"/>
        <w:bottom w:val="none" w:sz="0" w:space="0" w:color="auto"/>
        <w:right w:val="none" w:sz="0" w:space="0" w:color="auto"/>
      </w:divBdr>
      <w:divsChild>
        <w:div w:id="1538472646">
          <w:marLeft w:val="0"/>
          <w:marRight w:val="0"/>
          <w:marTop w:val="0"/>
          <w:marBottom w:val="0"/>
          <w:divBdr>
            <w:top w:val="single" w:sz="48" w:space="0" w:color="003867"/>
            <w:left w:val="none" w:sz="0" w:space="0" w:color="auto"/>
            <w:bottom w:val="single" w:sz="48" w:space="31" w:color="003867"/>
            <w:right w:val="none" w:sz="0" w:space="0" w:color="auto"/>
          </w:divBdr>
          <w:divsChild>
            <w:div w:id="185167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655806">
      <w:bodyDiv w:val="1"/>
      <w:marLeft w:val="0"/>
      <w:marRight w:val="0"/>
      <w:marTop w:val="0"/>
      <w:marBottom w:val="0"/>
      <w:divBdr>
        <w:top w:val="none" w:sz="0" w:space="0" w:color="auto"/>
        <w:left w:val="none" w:sz="0" w:space="0" w:color="auto"/>
        <w:bottom w:val="none" w:sz="0" w:space="0" w:color="auto"/>
        <w:right w:val="none" w:sz="0" w:space="0" w:color="auto"/>
      </w:divBdr>
    </w:div>
    <w:div w:id="1770545903">
      <w:bodyDiv w:val="1"/>
      <w:marLeft w:val="0"/>
      <w:marRight w:val="0"/>
      <w:marTop w:val="0"/>
      <w:marBottom w:val="0"/>
      <w:divBdr>
        <w:top w:val="none" w:sz="0" w:space="0" w:color="auto"/>
        <w:left w:val="none" w:sz="0" w:space="0" w:color="auto"/>
        <w:bottom w:val="none" w:sz="0" w:space="0" w:color="auto"/>
        <w:right w:val="none" w:sz="0" w:space="0" w:color="auto"/>
      </w:divBdr>
    </w:div>
    <w:div w:id="1795295135">
      <w:bodyDiv w:val="1"/>
      <w:marLeft w:val="0"/>
      <w:marRight w:val="0"/>
      <w:marTop w:val="0"/>
      <w:marBottom w:val="0"/>
      <w:divBdr>
        <w:top w:val="none" w:sz="0" w:space="0" w:color="auto"/>
        <w:left w:val="none" w:sz="0" w:space="0" w:color="auto"/>
        <w:bottom w:val="none" w:sz="0" w:space="0" w:color="auto"/>
        <w:right w:val="none" w:sz="0" w:space="0" w:color="auto"/>
      </w:divBdr>
    </w:div>
    <w:div w:id="1796168992">
      <w:bodyDiv w:val="1"/>
      <w:marLeft w:val="0"/>
      <w:marRight w:val="0"/>
      <w:marTop w:val="0"/>
      <w:marBottom w:val="0"/>
      <w:divBdr>
        <w:top w:val="none" w:sz="0" w:space="0" w:color="auto"/>
        <w:left w:val="none" w:sz="0" w:space="0" w:color="auto"/>
        <w:bottom w:val="none" w:sz="0" w:space="0" w:color="auto"/>
        <w:right w:val="none" w:sz="0" w:space="0" w:color="auto"/>
      </w:divBdr>
    </w:div>
    <w:div w:id="1849633375">
      <w:bodyDiv w:val="1"/>
      <w:marLeft w:val="0"/>
      <w:marRight w:val="0"/>
      <w:marTop w:val="0"/>
      <w:marBottom w:val="0"/>
      <w:divBdr>
        <w:top w:val="none" w:sz="0" w:space="0" w:color="auto"/>
        <w:left w:val="none" w:sz="0" w:space="0" w:color="auto"/>
        <w:bottom w:val="none" w:sz="0" w:space="0" w:color="auto"/>
        <w:right w:val="none" w:sz="0" w:space="0" w:color="auto"/>
      </w:divBdr>
    </w:div>
    <w:div w:id="1862937643">
      <w:bodyDiv w:val="1"/>
      <w:marLeft w:val="0"/>
      <w:marRight w:val="0"/>
      <w:marTop w:val="0"/>
      <w:marBottom w:val="0"/>
      <w:divBdr>
        <w:top w:val="none" w:sz="0" w:space="0" w:color="auto"/>
        <w:left w:val="none" w:sz="0" w:space="0" w:color="auto"/>
        <w:bottom w:val="none" w:sz="0" w:space="0" w:color="auto"/>
        <w:right w:val="none" w:sz="0" w:space="0" w:color="auto"/>
      </w:divBdr>
    </w:div>
    <w:div w:id="1873224990">
      <w:bodyDiv w:val="1"/>
      <w:marLeft w:val="0"/>
      <w:marRight w:val="0"/>
      <w:marTop w:val="0"/>
      <w:marBottom w:val="0"/>
      <w:divBdr>
        <w:top w:val="none" w:sz="0" w:space="0" w:color="auto"/>
        <w:left w:val="none" w:sz="0" w:space="0" w:color="auto"/>
        <w:bottom w:val="none" w:sz="0" w:space="0" w:color="auto"/>
        <w:right w:val="none" w:sz="0" w:space="0" w:color="auto"/>
      </w:divBdr>
    </w:div>
    <w:div w:id="1885487203">
      <w:bodyDiv w:val="1"/>
      <w:marLeft w:val="0"/>
      <w:marRight w:val="0"/>
      <w:marTop w:val="0"/>
      <w:marBottom w:val="0"/>
      <w:divBdr>
        <w:top w:val="none" w:sz="0" w:space="0" w:color="auto"/>
        <w:left w:val="none" w:sz="0" w:space="0" w:color="auto"/>
        <w:bottom w:val="none" w:sz="0" w:space="0" w:color="auto"/>
        <w:right w:val="none" w:sz="0" w:space="0" w:color="auto"/>
      </w:divBdr>
    </w:div>
    <w:div w:id="1925721402">
      <w:bodyDiv w:val="1"/>
      <w:marLeft w:val="0"/>
      <w:marRight w:val="0"/>
      <w:marTop w:val="0"/>
      <w:marBottom w:val="0"/>
      <w:divBdr>
        <w:top w:val="none" w:sz="0" w:space="0" w:color="auto"/>
        <w:left w:val="none" w:sz="0" w:space="0" w:color="auto"/>
        <w:bottom w:val="none" w:sz="0" w:space="0" w:color="auto"/>
        <w:right w:val="none" w:sz="0" w:space="0" w:color="auto"/>
      </w:divBdr>
    </w:div>
    <w:div w:id="1926305509">
      <w:bodyDiv w:val="1"/>
      <w:marLeft w:val="0"/>
      <w:marRight w:val="0"/>
      <w:marTop w:val="0"/>
      <w:marBottom w:val="0"/>
      <w:divBdr>
        <w:top w:val="none" w:sz="0" w:space="0" w:color="auto"/>
        <w:left w:val="none" w:sz="0" w:space="0" w:color="auto"/>
        <w:bottom w:val="none" w:sz="0" w:space="0" w:color="auto"/>
        <w:right w:val="none" w:sz="0" w:space="0" w:color="auto"/>
      </w:divBdr>
    </w:div>
    <w:div w:id="1951354184">
      <w:bodyDiv w:val="1"/>
      <w:marLeft w:val="0"/>
      <w:marRight w:val="0"/>
      <w:marTop w:val="0"/>
      <w:marBottom w:val="0"/>
      <w:divBdr>
        <w:top w:val="none" w:sz="0" w:space="0" w:color="auto"/>
        <w:left w:val="none" w:sz="0" w:space="0" w:color="auto"/>
        <w:bottom w:val="none" w:sz="0" w:space="0" w:color="auto"/>
        <w:right w:val="none" w:sz="0" w:space="0" w:color="auto"/>
      </w:divBdr>
    </w:div>
    <w:div w:id="1953900712">
      <w:bodyDiv w:val="1"/>
      <w:marLeft w:val="0"/>
      <w:marRight w:val="0"/>
      <w:marTop w:val="0"/>
      <w:marBottom w:val="0"/>
      <w:divBdr>
        <w:top w:val="none" w:sz="0" w:space="0" w:color="auto"/>
        <w:left w:val="none" w:sz="0" w:space="0" w:color="auto"/>
        <w:bottom w:val="none" w:sz="0" w:space="0" w:color="auto"/>
        <w:right w:val="none" w:sz="0" w:space="0" w:color="auto"/>
      </w:divBdr>
      <w:divsChild>
        <w:div w:id="762846063">
          <w:marLeft w:val="0"/>
          <w:marRight w:val="0"/>
          <w:marTop w:val="0"/>
          <w:marBottom w:val="0"/>
          <w:divBdr>
            <w:top w:val="none" w:sz="0" w:space="0" w:color="auto"/>
            <w:left w:val="none" w:sz="0" w:space="0" w:color="auto"/>
            <w:bottom w:val="none" w:sz="0" w:space="0" w:color="auto"/>
            <w:right w:val="none" w:sz="0" w:space="0" w:color="auto"/>
          </w:divBdr>
          <w:divsChild>
            <w:div w:id="1560365679">
              <w:marLeft w:val="0"/>
              <w:marRight w:val="0"/>
              <w:marTop w:val="300"/>
              <w:marBottom w:val="0"/>
              <w:divBdr>
                <w:top w:val="none" w:sz="0" w:space="0" w:color="auto"/>
                <w:left w:val="none" w:sz="0" w:space="0" w:color="auto"/>
                <w:bottom w:val="none" w:sz="0" w:space="0" w:color="auto"/>
                <w:right w:val="none" w:sz="0" w:space="0" w:color="auto"/>
              </w:divBdr>
              <w:divsChild>
                <w:div w:id="1614442006">
                  <w:marLeft w:val="-225"/>
                  <w:marRight w:val="-225"/>
                  <w:marTop w:val="0"/>
                  <w:marBottom w:val="0"/>
                  <w:divBdr>
                    <w:top w:val="none" w:sz="0" w:space="0" w:color="auto"/>
                    <w:left w:val="none" w:sz="0" w:space="0" w:color="auto"/>
                    <w:bottom w:val="none" w:sz="0" w:space="0" w:color="auto"/>
                    <w:right w:val="none" w:sz="0" w:space="0" w:color="auto"/>
                  </w:divBdr>
                  <w:divsChild>
                    <w:div w:id="22944275">
                      <w:marLeft w:val="0"/>
                      <w:marRight w:val="0"/>
                      <w:marTop w:val="0"/>
                      <w:marBottom w:val="0"/>
                      <w:divBdr>
                        <w:top w:val="none" w:sz="0" w:space="0" w:color="auto"/>
                        <w:left w:val="none" w:sz="0" w:space="0" w:color="auto"/>
                        <w:bottom w:val="none" w:sz="0" w:space="0" w:color="auto"/>
                        <w:right w:val="none" w:sz="0" w:space="0" w:color="auto"/>
                      </w:divBdr>
                      <w:divsChild>
                        <w:div w:id="1274172442">
                          <w:marLeft w:val="-225"/>
                          <w:marRight w:val="-225"/>
                          <w:marTop w:val="0"/>
                          <w:marBottom w:val="0"/>
                          <w:divBdr>
                            <w:top w:val="none" w:sz="0" w:space="0" w:color="auto"/>
                            <w:left w:val="none" w:sz="0" w:space="0" w:color="auto"/>
                            <w:bottom w:val="none" w:sz="0" w:space="0" w:color="auto"/>
                            <w:right w:val="none" w:sz="0" w:space="0" w:color="auto"/>
                          </w:divBdr>
                          <w:divsChild>
                            <w:div w:id="790973581">
                              <w:marLeft w:val="0"/>
                              <w:marRight w:val="0"/>
                              <w:marTop w:val="0"/>
                              <w:marBottom w:val="0"/>
                              <w:divBdr>
                                <w:top w:val="none" w:sz="0" w:space="0" w:color="auto"/>
                                <w:left w:val="none" w:sz="0" w:space="0" w:color="auto"/>
                                <w:bottom w:val="none" w:sz="0" w:space="0" w:color="auto"/>
                                <w:right w:val="none" w:sz="0" w:space="0" w:color="auto"/>
                              </w:divBdr>
                              <w:divsChild>
                                <w:div w:id="69080944">
                                  <w:marLeft w:val="-225"/>
                                  <w:marRight w:val="-225"/>
                                  <w:marTop w:val="0"/>
                                  <w:marBottom w:val="0"/>
                                  <w:divBdr>
                                    <w:top w:val="none" w:sz="0" w:space="0" w:color="auto"/>
                                    <w:left w:val="none" w:sz="0" w:space="0" w:color="auto"/>
                                    <w:bottom w:val="none" w:sz="0" w:space="0" w:color="auto"/>
                                    <w:right w:val="none" w:sz="0" w:space="0" w:color="auto"/>
                                  </w:divBdr>
                                  <w:divsChild>
                                    <w:div w:id="48347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3364267">
      <w:bodyDiv w:val="1"/>
      <w:marLeft w:val="0"/>
      <w:marRight w:val="0"/>
      <w:marTop w:val="0"/>
      <w:marBottom w:val="0"/>
      <w:divBdr>
        <w:top w:val="none" w:sz="0" w:space="0" w:color="auto"/>
        <w:left w:val="none" w:sz="0" w:space="0" w:color="auto"/>
        <w:bottom w:val="none" w:sz="0" w:space="0" w:color="auto"/>
        <w:right w:val="none" w:sz="0" w:space="0" w:color="auto"/>
      </w:divBdr>
    </w:div>
    <w:div w:id="2079865020">
      <w:bodyDiv w:val="1"/>
      <w:marLeft w:val="0"/>
      <w:marRight w:val="0"/>
      <w:marTop w:val="0"/>
      <w:marBottom w:val="0"/>
      <w:divBdr>
        <w:top w:val="none" w:sz="0" w:space="0" w:color="auto"/>
        <w:left w:val="none" w:sz="0" w:space="0" w:color="auto"/>
        <w:bottom w:val="none" w:sz="0" w:space="0" w:color="auto"/>
        <w:right w:val="none" w:sz="0" w:space="0" w:color="auto"/>
      </w:divBdr>
    </w:div>
    <w:div w:id="2083403486">
      <w:bodyDiv w:val="1"/>
      <w:marLeft w:val="0"/>
      <w:marRight w:val="0"/>
      <w:marTop w:val="0"/>
      <w:marBottom w:val="0"/>
      <w:divBdr>
        <w:top w:val="none" w:sz="0" w:space="0" w:color="auto"/>
        <w:left w:val="none" w:sz="0" w:space="0" w:color="auto"/>
        <w:bottom w:val="none" w:sz="0" w:space="0" w:color="auto"/>
        <w:right w:val="none" w:sz="0" w:space="0" w:color="auto"/>
      </w:divBdr>
    </w:div>
    <w:div w:id="2127888530">
      <w:bodyDiv w:val="1"/>
      <w:marLeft w:val="0"/>
      <w:marRight w:val="0"/>
      <w:marTop w:val="0"/>
      <w:marBottom w:val="0"/>
      <w:divBdr>
        <w:top w:val="none" w:sz="0" w:space="0" w:color="auto"/>
        <w:left w:val="none" w:sz="0" w:space="0" w:color="auto"/>
        <w:bottom w:val="none" w:sz="0" w:space="0" w:color="auto"/>
        <w:right w:val="none" w:sz="0" w:space="0" w:color="auto"/>
      </w:divBdr>
    </w:div>
    <w:div w:id="213570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FD719-82A6-452F-B816-CA11723B9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6314</TotalTime>
  <Pages>14</Pages>
  <Words>2768</Words>
  <Characters>15780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Talk Home API Reference V1.3.docx</vt:lpstr>
    </vt:vector>
  </TitlesOfParts>
  <Company/>
  <LinksUpToDate>false</LinksUpToDate>
  <CharactersWithSpaces>18511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Talk Home API Reference V1.3.docx</dc:title>
  <dc:subject/>
  <dc:creator>pvanaja@nowtel.co.uk</dc:creator>
  <cp:keywords/>
  <dc:description/>
  <cp:lastModifiedBy>Puratchimani P. Vanaja</cp:lastModifiedBy>
  <cp:revision>321</cp:revision>
  <cp:lastPrinted>2016-11-18T08:55:00Z</cp:lastPrinted>
  <dcterms:created xsi:type="dcterms:W3CDTF">2017-06-21T16:09:00Z</dcterms:created>
  <dcterms:modified xsi:type="dcterms:W3CDTF">2017-08-07T15:37:00Z</dcterms:modified>
</cp:coreProperties>
</file>