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31C64" w14:textId="77777777" w:rsidR="00A422A4" w:rsidRPr="00A94FCC" w:rsidRDefault="00A94FCC" w:rsidP="00A94FCC">
      <w:pPr>
        <w:pStyle w:val="Heading1"/>
        <w:jc w:val="center"/>
        <w:rPr>
          <w:color w:val="auto"/>
        </w:rPr>
      </w:pPr>
      <w:r>
        <w:rPr>
          <w:color w:val="auto"/>
        </w:rPr>
        <w:t xml:space="preserve">Effects of </w:t>
      </w:r>
      <w:r w:rsidR="00D807E0">
        <w:rPr>
          <w:color w:val="auto"/>
        </w:rPr>
        <w:t>Increase populat</w:t>
      </w:r>
      <w:r w:rsidR="000401E0">
        <w:rPr>
          <w:color w:val="auto"/>
        </w:rPr>
        <w:t>ion based on world bank data</w:t>
      </w:r>
    </w:p>
    <w:p w14:paraId="7F152A07" w14:textId="77777777" w:rsidR="00D807E0" w:rsidRPr="00DD4F58" w:rsidRDefault="00D807E0" w:rsidP="004821D8">
      <w:pPr>
        <w:jc w:val="both"/>
        <w:rPr>
          <w:sz w:val="20"/>
          <w:szCs w:val="20"/>
        </w:rPr>
      </w:pPr>
      <w:r w:rsidRPr="00DD4F58">
        <w:rPr>
          <w:sz w:val="20"/>
          <w:szCs w:val="20"/>
        </w:rPr>
        <w:t>For this analysis I have selected five countries from different continent and the interrelations for following factors on increase in population and the increase of energy consumption in those countries</w:t>
      </w:r>
      <w:r w:rsidR="00CA566A" w:rsidRPr="00DD4F58">
        <w:rPr>
          <w:sz w:val="20"/>
          <w:szCs w:val="20"/>
        </w:rPr>
        <w:t>,</w:t>
      </w:r>
      <w:r w:rsidRPr="00DD4F58">
        <w:rPr>
          <w:sz w:val="20"/>
          <w:szCs w:val="20"/>
        </w:rPr>
        <w:t xml:space="preserve"> and the correlation between total arabal land and the aricultural land on these countries.</w:t>
      </w:r>
    </w:p>
    <w:p w14:paraId="69FA3890" w14:textId="6B9F789F" w:rsidR="00A422A4" w:rsidRPr="00DD4F58" w:rsidRDefault="004821D8" w:rsidP="004821D8">
      <w:pPr>
        <w:jc w:val="both"/>
        <w:rPr>
          <w:sz w:val="20"/>
          <w:szCs w:val="20"/>
        </w:rPr>
      </w:pPr>
      <w:r w:rsidRPr="00DD4F58">
        <w:rPr>
          <w:sz w:val="20"/>
          <w:szCs w:val="20"/>
        </w:rPr>
        <w:t>T</w:t>
      </w:r>
      <w:r w:rsidR="00CA566A" w:rsidRPr="00DD4F58">
        <w:rPr>
          <w:sz w:val="20"/>
          <w:szCs w:val="20"/>
        </w:rPr>
        <w:t>he analysis found some correlation that can clearly be visualize by looking on the different aspects of the 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650"/>
      </w:tblGrid>
      <w:tr w:rsidR="002F5ABE" w14:paraId="6F0CAB33" w14:textId="77777777" w:rsidTr="00286F4A">
        <w:tc>
          <w:tcPr>
            <w:tcW w:w="4824" w:type="dxa"/>
          </w:tcPr>
          <w:p w14:paraId="3F58ED6A" w14:textId="77777777" w:rsidR="00CA566A" w:rsidRDefault="00CA566A" w:rsidP="000B69B1">
            <w:pPr>
              <w:jc w:val="both"/>
              <w:rPr>
                <w:bCs/>
                <w:sz w:val="24"/>
                <w:szCs w:val="24"/>
              </w:rPr>
            </w:pPr>
            <w:r>
              <w:rPr>
                <w:noProof/>
              </w:rPr>
              <w:drawing>
                <wp:inline distT="0" distB="0" distL="0" distR="0" wp14:anchorId="3C25DEF1" wp14:editId="13E69FCA">
                  <wp:extent cx="3019425" cy="2466975"/>
                  <wp:effectExtent l="0" t="0" r="9525" b="9525"/>
                  <wp:docPr id="1" name="Picture 1" descr="C:\Users\HANZALLAH\AppData\Local\Microsoft\Windows\INetCache\Content.MSO\F417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ZALLAH\AppData\Local\Microsoft\Windows\INetCache\Content.MSO\F417944.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9425" cy="2466975"/>
                          </a:xfrm>
                          <a:prstGeom prst="rect">
                            <a:avLst/>
                          </a:prstGeom>
                          <a:noFill/>
                          <a:ln>
                            <a:noFill/>
                          </a:ln>
                        </pic:spPr>
                      </pic:pic>
                    </a:graphicData>
                  </a:graphic>
                </wp:inline>
              </w:drawing>
            </w:r>
          </w:p>
        </w:tc>
        <w:tc>
          <w:tcPr>
            <w:tcW w:w="4752" w:type="dxa"/>
          </w:tcPr>
          <w:p w14:paraId="5198D413" w14:textId="77777777" w:rsidR="00CA566A" w:rsidRDefault="00CA566A" w:rsidP="000B69B1">
            <w:pPr>
              <w:jc w:val="both"/>
              <w:rPr>
                <w:bCs/>
                <w:sz w:val="24"/>
                <w:szCs w:val="24"/>
              </w:rPr>
            </w:pPr>
            <w:r>
              <w:rPr>
                <w:noProof/>
              </w:rPr>
              <w:drawing>
                <wp:inline distT="0" distB="0" distL="0" distR="0" wp14:anchorId="118CD2DD" wp14:editId="628230E4">
                  <wp:extent cx="2971800" cy="2209800"/>
                  <wp:effectExtent l="0" t="0" r="0" b="0"/>
                  <wp:docPr id="2" name="Picture 2" descr="C:\Users\HANZALLAH\AppData\Local\Microsoft\Windows\INetCache\Content.MSO\A9FDE2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ZALLAH\AppData\Local\Microsoft\Windows\INetCache\Content.MSO\A9FDE291.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209800"/>
                          </a:xfrm>
                          <a:prstGeom prst="rect">
                            <a:avLst/>
                          </a:prstGeom>
                          <a:noFill/>
                          <a:ln>
                            <a:noFill/>
                          </a:ln>
                        </pic:spPr>
                      </pic:pic>
                    </a:graphicData>
                  </a:graphic>
                </wp:inline>
              </w:drawing>
            </w:r>
          </w:p>
        </w:tc>
      </w:tr>
      <w:tr w:rsidR="002F5ABE" w14:paraId="713A62FD" w14:textId="77777777" w:rsidTr="00286F4A">
        <w:tc>
          <w:tcPr>
            <w:tcW w:w="4824" w:type="dxa"/>
          </w:tcPr>
          <w:p w14:paraId="5410BC9C" w14:textId="77777777" w:rsidR="00A370E3" w:rsidRPr="00DD4F58" w:rsidRDefault="00CA566A" w:rsidP="004821D8">
            <w:pPr>
              <w:jc w:val="both"/>
              <w:rPr>
                <w:bCs/>
              </w:rPr>
            </w:pPr>
            <w:r w:rsidRPr="00DD4F58">
              <w:rPr>
                <w:bCs/>
              </w:rPr>
              <w:t>The bar graph you can visualize above is constructed with a</w:t>
            </w:r>
            <w:r w:rsidR="00A94FCC" w:rsidRPr="00DD4F58">
              <w:rPr>
                <w:bCs/>
              </w:rPr>
              <w:t>vailable data from the year 2021</w:t>
            </w:r>
            <w:r w:rsidRPr="00DD4F58">
              <w:rPr>
                <w:bCs/>
              </w:rPr>
              <w:t xml:space="preserve">. We can visualize that the Africa western and central and the Africa eastern and southern have </w:t>
            </w:r>
            <w:r w:rsidR="00A94FCC" w:rsidRPr="00DD4F58">
              <w:rPr>
                <w:bCs/>
              </w:rPr>
              <w:t>the same upward. Thus an increase in the energy consumption which can be visualized by visualizing the energy consumption graph on the top right corner.</w:t>
            </w:r>
          </w:p>
        </w:tc>
        <w:tc>
          <w:tcPr>
            <w:tcW w:w="4752" w:type="dxa"/>
          </w:tcPr>
          <w:p w14:paraId="21209AE5" w14:textId="77777777" w:rsidR="00CA566A" w:rsidRPr="00DD4F58" w:rsidRDefault="00A94FCC" w:rsidP="004821D8">
            <w:pPr>
              <w:jc w:val="both"/>
              <w:rPr>
                <w:bCs/>
              </w:rPr>
            </w:pPr>
            <w:r w:rsidRPr="00DD4F58">
              <w:rPr>
                <w:bCs/>
              </w:rPr>
              <w:t>The energy consumption graph shows the energy consumed on the bases of increasing in population on different countries worldwide.</w:t>
            </w:r>
          </w:p>
          <w:p w14:paraId="7AE2FE15" w14:textId="77777777" w:rsidR="00A94FCC" w:rsidRPr="00A94FCC" w:rsidRDefault="00A94FCC" w:rsidP="004821D8">
            <w:pPr>
              <w:jc w:val="both"/>
              <w:rPr>
                <w:bCs/>
                <w:sz w:val="24"/>
                <w:szCs w:val="24"/>
              </w:rPr>
            </w:pPr>
            <w:r w:rsidRPr="00DD4F58">
              <w:rPr>
                <w:bCs/>
              </w:rPr>
              <w:t>The following table shows the increase energy consumption of different countries in 2021.</w:t>
            </w:r>
          </w:p>
        </w:tc>
      </w:tr>
      <w:tr w:rsidR="007B7EB3" w14:paraId="1FE10167" w14:textId="77777777" w:rsidTr="00286F4A">
        <w:tc>
          <w:tcPr>
            <w:tcW w:w="4824" w:type="dxa"/>
          </w:tcPr>
          <w:p w14:paraId="67F46B62" w14:textId="286819FC" w:rsidR="007B7EB3" w:rsidRPr="00CA566A" w:rsidRDefault="00F22C86" w:rsidP="00A94FCC">
            <w:pPr>
              <w:rPr>
                <w:bCs/>
                <w:sz w:val="24"/>
                <w:szCs w:val="24"/>
              </w:rPr>
            </w:pPr>
            <w:r>
              <w:rPr>
                <w:noProof/>
              </w:rPr>
              <w:drawing>
                <wp:inline distT="0" distB="0" distL="0" distR="0" wp14:anchorId="53A39C25" wp14:editId="36081D4C">
                  <wp:extent cx="2834640" cy="2571750"/>
                  <wp:effectExtent l="0" t="0" r="3810" b="0"/>
                  <wp:docPr id="20" name="Picture 20" descr="C:\Users\HANZALLAH\AppData\Local\Microsoft\Windows\INetCache\Content.MSO\23D88A0D.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C:\Users\HANZALLAH\AppData\Local\Microsoft\Windows\INetCache\Content.MSO\23D88A0D.tmp"/>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2571750"/>
                          </a:xfrm>
                          <a:prstGeom prst="rect">
                            <a:avLst/>
                          </a:prstGeom>
                          <a:noFill/>
                          <a:ln>
                            <a:noFill/>
                          </a:ln>
                        </pic:spPr>
                      </pic:pic>
                    </a:graphicData>
                  </a:graphic>
                </wp:inline>
              </w:drawing>
            </w:r>
          </w:p>
        </w:tc>
        <w:tc>
          <w:tcPr>
            <w:tcW w:w="4752" w:type="dxa"/>
          </w:tcPr>
          <w:tbl>
            <w:tblPr>
              <w:tblStyle w:val="TableGrid"/>
              <w:tblpPr w:leftFromText="180" w:rightFromText="180" w:vertAnchor="page" w:horzAnchor="margin" w:tblpY="341"/>
              <w:tblOverlap w:val="never"/>
              <w:tblW w:w="4535" w:type="dxa"/>
              <w:tblLook w:val="04A0" w:firstRow="1" w:lastRow="0" w:firstColumn="1" w:lastColumn="0" w:noHBand="0" w:noVBand="1"/>
            </w:tblPr>
            <w:tblGrid>
              <w:gridCol w:w="1835"/>
              <w:gridCol w:w="2700"/>
            </w:tblGrid>
            <w:tr w:rsidR="005D0CDD" w14:paraId="6A9D9A19" w14:textId="77777777" w:rsidTr="005D0CDD">
              <w:tc>
                <w:tcPr>
                  <w:tcW w:w="1835" w:type="dxa"/>
                </w:tcPr>
                <w:p w14:paraId="22E4BC02" w14:textId="77777777" w:rsidR="005D0CDD" w:rsidRDefault="005D0CDD" w:rsidP="005D0CDD">
                  <w:pPr>
                    <w:jc w:val="both"/>
                    <w:rPr>
                      <w:bCs/>
                      <w:sz w:val="24"/>
                      <w:szCs w:val="24"/>
                    </w:rPr>
                  </w:pPr>
                  <w:r>
                    <w:rPr>
                      <w:bCs/>
                      <w:sz w:val="24"/>
                      <w:szCs w:val="24"/>
                    </w:rPr>
                    <w:t>countries</w:t>
                  </w:r>
                </w:p>
              </w:tc>
              <w:tc>
                <w:tcPr>
                  <w:tcW w:w="2700" w:type="dxa"/>
                </w:tcPr>
                <w:p w14:paraId="3C0D7065" w14:textId="77777777" w:rsidR="005D0CDD" w:rsidRDefault="005D0CDD" w:rsidP="005D0CDD">
                  <w:pPr>
                    <w:jc w:val="both"/>
                    <w:rPr>
                      <w:bCs/>
                      <w:sz w:val="24"/>
                      <w:szCs w:val="24"/>
                    </w:rPr>
                  </w:pPr>
                  <w:r>
                    <w:rPr>
                      <w:bCs/>
                      <w:sz w:val="24"/>
                      <w:szCs w:val="24"/>
                    </w:rPr>
                    <w:t>Energy consumption</w:t>
                  </w:r>
                </w:p>
              </w:tc>
            </w:tr>
            <w:tr w:rsidR="005D0CDD" w14:paraId="02CEC861" w14:textId="77777777" w:rsidTr="005D0CDD">
              <w:tc>
                <w:tcPr>
                  <w:tcW w:w="1835" w:type="dxa"/>
                </w:tcPr>
                <w:p w14:paraId="3B2D8EE5" w14:textId="77777777" w:rsidR="005D0CDD" w:rsidRDefault="005D0CDD" w:rsidP="005D0CDD">
                  <w:pPr>
                    <w:jc w:val="both"/>
                    <w:rPr>
                      <w:bCs/>
                      <w:sz w:val="24"/>
                      <w:szCs w:val="24"/>
                    </w:rPr>
                  </w:pPr>
                  <w:r w:rsidRPr="00A370E3">
                    <w:rPr>
                      <w:rFonts w:ascii="Calibri" w:eastAsia="Times New Roman" w:hAnsi="Calibri" w:cs="Calibri"/>
                      <w:color w:val="000000"/>
                    </w:rPr>
                    <w:t>Afghanistan</w:t>
                  </w:r>
                </w:p>
              </w:tc>
              <w:tc>
                <w:tcPr>
                  <w:tcW w:w="2700" w:type="dxa"/>
                </w:tcPr>
                <w:p w14:paraId="5DCFAA8D" w14:textId="77777777" w:rsidR="005D0CDD" w:rsidRPr="00A370E3" w:rsidRDefault="005D0CDD" w:rsidP="005D0CDD">
                  <w:pPr>
                    <w:rPr>
                      <w:rFonts w:ascii="Calibri" w:hAnsi="Calibri" w:cs="Calibri"/>
                      <w:color w:val="000000"/>
                    </w:rPr>
                  </w:pPr>
                  <w:r>
                    <w:rPr>
                      <w:rFonts w:ascii="Calibri" w:hAnsi="Calibri" w:cs="Calibri"/>
                      <w:color w:val="000000"/>
                      <w:sz w:val="22"/>
                      <w:szCs w:val="22"/>
                    </w:rPr>
                    <w:t>554</w:t>
                  </w:r>
                </w:p>
              </w:tc>
            </w:tr>
            <w:tr w:rsidR="005D0CDD" w14:paraId="6E1ED288" w14:textId="77777777" w:rsidTr="005D0CDD">
              <w:tc>
                <w:tcPr>
                  <w:tcW w:w="1835" w:type="dxa"/>
                </w:tcPr>
                <w:p w14:paraId="51E9ECF5" w14:textId="77777777" w:rsidR="005D0CDD" w:rsidRDefault="005D0CDD" w:rsidP="005D0CDD">
                  <w:pPr>
                    <w:jc w:val="both"/>
                    <w:rPr>
                      <w:bCs/>
                      <w:sz w:val="24"/>
                      <w:szCs w:val="24"/>
                    </w:rPr>
                  </w:pPr>
                  <w:r w:rsidRPr="00A370E3">
                    <w:rPr>
                      <w:rFonts w:ascii="Calibri" w:eastAsia="Times New Roman" w:hAnsi="Calibri" w:cs="Calibri"/>
                      <w:color w:val="000000"/>
                    </w:rPr>
                    <w:t>Africa Eastern and Southern</w:t>
                  </w:r>
                </w:p>
              </w:tc>
              <w:tc>
                <w:tcPr>
                  <w:tcW w:w="2700" w:type="dxa"/>
                </w:tcPr>
                <w:p w14:paraId="163443EF" w14:textId="77777777" w:rsidR="005D0CDD" w:rsidRPr="00A370E3" w:rsidRDefault="005D0CDD" w:rsidP="005D0CDD">
                  <w:pPr>
                    <w:rPr>
                      <w:rFonts w:ascii="Calibri" w:hAnsi="Calibri" w:cs="Calibri"/>
                      <w:color w:val="000000"/>
                    </w:rPr>
                  </w:pPr>
                  <w:r>
                    <w:rPr>
                      <w:rFonts w:ascii="Calibri" w:hAnsi="Calibri" w:cs="Calibri"/>
                      <w:color w:val="000000"/>
                      <w:sz w:val="22"/>
                      <w:szCs w:val="22"/>
                    </w:rPr>
                    <w:t>4589</w:t>
                  </w:r>
                </w:p>
              </w:tc>
            </w:tr>
            <w:tr w:rsidR="005D0CDD" w14:paraId="72B4E440" w14:textId="77777777" w:rsidTr="005D0CDD">
              <w:tc>
                <w:tcPr>
                  <w:tcW w:w="1835" w:type="dxa"/>
                </w:tcPr>
                <w:p w14:paraId="2F7F99C7" w14:textId="77777777" w:rsidR="005D0CDD" w:rsidRDefault="005D0CDD" w:rsidP="005D0CDD">
                  <w:pPr>
                    <w:jc w:val="both"/>
                    <w:rPr>
                      <w:bCs/>
                      <w:sz w:val="24"/>
                      <w:szCs w:val="24"/>
                    </w:rPr>
                  </w:pPr>
                  <w:r w:rsidRPr="00A370E3">
                    <w:rPr>
                      <w:rFonts w:ascii="Calibri" w:eastAsia="Times New Roman" w:hAnsi="Calibri" w:cs="Calibri"/>
                      <w:color w:val="000000"/>
                    </w:rPr>
                    <w:t>Africa Western and Central</w:t>
                  </w:r>
                </w:p>
              </w:tc>
              <w:tc>
                <w:tcPr>
                  <w:tcW w:w="2700" w:type="dxa"/>
                </w:tcPr>
                <w:p w14:paraId="4D3B3033" w14:textId="77777777" w:rsidR="005D0CDD" w:rsidRPr="00A370E3" w:rsidRDefault="005D0CDD" w:rsidP="005D0CDD">
                  <w:pPr>
                    <w:rPr>
                      <w:rFonts w:ascii="Calibri" w:hAnsi="Calibri" w:cs="Calibri"/>
                      <w:color w:val="000000"/>
                    </w:rPr>
                  </w:pPr>
                  <w:r>
                    <w:rPr>
                      <w:rFonts w:ascii="Calibri" w:hAnsi="Calibri" w:cs="Calibri"/>
                      <w:color w:val="000000"/>
                      <w:sz w:val="22"/>
                      <w:szCs w:val="22"/>
                    </w:rPr>
                    <w:t>1851</w:t>
                  </w:r>
                </w:p>
              </w:tc>
            </w:tr>
            <w:tr w:rsidR="005D0CDD" w14:paraId="102DE7F0" w14:textId="77777777" w:rsidTr="005D0CDD">
              <w:trPr>
                <w:trHeight w:val="341"/>
              </w:trPr>
              <w:tc>
                <w:tcPr>
                  <w:tcW w:w="1835" w:type="dxa"/>
                </w:tcPr>
                <w:p w14:paraId="20A54F48" w14:textId="77777777" w:rsidR="005D0CDD" w:rsidRDefault="005D0CDD" w:rsidP="005D0CDD">
                  <w:pPr>
                    <w:jc w:val="both"/>
                    <w:rPr>
                      <w:bCs/>
                      <w:sz w:val="24"/>
                      <w:szCs w:val="24"/>
                    </w:rPr>
                  </w:pPr>
                  <w:r w:rsidRPr="00A370E3">
                    <w:rPr>
                      <w:rFonts w:ascii="Calibri" w:eastAsia="Times New Roman" w:hAnsi="Calibri" w:cs="Calibri"/>
                      <w:color w:val="000000"/>
                    </w:rPr>
                    <w:t>Angola</w:t>
                  </w:r>
                </w:p>
              </w:tc>
              <w:tc>
                <w:tcPr>
                  <w:tcW w:w="2700" w:type="dxa"/>
                </w:tcPr>
                <w:p w14:paraId="00DF4385" w14:textId="77777777" w:rsidR="005D0CDD" w:rsidRDefault="005D0CDD" w:rsidP="005D0CDD">
                  <w:pPr>
                    <w:jc w:val="both"/>
                    <w:rPr>
                      <w:bCs/>
                      <w:sz w:val="24"/>
                      <w:szCs w:val="24"/>
                    </w:rPr>
                  </w:pPr>
                  <w:r>
                    <w:rPr>
                      <w:rFonts w:ascii="Calibri" w:hAnsi="Calibri" w:cs="Calibri"/>
                      <w:color w:val="000000"/>
                      <w:sz w:val="22"/>
                      <w:szCs w:val="22"/>
                    </w:rPr>
                    <w:t>6182</w:t>
                  </w:r>
                </w:p>
              </w:tc>
            </w:tr>
            <w:tr w:rsidR="005D0CDD" w14:paraId="40696E0E" w14:textId="77777777" w:rsidTr="005D0CDD">
              <w:trPr>
                <w:trHeight w:val="440"/>
              </w:trPr>
              <w:tc>
                <w:tcPr>
                  <w:tcW w:w="1835" w:type="dxa"/>
                </w:tcPr>
                <w:p w14:paraId="4C279284" w14:textId="77777777" w:rsidR="005D0CDD" w:rsidRDefault="005D0CDD" w:rsidP="005D0CDD">
                  <w:pPr>
                    <w:jc w:val="both"/>
                    <w:rPr>
                      <w:bCs/>
                      <w:sz w:val="24"/>
                      <w:szCs w:val="24"/>
                    </w:rPr>
                  </w:pPr>
                  <w:r>
                    <w:rPr>
                      <w:rFonts w:ascii="Calibri" w:hAnsi="Calibri" w:cs="Calibri"/>
                      <w:color w:val="000000"/>
                      <w:sz w:val="22"/>
                      <w:szCs w:val="22"/>
                    </w:rPr>
                    <w:t>Aruba</w:t>
                  </w:r>
                </w:p>
              </w:tc>
              <w:tc>
                <w:tcPr>
                  <w:tcW w:w="2700" w:type="dxa"/>
                </w:tcPr>
                <w:p w14:paraId="252CBD5D" w14:textId="77777777" w:rsidR="005D0CDD" w:rsidRDefault="005D0CDD" w:rsidP="005D0CDD">
                  <w:pPr>
                    <w:jc w:val="both"/>
                    <w:rPr>
                      <w:bCs/>
                      <w:sz w:val="24"/>
                      <w:szCs w:val="24"/>
                    </w:rPr>
                  </w:pPr>
                  <w:r>
                    <w:rPr>
                      <w:rFonts w:ascii="Calibri" w:hAnsi="Calibri" w:cs="Calibri"/>
                      <w:color w:val="000000"/>
                      <w:sz w:val="22"/>
                      <w:szCs w:val="22"/>
                    </w:rPr>
                    <w:t>748</w:t>
                  </w:r>
                </w:p>
              </w:tc>
            </w:tr>
          </w:tbl>
          <w:p w14:paraId="5F8C2E81" w14:textId="77777777" w:rsidR="007B7EB3" w:rsidRDefault="007B7EB3" w:rsidP="00A94FCC">
            <w:pPr>
              <w:rPr>
                <w:bCs/>
                <w:sz w:val="24"/>
                <w:szCs w:val="24"/>
              </w:rPr>
            </w:pPr>
          </w:p>
        </w:tc>
      </w:tr>
      <w:tr w:rsidR="007B7EB3" w14:paraId="07C650C7" w14:textId="77777777" w:rsidTr="00286F4A">
        <w:tc>
          <w:tcPr>
            <w:tcW w:w="4824" w:type="dxa"/>
          </w:tcPr>
          <w:p w14:paraId="15FF8D89" w14:textId="2C3D012C" w:rsidR="007B7EB3" w:rsidRPr="00DD4F58" w:rsidRDefault="007B7EB3" w:rsidP="00F22C86">
            <w:pPr>
              <w:jc w:val="both"/>
              <w:rPr>
                <w:noProof/>
              </w:rPr>
            </w:pPr>
            <w:r w:rsidRPr="00DD4F58">
              <w:rPr>
                <w:bCs/>
              </w:rPr>
              <w:t xml:space="preserve">From the correlation from heat map over the years we can clearly analyze that increase in </w:t>
            </w:r>
            <w:r w:rsidR="00F22C86">
              <w:rPr>
                <w:bCs/>
              </w:rPr>
              <w:t>energy consumption is increasing over the years because of increase in population</w:t>
            </w:r>
            <w:r w:rsidRPr="00DD4F58">
              <w:rPr>
                <w:bCs/>
              </w:rPr>
              <w:t>.</w:t>
            </w:r>
          </w:p>
        </w:tc>
        <w:tc>
          <w:tcPr>
            <w:tcW w:w="4752" w:type="dxa"/>
          </w:tcPr>
          <w:p w14:paraId="07E56E54" w14:textId="77777777" w:rsidR="007B7EB3" w:rsidRDefault="007B7EB3" w:rsidP="00A94FCC">
            <w:pPr>
              <w:rPr>
                <w:bCs/>
                <w:sz w:val="24"/>
                <w:szCs w:val="24"/>
              </w:rPr>
            </w:pPr>
          </w:p>
        </w:tc>
      </w:tr>
    </w:tbl>
    <w:p w14:paraId="5E15A7FA" w14:textId="77777777" w:rsidR="00A422A4" w:rsidRDefault="00A422A4" w:rsidP="007B7EB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4641"/>
      </w:tblGrid>
      <w:tr w:rsidR="0011322B" w14:paraId="586A31B8" w14:textId="77777777" w:rsidTr="00286F4A">
        <w:tc>
          <w:tcPr>
            <w:tcW w:w="4824" w:type="dxa"/>
          </w:tcPr>
          <w:p w14:paraId="7FD9F8CF" w14:textId="68E4C564" w:rsidR="000401E0" w:rsidRDefault="00FA4CF6" w:rsidP="000B69B1">
            <w:pPr>
              <w:jc w:val="both"/>
              <w:rPr>
                <w:bCs/>
                <w:sz w:val="24"/>
                <w:szCs w:val="24"/>
              </w:rPr>
            </w:pPr>
            <w:r>
              <w:rPr>
                <w:bCs/>
                <w:noProof/>
              </w:rPr>
              <w:drawing>
                <wp:inline distT="0" distB="0" distL="0" distR="0" wp14:anchorId="4C18D2A4" wp14:editId="33431F7D">
                  <wp:extent cx="2743200" cy="2651760"/>
                  <wp:effectExtent l="0" t="0" r="0" b="0"/>
                  <wp:docPr id="4" name="Picture 4" descr="C:\Users\HANZALLAH\AppData\Local\Microsoft\Windows\INetCache\Content.MSO\7ED1DD81.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HANZALLAH\AppData\Local\Microsoft\Windows\INetCache\Content.MSO\7ED1DD81.tmp"/>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651760"/>
                          </a:xfrm>
                          <a:prstGeom prst="rect">
                            <a:avLst/>
                          </a:prstGeom>
                          <a:noFill/>
                          <a:ln>
                            <a:noFill/>
                          </a:ln>
                        </pic:spPr>
                      </pic:pic>
                    </a:graphicData>
                  </a:graphic>
                </wp:inline>
              </w:drawing>
            </w:r>
          </w:p>
        </w:tc>
        <w:tc>
          <w:tcPr>
            <w:tcW w:w="4752" w:type="dxa"/>
          </w:tcPr>
          <w:p w14:paraId="682B18FB" w14:textId="6CEC030B" w:rsidR="000401E0" w:rsidRDefault="00FA4CF6" w:rsidP="000B69B1">
            <w:pPr>
              <w:jc w:val="both"/>
              <w:rPr>
                <w:bCs/>
                <w:sz w:val="24"/>
                <w:szCs w:val="24"/>
              </w:rPr>
            </w:pPr>
            <w:r>
              <w:rPr>
                <w:noProof/>
              </w:rPr>
              <w:drawing>
                <wp:inline distT="0" distB="0" distL="0" distR="0" wp14:anchorId="332BA421" wp14:editId="161C5193">
                  <wp:extent cx="2743200" cy="2651760"/>
                  <wp:effectExtent l="0" t="0" r="0" b="0"/>
                  <wp:docPr id="5" name="Picture 5" descr="C:\Users\HANZALLAH\AppData\Local\Microsoft\Windows\INetCache\Content.MSO\2F76FC37.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ANZALLAH\AppData\Local\Microsoft\Windows\INetCache\Content.MSO\2F76FC37.tmp"/>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651760"/>
                          </a:xfrm>
                          <a:prstGeom prst="rect">
                            <a:avLst/>
                          </a:prstGeom>
                          <a:noFill/>
                          <a:ln>
                            <a:noFill/>
                          </a:ln>
                        </pic:spPr>
                      </pic:pic>
                    </a:graphicData>
                  </a:graphic>
                </wp:inline>
              </w:drawing>
            </w:r>
          </w:p>
        </w:tc>
      </w:tr>
      <w:tr w:rsidR="0011322B" w14:paraId="6A5145C0" w14:textId="77777777" w:rsidTr="00286F4A">
        <w:tc>
          <w:tcPr>
            <w:tcW w:w="4824" w:type="dxa"/>
          </w:tcPr>
          <w:p w14:paraId="3725D7D8" w14:textId="1AF8C338" w:rsidR="004821D8" w:rsidRPr="00DD4F58" w:rsidRDefault="0011322B" w:rsidP="004821D8">
            <w:pPr>
              <w:jc w:val="both"/>
              <w:rPr>
                <w:bCs/>
              </w:rPr>
            </w:pPr>
            <w:r w:rsidRPr="00DD4F58">
              <w:rPr>
                <w:bCs/>
              </w:rPr>
              <w:t>We can visualize the incrementation in the agricultural land due to increase in population in the arabal land</w:t>
            </w:r>
            <w:r w:rsidR="004821D8" w:rsidRPr="00DD4F58">
              <w:rPr>
                <w:bCs/>
              </w:rPr>
              <w:t xml:space="preserve"> thus a need of increased amount of food and other resources. We can visualize the certain change in the agricultural land by compairing it with the total land of the countries.</w:t>
            </w:r>
          </w:p>
          <w:p w14:paraId="7D024631" w14:textId="74097337" w:rsidR="000401E0" w:rsidRPr="00CA566A" w:rsidRDefault="004821D8" w:rsidP="0011322B">
            <w:pPr>
              <w:rPr>
                <w:bCs/>
                <w:sz w:val="24"/>
                <w:szCs w:val="24"/>
              </w:rPr>
            </w:pPr>
            <w:r w:rsidRPr="00DD4F58">
              <w:rPr>
                <w:bCs/>
              </w:rPr>
              <w:t>Compared to that of arabal land we did not have any noticeable change as visible in the arabal land in the  graph.</w:t>
            </w:r>
          </w:p>
        </w:tc>
        <w:tc>
          <w:tcPr>
            <w:tcW w:w="4752" w:type="dxa"/>
          </w:tcPr>
          <w:p w14:paraId="6BF252B8" w14:textId="2988F424" w:rsidR="005D0CDD" w:rsidRDefault="0079131F" w:rsidP="005D0CDD">
            <w:pPr>
              <w:jc w:val="both"/>
              <w:rPr>
                <w:bCs/>
              </w:rPr>
            </w:pPr>
            <w:r>
              <w:rPr>
                <w:bCs/>
              </w:rPr>
              <w:t xml:space="preserve">In Africa eastern and southern </w:t>
            </w:r>
            <w:bookmarkStart w:id="0" w:name="_GoBack"/>
            <w:bookmarkEnd w:id="0"/>
            <w:r w:rsidR="00DD4F58">
              <w:rPr>
                <w:bCs/>
              </w:rPr>
              <w:t>we can visualize the most increase in the agricultural land .Increasing in world population is the serious concern for the environment leading the world to the poverty .</w:t>
            </w:r>
          </w:p>
          <w:p w14:paraId="05AA1E19" w14:textId="325647D5" w:rsidR="000401E0" w:rsidRPr="00A94FCC" w:rsidRDefault="005D0CDD" w:rsidP="005D0CDD">
            <w:pPr>
              <w:jc w:val="both"/>
              <w:rPr>
                <w:bCs/>
                <w:sz w:val="24"/>
                <w:szCs w:val="24"/>
              </w:rPr>
            </w:pPr>
            <w:r>
              <w:rPr>
                <w:bCs/>
              </w:rPr>
              <w:t xml:space="preserve">The world needs to find a solution to control this sudden increase in population day by day. </w:t>
            </w:r>
          </w:p>
        </w:tc>
      </w:tr>
      <w:tr w:rsidR="00286F4A" w14:paraId="1D39229E" w14:textId="77777777" w:rsidTr="00286F4A">
        <w:tc>
          <w:tcPr>
            <w:tcW w:w="4824" w:type="dxa"/>
          </w:tcPr>
          <w:p w14:paraId="4AEDB815" w14:textId="3B42413A" w:rsidR="000401E0" w:rsidRPr="00CA566A" w:rsidRDefault="006D2C82" w:rsidP="000B69B1">
            <w:pPr>
              <w:rPr>
                <w:bCs/>
                <w:sz w:val="24"/>
                <w:szCs w:val="24"/>
              </w:rPr>
            </w:pPr>
            <w:r>
              <w:rPr>
                <w:bCs/>
                <w:noProof/>
              </w:rPr>
              <w:drawing>
                <wp:inline distT="0" distB="0" distL="0" distR="0" wp14:anchorId="08A0C612" wp14:editId="790CD2E5">
                  <wp:extent cx="2832100" cy="2235200"/>
                  <wp:effectExtent l="0" t="0" r="6350" b="0"/>
                  <wp:docPr id="25" name="Picture 25" descr="C:\Users\HANZALLAH\AppData\Local\Microsoft\Windows\INetCache\Content.MSO\A537505.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C:\Users\HANZALLAH\AppData\Local\Microsoft\Windows\INetCache\Content.MSO\A537505.tmp"/>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100" cy="2235200"/>
                          </a:xfrm>
                          <a:prstGeom prst="rect">
                            <a:avLst/>
                          </a:prstGeom>
                          <a:noFill/>
                          <a:ln>
                            <a:noFill/>
                          </a:ln>
                        </pic:spPr>
                      </pic:pic>
                    </a:graphicData>
                  </a:graphic>
                </wp:inline>
              </w:drawing>
            </w:r>
          </w:p>
        </w:tc>
        <w:tc>
          <w:tcPr>
            <w:tcW w:w="4752" w:type="dxa"/>
          </w:tcPr>
          <w:p w14:paraId="3623F9F6" w14:textId="71B3F6D0" w:rsidR="000401E0" w:rsidRDefault="00FD4E39" w:rsidP="000B69B1">
            <w:pPr>
              <w:rPr>
                <w:bCs/>
                <w:sz w:val="24"/>
                <w:szCs w:val="24"/>
              </w:rPr>
            </w:pPr>
            <w:r>
              <w:rPr>
                <w:bCs/>
                <w:noProof/>
              </w:rPr>
              <w:drawing>
                <wp:inline distT="0" distB="0" distL="0" distR="0" wp14:anchorId="58A3331A" wp14:editId="0251F743">
                  <wp:extent cx="2787650" cy="2235200"/>
                  <wp:effectExtent l="0" t="0" r="0" b="0"/>
                  <wp:docPr id="23" name="Picture 23" descr="C:\Users\HANZALLAH\AppData\Local\Microsoft\Windows\INetCache\Content.MSO\2DF7B9A9.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C:\Users\HANZALLAH\AppData\Local\Microsoft\Windows\INetCache\Content.MSO\2DF7B9A9.tmp"/>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7650" cy="2235200"/>
                          </a:xfrm>
                          <a:prstGeom prst="rect">
                            <a:avLst/>
                          </a:prstGeom>
                          <a:noFill/>
                          <a:ln>
                            <a:noFill/>
                          </a:ln>
                        </pic:spPr>
                      </pic:pic>
                    </a:graphicData>
                  </a:graphic>
                </wp:inline>
              </w:drawing>
            </w:r>
          </w:p>
        </w:tc>
      </w:tr>
      <w:tr w:rsidR="00286F4A" w14:paraId="585B66AE" w14:textId="77777777" w:rsidTr="00286F4A">
        <w:tc>
          <w:tcPr>
            <w:tcW w:w="4824" w:type="dxa"/>
          </w:tcPr>
          <w:p w14:paraId="33F1CF7B" w14:textId="44709B49" w:rsidR="000401E0" w:rsidRDefault="006D2C82" w:rsidP="000B69B1">
            <w:pPr>
              <w:rPr>
                <w:noProof/>
              </w:rPr>
            </w:pPr>
            <w:r>
              <w:rPr>
                <w:noProof/>
              </w:rPr>
              <w:t>The heat map on agricultural land shows the direct co-relation between the increase in population thus increasing in the population of different countries. The increase in population is in positive relation with the agriculture land because when population increases the  need of things increase thus an increase in the production of crops and a need to increase the land for agriculture.</w:t>
            </w:r>
          </w:p>
        </w:tc>
        <w:tc>
          <w:tcPr>
            <w:tcW w:w="4752" w:type="dxa"/>
          </w:tcPr>
          <w:p w14:paraId="5EB1717B" w14:textId="2C648F1B" w:rsidR="000401E0" w:rsidRPr="006D2C82" w:rsidRDefault="00FD4E39" w:rsidP="000B69B1">
            <w:pPr>
              <w:rPr>
                <w:bCs/>
              </w:rPr>
            </w:pPr>
            <w:r w:rsidRPr="006D2C82">
              <w:rPr>
                <w:bCs/>
              </w:rPr>
              <w:t xml:space="preserve">The </w:t>
            </w:r>
            <w:r w:rsidR="006D2C82" w:rsidRPr="006D2C82">
              <w:rPr>
                <w:bCs/>
              </w:rPr>
              <w:t>heat map</w:t>
            </w:r>
            <w:r w:rsidRPr="006D2C82">
              <w:rPr>
                <w:bCs/>
              </w:rPr>
              <w:t xml:space="preserve"> on arabal land</w:t>
            </w:r>
            <w:r w:rsidR="006D2C82" w:rsidRPr="006D2C82">
              <w:rPr>
                <w:bCs/>
              </w:rPr>
              <w:t xml:space="preserve"> data</w:t>
            </w:r>
            <w:r w:rsidRPr="006D2C82">
              <w:rPr>
                <w:bCs/>
              </w:rPr>
              <w:t xml:space="preserve"> directly shows the difference in land occupied by the different countries which in negatively correlated with the increase in population.</w:t>
            </w:r>
          </w:p>
        </w:tc>
      </w:tr>
    </w:tbl>
    <w:p w14:paraId="237C55A7" w14:textId="612376BD" w:rsidR="000401E0" w:rsidRPr="007B7EB3" w:rsidRDefault="000401E0" w:rsidP="007B7EB3"/>
    <w:sectPr w:rsidR="000401E0" w:rsidRPr="007B7E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21DB7" w14:textId="77777777" w:rsidR="00CA566A" w:rsidRDefault="00CA566A" w:rsidP="00CA566A">
      <w:pPr>
        <w:spacing w:after="0" w:line="240" w:lineRule="auto"/>
      </w:pPr>
      <w:r>
        <w:separator/>
      </w:r>
    </w:p>
  </w:endnote>
  <w:endnote w:type="continuationSeparator" w:id="0">
    <w:p w14:paraId="76E1E8F4" w14:textId="77777777" w:rsidR="00CA566A" w:rsidRDefault="00CA566A" w:rsidP="00CA5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17798" w14:textId="77777777" w:rsidR="00CA566A" w:rsidRDefault="00CA566A" w:rsidP="00CA566A">
      <w:pPr>
        <w:spacing w:after="0" w:line="240" w:lineRule="auto"/>
      </w:pPr>
      <w:r>
        <w:separator/>
      </w:r>
    </w:p>
  </w:footnote>
  <w:footnote w:type="continuationSeparator" w:id="0">
    <w:p w14:paraId="3E629026" w14:textId="77777777" w:rsidR="00CA566A" w:rsidRDefault="00CA566A" w:rsidP="00CA56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A4"/>
    <w:rsid w:val="000401E0"/>
    <w:rsid w:val="0011322B"/>
    <w:rsid w:val="00147B05"/>
    <w:rsid w:val="00286F4A"/>
    <w:rsid w:val="002F5ABE"/>
    <w:rsid w:val="004821D8"/>
    <w:rsid w:val="00561E15"/>
    <w:rsid w:val="005C7534"/>
    <w:rsid w:val="005D0CDD"/>
    <w:rsid w:val="006D2C82"/>
    <w:rsid w:val="006D5BA6"/>
    <w:rsid w:val="00765027"/>
    <w:rsid w:val="0079131F"/>
    <w:rsid w:val="007B7EB3"/>
    <w:rsid w:val="00A370E3"/>
    <w:rsid w:val="00A422A4"/>
    <w:rsid w:val="00A94FCC"/>
    <w:rsid w:val="00C26F66"/>
    <w:rsid w:val="00CA566A"/>
    <w:rsid w:val="00D807E0"/>
    <w:rsid w:val="00DD4F58"/>
    <w:rsid w:val="00F22C86"/>
    <w:rsid w:val="00FA4CF6"/>
    <w:rsid w:val="00FD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50AD"/>
  <w15:chartTrackingRefBased/>
  <w15:docId w15:val="{5519674E-1495-498A-92BE-2BC9CF0E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2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2A4"/>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link w:val="CaptionChar"/>
    <w:uiPriority w:val="35"/>
    <w:unhideWhenUsed/>
    <w:qFormat/>
    <w:rsid w:val="00A422A4"/>
    <w:pPr>
      <w:spacing w:line="240" w:lineRule="auto"/>
    </w:pPr>
    <w:rPr>
      <w:rFonts w:ascii="Times New Roman" w:eastAsiaTheme="minorEastAsia" w:hAnsi="Times New Roman" w:cs="Times New Roman"/>
      <w:b/>
      <w:iCs/>
      <w:color w:val="1F497D" w:themeColor="text2"/>
      <w:sz w:val="24"/>
      <w:szCs w:val="18"/>
    </w:rPr>
  </w:style>
  <w:style w:type="table" w:styleId="TableGrid">
    <w:name w:val="Table Grid"/>
    <w:basedOn w:val="TableNormal"/>
    <w:uiPriority w:val="39"/>
    <w:qFormat/>
    <w:rsid w:val="00A422A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uiPriority w:val="35"/>
    <w:rsid w:val="00A422A4"/>
    <w:rPr>
      <w:rFonts w:ascii="Times New Roman" w:eastAsiaTheme="minorEastAsia" w:hAnsi="Times New Roman" w:cs="Times New Roman"/>
      <w:b/>
      <w:iCs/>
      <w:color w:val="1F497D" w:themeColor="text2"/>
      <w:sz w:val="24"/>
      <w:szCs w:val="18"/>
    </w:rPr>
  </w:style>
  <w:style w:type="paragraph" w:styleId="Header">
    <w:name w:val="header"/>
    <w:basedOn w:val="Normal"/>
    <w:link w:val="HeaderChar"/>
    <w:uiPriority w:val="99"/>
    <w:unhideWhenUsed/>
    <w:rsid w:val="00CA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66A"/>
  </w:style>
  <w:style w:type="paragraph" w:styleId="Footer">
    <w:name w:val="footer"/>
    <w:basedOn w:val="Normal"/>
    <w:link w:val="FooterChar"/>
    <w:uiPriority w:val="99"/>
    <w:unhideWhenUsed/>
    <w:rsid w:val="00CA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53937">
      <w:bodyDiv w:val="1"/>
      <w:marLeft w:val="0"/>
      <w:marRight w:val="0"/>
      <w:marTop w:val="0"/>
      <w:marBottom w:val="0"/>
      <w:divBdr>
        <w:top w:val="none" w:sz="0" w:space="0" w:color="auto"/>
        <w:left w:val="none" w:sz="0" w:space="0" w:color="auto"/>
        <w:bottom w:val="none" w:sz="0" w:space="0" w:color="auto"/>
        <w:right w:val="none" w:sz="0" w:space="0" w:color="auto"/>
      </w:divBdr>
    </w:div>
    <w:div w:id="628556973">
      <w:bodyDiv w:val="1"/>
      <w:marLeft w:val="0"/>
      <w:marRight w:val="0"/>
      <w:marTop w:val="0"/>
      <w:marBottom w:val="0"/>
      <w:divBdr>
        <w:top w:val="none" w:sz="0" w:space="0" w:color="auto"/>
        <w:left w:val="none" w:sz="0" w:space="0" w:color="auto"/>
        <w:bottom w:val="none" w:sz="0" w:space="0" w:color="auto"/>
        <w:right w:val="none" w:sz="0" w:space="0" w:color="auto"/>
      </w:divBdr>
    </w:div>
    <w:div w:id="700978375">
      <w:bodyDiv w:val="1"/>
      <w:marLeft w:val="0"/>
      <w:marRight w:val="0"/>
      <w:marTop w:val="0"/>
      <w:marBottom w:val="0"/>
      <w:divBdr>
        <w:top w:val="none" w:sz="0" w:space="0" w:color="auto"/>
        <w:left w:val="none" w:sz="0" w:space="0" w:color="auto"/>
        <w:bottom w:val="none" w:sz="0" w:space="0" w:color="auto"/>
        <w:right w:val="none" w:sz="0" w:space="0" w:color="auto"/>
      </w:divBdr>
    </w:div>
    <w:div w:id="770469114">
      <w:bodyDiv w:val="1"/>
      <w:marLeft w:val="0"/>
      <w:marRight w:val="0"/>
      <w:marTop w:val="0"/>
      <w:marBottom w:val="0"/>
      <w:divBdr>
        <w:top w:val="none" w:sz="0" w:space="0" w:color="auto"/>
        <w:left w:val="none" w:sz="0" w:space="0" w:color="auto"/>
        <w:bottom w:val="none" w:sz="0" w:space="0" w:color="auto"/>
        <w:right w:val="none" w:sz="0" w:space="0" w:color="auto"/>
      </w:divBdr>
    </w:div>
    <w:div w:id="1409037871">
      <w:bodyDiv w:val="1"/>
      <w:marLeft w:val="0"/>
      <w:marRight w:val="0"/>
      <w:marTop w:val="0"/>
      <w:marBottom w:val="0"/>
      <w:divBdr>
        <w:top w:val="none" w:sz="0" w:space="0" w:color="auto"/>
        <w:left w:val="none" w:sz="0" w:space="0" w:color="auto"/>
        <w:bottom w:val="none" w:sz="0" w:space="0" w:color="auto"/>
        <w:right w:val="none" w:sz="0" w:space="0" w:color="auto"/>
      </w:divBdr>
    </w:div>
    <w:div w:id="1908346649">
      <w:bodyDiv w:val="1"/>
      <w:marLeft w:val="0"/>
      <w:marRight w:val="0"/>
      <w:marTop w:val="0"/>
      <w:marBottom w:val="0"/>
      <w:divBdr>
        <w:top w:val="none" w:sz="0" w:space="0" w:color="auto"/>
        <w:left w:val="none" w:sz="0" w:space="0" w:color="auto"/>
        <w:bottom w:val="none" w:sz="0" w:space="0" w:color="auto"/>
        <w:right w:val="none" w:sz="0" w:space="0" w:color="auto"/>
      </w:divBdr>
    </w:div>
    <w:div w:id="21064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 Waleed</dc:creator>
  <cp:keywords/>
  <dc:description/>
  <cp:lastModifiedBy>Nomi Waleed</cp:lastModifiedBy>
  <cp:revision>8</cp:revision>
  <dcterms:created xsi:type="dcterms:W3CDTF">2022-12-10T09:24:00Z</dcterms:created>
  <dcterms:modified xsi:type="dcterms:W3CDTF">2022-12-13T15:45:00Z</dcterms:modified>
</cp:coreProperties>
</file>