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5794" w:rsidRDefault="00C45794" w:rsidP="00C45794">
      <w:pPr>
        <w:rPr>
          <w:rFonts w:ascii="Times New Roman" w:hAnsi="Times New Roman" w:cs="Times New Roman"/>
        </w:rPr>
      </w:pPr>
      <w:bookmarkStart w:id="0" w:name="_GoBack"/>
      <w:bookmarkEnd w:id="0"/>
    </w:p>
    <w:p w:rsidR="00C45794" w:rsidRDefault="00C45794" w:rsidP="00C45794">
      <w:pPr>
        <w:autoSpaceDE w:val="0"/>
        <w:autoSpaceDN w:val="0"/>
        <w:adjustRightInd w:val="0"/>
        <w:spacing w:after="0" w:line="240" w:lineRule="auto"/>
        <w:rPr>
          <w:rFonts w:ascii="Times New Roman" w:hAnsi="Times New Roman" w:cs="Times New Roman"/>
          <w:b/>
          <w:bCs/>
          <w:color w:val="9A3366"/>
        </w:rPr>
      </w:pPr>
      <w:r>
        <w:rPr>
          <w:rFonts w:ascii="Times New Roman" w:hAnsi="Times New Roman" w:cs="Times New Roman"/>
          <w:b/>
          <w:bCs/>
          <w:color w:val="9A3366"/>
        </w:rPr>
        <w:t>First-Come First-Served (FCFS)</w:t>
      </w:r>
    </w:p>
    <w:p w:rsidR="00C45794" w:rsidRDefault="00C45794" w:rsidP="00C457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ready queue contains the PCB of the process and it is treated like a FIFO queue.</w:t>
      </w:r>
    </w:p>
    <w:p w:rsidR="00C45794" w:rsidRDefault="00C45794" w:rsidP="00C457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Newly created processes and those becoming ready are added to the rear of the queue. The next process</w:t>
      </w:r>
    </w:p>
    <w:p w:rsidR="00C45794" w:rsidRDefault="00C45794" w:rsidP="00C457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to be run is the one in front of the queue.</w:t>
      </w:r>
    </w:p>
    <w:p w:rsidR="00C45794" w:rsidRDefault="00C45794" w:rsidP="00C457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easy to implement</w:t>
      </w:r>
    </w:p>
    <w:p w:rsidR="00C45794" w:rsidRDefault="00C45794" w:rsidP="00C457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the waiting time might be too long</w:t>
      </w:r>
    </w:p>
    <w:p w:rsidR="00C92990" w:rsidRDefault="00C45794" w:rsidP="00C45794">
      <w:pPr>
        <w:rPr>
          <w:rFonts w:ascii="Times New Roman" w:hAnsi="Times New Roman" w:cs="Times New Roman"/>
          <w:color w:val="000000"/>
        </w:rPr>
      </w:pPr>
      <w:r>
        <w:rPr>
          <w:rFonts w:ascii="Times New Roman" w:hAnsi="Times New Roman" w:cs="Times New Roman"/>
          <w:color w:val="000000"/>
        </w:rPr>
        <w:t>possibility of the convoy effect</w:t>
      </w:r>
      <w:r w:rsidR="00F16D70">
        <w:rPr>
          <w:rFonts w:ascii="Times New Roman" w:hAnsi="Times New Roman" w:cs="Times New Roman"/>
          <w:color w:val="000000"/>
        </w:rPr>
        <w:tab/>
      </w:r>
      <w:r w:rsidR="00F16D70">
        <w:rPr>
          <w:rFonts w:ascii="Times New Roman" w:hAnsi="Times New Roman" w:cs="Times New Roman"/>
          <w:color w:val="000000"/>
        </w:rPr>
        <w:tab/>
      </w:r>
      <w:r w:rsidR="00F16D70">
        <w:rPr>
          <w:rFonts w:ascii="Times New Roman" w:hAnsi="Times New Roman" w:cs="Times New Roman"/>
          <w:color w:val="000000"/>
        </w:rPr>
        <w:tab/>
      </w:r>
      <w:r w:rsidR="00F16D70">
        <w:rPr>
          <w:rFonts w:ascii="Times New Roman" w:hAnsi="Times New Roman" w:cs="Times New Roman"/>
          <w:color w:val="000000"/>
        </w:rPr>
        <w:tab/>
      </w:r>
      <w:r w:rsidR="00F16D70">
        <w:rPr>
          <w:rFonts w:ascii="Times New Roman" w:hAnsi="Times New Roman" w:cs="Times New Roman"/>
          <w:color w:val="000000"/>
        </w:rPr>
        <w:tab/>
      </w:r>
      <w:r w:rsidR="00F16D70">
        <w:rPr>
          <w:rFonts w:ascii="Times New Roman" w:hAnsi="Times New Roman" w:cs="Times New Roman"/>
          <w:color w:val="000000"/>
        </w:rPr>
        <w:tab/>
      </w:r>
      <w:r w:rsidR="00F16D70">
        <w:rPr>
          <w:rFonts w:ascii="Times New Roman" w:hAnsi="Times New Roman" w:cs="Times New Roman"/>
          <w:color w:val="000000"/>
        </w:rPr>
        <w:tab/>
      </w:r>
      <w:r w:rsidR="00F16D70">
        <w:rPr>
          <w:rFonts w:ascii="Times New Roman" w:hAnsi="Times New Roman" w:cs="Times New Roman"/>
          <w:color w:val="000000"/>
        </w:rPr>
        <w:tab/>
        <w:t xml:space="preserve">                         </w:t>
      </w:r>
      <w:r w:rsidR="00C92990">
        <w:rPr>
          <w:rFonts w:ascii="Times New Roman" w:hAnsi="Times New Roman" w:cs="Times New Roman"/>
          <w:color w:val="000000"/>
        </w:rPr>
        <w:t>-) poor average waiting time, poor average turnaround time</w:t>
      </w:r>
    </w:p>
    <w:p w:rsidR="00C45794" w:rsidRDefault="00C45794" w:rsidP="00C45794">
      <w:pPr>
        <w:rPr>
          <w:rFonts w:ascii="Times New Roman" w:hAnsi="Times New Roman" w:cs="Times New Roman"/>
          <w:color w:val="000000"/>
        </w:rPr>
      </w:pPr>
    </w:p>
    <w:p w:rsidR="00C45794" w:rsidRDefault="00C45794" w:rsidP="00C45794">
      <w:pPr>
        <w:autoSpaceDE w:val="0"/>
        <w:autoSpaceDN w:val="0"/>
        <w:adjustRightInd w:val="0"/>
        <w:spacing w:after="0" w:line="240" w:lineRule="auto"/>
        <w:rPr>
          <w:rFonts w:ascii="Times New Roman" w:hAnsi="Times New Roman" w:cs="Times New Roman"/>
          <w:b/>
          <w:bCs/>
          <w:color w:val="9A3366"/>
        </w:rPr>
      </w:pPr>
      <w:r>
        <w:rPr>
          <w:rFonts w:ascii="Times New Roman" w:hAnsi="Times New Roman" w:cs="Times New Roman"/>
          <w:b/>
          <w:bCs/>
          <w:color w:val="9A3366"/>
        </w:rPr>
        <w:t>Shortest-Job-First-Scheduling (SJF)</w:t>
      </w:r>
    </w:p>
    <w:p w:rsidR="00C45794" w:rsidRDefault="00C45794" w:rsidP="00C457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Suppose that the service time is known in advance.</w:t>
      </w:r>
    </w:p>
    <w:p w:rsidR="00C45794" w:rsidRDefault="00C45794" w:rsidP="00C457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processes in the ready list, at the time when the CPU becomes available, are sorted in increasing</w:t>
      </w:r>
    </w:p>
    <w:p w:rsidR="00C45794" w:rsidRDefault="00C45794" w:rsidP="00C457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order by the service time (next CPU burst) and scheduled for the CPU in that order.</w:t>
      </w:r>
    </w:p>
    <w:p w:rsidR="00C45794" w:rsidRDefault="00C45794" w:rsidP="00C457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SJF may be either preemptive or </w:t>
      </w:r>
      <w:proofErr w:type="spellStart"/>
      <w:proofErr w:type="gramStart"/>
      <w:r>
        <w:rPr>
          <w:rFonts w:ascii="Times New Roman" w:hAnsi="Times New Roman" w:cs="Times New Roman"/>
          <w:color w:val="000000"/>
        </w:rPr>
        <w:t>non preemptive</w:t>
      </w:r>
      <w:proofErr w:type="spellEnd"/>
      <w:proofErr w:type="gramEnd"/>
      <w:r>
        <w:rPr>
          <w:rFonts w:ascii="Times New Roman" w:hAnsi="Times New Roman" w:cs="Times New Roman"/>
          <w:color w:val="000000"/>
        </w:rPr>
        <w:t xml:space="preserve">. A </w:t>
      </w:r>
      <w:proofErr w:type="spellStart"/>
      <w:r>
        <w:rPr>
          <w:rFonts w:ascii="Times New Roman" w:hAnsi="Times New Roman" w:cs="Times New Roman"/>
          <w:color w:val="000000"/>
        </w:rPr>
        <w:t>nonpreemptive</w:t>
      </w:r>
      <w:proofErr w:type="spellEnd"/>
      <w:r>
        <w:rPr>
          <w:rFonts w:ascii="Times New Roman" w:hAnsi="Times New Roman" w:cs="Times New Roman"/>
          <w:color w:val="000000"/>
        </w:rPr>
        <w:t xml:space="preserve"> algorithm will allow the currently</w:t>
      </w:r>
    </w:p>
    <w:p w:rsidR="00C45794" w:rsidRDefault="00C45794" w:rsidP="00C457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running process to finish its CPU burst.</w:t>
      </w:r>
    </w:p>
    <w:p w:rsidR="00C45794" w:rsidRDefault="00C45794" w:rsidP="00C45794">
      <w:pPr>
        <w:autoSpaceDE w:val="0"/>
        <w:autoSpaceDN w:val="0"/>
        <w:adjustRightInd w:val="0"/>
        <w:spacing w:after="0" w:line="240" w:lineRule="auto"/>
        <w:rPr>
          <w:rFonts w:ascii="Times New Roman" w:hAnsi="Times New Roman" w:cs="Times New Roman"/>
          <w:b/>
          <w:bCs/>
          <w:color w:val="008000"/>
        </w:rPr>
      </w:pPr>
      <w:r>
        <w:rPr>
          <w:rFonts w:ascii="Times New Roman" w:hAnsi="Times New Roman" w:cs="Times New Roman"/>
          <w:b/>
          <w:bCs/>
          <w:color w:val="008000"/>
        </w:rPr>
        <w:t>Example:</w:t>
      </w:r>
    </w:p>
    <w:p w:rsidR="00C45794" w:rsidRDefault="00C45794" w:rsidP="00BC5B0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r w:rsidR="00BC5B0C">
        <w:rPr>
          <w:rFonts w:ascii="Times New Roman" w:hAnsi="Times New Roman" w:cs="Times New Roman"/>
          <w:color w:val="000000"/>
        </w:rPr>
        <w:t xml:space="preserve">optimal (smallest) average waiting time </w:t>
      </w:r>
      <w:proofErr w:type="gramStart"/>
      <w:r w:rsidR="00BC5B0C">
        <w:rPr>
          <w:rFonts w:ascii="Times New Roman" w:hAnsi="Times New Roman" w:cs="Times New Roman"/>
          <w:color w:val="000000"/>
        </w:rPr>
        <w:t>( among</w:t>
      </w:r>
      <w:proofErr w:type="gramEnd"/>
      <w:r w:rsidR="00BC5B0C">
        <w:rPr>
          <w:rFonts w:ascii="Times New Roman" w:hAnsi="Times New Roman" w:cs="Times New Roman"/>
          <w:color w:val="000000"/>
        </w:rPr>
        <w:t xml:space="preserve"> all non-preemptive S.A.)</w:t>
      </w:r>
    </w:p>
    <w:p w:rsidR="00C45794" w:rsidRDefault="00C45794" w:rsidP="00C457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SJF may penalize processes with high service time requests </w:t>
      </w:r>
      <w:r w:rsidR="00E463A6">
        <w:rPr>
          <w:rFonts w:ascii="Times New Roman" w:hAnsi="Times New Roman" w:cs="Times New Roman"/>
          <w:color w:val="000000"/>
        </w:rPr>
        <w:t>–</w:t>
      </w:r>
      <w:r>
        <w:rPr>
          <w:rFonts w:ascii="Times New Roman" w:hAnsi="Times New Roman" w:cs="Times New Roman"/>
          <w:color w:val="000000"/>
        </w:rPr>
        <w:t xml:space="preserve"> starvation</w:t>
      </w:r>
    </w:p>
    <w:p w:rsidR="00C45794" w:rsidRDefault="00E463A6" w:rsidP="00C457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r w:rsidR="008C341D">
        <w:rPr>
          <w:rFonts w:ascii="Times New Roman" w:hAnsi="Times New Roman" w:cs="Times New Roman"/>
          <w:color w:val="000000"/>
        </w:rPr>
        <w:t>Not suitable for CPU scheduling.</w:t>
      </w:r>
      <w:r w:rsidR="00C45794">
        <w:rPr>
          <w:rFonts w:ascii="Times New Roman" w:hAnsi="Times New Roman" w:cs="Times New Roman"/>
          <w:color w:val="000000"/>
        </w:rPr>
        <w:t xml:space="preserve"> </w:t>
      </w:r>
      <w:r w:rsidR="008C341D">
        <w:rPr>
          <w:rFonts w:ascii="Times New Roman" w:hAnsi="Times New Roman" w:cs="Times New Roman"/>
          <w:color w:val="000000"/>
        </w:rPr>
        <w:t xml:space="preserve"> </w:t>
      </w:r>
      <w:r w:rsidR="00C45794">
        <w:rPr>
          <w:rFonts w:ascii="Times New Roman" w:hAnsi="Times New Roman" w:cs="Times New Roman"/>
          <w:color w:val="000000"/>
        </w:rPr>
        <w:t>It is hard to predict the length of</w:t>
      </w:r>
      <w:r w:rsidR="008C341D">
        <w:rPr>
          <w:rFonts w:ascii="Times New Roman" w:hAnsi="Times New Roman" w:cs="Times New Roman"/>
          <w:color w:val="000000"/>
        </w:rPr>
        <w:t xml:space="preserve"> </w:t>
      </w:r>
      <w:r w:rsidR="00C45794">
        <w:rPr>
          <w:rFonts w:ascii="Times New Roman" w:hAnsi="Times New Roman" w:cs="Times New Roman"/>
          <w:color w:val="000000"/>
        </w:rPr>
        <w:t>the next CPU burst.</w:t>
      </w:r>
    </w:p>
    <w:p w:rsidR="00C45794" w:rsidRDefault="00C45794" w:rsidP="00C45794">
      <w:pPr>
        <w:rPr>
          <w:rFonts w:ascii="Times New Roman" w:hAnsi="Times New Roman" w:cs="Times New Roman"/>
          <w:color w:val="000000"/>
        </w:rPr>
      </w:pPr>
    </w:p>
    <w:p w:rsidR="00C45794" w:rsidRDefault="00C45794" w:rsidP="00C457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9A3366"/>
        </w:rPr>
        <w:t xml:space="preserve">Priority scheduling algorithms </w:t>
      </w:r>
      <w:r>
        <w:rPr>
          <w:rFonts w:ascii="Times New Roman" w:hAnsi="Times New Roman" w:cs="Times New Roman"/>
          <w:color w:val="000000"/>
        </w:rPr>
        <w:t>(6.3.3 from the book)</w:t>
      </w:r>
    </w:p>
    <w:p w:rsidR="00C45794" w:rsidRDefault="00C45794" w:rsidP="00C457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processes are allocated to the CPU on the basis of their assigned priorities.</w:t>
      </w:r>
    </w:p>
    <w:p w:rsidR="00C45794" w:rsidRDefault="00C45794" w:rsidP="00C457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Priority scheduling can be either </w:t>
      </w:r>
      <w:r>
        <w:rPr>
          <w:rFonts w:ascii="Times New Roman" w:hAnsi="Times New Roman" w:cs="Times New Roman"/>
          <w:b/>
          <w:bCs/>
          <w:color w:val="000000"/>
        </w:rPr>
        <w:t xml:space="preserve">preemptive </w:t>
      </w:r>
      <w:r>
        <w:rPr>
          <w:rFonts w:ascii="Times New Roman" w:hAnsi="Times New Roman" w:cs="Times New Roman"/>
          <w:color w:val="000000"/>
        </w:rPr>
        <w:t xml:space="preserve">on </w:t>
      </w:r>
      <w:proofErr w:type="spellStart"/>
      <w:r>
        <w:rPr>
          <w:rFonts w:ascii="Times New Roman" w:hAnsi="Times New Roman" w:cs="Times New Roman"/>
          <w:b/>
          <w:bCs/>
          <w:color w:val="000000"/>
        </w:rPr>
        <w:t>nonpreemptive</w:t>
      </w:r>
      <w:proofErr w:type="spellEnd"/>
      <w:r>
        <w:rPr>
          <w:rFonts w:ascii="Times New Roman" w:hAnsi="Times New Roman" w:cs="Times New Roman"/>
          <w:color w:val="000000"/>
        </w:rPr>
        <w:t>.</w:t>
      </w:r>
    </w:p>
    <w:p w:rsidR="00C45794" w:rsidRDefault="00C45794" w:rsidP="00C457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indefinite blocking or starvation.</w:t>
      </w:r>
    </w:p>
    <w:p w:rsidR="00C45794" w:rsidRDefault="00C45794" w:rsidP="00C45794">
      <w:pPr>
        <w:rPr>
          <w:rFonts w:ascii="Times New Roman" w:hAnsi="Times New Roman" w:cs="Times New Roman"/>
          <w:color w:val="000000"/>
        </w:rPr>
      </w:pPr>
      <w:r>
        <w:rPr>
          <w:rFonts w:ascii="Times New Roman" w:hAnsi="Times New Roman" w:cs="Times New Roman"/>
          <w:color w:val="000000"/>
        </w:rPr>
        <w:t xml:space="preserve">Solution for the starvation of low-priority processes is </w:t>
      </w:r>
      <w:r>
        <w:rPr>
          <w:rFonts w:ascii="Times New Roman" w:hAnsi="Times New Roman" w:cs="Times New Roman"/>
          <w:i/>
          <w:iCs/>
          <w:color w:val="000000"/>
        </w:rPr>
        <w:t>aging</w:t>
      </w:r>
      <w:r>
        <w:rPr>
          <w:rFonts w:ascii="Times New Roman" w:hAnsi="Times New Roman" w:cs="Times New Roman"/>
          <w:color w:val="000000"/>
        </w:rPr>
        <w:t>.</w:t>
      </w:r>
    </w:p>
    <w:p w:rsidR="00C45794" w:rsidRDefault="00C45794" w:rsidP="00C45794">
      <w:pPr>
        <w:rPr>
          <w:rFonts w:ascii="Times New Roman" w:hAnsi="Times New Roman" w:cs="Times New Roman"/>
          <w:color w:val="000000"/>
        </w:rPr>
      </w:pPr>
    </w:p>
    <w:p w:rsidR="00C45794" w:rsidRPr="00C45794" w:rsidRDefault="00C45794" w:rsidP="00C45794">
      <w:pPr>
        <w:pBdr>
          <w:bottom w:val="dotted" w:sz="6" w:space="0" w:color="008080"/>
        </w:pBdr>
        <w:spacing w:after="150" w:line="240" w:lineRule="auto"/>
        <w:outlineLvl w:val="0"/>
        <w:rPr>
          <w:rFonts w:ascii="Arial" w:eastAsia="Times New Roman" w:hAnsi="Arial" w:cs="Arial"/>
          <w:b/>
          <w:bCs/>
          <w:color w:val="008080"/>
          <w:kern w:val="36"/>
          <w:sz w:val="48"/>
          <w:szCs w:val="48"/>
        </w:rPr>
      </w:pPr>
      <w:r w:rsidRPr="00C45794">
        <w:rPr>
          <w:rFonts w:ascii="Arial" w:eastAsia="Times New Roman" w:hAnsi="Arial" w:cs="Arial"/>
          <w:b/>
          <w:bCs/>
          <w:color w:val="008080"/>
          <w:kern w:val="36"/>
          <w:sz w:val="48"/>
          <w:szCs w:val="48"/>
        </w:rPr>
        <w:t>Round robin scheduling</w:t>
      </w:r>
    </w:p>
    <w:p w:rsidR="00C45794" w:rsidRPr="00C45794" w:rsidRDefault="00C45794" w:rsidP="00C45794">
      <w:pPr>
        <w:spacing w:after="384" w:line="285" w:lineRule="atLeast"/>
        <w:rPr>
          <w:rFonts w:ascii="Arial" w:eastAsia="Times New Roman" w:hAnsi="Arial" w:cs="Arial"/>
          <w:color w:val="000000"/>
          <w:sz w:val="18"/>
          <w:szCs w:val="18"/>
        </w:rPr>
      </w:pPr>
      <w:r w:rsidRPr="00C45794">
        <w:rPr>
          <w:rFonts w:ascii="Arial" w:eastAsia="Times New Roman" w:hAnsi="Arial" w:cs="Arial"/>
          <w:color w:val="000000"/>
          <w:sz w:val="18"/>
          <w:szCs w:val="18"/>
        </w:rPr>
        <w:t>Round robin scheduling is a preemptive version of first-come, first-served scheduling. Processes are dispatched in a first-in-first-out sequence but each process is allowed to run for only a limited amount of time. This time interval is known as a </w:t>
      </w:r>
      <w:r w:rsidRPr="00C45794">
        <w:rPr>
          <w:rFonts w:ascii="Arial" w:eastAsia="Times New Roman" w:hAnsi="Arial" w:cs="Arial"/>
          <w:color w:val="CC352F"/>
          <w:sz w:val="18"/>
          <w:szCs w:val="18"/>
        </w:rPr>
        <w:t>time-slice</w:t>
      </w:r>
      <w:r w:rsidRPr="00C45794">
        <w:rPr>
          <w:rFonts w:ascii="Arial" w:eastAsia="Times New Roman" w:hAnsi="Arial" w:cs="Arial"/>
          <w:color w:val="000000"/>
          <w:sz w:val="18"/>
          <w:szCs w:val="18"/>
        </w:rPr>
        <w:t> or </w:t>
      </w:r>
      <w:r w:rsidRPr="00C45794">
        <w:rPr>
          <w:rFonts w:ascii="Arial" w:eastAsia="Times New Roman" w:hAnsi="Arial" w:cs="Arial"/>
          <w:color w:val="CC352F"/>
          <w:sz w:val="18"/>
          <w:szCs w:val="18"/>
        </w:rPr>
        <w:t>quantum</w:t>
      </w:r>
      <w:r w:rsidRPr="00C45794">
        <w:rPr>
          <w:rFonts w:ascii="Arial" w:eastAsia="Times New Roman" w:hAnsi="Arial" w:cs="Arial"/>
          <w:color w:val="000000"/>
          <w:sz w:val="18"/>
          <w:szCs w:val="18"/>
        </w:rPr>
        <w:t>. If a process does not complete or get blocked because of an I/O operation within the time slice, the time slice expires and the process is preempted. process gets blocked because of an I/O operation), it is then preempted. This preempted process is placed at the back of the ready list where it must wait for the processes that were already on the list to cycle through the CPU.</w:t>
      </w:r>
    </w:p>
    <w:p w:rsidR="00C45794" w:rsidRPr="00C45794" w:rsidRDefault="00C45794" w:rsidP="00C45794">
      <w:pPr>
        <w:spacing w:after="384" w:line="285" w:lineRule="atLeast"/>
        <w:rPr>
          <w:rFonts w:ascii="Arial" w:eastAsia="Times New Roman" w:hAnsi="Arial" w:cs="Arial"/>
          <w:color w:val="000000"/>
          <w:sz w:val="18"/>
          <w:szCs w:val="18"/>
        </w:rPr>
      </w:pPr>
      <w:r>
        <w:rPr>
          <w:rFonts w:ascii="Arial" w:eastAsia="Times New Roman" w:hAnsi="Arial" w:cs="Arial"/>
          <w:noProof/>
          <w:color w:val="000000"/>
          <w:sz w:val="18"/>
          <w:szCs w:val="18"/>
        </w:rPr>
        <w:lastRenderedPageBreak/>
        <w:drawing>
          <wp:inline distT="0" distB="0" distL="0" distR="0">
            <wp:extent cx="4762500" cy="2609850"/>
            <wp:effectExtent l="0" t="0" r="0" b="0"/>
            <wp:docPr id="1" name="Picture 1" descr="http://www.cs.rutgers.edu/~pxk/416/notes/images/07-round_rob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rutgers.edu/~pxk/416/notes/images/07-round_robi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609850"/>
                    </a:xfrm>
                    <a:prstGeom prst="rect">
                      <a:avLst/>
                    </a:prstGeom>
                    <a:noFill/>
                    <a:ln>
                      <a:noFill/>
                    </a:ln>
                  </pic:spPr>
                </pic:pic>
              </a:graphicData>
            </a:graphic>
          </wp:inline>
        </w:drawing>
      </w:r>
    </w:p>
    <w:p w:rsidR="00C45794" w:rsidRPr="00C45794" w:rsidRDefault="00C45794" w:rsidP="00C45794">
      <w:pPr>
        <w:spacing w:after="384" w:line="285" w:lineRule="atLeast"/>
        <w:rPr>
          <w:rFonts w:ascii="Arial" w:eastAsia="Times New Roman" w:hAnsi="Arial" w:cs="Arial"/>
          <w:color w:val="000000"/>
          <w:sz w:val="18"/>
          <w:szCs w:val="18"/>
        </w:rPr>
      </w:pPr>
      <w:r w:rsidRPr="00C45794">
        <w:rPr>
          <w:rFonts w:ascii="Arial" w:eastAsia="Times New Roman" w:hAnsi="Arial" w:cs="Arial"/>
          <w:color w:val="000000"/>
          <w:sz w:val="18"/>
          <w:szCs w:val="18"/>
        </w:rPr>
        <w:t>With round robin scheduling, interactive performance depends on the length of the quantum and the number of processes in the ready list (run queue). A very long quantum makes the algorithm behave very much like first come, first served scheduling since it's very likely that a process with block or complete before the time slice is up. A small quantum lets the system cycle through processes quickly. This is wonderful for interactive processes. Unfortunately, there is an overhead to context switching and having to do so frequently increases the percentage of system time that is used on context switching rather than real work.</w:t>
      </w:r>
    </w:p>
    <w:p w:rsidR="00C45794" w:rsidRPr="00C45794" w:rsidRDefault="00C45794" w:rsidP="00C45794">
      <w:pPr>
        <w:spacing w:after="384" w:line="285" w:lineRule="atLeast"/>
        <w:rPr>
          <w:rFonts w:ascii="Arial" w:eastAsia="Times New Roman" w:hAnsi="Arial" w:cs="Arial"/>
          <w:color w:val="000000"/>
          <w:sz w:val="18"/>
          <w:szCs w:val="18"/>
        </w:rPr>
      </w:pPr>
      <w:r w:rsidRPr="00C45794">
        <w:rPr>
          <w:rFonts w:ascii="Arial" w:eastAsia="Times New Roman" w:hAnsi="Arial" w:cs="Arial"/>
          <w:color w:val="000000"/>
          <w:sz w:val="18"/>
          <w:szCs w:val="18"/>
        </w:rPr>
        <w:t>Advantage: Round robin scheduling is fair in that every process gets an equal share of the CPU. It is easy to implement and, if we know the number of processes on the ready list, we can know the worst-case response time for a process.</w:t>
      </w:r>
    </w:p>
    <w:p w:rsidR="00C45794" w:rsidRPr="00C45794" w:rsidRDefault="00C45794" w:rsidP="00C45794">
      <w:pPr>
        <w:spacing w:after="384" w:line="285" w:lineRule="atLeast"/>
        <w:rPr>
          <w:rFonts w:ascii="Arial" w:eastAsia="Times New Roman" w:hAnsi="Arial" w:cs="Arial"/>
          <w:color w:val="000000"/>
          <w:sz w:val="18"/>
          <w:szCs w:val="18"/>
        </w:rPr>
      </w:pPr>
      <w:r w:rsidRPr="00C45794">
        <w:rPr>
          <w:rFonts w:ascii="Arial" w:eastAsia="Times New Roman" w:hAnsi="Arial" w:cs="Arial"/>
          <w:color w:val="000000"/>
          <w:sz w:val="18"/>
          <w:szCs w:val="18"/>
        </w:rPr>
        <w:t>Disadvantage: Giving every process an equal share of the CPU is not always a good idea. For instance, highly interactive processes will get scheduled no more frequently than CPU-bound processes.</w:t>
      </w:r>
    </w:p>
    <w:p w:rsidR="00C45794" w:rsidRPr="00C45794" w:rsidRDefault="00C45794" w:rsidP="00C45794">
      <w:pPr>
        <w:pBdr>
          <w:bottom w:val="dotted" w:sz="6" w:space="0" w:color="008080"/>
        </w:pBdr>
        <w:spacing w:after="150" w:line="240" w:lineRule="auto"/>
        <w:outlineLvl w:val="0"/>
        <w:rPr>
          <w:rFonts w:ascii="Arial" w:eastAsia="Times New Roman" w:hAnsi="Arial" w:cs="Arial"/>
          <w:b/>
          <w:bCs/>
          <w:color w:val="008080"/>
          <w:kern w:val="36"/>
          <w:sz w:val="48"/>
          <w:szCs w:val="48"/>
        </w:rPr>
      </w:pPr>
      <w:r w:rsidRPr="00C45794">
        <w:rPr>
          <w:rFonts w:ascii="Arial" w:eastAsia="Times New Roman" w:hAnsi="Arial" w:cs="Arial"/>
          <w:b/>
          <w:bCs/>
          <w:color w:val="008080"/>
          <w:kern w:val="36"/>
          <w:sz w:val="48"/>
          <w:szCs w:val="48"/>
        </w:rPr>
        <w:t>First-Come, First-Served Scheduling</w:t>
      </w:r>
    </w:p>
    <w:p w:rsidR="00C45794" w:rsidRPr="00C45794" w:rsidRDefault="00C45794" w:rsidP="00C45794">
      <w:pPr>
        <w:spacing w:after="384" w:line="285" w:lineRule="atLeast"/>
        <w:rPr>
          <w:rFonts w:ascii="Arial" w:eastAsia="Times New Roman" w:hAnsi="Arial" w:cs="Arial"/>
          <w:color w:val="000000"/>
          <w:sz w:val="18"/>
          <w:szCs w:val="18"/>
        </w:rPr>
      </w:pPr>
      <w:r w:rsidRPr="00C45794">
        <w:rPr>
          <w:rFonts w:ascii="Arial" w:eastAsia="Times New Roman" w:hAnsi="Arial" w:cs="Arial"/>
          <w:color w:val="000000"/>
          <w:sz w:val="18"/>
          <w:szCs w:val="18"/>
        </w:rPr>
        <w:t>Possibly the most straightforward approach to scheduling processes is to maintain a FIFO (first-in, first-out) ready queue. New processes go to the end of the queue. When the scheduler needs to run a process, it picks the process that is at the head of the queue. The scheduler is non-preemptive. If the process has to block on I/O, it enters the </w:t>
      </w:r>
      <w:r w:rsidRPr="00C45794">
        <w:rPr>
          <w:rFonts w:ascii="Arial" w:eastAsia="Times New Roman" w:hAnsi="Arial" w:cs="Arial"/>
          <w:i/>
          <w:iCs/>
          <w:color w:val="000000"/>
          <w:sz w:val="18"/>
          <w:szCs w:val="18"/>
        </w:rPr>
        <w:t>waiting</w:t>
      </w:r>
      <w:r w:rsidRPr="00C45794">
        <w:rPr>
          <w:rFonts w:ascii="Arial" w:eastAsia="Times New Roman" w:hAnsi="Arial" w:cs="Arial"/>
          <w:color w:val="000000"/>
          <w:sz w:val="18"/>
          <w:szCs w:val="18"/>
        </w:rPr>
        <w:t> state and the scheduler picks the process from the head of the queue. When I/O is complete and the process is ready to run again, it gets put at the end of the queue.</w:t>
      </w:r>
    </w:p>
    <w:p w:rsidR="00C45794" w:rsidRPr="00C45794" w:rsidRDefault="00C45794" w:rsidP="00C45794">
      <w:pPr>
        <w:spacing w:after="384" w:line="285" w:lineRule="atLeast"/>
        <w:rPr>
          <w:rFonts w:ascii="Arial" w:eastAsia="Times New Roman" w:hAnsi="Arial" w:cs="Arial"/>
          <w:color w:val="000000"/>
          <w:sz w:val="18"/>
          <w:szCs w:val="18"/>
        </w:rPr>
      </w:pPr>
      <w:r>
        <w:rPr>
          <w:rFonts w:ascii="Arial" w:eastAsia="Times New Roman" w:hAnsi="Arial" w:cs="Arial"/>
          <w:noProof/>
          <w:color w:val="000000"/>
          <w:sz w:val="18"/>
          <w:szCs w:val="18"/>
        </w:rPr>
        <w:lastRenderedPageBreak/>
        <w:drawing>
          <wp:inline distT="0" distB="0" distL="0" distR="0">
            <wp:extent cx="4762500" cy="2609850"/>
            <wp:effectExtent l="0" t="0" r="0" b="0"/>
            <wp:docPr id="2" name="Picture 2" descr="http://www.cs.rutgers.edu/~pxk/416/notes/images/07-fc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s.rutgers.edu/~pxk/416/notes/images/07-fcf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609850"/>
                    </a:xfrm>
                    <a:prstGeom prst="rect">
                      <a:avLst/>
                    </a:prstGeom>
                    <a:noFill/>
                    <a:ln>
                      <a:noFill/>
                    </a:ln>
                  </pic:spPr>
                </pic:pic>
              </a:graphicData>
            </a:graphic>
          </wp:inline>
        </w:drawing>
      </w:r>
    </w:p>
    <w:p w:rsidR="00C45794" w:rsidRPr="00C45794" w:rsidRDefault="00C45794" w:rsidP="00C45794">
      <w:pPr>
        <w:spacing w:after="384" w:line="285" w:lineRule="atLeast"/>
        <w:rPr>
          <w:rFonts w:ascii="Arial" w:eastAsia="Times New Roman" w:hAnsi="Arial" w:cs="Arial"/>
          <w:color w:val="000000"/>
          <w:sz w:val="18"/>
          <w:szCs w:val="18"/>
        </w:rPr>
      </w:pPr>
      <w:r w:rsidRPr="00C45794">
        <w:rPr>
          <w:rFonts w:ascii="Arial" w:eastAsia="Times New Roman" w:hAnsi="Arial" w:cs="Arial"/>
          <w:color w:val="000000"/>
          <w:sz w:val="18"/>
          <w:szCs w:val="18"/>
        </w:rPr>
        <w:t>With first-come, first-served scheduling, a process with a long CPU burst will hold up other processes. Moreover, it can hurt overall throughput since I/O on processes in the </w:t>
      </w:r>
      <w:r w:rsidRPr="00C45794">
        <w:rPr>
          <w:rFonts w:ascii="Arial" w:eastAsia="Times New Roman" w:hAnsi="Arial" w:cs="Arial"/>
          <w:i/>
          <w:iCs/>
          <w:color w:val="000000"/>
          <w:sz w:val="18"/>
          <w:szCs w:val="18"/>
        </w:rPr>
        <w:t>waiting</w:t>
      </w:r>
      <w:r w:rsidRPr="00C45794">
        <w:rPr>
          <w:rFonts w:ascii="Arial" w:eastAsia="Times New Roman" w:hAnsi="Arial" w:cs="Arial"/>
          <w:color w:val="000000"/>
          <w:sz w:val="18"/>
          <w:szCs w:val="18"/>
        </w:rPr>
        <w:t> state may complete while the CPU bound process is still running. Now devices are not being used effectively. For increasing throughput, it would have been great if the scheduler instead could have briefly run some I/O bound process that could request some I/O and wait. Because CPU bound processes don't get preempted, they hurt interactive performance because the interactive process won't get scheduled until the CPU bound one has completed.</w:t>
      </w:r>
    </w:p>
    <w:p w:rsidR="00C45794" w:rsidRPr="00C45794" w:rsidRDefault="00C45794" w:rsidP="00C45794">
      <w:pPr>
        <w:spacing w:after="384" w:line="285" w:lineRule="atLeast"/>
        <w:rPr>
          <w:rFonts w:ascii="Arial" w:eastAsia="Times New Roman" w:hAnsi="Arial" w:cs="Arial"/>
          <w:color w:val="000000"/>
          <w:sz w:val="18"/>
          <w:szCs w:val="18"/>
        </w:rPr>
      </w:pPr>
      <w:r w:rsidRPr="00C45794">
        <w:rPr>
          <w:rFonts w:ascii="Arial" w:eastAsia="Times New Roman" w:hAnsi="Arial" w:cs="Arial"/>
          <w:color w:val="000000"/>
          <w:sz w:val="18"/>
          <w:szCs w:val="18"/>
        </w:rPr>
        <w:t>Advantage: FIFO scheduling is simple to implement. It is also intuitively fair (the first one in line gets to run first).</w:t>
      </w:r>
    </w:p>
    <w:p w:rsidR="00C45794" w:rsidRPr="00C45794" w:rsidRDefault="00C45794" w:rsidP="00C45794">
      <w:pPr>
        <w:spacing w:after="384" w:line="285" w:lineRule="atLeast"/>
        <w:rPr>
          <w:rFonts w:ascii="Arial" w:eastAsia="Times New Roman" w:hAnsi="Arial" w:cs="Arial"/>
          <w:color w:val="000000"/>
          <w:sz w:val="18"/>
          <w:szCs w:val="18"/>
        </w:rPr>
      </w:pPr>
      <w:r w:rsidRPr="00C45794">
        <w:rPr>
          <w:rFonts w:ascii="Arial" w:eastAsia="Times New Roman" w:hAnsi="Arial" w:cs="Arial"/>
          <w:color w:val="000000"/>
          <w:sz w:val="18"/>
          <w:szCs w:val="18"/>
        </w:rPr>
        <w:t>Disadvantage: The greatest drawback of first-come, first-served scheduling is that it is not preemptive. Because of this, it is not suitable for interactive jobs. Another drawback is that a long-running process will delay all jobs behind it.</w:t>
      </w:r>
    </w:p>
    <w:p w:rsidR="00D206D5" w:rsidRDefault="00D206D5" w:rsidP="00D206D5">
      <w:pPr>
        <w:spacing w:before="100" w:beforeAutospacing="1" w:after="100" w:afterAutospacing="1" w:line="240" w:lineRule="auto"/>
        <w:outlineLvl w:val="0"/>
        <w:rPr>
          <w:rFonts w:ascii="Arial" w:eastAsia="Times New Roman" w:hAnsi="Arial" w:cs="Arial"/>
          <w:b/>
          <w:bCs/>
          <w:color w:val="F90000"/>
          <w:kern w:val="36"/>
          <w:sz w:val="30"/>
          <w:szCs w:val="30"/>
        </w:rPr>
      </w:pPr>
    </w:p>
    <w:p w:rsidR="00D206D5" w:rsidRDefault="00E31EF5" w:rsidP="00D206D5">
      <w:pPr>
        <w:spacing w:before="100" w:beforeAutospacing="1" w:after="100" w:afterAutospacing="1" w:line="240" w:lineRule="auto"/>
        <w:outlineLvl w:val="0"/>
        <w:rPr>
          <w:rFonts w:ascii="Arial" w:eastAsia="Times New Roman" w:hAnsi="Arial" w:cs="Arial"/>
          <w:b/>
          <w:bCs/>
          <w:color w:val="F90000"/>
          <w:kern w:val="36"/>
          <w:sz w:val="30"/>
          <w:szCs w:val="30"/>
        </w:rPr>
      </w:pPr>
      <w:hyperlink r:id="rId7" w:history="1">
        <w:r w:rsidR="00D206D5" w:rsidRPr="002C7FDB">
          <w:rPr>
            <w:rStyle w:val="Hyperlink"/>
            <w:rFonts w:ascii="Arial" w:eastAsia="Times New Roman" w:hAnsi="Arial" w:cs="Arial"/>
            <w:b/>
            <w:bCs/>
            <w:kern w:val="36"/>
            <w:sz w:val="30"/>
            <w:szCs w:val="30"/>
          </w:rPr>
          <w:t>http://docs.oracle.com/javase/tutorial/essential/concurrency/index.html</w:t>
        </w:r>
      </w:hyperlink>
    </w:p>
    <w:p w:rsidR="00D206D5" w:rsidRDefault="00D206D5" w:rsidP="00D206D5">
      <w:pPr>
        <w:spacing w:before="100" w:beforeAutospacing="1" w:after="100" w:afterAutospacing="1" w:line="240" w:lineRule="auto"/>
        <w:outlineLvl w:val="0"/>
        <w:rPr>
          <w:rFonts w:ascii="Arial" w:eastAsia="Times New Roman" w:hAnsi="Arial" w:cs="Arial"/>
          <w:b/>
          <w:bCs/>
          <w:color w:val="F90000"/>
          <w:kern w:val="36"/>
          <w:sz w:val="30"/>
          <w:szCs w:val="30"/>
        </w:rPr>
      </w:pPr>
    </w:p>
    <w:p w:rsidR="00053596" w:rsidRDefault="00053596" w:rsidP="00D206D5">
      <w:pPr>
        <w:spacing w:before="100" w:beforeAutospacing="1" w:after="100" w:afterAutospacing="1" w:line="240" w:lineRule="auto"/>
        <w:outlineLvl w:val="0"/>
        <w:rPr>
          <w:rFonts w:ascii="Arial" w:eastAsia="Times New Roman" w:hAnsi="Arial" w:cs="Arial"/>
          <w:b/>
          <w:bCs/>
          <w:color w:val="F90000"/>
          <w:kern w:val="36"/>
          <w:sz w:val="30"/>
          <w:szCs w:val="30"/>
        </w:rPr>
      </w:pPr>
    </w:p>
    <w:p w:rsidR="00053596" w:rsidRDefault="00053596" w:rsidP="00D206D5">
      <w:pPr>
        <w:spacing w:before="100" w:beforeAutospacing="1" w:after="100" w:afterAutospacing="1" w:line="240" w:lineRule="auto"/>
        <w:outlineLvl w:val="0"/>
        <w:rPr>
          <w:rFonts w:ascii="Arial" w:eastAsia="Times New Roman" w:hAnsi="Arial" w:cs="Arial"/>
          <w:b/>
          <w:bCs/>
          <w:color w:val="F90000"/>
          <w:kern w:val="36"/>
          <w:sz w:val="30"/>
          <w:szCs w:val="30"/>
        </w:rPr>
      </w:pPr>
    </w:p>
    <w:p w:rsidR="00053596" w:rsidRDefault="00053596" w:rsidP="00D206D5">
      <w:pPr>
        <w:spacing w:before="100" w:beforeAutospacing="1" w:after="100" w:afterAutospacing="1" w:line="240" w:lineRule="auto"/>
        <w:outlineLvl w:val="0"/>
        <w:rPr>
          <w:rFonts w:ascii="Arial" w:eastAsia="Times New Roman" w:hAnsi="Arial" w:cs="Arial"/>
          <w:b/>
          <w:bCs/>
          <w:color w:val="F90000"/>
          <w:kern w:val="36"/>
          <w:sz w:val="30"/>
          <w:szCs w:val="30"/>
        </w:rPr>
      </w:pPr>
    </w:p>
    <w:p w:rsidR="00D206D5" w:rsidRPr="00D206D5" w:rsidRDefault="00D206D5" w:rsidP="00D206D5">
      <w:pPr>
        <w:spacing w:before="100" w:beforeAutospacing="1" w:after="100" w:afterAutospacing="1" w:line="240" w:lineRule="auto"/>
        <w:outlineLvl w:val="0"/>
        <w:rPr>
          <w:rFonts w:ascii="Arial" w:eastAsia="Times New Roman" w:hAnsi="Arial" w:cs="Arial"/>
          <w:b/>
          <w:bCs/>
          <w:color w:val="F90000"/>
          <w:kern w:val="36"/>
          <w:sz w:val="30"/>
          <w:szCs w:val="30"/>
        </w:rPr>
      </w:pPr>
      <w:r w:rsidRPr="00D206D5">
        <w:rPr>
          <w:rFonts w:ascii="Arial" w:eastAsia="Times New Roman" w:hAnsi="Arial" w:cs="Arial"/>
          <w:b/>
          <w:bCs/>
          <w:color w:val="F90000"/>
          <w:kern w:val="36"/>
          <w:sz w:val="30"/>
          <w:szCs w:val="30"/>
        </w:rPr>
        <w:t>Joins</w:t>
      </w:r>
    </w:p>
    <w:p w:rsidR="00D206D5" w:rsidRPr="00D206D5" w:rsidRDefault="00D206D5" w:rsidP="00D206D5">
      <w:pPr>
        <w:spacing w:before="100" w:beforeAutospacing="1" w:after="100" w:afterAutospacing="1" w:line="240" w:lineRule="auto"/>
        <w:rPr>
          <w:rFonts w:ascii="Times New Roman" w:eastAsia="Times New Roman" w:hAnsi="Times New Roman" w:cs="Times New Roman"/>
          <w:color w:val="000000"/>
          <w:sz w:val="27"/>
          <w:szCs w:val="27"/>
        </w:rPr>
      </w:pPr>
      <w:r w:rsidRPr="00D206D5">
        <w:rPr>
          <w:rFonts w:ascii="Times New Roman" w:eastAsia="Times New Roman" w:hAnsi="Times New Roman" w:cs="Times New Roman"/>
          <w:color w:val="000000"/>
          <w:sz w:val="27"/>
          <w:szCs w:val="27"/>
        </w:rPr>
        <w:lastRenderedPageBreak/>
        <w:t>The </w:t>
      </w:r>
      <w:r w:rsidRPr="00D206D5">
        <w:rPr>
          <w:rFonts w:ascii="Courier New" w:eastAsia="Times New Roman" w:hAnsi="Courier New" w:cs="Courier New"/>
          <w:color w:val="000000"/>
          <w:sz w:val="20"/>
          <w:szCs w:val="20"/>
        </w:rPr>
        <w:t>join</w:t>
      </w:r>
      <w:r w:rsidRPr="00D206D5">
        <w:rPr>
          <w:rFonts w:ascii="Times New Roman" w:eastAsia="Times New Roman" w:hAnsi="Times New Roman" w:cs="Times New Roman"/>
          <w:color w:val="000000"/>
          <w:sz w:val="27"/>
          <w:szCs w:val="27"/>
        </w:rPr>
        <w:t> method allows one thread to wait for the completion of another. If </w:t>
      </w:r>
      <w:proofErr w:type="spellStart"/>
      <w:r w:rsidRPr="00D206D5">
        <w:rPr>
          <w:rFonts w:ascii="Courier New" w:eastAsia="Times New Roman" w:hAnsi="Courier New" w:cs="Courier New"/>
          <w:color w:val="000000"/>
          <w:sz w:val="20"/>
          <w:szCs w:val="20"/>
        </w:rPr>
        <w:t>t</w:t>
      </w:r>
      <w:proofErr w:type="spellEnd"/>
      <w:r w:rsidRPr="00D206D5">
        <w:rPr>
          <w:rFonts w:ascii="Times New Roman" w:eastAsia="Times New Roman" w:hAnsi="Times New Roman" w:cs="Times New Roman"/>
          <w:color w:val="000000"/>
          <w:sz w:val="27"/>
          <w:szCs w:val="27"/>
        </w:rPr>
        <w:t> is a </w:t>
      </w:r>
      <w:r w:rsidRPr="00D206D5">
        <w:rPr>
          <w:rFonts w:ascii="Courier New" w:eastAsia="Times New Roman" w:hAnsi="Courier New" w:cs="Courier New"/>
          <w:color w:val="000000"/>
          <w:sz w:val="20"/>
          <w:szCs w:val="20"/>
        </w:rPr>
        <w:t>Thread</w:t>
      </w:r>
      <w:r w:rsidRPr="00D206D5">
        <w:rPr>
          <w:rFonts w:ascii="Times New Roman" w:eastAsia="Times New Roman" w:hAnsi="Times New Roman" w:cs="Times New Roman"/>
          <w:color w:val="000000"/>
          <w:sz w:val="27"/>
          <w:szCs w:val="27"/>
        </w:rPr>
        <w:t> object whose thread is currently executing,</w:t>
      </w:r>
    </w:p>
    <w:p w:rsidR="00D206D5" w:rsidRPr="00D206D5" w:rsidRDefault="00D206D5" w:rsidP="00D20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D206D5">
        <w:rPr>
          <w:rFonts w:ascii="Courier New" w:eastAsia="Times New Roman" w:hAnsi="Courier New" w:cs="Courier New"/>
          <w:color w:val="000000"/>
          <w:sz w:val="20"/>
          <w:szCs w:val="20"/>
        </w:rPr>
        <w:t>t.join</w:t>
      </w:r>
      <w:proofErr w:type="spellEnd"/>
      <w:proofErr w:type="gramEnd"/>
      <w:r w:rsidRPr="00D206D5">
        <w:rPr>
          <w:rFonts w:ascii="Courier New" w:eastAsia="Times New Roman" w:hAnsi="Courier New" w:cs="Courier New"/>
          <w:color w:val="000000"/>
          <w:sz w:val="20"/>
          <w:szCs w:val="20"/>
        </w:rPr>
        <w:t>();</w:t>
      </w:r>
    </w:p>
    <w:p w:rsidR="00D206D5" w:rsidRPr="00D206D5" w:rsidRDefault="00D206D5" w:rsidP="00D206D5">
      <w:pPr>
        <w:spacing w:before="100" w:beforeAutospacing="1" w:after="100" w:afterAutospacing="1" w:line="240" w:lineRule="auto"/>
        <w:rPr>
          <w:rFonts w:ascii="Times New Roman" w:eastAsia="Times New Roman" w:hAnsi="Times New Roman" w:cs="Times New Roman"/>
          <w:color w:val="000000"/>
          <w:sz w:val="27"/>
          <w:szCs w:val="27"/>
        </w:rPr>
      </w:pPr>
      <w:r w:rsidRPr="00D206D5">
        <w:rPr>
          <w:rFonts w:ascii="Times New Roman" w:eastAsia="Times New Roman" w:hAnsi="Times New Roman" w:cs="Times New Roman"/>
          <w:color w:val="000000"/>
          <w:sz w:val="27"/>
          <w:szCs w:val="27"/>
        </w:rPr>
        <w:t>causes the current thread to pause execution until </w:t>
      </w:r>
      <w:r w:rsidRPr="00D206D5">
        <w:rPr>
          <w:rFonts w:ascii="Courier New" w:eastAsia="Times New Roman" w:hAnsi="Courier New" w:cs="Courier New"/>
          <w:color w:val="000000"/>
          <w:sz w:val="20"/>
          <w:szCs w:val="20"/>
        </w:rPr>
        <w:t>t</w:t>
      </w:r>
      <w:r w:rsidRPr="00D206D5">
        <w:rPr>
          <w:rFonts w:ascii="Times New Roman" w:eastAsia="Times New Roman" w:hAnsi="Times New Roman" w:cs="Times New Roman"/>
          <w:color w:val="000000"/>
          <w:sz w:val="27"/>
          <w:szCs w:val="27"/>
        </w:rPr>
        <w:t>'s thread terminates. Overloads of </w:t>
      </w:r>
      <w:r w:rsidRPr="00D206D5">
        <w:rPr>
          <w:rFonts w:ascii="Courier New" w:eastAsia="Times New Roman" w:hAnsi="Courier New" w:cs="Courier New"/>
          <w:color w:val="000000"/>
          <w:sz w:val="20"/>
          <w:szCs w:val="20"/>
        </w:rPr>
        <w:t>join</w:t>
      </w:r>
      <w:r w:rsidRPr="00D206D5">
        <w:rPr>
          <w:rFonts w:ascii="Times New Roman" w:eastAsia="Times New Roman" w:hAnsi="Times New Roman" w:cs="Times New Roman"/>
          <w:color w:val="000000"/>
          <w:sz w:val="27"/>
          <w:szCs w:val="27"/>
        </w:rPr>
        <w:t> allow the programmer to specify a waiting period. However, as with </w:t>
      </w:r>
      <w:r w:rsidRPr="00D206D5">
        <w:rPr>
          <w:rFonts w:ascii="Courier New" w:eastAsia="Times New Roman" w:hAnsi="Courier New" w:cs="Courier New"/>
          <w:color w:val="000000"/>
          <w:sz w:val="20"/>
          <w:szCs w:val="20"/>
        </w:rPr>
        <w:t>sleep</w:t>
      </w:r>
      <w:r w:rsidRPr="00D206D5">
        <w:rPr>
          <w:rFonts w:ascii="Times New Roman" w:eastAsia="Times New Roman" w:hAnsi="Times New Roman" w:cs="Times New Roman"/>
          <w:color w:val="000000"/>
          <w:sz w:val="27"/>
          <w:szCs w:val="27"/>
        </w:rPr>
        <w:t>, </w:t>
      </w:r>
      <w:r w:rsidRPr="00D206D5">
        <w:rPr>
          <w:rFonts w:ascii="Courier New" w:eastAsia="Times New Roman" w:hAnsi="Courier New" w:cs="Courier New"/>
          <w:color w:val="000000"/>
          <w:sz w:val="20"/>
          <w:szCs w:val="20"/>
        </w:rPr>
        <w:t>join</w:t>
      </w:r>
      <w:r w:rsidRPr="00D206D5">
        <w:rPr>
          <w:rFonts w:ascii="Times New Roman" w:eastAsia="Times New Roman" w:hAnsi="Times New Roman" w:cs="Times New Roman"/>
          <w:color w:val="000000"/>
          <w:sz w:val="27"/>
          <w:szCs w:val="27"/>
        </w:rPr>
        <w:t> is dependent on the OS for timing, so you should not assume that </w:t>
      </w:r>
      <w:r w:rsidRPr="00D206D5">
        <w:rPr>
          <w:rFonts w:ascii="Courier New" w:eastAsia="Times New Roman" w:hAnsi="Courier New" w:cs="Courier New"/>
          <w:color w:val="000000"/>
          <w:sz w:val="20"/>
          <w:szCs w:val="20"/>
        </w:rPr>
        <w:t>join</w:t>
      </w:r>
      <w:r w:rsidRPr="00D206D5">
        <w:rPr>
          <w:rFonts w:ascii="Times New Roman" w:eastAsia="Times New Roman" w:hAnsi="Times New Roman" w:cs="Times New Roman"/>
          <w:color w:val="000000"/>
          <w:sz w:val="27"/>
          <w:szCs w:val="27"/>
        </w:rPr>
        <w:t> will wait exactly as long as you specify.</w:t>
      </w:r>
    </w:p>
    <w:p w:rsidR="00D206D5" w:rsidRPr="00D206D5" w:rsidRDefault="00D206D5" w:rsidP="00D206D5">
      <w:pPr>
        <w:spacing w:before="100" w:beforeAutospacing="1" w:after="100" w:afterAutospacing="1" w:line="240" w:lineRule="auto"/>
        <w:rPr>
          <w:rFonts w:ascii="Times New Roman" w:eastAsia="Times New Roman" w:hAnsi="Times New Roman" w:cs="Times New Roman"/>
          <w:color w:val="000000"/>
          <w:sz w:val="27"/>
          <w:szCs w:val="27"/>
        </w:rPr>
      </w:pPr>
      <w:r w:rsidRPr="00D206D5">
        <w:rPr>
          <w:rFonts w:ascii="Times New Roman" w:eastAsia="Times New Roman" w:hAnsi="Times New Roman" w:cs="Times New Roman"/>
          <w:color w:val="000000"/>
          <w:sz w:val="27"/>
          <w:szCs w:val="27"/>
        </w:rPr>
        <w:t>Like </w:t>
      </w:r>
      <w:r w:rsidRPr="00D206D5">
        <w:rPr>
          <w:rFonts w:ascii="Courier New" w:eastAsia="Times New Roman" w:hAnsi="Courier New" w:cs="Courier New"/>
          <w:color w:val="000000"/>
          <w:sz w:val="20"/>
          <w:szCs w:val="20"/>
        </w:rPr>
        <w:t>sleep</w:t>
      </w:r>
      <w:r w:rsidRPr="00D206D5">
        <w:rPr>
          <w:rFonts w:ascii="Times New Roman" w:eastAsia="Times New Roman" w:hAnsi="Times New Roman" w:cs="Times New Roman"/>
          <w:color w:val="000000"/>
          <w:sz w:val="27"/>
          <w:szCs w:val="27"/>
        </w:rPr>
        <w:t>, </w:t>
      </w:r>
      <w:r w:rsidRPr="00D206D5">
        <w:rPr>
          <w:rFonts w:ascii="Courier New" w:eastAsia="Times New Roman" w:hAnsi="Courier New" w:cs="Courier New"/>
          <w:color w:val="000000"/>
          <w:sz w:val="20"/>
          <w:szCs w:val="20"/>
        </w:rPr>
        <w:t>join</w:t>
      </w:r>
      <w:r w:rsidRPr="00D206D5">
        <w:rPr>
          <w:rFonts w:ascii="Times New Roman" w:eastAsia="Times New Roman" w:hAnsi="Times New Roman" w:cs="Times New Roman"/>
          <w:color w:val="000000"/>
          <w:sz w:val="27"/>
          <w:szCs w:val="27"/>
        </w:rPr>
        <w:t> responds to an interrupt by exiting with an </w:t>
      </w:r>
      <w:proofErr w:type="spellStart"/>
      <w:r w:rsidRPr="00D206D5">
        <w:rPr>
          <w:rFonts w:ascii="Courier New" w:eastAsia="Times New Roman" w:hAnsi="Courier New" w:cs="Courier New"/>
          <w:color w:val="000000"/>
          <w:sz w:val="20"/>
          <w:szCs w:val="20"/>
        </w:rPr>
        <w:t>InterruptedException</w:t>
      </w:r>
      <w:proofErr w:type="spellEnd"/>
      <w:r w:rsidRPr="00D206D5">
        <w:rPr>
          <w:rFonts w:ascii="Times New Roman" w:eastAsia="Times New Roman" w:hAnsi="Times New Roman" w:cs="Times New Roman"/>
          <w:color w:val="000000"/>
          <w:sz w:val="27"/>
          <w:szCs w:val="27"/>
        </w:rPr>
        <w:t>.</w:t>
      </w:r>
    </w:p>
    <w:p w:rsidR="00C45794" w:rsidRDefault="008561AB" w:rsidP="00C45794">
      <w:pPr>
        <w:rPr>
          <w:color w:val="000000"/>
          <w:sz w:val="27"/>
          <w:szCs w:val="27"/>
        </w:rPr>
      </w:pPr>
      <w:proofErr w:type="spellStart"/>
      <w:proofErr w:type="gramStart"/>
      <w:r>
        <w:rPr>
          <w:rStyle w:val="HTMLCode"/>
          <w:rFonts w:eastAsiaTheme="minorHAnsi"/>
          <w:color w:val="000000"/>
        </w:rPr>
        <w:t>t</w:t>
      </w:r>
      <w:r w:rsidR="00D206D5">
        <w:rPr>
          <w:rStyle w:val="HTMLCode"/>
          <w:rFonts w:eastAsiaTheme="minorHAnsi"/>
          <w:color w:val="000000"/>
        </w:rPr>
        <w:t>.sleep</w:t>
      </w:r>
      <w:proofErr w:type="spellEnd"/>
      <w:proofErr w:type="gramEnd"/>
      <w:r>
        <w:rPr>
          <w:rStyle w:val="HTMLCode"/>
          <w:rFonts w:eastAsiaTheme="minorHAnsi"/>
          <w:color w:val="000000"/>
        </w:rPr>
        <w:t>()</w:t>
      </w:r>
      <w:r w:rsidR="00D206D5">
        <w:rPr>
          <w:rStyle w:val="apple-converted-space"/>
          <w:color w:val="000000"/>
          <w:sz w:val="27"/>
          <w:szCs w:val="27"/>
        </w:rPr>
        <w:t> </w:t>
      </w:r>
      <w:r w:rsidR="00D206D5">
        <w:rPr>
          <w:color w:val="000000"/>
          <w:sz w:val="27"/>
          <w:szCs w:val="27"/>
        </w:rPr>
        <w:t>causes the current thread to suspend execution for a specified period. This is an efficient means of making processor time available to the other threads of an application or other applications that might be running on a computer system. The</w:t>
      </w:r>
      <w:r w:rsidR="00D206D5">
        <w:rPr>
          <w:rStyle w:val="apple-converted-space"/>
          <w:color w:val="000000"/>
          <w:sz w:val="27"/>
          <w:szCs w:val="27"/>
        </w:rPr>
        <w:t> </w:t>
      </w:r>
      <w:r w:rsidR="00D206D5">
        <w:rPr>
          <w:rStyle w:val="HTMLCode"/>
          <w:rFonts w:eastAsiaTheme="minorHAnsi"/>
          <w:color w:val="000000"/>
        </w:rPr>
        <w:t>sleep</w:t>
      </w:r>
      <w:r w:rsidR="00D206D5">
        <w:rPr>
          <w:rStyle w:val="apple-converted-space"/>
          <w:color w:val="000000"/>
          <w:sz w:val="27"/>
          <w:szCs w:val="27"/>
        </w:rPr>
        <w:t> </w:t>
      </w:r>
      <w:r w:rsidR="00D206D5">
        <w:rPr>
          <w:color w:val="000000"/>
          <w:sz w:val="27"/>
          <w:szCs w:val="27"/>
        </w:rPr>
        <w:t>method can also be used for pacing</w:t>
      </w:r>
      <w:r w:rsidR="00121B33">
        <w:rPr>
          <w:color w:val="000000"/>
          <w:sz w:val="27"/>
          <w:szCs w:val="27"/>
        </w:rPr>
        <w:t>.</w:t>
      </w:r>
    </w:p>
    <w:p w:rsidR="00D206D5" w:rsidRDefault="00D206D5" w:rsidP="00C45794">
      <w:pPr>
        <w:rPr>
          <w:color w:val="000000"/>
          <w:sz w:val="27"/>
          <w:szCs w:val="27"/>
        </w:rPr>
      </w:pPr>
    </w:p>
    <w:p w:rsidR="00D206D5" w:rsidRDefault="00D206D5" w:rsidP="00D206D5">
      <w:pPr>
        <w:pStyle w:val="Heading3"/>
        <w:rPr>
          <w:rFonts w:ascii="Verdana" w:hAnsi="Verdana"/>
          <w:color w:val="000000"/>
        </w:rPr>
      </w:pPr>
      <w:r>
        <w:rPr>
          <w:rFonts w:ascii="Verdana" w:hAnsi="Verdana"/>
          <w:color w:val="000000"/>
        </w:rPr>
        <w:t>Windows</w:t>
      </w:r>
    </w:p>
    <w:p w:rsidR="00D206D5" w:rsidRDefault="00E835B3" w:rsidP="00C45794">
      <w:r>
        <w:t>Provides time slicing for thread</w:t>
      </w:r>
      <w:r w:rsidR="009F20E5">
        <w:t>s</w:t>
      </w:r>
      <w:r>
        <w:t xml:space="preserve"> with same priority</w:t>
      </w:r>
    </w:p>
    <w:sectPr w:rsidR="00D20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F32A5"/>
    <w:multiLevelType w:val="multilevel"/>
    <w:tmpl w:val="3D5A1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BD19CE"/>
    <w:multiLevelType w:val="multilevel"/>
    <w:tmpl w:val="446C3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5794"/>
    <w:rsid w:val="00053596"/>
    <w:rsid w:val="000E4659"/>
    <w:rsid w:val="0012159A"/>
    <w:rsid w:val="00121B33"/>
    <w:rsid w:val="00620DB0"/>
    <w:rsid w:val="008561AB"/>
    <w:rsid w:val="00896598"/>
    <w:rsid w:val="008C2E44"/>
    <w:rsid w:val="008C341D"/>
    <w:rsid w:val="0091036D"/>
    <w:rsid w:val="00975987"/>
    <w:rsid w:val="009F20E5"/>
    <w:rsid w:val="00A63272"/>
    <w:rsid w:val="00A7188A"/>
    <w:rsid w:val="00B339B8"/>
    <w:rsid w:val="00BC5B0C"/>
    <w:rsid w:val="00C0673B"/>
    <w:rsid w:val="00C1721A"/>
    <w:rsid w:val="00C45794"/>
    <w:rsid w:val="00C92990"/>
    <w:rsid w:val="00D206D5"/>
    <w:rsid w:val="00E31EF5"/>
    <w:rsid w:val="00E463A6"/>
    <w:rsid w:val="00E835B3"/>
    <w:rsid w:val="00F068CB"/>
    <w:rsid w:val="00F16D70"/>
    <w:rsid w:val="00F663BD"/>
    <w:rsid w:val="00FF5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0052C"/>
  <w15:docId w15:val="{314DB408-9C14-49FB-8F79-849F2E035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457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D206D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579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45794"/>
    <w:rPr>
      <w:rFonts w:ascii="Courier New" w:eastAsia="Times New Roman" w:hAnsi="Courier New" w:cs="Courier New"/>
      <w:sz w:val="20"/>
      <w:szCs w:val="20"/>
    </w:rPr>
  </w:style>
  <w:style w:type="paragraph" w:styleId="ListParagraph">
    <w:name w:val="List Paragraph"/>
    <w:basedOn w:val="Normal"/>
    <w:uiPriority w:val="34"/>
    <w:qFormat/>
    <w:rsid w:val="00C45794"/>
    <w:pPr>
      <w:ind w:left="720"/>
      <w:contextualSpacing/>
    </w:pPr>
  </w:style>
  <w:style w:type="character" w:customStyle="1" w:styleId="apple-converted-space">
    <w:name w:val="apple-converted-space"/>
    <w:basedOn w:val="DefaultParagraphFont"/>
    <w:rsid w:val="00C45794"/>
  </w:style>
  <w:style w:type="character" w:styleId="Hyperlink">
    <w:name w:val="Hyperlink"/>
    <w:basedOn w:val="DefaultParagraphFont"/>
    <w:uiPriority w:val="99"/>
    <w:unhideWhenUsed/>
    <w:rsid w:val="00C45794"/>
    <w:rPr>
      <w:color w:val="0000FF"/>
      <w:u w:val="single"/>
    </w:rPr>
  </w:style>
  <w:style w:type="character" w:customStyle="1" w:styleId="Heading1Char">
    <w:name w:val="Heading 1 Char"/>
    <w:basedOn w:val="DefaultParagraphFont"/>
    <w:link w:val="Heading1"/>
    <w:uiPriority w:val="9"/>
    <w:rsid w:val="00C4579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C45794"/>
    <w:rPr>
      <w:b/>
      <w:bCs/>
    </w:rPr>
  </w:style>
  <w:style w:type="paragraph" w:styleId="BalloonText">
    <w:name w:val="Balloon Text"/>
    <w:basedOn w:val="Normal"/>
    <w:link w:val="BalloonTextChar"/>
    <w:uiPriority w:val="99"/>
    <w:semiHidden/>
    <w:unhideWhenUsed/>
    <w:rsid w:val="00C457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794"/>
    <w:rPr>
      <w:rFonts w:ascii="Tahoma" w:hAnsi="Tahoma" w:cs="Tahoma"/>
      <w:sz w:val="16"/>
      <w:szCs w:val="16"/>
    </w:rPr>
  </w:style>
  <w:style w:type="character" w:styleId="Emphasis">
    <w:name w:val="Emphasis"/>
    <w:basedOn w:val="DefaultParagraphFont"/>
    <w:uiPriority w:val="20"/>
    <w:qFormat/>
    <w:rsid w:val="00C45794"/>
    <w:rPr>
      <w:i/>
      <w:iCs/>
    </w:rPr>
  </w:style>
  <w:style w:type="paragraph" w:styleId="HTMLPreformatted">
    <w:name w:val="HTML Preformatted"/>
    <w:basedOn w:val="Normal"/>
    <w:link w:val="HTMLPreformattedChar"/>
    <w:uiPriority w:val="99"/>
    <w:semiHidden/>
    <w:unhideWhenUsed/>
    <w:rsid w:val="00D20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06D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D206D5"/>
    <w:rPr>
      <w:rFonts w:asciiTheme="majorHAnsi" w:eastAsiaTheme="majorEastAsia" w:hAnsiTheme="majorHAnsi" w:cstheme="majorBidi"/>
      <w:b/>
      <w:bCs/>
      <w:color w:val="4F81BD" w:themeColor="accent1"/>
    </w:rPr>
  </w:style>
  <w:style w:type="character" w:styleId="HTMLTypewriter">
    <w:name w:val="HTML Typewriter"/>
    <w:basedOn w:val="DefaultParagraphFont"/>
    <w:uiPriority w:val="99"/>
    <w:semiHidden/>
    <w:unhideWhenUsed/>
    <w:rsid w:val="00D206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891667">
      <w:bodyDiv w:val="1"/>
      <w:marLeft w:val="0"/>
      <w:marRight w:val="0"/>
      <w:marTop w:val="0"/>
      <w:marBottom w:val="0"/>
      <w:divBdr>
        <w:top w:val="none" w:sz="0" w:space="0" w:color="auto"/>
        <w:left w:val="none" w:sz="0" w:space="0" w:color="auto"/>
        <w:bottom w:val="none" w:sz="0" w:space="0" w:color="auto"/>
        <w:right w:val="none" w:sz="0" w:space="0" w:color="auto"/>
      </w:divBdr>
    </w:div>
    <w:div w:id="608901718">
      <w:bodyDiv w:val="1"/>
      <w:marLeft w:val="0"/>
      <w:marRight w:val="0"/>
      <w:marTop w:val="0"/>
      <w:marBottom w:val="0"/>
      <w:divBdr>
        <w:top w:val="none" w:sz="0" w:space="0" w:color="auto"/>
        <w:left w:val="none" w:sz="0" w:space="0" w:color="auto"/>
        <w:bottom w:val="none" w:sz="0" w:space="0" w:color="auto"/>
        <w:right w:val="none" w:sz="0" w:space="0" w:color="auto"/>
      </w:divBdr>
    </w:div>
    <w:div w:id="971178379">
      <w:bodyDiv w:val="1"/>
      <w:marLeft w:val="0"/>
      <w:marRight w:val="0"/>
      <w:marTop w:val="0"/>
      <w:marBottom w:val="0"/>
      <w:divBdr>
        <w:top w:val="none" w:sz="0" w:space="0" w:color="auto"/>
        <w:left w:val="none" w:sz="0" w:space="0" w:color="auto"/>
        <w:bottom w:val="none" w:sz="0" w:space="0" w:color="auto"/>
        <w:right w:val="none" w:sz="0" w:space="0" w:color="auto"/>
      </w:divBdr>
      <w:divsChild>
        <w:div w:id="1498963855">
          <w:marLeft w:val="0"/>
          <w:marRight w:val="75"/>
          <w:marTop w:val="0"/>
          <w:marBottom w:val="120"/>
          <w:divBdr>
            <w:top w:val="none" w:sz="0" w:space="0" w:color="auto"/>
            <w:left w:val="none" w:sz="0" w:space="0" w:color="auto"/>
            <w:bottom w:val="none" w:sz="0" w:space="0" w:color="auto"/>
            <w:right w:val="none" w:sz="0" w:space="0" w:color="auto"/>
          </w:divBdr>
        </w:div>
        <w:div w:id="1585452872">
          <w:marLeft w:val="300"/>
          <w:marRight w:val="75"/>
          <w:marTop w:val="0"/>
          <w:marBottom w:val="0"/>
          <w:divBdr>
            <w:top w:val="none" w:sz="0" w:space="0" w:color="auto"/>
            <w:left w:val="none" w:sz="0" w:space="0" w:color="auto"/>
            <w:bottom w:val="none" w:sz="0" w:space="0" w:color="auto"/>
            <w:right w:val="none" w:sz="0" w:space="0" w:color="auto"/>
          </w:divBdr>
          <w:divsChild>
            <w:div w:id="19970661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017855892">
      <w:bodyDiv w:val="1"/>
      <w:marLeft w:val="0"/>
      <w:marRight w:val="0"/>
      <w:marTop w:val="0"/>
      <w:marBottom w:val="0"/>
      <w:divBdr>
        <w:top w:val="none" w:sz="0" w:space="0" w:color="auto"/>
        <w:left w:val="none" w:sz="0" w:space="0" w:color="auto"/>
        <w:bottom w:val="none" w:sz="0" w:space="0" w:color="auto"/>
        <w:right w:val="none" w:sz="0" w:space="0" w:color="auto"/>
      </w:divBdr>
    </w:div>
    <w:div w:id="1062481010">
      <w:bodyDiv w:val="1"/>
      <w:marLeft w:val="0"/>
      <w:marRight w:val="0"/>
      <w:marTop w:val="0"/>
      <w:marBottom w:val="0"/>
      <w:divBdr>
        <w:top w:val="none" w:sz="0" w:space="0" w:color="auto"/>
        <w:left w:val="none" w:sz="0" w:space="0" w:color="auto"/>
        <w:bottom w:val="none" w:sz="0" w:space="0" w:color="auto"/>
        <w:right w:val="none" w:sz="0" w:space="0" w:color="auto"/>
      </w:divBdr>
    </w:div>
    <w:div w:id="195409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cs.oracle.com/javase/tutorial/essential/concurrency/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4</Pages>
  <Words>857</Words>
  <Characters>4887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dc:creator>
  <cp:lastModifiedBy>PSONE</cp:lastModifiedBy>
  <cp:revision>22</cp:revision>
  <dcterms:created xsi:type="dcterms:W3CDTF">2012-11-14T04:41:00Z</dcterms:created>
  <dcterms:modified xsi:type="dcterms:W3CDTF">2017-11-06T02:30:00Z</dcterms:modified>
</cp:coreProperties>
</file>