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16 al 20 de marzo</w:t>
      </w:r>
    </w:p>
    <w:p w:rsidR="00FE4E20" w:rsidRDefault="009C0A00">
      <w:pPr>
        <w:rPr>
          <w:b/>
          <w:bCs/>
        </w:rPr>
      </w:pPr>
      <w:r w:rsidRPr="009C0A00">
        <w:rPr>
          <w:rFonts w:ascii="Times New Roman" w:eastAsia="Times New Roman" w:hAnsi="Times New Roman" w:cs="Times New Roman"/>
          <w:lang w:eastAsia="es-ES_tradnl"/>
        </w:rPr>
        <w:t xml:space="preserve">Práctica 8. Interpolación de </w:t>
      </w:r>
      <w:proofErr w:type="spellStart"/>
      <w:r w:rsidRPr="009C0A00">
        <w:rPr>
          <w:rFonts w:ascii="Times New Roman" w:eastAsia="Times New Roman" w:hAnsi="Times New Roman" w:cs="Times New Roman"/>
          <w:lang w:eastAsia="es-ES_tradnl"/>
        </w:rPr>
        <w:t>Lagrange</w:t>
      </w:r>
      <w:proofErr w:type="spellEnd"/>
      <w:r w:rsidRPr="009C0A00">
        <w:rPr>
          <w:rFonts w:ascii="Times New Roman" w:eastAsia="Times New Roman" w:hAnsi="Times New Roman" w:cs="Times New Roman"/>
          <w:lang w:eastAsia="es-ES_tradnl"/>
        </w:rPr>
        <w:br/>
      </w:r>
      <w:r w:rsidR="00FE4E20" w:rsidRPr="00FE4E20">
        <w:rPr>
          <w:b/>
          <w:bCs/>
        </w:rPr>
        <w:t>Semana del 23 al 27 de marzo</w:t>
      </w:r>
    </w:p>
    <w:p w:rsidR="009C0A00" w:rsidRDefault="009C0A00">
      <w:pPr>
        <w:rPr>
          <w:b/>
          <w:bCs/>
        </w:rPr>
      </w:pPr>
      <w:r w:rsidRPr="009C0A00">
        <w:rPr>
          <w:rFonts w:ascii="Times New Roman" w:eastAsia="Times New Roman" w:hAnsi="Times New Roman" w:cs="Times New Roman"/>
          <w:lang w:eastAsia="es-ES_tradnl"/>
        </w:rPr>
        <w:t>Práctica 9. Interpolación de Newton</w:t>
      </w:r>
      <w:r w:rsidRPr="00FE4E20">
        <w:rPr>
          <w:b/>
          <w:bCs/>
        </w:rPr>
        <w:t xml:space="preserve"> 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30 de marzo al 3 de abril</w:t>
      </w:r>
    </w:p>
    <w:p w:rsidR="00FE4E20" w:rsidRDefault="009C0A00">
      <w:r w:rsidRPr="009C0A00">
        <w:rPr>
          <w:rFonts w:ascii="Times New Roman" w:eastAsia="Times New Roman" w:hAnsi="Times New Roman" w:cs="Times New Roman"/>
          <w:lang w:eastAsia="es-ES_tradnl"/>
        </w:rPr>
        <w:t xml:space="preserve">Práctica 10. </w:t>
      </w:r>
      <w:proofErr w:type="spellStart"/>
      <w:r w:rsidRPr="009C0A00">
        <w:rPr>
          <w:rFonts w:ascii="Times New Roman" w:eastAsia="Times New Roman" w:hAnsi="Times New Roman" w:cs="Times New Roman"/>
          <w:lang w:eastAsia="es-ES_tradnl"/>
        </w:rPr>
        <w:t>Splines</w:t>
      </w:r>
      <w:proofErr w:type="spellEnd"/>
      <w:r w:rsidR="00FE4E20">
        <w:t>.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 xml:space="preserve">Semana del </w:t>
      </w:r>
      <w:r>
        <w:rPr>
          <w:b/>
          <w:bCs/>
        </w:rPr>
        <w:t>13</w:t>
      </w:r>
      <w:r w:rsidRPr="00FE4E20">
        <w:rPr>
          <w:b/>
          <w:bCs/>
        </w:rPr>
        <w:t xml:space="preserve"> al 1</w:t>
      </w:r>
      <w:r>
        <w:rPr>
          <w:b/>
          <w:bCs/>
        </w:rPr>
        <w:t>7</w:t>
      </w:r>
      <w:r w:rsidRPr="00FE4E20">
        <w:rPr>
          <w:b/>
          <w:bCs/>
        </w:rPr>
        <w:t>de abril</w:t>
      </w:r>
    </w:p>
    <w:p w:rsidR="009C0A00" w:rsidRDefault="009C0A00">
      <w:pPr>
        <w:rPr>
          <w:b/>
          <w:bCs/>
        </w:rPr>
      </w:pPr>
      <w:r w:rsidRPr="009C0A00">
        <w:rPr>
          <w:rFonts w:ascii="Times New Roman" w:eastAsia="Times New Roman" w:hAnsi="Times New Roman" w:cs="Times New Roman"/>
          <w:lang w:eastAsia="es-ES_tradnl"/>
        </w:rPr>
        <w:t>Práctica 11. Tema libre</w:t>
      </w:r>
      <w:r w:rsidRPr="00FE4E20">
        <w:rPr>
          <w:b/>
          <w:bCs/>
        </w:rPr>
        <w:t xml:space="preserve"> 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20 al 24 de abril</w:t>
      </w:r>
    </w:p>
    <w:p w:rsidR="00FE4E20" w:rsidRDefault="009C0A00">
      <w:r w:rsidRPr="009C0A00">
        <w:rPr>
          <w:rFonts w:ascii="Times New Roman" w:eastAsia="Times New Roman" w:hAnsi="Times New Roman" w:cs="Times New Roman"/>
          <w:lang w:eastAsia="es-ES_tradnl"/>
        </w:rPr>
        <w:t>Práctica 12. Integración numérica</w:t>
      </w:r>
      <w:r>
        <w:t xml:space="preserve"> 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27 de abril al 1 de mayo</w:t>
      </w:r>
    </w:p>
    <w:p w:rsidR="00FE4E20" w:rsidRDefault="009C0A00">
      <w:r w:rsidRPr="009C0A00">
        <w:rPr>
          <w:rFonts w:ascii="Times New Roman" w:eastAsia="Times New Roman" w:hAnsi="Times New Roman" w:cs="Times New Roman"/>
          <w:lang w:eastAsia="es-ES_tradnl"/>
        </w:rPr>
        <w:t>Práctica 13. Tema libre</w:t>
      </w:r>
      <w:r w:rsidR="00FE4E20">
        <w:t>.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4 al 8 de mayo</w:t>
      </w:r>
    </w:p>
    <w:p w:rsidR="00FE4E20" w:rsidRDefault="009C0A00">
      <w:pPr>
        <w:rPr>
          <w:b/>
          <w:bCs/>
        </w:rPr>
      </w:pPr>
      <w:r w:rsidRPr="009C0A00">
        <w:rPr>
          <w:rFonts w:ascii="Times New Roman" w:eastAsia="Times New Roman" w:hAnsi="Times New Roman" w:cs="Times New Roman"/>
          <w:lang w:eastAsia="es-ES_tradnl"/>
        </w:rPr>
        <w:t>Práctica 14. Resolución de ecuaciones no lineales con el método de bisección e iterativos</w:t>
      </w:r>
      <w:r w:rsidRPr="009C0A00">
        <w:rPr>
          <w:rFonts w:ascii="Times New Roman" w:eastAsia="Times New Roman" w:hAnsi="Times New Roman" w:cs="Times New Roman"/>
          <w:lang w:eastAsia="es-ES_tradnl"/>
        </w:rPr>
        <w:br/>
      </w:r>
      <w:r w:rsidR="00FE4E20" w:rsidRPr="00FE4E20">
        <w:rPr>
          <w:b/>
          <w:bCs/>
        </w:rPr>
        <w:t>Semana del 11 al 15 de mayo</w:t>
      </w:r>
    </w:p>
    <w:p w:rsidR="009C0A00" w:rsidRPr="009C0A00" w:rsidRDefault="009C0A00" w:rsidP="009C0A00">
      <w:pPr>
        <w:rPr>
          <w:rFonts w:ascii="Times New Roman" w:eastAsia="Times New Roman" w:hAnsi="Times New Roman" w:cs="Times New Roman"/>
          <w:lang w:eastAsia="es-ES_tradnl"/>
        </w:rPr>
      </w:pPr>
      <w:r w:rsidRPr="009C0A00">
        <w:rPr>
          <w:rFonts w:ascii="Times New Roman" w:eastAsia="Times New Roman" w:hAnsi="Times New Roman" w:cs="Times New Roman"/>
          <w:lang w:eastAsia="es-ES_tradnl"/>
        </w:rPr>
        <w:t>Práctica 15. Resolución de ecuaciones no lineales con el método de Newton</w:t>
      </w:r>
    </w:p>
    <w:p w:rsidR="009C0A00" w:rsidRPr="00FE4E20" w:rsidRDefault="009C0A00" w:rsidP="009C0A00"/>
    <w:p w:rsidR="00FE4E20" w:rsidRPr="00FE4E20" w:rsidRDefault="00FE4E20">
      <w:bookmarkStart w:id="0" w:name="_GoBack"/>
      <w:bookmarkEnd w:id="0"/>
    </w:p>
    <w:sectPr w:rsidR="00FE4E20" w:rsidRPr="00FE4E20" w:rsidSect="00AA3E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20"/>
    <w:rsid w:val="009C0A00"/>
    <w:rsid w:val="00AA3EAE"/>
    <w:rsid w:val="00BF000E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B6E7D"/>
  <w15:chartTrackingRefBased/>
  <w15:docId w15:val="{9EDFEDD0-B3CD-2245-9030-A218218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julia.novo@uam.es</dc:creator>
  <cp:keywords/>
  <dc:description/>
  <cp:lastModifiedBy>julia.novo@uam.es</cp:lastModifiedBy>
  <cp:revision>3</cp:revision>
  <dcterms:created xsi:type="dcterms:W3CDTF">2020-03-17T15:40:00Z</dcterms:created>
  <dcterms:modified xsi:type="dcterms:W3CDTF">2020-03-17T15:43:00Z</dcterms:modified>
</cp:coreProperties>
</file>