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02"/>
        <w:gridCol w:w="1559"/>
        <w:gridCol w:w="162"/>
        <w:gridCol w:w="622"/>
        <w:gridCol w:w="1027"/>
        <w:gridCol w:w="249"/>
        <w:gridCol w:w="992"/>
        <w:gridCol w:w="749"/>
      </w:tblGrid>
      <w:tr w:rsidR="001D6F58" w:rsidRPr="00F0047D" w14:paraId="77EC56F2" w14:textId="77777777" w:rsidTr="00D84B59">
        <w:trPr>
          <w:trHeight w:val="328"/>
          <w:jc w:val="center"/>
        </w:trPr>
        <w:tc>
          <w:tcPr>
            <w:tcW w:w="4702" w:type="dxa"/>
            <w:tcBorders>
              <w:right w:val="single" w:sz="4" w:space="0" w:color="auto"/>
            </w:tcBorders>
            <w:vAlign w:val="center"/>
          </w:tcPr>
          <w:p w14:paraId="690BAF57" w14:textId="77777777" w:rsidR="001D6F58" w:rsidRPr="00F0047D" w:rsidRDefault="001D6F58" w:rsidP="00D84E6D">
            <w:pPr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  <w:bookmarkStart w:id="0" w:name="OLE_LINK1"/>
            <w:bookmarkStart w:id="1" w:name="OLE_LINK2"/>
            <w:r w:rsidRPr="00F0047D">
              <w:rPr>
                <w:rFonts w:ascii="Arial" w:hAnsi="Arial" w:cs="Arial"/>
                <w:b/>
                <w:sz w:val="18"/>
                <w:szCs w:val="22"/>
              </w:rPr>
              <w:t>Apellidos, 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93D2" w14:textId="77777777" w:rsidR="001D6F58" w:rsidRPr="00120997" w:rsidRDefault="001D6F58" w:rsidP="0027279C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120997">
              <w:rPr>
                <w:rFonts w:ascii="Arial" w:hAnsi="Arial" w:cs="Arial"/>
                <w:b/>
                <w:sz w:val="18"/>
                <w:szCs w:val="22"/>
              </w:rPr>
              <w:t>DNI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D9263" w14:textId="77777777" w:rsidR="001D6F58" w:rsidRPr="0027279C" w:rsidRDefault="001D6F58" w:rsidP="009649C9">
            <w:pPr>
              <w:ind w:left="-57" w:right="-57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4EAD" w14:textId="77777777" w:rsidR="001D6F58" w:rsidRDefault="001D6F58" w:rsidP="002D1970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Test</w:t>
            </w:r>
          </w:p>
          <w:p w14:paraId="6CE5DB85" w14:textId="6BE4C9E0" w:rsidR="001D6F58" w:rsidRDefault="001D6F58" w:rsidP="002D1970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(</w:t>
            </w:r>
            <w:r w:rsidR="00D84B59">
              <w:rPr>
                <w:rFonts w:ascii="Arial" w:hAnsi="Arial" w:cs="Arial"/>
                <w:b/>
                <w:sz w:val="18"/>
                <w:szCs w:val="22"/>
              </w:rPr>
              <w:t>2</w:t>
            </w:r>
            <w:r>
              <w:rPr>
                <w:rFonts w:ascii="Arial" w:hAnsi="Arial" w:cs="Arial"/>
                <w:b/>
                <w:sz w:val="18"/>
                <w:szCs w:val="22"/>
              </w:rPr>
              <w:t>p)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C6BE" w14:textId="0A56B730" w:rsidR="001D6F58" w:rsidRDefault="00D84B59" w:rsidP="002D1970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2"/>
              </w:rPr>
              <w:t>Prob</w:t>
            </w:r>
            <w:proofErr w:type="spellEnd"/>
            <w:r>
              <w:rPr>
                <w:rFonts w:ascii="Arial" w:hAnsi="Arial" w:cs="Arial"/>
                <w:b/>
                <w:sz w:val="18"/>
                <w:szCs w:val="22"/>
              </w:rPr>
              <w:t xml:space="preserve"> Test</w:t>
            </w:r>
          </w:p>
          <w:p w14:paraId="492379C6" w14:textId="107B3C4E" w:rsidR="001D6F58" w:rsidRPr="00F0047D" w:rsidRDefault="00A02E7F" w:rsidP="002D1970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(</w:t>
            </w:r>
            <w:r w:rsidR="00D84B59">
              <w:rPr>
                <w:rFonts w:ascii="Arial" w:hAnsi="Arial" w:cs="Arial"/>
                <w:b/>
                <w:sz w:val="18"/>
                <w:szCs w:val="22"/>
              </w:rPr>
              <w:t>4</w:t>
            </w:r>
            <w:r w:rsidR="001D6F58">
              <w:rPr>
                <w:rFonts w:ascii="Arial" w:hAnsi="Arial" w:cs="Arial"/>
                <w:b/>
                <w:sz w:val="18"/>
                <w:szCs w:val="22"/>
              </w:rPr>
              <w:t>p)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816A" w14:textId="1B6DE682" w:rsidR="001D6F58" w:rsidRPr="00F0047D" w:rsidRDefault="001D6F58" w:rsidP="00E67A2B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958F" w14:textId="4A8B7454" w:rsidR="001D6F58" w:rsidRDefault="001D6F58" w:rsidP="002D1970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F0047D">
              <w:rPr>
                <w:rFonts w:ascii="Arial" w:hAnsi="Arial" w:cs="Arial"/>
                <w:b/>
                <w:sz w:val="18"/>
                <w:szCs w:val="22"/>
              </w:rPr>
              <w:t>P</w:t>
            </w:r>
            <w:r w:rsidR="00E67A2B">
              <w:rPr>
                <w:rFonts w:ascii="Arial" w:hAnsi="Arial" w:cs="Arial"/>
                <w:b/>
                <w:sz w:val="18"/>
                <w:szCs w:val="22"/>
              </w:rPr>
              <w:t>roblema</w:t>
            </w:r>
          </w:p>
          <w:p w14:paraId="71036F87" w14:textId="46EC2BA2" w:rsidR="001D6F58" w:rsidRPr="00F0047D" w:rsidRDefault="006372F4" w:rsidP="007E2693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(</w:t>
            </w:r>
            <w:r w:rsidR="009931AE">
              <w:rPr>
                <w:rFonts w:ascii="Arial" w:hAnsi="Arial" w:cs="Arial"/>
                <w:b/>
                <w:sz w:val="18"/>
                <w:szCs w:val="22"/>
              </w:rPr>
              <w:t>4</w:t>
            </w:r>
            <w:r w:rsidR="001D6F58">
              <w:rPr>
                <w:rFonts w:ascii="Arial" w:hAnsi="Arial" w:cs="Arial"/>
                <w:b/>
                <w:sz w:val="18"/>
                <w:szCs w:val="22"/>
              </w:rPr>
              <w:t>p)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7CA4" w14:textId="77777777" w:rsidR="001D6F58" w:rsidRPr="00F0047D" w:rsidRDefault="001D6F58" w:rsidP="002B5EC7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F0047D">
              <w:rPr>
                <w:rFonts w:ascii="Arial" w:hAnsi="Arial" w:cs="Arial"/>
                <w:b/>
                <w:sz w:val="18"/>
                <w:szCs w:val="22"/>
              </w:rPr>
              <w:t>TOTAL</w:t>
            </w:r>
          </w:p>
        </w:tc>
      </w:tr>
      <w:tr w:rsidR="001D6F58" w:rsidRPr="00F0047D" w14:paraId="3AA4FE07" w14:textId="77777777" w:rsidTr="00D84B59">
        <w:trPr>
          <w:trHeight w:val="328"/>
          <w:jc w:val="center"/>
        </w:trPr>
        <w:tc>
          <w:tcPr>
            <w:tcW w:w="4702" w:type="dxa"/>
            <w:tcBorders>
              <w:right w:val="single" w:sz="4" w:space="0" w:color="auto"/>
            </w:tcBorders>
          </w:tcPr>
          <w:p w14:paraId="40D08B08" w14:textId="64B31900" w:rsidR="001D6F58" w:rsidRPr="00F0047D" w:rsidRDefault="001D6F58" w:rsidP="00D84E6D">
            <w:pPr>
              <w:spacing w:before="120" w:after="120"/>
              <w:jc w:val="both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9B55" w14:textId="77777777" w:rsidR="001D6F58" w:rsidRPr="00F0047D" w:rsidRDefault="001D6F58" w:rsidP="00D84E6D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DD529" w14:textId="77777777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521A" w14:textId="77777777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5882" w14:textId="77777777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EBE" w14:textId="77777777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3B62" w14:textId="7B7669FD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55F" w14:textId="77777777" w:rsidR="001D6F58" w:rsidRPr="00F0047D" w:rsidRDefault="001D6F58" w:rsidP="009649C9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bookmarkEnd w:id="0"/>
      <w:bookmarkEnd w:id="1"/>
    </w:tbl>
    <w:p w14:paraId="62ADA55E" w14:textId="3AAE0029" w:rsidR="001D6F58" w:rsidRDefault="001D6F58" w:rsidP="00A7425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14:paraId="03D7C9C6" w14:textId="3BA15BC2" w:rsidR="00C437B4" w:rsidRDefault="00F56496" w:rsidP="00C437B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Problema (</w:t>
      </w:r>
      <w:r w:rsidR="00D84B59">
        <w:rPr>
          <w:rFonts w:ascii="Arial" w:hAnsi="Arial" w:cs="Arial"/>
          <w:b/>
          <w:sz w:val="22"/>
          <w:szCs w:val="22"/>
        </w:rPr>
        <w:t>4</w:t>
      </w:r>
      <w:r w:rsidR="003810D2">
        <w:rPr>
          <w:rFonts w:ascii="Arial" w:hAnsi="Arial" w:cs="Arial"/>
          <w:b/>
          <w:sz w:val="22"/>
          <w:szCs w:val="22"/>
        </w:rPr>
        <w:t xml:space="preserve"> </w:t>
      </w:r>
      <w:r w:rsidR="000C38F2" w:rsidRPr="007612F6">
        <w:rPr>
          <w:rFonts w:ascii="Arial" w:hAnsi="Arial" w:cs="Arial"/>
          <w:b/>
          <w:sz w:val="22"/>
          <w:szCs w:val="22"/>
        </w:rPr>
        <w:t>puntos</w:t>
      </w:r>
      <w:proofErr w:type="gramStart"/>
      <w:r w:rsidR="000C38F2" w:rsidRPr="007612F6">
        <w:rPr>
          <w:rFonts w:ascii="Arial" w:hAnsi="Arial" w:cs="Arial"/>
          <w:b/>
          <w:sz w:val="22"/>
          <w:szCs w:val="22"/>
        </w:rPr>
        <w:t>)</w:t>
      </w:r>
      <w:r w:rsidR="006372F4">
        <w:rPr>
          <w:rFonts w:ascii="Arial" w:hAnsi="Arial" w:cs="Arial"/>
          <w:b/>
          <w:sz w:val="22"/>
          <w:szCs w:val="22"/>
        </w:rPr>
        <w:t>.-</w:t>
      </w:r>
      <w:proofErr w:type="gramEnd"/>
      <w:r w:rsidR="00C437B4">
        <w:rPr>
          <w:rFonts w:ascii="Arial" w:hAnsi="Arial" w:cs="Arial"/>
          <w:b/>
          <w:sz w:val="22"/>
          <w:szCs w:val="22"/>
        </w:rPr>
        <w:t xml:space="preserve"> </w:t>
      </w:r>
      <w:r w:rsidR="00C437B4" w:rsidRPr="00C437B4">
        <w:rPr>
          <w:rFonts w:ascii="Arial" w:hAnsi="Arial" w:cs="Arial"/>
          <w:sz w:val="22"/>
          <w:szCs w:val="22"/>
        </w:rPr>
        <w:t>A un sistema procesador con bus de direcciones de 16 bits</w:t>
      </w:r>
      <w:r w:rsidR="00B04F81">
        <w:rPr>
          <w:rFonts w:ascii="Arial" w:hAnsi="Arial" w:cs="Arial"/>
          <w:sz w:val="22"/>
          <w:szCs w:val="22"/>
        </w:rPr>
        <w:t xml:space="preserve">, </w:t>
      </w:r>
      <w:r w:rsidR="00D63F3E">
        <w:rPr>
          <w:rFonts w:ascii="Arial" w:hAnsi="Arial" w:cs="Arial"/>
          <w:sz w:val="22"/>
          <w:szCs w:val="22"/>
        </w:rPr>
        <w:t xml:space="preserve">con un </w:t>
      </w:r>
      <w:r w:rsidR="00B04F81">
        <w:rPr>
          <w:rFonts w:ascii="Arial" w:hAnsi="Arial" w:cs="Arial"/>
          <w:sz w:val="22"/>
          <w:szCs w:val="22"/>
        </w:rPr>
        <w:t xml:space="preserve">tamaño de instrucción de </w:t>
      </w:r>
      <w:r w:rsidR="00D63F3E">
        <w:rPr>
          <w:rFonts w:ascii="Arial" w:hAnsi="Arial" w:cs="Arial"/>
          <w:sz w:val="22"/>
          <w:szCs w:val="22"/>
        </w:rPr>
        <w:t>2 bytes</w:t>
      </w:r>
      <w:r w:rsidR="00B04F81">
        <w:rPr>
          <w:rFonts w:ascii="Arial" w:hAnsi="Arial" w:cs="Arial"/>
          <w:sz w:val="22"/>
          <w:szCs w:val="22"/>
        </w:rPr>
        <w:t xml:space="preserve"> y </w:t>
      </w:r>
      <w:r w:rsidR="00D63F3E">
        <w:rPr>
          <w:rFonts w:ascii="Arial" w:hAnsi="Arial" w:cs="Arial"/>
          <w:sz w:val="22"/>
          <w:szCs w:val="22"/>
        </w:rPr>
        <w:t xml:space="preserve">un </w:t>
      </w:r>
      <w:r w:rsidR="00C437B4" w:rsidRPr="00C437B4">
        <w:rPr>
          <w:rFonts w:ascii="Arial" w:hAnsi="Arial" w:cs="Arial"/>
          <w:sz w:val="22"/>
          <w:szCs w:val="22"/>
        </w:rPr>
        <w:t xml:space="preserve">tamaño de palabra de </w:t>
      </w:r>
      <w:r w:rsidR="00D63F3E">
        <w:rPr>
          <w:rFonts w:ascii="Arial" w:hAnsi="Arial" w:cs="Arial"/>
          <w:sz w:val="22"/>
          <w:szCs w:val="22"/>
        </w:rPr>
        <w:t xml:space="preserve"> 16 bits</w:t>
      </w:r>
      <w:r w:rsidR="00C437B4" w:rsidRPr="00C437B4">
        <w:rPr>
          <w:rFonts w:ascii="Arial" w:hAnsi="Arial" w:cs="Arial"/>
          <w:sz w:val="22"/>
          <w:szCs w:val="22"/>
        </w:rPr>
        <w:t xml:space="preserve">, se le desea dotar de una pequeña </w:t>
      </w:r>
      <w:r w:rsidR="00B04F81">
        <w:rPr>
          <w:rFonts w:ascii="Arial" w:hAnsi="Arial" w:cs="Arial"/>
          <w:sz w:val="22"/>
          <w:szCs w:val="22"/>
        </w:rPr>
        <w:t>unidad caché para instrucciones</w:t>
      </w:r>
      <w:r w:rsidR="00C437B4" w:rsidRPr="00C437B4">
        <w:rPr>
          <w:rFonts w:ascii="Arial" w:hAnsi="Arial" w:cs="Arial"/>
          <w:sz w:val="22"/>
          <w:szCs w:val="22"/>
        </w:rPr>
        <w:t xml:space="preserve"> de 32 bloques y 16 bytes por bloque.  Se incluyen los bits de validez y la estrategia para reemplazamiento es LRU</w:t>
      </w:r>
      <w:r w:rsidR="00B04F81">
        <w:rPr>
          <w:rFonts w:ascii="Arial" w:hAnsi="Arial" w:cs="Arial"/>
          <w:sz w:val="22"/>
          <w:szCs w:val="22"/>
        </w:rPr>
        <w:t xml:space="preserve"> cuando sea necesario</w:t>
      </w:r>
      <w:r w:rsidR="00C437B4" w:rsidRPr="00C437B4">
        <w:rPr>
          <w:rFonts w:ascii="Arial" w:hAnsi="Arial" w:cs="Arial"/>
          <w:sz w:val="22"/>
          <w:szCs w:val="22"/>
        </w:rPr>
        <w:t>. Se valoran dos posibles configuraciones:</w:t>
      </w:r>
    </w:p>
    <w:p w14:paraId="07820BB5" w14:textId="77777777" w:rsidR="00C437B4" w:rsidRPr="00C437B4" w:rsidRDefault="00C437B4" w:rsidP="00C437B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8645FFD" w14:textId="77777777" w:rsidR="00C437B4" w:rsidRPr="00C437B4" w:rsidRDefault="00C437B4" w:rsidP="00C437B4">
      <w:pPr>
        <w:pStyle w:val="Prrafodelista"/>
        <w:numPr>
          <w:ilvl w:val="0"/>
          <w:numId w:val="37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>Caché de correspondencia directa.</w:t>
      </w:r>
    </w:p>
    <w:p w14:paraId="0DC32316" w14:textId="77777777" w:rsidR="00C437B4" w:rsidRPr="00C437B4" w:rsidRDefault="00C437B4" w:rsidP="00C437B4">
      <w:pPr>
        <w:pStyle w:val="Prrafodelista"/>
        <w:numPr>
          <w:ilvl w:val="0"/>
          <w:numId w:val="37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>Caché asociativa de 2 vías.</w:t>
      </w:r>
    </w:p>
    <w:p w14:paraId="1225C2FC" w14:textId="7D3C6AFF" w:rsidR="00C437B4" w:rsidRPr="00C437B4" w:rsidRDefault="00C437B4" w:rsidP="00C437B4">
      <w:pPr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Para valorar cuál de las soluciones es más adecuada, se ejecuta un programa con </w:t>
      </w:r>
      <w:r w:rsidR="00D63F3E">
        <w:rPr>
          <w:rFonts w:ascii="Arial" w:hAnsi="Arial" w:cs="Arial"/>
          <w:sz w:val="22"/>
          <w:szCs w:val="22"/>
        </w:rPr>
        <w:t>una</w:t>
      </w:r>
      <w:r w:rsidRPr="00C437B4">
        <w:rPr>
          <w:rFonts w:ascii="Arial" w:hAnsi="Arial" w:cs="Arial"/>
          <w:sz w:val="22"/>
          <w:szCs w:val="22"/>
        </w:rPr>
        <w:t xml:space="preserve"> secuencia de instrucciones</w:t>
      </w:r>
      <w:r w:rsidR="00D63F3E">
        <w:rPr>
          <w:rFonts w:ascii="Arial" w:hAnsi="Arial" w:cs="Arial"/>
          <w:sz w:val="22"/>
          <w:szCs w:val="22"/>
        </w:rPr>
        <w:t xml:space="preserve"> guardadas</w:t>
      </w:r>
      <w:r w:rsidR="006D0867">
        <w:rPr>
          <w:rFonts w:ascii="Arial" w:hAnsi="Arial" w:cs="Arial"/>
          <w:sz w:val="22"/>
          <w:szCs w:val="22"/>
        </w:rPr>
        <w:t xml:space="preserve"> en el rango de direcciones 0 a 61</w:t>
      </w:r>
      <w:r w:rsidR="00D63F3E">
        <w:rPr>
          <w:rFonts w:ascii="Arial" w:hAnsi="Arial" w:cs="Arial"/>
          <w:sz w:val="22"/>
          <w:szCs w:val="22"/>
        </w:rPr>
        <w:t xml:space="preserve"> </w:t>
      </w:r>
      <w:r w:rsidR="006D0867">
        <w:rPr>
          <w:rFonts w:ascii="Arial" w:hAnsi="Arial" w:cs="Arial"/>
          <w:sz w:val="22"/>
          <w:szCs w:val="22"/>
        </w:rPr>
        <w:t xml:space="preserve">y teniendo en cuenta que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437B4">
        <w:rPr>
          <w:rFonts w:ascii="Arial" w:hAnsi="Arial" w:cs="Arial"/>
          <w:sz w:val="22"/>
          <w:szCs w:val="22"/>
        </w:rPr>
        <w:t>:</w:t>
      </w:r>
    </w:p>
    <w:p w14:paraId="4DB5F5AB" w14:textId="72190601" w:rsidR="00C437B4" w:rsidRPr="00C437B4" w:rsidRDefault="00C437B4" w:rsidP="00C437B4">
      <w:pPr>
        <w:pStyle w:val="Prrafodelista"/>
        <w:numPr>
          <w:ilvl w:val="0"/>
          <w:numId w:val="38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Las instrucciones </w:t>
      </w:r>
      <w:r w:rsidR="006A0800">
        <w:rPr>
          <w:rFonts w:ascii="Arial" w:hAnsi="Arial" w:cs="Arial"/>
          <w:sz w:val="22"/>
          <w:szCs w:val="22"/>
        </w:rPr>
        <w:t>guardadas en</w:t>
      </w:r>
      <w:r w:rsidRPr="00C437B4">
        <w:rPr>
          <w:rFonts w:ascii="Arial" w:hAnsi="Arial" w:cs="Arial"/>
          <w:sz w:val="22"/>
          <w:szCs w:val="22"/>
        </w:rPr>
        <w:t xml:space="preserve"> las direcciones de memoria de 0 a 31 se ejecutan una vez. </w:t>
      </w:r>
    </w:p>
    <w:p w14:paraId="589E7CD5" w14:textId="3A953DC6" w:rsidR="00C437B4" w:rsidRPr="00C437B4" w:rsidRDefault="00C437B4" w:rsidP="00C437B4">
      <w:pPr>
        <w:pStyle w:val="Prrafodelista"/>
        <w:numPr>
          <w:ilvl w:val="0"/>
          <w:numId w:val="38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Las instrucciones </w:t>
      </w:r>
      <w:r w:rsidR="006A0800">
        <w:rPr>
          <w:rFonts w:ascii="Arial" w:hAnsi="Arial" w:cs="Arial"/>
          <w:sz w:val="22"/>
          <w:szCs w:val="22"/>
        </w:rPr>
        <w:t xml:space="preserve">guardadas </w:t>
      </w:r>
      <w:r w:rsidRPr="00C437B4">
        <w:rPr>
          <w:rFonts w:ascii="Arial" w:hAnsi="Arial" w:cs="Arial"/>
          <w:sz w:val="22"/>
          <w:szCs w:val="22"/>
        </w:rPr>
        <w:t>en las direcciones de memoria de 32 a 6</w:t>
      </w:r>
      <w:r w:rsidR="006D0867">
        <w:rPr>
          <w:rFonts w:ascii="Arial" w:hAnsi="Arial" w:cs="Arial"/>
          <w:sz w:val="22"/>
          <w:szCs w:val="22"/>
        </w:rPr>
        <w:t>1</w:t>
      </w:r>
      <w:r w:rsidRPr="00C437B4">
        <w:rPr>
          <w:rFonts w:ascii="Arial" w:hAnsi="Arial" w:cs="Arial"/>
          <w:sz w:val="22"/>
          <w:szCs w:val="22"/>
        </w:rPr>
        <w:t>, pertenecen a un bucle que se ejecuta 5 veces.</w:t>
      </w:r>
    </w:p>
    <w:p w14:paraId="5327DDCE" w14:textId="123F06F9" w:rsidR="00C437B4" w:rsidRDefault="00C437B4" w:rsidP="00C437B4">
      <w:pPr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>Se pide:</w:t>
      </w:r>
    </w:p>
    <w:p w14:paraId="3B750D4A" w14:textId="144E11CD" w:rsidR="00C437B4" w:rsidRDefault="00C437B4" w:rsidP="00C437B4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Indicar como se decodifica la dirección para </w:t>
      </w:r>
      <w:r w:rsidR="006D0867">
        <w:rPr>
          <w:rFonts w:ascii="Arial" w:hAnsi="Arial" w:cs="Arial"/>
          <w:sz w:val="22"/>
          <w:szCs w:val="22"/>
        </w:rPr>
        <w:t>el acceso en a</w:t>
      </w:r>
      <w:r w:rsidR="006D0867" w:rsidRPr="00C437B4">
        <w:rPr>
          <w:rFonts w:ascii="Arial" w:hAnsi="Arial" w:cs="Arial"/>
          <w:sz w:val="22"/>
          <w:szCs w:val="22"/>
        </w:rPr>
        <w:t>mbas</w:t>
      </w:r>
      <w:r w:rsidRPr="00C437B4">
        <w:rPr>
          <w:rFonts w:ascii="Arial" w:hAnsi="Arial" w:cs="Arial"/>
          <w:sz w:val="22"/>
          <w:szCs w:val="22"/>
        </w:rPr>
        <w:t xml:space="preserve"> caches.</w:t>
      </w:r>
    </w:p>
    <w:p w14:paraId="59A99CC6" w14:textId="0E4409D8" w:rsidR="008048B7" w:rsidRDefault="008048B7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633A4E07" w14:textId="4ED042FA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26A641E5" w14:textId="533AB632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0E6C8B5C" w14:textId="0687BC95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205A5435" w14:textId="445D31F2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4651EFB3" w14:textId="50657740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5F9CA831" w14:textId="17ED46C1" w:rsidR="009931AE" w:rsidRDefault="009931AE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1B44CCA2" w14:textId="77777777" w:rsidR="008048B7" w:rsidRDefault="008048B7" w:rsidP="008048B7">
      <w:p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7FC11278" w14:textId="389D86AA" w:rsidR="008048B7" w:rsidRPr="008048B7" w:rsidRDefault="008048B7" w:rsidP="008048B7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Enumerar</w:t>
      </w:r>
      <w:r w:rsidR="005C62AD">
        <w:rPr>
          <w:rFonts w:ascii="Arial" w:hAnsi="Arial" w:cs="Arial"/>
          <w:sz w:val="22"/>
          <w:szCs w:val="22"/>
        </w:rPr>
        <w:t>,</w:t>
      </w:r>
      <w:r w:rsidR="009931AE">
        <w:rPr>
          <w:rFonts w:ascii="Arial" w:hAnsi="Arial" w:cs="Arial"/>
          <w:sz w:val="22"/>
          <w:szCs w:val="22"/>
        </w:rPr>
        <w:t xml:space="preserve"> </w:t>
      </w:r>
      <w:r w:rsidR="005C62AD">
        <w:rPr>
          <w:rFonts w:ascii="Arial" w:hAnsi="Arial" w:cs="Arial"/>
          <w:sz w:val="22"/>
          <w:szCs w:val="22"/>
        </w:rPr>
        <w:t>indicando su tamaño,</w:t>
      </w:r>
      <w:r>
        <w:rPr>
          <w:rFonts w:ascii="Arial" w:hAnsi="Arial" w:cs="Arial"/>
          <w:sz w:val="22"/>
          <w:szCs w:val="22"/>
        </w:rPr>
        <w:t xml:space="preserve"> todos los recursos</w:t>
      </w:r>
      <w:r w:rsidR="005C62AD">
        <w:rPr>
          <w:rFonts w:ascii="Arial" w:hAnsi="Arial" w:cs="Arial"/>
          <w:sz w:val="22"/>
          <w:szCs w:val="22"/>
        </w:rPr>
        <w:t xml:space="preserve"> que se necesitan para implementar tanto la parte del </w:t>
      </w:r>
      <w:r>
        <w:rPr>
          <w:rFonts w:ascii="Arial" w:hAnsi="Arial" w:cs="Arial"/>
          <w:sz w:val="22"/>
          <w:szCs w:val="22"/>
        </w:rPr>
        <w:t>directorio</w:t>
      </w:r>
      <w:r w:rsidR="006D0867">
        <w:rPr>
          <w:rFonts w:ascii="Arial" w:hAnsi="Arial" w:cs="Arial"/>
          <w:sz w:val="22"/>
          <w:szCs w:val="22"/>
        </w:rPr>
        <w:t xml:space="preserve"> </w:t>
      </w:r>
      <w:r w:rsidR="005C62AD">
        <w:rPr>
          <w:rFonts w:ascii="Arial" w:hAnsi="Arial" w:cs="Arial"/>
          <w:sz w:val="22"/>
          <w:szCs w:val="22"/>
        </w:rPr>
        <w:t xml:space="preserve">como la parte que guarda </w:t>
      </w:r>
      <w:proofErr w:type="gramStart"/>
      <w:r w:rsidR="005C62AD">
        <w:rPr>
          <w:rFonts w:ascii="Arial" w:hAnsi="Arial" w:cs="Arial"/>
          <w:sz w:val="22"/>
          <w:szCs w:val="22"/>
        </w:rPr>
        <w:t xml:space="preserve">los </w:t>
      </w:r>
      <w:r w:rsidR="006D0867">
        <w:rPr>
          <w:rFonts w:ascii="Arial" w:hAnsi="Arial" w:cs="Arial"/>
          <w:sz w:val="22"/>
          <w:szCs w:val="22"/>
        </w:rPr>
        <w:t xml:space="preserve"> datos</w:t>
      </w:r>
      <w:proofErr w:type="gramEnd"/>
      <w:r w:rsidR="005C62AD">
        <w:rPr>
          <w:rFonts w:ascii="Arial" w:hAnsi="Arial" w:cs="Arial"/>
          <w:sz w:val="22"/>
          <w:szCs w:val="22"/>
        </w:rPr>
        <w:t>,</w:t>
      </w:r>
      <w:r w:rsidR="009931AE">
        <w:rPr>
          <w:rFonts w:ascii="Arial" w:hAnsi="Arial" w:cs="Arial"/>
          <w:sz w:val="22"/>
          <w:szCs w:val="22"/>
        </w:rPr>
        <w:t xml:space="preserve"> </w:t>
      </w:r>
      <w:r w:rsidR="005C62AD">
        <w:rPr>
          <w:rFonts w:ascii="Arial" w:hAnsi="Arial" w:cs="Arial"/>
          <w:sz w:val="22"/>
          <w:szCs w:val="22"/>
        </w:rPr>
        <w:t>para ambas</w:t>
      </w:r>
      <w:r w:rsidR="006D0867">
        <w:rPr>
          <w:rFonts w:ascii="Arial" w:hAnsi="Arial" w:cs="Arial"/>
          <w:sz w:val="22"/>
          <w:szCs w:val="22"/>
        </w:rPr>
        <w:t xml:space="preserve"> cache</w:t>
      </w:r>
      <w:r>
        <w:rPr>
          <w:rFonts w:ascii="Arial" w:hAnsi="Arial" w:cs="Arial"/>
          <w:sz w:val="22"/>
          <w:szCs w:val="22"/>
        </w:rPr>
        <w:t>.</w:t>
      </w:r>
    </w:p>
    <w:p w14:paraId="003B8651" w14:textId="069C75C5" w:rsidR="0009514E" w:rsidRDefault="0009514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3B5EBDB7" w14:textId="3CA0F1B4" w:rsidR="0009514E" w:rsidRDefault="0009514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9A13C37" w14:textId="77777777" w:rsidR="008048B7" w:rsidRDefault="008048B7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2763057" w14:textId="27DB7312" w:rsidR="00D84B59" w:rsidRDefault="00D84B59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28DA4418" w14:textId="77777777" w:rsidR="008048B7" w:rsidRDefault="008048B7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540143D4" w14:textId="6FE26D52" w:rsidR="00D84B59" w:rsidRDefault="00D84B59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5C88D248" w14:textId="752B112D" w:rsidR="005C62AD" w:rsidRDefault="005C62AD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03ED380" w14:textId="55449B8F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4410906B" w14:textId="4A81400C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5B82EAC5" w14:textId="48755C4F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59632D3F" w14:textId="4CCBAEF7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3D0414D8" w14:textId="60A07783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0715BCA7" w14:textId="67F300E6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7076542A" w14:textId="5A234581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62E4F4A" w14:textId="77777777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4F100EAF" w14:textId="77777777" w:rsidR="005C62AD" w:rsidRDefault="005C62AD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263ADD21" w14:textId="3B41F270" w:rsidR="0009514E" w:rsidRDefault="0009514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4A1FCAFF" w14:textId="4F7A1868" w:rsidR="0009514E" w:rsidRDefault="0009514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A0721C7" w14:textId="1EA79A86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EDFC83F" w14:textId="77777777" w:rsidR="009931AE" w:rsidRDefault="009931A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70EFF1D4" w14:textId="77777777" w:rsidR="0009514E" w:rsidRDefault="0009514E" w:rsidP="0009514E">
      <w:pPr>
        <w:pStyle w:val="Prrafodelista"/>
        <w:spacing w:after="160" w:line="259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2ECC3729" w14:textId="2BABFDFC" w:rsidR="00C437B4" w:rsidRPr="00C437B4" w:rsidRDefault="00C437B4" w:rsidP="00C437B4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lastRenderedPageBreak/>
        <w:t xml:space="preserve">Encontrar la tasa de fallos para ambas cachés. </w:t>
      </w:r>
    </w:p>
    <w:p w14:paraId="7CFD67D1" w14:textId="401D3E5D" w:rsidR="00C437B4" w:rsidRDefault="00C437B4" w:rsidP="00C437B4">
      <w:pPr>
        <w:jc w:val="both"/>
        <w:rPr>
          <w:rFonts w:ascii="Arial" w:hAnsi="Arial" w:cs="Arial"/>
          <w:color w:val="00B050"/>
          <w:sz w:val="22"/>
          <w:szCs w:val="22"/>
        </w:rPr>
      </w:pPr>
    </w:p>
    <w:p w14:paraId="3CEE4270" w14:textId="77777777" w:rsidR="0009514E" w:rsidRDefault="0009514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E4A38E5" w14:textId="207566EF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2FAAC13" w14:textId="75A83927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1A58EB8" w14:textId="576104EE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007015E" w14:textId="67CC43FE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259671A" w14:textId="598FD835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E664C02" w14:textId="77777777" w:rsidR="008048B7" w:rsidRDefault="008048B7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E11CC36" w14:textId="4BD3FFF8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F0FAA75" w14:textId="370B0A6B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D9B8263" w14:textId="09A4932B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9AE7E77" w14:textId="0636444C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AE6B966" w14:textId="30637B30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379A119" w14:textId="1C2632EC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07C3E83" w14:textId="3976D299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E7A1B77" w14:textId="4D7C680A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8B0303C" w14:textId="5A373727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34BA657" w14:textId="583922E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2FD0D2D" w14:textId="60EF4A97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70D7B7D" w14:textId="3B47552F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A9BBFB2" w14:textId="0415DE6B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6025EAD" w14:textId="33F6E85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23C351D" w14:textId="7ACE5566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8AF2F47" w14:textId="53B58F22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740EB1B" w14:textId="10887042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D475AC8" w14:textId="15729D73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90F02BE" w14:textId="7FE9152D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BDE5D9A" w14:textId="0CB9B956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C07CA4B" w14:textId="61E885F9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0687C6C" w14:textId="337A025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AB8ABE7" w14:textId="49A7B720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2292A48" w14:textId="4047D5F6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EE814FD" w14:textId="4879E07D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6A5E631" w14:textId="257CA3EB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9A9381A" w14:textId="2BDA0D1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7352EC7" w14:textId="7E50790E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0411C72" w14:textId="0CED461E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5A79464" w14:textId="08F4693E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37629BF" w14:textId="072C3D09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72E4209" w14:textId="3161E196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3180126" w14:textId="1AF0D77D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487913B" w14:textId="7FDB4E76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B5DF064" w14:textId="7DDBF8FA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AEB880D" w14:textId="38CF570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54A8E93" w14:textId="184C4784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1604993" w14:textId="25F37634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80A6EA7" w14:textId="1343B445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27676601" w14:textId="44C0EAE9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800CF7A" w14:textId="12244534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47F931E" w14:textId="7D3B945A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1B73235" w14:textId="1C0E22A7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5541CD5" w14:textId="66E3121C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03AAA3E" w14:textId="55A1DFD8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3E153AB5" w14:textId="77777777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506798E8" w14:textId="77777777" w:rsidR="009931AE" w:rsidRDefault="009931AE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7DE81AB" w14:textId="3E216725" w:rsidR="008048B7" w:rsidRDefault="008048B7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50DB073" w14:textId="77777777" w:rsidR="009931AE" w:rsidRDefault="008048B7" w:rsidP="008048B7">
      <w:pPr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Una vez elegida la cache, se quiere añadir soporte para memoria virtual, por lo que se propone incluir una MMU </w:t>
      </w:r>
      <w:r w:rsidR="00D63F3E">
        <w:rPr>
          <w:rFonts w:ascii="Arial" w:hAnsi="Arial" w:cs="Arial"/>
          <w:sz w:val="22"/>
          <w:szCs w:val="22"/>
        </w:rPr>
        <w:t xml:space="preserve">que </w:t>
      </w:r>
      <w:r w:rsidR="006D0867">
        <w:rPr>
          <w:rFonts w:ascii="Arial" w:hAnsi="Arial" w:cs="Arial"/>
          <w:sz w:val="22"/>
          <w:szCs w:val="22"/>
        </w:rPr>
        <w:t>incluya</w:t>
      </w:r>
      <w:r w:rsidR="00D63F3E">
        <w:rPr>
          <w:rFonts w:ascii="Arial" w:hAnsi="Arial" w:cs="Arial"/>
          <w:sz w:val="22"/>
          <w:szCs w:val="22"/>
        </w:rPr>
        <w:t xml:space="preserve"> un</w:t>
      </w:r>
      <w:r w:rsidRPr="00C437B4">
        <w:rPr>
          <w:rFonts w:ascii="Arial" w:hAnsi="Arial" w:cs="Arial"/>
          <w:sz w:val="22"/>
          <w:szCs w:val="22"/>
        </w:rPr>
        <w:t xml:space="preserve"> TLB</w:t>
      </w:r>
      <w:r>
        <w:rPr>
          <w:rFonts w:ascii="Arial" w:hAnsi="Arial" w:cs="Arial"/>
          <w:sz w:val="22"/>
          <w:szCs w:val="22"/>
        </w:rPr>
        <w:t>,</w:t>
      </w:r>
      <w:r w:rsidRPr="00C437B4">
        <w:rPr>
          <w:rFonts w:ascii="Arial" w:hAnsi="Arial" w:cs="Arial"/>
          <w:sz w:val="22"/>
          <w:szCs w:val="22"/>
        </w:rPr>
        <w:t xml:space="preserve"> y </w:t>
      </w:r>
      <w:r w:rsidR="0000226B">
        <w:rPr>
          <w:rFonts w:ascii="Arial" w:hAnsi="Arial" w:cs="Arial"/>
          <w:sz w:val="22"/>
          <w:szCs w:val="22"/>
        </w:rPr>
        <w:t xml:space="preserve">el primer nivel de </w:t>
      </w:r>
      <w:r w:rsidR="00D63F3E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 tabla de páginas</w:t>
      </w:r>
      <w:r w:rsidR="0000226B">
        <w:rPr>
          <w:rFonts w:ascii="Arial" w:hAnsi="Arial" w:cs="Arial"/>
          <w:sz w:val="22"/>
          <w:szCs w:val="22"/>
        </w:rPr>
        <w:t>.</w:t>
      </w:r>
      <w:r w:rsidR="00D63F3E">
        <w:rPr>
          <w:rFonts w:ascii="Arial" w:hAnsi="Arial" w:cs="Arial"/>
          <w:sz w:val="22"/>
          <w:szCs w:val="22"/>
        </w:rPr>
        <w:t xml:space="preserve"> La tabla de páginas multinivel con dos niveles se diseña para que e</w:t>
      </w:r>
      <w:r w:rsidRPr="00C437B4">
        <w:rPr>
          <w:rFonts w:ascii="Arial" w:hAnsi="Arial" w:cs="Arial"/>
          <w:sz w:val="22"/>
          <w:szCs w:val="22"/>
        </w:rPr>
        <w:t xml:space="preserve">l primer nivel se </w:t>
      </w:r>
      <w:r w:rsidR="00D63F3E">
        <w:rPr>
          <w:rFonts w:ascii="Arial" w:hAnsi="Arial" w:cs="Arial"/>
          <w:sz w:val="22"/>
          <w:szCs w:val="22"/>
        </w:rPr>
        <w:t xml:space="preserve">consulta en </w:t>
      </w:r>
      <w:r w:rsidRPr="00C437B4">
        <w:rPr>
          <w:rFonts w:ascii="Arial" w:hAnsi="Arial" w:cs="Arial"/>
          <w:sz w:val="22"/>
          <w:szCs w:val="22"/>
        </w:rPr>
        <w:t>una memoria</w:t>
      </w:r>
      <w:r w:rsidR="00D63F3E">
        <w:rPr>
          <w:rFonts w:ascii="Arial" w:hAnsi="Arial" w:cs="Arial"/>
          <w:sz w:val="22"/>
          <w:szCs w:val="22"/>
        </w:rPr>
        <w:t xml:space="preserve"> dedicada dentro de la MMU</w:t>
      </w:r>
      <w:r w:rsidRPr="00C437B4">
        <w:rPr>
          <w:rFonts w:ascii="Arial" w:hAnsi="Arial" w:cs="Arial"/>
          <w:sz w:val="22"/>
          <w:szCs w:val="22"/>
        </w:rPr>
        <w:t xml:space="preserve"> </w:t>
      </w:r>
      <w:r w:rsidR="00D63F3E">
        <w:rPr>
          <w:rFonts w:ascii="Arial" w:hAnsi="Arial" w:cs="Arial"/>
          <w:sz w:val="22"/>
          <w:szCs w:val="22"/>
        </w:rPr>
        <w:t>con organización de correspondencia</w:t>
      </w:r>
      <w:r w:rsidRPr="00C437B4">
        <w:rPr>
          <w:rFonts w:ascii="Arial" w:hAnsi="Arial" w:cs="Arial"/>
          <w:sz w:val="22"/>
          <w:szCs w:val="22"/>
        </w:rPr>
        <w:t xml:space="preserve"> directa. </w:t>
      </w:r>
      <w:r w:rsidR="00D63F3E">
        <w:rPr>
          <w:rFonts w:ascii="Arial" w:hAnsi="Arial" w:cs="Arial"/>
          <w:sz w:val="22"/>
          <w:szCs w:val="22"/>
        </w:rPr>
        <w:t xml:space="preserve">El segundo nivel se guarda en memoria principal, ajustando cada tabla al tamaño de una página. </w:t>
      </w:r>
      <w:r w:rsidRPr="00C437B4">
        <w:rPr>
          <w:rFonts w:ascii="Arial" w:hAnsi="Arial" w:cs="Arial"/>
          <w:sz w:val="22"/>
          <w:szCs w:val="22"/>
        </w:rPr>
        <w:t xml:space="preserve">El direccionamiento </w:t>
      </w:r>
      <w:r>
        <w:rPr>
          <w:rFonts w:ascii="Arial" w:hAnsi="Arial" w:cs="Arial"/>
          <w:sz w:val="22"/>
          <w:szCs w:val="22"/>
        </w:rPr>
        <w:t xml:space="preserve">del procesador se mejora para alcanzar </w:t>
      </w:r>
      <w:r w:rsidRPr="00C437B4">
        <w:rPr>
          <w:rFonts w:ascii="Arial" w:hAnsi="Arial" w:cs="Arial"/>
          <w:sz w:val="22"/>
          <w:szCs w:val="22"/>
        </w:rPr>
        <w:t xml:space="preserve">1 </w:t>
      </w:r>
      <w:proofErr w:type="spellStart"/>
      <w:r w:rsidRPr="00C437B4">
        <w:rPr>
          <w:rFonts w:ascii="Arial" w:hAnsi="Arial" w:cs="Arial"/>
          <w:sz w:val="22"/>
          <w:szCs w:val="22"/>
        </w:rPr>
        <w:t>MB</w:t>
      </w:r>
      <w:r>
        <w:rPr>
          <w:rFonts w:ascii="Arial" w:hAnsi="Arial" w:cs="Arial"/>
          <w:sz w:val="22"/>
          <w:szCs w:val="22"/>
        </w:rPr>
        <w:t>yte</w:t>
      </w:r>
      <w:proofErr w:type="spellEnd"/>
      <w:r w:rsidRPr="00C437B4">
        <w:rPr>
          <w:rFonts w:ascii="Arial" w:hAnsi="Arial" w:cs="Arial"/>
          <w:sz w:val="22"/>
          <w:szCs w:val="22"/>
        </w:rPr>
        <w:t xml:space="preserve"> de memoria</w:t>
      </w:r>
      <w:r>
        <w:rPr>
          <w:rFonts w:ascii="Arial" w:hAnsi="Arial" w:cs="Arial"/>
          <w:sz w:val="22"/>
          <w:szCs w:val="22"/>
        </w:rPr>
        <w:t xml:space="preserve"> virtual</w:t>
      </w:r>
      <w:r w:rsidRPr="00C437B4">
        <w:rPr>
          <w:rFonts w:ascii="Arial" w:hAnsi="Arial" w:cs="Arial"/>
          <w:sz w:val="22"/>
          <w:szCs w:val="22"/>
        </w:rPr>
        <w:t>. El TLB debe ser completamente asociativo con 32 entradas</w:t>
      </w:r>
      <w:r w:rsidR="006D0867">
        <w:rPr>
          <w:rFonts w:ascii="Arial" w:hAnsi="Arial" w:cs="Arial"/>
          <w:sz w:val="22"/>
          <w:szCs w:val="22"/>
        </w:rPr>
        <w:t xml:space="preserve"> y los descriptores que se utilizan en el TLB y en la tabla de páginas son de 2 bytes. </w:t>
      </w:r>
    </w:p>
    <w:p w14:paraId="41DCAF35" w14:textId="180B5021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>Indicar justificando la respuesta:</w:t>
      </w:r>
    </w:p>
    <w:p w14:paraId="4A3A4A3D" w14:textId="77777777" w:rsidR="008048B7" w:rsidRPr="00C437B4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393ED2AA" w14:textId="2232A65E" w:rsidR="008048B7" w:rsidRPr="00C437B4" w:rsidRDefault="008048B7" w:rsidP="009931AE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menor </w:t>
      </w:r>
      <w:r w:rsidRPr="00C437B4">
        <w:rPr>
          <w:rFonts w:ascii="Arial" w:hAnsi="Arial" w:cs="Arial"/>
          <w:sz w:val="22"/>
          <w:szCs w:val="22"/>
        </w:rPr>
        <w:t>tamaño de página que permita el acceso en pa</w:t>
      </w:r>
      <w:r>
        <w:rPr>
          <w:rFonts w:ascii="Arial" w:hAnsi="Arial" w:cs="Arial"/>
          <w:sz w:val="22"/>
          <w:szCs w:val="22"/>
        </w:rPr>
        <w:t xml:space="preserve">ralelo al TLB y la unidad cache, </w:t>
      </w:r>
      <w:r w:rsidR="005C62AD">
        <w:rPr>
          <w:rFonts w:ascii="Arial" w:hAnsi="Arial" w:cs="Arial"/>
          <w:sz w:val="22"/>
          <w:szCs w:val="22"/>
        </w:rPr>
        <w:t>si se utiliza la</w:t>
      </w:r>
      <w:r>
        <w:rPr>
          <w:rFonts w:ascii="Arial" w:hAnsi="Arial" w:cs="Arial"/>
          <w:sz w:val="22"/>
          <w:szCs w:val="22"/>
        </w:rPr>
        <w:t xml:space="preserve"> caché </w:t>
      </w:r>
      <w:r w:rsidR="005C62AD">
        <w:rPr>
          <w:rFonts w:ascii="Arial" w:hAnsi="Arial" w:cs="Arial"/>
          <w:sz w:val="22"/>
          <w:szCs w:val="22"/>
        </w:rPr>
        <w:t>de correspondencia directa.</w:t>
      </w:r>
    </w:p>
    <w:p w14:paraId="269CCC56" w14:textId="60F77853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10CFFE78" w14:textId="5B04BEBC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  <w:r>
        <w:rPr>
          <w:rFonts w:ascii="Arial" w:hAnsi="Arial" w:cs="Arial"/>
          <w:color w:val="984806" w:themeColor="accent6" w:themeShade="80"/>
          <w:sz w:val="22"/>
          <w:szCs w:val="22"/>
        </w:rPr>
        <w:t xml:space="preserve"> </w:t>
      </w:r>
    </w:p>
    <w:p w14:paraId="60160684" w14:textId="4804D616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C95E58D" w14:textId="77777777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062A8D46" w14:textId="77777777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45ECB1C1" w14:textId="77777777" w:rsidR="008048B7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6857D781" w14:textId="77777777" w:rsidR="008048B7" w:rsidRPr="00891F73" w:rsidRDefault="008048B7" w:rsidP="008048B7">
      <w:pPr>
        <w:jc w:val="both"/>
        <w:rPr>
          <w:i/>
          <w:color w:val="984806" w:themeColor="accent6" w:themeShade="80"/>
        </w:rPr>
      </w:pPr>
      <w:r w:rsidRPr="00891F73">
        <w:rPr>
          <w:i/>
        </w:rPr>
        <w:t>NOTA: En caso de no responder a este apartado, se permite elegir un tamaño de página para el resto de secciones.</w:t>
      </w:r>
    </w:p>
    <w:p w14:paraId="0CF36F05" w14:textId="77777777" w:rsidR="008048B7" w:rsidRPr="00C437B4" w:rsidRDefault="008048B7" w:rsidP="008048B7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p w14:paraId="71F6CFA8" w14:textId="36843E03" w:rsidR="008048B7" w:rsidRPr="00C437B4" w:rsidRDefault="008048B7" w:rsidP="009931AE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 xml:space="preserve">Indicar como se decodifica la dirección virtual </w:t>
      </w:r>
      <w:r w:rsidR="00D63F3E">
        <w:rPr>
          <w:rFonts w:ascii="Arial" w:hAnsi="Arial" w:cs="Arial"/>
          <w:sz w:val="22"/>
          <w:szCs w:val="22"/>
        </w:rPr>
        <w:t>para acceder al</w:t>
      </w:r>
      <w:r w:rsidRPr="00C437B4">
        <w:rPr>
          <w:rFonts w:ascii="Arial" w:hAnsi="Arial" w:cs="Arial"/>
          <w:sz w:val="22"/>
          <w:szCs w:val="22"/>
        </w:rPr>
        <w:t xml:space="preserve"> TLB.</w:t>
      </w:r>
    </w:p>
    <w:p w14:paraId="3A5D06AE" w14:textId="246C229D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6378B148" w14:textId="2836059A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3B81B4BF" w14:textId="099CE049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625500B2" w14:textId="1D945114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50AEBFE6" w14:textId="77777777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1DD60B05" w14:textId="77777777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37716F12" w14:textId="77777777" w:rsidR="008048B7" w:rsidRPr="00C437B4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15BEDE7B" w14:textId="77777777" w:rsidR="008048B7" w:rsidRPr="00C437B4" w:rsidRDefault="008048B7" w:rsidP="009931AE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437B4">
        <w:rPr>
          <w:rFonts w:ascii="Arial" w:hAnsi="Arial" w:cs="Arial"/>
          <w:sz w:val="22"/>
          <w:szCs w:val="22"/>
        </w:rPr>
        <w:t>Indicar como se decodifica la dirección virtual para el a</w:t>
      </w:r>
      <w:r>
        <w:rPr>
          <w:rFonts w:ascii="Arial" w:hAnsi="Arial" w:cs="Arial"/>
          <w:sz w:val="22"/>
          <w:szCs w:val="22"/>
        </w:rPr>
        <w:t xml:space="preserve">cceso a la tabla de páginas. Suponga que el </w:t>
      </w:r>
      <w:r w:rsidRPr="00C437B4">
        <w:rPr>
          <w:rFonts w:ascii="Arial" w:hAnsi="Arial" w:cs="Arial"/>
          <w:sz w:val="22"/>
          <w:szCs w:val="22"/>
        </w:rPr>
        <w:t xml:space="preserve">tamaño de descriptor </w:t>
      </w:r>
      <w:r>
        <w:rPr>
          <w:rFonts w:ascii="Arial" w:hAnsi="Arial" w:cs="Arial"/>
          <w:sz w:val="22"/>
          <w:szCs w:val="22"/>
        </w:rPr>
        <w:t>utilizado es de 2 bytes.</w:t>
      </w:r>
      <w:r w:rsidRPr="00C437B4">
        <w:rPr>
          <w:rFonts w:ascii="Arial" w:hAnsi="Arial" w:cs="Arial"/>
          <w:sz w:val="22"/>
          <w:szCs w:val="22"/>
        </w:rPr>
        <w:t xml:space="preserve"> </w:t>
      </w:r>
    </w:p>
    <w:p w14:paraId="3DB15F0B" w14:textId="79FFC805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64A95057" w14:textId="297A6C61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589C96AF" w14:textId="0A4DA26D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0937C5F9" w14:textId="3BB2A053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4EBD52D7" w14:textId="77777777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06761439" w14:textId="7AF29583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475EB561" w14:textId="77777777" w:rsidR="008048B7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5898071B" w14:textId="77777777" w:rsidR="008048B7" w:rsidRPr="00C437B4" w:rsidRDefault="008048B7" w:rsidP="008048B7">
      <w:pPr>
        <w:jc w:val="both"/>
        <w:rPr>
          <w:rFonts w:ascii="Arial" w:hAnsi="Arial" w:cs="Arial"/>
          <w:sz w:val="22"/>
          <w:szCs w:val="22"/>
        </w:rPr>
      </w:pPr>
    </w:p>
    <w:p w14:paraId="5B55760B" w14:textId="77777777" w:rsidR="008048B7" w:rsidRPr="00C437B4" w:rsidRDefault="008048B7" w:rsidP="009931AE">
      <w:pPr>
        <w:pStyle w:val="Prrafodelista"/>
        <w:numPr>
          <w:ilvl w:val="0"/>
          <w:numId w:val="39"/>
        </w:numPr>
        <w:spacing w:after="160" w:line="259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tamaño de la MMU y el tamaño de la tabla de páginas.</w:t>
      </w:r>
    </w:p>
    <w:p w14:paraId="6CE06C81" w14:textId="77777777" w:rsidR="00C437B4" w:rsidRDefault="00C437B4" w:rsidP="00C437B4">
      <w:pPr>
        <w:jc w:val="both"/>
        <w:rPr>
          <w:rFonts w:ascii="Arial" w:hAnsi="Arial" w:cs="Arial"/>
          <w:color w:val="984806" w:themeColor="accent6" w:themeShade="80"/>
          <w:sz w:val="22"/>
          <w:szCs w:val="22"/>
        </w:rPr>
      </w:pPr>
    </w:p>
    <w:sectPr w:rsidR="00C437B4" w:rsidSect="002334D2">
      <w:headerReference w:type="default" r:id="rId7"/>
      <w:pgSz w:w="11906" w:h="16838"/>
      <w:pgMar w:top="303" w:right="1021" w:bottom="90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C0E82" w14:textId="77777777" w:rsidR="0085153D" w:rsidRDefault="0085153D">
      <w:r>
        <w:separator/>
      </w:r>
    </w:p>
  </w:endnote>
  <w:endnote w:type="continuationSeparator" w:id="0">
    <w:p w14:paraId="3FDF93ED" w14:textId="77777777" w:rsidR="0085153D" w:rsidRDefault="0085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DAE5" w14:textId="77777777" w:rsidR="0085153D" w:rsidRDefault="0085153D">
      <w:r>
        <w:separator/>
      </w:r>
    </w:p>
  </w:footnote>
  <w:footnote w:type="continuationSeparator" w:id="0">
    <w:p w14:paraId="142D6507" w14:textId="77777777" w:rsidR="0085153D" w:rsidRDefault="00851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F9525" w14:textId="4CE360D6" w:rsidR="009C3FF2" w:rsidRPr="007E2693" w:rsidRDefault="009C3FF2" w:rsidP="007E2693">
    <w:pPr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120" w:after="120"/>
      <w:jc w:val="center"/>
      <w:rPr>
        <w:rFonts w:ascii="Arial" w:hAnsi="Arial" w:cs="Arial"/>
        <w:b/>
        <w:lang w:val="pt-BR"/>
      </w:rPr>
    </w:pPr>
    <w:r w:rsidRPr="00787181">
      <w:rPr>
        <w:rFonts w:ascii="Arial" w:hAnsi="Arial" w:cs="Arial"/>
        <w:b/>
        <w:lang w:val="pt-BR"/>
      </w:rPr>
      <w:t>E.P.S.</w:t>
    </w:r>
    <w:r>
      <w:rPr>
        <w:rFonts w:ascii="Arial" w:hAnsi="Arial" w:cs="Arial"/>
        <w:b/>
        <w:lang w:val="pt-BR"/>
      </w:rPr>
      <w:t xml:space="preserve"> –</w:t>
    </w:r>
    <w:r w:rsidRPr="00787181">
      <w:rPr>
        <w:rFonts w:ascii="Arial" w:hAnsi="Arial" w:cs="Arial"/>
        <w:b/>
        <w:lang w:val="pt-BR"/>
      </w:rPr>
      <w:t xml:space="preserve"> U</w:t>
    </w:r>
    <w:r>
      <w:rPr>
        <w:rFonts w:ascii="Arial" w:hAnsi="Arial" w:cs="Arial"/>
        <w:b/>
        <w:lang w:val="pt-BR"/>
      </w:rPr>
      <w:t>.</w:t>
    </w:r>
    <w:r w:rsidRPr="00787181">
      <w:rPr>
        <w:rFonts w:ascii="Arial" w:hAnsi="Arial" w:cs="Arial"/>
        <w:b/>
        <w:lang w:val="pt-BR"/>
      </w:rPr>
      <w:t>A</w:t>
    </w:r>
    <w:r>
      <w:rPr>
        <w:rFonts w:ascii="Arial" w:hAnsi="Arial" w:cs="Arial"/>
        <w:b/>
        <w:lang w:val="pt-BR"/>
      </w:rPr>
      <w:t>.</w:t>
    </w:r>
    <w:r w:rsidRPr="00787181">
      <w:rPr>
        <w:rFonts w:ascii="Arial" w:hAnsi="Arial" w:cs="Arial"/>
        <w:b/>
        <w:lang w:val="pt-BR"/>
      </w:rPr>
      <w:t>M.</w:t>
    </w:r>
    <w:r>
      <w:rPr>
        <w:rFonts w:ascii="Arial" w:hAnsi="Arial" w:cs="Arial"/>
        <w:b/>
        <w:lang w:val="pt-BR"/>
      </w:rPr>
      <w:t xml:space="preserve"> –</w:t>
    </w:r>
    <w:r w:rsidRPr="00AC2B28">
      <w:rPr>
        <w:rFonts w:ascii="Arial" w:hAnsi="Arial" w:cs="Arial"/>
        <w:b/>
      </w:rPr>
      <w:t xml:space="preserve"> Arquitectura de Computadores – </w:t>
    </w:r>
    <w:r>
      <w:rPr>
        <w:rFonts w:ascii="Arial" w:hAnsi="Arial" w:cs="Arial"/>
        <w:b/>
      </w:rPr>
      <w:t>0</w:t>
    </w:r>
    <w:r w:rsidR="00EA4005">
      <w:rPr>
        <w:rFonts w:ascii="Arial" w:hAnsi="Arial" w:cs="Arial"/>
        <w:b/>
      </w:rPr>
      <w:t>2</w:t>
    </w:r>
    <w:r w:rsidRPr="00AC2B28">
      <w:rPr>
        <w:rFonts w:ascii="Arial" w:hAnsi="Arial" w:cs="Arial"/>
        <w:b/>
      </w:rPr>
      <w:t>/</w:t>
    </w:r>
    <w:r>
      <w:rPr>
        <w:rFonts w:ascii="Arial" w:hAnsi="Arial" w:cs="Arial"/>
        <w:b/>
      </w:rPr>
      <w:t>Diciembre</w:t>
    </w:r>
    <w:r w:rsidRPr="00AC2B28">
      <w:rPr>
        <w:rFonts w:ascii="Arial" w:hAnsi="Arial" w:cs="Arial"/>
        <w:b/>
      </w:rPr>
      <w:t>/20</w:t>
    </w:r>
    <w:r w:rsidR="00EA4005">
      <w:rPr>
        <w:rFonts w:ascii="Arial" w:hAnsi="Arial" w:cs="Arial"/>
        <w:b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3607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30159"/>
    <w:multiLevelType w:val="hybridMultilevel"/>
    <w:tmpl w:val="E000FBB6"/>
    <w:lvl w:ilvl="0" w:tplc="6BD66B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1348"/>
    <w:multiLevelType w:val="hybridMultilevel"/>
    <w:tmpl w:val="B89A76EE"/>
    <w:lvl w:ilvl="0" w:tplc="6BD66B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496"/>
    <w:multiLevelType w:val="hybridMultilevel"/>
    <w:tmpl w:val="2E98D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15F5"/>
    <w:multiLevelType w:val="hybridMultilevel"/>
    <w:tmpl w:val="56A21A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0F9B"/>
    <w:multiLevelType w:val="hybridMultilevel"/>
    <w:tmpl w:val="1E2E33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D5F08"/>
    <w:multiLevelType w:val="hybridMultilevel"/>
    <w:tmpl w:val="54BE7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0684A"/>
    <w:multiLevelType w:val="hybridMultilevel"/>
    <w:tmpl w:val="FEEC47B0"/>
    <w:lvl w:ilvl="0" w:tplc="5EE840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8B0DCD"/>
    <w:multiLevelType w:val="hybridMultilevel"/>
    <w:tmpl w:val="9F68062A"/>
    <w:lvl w:ilvl="0" w:tplc="22928AA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876E7"/>
    <w:multiLevelType w:val="hybridMultilevel"/>
    <w:tmpl w:val="7C0E8B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E1EBE"/>
    <w:multiLevelType w:val="hybridMultilevel"/>
    <w:tmpl w:val="07A6CE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1394A"/>
    <w:multiLevelType w:val="hybridMultilevel"/>
    <w:tmpl w:val="AC64F798"/>
    <w:lvl w:ilvl="0" w:tplc="671292F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C9A3B28"/>
    <w:multiLevelType w:val="hybridMultilevel"/>
    <w:tmpl w:val="1422C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57C36"/>
    <w:multiLevelType w:val="hybridMultilevel"/>
    <w:tmpl w:val="EFAAEB74"/>
    <w:lvl w:ilvl="0" w:tplc="32402A80">
      <w:start w:val="1"/>
      <w:numFmt w:val="lowerLetter"/>
      <w:lvlText w:val="%1)"/>
      <w:lvlJc w:val="left"/>
      <w:pPr>
        <w:ind w:left="1068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243956"/>
    <w:multiLevelType w:val="hybridMultilevel"/>
    <w:tmpl w:val="B718BD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44E7E"/>
    <w:multiLevelType w:val="hybridMultilevel"/>
    <w:tmpl w:val="B94C2E1E"/>
    <w:lvl w:ilvl="0" w:tplc="0DD8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234F71"/>
    <w:multiLevelType w:val="hybridMultilevel"/>
    <w:tmpl w:val="75E201CC"/>
    <w:lvl w:ilvl="0" w:tplc="939E9D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35FF7"/>
    <w:multiLevelType w:val="hybridMultilevel"/>
    <w:tmpl w:val="BBA2E6DE"/>
    <w:lvl w:ilvl="0" w:tplc="5EE8400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42EFC"/>
    <w:multiLevelType w:val="hybridMultilevel"/>
    <w:tmpl w:val="55AABC4E"/>
    <w:lvl w:ilvl="0" w:tplc="C3DED8D0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A08F7"/>
    <w:multiLevelType w:val="hybridMultilevel"/>
    <w:tmpl w:val="C3C62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7C1"/>
    <w:multiLevelType w:val="hybridMultilevel"/>
    <w:tmpl w:val="4740E398"/>
    <w:lvl w:ilvl="0" w:tplc="671292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FC52DF"/>
    <w:multiLevelType w:val="hybridMultilevel"/>
    <w:tmpl w:val="DCB49742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3D3C6625"/>
    <w:multiLevelType w:val="hybridMultilevel"/>
    <w:tmpl w:val="1EC4B026"/>
    <w:lvl w:ilvl="0" w:tplc="6BD66B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36A60"/>
    <w:multiLevelType w:val="hybridMultilevel"/>
    <w:tmpl w:val="50EA8DF4"/>
    <w:lvl w:ilvl="0" w:tplc="3F2873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90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CC8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AD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27F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23D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E4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428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81C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56922"/>
    <w:multiLevelType w:val="hybridMultilevel"/>
    <w:tmpl w:val="DE40D874"/>
    <w:lvl w:ilvl="0" w:tplc="923A2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1B3D5B"/>
    <w:multiLevelType w:val="hybridMultilevel"/>
    <w:tmpl w:val="0194D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A6D1A"/>
    <w:multiLevelType w:val="hybridMultilevel"/>
    <w:tmpl w:val="7F3468D2"/>
    <w:lvl w:ilvl="0" w:tplc="6BD66B7C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4BC1D44"/>
    <w:multiLevelType w:val="hybridMultilevel"/>
    <w:tmpl w:val="3A6CB5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4429"/>
    <w:multiLevelType w:val="hybridMultilevel"/>
    <w:tmpl w:val="8D242D2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205DB"/>
    <w:multiLevelType w:val="hybridMultilevel"/>
    <w:tmpl w:val="B7FCEA70"/>
    <w:lvl w:ilvl="0" w:tplc="5C4667D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10FDA"/>
    <w:multiLevelType w:val="hybridMultilevel"/>
    <w:tmpl w:val="BC26A670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D7840AF"/>
    <w:multiLevelType w:val="hybridMultilevel"/>
    <w:tmpl w:val="9CF01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89741E"/>
    <w:multiLevelType w:val="hybridMultilevel"/>
    <w:tmpl w:val="CA7A2C66"/>
    <w:lvl w:ilvl="0" w:tplc="939E9D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0768C"/>
    <w:multiLevelType w:val="hybridMultilevel"/>
    <w:tmpl w:val="74D0F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EC2C2B"/>
    <w:multiLevelType w:val="hybridMultilevel"/>
    <w:tmpl w:val="6758F67A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8023D"/>
    <w:multiLevelType w:val="hybridMultilevel"/>
    <w:tmpl w:val="35149900"/>
    <w:lvl w:ilvl="0" w:tplc="0F825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20328">
      <w:start w:val="119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4D7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AB7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8B3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888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AE4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AA8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39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C87A27"/>
    <w:multiLevelType w:val="hybridMultilevel"/>
    <w:tmpl w:val="550AB650"/>
    <w:lvl w:ilvl="0" w:tplc="32402A8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86CE7"/>
    <w:multiLevelType w:val="hybridMultilevel"/>
    <w:tmpl w:val="57A82B4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D76F8E"/>
    <w:multiLevelType w:val="hybridMultilevel"/>
    <w:tmpl w:val="BDFC13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E6177"/>
    <w:multiLevelType w:val="hybridMultilevel"/>
    <w:tmpl w:val="66A2C4DC"/>
    <w:lvl w:ilvl="0" w:tplc="D6CA88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A3646"/>
    <w:multiLevelType w:val="hybridMultilevel"/>
    <w:tmpl w:val="4954B3FC"/>
    <w:lvl w:ilvl="0" w:tplc="9F86838E">
      <w:start w:val="1"/>
      <w:numFmt w:val="lowerLetter"/>
      <w:lvlText w:val="%1)"/>
      <w:lvlJc w:val="left"/>
      <w:pPr>
        <w:ind w:left="1080" w:hanging="360"/>
      </w:pPr>
      <w:rPr>
        <w:rFonts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32D55"/>
    <w:multiLevelType w:val="hybridMultilevel"/>
    <w:tmpl w:val="3B7A3FB6"/>
    <w:lvl w:ilvl="0" w:tplc="46F20B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62109D"/>
    <w:multiLevelType w:val="hybridMultilevel"/>
    <w:tmpl w:val="AC00EC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F73AB"/>
    <w:multiLevelType w:val="hybridMultilevel"/>
    <w:tmpl w:val="0756C3C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D11046"/>
    <w:multiLevelType w:val="hybridMultilevel"/>
    <w:tmpl w:val="4DC25A7A"/>
    <w:lvl w:ilvl="0" w:tplc="9F86838E">
      <w:start w:val="1"/>
      <w:numFmt w:val="lowerLetter"/>
      <w:lvlText w:val="%1)"/>
      <w:lvlJc w:val="left"/>
      <w:pPr>
        <w:ind w:left="1080" w:hanging="360"/>
      </w:pPr>
      <w:rPr>
        <w:rFonts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675FE0"/>
    <w:multiLevelType w:val="hybridMultilevel"/>
    <w:tmpl w:val="FBA226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10"/>
  </w:num>
  <w:num w:numId="4">
    <w:abstractNumId w:val="29"/>
  </w:num>
  <w:num w:numId="5">
    <w:abstractNumId w:val="43"/>
  </w:num>
  <w:num w:numId="6">
    <w:abstractNumId w:val="23"/>
  </w:num>
  <w:num w:numId="7">
    <w:abstractNumId w:val="42"/>
  </w:num>
  <w:num w:numId="8">
    <w:abstractNumId w:val="7"/>
  </w:num>
  <w:num w:numId="9">
    <w:abstractNumId w:val="24"/>
  </w:num>
  <w:num w:numId="10">
    <w:abstractNumId w:val="15"/>
  </w:num>
  <w:num w:numId="11">
    <w:abstractNumId w:val="8"/>
  </w:num>
  <w:num w:numId="12">
    <w:abstractNumId w:val="41"/>
  </w:num>
  <w:num w:numId="13">
    <w:abstractNumId w:val="35"/>
  </w:num>
  <w:num w:numId="14">
    <w:abstractNumId w:val="17"/>
  </w:num>
  <w:num w:numId="15">
    <w:abstractNumId w:val="39"/>
  </w:num>
  <w:num w:numId="16">
    <w:abstractNumId w:val="0"/>
  </w:num>
  <w:num w:numId="17">
    <w:abstractNumId w:val="26"/>
  </w:num>
  <w:num w:numId="18">
    <w:abstractNumId w:val="21"/>
  </w:num>
  <w:num w:numId="19">
    <w:abstractNumId w:val="25"/>
  </w:num>
  <w:num w:numId="20">
    <w:abstractNumId w:val="1"/>
  </w:num>
  <w:num w:numId="21">
    <w:abstractNumId w:val="2"/>
  </w:num>
  <w:num w:numId="22">
    <w:abstractNumId w:val="22"/>
  </w:num>
  <w:num w:numId="23">
    <w:abstractNumId w:val="18"/>
  </w:num>
  <w:num w:numId="24">
    <w:abstractNumId w:val="3"/>
  </w:num>
  <w:num w:numId="25">
    <w:abstractNumId w:val="19"/>
  </w:num>
  <w:num w:numId="26">
    <w:abstractNumId w:val="33"/>
  </w:num>
  <w:num w:numId="27">
    <w:abstractNumId w:val="45"/>
  </w:num>
  <w:num w:numId="28">
    <w:abstractNumId w:val="37"/>
  </w:num>
  <w:num w:numId="29">
    <w:abstractNumId w:val="36"/>
  </w:num>
  <w:num w:numId="30">
    <w:abstractNumId w:val="14"/>
  </w:num>
  <w:num w:numId="31">
    <w:abstractNumId w:val="13"/>
  </w:num>
  <w:num w:numId="32">
    <w:abstractNumId w:val="11"/>
  </w:num>
  <w:num w:numId="33">
    <w:abstractNumId w:val="20"/>
  </w:num>
  <w:num w:numId="34">
    <w:abstractNumId w:val="16"/>
  </w:num>
  <w:num w:numId="35">
    <w:abstractNumId w:val="32"/>
  </w:num>
  <w:num w:numId="36">
    <w:abstractNumId w:val="5"/>
  </w:num>
  <w:num w:numId="37">
    <w:abstractNumId w:val="6"/>
  </w:num>
  <w:num w:numId="38">
    <w:abstractNumId w:val="31"/>
  </w:num>
  <w:num w:numId="39">
    <w:abstractNumId w:val="12"/>
  </w:num>
  <w:num w:numId="40">
    <w:abstractNumId w:val="38"/>
  </w:num>
  <w:num w:numId="41">
    <w:abstractNumId w:val="28"/>
  </w:num>
  <w:num w:numId="42">
    <w:abstractNumId w:val="34"/>
  </w:num>
  <w:num w:numId="43">
    <w:abstractNumId w:val="9"/>
  </w:num>
  <w:num w:numId="44">
    <w:abstractNumId w:val="40"/>
  </w:num>
  <w:num w:numId="45">
    <w:abstractNumId w:val="44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F6"/>
    <w:rsid w:val="0000226B"/>
    <w:rsid w:val="00013CE0"/>
    <w:rsid w:val="000204B2"/>
    <w:rsid w:val="000279E6"/>
    <w:rsid w:val="00041C61"/>
    <w:rsid w:val="000452D9"/>
    <w:rsid w:val="0005433F"/>
    <w:rsid w:val="00061B10"/>
    <w:rsid w:val="00067E2E"/>
    <w:rsid w:val="000726B4"/>
    <w:rsid w:val="000748AF"/>
    <w:rsid w:val="0009141A"/>
    <w:rsid w:val="0009514E"/>
    <w:rsid w:val="000A6FA3"/>
    <w:rsid w:val="000B338B"/>
    <w:rsid w:val="000C0255"/>
    <w:rsid w:val="000C38F2"/>
    <w:rsid w:val="000D0B54"/>
    <w:rsid w:val="000D1EF5"/>
    <w:rsid w:val="000D44C5"/>
    <w:rsid w:val="000D4809"/>
    <w:rsid w:val="000D76E4"/>
    <w:rsid w:val="000E2018"/>
    <w:rsid w:val="000E3708"/>
    <w:rsid w:val="000F002B"/>
    <w:rsid w:val="000F4EF7"/>
    <w:rsid w:val="001048D3"/>
    <w:rsid w:val="00105A13"/>
    <w:rsid w:val="00105ECD"/>
    <w:rsid w:val="00115D25"/>
    <w:rsid w:val="00120997"/>
    <w:rsid w:val="001515FD"/>
    <w:rsid w:val="001539BE"/>
    <w:rsid w:val="0016084E"/>
    <w:rsid w:val="001659C1"/>
    <w:rsid w:val="0016758C"/>
    <w:rsid w:val="00174F1B"/>
    <w:rsid w:val="001771C1"/>
    <w:rsid w:val="001940AB"/>
    <w:rsid w:val="001A20F2"/>
    <w:rsid w:val="001A74A8"/>
    <w:rsid w:val="001C04F1"/>
    <w:rsid w:val="001D6F58"/>
    <w:rsid w:val="001E2725"/>
    <w:rsid w:val="00201129"/>
    <w:rsid w:val="00201881"/>
    <w:rsid w:val="00202D82"/>
    <w:rsid w:val="00204068"/>
    <w:rsid w:val="00204102"/>
    <w:rsid w:val="0020502F"/>
    <w:rsid w:val="002238A1"/>
    <w:rsid w:val="00231EB3"/>
    <w:rsid w:val="002334D2"/>
    <w:rsid w:val="002406B0"/>
    <w:rsid w:val="002500FB"/>
    <w:rsid w:val="00261D6A"/>
    <w:rsid w:val="00272205"/>
    <w:rsid w:val="0027279C"/>
    <w:rsid w:val="002955E9"/>
    <w:rsid w:val="00296B84"/>
    <w:rsid w:val="002A3AF0"/>
    <w:rsid w:val="002A6CB6"/>
    <w:rsid w:val="002A76F4"/>
    <w:rsid w:val="002B0ED2"/>
    <w:rsid w:val="002B2147"/>
    <w:rsid w:val="002B347F"/>
    <w:rsid w:val="002B5213"/>
    <w:rsid w:val="002B5EC7"/>
    <w:rsid w:val="002C41FD"/>
    <w:rsid w:val="002D1970"/>
    <w:rsid w:val="002D1D78"/>
    <w:rsid w:val="002D279D"/>
    <w:rsid w:val="002D5A61"/>
    <w:rsid w:val="002E71D9"/>
    <w:rsid w:val="002F6738"/>
    <w:rsid w:val="00301219"/>
    <w:rsid w:val="00303119"/>
    <w:rsid w:val="00303A8E"/>
    <w:rsid w:val="00307DE5"/>
    <w:rsid w:val="003117BA"/>
    <w:rsid w:val="00312CD4"/>
    <w:rsid w:val="00320013"/>
    <w:rsid w:val="00325080"/>
    <w:rsid w:val="0034729C"/>
    <w:rsid w:val="0036295D"/>
    <w:rsid w:val="00364F9C"/>
    <w:rsid w:val="00366917"/>
    <w:rsid w:val="003810D2"/>
    <w:rsid w:val="00386EC5"/>
    <w:rsid w:val="003B5F42"/>
    <w:rsid w:val="003B7D3A"/>
    <w:rsid w:val="003C0B12"/>
    <w:rsid w:val="003D172E"/>
    <w:rsid w:val="003D5E7D"/>
    <w:rsid w:val="003E1FFF"/>
    <w:rsid w:val="003E5CD5"/>
    <w:rsid w:val="003E6117"/>
    <w:rsid w:val="003F2AD0"/>
    <w:rsid w:val="003F3126"/>
    <w:rsid w:val="003F31E5"/>
    <w:rsid w:val="003F5D01"/>
    <w:rsid w:val="0040373C"/>
    <w:rsid w:val="00405584"/>
    <w:rsid w:val="00405937"/>
    <w:rsid w:val="00406DC6"/>
    <w:rsid w:val="00410473"/>
    <w:rsid w:val="0041079E"/>
    <w:rsid w:val="004136F7"/>
    <w:rsid w:val="0042328A"/>
    <w:rsid w:val="0042392C"/>
    <w:rsid w:val="0042585A"/>
    <w:rsid w:val="0043516E"/>
    <w:rsid w:val="00436EA7"/>
    <w:rsid w:val="0044732F"/>
    <w:rsid w:val="00455046"/>
    <w:rsid w:val="00464AE6"/>
    <w:rsid w:val="00465515"/>
    <w:rsid w:val="00480285"/>
    <w:rsid w:val="00480B0A"/>
    <w:rsid w:val="0048583C"/>
    <w:rsid w:val="0049263B"/>
    <w:rsid w:val="0049283D"/>
    <w:rsid w:val="00492896"/>
    <w:rsid w:val="00495FA8"/>
    <w:rsid w:val="00497A3C"/>
    <w:rsid w:val="004A4E77"/>
    <w:rsid w:val="004B3D88"/>
    <w:rsid w:val="004C2544"/>
    <w:rsid w:val="004C44A2"/>
    <w:rsid w:val="004C77C3"/>
    <w:rsid w:val="004D2624"/>
    <w:rsid w:val="004D283D"/>
    <w:rsid w:val="004E2ADA"/>
    <w:rsid w:val="0050128D"/>
    <w:rsid w:val="00506829"/>
    <w:rsid w:val="005501A4"/>
    <w:rsid w:val="00557091"/>
    <w:rsid w:val="005751B6"/>
    <w:rsid w:val="00575342"/>
    <w:rsid w:val="005838A0"/>
    <w:rsid w:val="00584F2F"/>
    <w:rsid w:val="005A40FB"/>
    <w:rsid w:val="005C2AE2"/>
    <w:rsid w:val="005C62AD"/>
    <w:rsid w:val="005D27A5"/>
    <w:rsid w:val="005D3DBA"/>
    <w:rsid w:val="005E130B"/>
    <w:rsid w:val="005E54F3"/>
    <w:rsid w:val="005E7815"/>
    <w:rsid w:val="005F1E7F"/>
    <w:rsid w:val="005F38C6"/>
    <w:rsid w:val="005F3C21"/>
    <w:rsid w:val="005F538E"/>
    <w:rsid w:val="0060758D"/>
    <w:rsid w:val="00610A8E"/>
    <w:rsid w:val="006162E1"/>
    <w:rsid w:val="006247A4"/>
    <w:rsid w:val="006267F8"/>
    <w:rsid w:val="006372F4"/>
    <w:rsid w:val="0064391C"/>
    <w:rsid w:val="00652052"/>
    <w:rsid w:val="00673A13"/>
    <w:rsid w:val="00674948"/>
    <w:rsid w:val="00694A01"/>
    <w:rsid w:val="006A0800"/>
    <w:rsid w:val="006A2B87"/>
    <w:rsid w:val="006A7878"/>
    <w:rsid w:val="006B14AB"/>
    <w:rsid w:val="006B1DF7"/>
    <w:rsid w:val="006C32C1"/>
    <w:rsid w:val="006C4DF3"/>
    <w:rsid w:val="006C65C7"/>
    <w:rsid w:val="006C680F"/>
    <w:rsid w:val="006D0867"/>
    <w:rsid w:val="006D2A28"/>
    <w:rsid w:val="0070332B"/>
    <w:rsid w:val="00706132"/>
    <w:rsid w:val="007136CE"/>
    <w:rsid w:val="00717062"/>
    <w:rsid w:val="00725A74"/>
    <w:rsid w:val="0073211B"/>
    <w:rsid w:val="00733CF1"/>
    <w:rsid w:val="007435E9"/>
    <w:rsid w:val="00756D6C"/>
    <w:rsid w:val="00760CBB"/>
    <w:rsid w:val="007612F6"/>
    <w:rsid w:val="00761CDE"/>
    <w:rsid w:val="007701DB"/>
    <w:rsid w:val="00782447"/>
    <w:rsid w:val="00793DF4"/>
    <w:rsid w:val="007A786B"/>
    <w:rsid w:val="007B47B6"/>
    <w:rsid w:val="007B5E2F"/>
    <w:rsid w:val="007B61DE"/>
    <w:rsid w:val="007B74CB"/>
    <w:rsid w:val="007D2360"/>
    <w:rsid w:val="007D42E3"/>
    <w:rsid w:val="007D5F65"/>
    <w:rsid w:val="007D7294"/>
    <w:rsid w:val="007E2693"/>
    <w:rsid w:val="007F1792"/>
    <w:rsid w:val="007F1A43"/>
    <w:rsid w:val="007F68DC"/>
    <w:rsid w:val="008001A6"/>
    <w:rsid w:val="0080243B"/>
    <w:rsid w:val="008048B7"/>
    <w:rsid w:val="00813965"/>
    <w:rsid w:val="008152DC"/>
    <w:rsid w:val="00816812"/>
    <w:rsid w:val="00825670"/>
    <w:rsid w:val="00827F69"/>
    <w:rsid w:val="00833738"/>
    <w:rsid w:val="0085153D"/>
    <w:rsid w:val="00852E27"/>
    <w:rsid w:val="00862009"/>
    <w:rsid w:val="00862F95"/>
    <w:rsid w:val="00870222"/>
    <w:rsid w:val="008716EB"/>
    <w:rsid w:val="008718EA"/>
    <w:rsid w:val="00875FD5"/>
    <w:rsid w:val="00876823"/>
    <w:rsid w:val="00876AF8"/>
    <w:rsid w:val="00884114"/>
    <w:rsid w:val="00884482"/>
    <w:rsid w:val="00884FCF"/>
    <w:rsid w:val="00891F73"/>
    <w:rsid w:val="00892ABD"/>
    <w:rsid w:val="008978C3"/>
    <w:rsid w:val="008A70CF"/>
    <w:rsid w:val="008B2FE1"/>
    <w:rsid w:val="008C69DB"/>
    <w:rsid w:val="008D3E22"/>
    <w:rsid w:val="008D6661"/>
    <w:rsid w:val="008E5F1B"/>
    <w:rsid w:val="008F0D65"/>
    <w:rsid w:val="008F38D5"/>
    <w:rsid w:val="009160BD"/>
    <w:rsid w:val="00941EFA"/>
    <w:rsid w:val="00944FB9"/>
    <w:rsid w:val="00955A20"/>
    <w:rsid w:val="0095797E"/>
    <w:rsid w:val="009649C9"/>
    <w:rsid w:val="00971738"/>
    <w:rsid w:val="00973B13"/>
    <w:rsid w:val="0097574A"/>
    <w:rsid w:val="009767F8"/>
    <w:rsid w:val="009931AE"/>
    <w:rsid w:val="00993FE6"/>
    <w:rsid w:val="009A1931"/>
    <w:rsid w:val="009A6569"/>
    <w:rsid w:val="009C0C3B"/>
    <w:rsid w:val="009C3FF2"/>
    <w:rsid w:val="009C536C"/>
    <w:rsid w:val="009D0CA2"/>
    <w:rsid w:val="009F32C6"/>
    <w:rsid w:val="009F70DB"/>
    <w:rsid w:val="00A00297"/>
    <w:rsid w:val="00A00A4F"/>
    <w:rsid w:val="00A022CD"/>
    <w:rsid w:val="00A02E7F"/>
    <w:rsid w:val="00A04621"/>
    <w:rsid w:val="00A1513A"/>
    <w:rsid w:val="00A17F10"/>
    <w:rsid w:val="00A2001E"/>
    <w:rsid w:val="00A2567C"/>
    <w:rsid w:val="00A34D60"/>
    <w:rsid w:val="00A41F09"/>
    <w:rsid w:val="00A512AF"/>
    <w:rsid w:val="00A539C2"/>
    <w:rsid w:val="00A561F6"/>
    <w:rsid w:val="00A60F70"/>
    <w:rsid w:val="00A65262"/>
    <w:rsid w:val="00A7425B"/>
    <w:rsid w:val="00A819CB"/>
    <w:rsid w:val="00A87827"/>
    <w:rsid w:val="00AA32BF"/>
    <w:rsid w:val="00AA7ABD"/>
    <w:rsid w:val="00AB026C"/>
    <w:rsid w:val="00AB54FB"/>
    <w:rsid w:val="00AC4739"/>
    <w:rsid w:val="00AC627E"/>
    <w:rsid w:val="00AC6D59"/>
    <w:rsid w:val="00AC6E06"/>
    <w:rsid w:val="00AC70AB"/>
    <w:rsid w:val="00AD256D"/>
    <w:rsid w:val="00AF255F"/>
    <w:rsid w:val="00AF4C3C"/>
    <w:rsid w:val="00B00301"/>
    <w:rsid w:val="00B048BE"/>
    <w:rsid w:val="00B04F81"/>
    <w:rsid w:val="00B0511F"/>
    <w:rsid w:val="00B12C0B"/>
    <w:rsid w:val="00B12DD1"/>
    <w:rsid w:val="00B130B4"/>
    <w:rsid w:val="00B14352"/>
    <w:rsid w:val="00B14F5F"/>
    <w:rsid w:val="00B276CE"/>
    <w:rsid w:val="00B336FF"/>
    <w:rsid w:val="00B34243"/>
    <w:rsid w:val="00B45382"/>
    <w:rsid w:val="00B62632"/>
    <w:rsid w:val="00B700ED"/>
    <w:rsid w:val="00B76575"/>
    <w:rsid w:val="00B8032B"/>
    <w:rsid w:val="00B8051B"/>
    <w:rsid w:val="00B81000"/>
    <w:rsid w:val="00B82934"/>
    <w:rsid w:val="00B91BE8"/>
    <w:rsid w:val="00BA38A8"/>
    <w:rsid w:val="00BA3A61"/>
    <w:rsid w:val="00BB3991"/>
    <w:rsid w:val="00BB6718"/>
    <w:rsid w:val="00BC07DC"/>
    <w:rsid w:val="00BC32D4"/>
    <w:rsid w:val="00BC6D1F"/>
    <w:rsid w:val="00BD737D"/>
    <w:rsid w:val="00BE44A6"/>
    <w:rsid w:val="00C01662"/>
    <w:rsid w:val="00C058C0"/>
    <w:rsid w:val="00C12B65"/>
    <w:rsid w:val="00C163DA"/>
    <w:rsid w:val="00C200D8"/>
    <w:rsid w:val="00C21DB7"/>
    <w:rsid w:val="00C25A35"/>
    <w:rsid w:val="00C3263A"/>
    <w:rsid w:val="00C437B4"/>
    <w:rsid w:val="00C45349"/>
    <w:rsid w:val="00C6447A"/>
    <w:rsid w:val="00C71485"/>
    <w:rsid w:val="00C7187A"/>
    <w:rsid w:val="00C8484D"/>
    <w:rsid w:val="00C92096"/>
    <w:rsid w:val="00C95C2D"/>
    <w:rsid w:val="00CA2B10"/>
    <w:rsid w:val="00CB204B"/>
    <w:rsid w:val="00CB33B0"/>
    <w:rsid w:val="00CE0F65"/>
    <w:rsid w:val="00CF3C90"/>
    <w:rsid w:val="00CF76DD"/>
    <w:rsid w:val="00D009B7"/>
    <w:rsid w:val="00D01C10"/>
    <w:rsid w:val="00D11193"/>
    <w:rsid w:val="00D1608D"/>
    <w:rsid w:val="00D23912"/>
    <w:rsid w:val="00D26372"/>
    <w:rsid w:val="00D276E3"/>
    <w:rsid w:val="00D32350"/>
    <w:rsid w:val="00D51B50"/>
    <w:rsid w:val="00D524E8"/>
    <w:rsid w:val="00D63F3E"/>
    <w:rsid w:val="00D67CD4"/>
    <w:rsid w:val="00D84B59"/>
    <w:rsid w:val="00D84E6D"/>
    <w:rsid w:val="00D93AD8"/>
    <w:rsid w:val="00D9625B"/>
    <w:rsid w:val="00D974F3"/>
    <w:rsid w:val="00DA4E33"/>
    <w:rsid w:val="00DB1DDE"/>
    <w:rsid w:val="00DC2725"/>
    <w:rsid w:val="00DD6AAF"/>
    <w:rsid w:val="00DE0D8A"/>
    <w:rsid w:val="00DF2EEB"/>
    <w:rsid w:val="00DF33BD"/>
    <w:rsid w:val="00E0050F"/>
    <w:rsid w:val="00E01766"/>
    <w:rsid w:val="00E278E4"/>
    <w:rsid w:val="00E31069"/>
    <w:rsid w:val="00E55564"/>
    <w:rsid w:val="00E61399"/>
    <w:rsid w:val="00E67A2B"/>
    <w:rsid w:val="00E764EE"/>
    <w:rsid w:val="00E82C55"/>
    <w:rsid w:val="00E9266B"/>
    <w:rsid w:val="00EA09E8"/>
    <w:rsid w:val="00EA2117"/>
    <w:rsid w:val="00EA4005"/>
    <w:rsid w:val="00EA7CF2"/>
    <w:rsid w:val="00EC16A8"/>
    <w:rsid w:val="00ED40B2"/>
    <w:rsid w:val="00EE364E"/>
    <w:rsid w:val="00EF0B7E"/>
    <w:rsid w:val="00F02E17"/>
    <w:rsid w:val="00F0357F"/>
    <w:rsid w:val="00F107F5"/>
    <w:rsid w:val="00F120FA"/>
    <w:rsid w:val="00F1396E"/>
    <w:rsid w:val="00F20656"/>
    <w:rsid w:val="00F23A2E"/>
    <w:rsid w:val="00F30547"/>
    <w:rsid w:val="00F31EB6"/>
    <w:rsid w:val="00F33C6D"/>
    <w:rsid w:val="00F34C7A"/>
    <w:rsid w:val="00F460EF"/>
    <w:rsid w:val="00F46524"/>
    <w:rsid w:val="00F56496"/>
    <w:rsid w:val="00F56907"/>
    <w:rsid w:val="00F63A30"/>
    <w:rsid w:val="00F662AE"/>
    <w:rsid w:val="00F66502"/>
    <w:rsid w:val="00F7556D"/>
    <w:rsid w:val="00F768A4"/>
    <w:rsid w:val="00F83170"/>
    <w:rsid w:val="00F86B6C"/>
    <w:rsid w:val="00F97D14"/>
    <w:rsid w:val="00FB2065"/>
    <w:rsid w:val="00FB55D2"/>
    <w:rsid w:val="00FD6C98"/>
    <w:rsid w:val="00FE3FD7"/>
    <w:rsid w:val="00FE5A2B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21E257"/>
  <w14:defaultImageDpi w14:val="300"/>
  <w15:docId w15:val="{ADF05487-C1ED-4CD0-83FB-2E3488B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829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2934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7F68DC"/>
    <w:pPr>
      <w:spacing w:before="100" w:beforeAutospacing="1" w:after="100" w:afterAutospacing="1"/>
    </w:pPr>
  </w:style>
  <w:style w:type="paragraph" w:customStyle="1" w:styleId="Listamulticolor-nfasis11">
    <w:name w:val="Lista multicolor - Énfasis 11"/>
    <w:basedOn w:val="Normal"/>
    <w:uiPriority w:val="34"/>
    <w:qFormat/>
    <w:rsid w:val="008C69DB"/>
    <w:pPr>
      <w:ind w:left="720"/>
      <w:contextualSpacing/>
    </w:pPr>
    <w:rPr>
      <w:rFonts w:ascii="Arial" w:hAnsi="Arial"/>
      <w:sz w:val="20"/>
      <w:szCs w:val="20"/>
    </w:rPr>
  </w:style>
  <w:style w:type="paragraph" w:styleId="Textosinformato">
    <w:name w:val="Plain Text"/>
    <w:basedOn w:val="Normal"/>
    <w:link w:val="TextosinformatoCar"/>
    <w:rsid w:val="00D1608D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D1608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AD256D"/>
    <w:pPr>
      <w:ind w:left="708"/>
    </w:pPr>
  </w:style>
  <w:style w:type="table" w:styleId="Tablaconcuadrcula">
    <w:name w:val="Table Grid"/>
    <w:basedOn w:val="Tablanormal"/>
    <w:uiPriority w:val="39"/>
    <w:rsid w:val="00F7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A7425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7425B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HCTLab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Microsoft Office User</cp:lastModifiedBy>
  <cp:revision>3</cp:revision>
  <cp:lastPrinted>2020-12-01T23:24:00Z</cp:lastPrinted>
  <dcterms:created xsi:type="dcterms:W3CDTF">2020-12-01T23:24:00Z</dcterms:created>
  <dcterms:modified xsi:type="dcterms:W3CDTF">2020-12-01T23:32:00Z</dcterms:modified>
</cp:coreProperties>
</file>