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00D9" w14:textId="4A8E3C33" w:rsidR="007F065E" w:rsidRDefault="0096474D">
      <w:pPr>
        <w:rPr>
          <w:rFonts w:cs="Cordia New"/>
        </w:rPr>
      </w:pPr>
      <w:r w:rsidRPr="0096474D">
        <w:t>Phases of the Agile Model</w:t>
      </w:r>
      <w:r>
        <w:t xml:space="preserve"> </w:t>
      </w:r>
      <w:r w:rsidRPr="0096474D">
        <w:rPr>
          <w:rFonts w:cs="Cordia New"/>
          <w:cs/>
        </w:rPr>
        <w:t>เฟสของ</w:t>
      </w:r>
      <w:r w:rsidR="001C730D" w:rsidRPr="001C730D">
        <w:rPr>
          <w:rFonts w:ascii="TH SarabunPSK" w:hAnsi="TH SarabunPSK" w:cs="TH SarabunPSK"/>
          <w:cs/>
        </w:rPr>
        <w:t>แบบจำลอง</w:t>
      </w:r>
      <w:r>
        <w:rPr>
          <w:rFonts w:cs="Cordia New" w:hint="cs"/>
          <w:cs/>
        </w:rPr>
        <w:t>อาร์ไจ</w:t>
      </w:r>
    </w:p>
    <w:p w14:paraId="7FA42C37" w14:textId="71659A7C" w:rsidR="001C730D" w:rsidRDefault="001C730D" w:rsidP="001C730D">
      <w:pPr>
        <w:rPr>
          <w:rFonts w:cs="Cordia New"/>
        </w:rPr>
      </w:pPr>
      <w:r>
        <w:rPr>
          <w:rFonts w:hint="cs"/>
          <w:noProof/>
          <w:lang w:val="th-TH"/>
        </w:rPr>
        <w:drawing>
          <wp:anchor distT="0" distB="0" distL="114300" distR="114300" simplePos="0" relativeHeight="251696128" behindDoc="0" locked="0" layoutInCell="1" allowOverlap="1" wp14:anchorId="6DBAD59D" wp14:editId="61E47557">
            <wp:simplePos x="0" y="0"/>
            <wp:positionH relativeFrom="margin">
              <wp:align>center</wp:align>
            </wp:positionH>
            <wp:positionV relativeFrom="paragraph">
              <wp:posOffset>914589</wp:posOffset>
            </wp:positionV>
            <wp:extent cx="5732145" cy="2985135"/>
            <wp:effectExtent l="0" t="0" r="1905" b="5715"/>
            <wp:wrapTopAndBottom/>
            <wp:docPr id="52" name="รูปภาพ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รูปภาพ 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74D" w:rsidRPr="0096474D">
        <w:rPr>
          <w:rFonts w:cs="Cordia New"/>
          <w:cs/>
        </w:rPr>
        <w:t xml:space="preserve">อาร์ไจแบ่งงานต่างๆ ออกเป็นส่วนย่อยๆ ซึ่งแต่ละงานมีระยะเวลาสั้นๆ (หนึ่งถึงสี่สัปดาห์) ในแบบจำลองกระบวนการโดยรวม ในกรณีของค่านิยมหลักของอาร์ไจมีหลายเวอร์ชันของโมเดลและเฟสของมัน นี่คือภาพประกอบ </w:t>
      </w:r>
      <w:r w:rsidR="0096474D">
        <w:rPr>
          <w:rFonts w:hint="cs"/>
          <w:cs/>
        </w:rPr>
        <w:t>อาร์ไจโมเดลใน</w:t>
      </w:r>
      <w:r w:rsidR="0096474D" w:rsidRPr="0096474D">
        <w:rPr>
          <w:rFonts w:cs="Cordia New"/>
          <w:cs/>
        </w:rPr>
        <w:t>หนึ่ง</w:t>
      </w:r>
    </w:p>
    <w:p w14:paraId="15E3B2D9" w14:textId="147672D5" w:rsidR="001C730D" w:rsidRDefault="001C730D" w:rsidP="001C730D">
      <w:pPr>
        <w:rPr>
          <w:rFonts w:cs="Cordia New"/>
        </w:rPr>
      </w:pPr>
    </w:p>
    <w:p w14:paraId="1F202242" w14:textId="73E68B0A" w:rsidR="001C730D" w:rsidRPr="001C730D" w:rsidRDefault="001C730D" w:rsidP="001C730D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</w:rPr>
      </w:pPr>
      <w:r w:rsidRPr="001C730D">
        <w:rPr>
          <w:rFonts w:ascii="TH SarabunPSK" w:hAnsi="TH SarabunPSK" w:cs="TH SarabunPSK"/>
          <w:b/>
          <w:bCs/>
          <w:sz w:val="28"/>
          <w:cs/>
        </w:rPr>
        <w:t>การรวบรวมความต้องการ:</w:t>
      </w:r>
    </w:p>
    <w:p w14:paraId="6E70E9DA" w14:textId="4886800E" w:rsidR="001C730D" w:rsidRPr="001C730D" w:rsidRDefault="001C730D" w:rsidP="001C730D">
      <w:pPr>
        <w:pStyle w:val="a3"/>
        <w:rPr>
          <w:rFonts w:ascii="TH SarabunPSK" w:hAnsi="TH SarabunPSK" w:cs="TH SarabunPSK"/>
          <w:sz w:val="24"/>
          <w:szCs w:val="24"/>
        </w:rPr>
      </w:pPr>
      <w:r w:rsidRPr="001C730D">
        <w:rPr>
          <w:rFonts w:ascii="TH SarabunPSK" w:hAnsi="TH SarabunPSK" w:cs="TH SarabunPSK"/>
          <w:sz w:val="24"/>
          <w:szCs w:val="24"/>
          <w:cs/>
        </w:rPr>
        <w:t>นี่คือที่ที่คุณกำหนดข้อกำหนดของโครงการ ระยะนี้รวมถึงการอธิบายโอกาสทางธุรกิจและการวางแผนเวลาและความพยายามที่จำเป็นสำหรับโครงการ เมื่อคุณหาจำนวนข้อมูลนี้แล้ว คุณสามารถประเมินความเป็นไปได้ทางเทคนิคและเศรษฐกิจของโครงการของคุณ</w:t>
      </w:r>
    </w:p>
    <w:p w14:paraId="29CFD6EC" w14:textId="370F7935" w:rsidR="001C730D" w:rsidRPr="001C730D" w:rsidRDefault="001C730D" w:rsidP="001C730D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</w:rPr>
      </w:pPr>
      <w:r w:rsidRPr="001C730D">
        <w:rPr>
          <w:rFonts w:ascii="TH SarabunPSK" w:hAnsi="TH SarabunPSK" w:cs="TH SarabunPSK"/>
          <w:b/>
          <w:bCs/>
          <w:sz w:val="28"/>
          <w:cs/>
        </w:rPr>
        <w:t>ออกแบบข้อกำหนด:</w:t>
      </w:r>
    </w:p>
    <w:p w14:paraId="4E9913A5" w14:textId="1FED026A" w:rsidR="001C730D" w:rsidRPr="001C730D" w:rsidRDefault="001C730D" w:rsidP="001C730D">
      <w:pPr>
        <w:pStyle w:val="a3"/>
        <w:rPr>
          <w:rFonts w:ascii="TH SarabunPSK" w:hAnsi="TH SarabunPSK" w:cs="TH SarabunPSK"/>
          <w:sz w:val="24"/>
          <w:szCs w:val="24"/>
        </w:rPr>
      </w:pPr>
      <w:r w:rsidRPr="001C730D">
        <w:rPr>
          <w:rFonts w:ascii="TH SarabunPSK" w:hAnsi="TH SarabunPSK" w:cs="TH SarabunPSK"/>
          <w:sz w:val="24"/>
          <w:szCs w:val="24"/>
          <w:cs/>
        </w:rPr>
        <w:t>เมื่อคุณระบุพารามิเตอร์ของโครงการแล้ว ให้ทำงานร่วมกับผู้มีส่วนได้ส่วนเสียเพื่อกำหนดข้อกำหนด</w:t>
      </w:r>
    </w:p>
    <w:p w14:paraId="62825E38" w14:textId="0F2A4AE1" w:rsidR="001C730D" w:rsidRPr="001C730D" w:rsidRDefault="001C730D" w:rsidP="001C730D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</w:rPr>
      </w:pPr>
      <w:r w:rsidRPr="001C730D">
        <w:rPr>
          <w:rFonts w:ascii="TH SarabunPSK" w:hAnsi="TH SarabunPSK" w:cs="TH SarabunPSK"/>
          <w:b/>
          <w:bCs/>
          <w:sz w:val="28"/>
          <w:cs/>
        </w:rPr>
        <w:t>การก่อสร้าง/</w:t>
      </w:r>
      <w:r w:rsidRPr="001C730D">
        <w:rPr>
          <w:rFonts w:ascii="TH SarabunPSK" w:hAnsi="TH SarabunPSK" w:cs="TH SarabunPSK" w:hint="cs"/>
          <w:b/>
          <w:bCs/>
          <w:sz w:val="28"/>
          <w:cs/>
        </w:rPr>
        <w:t>การย้ำและทำ</w:t>
      </w:r>
      <w:r w:rsidRPr="001C730D">
        <w:rPr>
          <w:rFonts w:ascii="TH SarabunPSK" w:hAnsi="TH SarabunPSK" w:cs="TH SarabunPSK"/>
          <w:b/>
          <w:bCs/>
          <w:sz w:val="28"/>
          <w:cs/>
        </w:rPr>
        <w:t>ซ้ำ:</w:t>
      </w:r>
    </w:p>
    <w:p w14:paraId="44203D9E" w14:textId="65280243" w:rsidR="001C730D" w:rsidRPr="001C730D" w:rsidRDefault="001C730D" w:rsidP="001C730D">
      <w:pPr>
        <w:pStyle w:val="a3"/>
        <w:rPr>
          <w:rFonts w:ascii="TH SarabunPSK" w:hAnsi="TH SarabunPSK" w:cs="TH SarabunPSK"/>
          <w:sz w:val="24"/>
          <w:szCs w:val="24"/>
        </w:rPr>
      </w:pPr>
      <w:r w:rsidRPr="001C730D">
        <w:rPr>
          <w:rFonts w:ascii="TH SarabunPSK" w:hAnsi="TH SarabunPSK" w:cs="TH SarabunPSK"/>
          <w:sz w:val="24"/>
          <w:szCs w:val="24"/>
          <w:cs/>
        </w:rPr>
        <w:t>หลังจากที่ทีมกำหนดและออกแบบข้อกำหนดแล้ว งานจริงก็เริ่มขึ้น ทีมผลิตภัณฑ์ การออกแบบ และนักพัฒนาเริ่มทำงานในโปรเจ็กต์ที่เกี่ยวข้อง ในที่สุดก็ปรับใช้ผลิตภัณฑ์หรือบริการที่ไม่คงที่</w:t>
      </w:r>
    </w:p>
    <w:p w14:paraId="4AEBB661" w14:textId="41201888" w:rsidR="001C730D" w:rsidRPr="001C730D" w:rsidRDefault="001C730D" w:rsidP="001C730D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</w:rPr>
      </w:pPr>
      <w:r w:rsidRPr="001C730D">
        <w:rPr>
          <w:rFonts w:ascii="TH SarabunPSK" w:hAnsi="TH SarabunPSK" w:cs="TH SarabunPSK"/>
          <w:b/>
          <w:bCs/>
          <w:sz w:val="28"/>
          <w:cs/>
        </w:rPr>
        <w:t>การทดสอบ:</w:t>
      </w:r>
    </w:p>
    <w:p w14:paraId="0759E7A3" w14:textId="29C3B779" w:rsidR="001C730D" w:rsidRPr="001C730D" w:rsidRDefault="001C730D" w:rsidP="001C730D">
      <w:pPr>
        <w:pStyle w:val="a3"/>
        <w:rPr>
          <w:rFonts w:ascii="TH SarabunPSK" w:hAnsi="TH SarabunPSK" w:cs="TH SarabunPSK"/>
          <w:sz w:val="24"/>
          <w:szCs w:val="24"/>
        </w:rPr>
      </w:pPr>
      <w:r w:rsidRPr="001C730D">
        <w:rPr>
          <w:rFonts w:ascii="TH SarabunPSK" w:hAnsi="TH SarabunPSK" w:cs="TH SarabunPSK"/>
          <w:sz w:val="24"/>
          <w:szCs w:val="24"/>
          <w:cs/>
        </w:rPr>
        <w:t>ทีมประกันคุณภาพ (</w:t>
      </w:r>
      <w:r w:rsidRPr="001C730D">
        <w:rPr>
          <w:rFonts w:ascii="TH SarabunPSK" w:hAnsi="TH SarabunPSK" w:cs="TH SarabunPSK"/>
          <w:sz w:val="24"/>
          <w:szCs w:val="24"/>
        </w:rPr>
        <w:t xml:space="preserve">QA) </w:t>
      </w:r>
      <w:r w:rsidRPr="001C730D">
        <w:rPr>
          <w:rFonts w:ascii="TH SarabunPSK" w:hAnsi="TH SarabunPSK" w:cs="TH SarabunPSK"/>
          <w:sz w:val="24"/>
          <w:szCs w:val="24"/>
          <w:cs/>
        </w:rPr>
        <w:t>จะตรวจสอบและประเมินประสิทธิภาพของผลิตภัณฑ์ โดยมองหาจุดบกพร่องและข้อบกพร่องอื่นๆ</w:t>
      </w:r>
    </w:p>
    <w:p w14:paraId="54626C9B" w14:textId="6AD578C0" w:rsidR="001C730D" w:rsidRPr="001C730D" w:rsidRDefault="001C730D" w:rsidP="001C730D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</w:rPr>
      </w:pPr>
      <w:r w:rsidRPr="001C730D">
        <w:rPr>
          <w:rFonts w:ascii="TH SarabunPSK" w:hAnsi="TH SarabunPSK" w:cs="TH SarabunPSK"/>
          <w:b/>
          <w:bCs/>
          <w:sz w:val="28"/>
          <w:cs/>
        </w:rPr>
        <w:t>การปรับใช้:</w:t>
      </w:r>
    </w:p>
    <w:p w14:paraId="1A864813" w14:textId="642AD76E" w:rsidR="001C730D" w:rsidRPr="001C730D" w:rsidRDefault="001C730D" w:rsidP="001C730D">
      <w:pPr>
        <w:pStyle w:val="a3"/>
        <w:rPr>
          <w:rFonts w:ascii="TH SarabunPSK" w:hAnsi="TH SarabunPSK" w:cs="TH SarabunPSK"/>
          <w:sz w:val="24"/>
          <w:szCs w:val="24"/>
        </w:rPr>
      </w:pPr>
      <w:r w:rsidRPr="001C730D">
        <w:rPr>
          <w:rFonts w:ascii="TH SarabunPSK" w:hAnsi="TH SarabunPSK" w:cs="TH SarabunPSK"/>
          <w:sz w:val="24"/>
          <w:szCs w:val="24"/>
          <w:cs/>
        </w:rPr>
        <w:t>ทีมปรับใช้ผลิตภัณฑ์ในสภาพแวดล้อมการทำงาน</w:t>
      </w:r>
    </w:p>
    <w:p w14:paraId="5A978674" w14:textId="664259A0" w:rsidR="001C730D" w:rsidRPr="001C730D" w:rsidRDefault="001C730D" w:rsidP="001C730D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</w:rPr>
      </w:pPr>
      <w:r w:rsidRPr="001C730D">
        <w:rPr>
          <w:rFonts w:ascii="TH SarabunPSK" w:hAnsi="TH SarabunPSK" w:cs="TH SarabunPSK"/>
          <w:b/>
          <w:bCs/>
          <w:sz w:val="28"/>
          <w:cs/>
        </w:rPr>
        <w:t>ข้อเสนอแนะ:</w:t>
      </w:r>
    </w:p>
    <w:p w14:paraId="1A753495" w14:textId="5368126D" w:rsidR="001C730D" w:rsidRPr="001C730D" w:rsidRDefault="001C730D" w:rsidP="001C730D">
      <w:pPr>
        <w:pStyle w:val="a3"/>
        <w:rPr>
          <w:rFonts w:ascii="TH SarabunPSK" w:hAnsi="TH SarabunPSK" w:cs="TH SarabunPSK"/>
          <w:sz w:val="24"/>
          <w:szCs w:val="24"/>
        </w:rPr>
      </w:pPr>
      <w:r w:rsidRPr="001C730D">
        <w:rPr>
          <w:rFonts w:ascii="TH SarabunPSK" w:hAnsi="TH SarabunPSK" w:cs="TH SarabunPSK"/>
          <w:sz w:val="24"/>
          <w:szCs w:val="24"/>
          <w:cs/>
        </w:rPr>
        <w:t>เมื่อผลิตภัณฑ์ออกวางจำหน่ายแล้ว ทีมงานจะได้รับคำติชมเกี่ยวกับผลิตภัณฑ์และจัดการกับปัญหาใดๆ ที่อาจเกิดขึ้น</w:t>
      </w:r>
    </w:p>
    <w:p w14:paraId="5DB1B90B" w14:textId="77777777" w:rsidR="001C730D" w:rsidRDefault="001C730D" w:rsidP="001C730D">
      <w:pPr>
        <w:rPr>
          <w:rFonts w:ascii="TH SarabunPSK" w:hAnsi="TH SarabunPSK" w:cs="TH SarabunPSK"/>
        </w:rPr>
      </w:pPr>
    </w:p>
    <w:p w14:paraId="6694E2F1" w14:textId="77777777" w:rsidR="001C730D" w:rsidRDefault="001C730D" w:rsidP="001C730D">
      <w:pPr>
        <w:rPr>
          <w:rFonts w:ascii="TH SarabunPSK" w:hAnsi="TH SarabunPSK" w:cs="TH SarabunPSK"/>
        </w:rPr>
      </w:pPr>
    </w:p>
    <w:p w14:paraId="3FCF15E7" w14:textId="77777777" w:rsidR="0004262B" w:rsidRDefault="001C730D" w:rsidP="001C730D">
      <w:pPr>
        <w:rPr>
          <w:rFonts w:ascii="TH SarabunPSK" w:hAnsi="TH SarabunPSK" w:cs="TH SarabunPSK"/>
        </w:rPr>
      </w:pPr>
      <w:r w:rsidRPr="001C730D">
        <w:rPr>
          <w:rFonts w:ascii="TH SarabunPSK" w:hAnsi="TH SarabunPSK" w:cs="TH SarabunPSK"/>
          <w:cs/>
        </w:rPr>
        <w:lastRenderedPageBreak/>
        <w:t>แนวทางปฏิบัติที่ดีที่สุดสำหรับการสร้างแบบจำลอง</w:t>
      </w:r>
    </w:p>
    <w:p w14:paraId="41C17B4C" w14:textId="77777777" w:rsidR="0004262B" w:rsidRDefault="0004262B" w:rsidP="001C730D">
      <w:pPr>
        <w:rPr>
          <w:rFonts w:ascii="TH SarabunPSK" w:hAnsi="TH SarabunPSK" w:cs="TH SarabunPSK"/>
        </w:rPr>
      </w:pPr>
      <w:r w:rsidRPr="0004262B">
        <w:rPr>
          <w:rFonts w:ascii="TH SarabunPSK" w:hAnsi="TH SarabunPSK" w:cs="TH SarabunPSK"/>
          <w:cs/>
        </w:rPr>
        <w:t xml:space="preserve">ต่อไปนี้เป็นแนวทางปฏิบัติที่ดีที่สุด </w:t>
      </w:r>
      <w:r w:rsidRPr="0004262B">
        <w:rPr>
          <w:rFonts w:ascii="TH SarabunPSK" w:hAnsi="TH SarabunPSK" w:cs="TH SarabunPSK"/>
        </w:rPr>
        <w:t xml:space="preserve">10 </w:t>
      </w:r>
      <w:r w:rsidRPr="0004262B">
        <w:rPr>
          <w:rFonts w:ascii="TH SarabunPSK" w:hAnsi="TH SarabunPSK" w:cs="TH SarabunPSK"/>
          <w:cs/>
        </w:rPr>
        <w:t>ประการ</w:t>
      </w:r>
    </w:p>
    <w:p w14:paraId="247647C5" w14:textId="78DDB326" w:rsidR="0004262B" w:rsidRDefault="0004262B" w:rsidP="0004262B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04262B">
        <w:rPr>
          <w:rFonts w:ascii="TH SarabunPSK" w:hAnsi="TH SarabunPSK" w:cs="TH SarabunPSK"/>
          <w:cs/>
        </w:rPr>
        <w:t>การมีส่วนร่วมของผู้มีส่วนได้ส่วนเสียอย่างแข็งขัน</w:t>
      </w:r>
    </w:p>
    <w:p w14:paraId="6C2EBABA" w14:textId="563B8D50" w:rsidR="0004262B" w:rsidRDefault="0004262B" w:rsidP="0004262B">
      <w:pPr>
        <w:pStyle w:val="a3"/>
        <w:rPr>
          <w:rFonts w:ascii="TH SarabunPSK" w:hAnsi="TH SarabunPSK" w:cs="TH SarabunPSK"/>
        </w:rPr>
      </w:pPr>
      <w:r w:rsidRPr="0004262B">
        <w:rPr>
          <w:rFonts w:ascii="TH SarabunPSK" w:hAnsi="TH SarabunPSK" w:cs="TH SarabunPSK"/>
        </w:rPr>
        <w:t>Stakeholders</w:t>
      </w:r>
      <w:r w:rsidRPr="0004262B">
        <w:rPr>
          <w:rFonts w:ascii="TH SarabunPSK" w:hAnsi="TH SarabunPSK" w:cs="TH SarabunPSK"/>
          <w:cs/>
        </w:rPr>
        <w:t>ต้องให้ข้อมูล ตัดสินใจเกี่ยวกับผลิตภัณฑ์ในเวลาที่เหมาะสม และมีส่วนร่วมอย่างแข็งขันในกระบวนการพัฒนาให้มากที่สุดโดยใช้เครื่องมือและเทคนิคที่ครอบคลุม</w:t>
      </w:r>
    </w:p>
    <w:p w14:paraId="3F556BA0" w14:textId="45A92B1A" w:rsidR="0004262B" w:rsidRDefault="0004262B" w:rsidP="0004262B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04262B">
        <w:rPr>
          <w:rFonts w:ascii="TH SarabunPSK" w:hAnsi="TH SarabunPSK" w:cs="TH SarabunPSK"/>
          <w:cs/>
        </w:rPr>
        <w:t>จินตนาการทางสถาปัตยกรรม</w:t>
      </w:r>
    </w:p>
    <w:p w14:paraId="05E753A6" w14:textId="35652D7A" w:rsidR="0004262B" w:rsidRDefault="0004262B" w:rsidP="0004262B">
      <w:pPr>
        <w:pStyle w:val="a3"/>
        <w:rPr>
          <w:rFonts w:ascii="TH SarabunPSK" w:hAnsi="TH SarabunPSK" w:cs="TH SarabunPSK"/>
        </w:rPr>
      </w:pPr>
      <w:r w:rsidRPr="0004262B">
        <w:rPr>
          <w:rFonts w:ascii="TH SarabunPSK" w:hAnsi="TH SarabunPSK" w:cs="TH SarabunPSK"/>
          <w:cs/>
        </w:rPr>
        <w:t>ทีมงานต้องทำการสร้างแบบจำลองทางสถาปัตยกรรมระดับสูงในตอนเริ่มต้นของโครงการเพื่อระบุกลยุทธ์ทางเทคนิคที่เป็นไปได้สำหรับการสร้างโซลูชัน</w:t>
      </w:r>
    </w:p>
    <w:p w14:paraId="6CE6C69E" w14:textId="058E7911" w:rsidR="0004262B" w:rsidRDefault="0004262B" w:rsidP="0004262B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04262B">
        <w:rPr>
          <w:rFonts w:ascii="TH SarabunPSK" w:hAnsi="TH SarabunPSK" w:cs="TH SarabunPSK"/>
          <w:cs/>
        </w:rPr>
        <w:t>การสร้างแบบจำลองการวนซ้ำ</w:t>
      </w:r>
    </w:p>
    <w:p w14:paraId="45C72930" w14:textId="153CCBD7" w:rsidR="0004262B" w:rsidRDefault="0004262B" w:rsidP="0004262B">
      <w:pPr>
        <w:pStyle w:val="a3"/>
        <w:rPr>
          <w:rFonts w:ascii="TH SarabunPSK" w:hAnsi="TH SarabunPSK" w:cs="TH SarabunPSK"/>
        </w:rPr>
      </w:pPr>
      <w:r w:rsidRPr="0004262B">
        <w:rPr>
          <w:rFonts w:ascii="TH SarabunPSK" w:hAnsi="TH SarabunPSK" w:cs="TH SarabunPSK"/>
          <w:cs/>
        </w:rPr>
        <w:t>ในตอนเริ่มต้นของการทำซ้ำแต่ละครั้ง คุณต้องสร้างแบบจำลองบางอย่างซึ่งเป็นส่วนหนึ่งของกิจกรรมการวางแผนของคุณ</w:t>
      </w:r>
    </w:p>
    <w:p w14:paraId="13503DA6" w14:textId="5864C495" w:rsidR="0004262B" w:rsidRDefault="0004262B" w:rsidP="0004262B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04262B">
        <w:rPr>
          <w:rFonts w:ascii="TH SarabunPSK" w:hAnsi="TH SarabunPSK" w:cs="TH SarabunPSK"/>
          <w:cs/>
        </w:rPr>
        <w:t>สิ่งประดิษฐ์แค่เกือบดีพอ</w:t>
      </w:r>
      <w:r>
        <w:rPr>
          <w:rFonts w:ascii="TH SarabunPSK" w:hAnsi="TH SarabunPSK" w:cs="TH SarabunPSK"/>
        </w:rPr>
        <w:t xml:space="preserve"> </w:t>
      </w:r>
      <w:r w:rsidRPr="0004262B">
        <w:rPr>
          <w:rFonts w:ascii="TH SarabunPSK" w:hAnsi="TH SarabunPSK" w:cs="TH SarabunPSK"/>
        </w:rPr>
        <w:t xml:space="preserve">Just Barely Good Enough </w:t>
      </w:r>
      <w:r w:rsidRPr="0004262B">
        <w:rPr>
          <w:rFonts w:ascii="TH SarabunPSK" w:hAnsi="TH SarabunPSK" w:cs="TH SarabunPSK"/>
          <w:cs/>
        </w:rPr>
        <w:t>(</w:t>
      </w:r>
      <w:r w:rsidRPr="0004262B">
        <w:rPr>
          <w:rFonts w:ascii="TH SarabunPSK" w:hAnsi="TH SarabunPSK" w:cs="TH SarabunPSK"/>
        </w:rPr>
        <w:t>JBGE)</w:t>
      </w:r>
    </w:p>
    <w:p w14:paraId="2CD65AED" w14:textId="42BCF8C7" w:rsidR="0004262B" w:rsidRDefault="0004262B" w:rsidP="0004262B">
      <w:pPr>
        <w:pStyle w:val="a3"/>
        <w:rPr>
          <w:rFonts w:ascii="TH SarabunPSK" w:hAnsi="TH SarabunPSK" w:cs="TH SarabunPSK"/>
        </w:rPr>
      </w:pPr>
      <w:r w:rsidRPr="0004262B">
        <w:rPr>
          <w:rFonts w:ascii="TH SarabunPSK" w:hAnsi="TH SarabunPSK" w:cs="TH SarabunPSK"/>
          <w:cs/>
        </w:rPr>
        <w:t>โมเดลหรือเอกสารต้องเพียงพอสำหรับสถานการณ์ปัจจุบันและไม่มาก</w:t>
      </w:r>
    </w:p>
    <w:p w14:paraId="28124897" w14:textId="45C4D679" w:rsidR="0096474D" w:rsidRDefault="0004262B" w:rsidP="0004262B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04262B">
        <w:rPr>
          <w:rFonts w:ascii="TH SarabunPSK" w:hAnsi="TH SarabunPSK" w:cs="TH SarabunPSK"/>
          <w:cs/>
        </w:rPr>
        <w:t>การสร้างแบบจำลองมองไป</w:t>
      </w:r>
      <w:r>
        <w:rPr>
          <w:rFonts w:ascii="TH SarabunPSK" w:hAnsi="TH SarabunPSK" w:cs="TH SarabunPSK" w:hint="cs"/>
          <w:cs/>
        </w:rPr>
        <w:t>ถึงอนาคต</w:t>
      </w:r>
    </w:p>
    <w:p w14:paraId="2B64A857" w14:textId="490AC513" w:rsidR="0004262B" w:rsidRDefault="0004262B" w:rsidP="0004262B">
      <w:pPr>
        <w:pStyle w:val="a3"/>
        <w:rPr>
          <w:rFonts w:ascii="TH SarabunPSK" w:hAnsi="TH SarabunPSK" w:cs="TH SarabunPSK"/>
        </w:rPr>
      </w:pPr>
      <w:r w:rsidRPr="0004262B">
        <w:rPr>
          <w:rFonts w:ascii="TH SarabunPSK" w:hAnsi="TH SarabunPSK" w:cs="TH SarabunPSK"/>
          <w:cs/>
        </w:rPr>
        <w:t>บางครั้งคุณต้องมองไปข้างหน้าเพื่อลดความเสี่ยงโดยรวม</w:t>
      </w:r>
    </w:p>
    <w:p w14:paraId="72D17BF8" w14:textId="3D3758DF" w:rsidR="0004262B" w:rsidRDefault="0004262B" w:rsidP="0004262B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ระดมออกความคิดในการทำ</w:t>
      </w:r>
      <w:r w:rsidRPr="0004262B">
        <w:rPr>
          <w:rFonts w:ascii="TH SarabunPSK" w:hAnsi="TH SarabunPSK" w:cs="TH SarabunPSK"/>
          <w:cs/>
        </w:rPr>
        <w:t>โมเดล</w:t>
      </w:r>
    </w:p>
    <w:p w14:paraId="0F593D3B" w14:textId="73D68FC3" w:rsidR="0004262B" w:rsidRDefault="0004262B" w:rsidP="0004262B">
      <w:pPr>
        <w:pStyle w:val="a3"/>
        <w:rPr>
          <w:rFonts w:ascii="TH SarabunPSK" w:hAnsi="TH SarabunPSK" w:cs="TH SarabunPSK"/>
        </w:rPr>
      </w:pPr>
      <w:r w:rsidRPr="0004262B">
        <w:rPr>
          <w:rFonts w:ascii="TH SarabunPSK" w:hAnsi="TH SarabunPSK" w:cs="TH SarabunPSK"/>
          <w:cs/>
        </w:rPr>
        <w:t>ในระหว่างการทำซ้ำ บางครั้งคุณจะต้อง</w:t>
      </w:r>
      <w:r>
        <w:rPr>
          <w:rFonts w:ascii="TH SarabunPSK" w:hAnsi="TH SarabunPSK" w:cs="TH SarabunPSK" w:hint="cs"/>
          <w:cs/>
        </w:rPr>
        <w:t>ระดมออกความคิดในการทำ</w:t>
      </w:r>
      <w:r w:rsidRPr="0004262B">
        <w:rPr>
          <w:rFonts w:ascii="TH SarabunPSK" w:hAnsi="TH SarabunPSK" w:cs="TH SarabunPSK"/>
          <w:cs/>
        </w:rPr>
        <w:t xml:space="preserve">โมเดลแบบ </w:t>
      </w:r>
      <w:r w:rsidRPr="0004262B">
        <w:rPr>
          <w:rFonts w:ascii="TH SarabunPSK" w:hAnsi="TH SarabunPSK" w:cs="TH SarabunPSK"/>
        </w:rPr>
        <w:t xml:space="preserve">Just in Time (JIT) </w:t>
      </w:r>
      <w:r w:rsidRPr="0004262B">
        <w:rPr>
          <w:rFonts w:ascii="TH SarabunPSK" w:hAnsi="TH SarabunPSK" w:cs="TH SarabunPSK"/>
          <w:cs/>
        </w:rPr>
        <w:t>ชั่วขณะหนึ่ง การลงทุนครั้งนี้ช่วยให้ทีมสำรวจรายละเอียดเบื้องหลังความต้องการหรือทำงานผ่านปัญหาด้านการออกแบบ</w:t>
      </w:r>
    </w:p>
    <w:p w14:paraId="064DE587" w14:textId="46C837A4" w:rsidR="0004262B" w:rsidRDefault="0004262B" w:rsidP="0004262B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ทำ</w:t>
      </w:r>
      <w:r w:rsidRPr="0004262B">
        <w:rPr>
          <w:rFonts w:ascii="TH SarabunPSK" w:hAnsi="TH SarabunPSK" w:cs="TH SarabunPSK"/>
          <w:cs/>
        </w:rPr>
        <w:t>โมเดลหลายรุ่น</w:t>
      </w:r>
    </w:p>
    <w:p w14:paraId="0A0B6C8B" w14:textId="54D647DF" w:rsidR="0004262B" w:rsidRDefault="0004262B" w:rsidP="0004262B">
      <w:pPr>
        <w:pStyle w:val="a3"/>
        <w:rPr>
          <w:rFonts w:ascii="TH SarabunPSK" w:hAnsi="TH SarabunPSK" w:cs="TH SarabunPSK"/>
        </w:rPr>
      </w:pPr>
      <w:r w:rsidRPr="0004262B">
        <w:rPr>
          <w:rFonts w:ascii="TH SarabunPSK" w:hAnsi="TH SarabunPSK" w:cs="TH SarabunPSK"/>
          <w:cs/>
        </w:rPr>
        <w:t>แต่ละรุ่นมีจุดแข็งและจุดอ่อน นักพัฒนาที่ดีต้องการโมเดลที่หลากหลายในละครเพื่อนำโมเดลที่เหมาะสมไปใช้ในวิธีที่ดีที่สุดสำหรับสถานการณ์ปัจจุบัน</w:t>
      </w:r>
    </w:p>
    <w:p w14:paraId="3642CE36" w14:textId="3B9018D8" w:rsidR="0004262B" w:rsidRDefault="0004262B" w:rsidP="0004262B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04262B">
        <w:rPr>
          <w:rFonts w:ascii="TH SarabunPSK" w:hAnsi="TH SarabunPSK" w:cs="TH SarabunPSK"/>
          <w:cs/>
        </w:rPr>
        <w:t>ข้อกำหนดที่จัดลำดับความสำคัญ</w:t>
      </w:r>
    </w:p>
    <w:p w14:paraId="2215E05A" w14:textId="4402CD0C" w:rsidR="0004262B" w:rsidRDefault="0004262B" w:rsidP="0004262B">
      <w:pPr>
        <w:pStyle w:val="a3"/>
        <w:rPr>
          <w:rFonts w:ascii="TH SarabunPSK" w:hAnsi="TH SarabunPSK" w:cs="TH SarabunPSK"/>
        </w:rPr>
      </w:pPr>
      <w:r w:rsidRPr="0004262B">
        <w:rPr>
          <w:rFonts w:ascii="TH SarabunPSK" w:hAnsi="TH SarabunPSK" w:cs="TH SarabunPSK"/>
          <w:cs/>
        </w:rPr>
        <w:t xml:space="preserve">ทีม </w:t>
      </w:r>
      <w:r w:rsidRPr="0004262B">
        <w:rPr>
          <w:rFonts w:ascii="TH SarabunPSK" w:hAnsi="TH SarabunPSK" w:cs="TH SarabunPSK"/>
        </w:rPr>
        <w:t xml:space="preserve">Agile </w:t>
      </w:r>
      <w:r w:rsidRPr="0004262B">
        <w:rPr>
          <w:rFonts w:ascii="TH SarabunPSK" w:hAnsi="TH SarabunPSK" w:cs="TH SarabunPSK"/>
          <w:cs/>
        </w:rPr>
        <w:t>ใช้ข้อกำหนดในลำดับความสำคัญที่กำหนดโดย</w:t>
      </w:r>
      <w:r w:rsidRPr="0004262B">
        <w:rPr>
          <w:rFonts w:ascii="TH SarabunPSK" w:hAnsi="TH SarabunPSK" w:cs="TH SarabunPSK"/>
        </w:rPr>
        <w:t>stakeholder</w:t>
      </w:r>
      <w:r>
        <w:rPr>
          <w:rFonts w:ascii="TH SarabunPSK" w:hAnsi="TH SarabunPSK" w:cs="TH SarabunPSK" w:hint="cs"/>
          <w:cs/>
        </w:rPr>
        <w:t xml:space="preserve"> </w:t>
      </w:r>
      <w:r w:rsidRPr="0004262B">
        <w:rPr>
          <w:rFonts w:ascii="TH SarabunPSK" w:hAnsi="TH SarabunPSK" w:cs="TH SarabunPSK"/>
          <w:cs/>
        </w:rPr>
        <w:t>คำสั่งนี้ให้ผลตอบแทนจากการลงทุน (</w:t>
      </w:r>
      <w:r w:rsidRPr="0004262B">
        <w:rPr>
          <w:rFonts w:ascii="TH SarabunPSK" w:hAnsi="TH SarabunPSK" w:cs="TH SarabunPSK"/>
        </w:rPr>
        <w:t xml:space="preserve">ROI) </w:t>
      </w:r>
      <w:r w:rsidRPr="0004262B">
        <w:rPr>
          <w:rFonts w:ascii="TH SarabunPSK" w:hAnsi="TH SarabunPSK" w:cs="TH SarabunPSK"/>
          <w:cs/>
        </w:rPr>
        <w:t>มากที่สุดเท่าที่จะเป็นไปได้</w:t>
      </w:r>
    </w:p>
    <w:p w14:paraId="360B3F0A" w14:textId="41A2E376" w:rsidR="0004262B" w:rsidRDefault="0004262B" w:rsidP="0004262B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04262B">
        <w:rPr>
          <w:rFonts w:ascii="TH SarabunPSK" w:hAnsi="TH SarabunPSK" w:cs="TH SarabunPSK"/>
          <w:cs/>
        </w:rPr>
        <w:t>ความต้องการจินตนาการ</w:t>
      </w:r>
    </w:p>
    <w:p w14:paraId="20FCF358" w14:textId="41F5309D" w:rsidR="00864477" w:rsidRDefault="00864477" w:rsidP="00864477">
      <w:pPr>
        <w:pStyle w:val="a3"/>
        <w:rPr>
          <w:rFonts w:ascii="TH SarabunPSK" w:hAnsi="TH SarabunPSK" w:cs="TH SarabunPSK"/>
        </w:rPr>
      </w:pPr>
      <w:r w:rsidRPr="00864477">
        <w:rPr>
          <w:rFonts w:ascii="TH SarabunPSK" w:hAnsi="TH SarabunPSK" w:cs="TH SarabunPSK"/>
          <w:cs/>
        </w:rPr>
        <w:t xml:space="preserve">ในช่วงเริ่มต้นของโปรเจ็กต์ </w:t>
      </w:r>
      <w:r w:rsidRPr="00864477">
        <w:rPr>
          <w:rFonts w:ascii="TH SarabunPSK" w:hAnsi="TH SarabunPSK" w:cs="TH SarabunPSK"/>
        </w:rPr>
        <w:t xml:space="preserve">Agile </w:t>
      </w:r>
      <w:r w:rsidRPr="00864477">
        <w:rPr>
          <w:rFonts w:ascii="TH SarabunPSK" w:hAnsi="TH SarabunPSK" w:cs="TH SarabunPSK"/>
          <w:cs/>
        </w:rPr>
        <w:t>คุณต้องใช้เวลาสักครู่เพื่อระบุขอบเขตของโปรเจ็กต์และสร้างสแตกความต้องการที่มีลำดับความสำคัญเริ่มต้น</w:t>
      </w:r>
    </w:p>
    <w:p w14:paraId="665D1A88" w14:textId="7656DD9C" w:rsidR="0004262B" w:rsidRDefault="0004262B" w:rsidP="0004262B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04262B">
        <w:rPr>
          <w:rFonts w:ascii="TH SarabunPSK" w:hAnsi="TH SarabunPSK" w:cs="TH SarabunPSK"/>
          <w:cs/>
        </w:rPr>
        <w:t>การพัฒนาที่ขับเคลื่อนด้วยการทดสอบ (</w:t>
      </w:r>
      <w:r w:rsidRPr="0004262B">
        <w:rPr>
          <w:rFonts w:ascii="TH SarabunPSK" w:hAnsi="TH SarabunPSK" w:cs="TH SarabunPSK"/>
        </w:rPr>
        <w:t>TDD)</w:t>
      </w:r>
    </w:p>
    <w:p w14:paraId="7D809D0F" w14:textId="6607F5C6" w:rsidR="00864477" w:rsidRDefault="00864477" w:rsidP="00864477">
      <w:pPr>
        <w:pStyle w:val="a3"/>
        <w:rPr>
          <w:rFonts w:ascii="TH SarabunPSK" w:hAnsi="TH SarabunPSK" w:cs="TH SarabunPSK"/>
        </w:rPr>
      </w:pPr>
      <w:r w:rsidRPr="00864477">
        <w:rPr>
          <w:rFonts w:ascii="TH SarabunPSK" w:hAnsi="TH SarabunPSK" w:cs="TH SarabunPSK"/>
          <w:cs/>
        </w:rPr>
        <w:t xml:space="preserve">เขียนการทดสอบเดียวที่มุ่งเป้าไปที่การออกแบบหรือข้อกำหนดหรือระดับการออกแบบ และเขียนโค้ดให้เพียงพอสำหรับการทดสอบ </w:t>
      </w:r>
      <w:r w:rsidRPr="00864477">
        <w:rPr>
          <w:rFonts w:ascii="TH SarabunPSK" w:hAnsi="TH SarabunPSK" w:cs="TH SarabunPSK"/>
        </w:rPr>
        <w:t xml:space="preserve">TDD </w:t>
      </w:r>
      <w:r w:rsidRPr="00864477">
        <w:rPr>
          <w:rFonts w:ascii="TH SarabunPSK" w:hAnsi="TH SarabunPSK" w:cs="TH SarabunPSK"/>
          <w:cs/>
        </w:rPr>
        <w:t xml:space="preserve">เป็นแนวทาง </w:t>
      </w:r>
      <w:r w:rsidRPr="00864477">
        <w:rPr>
          <w:rFonts w:ascii="TH SarabunPSK" w:hAnsi="TH SarabunPSK" w:cs="TH SarabunPSK"/>
        </w:rPr>
        <w:t xml:space="preserve">JIT </w:t>
      </w:r>
      <w:r w:rsidR="00C21B30">
        <w:rPr>
          <w:rFonts w:ascii="TH SarabunPSK" w:hAnsi="TH SarabunPSK" w:cs="TH SarabunPSK"/>
        </w:rPr>
        <w:t>(just in time)</w:t>
      </w:r>
      <w:r w:rsidRPr="00864477">
        <w:rPr>
          <w:rFonts w:ascii="TH SarabunPSK" w:hAnsi="TH SarabunPSK" w:cs="TH SarabunPSK"/>
        </w:rPr>
        <w:t>(</w:t>
      </w:r>
      <w:r w:rsidRPr="00864477">
        <w:rPr>
          <w:rFonts w:ascii="TH SarabunPSK" w:hAnsi="TH SarabunPSK" w:cs="TH SarabunPSK"/>
          <w:cs/>
        </w:rPr>
        <w:t>ทันเวลาพอดี) เพื่อระบุข้อกำหนดโดยละเอียดและวิธีการทดสอบเพื่อยืนยัน</w:t>
      </w:r>
    </w:p>
    <w:p w14:paraId="0F4F09E9" w14:textId="663BF3C1" w:rsidR="00864477" w:rsidRDefault="00864477" w:rsidP="00864477">
      <w:pPr>
        <w:pStyle w:val="a3"/>
        <w:rPr>
          <w:rFonts w:ascii="TH SarabunPSK" w:hAnsi="TH SarabunPSK" w:cs="TH SarabunPSK"/>
        </w:rPr>
      </w:pPr>
    </w:p>
    <w:p w14:paraId="2503113A" w14:textId="01B896F2" w:rsidR="00864477" w:rsidRDefault="00864477" w:rsidP="00864477">
      <w:pPr>
        <w:pStyle w:val="a3"/>
        <w:rPr>
          <w:rFonts w:ascii="TH SarabunPSK" w:hAnsi="TH SarabunPSK" w:cs="TH SarabunPSK"/>
        </w:rPr>
      </w:pPr>
    </w:p>
    <w:p w14:paraId="21837039" w14:textId="4A74F7ED" w:rsidR="00864477" w:rsidRDefault="00864477" w:rsidP="00864477">
      <w:pPr>
        <w:pStyle w:val="a3"/>
        <w:rPr>
          <w:rFonts w:ascii="TH SarabunPSK" w:hAnsi="TH SarabunPSK" w:cs="TH SarabunPSK"/>
        </w:rPr>
      </w:pPr>
    </w:p>
    <w:p w14:paraId="045818F1" w14:textId="77777777" w:rsidR="00864477" w:rsidRDefault="00864477" w:rsidP="00864477">
      <w:pPr>
        <w:pStyle w:val="a3"/>
        <w:rPr>
          <w:rFonts w:ascii="TH SarabunPSK" w:hAnsi="TH SarabunPSK" w:cs="TH SarabunPSK"/>
        </w:rPr>
      </w:pPr>
    </w:p>
    <w:p w14:paraId="07775896" w14:textId="42C180DC" w:rsidR="00864477" w:rsidRDefault="00864477" w:rsidP="00864477">
      <w:pPr>
        <w:pStyle w:val="a3"/>
        <w:rPr>
          <w:rFonts w:ascii="TH SarabunPSK" w:hAnsi="TH SarabunPSK" w:cs="TH SarabunPSK"/>
          <w:b/>
          <w:bCs/>
        </w:rPr>
      </w:pPr>
      <w:r w:rsidRPr="00864477">
        <w:rPr>
          <w:rFonts w:ascii="TH SarabunPSK" w:hAnsi="TH SarabunPSK" w:cs="TH SarabunPSK"/>
          <w:b/>
          <w:bCs/>
          <w:cs/>
        </w:rPr>
        <w:lastRenderedPageBreak/>
        <w:t>ข้อดีและข้อเสียของการสร้างแบบจำลอง</w:t>
      </w:r>
      <w:r w:rsidRPr="00864477">
        <w:rPr>
          <w:rFonts w:ascii="TH SarabunPSK" w:hAnsi="TH SarabunPSK" w:cs="TH SarabunPSK"/>
          <w:b/>
          <w:bCs/>
        </w:rPr>
        <w:t xml:space="preserve"> Agile</w:t>
      </w:r>
    </w:p>
    <w:p w14:paraId="14795150" w14:textId="423DC8A7" w:rsidR="00864477" w:rsidRDefault="00864477" w:rsidP="00864477">
      <w:pPr>
        <w:pStyle w:val="a3"/>
        <w:rPr>
          <w:rFonts w:ascii="TH SarabunPSK" w:hAnsi="TH SarabunPSK" w:cs="TH SarabunPSK"/>
        </w:rPr>
      </w:pPr>
      <w:r w:rsidRPr="00864477">
        <w:rPr>
          <w:rFonts w:ascii="TH SarabunPSK" w:hAnsi="TH SarabunPSK" w:cs="TH SarabunPSK"/>
          <w:cs/>
        </w:rPr>
        <w:t>การสร้างแบบจำลองนำ</w:t>
      </w:r>
      <w:r>
        <w:rPr>
          <w:rFonts w:ascii="TH SarabunPSK" w:hAnsi="TH SarabunPSK" w:cs="TH SarabunPSK" w:hint="cs"/>
          <w:cs/>
        </w:rPr>
        <w:t>มาทั้ง</w:t>
      </w:r>
      <w:r w:rsidRPr="00864477">
        <w:rPr>
          <w:rFonts w:ascii="TH SarabunPSK" w:hAnsi="TH SarabunPSK" w:cs="TH SarabunPSK"/>
          <w:cs/>
        </w:rPr>
        <w:t>ข้อดีและ</w:t>
      </w:r>
      <w:r>
        <w:rPr>
          <w:rFonts w:ascii="TH SarabunPSK" w:hAnsi="TH SarabunPSK" w:cs="TH SarabunPSK" w:hint="cs"/>
          <w:cs/>
        </w:rPr>
        <w:t>พร้อมกับ</w:t>
      </w:r>
      <w:r w:rsidRPr="00864477">
        <w:rPr>
          <w:rFonts w:ascii="TH SarabunPSK" w:hAnsi="TH SarabunPSK" w:cs="TH SarabunPSK"/>
          <w:cs/>
        </w:rPr>
        <w:t>ข้อเสีย</w:t>
      </w:r>
      <w:r>
        <w:rPr>
          <w:rFonts w:ascii="TH SarabunPSK" w:hAnsi="TH SarabunPSK" w:cs="TH SarabunPSK" w:hint="cs"/>
          <w:cs/>
        </w:rPr>
        <w:t>ด้วย</w:t>
      </w:r>
    </w:p>
    <w:p w14:paraId="5747788C" w14:textId="52F75EE1" w:rsidR="00864477" w:rsidRDefault="00864477" w:rsidP="00864477">
      <w:pPr>
        <w:pStyle w:val="a3"/>
        <w:rPr>
          <w:rFonts w:ascii="TH SarabunPSK" w:hAnsi="TH SarabunPSK" w:cs="TH SarabunPSK"/>
          <w:b/>
          <w:bCs/>
        </w:rPr>
      </w:pPr>
      <w:r w:rsidRPr="00864477">
        <w:rPr>
          <w:rFonts w:ascii="TH SarabunPSK" w:hAnsi="TH SarabunPSK" w:cs="TH SarabunPSK"/>
          <w:b/>
          <w:bCs/>
          <w:cs/>
        </w:rPr>
        <w:t>ข้อดี</w:t>
      </w:r>
    </w:p>
    <w:p w14:paraId="76FFB9BF" w14:textId="5527F725" w:rsidR="00864477" w:rsidRDefault="00864477" w:rsidP="00864477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864477">
        <w:rPr>
          <w:rFonts w:ascii="TH SarabunPSK" w:hAnsi="TH SarabunPSK" w:cs="TH SarabunPSK"/>
          <w:cs/>
        </w:rPr>
        <w:t>อำนวยความสะดวกในการสื่อสารที่มีประสิทธิภาพระหว่างทีมและลูกค้า</w:t>
      </w:r>
    </w:p>
    <w:p w14:paraId="79412B37" w14:textId="0737755B" w:rsidR="00864477" w:rsidRDefault="00864477" w:rsidP="00864477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864477">
        <w:rPr>
          <w:rFonts w:ascii="TH SarabunPSK" w:hAnsi="TH SarabunPSK" w:cs="TH SarabunPSK"/>
          <w:cs/>
        </w:rPr>
        <w:t>เพิ่มความยืดหยุ่นของโครงการ จัดการการเปลี่ยนแปลงกะทันหันได้อย่างง่ายดายทุกเวลา</w:t>
      </w:r>
    </w:p>
    <w:p w14:paraId="759DEB9D" w14:textId="0277AF39" w:rsidR="00864477" w:rsidRDefault="00864477" w:rsidP="00864477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864477">
        <w:rPr>
          <w:rFonts w:ascii="TH SarabunPSK" w:hAnsi="TH SarabunPSK" w:cs="TH SarabunPSK"/>
          <w:cs/>
        </w:rPr>
        <w:t>ลดเวลาในการพัฒนาโดยรวม</w:t>
      </w:r>
    </w:p>
    <w:p w14:paraId="4489C63E" w14:textId="241DE773" w:rsidR="00864477" w:rsidRDefault="00864477" w:rsidP="00864477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864477">
        <w:rPr>
          <w:rFonts w:ascii="TH SarabunPSK" w:hAnsi="TH SarabunPSK" w:cs="TH SarabunPSK"/>
          <w:cs/>
        </w:rPr>
        <w:t>เพิ่มความพึงพอใจของลูกค้าด้วยการส่งมอบผลิตภัณฑ์ที่ใช้การได้อย่างต่อเนื่องและรวดเร็ว</w:t>
      </w:r>
    </w:p>
    <w:p w14:paraId="2A44DB14" w14:textId="07E2B91B" w:rsidR="00864477" w:rsidRPr="00864477" w:rsidRDefault="00864477" w:rsidP="00864477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864477">
        <w:rPr>
          <w:rFonts w:ascii="TH SarabunPSK" w:hAnsi="TH SarabunPSK" w:cs="TH SarabunPSK"/>
          <w:cs/>
        </w:rPr>
        <w:t>มอบซอฟต์แวร์ที่ใช้งานได้บ่อยครั้งในสัปดาห์แทนที่จะเป็นเดือน</w:t>
      </w:r>
    </w:p>
    <w:p w14:paraId="5B4B09BD" w14:textId="1FE3E5D3" w:rsidR="00864477" w:rsidRDefault="00864477" w:rsidP="00864477">
      <w:pPr>
        <w:pStyle w:val="a3"/>
        <w:rPr>
          <w:rFonts w:ascii="TH SarabunPSK" w:hAnsi="TH SarabunPSK" w:cs="TH SarabunPSK"/>
          <w:b/>
          <w:bCs/>
        </w:rPr>
      </w:pPr>
      <w:r w:rsidRPr="00864477">
        <w:rPr>
          <w:rFonts w:ascii="TH SarabunPSK" w:hAnsi="TH SarabunPSK" w:cs="TH SarabunPSK"/>
          <w:b/>
          <w:bCs/>
          <w:cs/>
        </w:rPr>
        <w:t>ข้อเสีย</w:t>
      </w:r>
    </w:p>
    <w:p w14:paraId="04F49F28" w14:textId="273BEEB1" w:rsidR="00864477" w:rsidRDefault="00864477" w:rsidP="00864477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864477">
        <w:rPr>
          <w:rFonts w:ascii="TH SarabunPSK" w:hAnsi="TH SarabunPSK" w:cs="TH SarabunPSK"/>
          <w:cs/>
        </w:rPr>
        <w:t>ความสับสนระหว่างทีมอาจเกิดขึ้นเนื่องจากไม่เน้นเอกสาร ความไม่แน่นอนนี้อาจนำไปสู่การเปลี่ยนแปลงที่ยากลำบากระหว่างขั้นตอนต่างๆ</w:t>
      </w:r>
    </w:p>
    <w:p w14:paraId="4140D158" w14:textId="0AB8A659" w:rsidR="00864477" w:rsidRDefault="00864477" w:rsidP="00864477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864477">
        <w:rPr>
          <w:rFonts w:ascii="TH SarabunPSK" w:hAnsi="TH SarabunPSK" w:cs="TH SarabunPSK"/>
          <w:cs/>
        </w:rPr>
        <w:t>บางครั้งก็เป็นการยากที่จะวัดว่าต้องใช้ความพยายามมากเพียงใดในการเริ่มวงจรชีวิตการพัฒนาของซอฟต์แวร์ที่ส่งมอบให้มีขนาดใหญ่ขึ้น</w:t>
      </w:r>
    </w:p>
    <w:p w14:paraId="68D25436" w14:textId="09C5A99C" w:rsidR="00864477" w:rsidRPr="00864477" w:rsidRDefault="00864477" w:rsidP="00864477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864477">
        <w:rPr>
          <w:rFonts w:ascii="TH SarabunPSK" w:hAnsi="TH SarabunPSK" w:cs="TH SarabunPSK"/>
          <w:cs/>
        </w:rPr>
        <w:t>หาก</w:t>
      </w:r>
      <w:r>
        <w:rPr>
          <w:rFonts w:ascii="TH SarabunPSK" w:hAnsi="TH SarabunPSK" w:cs="TH SarabunPSK" w:hint="cs"/>
          <w:cs/>
        </w:rPr>
        <w:t>ขั้นตอนของ</w:t>
      </w:r>
      <w:r w:rsidRPr="00864477">
        <w:rPr>
          <w:rFonts w:ascii="TH SarabunPSK" w:hAnsi="TH SarabunPSK" w:cs="TH SarabunPSK"/>
          <w:cs/>
        </w:rPr>
        <w:t>โครงการของ</w:t>
      </w:r>
      <w:r w:rsidRPr="00864477">
        <w:rPr>
          <w:rFonts w:ascii="Roboto" w:hAnsi="Roboto"/>
          <w:color w:val="51565E"/>
          <w:shd w:val="clear" w:color="auto" w:fill="FFFFFF"/>
        </w:rPr>
        <w:t xml:space="preserve"> </w:t>
      </w:r>
      <w:r>
        <w:rPr>
          <w:rFonts w:ascii="Roboto" w:hAnsi="Roboto"/>
          <w:color w:val="51565E"/>
          <w:shd w:val="clear" w:color="auto" w:fill="FFFFFF"/>
        </w:rPr>
        <w:t>stakeholder</w:t>
      </w:r>
      <w:r w:rsidRPr="00864477">
        <w:rPr>
          <w:rFonts w:ascii="TH SarabunPSK" w:hAnsi="TH SarabunPSK" w:cs="TH SarabunPSK"/>
          <w:cs/>
        </w:rPr>
        <w:t xml:space="preserve"> ได้ส่วนเสียไม่อยู่ในหน้าเดียวกัน โครงการจะตกราง</w:t>
      </w:r>
    </w:p>
    <w:p w14:paraId="256A44CA" w14:textId="77777777" w:rsidR="0004262B" w:rsidRPr="0004262B" w:rsidRDefault="0004262B" w:rsidP="0004262B">
      <w:pPr>
        <w:pStyle w:val="a3"/>
        <w:rPr>
          <w:rFonts w:ascii="TH SarabunPSK" w:hAnsi="TH SarabunPSK" w:cs="TH SarabunPSK"/>
          <w:cs/>
        </w:rPr>
      </w:pPr>
    </w:p>
    <w:sectPr w:rsidR="0004262B" w:rsidRPr="0004262B" w:rsidSect="0074456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4A82"/>
    <w:multiLevelType w:val="hybridMultilevel"/>
    <w:tmpl w:val="95B0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4D"/>
    <w:rsid w:val="0004262B"/>
    <w:rsid w:val="001C730D"/>
    <w:rsid w:val="002B7A45"/>
    <w:rsid w:val="005937C1"/>
    <w:rsid w:val="00744564"/>
    <w:rsid w:val="007F065E"/>
    <w:rsid w:val="00864477"/>
    <w:rsid w:val="009622F8"/>
    <w:rsid w:val="0096474D"/>
    <w:rsid w:val="00C21B30"/>
    <w:rsid w:val="00F9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B3FF"/>
  <w15:chartTrackingRefBased/>
  <w15:docId w15:val="{5054EAF3-A77D-4C39-A470-C75205ED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Thanapat Issarawattana</dc:creator>
  <cp:keywords/>
  <dc:description/>
  <cp:lastModifiedBy>Thanapat Issarawattana</cp:lastModifiedBy>
  <cp:revision>3</cp:revision>
  <dcterms:created xsi:type="dcterms:W3CDTF">2022-02-26T13:42:00Z</dcterms:created>
  <dcterms:modified xsi:type="dcterms:W3CDTF">2022-02-27T08:52:00Z</dcterms:modified>
</cp:coreProperties>
</file>