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3A" w:rsidRDefault="009365F4">
      <w:pPr>
        <w:rPr>
          <w:rStyle w:val="a3"/>
          <w:u w:val="single"/>
        </w:rPr>
      </w:pPr>
      <w:r w:rsidRPr="00357130">
        <w:rPr>
          <w:rStyle w:val="a3"/>
          <w:u w:val="single"/>
        </w:rPr>
        <w:t>6.1</w:t>
      </w:r>
    </w:p>
    <w:p w:rsidR="00357130" w:rsidRDefault="00A16182">
      <w:pPr>
        <w:rPr>
          <w:rStyle w:val="a3"/>
          <w:sz w:val="15"/>
          <w:szCs w:val="15"/>
        </w:rPr>
      </w:pPr>
      <w:r w:rsidRPr="00A16182">
        <w:rPr>
          <w:rStyle w:val="a3"/>
          <w:sz w:val="15"/>
          <w:szCs w:val="15"/>
        </w:rPr>
        <w:t>Read the document with the notes on Software Testing.</w:t>
      </w:r>
      <w:r w:rsidR="00642222">
        <w:rPr>
          <w:rStyle w:val="a3"/>
          <w:sz w:val="15"/>
          <w:szCs w:val="15"/>
        </w:rPr>
        <w:t xml:space="preserve"> </w:t>
      </w:r>
      <w:r>
        <w:rPr>
          <w:rStyle w:val="a3"/>
          <w:sz w:val="15"/>
          <w:szCs w:val="15"/>
        </w:rPr>
        <w:t>(</w:t>
      </w:r>
      <w:r w:rsidRPr="00A16182">
        <w:rPr>
          <w:rStyle w:val="a3"/>
          <w:sz w:val="15"/>
          <w:szCs w:val="15"/>
        </w:rPr>
        <w:t>sw_testing_notes</w:t>
      </w:r>
      <w:r>
        <w:rPr>
          <w:rStyle w:val="a3"/>
          <w:sz w:val="15"/>
          <w:szCs w:val="15"/>
        </w:rPr>
        <w:t>)</w:t>
      </w:r>
    </w:p>
    <w:p w:rsidR="00C43F50" w:rsidRPr="009605AA" w:rsidRDefault="000D0832" w:rsidP="00963C6D">
      <w:pPr>
        <w:pStyle w:val="a5"/>
        <w:numPr>
          <w:ilvl w:val="0"/>
          <w:numId w:val="2"/>
        </w:numPr>
        <w:ind w:firstLineChars="0"/>
        <w:rPr>
          <w:i/>
          <w:iCs/>
          <w:color w:val="5B9BD5" w:themeColor="accent1"/>
          <w:sz w:val="13"/>
          <w:szCs w:val="13"/>
        </w:rPr>
      </w:pPr>
      <w:r w:rsidRPr="009605AA">
        <w:rPr>
          <w:rFonts w:ascii="Arial" w:hAnsi="Arial" w:cs="Arial"/>
          <w:color w:val="404040"/>
          <w:sz w:val="13"/>
          <w:szCs w:val="13"/>
          <w:shd w:val="clear" w:color="auto" w:fill="FCFCFC"/>
        </w:rPr>
        <w:t>Tests that are performed over the</w:t>
      </w:r>
      <w:r w:rsidRPr="009605AA">
        <w:rPr>
          <w:rStyle w:val="apple-converted-space"/>
          <w:rFonts w:ascii="Arial" w:hAnsi="Arial" w:cs="Arial"/>
          <w:color w:val="404040"/>
          <w:sz w:val="13"/>
          <w:szCs w:val="13"/>
          <w:shd w:val="clear" w:color="auto" w:fill="FCFCFC"/>
        </w:rPr>
        <w:t> </w:t>
      </w:r>
      <w:r w:rsidRPr="009605AA">
        <w:rPr>
          <w:rStyle w:val="a4"/>
          <w:rFonts w:ascii="Arial" w:hAnsi="Arial" w:cs="Arial"/>
          <w:color w:val="404040"/>
          <w:sz w:val="13"/>
          <w:szCs w:val="13"/>
          <w:shd w:val="clear" w:color="auto" w:fill="FCFCFC"/>
        </w:rPr>
        <w:t>entire system</w:t>
      </w:r>
      <w:r w:rsidRPr="009605AA">
        <w:rPr>
          <w:rStyle w:val="apple-converted-space"/>
          <w:rFonts w:ascii="Arial" w:hAnsi="Arial" w:cs="Arial"/>
          <w:color w:val="404040"/>
          <w:sz w:val="13"/>
          <w:szCs w:val="13"/>
          <w:shd w:val="clear" w:color="auto" w:fill="FCFCFC"/>
        </w:rPr>
        <w:t> </w:t>
      </w:r>
      <w:r w:rsidRPr="009605AA">
        <w:rPr>
          <w:rFonts w:ascii="Arial" w:hAnsi="Arial" w:cs="Arial"/>
          <w:color w:val="404040"/>
          <w:sz w:val="13"/>
          <w:szCs w:val="13"/>
          <w:shd w:val="clear" w:color="auto" w:fill="FCFCFC"/>
        </w:rPr>
        <w:t xml:space="preserve">are a special case of the so-called </w:t>
      </w:r>
      <w:r w:rsidRPr="009605AA">
        <w:rPr>
          <w:rStyle w:val="a4"/>
          <w:rFonts w:ascii="Arial" w:hAnsi="Arial" w:cs="Arial"/>
          <w:color w:val="404040"/>
          <w:sz w:val="13"/>
          <w:szCs w:val="13"/>
          <w:shd w:val="clear" w:color="auto" w:fill="FCFCFC"/>
        </w:rPr>
        <w:t>integration testing</w:t>
      </w:r>
      <w:r w:rsidRPr="009605AA">
        <w:rPr>
          <w:rFonts w:ascii="Arial" w:hAnsi="Arial" w:cs="Arial"/>
          <w:color w:val="404040"/>
          <w:sz w:val="13"/>
          <w:szCs w:val="13"/>
          <w:shd w:val="clear" w:color="auto" w:fill="FCFCFC"/>
        </w:rPr>
        <w:t>.</w:t>
      </w:r>
    </w:p>
    <w:p w:rsidR="000309EA" w:rsidRPr="009605AA" w:rsidRDefault="000309EA" w:rsidP="000309EA">
      <w:pPr>
        <w:pStyle w:val="a5"/>
        <w:numPr>
          <w:ilvl w:val="0"/>
          <w:numId w:val="2"/>
        </w:numPr>
        <w:ind w:firstLineChars="0"/>
        <w:rPr>
          <w:i/>
          <w:iCs/>
          <w:color w:val="5B9BD5" w:themeColor="accent1"/>
          <w:sz w:val="13"/>
          <w:szCs w:val="13"/>
        </w:rPr>
      </w:pPr>
      <w:r w:rsidRPr="009605AA">
        <w:rPr>
          <w:rFonts w:ascii="Arial" w:hAnsi="Arial" w:cs="Arial"/>
          <w:color w:val="404040"/>
          <w:sz w:val="13"/>
          <w:szCs w:val="13"/>
          <w:shd w:val="clear" w:color="auto" w:fill="FCFCFC"/>
        </w:rPr>
        <w:t>In which category would you include the so-called</w:t>
      </w:r>
      <w:r w:rsidRPr="009605AA">
        <w:rPr>
          <w:rStyle w:val="apple-converted-space"/>
          <w:rFonts w:ascii="Arial" w:hAnsi="Arial" w:cs="Arial"/>
          <w:color w:val="404040"/>
          <w:sz w:val="13"/>
          <w:szCs w:val="13"/>
          <w:shd w:val="clear" w:color="auto" w:fill="FCFCFC"/>
        </w:rPr>
        <w:t> </w:t>
      </w:r>
      <w:r w:rsidRPr="009605AA">
        <w:rPr>
          <w:rStyle w:val="a4"/>
          <w:rFonts w:ascii="Arial" w:hAnsi="Arial" w:cs="Arial"/>
          <w:color w:val="404040"/>
          <w:sz w:val="13"/>
          <w:szCs w:val="13"/>
          <w:shd w:val="clear" w:color="auto" w:fill="FCFCFC"/>
        </w:rPr>
        <w:t>unit testing</w:t>
      </w:r>
      <w:r w:rsidRPr="009605AA">
        <w:rPr>
          <w:rFonts w:ascii="Arial" w:hAnsi="Arial" w:cs="Arial"/>
          <w:color w:val="404040"/>
          <w:sz w:val="13"/>
          <w:szCs w:val="13"/>
          <w:shd w:val="clear" w:color="auto" w:fill="FCFCFC"/>
        </w:rPr>
        <w:t>?</w:t>
      </w:r>
      <w:r w:rsidR="00487AED" w:rsidRPr="009605AA">
        <w:rPr>
          <w:rFonts w:ascii="Arial" w:hAnsi="Arial" w:cs="Arial"/>
          <w:color w:val="404040"/>
          <w:sz w:val="13"/>
          <w:szCs w:val="13"/>
          <w:shd w:val="clear" w:color="auto" w:fill="FCFCFC"/>
        </w:rPr>
        <w:t xml:space="preserve"> Component testing</w:t>
      </w:r>
      <w:r w:rsidR="009D0ABA" w:rsidRPr="009605AA">
        <w:rPr>
          <w:rFonts w:ascii="Arial" w:hAnsi="Arial" w:cs="Arial"/>
          <w:color w:val="404040"/>
          <w:sz w:val="13"/>
          <w:szCs w:val="13"/>
          <w:shd w:val="clear" w:color="auto" w:fill="FCFCFC"/>
        </w:rPr>
        <w:t>(unit</w:t>
      </w:r>
      <w:r w:rsidR="009D0ABA" w:rsidRPr="009605AA">
        <w:rPr>
          <w:rFonts w:ascii="Arial" w:hAnsi="Arial" w:cs="Arial"/>
          <w:color w:val="404040"/>
          <w:sz w:val="13"/>
          <w:szCs w:val="13"/>
          <w:shd w:val="clear" w:color="auto" w:fill="FCFCFC"/>
        </w:rPr>
        <w:sym w:font="Wingdings" w:char="F0E0"/>
      </w:r>
      <w:r w:rsidR="009D0ABA" w:rsidRPr="009605AA">
        <w:rPr>
          <w:rFonts w:ascii="Arial" w:hAnsi="Arial" w:cs="Arial"/>
          <w:color w:val="404040"/>
          <w:sz w:val="13"/>
          <w:szCs w:val="13"/>
          <w:shd w:val="clear" w:color="auto" w:fill="FCFCFC"/>
        </w:rPr>
        <w:t xml:space="preserve">individual program </w:t>
      </w:r>
      <w:r w:rsidR="00A85BF3" w:rsidRPr="009605AA">
        <w:rPr>
          <w:rFonts w:ascii="Arial" w:hAnsi="Arial" w:cs="Arial"/>
          <w:color w:val="404040"/>
          <w:sz w:val="13"/>
          <w:szCs w:val="13"/>
          <w:shd w:val="clear" w:color="auto" w:fill="FCFCFC"/>
        </w:rPr>
        <w:t>component</w:t>
      </w:r>
      <w:r w:rsidR="009D0ABA" w:rsidRPr="009605AA">
        <w:rPr>
          <w:rFonts w:ascii="Arial" w:hAnsi="Arial" w:cs="Arial"/>
          <w:color w:val="404040"/>
          <w:sz w:val="13"/>
          <w:szCs w:val="13"/>
          <w:shd w:val="clear" w:color="auto" w:fill="FCFCFC"/>
        </w:rPr>
        <w:t>)</w:t>
      </w:r>
    </w:p>
    <w:p w:rsidR="00157881" w:rsidRPr="009605AA" w:rsidRDefault="00157881" w:rsidP="000309EA">
      <w:pPr>
        <w:pStyle w:val="a5"/>
        <w:numPr>
          <w:ilvl w:val="0"/>
          <w:numId w:val="2"/>
        </w:numPr>
        <w:ind w:firstLineChars="0"/>
        <w:rPr>
          <w:i/>
          <w:iCs/>
          <w:color w:val="5B9BD5" w:themeColor="accent1"/>
          <w:sz w:val="13"/>
          <w:szCs w:val="13"/>
        </w:rPr>
      </w:pPr>
      <w:r w:rsidRPr="009605AA">
        <w:rPr>
          <w:rFonts w:ascii="Arial" w:hAnsi="Arial" w:cs="Arial"/>
          <w:color w:val="404040"/>
          <w:sz w:val="13"/>
          <w:szCs w:val="13"/>
          <w:shd w:val="clear" w:color="auto" w:fill="FCFCFC"/>
        </w:rPr>
        <w:t>What is Input Equivalence Partitioning?</w:t>
      </w:r>
      <w:r w:rsidR="00050BD7" w:rsidRPr="009605AA">
        <w:rPr>
          <w:rFonts w:ascii="Arial" w:hAnsi="Arial" w:cs="Arial"/>
          <w:color w:val="404040"/>
          <w:sz w:val="13"/>
          <w:szCs w:val="13"/>
          <w:shd w:val="clear" w:color="auto" w:fill="FCFCFC"/>
        </w:rPr>
        <w:t xml:space="preserve"> A technique to divide the tests based on categories of the input values.</w:t>
      </w:r>
    </w:p>
    <w:p w:rsidR="00527E53" w:rsidRPr="009605AA" w:rsidRDefault="00527E53" w:rsidP="00527E53">
      <w:pPr>
        <w:pStyle w:val="a5"/>
        <w:ind w:left="360" w:firstLineChars="0" w:firstLine="0"/>
        <w:rPr>
          <w:rFonts w:ascii="Arial" w:hAnsi="Arial" w:cs="Arial"/>
          <w:color w:val="404040"/>
          <w:sz w:val="13"/>
          <w:szCs w:val="13"/>
          <w:shd w:val="clear" w:color="auto" w:fill="FCFCFC"/>
        </w:rPr>
      </w:pPr>
      <w:r w:rsidRPr="009605AA">
        <w:rPr>
          <w:rFonts w:ascii="Arial" w:hAnsi="Arial" w:cs="Arial"/>
          <w:color w:val="404040"/>
          <w:sz w:val="13"/>
          <w:szCs w:val="13"/>
          <w:shd w:val="clear" w:color="auto" w:fill="FCFCFC"/>
        </w:rPr>
        <w:t>A technique that requires various tests in order to execute all possible code blocks within a function. –</w:t>
      </w:r>
      <w:r w:rsidR="004F3052" w:rsidRPr="009605AA">
        <w:rPr>
          <w:rFonts w:ascii="Arial" w:hAnsi="Arial" w:cs="Arial"/>
          <w:color w:val="404040"/>
          <w:sz w:val="13"/>
          <w:szCs w:val="13"/>
          <w:shd w:val="clear" w:color="auto" w:fill="FCFCFC"/>
        </w:rPr>
        <w:t xml:space="preserve"> </w:t>
      </w:r>
      <w:r w:rsidR="00B35B5B" w:rsidRPr="009605AA">
        <w:rPr>
          <w:rFonts w:ascii="Arial" w:hAnsi="Arial" w:cs="Arial"/>
          <w:color w:val="404040"/>
          <w:sz w:val="13"/>
          <w:szCs w:val="13"/>
          <w:shd w:val="clear" w:color="auto" w:fill="FCFCFC"/>
        </w:rPr>
        <w:t>Program</w:t>
      </w:r>
      <w:r w:rsidR="00FD11CA" w:rsidRPr="009605AA">
        <w:rPr>
          <w:rFonts w:ascii="Arial" w:hAnsi="Arial" w:cs="Arial"/>
          <w:color w:val="404040"/>
          <w:sz w:val="13"/>
          <w:szCs w:val="13"/>
          <w:shd w:val="clear" w:color="auto" w:fill="FCFCFC"/>
        </w:rPr>
        <w:t xml:space="preserve"> flow graph</w:t>
      </w:r>
      <w:r w:rsidR="004F3052" w:rsidRPr="009605AA">
        <w:rPr>
          <w:rFonts w:ascii="Arial" w:hAnsi="Arial" w:cs="Arial"/>
          <w:color w:val="404040"/>
          <w:sz w:val="13"/>
          <w:szCs w:val="13"/>
          <w:shd w:val="clear" w:color="auto" w:fill="FCFCFC"/>
        </w:rPr>
        <w:t>/path testing</w:t>
      </w:r>
    </w:p>
    <w:p w:rsidR="00857B0B" w:rsidRPr="009605AA" w:rsidRDefault="006B39A2" w:rsidP="00857B0B">
      <w:pPr>
        <w:pStyle w:val="a5"/>
        <w:numPr>
          <w:ilvl w:val="0"/>
          <w:numId w:val="2"/>
        </w:numPr>
        <w:ind w:firstLineChars="0"/>
        <w:rPr>
          <w:i/>
          <w:iCs/>
          <w:color w:val="5B9BD5" w:themeColor="accent1"/>
          <w:sz w:val="13"/>
          <w:szCs w:val="13"/>
        </w:rPr>
      </w:pPr>
      <w:r w:rsidRPr="009605AA">
        <w:rPr>
          <w:rFonts w:ascii="Arial" w:hAnsi="Arial" w:cs="Arial"/>
          <w:color w:val="404040"/>
          <w:sz w:val="13"/>
          <w:szCs w:val="13"/>
          <w:shd w:val="clear" w:color="auto" w:fill="FCFCFC"/>
        </w:rPr>
        <w:t>What is a</w:t>
      </w:r>
      <w:r w:rsidRPr="009605AA">
        <w:rPr>
          <w:rStyle w:val="apple-converted-space"/>
          <w:rFonts w:ascii="Arial" w:hAnsi="Arial" w:cs="Arial"/>
          <w:color w:val="404040"/>
          <w:sz w:val="13"/>
          <w:szCs w:val="13"/>
          <w:shd w:val="clear" w:color="auto" w:fill="FCFCFC"/>
        </w:rPr>
        <w:t> </w:t>
      </w:r>
      <w:r w:rsidRPr="009605AA">
        <w:rPr>
          <w:rStyle w:val="a4"/>
          <w:rFonts w:ascii="Arial" w:hAnsi="Arial" w:cs="Arial"/>
          <w:color w:val="404040"/>
          <w:sz w:val="13"/>
          <w:szCs w:val="13"/>
          <w:shd w:val="clear" w:color="auto" w:fill="FCFCFC"/>
        </w:rPr>
        <w:t>pre-condition</w:t>
      </w:r>
      <w:r w:rsidRPr="009605AA">
        <w:rPr>
          <w:rStyle w:val="apple-converted-space"/>
          <w:rFonts w:ascii="Arial" w:hAnsi="Arial" w:cs="Arial"/>
          <w:color w:val="404040"/>
          <w:sz w:val="13"/>
          <w:szCs w:val="13"/>
          <w:shd w:val="clear" w:color="auto" w:fill="FCFCFC"/>
        </w:rPr>
        <w:t> </w:t>
      </w:r>
      <w:r w:rsidRPr="009605AA">
        <w:rPr>
          <w:rFonts w:ascii="Arial" w:hAnsi="Arial" w:cs="Arial"/>
          <w:color w:val="404040"/>
          <w:sz w:val="13"/>
          <w:szCs w:val="13"/>
          <w:shd w:val="clear" w:color="auto" w:fill="FCFCFC"/>
        </w:rPr>
        <w:t>when describing a function?</w:t>
      </w:r>
      <w:r w:rsidR="004C70EE" w:rsidRPr="009605AA">
        <w:rPr>
          <w:rFonts w:ascii="Arial" w:hAnsi="Arial" w:cs="Arial"/>
          <w:color w:val="404040"/>
          <w:sz w:val="13"/>
          <w:szCs w:val="13"/>
          <w:shd w:val="clear" w:color="auto" w:fill="FCFCFC"/>
        </w:rPr>
        <w:t xml:space="preserve"> A condition that must be true before the execution of the function for it to produce the correct result.</w:t>
      </w:r>
    </w:p>
    <w:p w:rsidR="00F56A79" w:rsidRPr="009605AA" w:rsidRDefault="00F56A79" w:rsidP="00857B0B">
      <w:pPr>
        <w:pStyle w:val="a5"/>
        <w:numPr>
          <w:ilvl w:val="0"/>
          <w:numId w:val="2"/>
        </w:numPr>
        <w:ind w:firstLineChars="0"/>
        <w:rPr>
          <w:i/>
          <w:iCs/>
          <w:color w:val="5B9BD5" w:themeColor="accent1"/>
          <w:sz w:val="13"/>
          <w:szCs w:val="13"/>
        </w:rPr>
      </w:pPr>
      <w:r w:rsidRPr="009605AA">
        <w:rPr>
          <w:rFonts w:ascii="Arial" w:hAnsi="Arial" w:cs="Arial"/>
          <w:color w:val="404040"/>
          <w:sz w:val="13"/>
          <w:szCs w:val="13"/>
          <w:shd w:val="clear" w:color="auto" w:fill="FCFCFC"/>
        </w:rPr>
        <w:t>What is the essential feature of “white box testing”? The tests are derived by exploring the structure of the code</w:t>
      </w:r>
      <w:r w:rsidR="00301053" w:rsidRPr="009605AA">
        <w:rPr>
          <w:rFonts w:ascii="Arial" w:hAnsi="Arial" w:cs="Arial"/>
          <w:color w:val="404040"/>
          <w:sz w:val="13"/>
          <w:szCs w:val="13"/>
          <w:shd w:val="clear" w:color="auto" w:fill="FCFCFC"/>
        </w:rPr>
        <w:t xml:space="preserve"> </w:t>
      </w:r>
      <w:r w:rsidR="00BA44D1" w:rsidRPr="009605AA">
        <w:rPr>
          <w:rFonts w:ascii="Arial" w:hAnsi="Arial" w:cs="Arial"/>
          <w:color w:val="404040"/>
          <w:sz w:val="13"/>
          <w:szCs w:val="13"/>
          <w:shd w:val="clear" w:color="auto" w:fill="FCFCFC"/>
        </w:rPr>
        <w:t>(all program statements)</w:t>
      </w:r>
      <w:r w:rsidRPr="009605AA">
        <w:rPr>
          <w:rFonts w:ascii="Arial" w:hAnsi="Arial" w:cs="Arial"/>
          <w:color w:val="404040"/>
          <w:sz w:val="13"/>
          <w:szCs w:val="13"/>
          <w:shd w:val="clear" w:color="auto" w:fill="FCFCFC"/>
        </w:rPr>
        <w:t>.</w:t>
      </w:r>
    </w:p>
    <w:p w:rsidR="00764831" w:rsidRPr="009605AA" w:rsidRDefault="00764831" w:rsidP="00764831">
      <w:pPr>
        <w:pStyle w:val="a5"/>
        <w:ind w:left="360" w:firstLineChars="0" w:firstLine="0"/>
        <w:rPr>
          <w:rFonts w:ascii="Arial" w:hAnsi="Arial" w:cs="Arial"/>
          <w:color w:val="404040"/>
          <w:sz w:val="13"/>
          <w:szCs w:val="13"/>
          <w:shd w:val="clear" w:color="auto" w:fill="FCFCFC"/>
        </w:rPr>
      </w:pPr>
      <w:r w:rsidRPr="009605AA">
        <w:rPr>
          <w:rFonts w:ascii="Arial" w:hAnsi="Arial" w:cs="Arial"/>
          <w:color w:val="404040"/>
          <w:sz w:val="13"/>
          <w:szCs w:val="13"/>
          <w:shd w:val="clear" w:color="auto" w:fill="FCFCFC"/>
        </w:rPr>
        <w:t xml:space="preserve">The input values are divided into partitions so that tests are chosen for each partition. </w:t>
      </w:r>
      <w:r w:rsidR="00FD599F" w:rsidRPr="009605AA">
        <w:rPr>
          <w:rFonts w:ascii="Arial" w:hAnsi="Arial" w:cs="Arial"/>
          <w:color w:val="404040"/>
          <w:sz w:val="13"/>
          <w:szCs w:val="13"/>
          <w:shd w:val="clear" w:color="auto" w:fill="FCFCFC"/>
        </w:rPr>
        <w:t>–</w:t>
      </w:r>
      <w:r w:rsidRPr="009605AA">
        <w:rPr>
          <w:rFonts w:ascii="Arial" w:hAnsi="Arial" w:cs="Arial"/>
          <w:color w:val="404040"/>
          <w:sz w:val="13"/>
          <w:szCs w:val="13"/>
          <w:shd w:val="clear" w:color="auto" w:fill="FCFCFC"/>
        </w:rPr>
        <w:t xml:space="preserve"> </w:t>
      </w:r>
      <w:r w:rsidR="00B35B5B" w:rsidRPr="009605AA">
        <w:rPr>
          <w:rFonts w:ascii="Arial" w:hAnsi="Arial" w:cs="Arial"/>
          <w:color w:val="404040"/>
          <w:sz w:val="13"/>
          <w:szCs w:val="13"/>
          <w:shd w:val="clear" w:color="auto" w:fill="FCFCFC"/>
        </w:rPr>
        <w:t>Equivalence</w:t>
      </w:r>
      <w:r w:rsidR="00FD599F" w:rsidRPr="009605AA">
        <w:rPr>
          <w:rFonts w:ascii="Arial" w:hAnsi="Arial" w:cs="Arial"/>
          <w:color w:val="404040"/>
          <w:sz w:val="13"/>
          <w:szCs w:val="13"/>
          <w:shd w:val="clear" w:color="auto" w:fill="FCFCFC"/>
        </w:rPr>
        <w:t xml:space="preserve"> </w:t>
      </w:r>
      <w:r w:rsidR="00FD11CA" w:rsidRPr="009605AA">
        <w:rPr>
          <w:rFonts w:ascii="Arial" w:hAnsi="Arial" w:cs="Arial"/>
          <w:color w:val="404040"/>
          <w:sz w:val="13"/>
          <w:szCs w:val="13"/>
          <w:shd w:val="clear" w:color="auto" w:fill="FCFCFC"/>
        </w:rPr>
        <w:t>partition</w:t>
      </w:r>
      <w:r w:rsidR="00812296" w:rsidRPr="009605AA">
        <w:rPr>
          <w:rFonts w:ascii="Arial" w:hAnsi="Arial" w:cs="Arial"/>
          <w:color w:val="404040"/>
          <w:sz w:val="13"/>
          <w:szCs w:val="13"/>
          <w:shd w:val="clear" w:color="auto" w:fill="FCFCFC"/>
        </w:rPr>
        <w:t xml:space="preserve"> (</w:t>
      </w:r>
      <w:r w:rsidR="00812296" w:rsidRPr="009605AA">
        <w:rPr>
          <w:rFonts w:ascii="Arial" w:hAnsi="Arial" w:cs="Arial"/>
          <w:color w:val="252525"/>
          <w:sz w:val="13"/>
          <w:szCs w:val="13"/>
          <w:shd w:val="clear" w:color="auto" w:fill="FFFFFF"/>
        </w:rPr>
        <w:t>tries to define test cases that uncover classes of errors, derived from input attributes in the requirements specification</w:t>
      </w:r>
      <w:r w:rsidR="00C2104F">
        <w:rPr>
          <w:rFonts w:ascii="Arial" w:hAnsi="Arial" w:cs="Arial"/>
          <w:color w:val="252525"/>
          <w:sz w:val="13"/>
          <w:szCs w:val="13"/>
          <w:shd w:val="clear" w:color="auto" w:fill="FFFFFF"/>
        </w:rPr>
        <w:t>—black box testing</w:t>
      </w:r>
      <w:r w:rsidR="00812296" w:rsidRPr="009605AA">
        <w:rPr>
          <w:rFonts w:ascii="Arial" w:hAnsi="Arial" w:cs="Arial"/>
          <w:color w:val="252525"/>
          <w:sz w:val="13"/>
          <w:szCs w:val="13"/>
          <w:shd w:val="clear" w:color="auto" w:fill="FFFFFF"/>
        </w:rPr>
        <w:t>)</w:t>
      </w:r>
    </w:p>
    <w:p w:rsidR="00EA5885" w:rsidRPr="009605AA" w:rsidRDefault="00EA5885" w:rsidP="00EA5885">
      <w:pPr>
        <w:pStyle w:val="a5"/>
        <w:numPr>
          <w:ilvl w:val="0"/>
          <w:numId w:val="2"/>
        </w:numPr>
        <w:ind w:firstLineChars="0"/>
        <w:rPr>
          <w:rFonts w:ascii="Arial" w:hAnsi="Arial" w:cs="Arial"/>
          <w:color w:val="404040"/>
          <w:sz w:val="13"/>
          <w:szCs w:val="13"/>
          <w:shd w:val="clear" w:color="auto" w:fill="FCFCFC"/>
        </w:rPr>
      </w:pPr>
      <w:r w:rsidRPr="009605AA">
        <w:rPr>
          <w:rFonts w:ascii="Arial" w:hAnsi="Arial" w:cs="Arial"/>
          <w:color w:val="404040"/>
          <w:sz w:val="13"/>
          <w:szCs w:val="13"/>
          <w:shd w:val="clear" w:color="auto" w:fill="FCFCFC"/>
        </w:rPr>
        <w:t>A function does not need to be executed in order to obtain the program</w:t>
      </w:r>
      <w:r w:rsidR="00820766">
        <w:rPr>
          <w:rFonts w:ascii="Arial" w:hAnsi="Arial" w:cs="Arial"/>
          <w:color w:val="404040"/>
          <w:sz w:val="13"/>
          <w:szCs w:val="13"/>
          <w:shd w:val="clear" w:color="auto" w:fill="FCFCFC"/>
        </w:rPr>
        <w:t xml:space="preserve"> flow graph</w:t>
      </w:r>
    </w:p>
    <w:p w:rsidR="00EA5885" w:rsidRPr="009605AA" w:rsidRDefault="00EA5885" w:rsidP="00EA5885">
      <w:pPr>
        <w:pStyle w:val="a5"/>
        <w:numPr>
          <w:ilvl w:val="0"/>
          <w:numId w:val="2"/>
        </w:numPr>
        <w:ind w:firstLineChars="0"/>
        <w:rPr>
          <w:rFonts w:ascii="Arial" w:hAnsi="Arial" w:cs="Arial"/>
          <w:color w:val="404040"/>
          <w:sz w:val="13"/>
          <w:szCs w:val="13"/>
          <w:shd w:val="clear" w:color="auto" w:fill="FCFCFC"/>
        </w:rPr>
      </w:pPr>
      <w:r w:rsidRPr="009605AA">
        <w:rPr>
          <w:rFonts w:ascii="Arial" w:hAnsi="Arial" w:cs="Arial"/>
          <w:color w:val="404040"/>
          <w:sz w:val="13"/>
          <w:szCs w:val="13"/>
          <w:shd w:val="clear" w:color="auto" w:fill="FCFCFC"/>
        </w:rPr>
        <w:t xml:space="preserve">Two functions that implement the same functionality, may not have identical program flow graphs, since they may be implemented with different </w:t>
      </w:r>
      <w:r w:rsidR="00CC17EE" w:rsidRPr="009605AA">
        <w:rPr>
          <w:rFonts w:ascii="Arial" w:hAnsi="Arial" w:cs="Arial"/>
          <w:color w:val="404040"/>
          <w:sz w:val="13"/>
          <w:szCs w:val="13"/>
          <w:shd w:val="clear" w:color="auto" w:fill="FCFCFC"/>
        </w:rPr>
        <w:t>algorithm</w:t>
      </w:r>
      <w:r w:rsidRPr="009605AA">
        <w:rPr>
          <w:rFonts w:ascii="Arial" w:hAnsi="Arial" w:cs="Arial"/>
          <w:color w:val="404040"/>
          <w:sz w:val="13"/>
          <w:szCs w:val="13"/>
          <w:shd w:val="clear" w:color="auto" w:fill="FCFCFC"/>
        </w:rPr>
        <w:t>.</w:t>
      </w:r>
    </w:p>
    <w:p w:rsidR="00CC17EE" w:rsidRPr="009605AA" w:rsidRDefault="00CC17EE" w:rsidP="00EA5885">
      <w:pPr>
        <w:pStyle w:val="a5"/>
        <w:numPr>
          <w:ilvl w:val="0"/>
          <w:numId w:val="2"/>
        </w:numPr>
        <w:ind w:firstLineChars="0"/>
        <w:rPr>
          <w:rFonts w:ascii="Arial" w:hAnsi="Arial" w:cs="Arial"/>
          <w:color w:val="404040"/>
          <w:sz w:val="13"/>
          <w:szCs w:val="13"/>
          <w:shd w:val="clear" w:color="auto" w:fill="FCFCFC"/>
        </w:rPr>
      </w:pPr>
      <w:r w:rsidRPr="009605AA">
        <w:rPr>
          <w:rFonts w:ascii="Arial" w:hAnsi="Arial" w:cs="Arial"/>
          <w:color w:val="404040"/>
          <w:sz w:val="13"/>
          <w:szCs w:val="13"/>
          <w:shd w:val="clear" w:color="auto" w:fill="FCFCFC"/>
        </w:rPr>
        <w:t>The cyclomatic complexity of a function is used to know the number of tests so that all control statements are tested once.</w:t>
      </w:r>
    </w:p>
    <w:p w:rsidR="001F079A" w:rsidRDefault="001F079A" w:rsidP="001F079A">
      <w:pPr>
        <w:pStyle w:val="a5"/>
        <w:ind w:left="360" w:firstLineChars="0" w:firstLine="0"/>
        <w:rPr>
          <w:rFonts w:ascii="Arial" w:hAnsi="Arial" w:cs="Arial"/>
          <w:color w:val="404040"/>
          <w:sz w:val="13"/>
          <w:szCs w:val="13"/>
          <w:shd w:val="clear" w:color="auto" w:fill="FCFCFC"/>
        </w:rPr>
      </w:pPr>
      <w:r w:rsidRPr="009605AA">
        <w:rPr>
          <w:rFonts w:ascii="Arial" w:hAnsi="Arial" w:cs="Arial"/>
          <w:color w:val="404040"/>
          <w:sz w:val="13"/>
          <w:szCs w:val="13"/>
          <w:shd w:val="clear" w:color="auto" w:fill="FCFCFC"/>
        </w:rPr>
        <w:t xml:space="preserve">cyclomatic complexity is based on the evaluation of each branch </w:t>
      </w:r>
      <w:r w:rsidR="001B0C0E" w:rsidRPr="009605AA">
        <w:rPr>
          <w:rFonts w:ascii="Arial" w:hAnsi="Arial" w:cs="Arial"/>
          <w:color w:val="404040"/>
          <w:sz w:val="13"/>
          <w:szCs w:val="13"/>
          <w:shd w:val="clear" w:color="auto" w:fill="FCFCFC"/>
        </w:rPr>
        <w:t>derived from control statements, and derive the equal number of tests t</w:t>
      </w:r>
      <w:r w:rsidR="007B14D7" w:rsidRPr="009605AA">
        <w:rPr>
          <w:rFonts w:ascii="Arial" w:hAnsi="Arial" w:cs="Arial"/>
          <w:color w:val="404040"/>
          <w:sz w:val="13"/>
          <w:szCs w:val="13"/>
          <w:shd w:val="clear" w:color="auto" w:fill="FCFCFC"/>
        </w:rPr>
        <w:t xml:space="preserve">o test those </w:t>
      </w:r>
      <w:r w:rsidR="004E6B4B" w:rsidRPr="009605AA">
        <w:rPr>
          <w:rFonts w:ascii="Arial" w:hAnsi="Arial" w:cs="Arial"/>
          <w:color w:val="404040"/>
          <w:sz w:val="13"/>
          <w:szCs w:val="13"/>
          <w:shd w:val="clear" w:color="auto" w:fill="FCFCFC"/>
        </w:rPr>
        <w:t>condition</w:t>
      </w:r>
      <w:r w:rsidR="007B14D7" w:rsidRPr="009605AA">
        <w:rPr>
          <w:rFonts w:ascii="Arial" w:hAnsi="Arial" w:cs="Arial"/>
          <w:color w:val="404040"/>
          <w:sz w:val="13"/>
          <w:szCs w:val="13"/>
          <w:shd w:val="clear" w:color="auto" w:fill="FCFCFC"/>
        </w:rPr>
        <w:t xml:space="preserve"> statements, at same time, the complexity is derived from the graph.</w:t>
      </w:r>
      <w:r w:rsidR="00A22916" w:rsidRPr="009605AA">
        <w:rPr>
          <w:rFonts w:ascii="Arial" w:hAnsi="Arial" w:cs="Arial"/>
          <w:color w:val="404040"/>
          <w:sz w:val="13"/>
          <w:szCs w:val="13"/>
          <w:shd w:val="clear" w:color="auto" w:fill="FCFCFC"/>
        </w:rPr>
        <w:t xml:space="preserve"> However, it only test one path at each case, the combination of paths are tested.</w:t>
      </w:r>
    </w:p>
    <w:p w:rsidR="00D30507" w:rsidRDefault="00D30507" w:rsidP="00471E17">
      <w:pPr>
        <w:rPr>
          <w:rFonts w:ascii="Arial" w:hAnsi="Arial" w:cs="Arial"/>
          <w:color w:val="404040"/>
          <w:sz w:val="13"/>
          <w:szCs w:val="13"/>
          <w:shd w:val="clear" w:color="auto" w:fill="FCFCFC"/>
        </w:rPr>
      </w:pPr>
    </w:p>
    <w:p w:rsidR="00AC31B0" w:rsidRPr="00014C05" w:rsidRDefault="00AC31B0" w:rsidP="00AC31B0">
      <w:pPr>
        <w:rPr>
          <w:rStyle w:val="a3"/>
          <w:szCs w:val="21"/>
          <w:u w:val="single"/>
        </w:rPr>
      </w:pPr>
      <w:r w:rsidRPr="00014C05">
        <w:rPr>
          <w:rStyle w:val="a3"/>
          <w:rFonts w:hint="eastAsia"/>
          <w:szCs w:val="21"/>
          <w:u w:val="single"/>
        </w:rPr>
        <w:t>6</w:t>
      </w:r>
      <w:r w:rsidRPr="00014C05">
        <w:rPr>
          <w:rStyle w:val="a3"/>
          <w:szCs w:val="21"/>
          <w:u w:val="single"/>
        </w:rPr>
        <w:t>.2 Review the content of the Software Testing notes</w:t>
      </w:r>
      <w:r w:rsidR="002D7CF7" w:rsidRPr="00014C05">
        <w:rPr>
          <w:rStyle w:val="a3"/>
          <w:szCs w:val="21"/>
          <w:u w:val="single"/>
        </w:rPr>
        <w:t xml:space="preserve"> </w:t>
      </w:r>
      <w:r w:rsidR="000A5FDE" w:rsidRPr="00014C05">
        <w:rPr>
          <w:rStyle w:val="a3"/>
          <w:szCs w:val="21"/>
          <w:u w:val="single"/>
        </w:rPr>
        <w:t>(</w:t>
      </w:r>
      <w:r w:rsidR="000A5FDE" w:rsidRPr="00014C05">
        <w:rPr>
          <w:rStyle w:val="a3"/>
          <w:szCs w:val="21"/>
        </w:rPr>
        <w:t>sw_testing_notes</w:t>
      </w:r>
      <w:r w:rsidR="000A5FDE" w:rsidRPr="00014C05">
        <w:rPr>
          <w:rStyle w:val="a3"/>
          <w:szCs w:val="21"/>
          <w:u w:val="single"/>
        </w:rPr>
        <w:t>)</w:t>
      </w:r>
      <w:r w:rsidRPr="00014C05">
        <w:rPr>
          <w:rStyle w:val="a3"/>
          <w:szCs w:val="21"/>
          <w:u w:val="single"/>
        </w:rPr>
        <w:t xml:space="preserve"> with special attention to:</w:t>
      </w:r>
    </w:p>
    <w:p w:rsidR="00AC31B0" w:rsidRPr="00AC31B0" w:rsidRDefault="00AC31B0" w:rsidP="00AC31B0">
      <w:pPr>
        <w:rPr>
          <w:rFonts w:ascii="Arial" w:hAnsi="Arial" w:cs="Arial"/>
          <w:color w:val="404040"/>
          <w:sz w:val="13"/>
          <w:szCs w:val="13"/>
          <w:shd w:val="clear" w:color="auto" w:fill="FCFCFC"/>
        </w:rPr>
      </w:pPr>
      <w:r w:rsidRPr="00AC31B0">
        <w:rPr>
          <w:rFonts w:ascii="Arial" w:hAnsi="Arial" w:cs="Arial"/>
          <w:color w:val="404040"/>
          <w:sz w:val="13"/>
          <w:szCs w:val="13"/>
          <w:shd w:val="clear" w:color="auto" w:fill="FCFCFC"/>
        </w:rPr>
        <w:t>Component vs Integration testing.</w:t>
      </w:r>
    </w:p>
    <w:p w:rsidR="00AC31B0" w:rsidRPr="00AC31B0" w:rsidRDefault="00AC31B0" w:rsidP="00AC31B0">
      <w:pPr>
        <w:rPr>
          <w:rFonts w:ascii="Arial" w:hAnsi="Arial" w:cs="Arial"/>
          <w:color w:val="404040"/>
          <w:sz w:val="13"/>
          <w:szCs w:val="13"/>
          <w:shd w:val="clear" w:color="auto" w:fill="FCFCFC"/>
        </w:rPr>
      </w:pPr>
      <w:r w:rsidRPr="00AC31B0">
        <w:rPr>
          <w:rFonts w:ascii="Arial" w:hAnsi="Arial" w:cs="Arial"/>
          <w:color w:val="404040"/>
          <w:sz w:val="13"/>
          <w:szCs w:val="13"/>
          <w:shd w:val="clear" w:color="auto" w:fill="FCFCFC"/>
        </w:rPr>
        <w:t>Structure of a test case: data, result, reports.</w:t>
      </w:r>
    </w:p>
    <w:p w:rsidR="00AC31B0" w:rsidRPr="00AC31B0" w:rsidRDefault="00AC31B0" w:rsidP="00AC31B0">
      <w:pPr>
        <w:rPr>
          <w:rFonts w:ascii="Arial" w:hAnsi="Arial" w:cs="Arial"/>
          <w:color w:val="404040"/>
          <w:sz w:val="13"/>
          <w:szCs w:val="13"/>
          <w:shd w:val="clear" w:color="auto" w:fill="FCFCFC"/>
        </w:rPr>
      </w:pPr>
      <w:r w:rsidRPr="00AC31B0">
        <w:rPr>
          <w:rFonts w:ascii="Arial" w:hAnsi="Arial" w:cs="Arial"/>
          <w:color w:val="404040"/>
          <w:sz w:val="13"/>
          <w:szCs w:val="13"/>
          <w:shd w:val="clear" w:color="auto" w:fill="FCFCFC"/>
        </w:rPr>
        <w:t>Black box testing.</w:t>
      </w:r>
    </w:p>
    <w:p w:rsidR="00AC31B0" w:rsidRPr="00AC31B0" w:rsidRDefault="00AC31B0" w:rsidP="00AC31B0">
      <w:pPr>
        <w:rPr>
          <w:rFonts w:ascii="Arial" w:hAnsi="Arial" w:cs="Arial"/>
          <w:color w:val="404040"/>
          <w:sz w:val="13"/>
          <w:szCs w:val="13"/>
          <w:shd w:val="clear" w:color="auto" w:fill="FCFCFC"/>
        </w:rPr>
      </w:pPr>
      <w:r w:rsidRPr="00AC31B0">
        <w:rPr>
          <w:rFonts w:ascii="Arial" w:hAnsi="Arial" w:cs="Arial"/>
          <w:color w:val="404040"/>
          <w:sz w:val="13"/>
          <w:szCs w:val="13"/>
          <w:shd w:val="clear" w:color="auto" w:fill="FCFCFC"/>
        </w:rPr>
        <w:t>Equivalence Partitioning</w:t>
      </w:r>
    </w:p>
    <w:p w:rsidR="00471E17" w:rsidRDefault="00AC31B0" w:rsidP="00AC31B0">
      <w:pPr>
        <w:rPr>
          <w:rFonts w:ascii="Arial" w:hAnsi="Arial" w:cs="Arial"/>
          <w:color w:val="404040"/>
          <w:sz w:val="13"/>
          <w:szCs w:val="13"/>
          <w:shd w:val="clear" w:color="auto" w:fill="FCFCFC"/>
        </w:rPr>
      </w:pPr>
      <w:r w:rsidRPr="00AC31B0">
        <w:rPr>
          <w:rFonts w:ascii="Arial" w:hAnsi="Arial" w:cs="Arial"/>
          <w:color w:val="404040"/>
          <w:sz w:val="13"/>
          <w:szCs w:val="13"/>
          <w:shd w:val="clear" w:color="auto" w:fill="FCFCFC"/>
        </w:rPr>
        <w:t>Structural testing: program flow graphs.</w:t>
      </w:r>
    </w:p>
    <w:p w:rsidR="0035799A" w:rsidRPr="00471E17" w:rsidRDefault="0035799A" w:rsidP="00AC31B0">
      <w:pPr>
        <w:rPr>
          <w:rFonts w:ascii="Arial" w:hAnsi="Arial" w:cs="Arial"/>
          <w:color w:val="404040"/>
          <w:sz w:val="13"/>
          <w:szCs w:val="13"/>
          <w:shd w:val="clear" w:color="auto" w:fill="FCFCFC"/>
        </w:rPr>
      </w:pPr>
    </w:p>
    <w:p w:rsidR="00D30507" w:rsidRDefault="00D30507" w:rsidP="00D30507">
      <w:pPr>
        <w:rPr>
          <w:rStyle w:val="a3"/>
          <w:u w:val="single"/>
        </w:rPr>
      </w:pPr>
      <w:r w:rsidRPr="00D30507">
        <w:rPr>
          <w:rStyle w:val="a3"/>
          <w:rFonts w:hint="eastAsia"/>
          <w:u w:val="single"/>
        </w:rPr>
        <w:t>6.3</w:t>
      </w:r>
    </w:p>
    <w:p w:rsidR="00D17E15" w:rsidRPr="00D17E15" w:rsidRDefault="00D17E15" w:rsidP="00D17E15">
      <w:pPr>
        <w:rPr>
          <w:rStyle w:val="a3"/>
          <w:sz w:val="13"/>
          <w:szCs w:val="13"/>
        </w:rPr>
      </w:pPr>
      <w:r w:rsidRPr="00D17E15">
        <w:rPr>
          <w:rStyle w:val="a3"/>
          <w:sz w:val="13"/>
          <w:szCs w:val="13"/>
        </w:rPr>
        <w:t>1. What type of code portions are more likely tested by each method?</w:t>
      </w:r>
    </w:p>
    <w:p w:rsidR="00D17E15" w:rsidRPr="00D17E15" w:rsidRDefault="00D17E15" w:rsidP="00D17E15">
      <w:pPr>
        <w:rPr>
          <w:rFonts w:ascii="Arial" w:hAnsi="Arial" w:cs="Arial"/>
          <w:iCs/>
          <w:color w:val="404040"/>
          <w:sz w:val="13"/>
          <w:szCs w:val="13"/>
          <w:shd w:val="clear" w:color="auto" w:fill="FCFCFC"/>
        </w:rPr>
      </w:pPr>
      <w:r w:rsidRPr="00D17E15">
        <w:rPr>
          <w:rFonts w:ascii="Arial" w:hAnsi="Arial" w:cs="Arial"/>
          <w:iCs/>
          <w:color w:val="404040"/>
          <w:sz w:val="13"/>
          <w:szCs w:val="13"/>
          <w:shd w:val="clear" w:color="auto" w:fill="FCFCFC"/>
        </w:rPr>
        <w:t>WBT would be focus on testing the all the program block</w:t>
      </w:r>
      <w:r w:rsidR="00FC2D06">
        <w:rPr>
          <w:rFonts w:ascii="Arial" w:hAnsi="Arial" w:cs="Arial"/>
          <w:iCs/>
          <w:color w:val="404040"/>
          <w:sz w:val="13"/>
          <w:szCs w:val="13"/>
          <w:shd w:val="clear" w:color="auto" w:fill="FCFCFC"/>
        </w:rPr>
        <w:t>/component/unit</w:t>
      </w:r>
      <w:r w:rsidR="004D5FB5">
        <w:rPr>
          <w:rFonts w:ascii="Arial" w:hAnsi="Arial" w:cs="Arial"/>
          <w:iCs/>
          <w:color w:val="404040"/>
          <w:sz w:val="13"/>
          <w:szCs w:val="13"/>
          <w:shd w:val="clear" w:color="auto" w:fill="FCFCFC"/>
        </w:rPr>
        <w:t>s</w:t>
      </w:r>
      <w:r w:rsidRPr="00D17E15">
        <w:rPr>
          <w:rFonts w:ascii="Arial" w:hAnsi="Arial" w:cs="Arial"/>
          <w:iCs/>
          <w:color w:val="404040"/>
          <w:sz w:val="13"/>
          <w:szCs w:val="13"/>
          <w:shd w:val="clear" w:color="auto" w:fill="FCFCFC"/>
        </w:rPr>
        <w:t xml:space="preserve"> as much as possible, and data structures </w:t>
      </w:r>
      <w:r w:rsidR="00EB34D1">
        <w:rPr>
          <w:rFonts w:ascii="Arial" w:hAnsi="Arial" w:cs="Arial"/>
          <w:iCs/>
          <w:color w:val="404040"/>
          <w:sz w:val="13"/>
          <w:szCs w:val="13"/>
          <w:shd w:val="clear" w:color="auto" w:fill="FCFCFC"/>
        </w:rPr>
        <w:t xml:space="preserve">or </w:t>
      </w:r>
      <w:r w:rsidR="007763F0">
        <w:rPr>
          <w:rFonts w:ascii="Arial" w:hAnsi="Arial" w:cs="Arial"/>
          <w:iCs/>
          <w:color w:val="404040"/>
          <w:sz w:val="13"/>
          <w:szCs w:val="13"/>
          <w:shd w:val="clear" w:color="auto" w:fill="FCFCFC"/>
        </w:rPr>
        <w:t>inner</w:t>
      </w:r>
      <w:r w:rsidR="00D64DBD">
        <w:rPr>
          <w:rFonts w:ascii="Arial" w:hAnsi="Arial" w:cs="Arial"/>
          <w:iCs/>
          <w:color w:val="404040"/>
          <w:sz w:val="13"/>
          <w:szCs w:val="13"/>
          <w:shd w:val="clear" w:color="auto" w:fill="FCFCFC"/>
        </w:rPr>
        <w:t xml:space="preserve"> </w:t>
      </w:r>
      <w:r w:rsidR="00EB34D1">
        <w:rPr>
          <w:rFonts w:ascii="Arial" w:hAnsi="Arial" w:cs="Arial"/>
          <w:iCs/>
          <w:color w:val="404040"/>
          <w:sz w:val="13"/>
          <w:szCs w:val="13"/>
          <w:shd w:val="clear" w:color="auto" w:fill="FCFCFC"/>
        </w:rPr>
        <w:t xml:space="preserve">workings </w:t>
      </w:r>
      <w:r w:rsidR="00A718B2">
        <w:rPr>
          <w:rFonts w:ascii="Arial" w:hAnsi="Arial" w:cs="Arial"/>
          <w:iCs/>
          <w:color w:val="404040"/>
          <w:sz w:val="13"/>
          <w:szCs w:val="13"/>
          <w:shd w:val="clear" w:color="auto" w:fill="FCFCFC"/>
        </w:rPr>
        <w:t>inside the system, with known knowledge of system.</w:t>
      </w:r>
    </w:p>
    <w:p w:rsidR="00D30507" w:rsidRDefault="00D17E15" w:rsidP="00D17E15">
      <w:pPr>
        <w:rPr>
          <w:rFonts w:ascii="Arial" w:hAnsi="Arial" w:cs="Arial"/>
          <w:iCs/>
          <w:color w:val="404040"/>
          <w:sz w:val="13"/>
          <w:szCs w:val="13"/>
          <w:shd w:val="clear" w:color="auto" w:fill="FCFCFC"/>
        </w:rPr>
      </w:pPr>
      <w:r w:rsidRPr="00D17E15">
        <w:rPr>
          <w:rFonts w:ascii="Arial" w:hAnsi="Arial" w:cs="Arial"/>
          <w:iCs/>
          <w:color w:val="404040"/>
          <w:sz w:val="13"/>
          <w:szCs w:val="13"/>
          <w:shd w:val="clear" w:color="auto" w:fill="FCFCFC"/>
        </w:rPr>
        <w:t>BBT would be cover attributes of system, including Correctness, Usability, and Performance etc. It is to perform over the entire system, ensure the behavior of system meet the system specification</w:t>
      </w:r>
      <w:r w:rsidR="00AA0D02">
        <w:rPr>
          <w:rFonts w:ascii="Arial" w:hAnsi="Arial" w:cs="Arial"/>
          <w:iCs/>
          <w:color w:val="404040"/>
          <w:sz w:val="13"/>
          <w:szCs w:val="13"/>
          <w:shd w:val="clear" w:color="auto" w:fill="FCFCFC"/>
        </w:rPr>
        <w:t>s</w:t>
      </w:r>
      <w:r w:rsidRPr="00D17E15">
        <w:rPr>
          <w:rFonts w:ascii="Arial" w:hAnsi="Arial" w:cs="Arial"/>
          <w:iCs/>
          <w:color w:val="404040"/>
          <w:sz w:val="13"/>
          <w:szCs w:val="13"/>
          <w:shd w:val="clear" w:color="auto" w:fill="FCFCFC"/>
        </w:rPr>
        <w:t>.</w:t>
      </w:r>
      <w:r w:rsidR="00245191">
        <w:rPr>
          <w:rFonts w:ascii="Arial" w:hAnsi="Arial" w:cs="Arial"/>
          <w:iCs/>
          <w:color w:val="404040"/>
          <w:sz w:val="13"/>
          <w:szCs w:val="13"/>
          <w:shd w:val="clear" w:color="auto" w:fill="FCFCFC"/>
        </w:rPr>
        <w:t xml:space="preserve"> It does not use knowledge</w:t>
      </w:r>
      <w:r w:rsidR="007B5D5A">
        <w:rPr>
          <w:rFonts w:ascii="Arial" w:hAnsi="Arial" w:cs="Arial"/>
          <w:iCs/>
          <w:color w:val="404040"/>
          <w:sz w:val="13"/>
          <w:szCs w:val="13"/>
          <w:shd w:val="clear" w:color="auto" w:fill="FCFCFC"/>
        </w:rPr>
        <w:t xml:space="preserve"> of internal structure, </w:t>
      </w:r>
      <w:r w:rsidR="00245191">
        <w:rPr>
          <w:rFonts w:ascii="Arial" w:hAnsi="Arial" w:cs="Arial"/>
          <w:iCs/>
          <w:color w:val="404040"/>
          <w:sz w:val="13"/>
          <w:szCs w:val="13"/>
          <w:shd w:val="clear" w:color="auto" w:fill="FCFCFC"/>
        </w:rPr>
        <w:t>code</w:t>
      </w:r>
      <w:r w:rsidR="009468FD">
        <w:rPr>
          <w:rFonts w:ascii="Arial" w:hAnsi="Arial" w:cs="Arial"/>
          <w:iCs/>
          <w:color w:val="404040"/>
          <w:sz w:val="13"/>
          <w:szCs w:val="13"/>
          <w:shd w:val="clear" w:color="auto" w:fill="FCFCFC"/>
        </w:rPr>
        <w:t xml:space="preserve"> or mecha</w:t>
      </w:r>
      <w:r w:rsidR="009D5667">
        <w:rPr>
          <w:rFonts w:ascii="Arial" w:hAnsi="Arial" w:cs="Arial"/>
          <w:iCs/>
          <w:color w:val="404040"/>
          <w:sz w:val="13"/>
          <w:szCs w:val="13"/>
          <w:shd w:val="clear" w:color="auto" w:fill="FCFCFC"/>
        </w:rPr>
        <w:t>n</w:t>
      </w:r>
      <w:r w:rsidR="007B5D5A">
        <w:rPr>
          <w:rFonts w:ascii="Arial" w:hAnsi="Arial" w:cs="Arial"/>
          <w:iCs/>
          <w:color w:val="404040"/>
          <w:sz w:val="13"/>
          <w:szCs w:val="13"/>
          <w:shd w:val="clear" w:color="auto" w:fill="FCFCFC"/>
        </w:rPr>
        <w:t>ism</w:t>
      </w:r>
      <w:r w:rsidR="00245191">
        <w:rPr>
          <w:rFonts w:ascii="Arial" w:hAnsi="Arial" w:cs="Arial"/>
          <w:iCs/>
          <w:color w:val="404040"/>
          <w:sz w:val="13"/>
          <w:szCs w:val="13"/>
          <w:shd w:val="clear" w:color="auto" w:fill="FCFCFC"/>
        </w:rPr>
        <w:t>.</w:t>
      </w:r>
      <w:r w:rsidR="006227BE">
        <w:rPr>
          <w:rFonts w:ascii="Arial" w:hAnsi="Arial" w:cs="Arial"/>
          <w:iCs/>
          <w:color w:val="404040"/>
          <w:sz w:val="13"/>
          <w:szCs w:val="13"/>
          <w:shd w:val="clear" w:color="auto" w:fill="FCFCFC"/>
        </w:rPr>
        <w:t xml:space="preserve"> It generally use for higher levels of testing.</w:t>
      </w:r>
    </w:p>
    <w:p w:rsidR="009468FD" w:rsidRDefault="009468FD" w:rsidP="00D17E15">
      <w:pPr>
        <w:rPr>
          <w:rFonts w:ascii="Arial" w:hAnsi="Arial" w:cs="Arial"/>
          <w:iCs/>
          <w:color w:val="404040"/>
          <w:sz w:val="13"/>
          <w:szCs w:val="13"/>
          <w:shd w:val="clear" w:color="auto" w:fill="FCFCFC"/>
        </w:rPr>
      </w:pPr>
    </w:p>
    <w:p w:rsidR="004B3BBE" w:rsidRPr="004B3BBE" w:rsidRDefault="004B3BBE" w:rsidP="004B3BBE">
      <w:pPr>
        <w:rPr>
          <w:rStyle w:val="a3"/>
          <w:sz w:val="15"/>
          <w:szCs w:val="15"/>
        </w:rPr>
      </w:pPr>
      <w:r w:rsidRPr="004B3BBE">
        <w:rPr>
          <w:rStyle w:val="a3"/>
          <w:sz w:val="15"/>
          <w:szCs w:val="15"/>
        </w:rPr>
        <w:t>2. When is each method more used during the development time of a product?</w:t>
      </w:r>
    </w:p>
    <w:p w:rsidR="004B3BBE" w:rsidRPr="004B3BBE" w:rsidRDefault="004B3BBE" w:rsidP="004B3BBE">
      <w:pPr>
        <w:rPr>
          <w:rFonts w:ascii="Arial" w:hAnsi="Arial" w:cs="Arial"/>
          <w:iCs/>
          <w:color w:val="404040"/>
          <w:sz w:val="13"/>
          <w:szCs w:val="13"/>
          <w:shd w:val="clear" w:color="auto" w:fill="FCFCFC"/>
        </w:rPr>
      </w:pPr>
      <w:r w:rsidRPr="004B3BBE">
        <w:rPr>
          <w:rFonts w:ascii="Arial" w:hAnsi="Arial" w:cs="Arial"/>
          <w:iCs/>
          <w:color w:val="404040"/>
          <w:sz w:val="13"/>
          <w:szCs w:val="13"/>
          <w:shd w:val="clear" w:color="auto" w:fill="FCFCFC"/>
        </w:rPr>
        <w:t>WBT is more likely to be used during the earlier implementation of features, to ensure the proper function of each single block of codes.</w:t>
      </w:r>
    </w:p>
    <w:p w:rsidR="004B3BBE" w:rsidRDefault="004B3BBE" w:rsidP="004B3BBE">
      <w:pPr>
        <w:rPr>
          <w:rFonts w:ascii="Arial" w:hAnsi="Arial" w:cs="Arial"/>
          <w:iCs/>
          <w:color w:val="404040"/>
          <w:sz w:val="13"/>
          <w:szCs w:val="13"/>
          <w:shd w:val="clear" w:color="auto" w:fill="FCFCFC"/>
        </w:rPr>
      </w:pPr>
      <w:r w:rsidRPr="004B3BBE">
        <w:rPr>
          <w:rFonts w:ascii="Arial" w:hAnsi="Arial" w:cs="Arial"/>
          <w:iCs/>
          <w:color w:val="404040"/>
          <w:sz w:val="13"/>
          <w:szCs w:val="13"/>
          <w:shd w:val="clear" w:color="auto" w:fill="FCFCFC"/>
        </w:rPr>
        <w:t>BBT is more used during the later stage system test and integration test, which involves the interaction with interface from other modules.</w:t>
      </w:r>
    </w:p>
    <w:p w:rsidR="00C55063" w:rsidRDefault="00C55063" w:rsidP="004B3BBE">
      <w:pPr>
        <w:rPr>
          <w:rFonts w:ascii="Arial" w:hAnsi="Arial" w:cs="Arial"/>
          <w:iCs/>
          <w:color w:val="404040"/>
          <w:sz w:val="13"/>
          <w:szCs w:val="13"/>
          <w:shd w:val="clear" w:color="auto" w:fill="FCFCFC"/>
        </w:rPr>
      </w:pPr>
      <w:r w:rsidRPr="00C55063">
        <w:rPr>
          <w:rFonts w:ascii="Arial" w:hAnsi="Arial" w:cs="Arial"/>
          <w:iCs/>
          <w:color w:val="404040"/>
          <w:sz w:val="13"/>
          <w:szCs w:val="13"/>
          <w:shd w:val="clear" w:color="auto" w:fill="FCFCFC"/>
        </w:rPr>
        <w:t>(White box testing can be thought of as black box testing at a much smaller granularity,</w:t>
      </w:r>
      <w:r>
        <w:rPr>
          <w:rFonts w:ascii="Arial" w:hAnsi="Arial" w:cs="Arial"/>
          <w:iCs/>
          <w:color w:val="404040"/>
          <w:sz w:val="13"/>
          <w:szCs w:val="13"/>
          <w:shd w:val="clear" w:color="auto" w:fill="FCFCFC"/>
        </w:rPr>
        <w:t xml:space="preserve"> since tests are really designed from different level abstract, sometimes distinction are not quite important.)</w:t>
      </w:r>
    </w:p>
    <w:p w:rsidR="001932F2" w:rsidRDefault="001932F2" w:rsidP="004B3BBE">
      <w:pPr>
        <w:rPr>
          <w:rFonts w:ascii="Arial" w:hAnsi="Arial" w:cs="Arial"/>
          <w:iCs/>
          <w:color w:val="404040"/>
          <w:sz w:val="13"/>
          <w:szCs w:val="13"/>
          <w:shd w:val="clear" w:color="auto" w:fill="FCFCFC"/>
        </w:rPr>
      </w:pPr>
    </w:p>
    <w:p w:rsidR="00AA74EE" w:rsidRPr="00AA74EE" w:rsidRDefault="00AA74EE" w:rsidP="00AA74EE">
      <w:pPr>
        <w:rPr>
          <w:rStyle w:val="a3"/>
          <w:sz w:val="15"/>
          <w:szCs w:val="15"/>
        </w:rPr>
      </w:pPr>
      <w:r w:rsidRPr="00AA74EE">
        <w:rPr>
          <w:rStyle w:val="a3"/>
          <w:sz w:val="15"/>
          <w:szCs w:val="15"/>
        </w:rPr>
        <w:t>3. What type of defects to they focus on</w:t>
      </w:r>
    </w:p>
    <w:p w:rsidR="00AA74EE" w:rsidRPr="00AA74EE" w:rsidRDefault="00AA74EE" w:rsidP="00AA74EE">
      <w:pPr>
        <w:rPr>
          <w:rFonts w:ascii="Arial" w:hAnsi="Arial" w:cs="Arial"/>
          <w:iCs/>
          <w:color w:val="404040"/>
          <w:sz w:val="13"/>
          <w:szCs w:val="13"/>
          <w:shd w:val="clear" w:color="auto" w:fill="FCFCFC"/>
        </w:rPr>
      </w:pPr>
      <w:r w:rsidRPr="00AA74EE">
        <w:rPr>
          <w:rFonts w:ascii="Arial" w:hAnsi="Arial" w:cs="Arial"/>
          <w:iCs/>
          <w:color w:val="404040"/>
          <w:sz w:val="13"/>
          <w:szCs w:val="13"/>
          <w:shd w:val="clear" w:color="auto" w:fill="FCFCFC"/>
        </w:rPr>
        <w:t xml:space="preserve">WBT would </w:t>
      </w:r>
      <w:r w:rsidR="000A6ECD">
        <w:rPr>
          <w:rFonts w:ascii="Arial" w:hAnsi="Arial" w:cs="Arial"/>
          <w:iCs/>
          <w:color w:val="404040"/>
          <w:sz w:val="13"/>
          <w:szCs w:val="13"/>
          <w:shd w:val="clear" w:color="auto" w:fill="FCFCFC"/>
        </w:rPr>
        <w:t>focus on any deep logically/</w:t>
      </w:r>
      <w:r w:rsidRPr="00AA74EE">
        <w:rPr>
          <w:rFonts w:ascii="Arial" w:hAnsi="Arial" w:cs="Arial"/>
          <w:iCs/>
          <w:color w:val="404040"/>
          <w:sz w:val="13"/>
          <w:szCs w:val="13"/>
          <w:shd w:val="clear" w:color="auto" w:fill="FCFCFC"/>
        </w:rPr>
        <w:t>branch bu</w:t>
      </w:r>
      <w:r w:rsidR="00983A88">
        <w:rPr>
          <w:rFonts w:ascii="Arial" w:hAnsi="Arial" w:cs="Arial"/>
          <w:iCs/>
          <w:color w:val="404040"/>
          <w:sz w:val="13"/>
          <w:szCs w:val="13"/>
          <w:shd w:val="clear" w:color="auto" w:fill="FCFCFC"/>
        </w:rPr>
        <w:t xml:space="preserve">gs, and language </w:t>
      </w:r>
      <w:r w:rsidR="00FA3B2E">
        <w:rPr>
          <w:rFonts w:ascii="Arial" w:hAnsi="Arial" w:cs="Arial"/>
          <w:iCs/>
          <w:color w:val="404040"/>
          <w:sz w:val="13"/>
          <w:szCs w:val="13"/>
          <w:shd w:val="clear" w:color="auto" w:fill="FCFCFC"/>
        </w:rPr>
        <w:t xml:space="preserve">specific </w:t>
      </w:r>
      <w:r w:rsidR="00983A88">
        <w:rPr>
          <w:rFonts w:ascii="Arial" w:hAnsi="Arial" w:cs="Arial"/>
          <w:iCs/>
          <w:color w:val="404040"/>
          <w:sz w:val="13"/>
          <w:szCs w:val="13"/>
          <w:shd w:val="clear" w:color="auto" w:fill="FCFCFC"/>
        </w:rPr>
        <w:t>errors which are related to internal executions</w:t>
      </w:r>
      <w:r w:rsidR="00851577">
        <w:rPr>
          <w:rFonts w:ascii="Arial" w:hAnsi="Arial" w:cs="Arial"/>
          <w:iCs/>
          <w:color w:val="404040"/>
          <w:sz w:val="13"/>
          <w:szCs w:val="13"/>
          <w:shd w:val="clear" w:color="auto" w:fill="FCFCFC"/>
        </w:rPr>
        <w:t>.</w:t>
      </w:r>
      <w:r w:rsidR="008C321F">
        <w:rPr>
          <w:rFonts w:ascii="Arial" w:hAnsi="Arial" w:cs="Arial"/>
          <w:iCs/>
          <w:color w:val="404040"/>
          <w:sz w:val="13"/>
          <w:szCs w:val="13"/>
          <w:shd w:val="clear" w:color="auto" w:fill="FCFCFC"/>
        </w:rPr>
        <w:t xml:space="preserve"> </w:t>
      </w:r>
      <w:r w:rsidR="002D5DA6">
        <w:rPr>
          <w:rFonts w:ascii="Arial" w:hAnsi="Arial" w:cs="Arial"/>
          <w:iCs/>
          <w:color w:val="404040"/>
          <w:sz w:val="13"/>
          <w:szCs w:val="13"/>
          <w:shd w:val="clear" w:color="auto" w:fill="FCFCFC"/>
        </w:rPr>
        <w:t>(</w:t>
      </w:r>
      <w:r w:rsidR="00056E29">
        <w:rPr>
          <w:rFonts w:ascii="Arial" w:hAnsi="Arial" w:cs="Arial"/>
          <w:iCs/>
          <w:color w:val="404040"/>
          <w:sz w:val="13"/>
          <w:szCs w:val="13"/>
          <w:shd w:val="clear" w:color="auto" w:fill="FCFCFC"/>
        </w:rPr>
        <w:t>T</w:t>
      </w:r>
      <w:r w:rsidR="00AC50A6">
        <w:rPr>
          <w:rFonts w:ascii="Arial" w:hAnsi="Arial" w:cs="Arial"/>
          <w:iCs/>
          <w:color w:val="404040"/>
          <w:sz w:val="13"/>
          <w:szCs w:val="13"/>
          <w:shd w:val="clear" w:color="auto" w:fill="FCFCFC"/>
        </w:rPr>
        <w:t xml:space="preserve">ry to cover </w:t>
      </w:r>
      <w:r w:rsidR="005F0983">
        <w:rPr>
          <w:rFonts w:ascii="Arial" w:hAnsi="Arial" w:cs="Arial"/>
          <w:iCs/>
          <w:color w:val="404040"/>
          <w:sz w:val="13"/>
          <w:szCs w:val="13"/>
          <w:shd w:val="clear" w:color="auto" w:fill="FCFCFC"/>
        </w:rPr>
        <w:t xml:space="preserve">tests for </w:t>
      </w:r>
      <w:r w:rsidR="002D5DA6">
        <w:rPr>
          <w:rFonts w:ascii="Arial" w:hAnsi="Arial" w:cs="Arial"/>
          <w:iCs/>
          <w:color w:val="404040"/>
          <w:sz w:val="13"/>
          <w:szCs w:val="13"/>
          <w:shd w:val="clear" w:color="auto" w:fill="FCFCFC"/>
        </w:rPr>
        <w:t xml:space="preserve">all possible </w:t>
      </w:r>
      <w:r w:rsidR="00FB416C">
        <w:rPr>
          <w:rFonts w:ascii="Arial" w:hAnsi="Arial" w:cs="Arial"/>
          <w:iCs/>
          <w:color w:val="404040"/>
          <w:sz w:val="13"/>
          <w:szCs w:val="13"/>
          <w:shd w:val="clear" w:color="auto" w:fill="FCFCFC"/>
        </w:rPr>
        <w:t xml:space="preserve">execution </w:t>
      </w:r>
      <w:r w:rsidR="00F471DA">
        <w:rPr>
          <w:rFonts w:ascii="Arial" w:hAnsi="Arial" w:cs="Arial"/>
          <w:iCs/>
          <w:color w:val="404040"/>
          <w:sz w:val="13"/>
          <w:szCs w:val="13"/>
          <w:shd w:val="clear" w:color="auto" w:fill="FCFCFC"/>
        </w:rPr>
        <w:t xml:space="preserve">paths </w:t>
      </w:r>
      <w:r w:rsidR="00BF2202">
        <w:rPr>
          <w:rFonts w:ascii="Arial" w:hAnsi="Arial" w:cs="Arial"/>
          <w:iCs/>
          <w:color w:val="404040"/>
          <w:sz w:val="13"/>
          <w:szCs w:val="13"/>
          <w:shd w:val="clear" w:color="auto" w:fill="FCFCFC"/>
        </w:rPr>
        <w:t xml:space="preserve">and their combinations </w:t>
      </w:r>
      <w:r w:rsidR="00F471DA">
        <w:rPr>
          <w:rFonts w:ascii="Arial" w:hAnsi="Arial" w:cs="Arial"/>
          <w:iCs/>
          <w:color w:val="404040"/>
          <w:sz w:val="13"/>
          <w:szCs w:val="13"/>
          <w:shd w:val="clear" w:color="auto" w:fill="FCFCFC"/>
        </w:rPr>
        <w:t>in the code)</w:t>
      </w:r>
    </w:p>
    <w:p w:rsidR="001932F2" w:rsidRDefault="00AA74EE" w:rsidP="00AA74EE">
      <w:pPr>
        <w:rPr>
          <w:rFonts w:ascii="Arial" w:hAnsi="Arial" w:cs="Arial"/>
          <w:iCs/>
          <w:color w:val="404040"/>
          <w:sz w:val="13"/>
          <w:szCs w:val="13"/>
          <w:shd w:val="clear" w:color="auto" w:fill="FCFCFC"/>
        </w:rPr>
      </w:pPr>
      <w:r w:rsidRPr="00AA74EE">
        <w:rPr>
          <w:rFonts w:ascii="Arial" w:hAnsi="Arial" w:cs="Arial"/>
          <w:iCs/>
          <w:color w:val="404040"/>
          <w:sz w:val="13"/>
          <w:szCs w:val="13"/>
          <w:shd w:val="clear" w:color="auto" w:fill="FCFCFC"/>
        </w:rPr>
        <w:t xml:space="preserve">BBT would focus on </w:t>
      </w:r>
      <w:r w:rsidR="007D7DC5">
        <w:rPr>
          <w:rFonts w:ascii="Arial" w:hAnsi="Arial" w:cs="Arial"/>
          <w:iCs/>
          <w:color w:val="404040"/>
          <w:sz w:val="13"/>
          <w:szCs w:val="13"/>
          <w:shd w:val="clear" w:color="auto" w:fill="FCFCFC"/>
        </w:rPr>
        <w:t>failure</w:t>
      </w:r>
      <w:r w:rsidRPr="00AA74EE">
        <w:rPr>
          <w:rFonts w:ascii="Arial" w:hAnsi="Arial" w:cs="Arial"/>
          <w:iCs/>
          <w:color w:val="404040"/>
          <w:sz w:val="13"/>
          <w:szCs w:val="13"/>
          <w:shd w:val="clear" w:color="auto" w:fill="FCFCFC"/>
        </w:rPr>
        <w:t xml:space="preserve"> or faults of the system, such as improper function</w:t>
      </w:r>
      <w:r w:rsidR="00FF630B">
        <w:rPr>
          <w:rFonts w:ascii="Arial" w:hAnsi="Arial" w:cs="Arial"/>
          <w:iCs/>
          <w:color w:val="404040"/>
          <w:sz w:val="13"/>
          <w:szCs w:val="13"/>
          <w:shd w:val="clear" w:color="auto" w:fill="FCFCFC"/>
        </w:rPr>
        <w:t xml:space="preserve"> of interface and interactions</w:t>
      </w:r>
      <w:r w:rsidRPr="00AA74EE">
        <w:rPr>
          <w:rFonts w:ascii="Arial" w:hAnsi="Arial" w:cs="Arial"/>
          <w:iCs/>
          <w:color w:val="404040"/>
          <w:sz w:val="13"/>
          <w:szCs w:val="13"/>
          <w:shd w:val="clear" w:color="auto" w:fill="FCFCFC"/>
        </w:rPr>
        <w:t xml:space="preserve">, </w:t>
      </w:r>
      <w:r w:rsidR="0050448D">
        <w:rPr>
          <w:rFonts w:ascii="Arial" w:hAnsi="Arial" w:cs="Arial"/>
          <w:iCs/>
          <w:color w:val="404040"/>
          <w:sz w:val="13"/>
          <w:szCs w:val="13"/>
          <w:shd w:val="clear" w:color="auto" w:fill="FCFCFC"/>
        </w:rPr>
        <w:t>UI</w:t>
      </w:r>
      <w:r w:rsidRPr="00AA74EE">
        <w:rPr>
          <w:rFonts w:ascii="Arial" w:hAnsi="Arial" w:cs="Arial"/>
          <w:iCs/>
          <w:color w:val="404040"/>
          <w:sz w:val="13"/>
          <w:szCs w:val="13"/>
          <w:shd w:val="clear" w:color="auto" w:fill="FCFCFC"/>
        </w:rPr>
        <w:t xml:space="preserve"> e</w:t>
      </w:r>
      <w:r w:rsidR="0046460C">
        <w:rPr>
          <w:rFonts w:ascii="Arial" w:hAnsi="Arial" w:cs="Arial"/>
          <w:iCs/>
          <w:color w:val="404040"/>
          <w:sz w:val="13"/>
          <w:szCs w:val="13"/>
          <w:shd w:val="clear" w:color="auto" w:fill="FCFCFC"/>
        </w:rPr>
        <w:t xml:space="preserve">rror and any performance issues, </w:t>
      </w:r>
      <w:r w:rsidR="0046460C">
        <w:rPr>
          <w:rFonts w:ascii="Arial" w:hAnsi="Arial" w:cs="Arial"/>
          <w:iCs/>
          <w:color w:val="404040"/>
          <w:sz w:val="13"/>
          <w:szCs w:val="13"/>
          <w:shd w:val="clear" w:color="auto" w:fill="FCFCFC"/>
        </w:rPr>
        <w:lastRenderedPageBreak/>
        <w:t xml:space="preserve">which are related to </w:t>
      </w:r>
      <w:r w:rsidR="00F15C0D">
        <w:rPr>
          <w:rFonts w:ascii="Arial" w:hAnsi="Arial" w:cs="Arial"/>
          <w:iCs/>
          <w:color w:val="404040"/>
          <w:sz w:val="13"/>
          <w:szCs w:val="13"/>
          <w:shd w:val="clear" w:color="auto" w:fill="FCFCFC"/>
        </w:rPr>
        <w:t xml:space="preserve">input-output relations of </w:t>
      </w:r>
      <w:r w:rsidR="0046460C">
        <w:rPr>
          <w:rFonts w:ascii="Arial" w:hAnsi="Arial" w:cs="Arial"/>
          <w:iCs/>
          <w:color w:val="404040"/>
          <w:sz w:val="13"/>
          <w:szCs w:val="13"/>
          <w:shd w:val="clear" w:color="auto" w:fill="FCFCFC"/>
        </w:rPr>
        <w:t>functions</w:t>
      </w:r>
      <w:r w:rsidR="00740F92">
        <w:rPr>
          <w:rFonts w:ascii="Arial" w:hAnsi="Arial" w:cs="Arial"/>
          <w:iCs/>
          <w:color w:val="404040"/>
          <w:sz w:val="13"/>
          <w:szCs w:val="13"/>
          <w:shd w:val="clear" w:color="auto" w:fill="FCFCFC"/>
        </w:rPr>
        <w:t xml:space="preserve"> for software requi</w:t>
      </w:r>
      <w:r w:rsidR="005F4E78">
        <w:rPr>
          <w:rFonts w:ascii="Arial" w:hAnsi="Arial" w:cs="Arial"/>
          <w:iCs/>
          <w:color w:val="404040"/>
          <w:sz w:val="13"/>
          <w:szCs w:val="13"/>
          <w:shd w:val="clear" w:color="auto" w:fill="FCFCFC"/>
        </w:rPr>
        <w:t>rements(functional and non-func</w:t>
      </w:r>
      <w:r w:rsidR="00740F92">
        <w:rPr>
          <w:rFonts w:ascii="Arial" w:hAnsi="Arial" w:cs="Arial"/>
          <w:iCs/>
          <w:color w:val="404040"/>
          <w:sz w:val="13"/>
          <w:szCs w:val="13"/>
          <w:shd w:val="clear" w:color="auto" w:fill="FCFCFC"/>
        </w:rPr>
        <w:t>t</w:t>
      </w:r>
      <w:r w:rsidR="005F4E78">
        <w:rPr>
          <w:rFonts w:ascii="Arial" w:hAnsi="Arial" w:cs="Arial"/>
          <w:iCs/>
          <w:color w:val="404040"/>
          <w:sz w:val="13"/>
          <w:szCs w:val="13"/>
          <w:shd w:val="clear" w:color="auto" w:fill="FCFCFC"/>
        </w:rPr>
        <w:t>i</w:t>
      </w:r>
      <w:r w:rsidR="00740F92">
        <w:rPr>
          <w:rFonts w:ascii="Arial" w:hAnsi="Arial" w:cs="Arial"/>
          <w:iCs/>
          <w:color w:val="404040"/>
          <w:sz w:val="13"/>
          <w:szCs w:val="13"/>
          <w:shd w:val="clear" w:color="auto" w:fill="FCFCFC"/>
        </w:rPr>
        <w:t>onal)</w:t>
      </w:r>
      <w:r w:rsidR="000E728B">
        <w:rPr>
          <w:rFonts w:ascii="Arial" w:hAnsi="Arial" w:cs="Arial"/>
          <w:iCs/>
          <w:color w:val="404040"/>
          <w:sz w:val="13"/>
          <w:szCs w:val="13"/>
          <w:shd w:val="clear" w:color="auto" w:fill="FCFCFC"/>
        </w:rPr>
        <w:t>.</w:t>
      </w:r>
    </w:p>
    <w:p w:rsidR="007E6218" w:rsidRDefault="00C711F6" w:rsidP="00AA74EE">
      <w:pPr>
        <w:rPr>
          <w:rFonts w:ascii="Arial" w:hAnsi="Arial" w:cs="Arial"/>
          <w:iCs/>
          <w:color w:val="404040"/>
          <w:sz w:val="13"/>
          <w:szCs w:val="13"/>
          <w:shd w:val="clear" w:color="auto" w:fill="FCFCFC"/>
        </w:rPr>
      </w:pPr>
      <w:r>
        <w:rPr>
          <w:rFonts w:ascii="Arial" w:hAnsi="Arial" w:cs="Arial" w:hint="eastAsia"/>
          <w:iCs/>
          <w:color w:val="404040"/>
          <w:sz w:val="13"/>
          <w:szCs w:val="13"/>
          <w:shd w:val="clear" w:color="auto" w:fill="FCFCFC"/>
        </w:rPr>
        <w:t xml:space="preserve">However, WBT may miss some </w:t>
      </w:r>
      <w:r>
        <w:rPr>
          <w:rFonts w:ascii="Arial" w:hAnsi="Arial" w:cs="Arial"/>
          <w:iCs/>
          <w:color w:val="404040"/>
          <w:sz w:val="13"/>
          <w:szCs w:val="13"/>
          <w:shd w:val="clear" w:color="auto" w:fill="FCFCFC"/>
        </w:rPr>
        <w:t>design errors which could be identified with help of BBT.</w:t>
      </w:r>
    </w:p>
    <w:p w:rsidR="00C711F6" w:rsidRDefault="00C711F6" w:rsidP="00AA74EE">
      <w:pPr>
        <w:rPr>
          <w:rFonts w:ascii="Arial" w:hAnsi="Arial" w:cs="Arial"/>
          <w:iCs/>
          <w:color w:val="404040"/>
          <w:sz w:val="13"/>
          <w:szCs w:val="13"/>
          <w:shd w:val="clear" w:color="auto" w:fill="FCFCFC"/>
        </w:rPr>
      </w:pPr>
    </w:p>
    <w:p w:rsidR="007E6218" w:rsidRPr="007E6218" w:rsidRDefault="007E6218" w:rsidP="007E6218">
      <w:pPr>
        <w:rPr>
          <w:rStyle w:val="a3"/>
          <w:sz w:val="15"/>
          <w:szCs w:val="15"/>
        </w:rPr>
      </w:pPr>
      <w:r w:rsidRPr="007E6218">
        <w:rPr>
          <w:rStyle w:val="a3"/>
          <w:sz w:val="15"/>
          <w:szCs w:val="15"/>
        </w:rPr>
        <w:t>4. Which of these methods detects defects that are easier to fix</w:t>
      </w:r>
    </w:p>
    <w:p w:rsidR="007E6218" w:rsidRPr="007E6218" w:rsidRDefault="007E6218" w:rsidP="007E6218">
      <w:pPr>
        <w:rPr>
          <w:rFonts w:ascii="Arial" w:hAnsi="Arial" w:cs="Arial"/>
          <w:iCs/>
          <w:color w:val="404040"/>
          <w:sz w:val="13"/>
          <w:szCs w:val="13"/>
          <w:shd w:val="clear" w:color="auto" w:fill="FCFCFC"/>
        </w:rPr>
      </w:pPr>
      <w:r w:rsidRPr="007E6218">
        <w:rPr>
          <w:rFonts w:ascii="Arial" w:hAnsi="Arial" w:cs="Arial"/>
          <w:iCs/>
          <w:color w:val="404040"/>
          <w:sz w:val="13"/>
          <w:szCs w:val="13"/>
          <w:shd w:val="clear" w:color="auto" w:fill="FCFCFC"/>
        </w:rPr>
        <w:t xml:space="preserve">The defects detected from WBT </w:t>
      </w:r>
      <w:r w:rsidR="004B3E6E">
        <w:rPr>
          <w:rFonts w:ascii="Arial" w:hAnsi="Arial" w:cs="Arial"/>
          <w:iCs/>
          <w:color w:val="404040"/>
          <w:sz w:val="13"/>
          <w:szCs w:val="13"/>
          <w:shd w:val="clear" w:color="auto" w:fill="FCFCFC"/>
        </w:rPr>
        <w:t>may</w:t>
      </w:r>
      <w:r w:rsidRPr="007E6218">
        <w:rPr>
          <w:rFonts w:ascii="Arial" w:hAnsi="Arial" w:cs="Arial"/>
          <w:iCs/>
          <w:color w:val="404040"/>
          <w:sz w:val="13"/>
          <w:szCs w:val="13"/>
          <w:shd w:val="clear" w:color="auto" w:fill="FCFCFC"/>
        </w:rPr>
        <w:t xml:space="preserve"> be much easier to fix, because it is mainly in the small block of the system with less interfering with other blocks, and also the inputs of test cases are simple, makes origin of those defects be easier to track down. </w:t>
      </w:r>
    </w:p>
    <w:p w:rsidR="007E6218" w:rsidRDefault="007E6218" w:rsidP="007E6218">
      <w:pPr>
        <w:rPr>
          <w:rFonts w:ascii="Arial" w:hAnsi="Arial" w:cs="Arial"/>
          <w:iCs/>
          <w:color w:val="404040"/>
          <w:sz w:val="13"/>
          <w:szCs w:val="13"/>
          <w:shd w:val="clear" w:color="auto" w:fill="FCFCFC"/>
        </w:rPr>
      </w:pPr>
      <w:r w:rsidRPr="007E6218">
        <w:rPr>
          <w:rFonts w:ascii="Arial" w:hAnsi="Arial" w:cs="Arial"/>
          <w:iCs/>
          <w:color w:val="404040"/>
          <w:sz w:val="13"/>
          <w:szCs w:val="13"/>
          <w:shd w:val="clear" w:color="auto" w:fill="FCFCFC"/>
        </w:rPr>
        <w:t xml:space="preserve">The defects from BBT are for entire system, usually involve interactions with other modules or dependency systems, the inputs of test cases are more complicated and hard to find out the </w:t>
      </w:r>
      <w:r w:rsidR="00E33CE9">
        <w:rPr>
          <w:rFonts w:ascii="Arial" w:hAnsi="Arial" w:cs="Arial"/>
          <w:iCs/>
          <w:color w:val="404040"/>
          <w:sz w:val="13"/>
          <w:szCs w:val="13"/>
          <w:shd w:val="clear" w:color="auto" w:fill="FCFCFC"/>
        </w:rPr>
        <w:t>root</w:t>
      </w:r>
      <w:r w:rsidRPr="007E6218">
        <w:rPr>
          <w:rFonts w:ascii="Arial" w:hAnsi="Arial" w:cs="Arial"/>
          <w:iCs/>
          <w:color w:val="404040"/>
          <w:sz w:val="13"/>
          <w:szCs w:val="13"/>
          <w:shd w:val="clear" w:color="auto" w:fill="FCFCFC"/>
        </w:rPr>
        <w:t xml:space="preserve"> of errors</w:t>
      </w:r>
      <w:r w:rsidR="000629BE">
        <w:rPr>
          <w:rFonts w:ascii="Arial" w:hAnsi="Arial" w:cs="Arial"/>
          <w:iCs/>
          <w:color w:val="404040"/>
          <w:sz w:val="13"/>
          <w:szCs w:val="13"/>
          <w:shd w:val="clear" w:color="auto" w:fill="FCFCFC"/>
        </w:rPr>
        <w:t>(normally require help of log and traverse relevant components</w:t>
      </w:r>
      <w:r w:rsidR="00096D43">
        <w:rPr>
          <w:rFonts w:ascii="Arial" w:hAnsi="Arial" w:cs="Arial"/>
          <w:iCs/>
          <w:color w:val="404040"/>
          <w:sz w:val="13"/>
          <w:szCs w:val="13"/>
          <w:shd w:val="clear" w:color="auto" w:fill="FCFCFC"/>
        </w:rPr>
        <w:t xml:space="preserve"> in the complex </w:t>
      </w:r>
      <w:r w:rsidR="00E6768D">
        <w:rPr>
          <w:rFonts w:ascii="Arial" w:hAnsi="Arial" w:cs="Arial"/>
          <w:iCs/>
          <w:color w:val="404040"/>
          <w:sz w:val="13"/>
          <w:szCs w:val="13"/>
          <w:shd w:val="clear" w:color="auto" w:fill="FCFCFC"/>
        </w:rPr>
        <w:t>interactions</w:t>
      </w:r>
      <w:r w:rsidR="000629BE">
        <w:rPr>
          <w:rFonts w:ascii="Arial" w:hAnsi="Arial" w:cs="Arial"/>
          <w:iCs/>
          <w:color w:val="404040"/>
          <w:sz w:val="13"/>
          <w:szCs w:val="13"/>
          <w:shd w:val="clear" w:color="auto" w:fill="FCFCFC"/>
        </w:rPr>
        <w:t>)</w:t>
      </w:r>
      <w:r w:rsidRPr="007E6218">
        <w:rPr>
          <w:rFonts w:ascii="Arial" w:hAnsi="Arial" w:cs="Arial"/>
          <w:iCs/>
          <w:color w:val="404040"/>
          <w:sz w:val="13"/>
          <w:szCs w:val="13"/>
          <w:shd w:val="clear" w:color="auto" w:fill="FCFCFC"/>
        </w:rPr>
        <w:t>.</w:t>
      </w:r>
    </w:p>
    <w:p w:rsidR="007772E7" w:rsidRDefault="007772E7" w:rsidP="007E6218">
      <w:pPr>
        <w:rPr>
          <w:rFonts w:ascii="Arial" w:hAnsi="Arial" w:cs="Arial"/>
          <w:iCs/>
          <w:color w:val="404040"/>
          <w:sz w:val="13"/>
          <w:szCs w:val="13"/>
          <w:shd w:val="clear" w:color="auto" w:fill="FCFCFC"/>
        </w:rPr>
      </w:pPr>
    </w:p>
    <w:p w:rsidR="007772E7" w:rsidRPr="00427986" w:rsidRDefault="007772E7" w:rsidP="007772E7">
      <w:pPr>
        <w:rPr>
          <w:rStyle w:val="a3"/>
          <w:sz w:val="13"/>
          <w:szCs w:val="13"/>
        </w:rPr>
      </w:pPr>
      <w:r w:rsidRPr="00427986">
        <w:rPr>
          <w:rStyle w:val="a3"/>
          <w:sz w:val="13"/>
          <w:szCs w:val="13"/>
        </w:rPr>
        <w:t xml:space="preserve">5. What type of individual is more likely to perform each of the </w:t>
      </w:r>
      <w:r w:rsidR="0066093E" w:rsidRPr="00427986">
        <w:rPr>
          <w:rStyle w:val="a3"/>
          <w:sz w:val="13"/>
          <w:szCs w:val="13"/>
        </w:rPr>
        <w:t>tests?</w:t>
      </w:r>
    </w:p>
    <w:p w:rsidR="007772E7" w:rsidRPr="007772E7" w:rsidRDefault="007772E7" w:rsidP="007772E7">
      <w:pPr>
        <w:rPr>
          <w:rFonts w:ascii="Arial" w:hAnsi="Arial" w:cs="Arial"/>
          <w:iCs/>
          <w:color w:val="404040"/>
          <w:sz w:val="13"/>
          <w:szCs w:val="13"/>
          <w:shd w:val="clear" w:color="auto" w:fill="FCFCFC"/>
        </w:rPr>
      </w:pPr>
      <w:r w:rsidRPr="007772E7">
        <w:rPr>
          <w:rFonts w:ascii="Arial" w:hAnsi="Arial" w:cs="Arial"/>
          <w:iCs/>
          <w:color w:val="404040"/>
          <w:sz w:val="13"/>
          <w:szCs w:val="13"/>
          <w:shd w:val="clear" w:color="auto" w:fill="FCFCFC"/>
        </w:rPr>
        <w:t xml:space="preserve">WBT is usually done by people </w:t>
      </w:r>
      <w:r w:rsidR="00C5641A">
        <w:rPr>
          <w:rFonts w:ascii="Arial" w:hAnsi="Arial" w:cs="Arial"/>
          <w:iCs/>
          <w:color w:val="404040"/>
          <w:sz w:val="13"/>
          <w:szCs w:val="13"/>
          <w:shd w:val="clear" w:color="auto" w:fill="FCFCFC"/>
        </w:rPr>
        <w:t>with</w:t>
      </w:r>
      <w:r w:rsidRPr="007772E7">
        <w:rPr>
          <w:rFonts w:ascii="Arial" w:hAnsi="Arial" w:cs="Arial"/>
          <w:iCs/>
          <w:color w:val="404040"/>
          <w:sz w:val="13"/>
          <w:szCs w:val="13"/>
          <w:shd w:val="clear" w:color="auto" w:fill="FCFCFC"/>
        </w:rPr>
        <w:t xml:space="preserve"> implementation knowledge of certain features</w:t>
      </w:r>
      <w:r w:rsidR="00783537">
        <w:rPr>
          <w:rFonts w:ascii="Arial" w:hAnsi="Arial" w:cs="Arial"/>
          <w:iCs/>
          <w:color w:val="404040"/>
          <w:sz w:val="13"/>
          <w:szCs w:val="13"/>
          <w:shd w:val="clear" w:color="auto" w:fill="FCFCFC"/>
        </w:rPr>
        <w:t>/components</w:t>
      </w:r>
      <w:r w:rsidRPr="007772E7">
        <w:rPr>
          <w:rFonts w:ascii="Arial" w:hAnsi="Arial" w:cs="Arial"/>
          <w:iCs/>
          <w:color w:val="404040"/>
          <w:sz w:val="13"/>
          <w:szCs w:val="13"/>
          <w:shd w:val="clear" w:color="auto" w:fill="FCFCFC"/>
        </w:rPr>
        <w:t xml:space="preserve"> of the system.</w:t>
      </w:r>
    </w:p>
    <w:p w:rsidR="007772E7" w:rsidRDefault="007772E7" w:rsidP="007772E7">
      <w:pPr>
        <w:rPr>
          <w:rFonts w:ascii="Arial" w:hAnsi="Arial" w:cs="Arial"/>
          <w:iCs/>
          <w:color w:val="404040"/>
          <w:sz w:val="13"/>
          <w:szCs w:val="13"/>
          <w:shd w:val="clear" w:color="auto" w:fill="FCFCFC"/>
        </w:rPr>
      </w:pPr>
      <w:r w:rsidRPr="007772E7">
        <w:rPr>
          <w:rFonts w:ascii="Arial" w:hAnsi="Arial" w:cs="Arial"/>
          <w:iCs/>
          <w:color w:val="404040"/>
          <w:sz w:val="13"/>
          <w:szCs w:val="13"/>
          <w:shd w:val="clear" w:color="auto" w:fill="FCFCFC"/>
        </w:rPr>
        <w:t xml:space="preserve">BBT is usually carried out by test engineers or with knowing entire specifications of the system, and people intend to use the interface of the target system or modules, </w:t>
      </w:r>
      <w:r w:rsidR="00C916D8">
        <w:rPr>
          <w:rFonts w:ascii="Arial" w:hAnsi="Arial" w:cs="Arial"/>
          <w:iCs/>
          <w:color w:val="404040"/>
          <w:sz w:val="13"/>
          <w:szCs w:val="13"/>
          <w:shd w:val="clear" w:color="auto" w:fill="FCFCFC"/>
        </w:rPr>
        <w:t xml:space="preserve">they usually </w:t>
      </w:r>
      <w:r w:rsidRPr="007772E7">
        <w:rPr>
          <w:rFonts w:ascii="Arial" w:hAnsi="Arial" w:cs="Arial"/>
          <w:iCs/>
          <w:color w:val="404040"/>
          <w:sz w:val="13"/>
          <w:szCs w:val="13"/>
          <w:shd w:val="clear" w:color="auto" w:fill="FCFCFC"/>
        </w:rPr>
        <w:t>do not need to know implementation detail</w:t>
      </w:r>
      <w:r w:rsidR="00EA76C1">
        <w:rPr>
          <w:rFonts w:ascii="Arial" w:hAnsi="Arial" w:cs="Arial"/>
          <w:iCs/>
          <w:color w:val="404040"/>
          <w:sz w:val="13"/>
          <w:szCs w:val="13"/>
          <w:shd w:val="clear" w:color="auto" w:fill="FCFCFC"/>
        </w:rPr>
        <w:t xml:space="preserve"> </w:t>
      </w:r>
      <w:r w:rsidR="00DE0E80">
        <w:rPr>
          <w:rFonts w:ascii="Arial" w:hAnsi="Arial" w:cs="Arial"/>
          <w:iCs/>
          <w:color w:val="404040"/>
          <w:sz w:val="13"/>
          <w:szCs w:val="13"/>
          <w:shd w:val="clear" w:color="auto" w:fill="FCFCFC"/>
        </w:rPr>
        <w:t>(usually software quality department)</w:t>
      </w:r>
      <w:r w:rsidRPr="007772E7">
        <w:rPr>
          <w:rFonts w:ascii="Arial" w:hAnsi="Arial" w:cs="Arial"/>
          <w:iCs/>
          <w:color w:val="404040"/>
          <w:sz w:val="13"/>
          <w:szCs w:val="13"/>
          <w:shd w:val="clear" w:color="auto" w:fill="FCFCFC"/>
        </w:rPr>
        <w:t>.</w:t>
      </w:r>
    </w:p>
    <w:p w:rsidR="00297428" w:rsidRDefault="00297428" w:rsidP="007772E7">
      <w:pPr>
        <w:rPr>
          <w:rFonts w:ascii="Arial" w:hAnsi="Arial" w:cs="Arial"/>
          <w:iCs/>
          <w:color w:val="404040"/>
          <w:sz w:val="13"/>
          <w:szCs w:val="13"/>
          <w:shd w:val="clear" w:color="auto" w:fill="FCFCFC"/>
        </w:rPr>
      </w:pPr>
      <w:r>
        <w:rPr>
          <w:rFonts w:ascii="Arial" w:hAnsi="Arial" w:cs="Arial"/>
          <w:iCs/>
          <w:color w:val="404040"/>
          <w:sz w:val="13"/>
          <w:szCs w:val="13"/>
          <w:shd w:val="clear" w:color="auto" w:fill="FCFCFC"/>
        </w:rPr>
        <w:t>Both tests should be run regularly on the CI server.</w:t>
      </w:r>
    </w:p>
    <w:p w:rsidR="00F12E6D" w:rsidRDefault="00F12E6D" w:rsidP="007772E7">
      <w:pPr>
        <w:rPr>
          <w:rFonts w:ascii="Arial" w:hAnsi="Arial" w:cs="Arial"/>
          <w:iCs/>
          <w:color w:val="404040"/>
          <w:sz w:val="13"/>
          <w:szCs w:val="13"/>
          <w:shd w:val="clear" w:color="auto" w:fill="FCFCFC"/>
        </w:rPr>
      </w:pPr>
    </w:p>
    <w:p w:rsidR="00EF4A59" w:rsidRDefault="00EF4A59" w:rsidP="007772E7">
      <w:pPr>
        <w:rPr>
          <w:rFonts w:ascii="Arial" w:hAnsi="Arial" w:cs="Arial"/>
          <w:iCs/>
          <w:color w:val="404040"/>
          <w:sz w:val="13"/>
          <w:szCs w:val="13"/>
          <w:shd w:val="clear" w:color="auto" w:fill="FCFCFC"/>
        </w:rPr>
      </w:pPr>
    </w:p>
    <w:p w:rsidR="00F12E6D" w:rsidRDefault="001821CD" w:rsidP="007772E7">
      <w:pPr>
        <w:rPr>
          <w:rStyle w:val="a3"/>
          <w:u w:val="single"/>
        </w:rPr>
      </w:pPr>
      <w:r>
        <w:rPr>
          <w:rStyle w:val="a3"/>
          <w:u w:val="single"/>
        </w:rPr>
        <w:t>6.4</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public static void sort(int[] array)</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int i = 0;int n = array.length;</w:t>
      </w:r>
      <w:r w:rsidR="00CD6F0A">
        <w:rPr>
          <w:rFonts w:ascii="Courier New" w:eastAsia="宋体" w:hAnsi="Courier New" w:cs="宋体"/>
          <w:color w:val="404040"/>
          <w:kern w:val="0"/>
          <w:sz w:val="18"/>
          <w:szCs w:val="18"/>
        </w:rPr>
        <w:t>--1</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while (i &lt; n - 1)</w:t>
      </w:r>
      <w:r w:rsidR="00CD6F0A">
        <w:rPr>
          <w:rFonts w:ascii="Courier New" w:eastAsia="宋体" w:hAnsi="Courier New" w:cs="宋体"/>
          <w:color w:val="404040"/>
          <w:kern w:val="0"/>
          <w:sz w:val="18"/>
          <w:szCs w:val="18"/>
        </w:rPr>
        <w:t>--2</w:t>
      </w:r>
    </w:p>
    <w:p w:rsidR="005842B2" w:rsidRPr="005842B2" w:rsidRDefault="005842B2" w:rsidP="005842B2">
      <w:pPr>
        <w:widowControl/>
        <w:shd w:val="clear" w:color="auto" w:fill="FFFFFF"/>
        <w:tabs>
          <w:tab w:val="left" w:pos="73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w:t>
      </w:r>
      <w:r>
        <w:rPr>
          <w:rFonts w:ascii="Courier New" w:eastAsia="宋体" w:hAnsi="Courier New" w:cs="宋体"/>
          <w:color w:val="404040"/>
          <w:kern w:val="0"/>
          <w:sz w:val="18"/>
          <w:szCs w:val="18"/>
        </w:rPr>
        <w:tab/>
      </w:r>
      <w:r w:rsidRPr="005842B2">
        <w:rPr>
          <w:rFonts w:ascii="Courier New" w:eastAsia="宋体" w:hAnsi="Courier New" w:cs="宋体"/>
          <w:color w:val="404040"/>
          <w:kern w:val="0"/>
          <w:sz w:val="18"/>
          <w:szCs w:val="18"/>
        </w:rPr>
        <w:t>int j = i + 1;</w:t>
      </w:r>
      <w:r w:rsidR="00CD6F0A">
        <w:rPr>
          <w:rFonts w:ascii="Courier New" w:eastAsia="宋体" w:hAnsi="Courier New" w:cs="宋体"/>
          <w:color w:val="404040"/>
          <w:kern w:val="0"/>
          <w:sz w:val="18"/>
          <w:szCs w:val="18"/>
        </w:rPr>
        <w:t>--3</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while (j &lt; n)</w:t>
      </w:r>
      <w:r w:rsidR="00CD6F0A">
        <w:rPr>
          <w:rFonts w:ascii="Courier New" w:eastAsia="宋体" w:hAnsi="Courier New" w:cs="宋体"/>
          <w:color w:val="404040"/>
          <w:kern w:val="0"/>
          <w:sz w:val="18"/>
          <w:szCs w:val="18"/>
        </w:rPr>
        <w:t>--4</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{if (array[i] &lt; array[j])</w:t>
      </w:r>
      <w:r w:rsidR="00CD6F0A">
        <w:rPr>
          <w:rFonts w:ascii="Courier New" w:eastAsia="宋体" w:hAnsi="Courier New" w:cs="宋体"/>
          <w:color w:val="404040"/>
          <w:kern w:val="0"/>
          <w:sz w:val="18"/>
          <w:szCs w:val="18"/>
        </w:rPr>
        <w:t>--5</w:t>
      </w:r>
    </w:p>
    <w:p w:rsidR="005842B2" w:rsidRPr="005842B2" w:rsidRDefault="005842B2" w:rsidP="005842B2">
      <w:pPr>
        <w:widowControl/>
        <w:shd w:val="clear" w:color="auto" w:fill="FFFFFF"/>
        <w:tabs>
          <w:tab w:val="left" w:pos="916"/>
          <w:tab w:val="left" w:pos="148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w:t>
      </w:r>
      <w:r>
        <w:rPr>
          <w:rFonts w:ascii="Courier New" w:eastAsia="宋体" w:hAnsi="Courier New" w:cs="宋体"/>
          <w:color w:val="404040"/>
          <w:kern w:val="0"/>
          <w:sz w:val="18"/>
          <w:szCs w:val="18"/>
        </w:rPr>
        <w:tab/>
      </w:r>
      <w:r w:rsidRPr="005842B2">
        <w:rPr>
          <w:rFonts w:ascii="Courier New" w:eastAsia="宋体" w:hAnsi="Courier New" w:cs="宋体"/>
          <w:color w:val="404040"/>
          <w:kern w:val="0"/>
          <w:sz w:val="18"/>
          <w:szCs w:val="18"/>
        </w:rPr>
        <w:t>int tmp;tmp = array[i];</w:t>
      </w:r>
      <w:r w:rsidR="00CD6F0A">
        <w:rPr>
          <w:rFonts w:ascii="Courier New" w:eastAsia="宋体" w:hAnsi="Courier New" w:cs="宋体"/>
          <w:color w:val="404040"/>
          <w:kern w:val="0"/>
          <w:sz w:val="18"/>
          <w:szCs w:val="18"/>
        </w:rPr>
        <w:t>--6</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array[i] = array[j];array[j] = tmp;</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j = j + 1;</w:t>
      </w:r>
      <w:r w:rsidR="00CD6F0A">
        <w:rPr>
          <w:rFonts w:ascii="Courier New" w:eastAsia="宋体" w:hAnsi="Courier New" w:cs="宋体"/>
          <w:color w:val="404040"/>
          <w:kern w:val="0"/>
          <w:sz w:val="18"/>
          <w:szCs w:val="18"/>
        </w:rPr>
        <w:t>--7</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w:t>
      </w:r>
    </w:p>
    <w:p w:rsidR="005842B2"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 xml:space="preserve">        i = i + 1;</w:t>
      </w:r>
      <w:r w:rsidR="00CD6F0A">
        <w:rPr>
          <w:rFonts w:ascii="Courier New" w:eastAsia="宋体" w:hAnsi="Courier New" w:cs="宋体"/>
          <w:color w:val="404040"/>
          <w:kern w:val="0"/>
          <w:sz w:val="18"/>
          <w:szCs w:val="18"/>
        </w:rPr>
        <w:t>--8</w:t>
      </w:r>
    </w:p>
    <w:p w:rsidR="005842B2" w:rsidRDefault="005842B2" w:rsidP="005479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8"/>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w:t>
      </w:r>
    </w:p>
    <w:p w:rsidR="005479C5" w:rsidRPr="005842B2" w:rsidRDefault="005479C5" w:rsidP="005479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48"/>
        <w:jc w:val="left"/>
        <w:rPr>
          <w:rFonts w:ascii="Courier New" w:eastAsia="宋体" w:hAnsi="Courier New" w:cs="宋体"/>
          <w:color w:val="404040"/>
          <w:kern w:val="0"/>
          <w:sz w:val="18"/>
          <w:szCs w:val="18"/>
        </w:rPr>
      </w:pPr>
      <w:r>
        <w:rPr>
          <w:rFonts w:ascii="Courier New" w:eastAsia="宋体" w:hAnsi="Courier New" w:cs="宋体"/>
          <w:color w:val="404040"/>
          <w:kern w:val="0"/>
          <w:sz w:val="18"/>
          <w:szCs w:val="18"/>
        </w:rPr>
        <w:t>--9</w:t>
      </w:r>
    </w:p>
    <w:p w:rsidR="00CD6F0A" w:rsidRPr="005842B2" w:rsidRDefault="005842B2" w:rsidP="005842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404040"/>
          <w:kern w:val="0"/>
          <w:sz w:val="18"/>
          <w:szCs w:val="18"/>
        </w:rPr>
      </w:pPr>
      <w:r w:rsidRPr="005842B2">
        <w:rPr>
          <w:rFonts w:ascii="Courier New" w:eastAsia="宋体" w:hAnsi="Courier New" w:cs="宋体"/>
          <w:color w:val="404040"/>
          <w:kern w:val="0"/>
          <w:sz w:val="18"/>
          <w:szCs w:val="18"/>
        </w:rPr>
        <w:t>}</w:t>
      </w:r>
    </w:p>
    <w:p w:rsidR="00F12E6D" w:rsidRPr="00CD6F0A" w:rsidRDefault="00EA3BF9" w:rsidP="00CD6F0A">
      <w:pPr>
        <w:pStyle w:val="a5"/>
        <w:numPr>
          <w:ilvl w:val="0"/>
          <w:numId w:val="3"/>
        </w:numPr>
        <w:ind w:firstLineChars="0"/>
        <w:rPr>
          <w:rStyle w:val="a3"/>
          <w:sz w:val="13"/>
          <w:szCs w:val="13"/>
        </w:rPr>
      </w:pPr>
      <w:r w:rsidRPr="00CD6F0A">
        <w:rPr>
          <w:rStyle w:val="a3"/>
          <w:sz w:val="13"/>
          <w:szCs w:val="13"/>
        </w:rPr>
        <w:t>A</w:t>
      </w:r>
      <w:r w:rsidR="001835D0" w:rsidRPr="00CD6F0A">
        <w:rPr>
          <w:rStyle w:val="a3"/>
          <w:sz w:val="13"/>
          <w:szCs w:val="13"/>
        </w:rPr>
        <w:t>nalyze</w:t>
      </w:r>
      <w:r w:rsidR="00BC1A75" w:rsidRPr="00CD6F0A">
        <w:rPr>
          <w:rStyle w:val="a3"/>
          <w:sz w:val="13"/>
          <w:szCs w:val="13"/>
        </w:rPr>
        <w:t xml:space="preserve"> the code of the function sort and draw the program flow graph</w:t>
      </w:r>
    </w:p>
    <w:p w:rsidR="00CD6F0A" w:rsidRDefault="000C087E" w:rsidP="00CD6F0A">
      <w:pPr>
        <w:pStyle w:val="a5"/>
        <w:ind w:left="360" w:firstLineChars="0" w:firstLine="0"/>
        <w:rPr>
          <w:rStyle w:val="a3"/>
          <w:sz w:val="13"/>
          <w:szCs w:val="13"/>
        </w:rPr>
      </w:pPr>
      <w:r>
        <w:rPr>
          <w:rFonts w:hint="eastAsia"/>
          <w:i/>
          <w:iCs/>
          <w:noProof/>
          <w:color w:val="5B9BD5" w:themeColor="accent1"/>
          <w:sz w:val="13"/>
          <w:szCs w:val="13"/>
        </w:rPr>
        <w:lastRenderedPageBreak/>
        <w:drawing>
          <wp:inline distT="0" distB="0" distL="0" distR="0">
            <wp:extent cx="4476750" cy="7143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4.jpg"/>
                    <pic:cNvPicPr/>
                  </pic:nvPicPr>
                  <pic:blipFill>
                    <a:blip r:embed="rId7">
                      <a:extLst>
                        <a:ext uri="{28A0092B-C50C-407E-A947-70E740481C1C}">
                          <a14:useLocalDpi xmlns:a14="http://schemas.microsoft.com/office/drawing/2010/main" val="0"/>
                        </a:ext>
                      </a:extLst>
                    </a:blip>
                    <a:stretch>
                      <a:fillRect/>
                    </a:stretch>
                  </pic:blipFill>
                  <pic:spPr>
                    <a:xfrm>
                      <a:off x="0" y="0"/>
                      <a:ext cx="4476750" cy="7143750"/>
                    </a:xfrm>
                    <a:prstGeom prst="rect">
                      <a:avLst/>
                    </a:prstGeom>
                  </pic:spPr>
                </pic:pic>
              </a:graphicData>
            </a:graphic>
          </wp:inline>
        </w:drawing>
      </w:r>
    </w:p>
    <w:p w:rsidR="00280E12" w:rsidRPr="00280E12" w:rsidRDefault="00280E12" w:rsidP="00280E12">
      <w:pPr>
        <w:pStyle w:val="a5"/>
        <w:numPr>
          <w:ilvl w:val="0"/>
          <w:numId w:val="3"/>
        </w:numPr>
        <w:ind w:firstLineChars="0"/>
        <w:rPr>
          <w:rStyle w:val="a3"/>
          <w:sz w:val="13"/>
          <w:szCs w:val="13"/>
        </w:rPr>
      </w:pPr>
      <w:r w:rsidRPr="00280E12">
        <w:rPr>
          <w:rStyle w:val="a3"/>
          <w:sz w:val="13"/>
          <w:szCs w:val="13"/>
        </w:rPr>
        <w:t>Calculate the cyclomatic complexity of the function.</w:t>
      </w:r>
    </w:p>
    <w:p w:rsidR="000C087E" w:rsidRDefault="000C087E" w:rsidP="0012732D">
      <w:pPr>
        <w:rPr>
          <w:rFonts w:ascii="Arial" w:hAnsi="Arial" w:cs="Arial"/>
          <w:color w:val="404040"/>
          <w:sz w:val="13"/>
          <w:szCs w:val="13"/>
          <w:shd w:val="clear" w:color="auto" w:fill="FCFCFC"/>
        </w:rPr>
      </w:pPr>
      <w:r w:rsidRPr="0012732D">
        <w:rPr>
          <w:rFonts w:ascii="Arial" w:hAnsi="Arial" w:cs="Arial"/>
          <w:color w:val="404040"/>
          <w:sz w:val="13"/>
          <w:szCs w:val="13"/>
          <w:shd w:val="clear" w:color="auto" w:fill="FCFCFC"/>
        </w:rPr>
        <w:t>N</w:t>
      </w:r>
      <w:r w:rsidRPr="0012732D">
        <w:rPr>
          <w:rFonts w:ascii="Arial" w:hAnsi="Arial" w:cs="Arial" w:hint="eastAsia"/>
          <w:color w:val="404040"/>
          <w:sz w:val="13"/>
          <w:szCs w:val="13"/>
          <w:shd w:val="clear" w:color="auto" w:fill="FCFCFC"/>
        </w:rPr>
        <w:t xml:space="preserve">umber </w:t>
      </w:r>
      <w:r w:rsidRPr="0012732D">
        <w:rPr>
          <w:rFonts w:ascii="Arial" w:hAnsi="Arial" w:cs="Arial"/>
          <w:color w:val="404040"/>
          <w:sz w:val="13"/>
          <w:szCs w:val="13"/>
          <w:shd w:val="clear" w:color="auto" w:fill="FCFCFC"/>
        </w:rPr>
        <w:t>of edges=11, number of node=9, complexity=11-9+2=4</w:t>
      </w:r>
    </w:p>
    <w:p w:rsidR="000727A6" w:rsidRDefault="000727A6" w:rsidP="00BE3FD6">
      <w:pPr>
        <w:pStyle w:val="a5"/>
        <w:numPr>
          <w:ilvl w:val="0"/>
          <w:numId w:val="3"/>
        </w:numPr>
        <w:ind w:firstLineChars="0"/>
        <w:rPr>
          <w:rStyle w:val="a3"/>
          <w:sz w:val="13"/>
          <w:szCs w:val="13"/>
        </w:rPr>
      </w:pPr>
      <w:r w:rsidRPr="00BE3FD6">
        <w:rPr>
          <w:rStyle w:val="a3"/>
          <w:sz w:val="13"/>
          <w:szCs w:val="13"/>
        </w:rPr>
        <w:t>Write the set of independent paths so that all statement are executed.</w:t>
      </w:r>
    </w:p>
    <w:p w:rsidR="00BE3FD6" w:rsidRDefault="00923E41" w:rsidP="008B1541">
      <w:pPr>
        <w:rPr>
          <w:rStyle w:val="a3"/>
          <w:sz w:val="13"/>
          <w:szCs w:val="13"/>
        </w:rPr>
      </w:pPr>
      <w:r>
        <w:rPr>
          <w:rStyle w:val="a3"/>
          <w:rFonts w:hint="eastAsia"/>
          <w:sz w:val="13"/>
          <w:szCs w:val="13"/>
        </w:rPr>
        <w:t>1,2,9;</w:t>
      </w:r>
      <w:r w:rsidR="00961557">
        <w:rPr>
          <w:rStyle w:val="a3"/>
          <w:sz w:val="13"/>
          <w:szCs w:val="13"/>
        </w:rPr>
        <w:t xml:space="preserve"> </w:t>
      </w:r>
      <w:r>
        <w:rPr>
          <w:rStyle w:val="a3"/>
          <w:rFonts w:hint="eastAsia"/>
          <w:sz w:val="13"/>
          <w:szCs w:val="13"/>
        </w:rPr>
        <w:t xml:space="preserve"> </w:t>
      </w:r>
      <w:r w:rsidR="00E6350A">
        <w:rPr>
          <w:rStyle w:val="a3"/>
          <w:sz w:val="13"/>
          <w:szCs w:val="13"/>
        </w:rPr>
        <w:t>1,2,3,4,8</w:t>
      </w:r>
      <w:r w:rsidR="005272F6">
        <w:rPr>
          <w:rStyle w:val="a3"/>
          <w:sz w:val="13"/>
          <w:szCs w:val="13"/>
        </w:rPr>
        <w:t xml:space="preserve">; </w:t>
      </w:r>
      <w:r w:rsidR="00961557">
        <w:rPr>
          <w:rStyle w:val="a3"/>
          <w:sz w:val="13"/>
          <w:szCs w:val="13"/>
        </w:rPr>
        <w:t xml:space="preserve"> </w:t>
      </w:r>
      <w:r w:rsidR="00E6350A">
        <w:rPr>
          <w:rStyle w:val="a3"/>
          <w:sz w:val="13"/>
          <w:szCs w:val="13"/>
        </w:rPr>
        <w:t>1,2,3,4,5,7,4,8</w:t>
      </w:r>
      <w:r w:rsidR="005272F6">
        <w:rPr>
          <w:rStyle w:val="a3"/>
          <w:sz w:val="13"/>
          <w:szCs w:val="13"/>
        </w:rPr>
        <w:t xml:space="preserve">; </w:t>
      </w:r>
      <w:r w:rsidR="00961557">
        <w:rPr>
          <w:rStyle w:val="a3"/>
          <w:sz w:val="13"/>
          <w:szCs w:val="13"/>
        </w:rPr>
        <w:t xml:space="preserve"> </w:t>
      </w:r>
      <w:r w:rsidR="00E6350A">
        <w:rPr>
          <w:rStyle w:val="a3"/>
          <w:sz w:val="13"/>
          <w:szCs w:val="13"/>
        </w:rPr>
        <w:t>1,2,3,4,5,6,7,4,8</w:t>
      </w:r>
      <w:bookmarkStart w:id="0" w:name="_GoBack"/>
      <w:bookmarkEnd w:id="0"/>
    </w:p>
    <w:p w:rsidR="00DF593D" w:rsidRDefault="00DF593D" w:rsidP="008B1541">
      <w:pPr>
        <w:rPr>
          <w:rStyle w:val="a3"/>
          <w:sz w:val="13"/>
          <w:szCs w:val="13"/>
        </w:rPr>
      </w:pPr>
    </w:p>
    <w:p w:rsidR="00DF593D" w:rsidRDefault="00DF593D" w:rsidP="008B1541">
      <w:pPr>
        <w:rPr>
          <w:rStyle w:val="a3"/>
          <w:sz w:val="13"/>
          <w:szCs w:val="13"/>
        </w:rPr>
      </w:pPr>
    </w:p>
    <w:p w:rsidR="00DF593D" w:rsidRDefault="00DF593D" w:rsidP="008B1541">
      <w:pPr>
        <w:rPr>
          <w:rStyle w:val="a3"/>
          <w:u w:val="single"/>
        </w:rPr>
      </w:pPr>
      <w:r w:rsidRPr="00DF593D">
        <w:rPr>
          <w:rStyle w:val="a3"/>
          <w:u w:val="single"/>
        </w:rPr>
        <w:t>6.5</w:t>
      </w:r>
    </w:p>
    <w:p w:rsidR="00DF593D" w:rsidRDefault="00C76F74" w:rsidP="008B1541">
      <w:pPr>
        <w:rPr>
          <w:rStyle w:val="a3"/>
          <w:u w:val="single"/>
        </w:rPr>
      </w:pPr>
      <w:r>
        <w:rPr>
          <w:rFonts w:hint="eastAsia"/>
          <w:i/>
          <w:iCs/>
          <w:noProof/>
          <w:color w:val="5B9BD5" w:themeColor="accent1"/>
          <w:u w:val="single"/>
        </w:rPr>
        <w:lastRenderedPageBreak/>
        <w:drawing>
          <wp:inline distT="0" distB="0" distL="0" distR="0">
            <wp:extent cx="2648086" cy="12764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ana.png"/>
                    <pic:cNvPicPr/>
                  </pic:nvPicPr>
                  <pic:blipFill>
                    <a:blip r:embed="rId8">
                      <a:extLst>
                        <a:ext uri="{28A0092B-C50C-407E-A947-70E740481C1C}">
                          <a14:useLocalDpi xmlns:a14="http://schemas.microsoft.com/office/drawing/2010/main" val="0"/>
                        </a:ext>
                      </a:extLst>
                    </a:blip>
                    <a:stretch>
                      <a:fillRect/>
                    </a:stretch>
                  </pic:blipFill>
                  <pic:spPr>
                    <a:xfrm>
                      <a:off x="0" y="0"/>
                      <a:ext cx="2648086" cy="1276416"/>
                    </a:xfrm>
                    <a:prstGeom prst="rect">
                      <a:avLst/>
                    </a:prstGeom>
                  </pic:spPr>
                </pic:pic>
              </a:graphicData>
            </a:graphic>
          </wp:inline>
        </w:drawing>
      </w:r>
    </w:p>
    <w:p w:rsidR="00C76F74" w:rsidRDefault="000E3ACA" w:rsidP="000E3ACA">
      <w:pPr>
        <w:rPr>
          <w:rStyle w:val="a3"/>
          <w:sz w:val="13"/>
          <w:szCs w:val="13"/>
        </w:rPr>
      </w:pPr>
      <w:r w:rsidRPr="000E3ACA">
        <w:rPr>
          <w:rStyle w:val="a3"/>
          <w:sz w:val="13"/>
          <w:szCs w:val="13"/>
        </w:rPr>
        <w:t>Together with your team mates, create a one page document with the most interesting black box tests to apply to the JavaScript behind this page. Each test needs to be succinctly described with the input to write in the form followed by a colon, the expected output shown when the button is pressed, and a single sentence in parenthesis explaining the reason. For example:</w:t>
      </w:r>
      <w:r>
        <w:rPr>
          <w:rStyle w:val="a3"/>
          <w:rFonts w:hint="eastAsia"/>
          <w:sz w:val="13"/>
          <w:szCs w:val="13"/>
        </w:rPr>
        <w:t xml:space="preserve"> </w:t>
      </w:r>
      <w:r>
        <w:rPr>
          <w:rStyle w:val="a3"/>
          <w:sz w:val="13"/>
          <w:szCs w:val="13"/>
        </w:rPr>
        <w:t>“</w:t>
      </w:r>
      <w:r w:rsidRPr="000E3ACA">
        <w:rPr>
          <w:rStyle w:val="a3"/>
          <w:sz w:val="13"/>
          <w:szCs w:val="13"/>
        </w:rPr>
        <w:t>this is a test”: 1 (Regular test case)</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 0 (check empty)</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"ewqewqewqewq": 0 (check not exist)</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"^^&amp;*": 0 (check special character)</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hint="eastAsia"/>
          <w:iCs/>
          <w:color w:val="404040"/>
          <w:sz w:val="15"/>
          <w:szCs w:val="15"/>
          <w:shd w:val="clear" w:color="auto" w:fill="FCFCFC"/>
        </w:rPr>
        <w:t>"</w:t>
      </w:r>
      <w:r w:rsidRPr="006E5B9A">
        <w:rPr>
          <w:rFonts w:ascii="Arial" w:hAnsi="Arial" w:cs="Arial" w:hint="eastAsia"/>
          <w:iCs/>
          <w:color w:val="404040"/>
          <w:sz w:val="15"/>
          <w:szCs w:val="15"/>
          <w:shd w:val="clear" w:color="auto" w:fill="FCFCFC"/>
        </w:rPr>
        <w:t>哈哈哈</w:t>
      </w:r>
      <w:r w:rsidRPr="006E5B9A">
        <w:rPr>
          <w:rFonts w:ascii="Arial" w:hAnsi="Arial" w:cs="Arial" w:hint="eastAsia"/>
          <w:iCs/>
          <w:color w:val="404040"/>
          <w:sz w:val="15"/>
          <w:szCs w:val="15"/>
          <w:shd w:val="clear" w:color="auto" w:fill="FCFCFC"/>
        </w:rPr>
        <w:t>": 0 (check not english character)</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"aaaa": 4 (check all a)</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"a ththth":1 (check first a)</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"ththth a":1 (check last a)</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"tht a hth":1 (check middle a)</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"a a":2 (check space between a)</w:t>
      </w:r>
    </w:p>
    <w:p w:rsidR="00AD6A55"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"A a":1 (check capital)</w:t>
      </w:r>
    </w:p>
    <w:p w:rsidR="006C372D" w:rsidRDefault="0063150D" w:rsidP="00AD6A55">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w:t>
      </w:r>
      <w:r w:rsidR="006C372D" w:rsidRPr="006C372D">
        <w:rPr>
          <w:rFonts w:ascii="Arial" w:hAnsi="Arial" w:cs="Arial"/>
          <w:iCs/>
          <w:color w:val="404040"/>
          <w:sz w:val="15"/>
          <w:szCs w:val="15"/>
          <w:shd w:val="clear" w:color="auto" w:fill="FCFCFC"/>
        </w:rPr>
        <w:t>@“: 0</w:t>
      </w:r>
      <w:r w:rsidR="006C372D">
        <w:rPr>
          <w:rFonts w:ascii="Arial" w:hAnsi="Arial" w:cs="Arial"/>
          <w:iCs/>
          <w:color w:val="404040"/>
          <w:sz w:val="15"/>
          <w:szCs w:val="15"/>
          <w:shd w:val="clear" w:color="auto" w:fill="FCFCFC"/>
        </w:rPr>
        <w:t xml:space="preserve"> (check character seems like ‘a’)</w:t>
      </w:r>
    </w:p>
    <w:p w:rsidR="00E65F8E" w:rsidRDefault="00E65F8E" w:rsidP="00AD6A55">
      <w:pPr>
        <w:rPr>
          <w:rFonts w:ascii="Arial" w:hAnsi="Arial" w:cs="Arial"/>
          <w:iCs/>
          <w:color w:val="404040"/>
          <w:sz w:val="15"/>
          <w:szCs w:val="15"/>
          <w:shd w:val="clear" w:color="auto" w:fill="FCFCFC"/>
        </w:rPr>
      </w:pPr>
      <w:r>
        <w:rPr>
          <w:rFonts w:ascii="Arial" w:hAnsi="Arial" w:cs="Arial"/>
          <w:iCs/>
          <w:color w:val="404040"/>
          <w:sz w:val="15"/>
          <w:szCs w:val="15"/>
          <w:shd w:val="clear" w:color="auto" w:fill="FCFCFC"/>
        </w:rPr>
        <w:t>“&lt;a&gt;”</w:t>
      </w:r>
      <w:r w:rsidRPr="00E65F8E">
        <w:rPr>
          <w:rFonts w:ascii="Arial" w:hAnsi="Arial" w:cs="Arial"/>
          <w:iCs/>
          <w:color w:val="404040"/>
          <w:sz w:val="15"/>
          <w:szCs w:val="15"/>
          <w:shd w:val="clear" w:color="auto" w:fill="FCFCFC"/>
        </w:rPr>
        <w:t>:1</w:t>
      </w:r>
      <w:r w:rsidR="00FE42A5">
        <w:rPr>
          <w:rFonts w:ascii="Arial" w:hAnsi="Arial" w:cs="Arial"/>
          <w:iCs/>
          <w:color w:val="404040"/>
          <w:sz w:val="15"/>
          <w:szCs w:val="15"/>
          <w:shd w:val="clear" w:color="auto" w:fill="FCFCFC"/>
        </w:rPr>
        <w:t xml:space="preserve"> (check with escape character)</w:t>
      </w:r>
    </w:p>
    <w:p w:rsidR="00586C27" w:rsidRDefault="00586C27" w:rsidP="00AD6A55">
      <w:pPr>
        <w:rPr>
          <w:rFonts w:ascii="Arial" w:hAnsi="Arial" w:cs="Arial"/>
          <w:iCs/>
          <w:color w:val="404040"/>
          <w:sz w:val="15"/>
          <w:szCs w:val="15"/>
          <w:shd w:val="clear" w:color="auto" w:fill="FCFCFC"/>
        </w:rPr>
      </w:pPr>
      <w:r w:rsidRPr="00586C27">
        <w:rPr>
          <w:rFonts w:ascii="Arial" w:hAnsi="Arial" w:cs="Arial" w:hint="eastAsia"/>
          <w:iCs/>
          <w:color w:val="404040"/>
          <w:sz w:val="15"/>
          <w:szCs w:val="15"/>
          <w:shd w:val="clear" w:color="auto" w:fill="FCFCFC"/>
        </w:rPr>
        <w:t>“</w:t>
      </w:r>
      <w:r w:rsidRPr="00586C27">
        <w:rPr>
          <w:rFonts w:ascii="Arial" w:hAnsi="Arial" w:cs="Arial" w:hint="eastAsia"/>
          <w:iCs/>
          <w:color w:val="404040"/>
          <w:sz w:val="15"/>
          <w:szCs w:val="15"/>
          <w:shd w:val="clear" w:color="auto" w:fill="FCFCFC"/>
        </w:rPr>
        <w:t>å</w:t>
      </w:r>
      <w:r w:rsidRPr="00586C27">
        <w:rPr>
          <w:rFonts w:ascii="Arial" w:hAnsi="Arial" w:cs="Arial" w:hint="eastAsia"/>
          <w:iCs/>
          <w:color w:val="404040"/>
          <w:sz w:val="15"/>
          <w:szCs w:val="15"/>
          <w:shd w:val="clear" w:color="auto" w:fill="FCFCFC"/>
        </w:rPr>
        <w:t>”</w:t>
      </w:r>
      <w:r w:rsidRPr="00586C27">
        <w:rPr>
          <w:rFonts w:ascii="Arial" w:hAnsi="Arial" w:cs="Arial"/>
          <w:iCs/>
          <w:color w:val="404040"/>
          <w:sz w:val="15"/>
          <w:szCs w:val="15"/>
          <w:shd w:val="clear" w:color="auto" w:fill="FCFCFC"/>
        </w:rPr>
        <w:t>:0</w:t>
      </w:r>
    </w:p>
    <w:p w:rsidR="00A7046E" w:rsidRDefault="00A7046E" w:rsidP="00AD6A55">
      <w:pPr>
        <w:rPr>
          <w:rFonts w:ascii="Arial" w:hAnsi="Arial" w:cs="Arial"/>
          <w:iCs/>
          <w:color w:val="404040"/>
          <w:sz w:val="15"/>
          <w:szCs w:val="15"/>
          <w:shd w:val="clear" w:color="auto" w:fill="FCFCFC"/>
        </w:rPr>
      </w:pPr>
      <w:r w:rsidRPr="00A7046E">
        <w:rPr>
          <w:rFonts w:ascii="Arial" w:hAnsi="Arial" w:cs="Arial"/>
          <w:iCs/>
          <w:color w:val="404040"/>
          <w:sz w:val="15"/>
          <w:szCs w:val="15"/>
          <w:shd w:val="clear" w:color="auto" w:fill="FCFCFC"/>
        </w:rPr>
        <w:t>"</w:t>
      </w:r>
      <w:r w:rsidRPr="00A7046E">
        <w:rPr>
          <w:rFonts w:ascii="Segoe UI Symbol" w:hAnsi="Segoe UI Symbol" w:cs="Segoe UI Symbol"/>
          <w:iCs/>
          <w:color w:val="404040"/>
          <w:sz w:val="15"/>
          <w:szCs w:val="15"/>
          <w:shd w:val="clear" w:color="auto" w:fill="FCFCFC"/>
        </w:rPr>
        <w:t>👌</w:t>
      </w:r>
      <w:r w:rsidR="00AD5993">
        <w:rPr>
          <w:rFonts w:ascii="Arial" w:hAnsi="Arial" w:cs="Arial"/>
          <w:iCs/>
          <w:color w:val="404040"/>
          <w:sz w:val="15"/>
          <w:szCs w:val="15"/>
          <w:shd w:val="clear" w:color="auto" w:fill="FCFCFC"/>
        </w:rPr>
        <w:t xml:space="preserve">", </w:t>
      </w:r>
      <w:r w:rsidRPr="00A7046E">
        <w:rPr>
          <w:rFonts w:ascii="Arial" w:hAnsi="Arial" w:cs="Arial"/>
          <w:iCs/>
          <w:color w:val="404040"/>
          <w:sz w:val="15"/>
          <w:szCs w:val="15"/>
          <w:shd w:val="clear" w:color="auto" w:fill="FCFCFC"/>
        </w:rPr>
        <w:t xml:space="preserve">0 </w:t>
      </w:r>
      <w:r w:rsidR="00AD5993">
        <w:rPr>
          <w:rFonts w:ascii="Arial" w:hAnsi="Arial" w:cs="Arial"/>
          <w:iCs/>
          <w:color w:val="404040"/>
          <w:sz w:val="15"/>
          <w:szCs w:val="15"/>
          <w:shd w:val="clear" w:color="auto" w:fill="FCFCFC"/>
        </w:rPr>
        <w:t xml:space="preserve">(check with </w:t>
      </w:r>
      <w:r w:rsidRPr="00A7046E">
        <w:rPr>
          <w:rFonts w:ascii="Arial" w:hAnsi="Arial" w:cs="Arial"/>
          <w:iCs/>
          <w:color w:val="404040"/>
          <w:sz w:val="15"/>
          <w:szCs w:val="15"/>
          <w:shd w:val="clear" w:color="auto" w:fill="FCFCFC"/>
        </w:rPr>
        <w:t>emoji</w:t>
      </w:r>
      <w:r w:rsidR="00AD5993">
        <w:rPr>
          <w:rFonts w:ascii="Arial" w:hAnsi="Arial" w:cs="Arial"/>
          <w:iCs/>
          <w:color w:val="404040"/>
          <w:sz w:val="15"/>
          <w:szCs w:val="15"/>
          <w:shd w:val="clear" w:color="auto" w:fill="FCFCFC"/>
        </w:rPr>
        <w:t>)</w:t>
      </w:r>
    </w:p>
    <w:p w:rsidR="004B047E" w:rsidRPr="004B047E" w:rsidRDefault="004B047E" w:rsidP="004B047E">
      <w:pPr>
        <w:rPr>
          <w:rFonts w:ascii="Arial" w:hAnsi="Arial" w:cs="Arial"/>
          <w:iCs/>
          <w:color w:val="404040"/>
          <w:sz w:val="15"/>
          <w:szCs w:val="15"/>
          <w:shd w:val="clear" w:color="auto" w:fill="FCFCFC"/>
        </w:rPr>
      </w:pPr>
      <w:r w:rsidRPr="004B047E">
        <w:rPr>
          <w:rFonts w:ascii="Arial" w:hAnsi="Arial" w:cs="Arial" w:hint="eastAsia"/>
          <w:iCs/>
          <w:color w:val="404040"/>
          <w:sz w:val="15"/>
          <w:szCs w:val="15"/>
          <w:shd w:val="clear" w:color="auto" w:fill="FCFCFC"/>
        </w:rPr>
        <w:t>“àá</w:t>
      </w:r>
      <w:r w:rsidRPr="004B047E">
        <w:rPr>
          <w:rFonts w:ascii="Arial" w:hAnsi="Arial" w:cs="Arial" w:hint="eastAsia"/>
          <w:iCs/>
          <w:color w:val="404040"/>
          <w:sz w:val="15"/>
          <w:szCs w:val="15"/>
          <w:shd w:val="clear" w:color="auto" w:fill="FCFCFC"/>
        </w:rPr>
        <w:t>âäæã</w:t>
      </w:r>
      <w:r w:rsidRPr="004B047E">
        <w:rPr>
          <w:rFonts w:ascii="Arial" w:hAnsi="Arial" w:cs="Arial" w:hint="eastAsia"/>
          <w:iCs/>
          <w:color w:val="404040"/>
          <w:sz w:val="15"/>
          <w:szCs w:val="15"/>
          <w:shd w:val="clear" w:color="auto" w:fill="FCFCFC"/>
        </w:rPr>
        <w:t>ā</w:t>
      </w:r>
      <w:r w:rsidRPr="004B047E">
        <w:rPr>
          <w:rFonts w:ascii="Arial" w:hAnsi="Arial" w:cs="Arial" w:hint="eastAsia"/>
          <w:iCs/>
          <w:color w:val="404040"/>
          <w:sz w:val="15"/>
          <w:szCs w:val="15"/>
          <w:shd w:val="clear" w:color="auto" w:fill="FCFCFC"/>
        </w:rPr>
        <w:t>å</w:t>
      </w:r>
      <w:r w:rsidRPr="004B047E">
        <w:rPr>
          <w:rFonts w:ascii="Arial" w:hAnsi="Arial" w:cs="Arial" w:hint="eastAsia"/>
          <w:iCs/>
          <w:color w:val="404040"/>
          <w:sz w:val="15"/>
          <w:szCs w:val="15"/>
          <w:shd w:val="clear" w:color="auto" w:fill="FCFCFC"/>
        </w:rPr>
        <w:t>”</w:t>
      </w:r>
      <w:r w:rsidRPr="004B047E">
        <w:rPr>
          <w:rFonts w:ascii="Arial" w:hAnsi="Arial" w:cs="Arial"/>
          <w:iCs/>
          <w:color w:val="404040"/>
          <w:sz w:val="15"/>
          <w:szCs w:val="15"/>
          <w:shd w:val="clear" w:color="auto" w:fill="FCFCFC"/>
        </w:rPr>
        <w:t>:0</w:t>
      </w:r>
      <w:r w:rsidR="00BB2120">
        <w:rPr>
          <w:rFonts w:ascii="Arial" w:hAnsi="Arial" w:cs="Arial"/>
          <w:iCs/>
          <w:color w:val="404040"/>
          <w:sz w:val="15"/>
          <w:szCs w:val="15"/>
          <w:shd w:val="clear" w:color="auto" w:fill="FCFCFC"/>
        </w:rPr>
        <w:t xml:space="preserve"> (check with character seems like ‘a’)</w:t>
      </w:r>
    </w:p>
    <w:p w:rsidR="004B047E" w:rsidRPr="004B047E" w:rsidRDefault="004B047E" w:rsidP="004B047E">
      <w:pPr>
        <w:rPr>
          <w:rFonts w:ascii="Arial" w:hAnsi="Arial" w:cs="Arial"/>
          <w:iCs/>
          <w:color w:val="404040"/>
          <w:sz w:val="15"/>
          <w:szCs w:val="15"/>
          <w:shd w:val="clear" w:color="auto" w:fill="FCFCFC"/>
        </w:rPr>
      </w:pPr>
      <w:r w:rsidRPr="004B047E">
        <w:rPr>
          <w:rFonts w:ascii="Arial" w:hAnsi="Arial" w:cs="Arial" w:hint="eastAsia"/>
          <w:iCs/>
          <w:color w:val="404040"/>
          <w:sz w:val="15"/>
          <w:szCs w:val="15"/>
          <w:shd w:val="clear" w:color="auto" w:fill="FCFCFC"/>
        </w:rPr>
        <w:t>“àá</w:t>
      </w:r>
      <w:r w:rsidRPr="004B047E">
        <w:rPr>
          <w:rFonts w:ascii="Arial" w:hAnsi="Arial" w:cs="Arial" w:hint="eastAsia"/>
          <w:iCs/>
          <w:color w:val="404040"/>
          <w:sz w:val="15"/>
          <w:szCs w:val="15"/>
          <w:shd w:val="clear" w:color="auto" w:fill="FCFCFC"/>
        </w:rPr>
        <w:t>âäæã</w:t>
      </w:r>
      <w:r w:rsidRPr="004B047E">
        <w:rPr>
          <w:rFonts w:ascii="Arial" w:hAnsi="Arial" w:cs="Arial" w:hint="eastAsia"/>
          <w:iCs/>
          <w:color w:val="404040"/>
          <w:sz w:val="15"/>
          <w:szCs w:val="15"/>
          <w:shd w:val="clear" w:color="auto" w:fill="FCFCFC"/>
        </w:rPr>
        <w:t>ā</w:t>
      </w:r>
      <w:r w:rsidRPr="004B047E">
        <w:rPr>
          <w:rFonts w:ascii="Arial" w:hAnsi="Arial" w:cs="Arial" w:hint="eastAsia"/>
          <w:iCs/>
          <w:color w:val="404040"/>
          <w:sz w:val="15"/>
          <w:szCs w:val="15"/>
          <w:shd w:val="clear" w:color="auto" w:fill="FCFCFC"/>
        </w:rPr>
        <w:t>å</w:t>
      </w:r>
      <w:r w:rsidRPr="004B047E">
        <w:rPr>
          <w:rFonts w:ascii="Arial" w:hAnsi="Arial" w:cs="Arial"/>
          <w:iCs/>
          <w:color w:val="404040"/>
          <w:sz w:val="15"/>
          <w:szCs w:val="15"/>
          <w:shd w:val="clear" w:color="auto" w:fill="FCFCFC"/>
        </w:rPr>
        <w:t>a”:1</w:t>
      </w:r>
      <w:r w:rsidR="00BB2120">
        <w:rPr>
          <w:rFonts w:ascii="Arial" w:hAnsi="Arial" w:cs="Arial"/>
          <w:iCs/>
          <w:color w:val="404040"/>
          <w:sz w:val="15"/>
          <w:szCs w:val="15"/>
          <w:shd w:val="clear" w:color="auto" w:fill="FCFCFC"/>
        </w:rPr>
        <w:t xml:space="preserve"> (check with character seems like ‘a’)</w:t>
      </w:r>
    </w:p>
    <w:p w:rsidR="004B047E" w:rsidRPr="006E5B9A" w:rsidRDefault="004B047E" w:rsidP="004B047E">
      <w:pPr>
        <w:rPr>
          <w:rFonts w:ascii="Arial" w:hAnsi="Arial" w:cs="Arial"/>
          <w:iCs/>
          <w:color w:val="404040"/>
          <w:sz w:val="15"/>
          <w:szCs w:val="15"/>
          <w:shd w:val="clear" w:color="auto" w:fill="FCFCFC"/>
        </w:rPr>
      </w:pPr>
      <w:r w:rsidRPr="004B047E">
        <w:rPr>
          <w:rFonts w:ascii="Arial" w:hAnsi="Arial" w:cs="Arial" w:hint="eastAsia"/>
          <w:iCs/>
          <w:color w:val="404040"/>
          <w:sz w:val="15"/>
          <w:szCs w:val="15"/>
          <w:shd w:val="clear" w:color="auto" w:fill="FCFCFC"/>
        </w:rPr>
        <w:t>“àá</w:t>
      </w:r>
      <w:r w:rsidRPr="004B047E">
        <w:rPr>
          <w:rFonts w:ascii="Arial" w:hAnsi="Arial" w:cs="Arial" w:hint="eastAsia"/>
          <w:iCs/>
          <w:color w:val="404040"/>
          <w:sz w:val="15"/>
          <w:szCs w:val="15"/>
          <w:shd w:val="clear" w:color="auto" w:fill="FCFCFC"/>
        </w:rPr>
        <w:t>âäæã</w:t>
      </w:r>
      <w:r w:rsidRPr="004B047E">
        <w:rPr>
          <w:rFonts w:ascii="Arial" w:hAnsi="Arial" w:cs="Arial" w:hint="eastAsia"/>
          <w:iCs/>
          <w:color w:val="404040"/>
          <w:sz w:val="15"/>
          <w:szCs w:val="15"/>
          <w:shd w:val="clear" w:color="auto" w:fill="FCFCFC"/>
        </w:rPr>
        <w:t>ā</w:t>
      </w:r>
      <w:r w:rsidRPr="004B047E">
        <w:rPr>
          <w:rFonts w:ascii="Arial" w:hAnsi="Arial" w:cs="Arial" w:hint="eastAsia"/>
          <w:iCs/>
          <w:color w:val="404040"/>
          <w:sz w:val="15"/>
          <w:szCs w:val="15"/>
          <w:shd w:val="clear" w:color="auto" w:fill="FCFCFC"/>
        </w:rPr>
        <w:t>å</w:t>
      </w:r>
      <w:r w:rsidRPr="004B047E">
        <w:rPr>
          <w:rFonts w:ascii="Arial" w:hAnsi="Arial" w:cs="Arial"/>
          <w:iCs/>
          <w:color w:val="404040"/>
          <w:sz w:val="15"/>
          <w:szCs w:val="15"/>
          <w:shd w:val="clear" w:color="auto" w:fill="FCFCFC"/>
        </w:rPr>
        <w:t>A”:1</w:t>
      </w:r>
      <w:r w:rsidR="00BB2120">
        <w:rPr>
          <w:rFonts w:ascii="Arial" w:hAnsi="Arial" w:cs="Arial"/>
          <w:iCs/>
          <w:color w:val="404040"/>
          <w:sz w:val="15"/>
          <w:szCs w:val="15"/>
          <w:shd w:val="clear" w:color="auto" w:fill="FCFCFC"/>
        </w:rPr>
        <w:t xml:space="preserve"> </w:t>
      </w:r>
      <w:r w:rsidR="004F4E72">
        <w:rPr>
          <w:rFonts w:ascii="Arial" w:hAnsi="Arial" w:cs="Arial"/>
          <w:iCs/>
          <w:color w:val="404040"/>
          <w:sz w:val="15"/>
          <w:szCs w:val="15"/>
          <w:shd w:val="clear" w:color="auto" w:fill="FCFCFC"/>
        </w:rPr>
        <w:t>(check with character seems like ‘a’)</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"\n\t\": 0 (check escape)</w:t>
      </w:r>
    </w:p>
    <w:p w:rsidR="00AD6A55"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"select * from dual;": 1 (check sql)</w:t>
      </w:r>
    </w:p>
    <w:p w:rsidR="00C5782D" w:rsidRPr="006E5B9A" w:rsidRDefault="00AD6A55" w:rsidP="00AD6A55">
      <w:pPr>
        <w:rPr>
          <w:rFonts w:ascii="Arial" w:hAnsi="Arial" w:cs="Arial"/>
          <w:iCs/>
          <w:color w:val="404040"/>
          <w:sz w:val="15"/>
          <w:szCs w:val="15"/>
          <w:shd w:val="clear" w:color="auto" w:fill="FCFCFC"/>
        </w:rPr>
      </w:pPr>
      <w:r w:rsidRPr="006E5B9A">
        <w:rPr>
          <w:rFonts w:ascii="Arial" w:hAnsi="Arial" w:cs="Arial"/>
          <w:iCs/>
          <w:color w:val="404040"/>
          <w:sz w:val="15"/>
          <w:szCs w:val="15"/>
          <w:shd w:val="clear" w:color="auto" w:fill="FCFCFC"/>
        </w:rPr>
        <w:t>"&lt;script type='text/javascript'&gt;": 2 (inject script code)</w:t>
      </w:r>
    </w:p>
    <w:sectPr w:rsidR="00C5782D" w:rsidRPr="006E5B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3E1" w:rsidRDefault="002933E1" w:rsidP="00E6350A">
      <w:r>
        <w:separator/>
      </w:r>
    </w:p>
  </w:endnote>
  <w:endnote w:type="continuationSeparator" w:id="0">
    <w:p w:rsidR="002933E1" w:rsidRDefault="002933E1" w:rsidP="00E63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3E1" w:rsidRDefault="002933E1" w:rsidP="00E6350A">
      <w:r>
        <w:separator/>
      </w:r>
    </w:p>
  </w:footnote>
  <w:footnote w:type="continuationSeparator" w:id="0">
    <w:p w:rsidR="002933E1" w:rsidRDefault="002933E1" w:rsidP="00E635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0007A1"/>
    <w:multiLevelType w:val="hybridMultilevel"/>
    <w:tmpl w:val="1AD271D6"/>
    <w:lvl w:ilvl="0" w:tplc="3DA65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F9226E"/>
    <w:multiLevelType w:val="hybridMultilevel"/>
    <w:tmpl w:val="1DB4EF7A"/>
    <w:lvl w:ilvl="0" w:tplc="7070D33C">
      <w:start w:val="1"/>
      <w:numFmt w:val="decimal"/>
      <w:lvlText w:val="%1."/>
      <w:lvlJc w:val="left"/>
      <w:pPr>
        <w:ind w:left="360" w:hanging="360"/>
      </w:pPr>
      <w:rPr>
        <w:rFonts w:ascii="Arial" w:hAnsi="Arial" w:cs="Arial" w:hint="default"/>
        <w:i w:val="0"/>
        <w:color w:val="40404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F271AE"/>
    <w:multiLevelType w:val="hybridMultilevel"/>
    <w:tmpl w:val="8CECD9B6"/>
    <w:lvl w:ilvl="0" w:tplc="0D0AB91A">
      <w:start w:val="1"/>
      <w:numFmt w:val="decimal"/>
      <w:lvlText w:val="%1."/>
      <w:lvlJc w:val="left"/>
      <w:pPr>
        <w:ind w:left="360" w:hanging="360"/>
      </w:pPr>
      <w:rPr>
        <w:rFonts w:ascii="Arial" w:hAnsi="Arial" w:cs="Arial" w:hint="default"/>
        <w:i w:val="0"/>
        <w:color w:val="40404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5F4"/>
    <w:rsid w:val="00014C05"/>
    <w:rsid w:val="000309EA"/>
    <w:rsid w:val="00050BD7"/>
    <w:rsid w:val="00056E29"/>
    <w:rsid w:val="000629BE"/>
    <w:rsid w:val="000727A6"/>
    <w:rsid w:val="00096D43"/>
    <w:rsid w:val="000A5FDE"/>
    <w:rsid w:val="000A6ECD"/>
    <w:rsid w:val="000C087E"/>
    <w:rsid w:val="000D0832"/>
    <w:rsid w:val="000E3ACA"/>
    <w:rsid w:val="000E728B"/>
    <w:rsid w:val="00107BED"/>
    <w:rsid w:val="0012732D"/>
    <w:rsid w:val="00136099"/>
    <w:rsid w:val="00157881"/>
    <w:rsid w:val="001821CD"/>
    <w:rsid w:val="001835D0"/>
    <w:rsid w:val="001932F2"/>
    <w:rsid w:val="001B0C0E"/>
    <w:rsid w:val="001E6357"/>
    <w:rsid w:val="001F079A"/>
    <w:rsid w:val="00245191"/>
    <w:rsid w:val="00262898"/>
    <w:rsid w:val="00280E12"/>
    <w:rsid w:val="002933E1"/>
    <w:rsid w:val="00297428"/>
    <w:rsid w:val="002C26DE"/>
    <w:rsid w:val="002D5DA6"/>
    <w:rsid w:val="002D7CF7"/>
    <w:rsid w:val="00301053"/>
    <w:rsid w:val="00357130"/>
    <w:rsid w:val="0035799A"/>
    <w:rsid w:val="003D4F6D"/>
    <w:rsid w:val="00427986"/>
    <w:rsid w:val="0046460C"/>
    <w:rsid w:val="00471E17"/>
    <w:rsid w:val="00487AED"/>
    <w:rsid w:val="004B047E"/>
    <w:rsid w:val="004B3BBE"/>
    <w:rsid w:val="004B3E6E"/>
    <w:rsid w:val="004C70EE"/>
    <w:rsid w:val="004D5FB5"/>
    <w:rsid w:val="004E6B4B"/>
    <w:rsid w:val="004F3052"/>
    <w:rsid w:val="004F4E72"/>
    <w:rsid w:val="0050448D"/>
    <w:rsid w:val="005244AE"/>
    <w:rsid w:val="005272F6"/>
    <w:rsid w:val="00527E53"/>
    <w:rsid w:val="005479C5"/>
    <w:rsid w:val="005842B2"/>
    <w:rsid w:val="00586C27"/>
    <w:rsid w:val="005C4820"/>
    <w:rsid w:val="005F0983"/>
    <w:rsid w:val="005F1367"/>
    <w:rsid w:val="005F4E78"/>
    <w:rsid w:val="006227BE"/>
    <w:rsid w:val="0063150D"/>
    <w:rsid w:val="00642222"/>
    <w:rsid w:val="0066093E"/>
    <w:rsid w:val="006B0C3D"/>
    <w:rsid w:val="006B39A2"/>
    <w:rsid w:val="006C372D"/>
    <w:rsid w:val="006E5B9A"/>
    <w:rsid w:val="00740F92"/>
    <w:rsid w:val="00764831"/>
    <w:rsid w:val="007763F0"/>
    <w:rsid w:val="007772E7"/>
    <w:rsid w:val="00783537"/>
    <w:rsid w:val="00786DD4"/>
    <w:rsid w:val="007B14D7"/>
    <w:rsid w:val="007B5D5A"/>
    <w:rsid w:val="007D33E9"/>
    <w:rsid w:val="007D7DC5"/>
    <w:rsid w:val="007E6218"/>
    <w:rsid w:val="00804B3A"/>
    <w:rsid w:val="00812296"/>
    <w:rsid w:val="00820766"/>
    <w:rsid w:val="00851577"/>
    <w:rsid w:val="00857B0B"/>
    <w:rsid w:val="008A3533"/>
    <w:rsid w:val="008B1541"/>
    <w:rsid w:val="008C321F"/>
    <w:rsid w:val="00923E41"/>
    <w:rsid w:val="009365F4"/>
    <w:rsid w:val="009468FD"/>
    <w:rsid w:val="009605AA"/>
    <w:rsid w:val="00961557"/>
    <w:rsid w:val="00963C6D"/>
    <w:rsid w:val="00983A88"/>
    <w:rsid w:val="0099189B"/>
    <w:rsid w:val="009D0ABA"/>
    <w:rsid w:val="009D5667"/>
    <w:rsid w:val="00A16182"/>
    <w:rsid w:val="00A22916"/>
    <w:rsid w:val="00A508DB"/>
    <w:rsid w:val="00A7046E"/>
    <w:rsid w:val="00A718B2"/>
    <w:rsid w:val="00A85BF3"/>
    <w:rsid w:val="00AA0D02"/>
    <w:rsid w:val="00AA74EE"/>
    <w:rsid w:val="00AC31B0"/>
    <w:rsid w:val="00AC50A6"/>
    <w:rsid w:val="00AD5993"/>
    <w:rsid w:val="00AD6A55"/>
    <w:rsid w:val="00B35B5B"/>
    <w:rsid w:val="00BA44D1"/>
    <w:rsid w:val="00BB2120"/>
    <w:rsid w:val="00BC1A75"/>
    <w:rsid w:val="00BC7397"/>
    <w:rsid w:val="00BE3FD6"/>
    <w:rsid w:val="00BF2202"/>
    <w:rsid w:val="00C2104F"/>
    <w:rsid w:val="00C43F50"/>
    <w:rsid w:val="00C55063"/>
    <w:rsid w:val="00C5641A"/>
    <w:rsid w:val="00C5782D"/>
    <w:rsid w:val="00C711F6"/>
    <w:rsid w:val="00C76F74"/>
    <w:rsid w:val="00C83372"/>
    <w:rsid w:val="00C916D8"/>
    <w:rsid w:val="00CC17EE"/>
    <w:rsid w:val="00CD6F0A"/>
    <w:rsid w:val="00CF4214"/>
    <w:rsid w:val="00D17E15"/>
    <w:rsid w:val="00D22794"/>
    <w:rsid w:val="00D30507"/>
    <w:rsid w:val="00D64DBD"/>
    <w:rsid w:val="00DE0E80"/>
    <w:rsid w:val="00DF593D"/>
    <w:rsid w:val="00E33CE9"/>
    <w:rsid w:val="00E6350A"/>
    <w:rsid w:val="00E65F8E"/>
    <w:rsid w:val="00E6768D"/>
    <w:rsid w:val="00E842BB"/>
    <w:rsid w:val="00EA3BF9"/>
    <w:rsid w:val="00EA5885"/>
    <w:rsid w:val="00EA76C1"/>
    <w:rsid w:val="00EB34D1"/>
    <w:rsid w:val="00EF4A59"/>
    <w:rsid w:val="00F12E6D"/>
    <w:rsid w:val="00F15C0D"/>
    <w:rsid w:val="00F471DA"/>
    <w:rsid w:val="00F54F74"/>
    <w:rsid w:val="00F56A79"/>
    <w:rsid w:val="00F76C25"/>
    <w:rsid w:val="00FA3B2E"/>
    <w:rsid w:val="00FB416C"/>
    <w:rsid w:val="00FC2D06"/>
    <w:rsid w:val="00FD11CA"/>
    <w:rsid w:val="00FD599F"/>
    <w:rsid w:val="00FE42A5"/>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BB2DCE-A825-4031-B609-080A5695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qFormat/>
    <w:rsid w:val="00357130"/>
    <w:rPr>
      <w:i/>
      <w:iCs/>
      <w:color w:val="5B9BD5" w:themeColor="accent1"/>
    </w:rPr>
  </w:style>
  <w:style w:type="character" w:customStyle="1" w:styleId="apple-converted-space">
    <w:name w:val="apple-converted-space"/>
    <w:basedOn w:val="a0"/>
    <w:rsid w:val="000D0832"/>
  </w:style>
  <w:style w:type="character" w:styleId="a4">
    <w:name w:val="Emphasis"/>
    <w:basedOn w:val="a0"/>
    <w:uiPriority w:val="20"/>
    <w:qFormat/>
    <w:rsid w:val="000D0832"/>
    <w:rPr>
      <w:i/>
      <w:iCs/>
    </w:rPr>
  </w:style>
  <w:style w:type="paragraph" w:styleId="a5">
    <w:name w:val="List Paragraph"/>
    <w:basedOn w:val="a"/>
    <w:uiPriority w:val="34"/>
    <w:qFormat/>
    <w:rsid w:val="00F54F74"/>
    <w:pPr>
      <w:ind w:firstLineChars="200" w:firstLine="420"/>
    </w:pPr>
  </w:style>
  <w:style w:type="paragraph" w:styleId="a6">
    <w:name w:val="Date"/>
    <w:basedOn w:val="a"/>
    <w:next w:val="a"/>
    <w:link w:val="Char"/>
    <w:uiPriority w:val="99"/>
    <w:semiHidden/>
    <w:unhideWhenUsed/>
    <w:rsid w:val="00F12E6D"/>
    <w:pPr>
      <w:ind w:leftChars="2500" w:left="100"/>
    </w:pPr>
  </w:style>
  <w:style w:type="character" w:customStyle="1" w:styleId="Char">
    <w:name w:val="日期 Char"/>
    <w:basedOn w:val="a0"/>
    <w:link w:val="a6"/>
    <w:uiPriority w:val="99"/>
    <w:semiHidden/>
    <w:rsid w:val="00F12E6D"/>
  </w:style>
  <w:style w:type="paragraph" w:styleId="HTML">
    <w:name w:val="HTML Preformatted"/>
    <w:basedOn w:val="a"/>
    <w:link w:val="HTMLChar"/>
    <w:uiPriority w:val="99"/>
    <w:semiHidden/>
    <w:unhideWhenUsed/>
    <w:rsid w:val="005842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842B2"/>
    <w:rPr>
      <w:rFonts w:ascii="宋体" w:eastAsia="宋体" w:hAnsi="宋体" w:cs="宋体"/>
      <w:kern w:val="0"/>
      <w:sz w:val="24"/>
      <w:szCs w:val="24"/>
    </w:rPr>
  </w:style>
  <w:style w:type="paragraph" w:styleId="a7">
    <w:name w:val="header"/>
    <w:basedOn w:val="a"/>
    <w:link w:val="Char0"/>
    <w:uiPriority w:val="99"/>
    <w:unhideWhenUsed/>
    <w:rsid w:val="00E6350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E6350A"/>
    <w:rPr>
      <w:sz w:val="18"/>
      <w:szCs w:val="18"/>
    </w:rPr>
  </w:style>
  <w:style w:type="paragraph" w:styleId="a8">
    <w:name w:val="footer"/>
    <w:basedOn w:val="a"/>
    <w:link w:val="Char1"/>
    <w:uiPriority w:val="99"/>
    <w:unhideWhenUsed/>
    <w:rsid w:val="00E6350A"/>
    <w:pPr>
      <w:tabs>
        <w:tab w:val="center" w:pos="4153"/>
        <w:tab w:val="right" w:pos="8306"/>
      </w:tabs>
      <w:snapToGrid w:val="0"/>
      <w:jc w:val="left"/>
    </w:pPr>
    <w:rPr>
      <w:sz w:val="18"/>
      <w:szCs w:val="18"/>
    </w:rPr>
  </w:style>
  <w:style w:type="character" w:customStyle="1" w:styleId="Char1">
    <w:name w:val="页脚 Char"/>
    <w:basedOn w:val="a0"/>
    <w:link w:val="a8"/>
    <w:uiPriority w:val="99"/>
    <w:rsid w:val="00E635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6381">
      <w:bodyDiv w:val="1"/>
      <w:marLeft w:val="0"/>
      <w:marRight w:val="0"/>
      <w:marTop w:val="0"/>
      <w:marBottom w:val="0"/>
      <w:divBdr>
        <w:top w:val="none" w:sz="0" w:space="0" w:color="auto"/>
        <w:left w:val="none" w:sz="0" w:space="0" w:color="auto"/>
        <w:bottom w:val="none" w:sz="0" w:space="0" w:color="auto"/>
        <w:right w:val="none" w:sz="0" w:space="0" w:color="auto"/>
      </w:divBdr>
    </w:div>
    <w:div w:id="332026157">
      <w:bodyDiv w:val="1"/>
      <w:marLeft w:val="0"/>
      <w:marRight w:val="0"/>
      <w:marTop w:val="0"/>
      <w:marBottom w:val="0"/>
      <w:divBdr>
        <w:top w:val="none" w:sz="0" w:space="0" w:color="auto"/>
        <w:left w:val="none" w:sz="0" w:space="0" w:color="auto"/>
        <w:bottom w:val="none" w:sz="0" w:space="0" w:color="auto"/>
        <w:right w:val="none" w:sz="0" w:space="0" w:color="auto"/>
      </w:divBdr>
      <w:divsChild>
        <w:div w:id="1305567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7627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455098">
      <w:bodyDiv w:val="1"/>
      <w:marLeft w:val="0"/>
      <w:marRight w:val="0"/>
      <w:marTop w:val="0"/>
      <w:marBottom w:val="0"/>
      <w:divBdr>
        <w:top w:val="none" w:sz="0" w:space="0" w:color="auto"/>
        <w:left w:val="none" w:sz="0" w:space="0" w:color="auto"/>
        <w:bottom w:val="none" w:sz="0" w:space="0" w:color="auto"/>
        <w:right w:val="none" w:sz="0" w:space="0" w:color="auto"/>
      </w:divBdr>
    </w:div>
    <w:div w:id="872503105">
      <w:bodyDiv w:val="1"/>
      <w:marLeft w:val="0"/>
      <w:marRight w:val="0"/>
      <w:marTop w:val="0"/>
      <w:marBottom w:val="0"/>
      <w:divBdr>
        <w:top w:val="none" w:sz="0" w:space="0" w:color="auto"/>
        <w:left w:val="none" w:sz="0" w:space="0" w:color="auto"/>
        <w:bottom w:val="none" w:sz="0" w:space="0" w:color="auto"/>
        <w:right w:val="none" w:sz="0" w:space="0" w:color="auto"/>
      </w:divBdr>
    </w:div>
    <w:div w:id="1710107682">
      <w:bodyDiv w:val="1"/>
      <w:marLeft w:val="0"/>
      <w:marRight w:val="0"/>
      <w:marTop w:val="0"/>
      <w:marBottom w:val="0"/>
      <w:divBdr>
        <w:top w:val="none" w:sz="0" w:space="0" w:color="auto"/>
        <w:left w:val="none" w:sz="0" w:space="0" w:color="auto"/>
        <w:bottom w:val="none" w:sz="0" w:space="0" w:color="auto"/>
        <w:right w:val="none" w:sz="0" w:space="0" w:color="auto"/>
      </w:divBdr>
    </w:div>
    <w:div w:id="1821997259">
      <w:bodyDiv w:val="1"/>
      <w:marLeft w:val="0"/>
      <w:marRight w:val="0"/>
      <w:marTop w:val="0"/>
      <w:marBottom w:val="0"/>
      <w:divBdr>
        <w:top w:val="none" w:sz="0" w:space="0" w:color="auto"/>
        <w:left w:val="none" w:sz="0" w:space="0" w:color="auto"/>
        <w:bottom w:val="none" w:sz="0" w:space="0" w:color="auto"/>
        <w:right w:val="none" w:sz="0" w:space="0" w:color="auto"/>
      </w:divBdr>
    </w:div>
    <w:div w:id="209512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CHEN</dc:creator>
  <cp:keywords/>
  <dc:description/>
  <cp:lastModifiedBy>BARRY CHEN</cp:lastModifiedBy>
  <cp:revision>153</cp:revision>
  <dcterms:created xsi:type="dcterms:W3CDTF">2015-06-14T00:03:00Z</dcterms:created>
  <dcterms:modified xsi:type="dcterms:W3CDTF">2015-06-19T12:03:00Z</dcterms:modified>
</cp:coreProperties>
</file>