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jc w:val="center"/>
        <w:rPr>
          <w:rFonts w:ascii="黑体" w:hAnsi="黑体" w:eastAsia="黑体" w:cs="黑体"/>
          <w:sz w:val="52"/>
          <w:szCs w:val="52"/>
        </w:rPr>
      </w:pPr>
      <w:r>
        <w:rPr>
          <w:rFonts w:hint="eastAsia" w:ascii="黑体" w:hAnsi="黑体" w:eastAsia="黑体" w:cs="黑体"/>
          <w:sz w:val="52"/>
          <w:szCs w:val="52"/>
        </w:rPr>
        <w:t>深圳市气象数据资源管理平台</w:t>
      </w:r>
    </w:p>
    <w:p>
      <w:pPr>
        <w:spacing w:line="360" w:lineRule="auto"/>
        <w:jc w:val="center"/>
        <w:rPr>
          <w:rFonts w:ascii="黑体" w:hAnsi="黑体" w:eastAsia="黑体" w:cs="黑体"/>
          <w:sz w:val="52"/>
          <w:szCs w:val="52"/>
        </w:rPr>
      </w:pPr>
      <w:r>
        <w:rPr>
          <w:rFonts w:hint="eastAsia" w:ascii="黑体" w:hAnsi="黑体" w:eastAsia="黑体" w:cs="黑体"/>
          <w:sz w:val="52"/>
          <w:szCs w:val="52"/>
        </w:rPr>
        <w:t>用户操作手册</w:t>
      </w: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jc w:val="center"/>
        <w:rPr>
          <w:rFonts w:ascii="仿宋" w:hAnsi="仿宋" w:eastAsia="仿宋" w:cs="仿宋"/>
          <w:sz w:val="28"/>
          <w:szCs w:val="28"/>
        </w:rPr>
      </w:pPr>
    </w:p>
    <w:p>
      <w:pPr>
        <w:spacing w:line="360" w:lineRule="auto"/>
        <w:jc w:val="center"/>
        <w:rPr>
          <w:rFonts w:ascii="仿宋" w:hAnsi="仿宋" w:eastAsia="仿宋" w:cs="仿宋"/>
          <w:sz w:val="28"/>
          <w:szCs w:val="28"/>
        </w:rPr>
      </w:pPr>
    </w:p>
    <w:p>
      <w:pPr>
        <w:spacing w:line="360" w:lineRule="auto"/>
        <w:jc w:val="center"/>
        <w:rPr>
          <w:rFonts w:ascii="仿宋" w:hAnsi="仿宋" w:eastAsia="仿宋" w:cs="仿宋"/>
          <w:sz w:val="28"/>
          <w:szCs w:val="28"/>
        </w:rPr>
      </w:pPr>
    </w:p>
    <w:p>
      <w:pPr>
        <w:spacing w:line="360" w:lineRule="auto"/>
        <w:jc w:val="center"/>
        <w:rPr>
          <w:rFonts w:ascii="仿宋" w:hAnsi="仿宋" w:eastAsia="仿宋" w:cs="仿宋"/>
          <w:sz w:val="28"/>
          <w:szCs w:val="28"/>
        </w:rPr>
      </w:pPr>
    </w:p>
    <w:p>
      <w:pPr>
        <w:spacing w:line="360" w:lineRule="auto"/>
        <w:jc w:val="center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深圳市气象局</w:t>
      </w:r>
    </w:p>
    <w:p>
      <w:pPr>
        <w:spacing w:line="360" w:lineRule="auto"/>
        <w:jc w:val="center"/>
        <w:rPr>
          <w:rFonts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t>2017年10月</w:t>
      </w:r>
    </w:p>
    <w:p>
      <w:pPr>
        <w:spacing w:line="360" w:lineRule="auto"/>
        <w:rPr>
          <w:rFonts w:ascii="宋体" w:hAnsi="宋体" w:eastAsia="宋体" w:cs="宋体"/>
          <w:sz w:val="28"/>
          <w:szCs w:val="28"/>
        </w:rPr>
        <w:sectPr>
          <w:headerReference r:id="rId4" w:type="first"/>
          <w:footerReference r:id="rId6" w:type="first"/>
          <w:headerReference r:id="rId3" w:type="default"/>
          <w:footerReference r:id="rId5" w:type="even"/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>
      <w:pPr>
        <w:spacing w:line="360" w:lineRule="auto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前言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欢迎您阅读《深圳市气象数据</w:t>
      </w:r>
      <w:r>
        <w:rPr>
          <w:rFonts w:hint="eastAsia" w:ascii="宋体" w:hAnsi="宋体" w:eastAsia="宋体" w:cs="宋体"/>
          <w:szCs w:val="21"/>
          <w:lang w:val="en-US" w:eastAsia="zh-CN"/>
        </w:rPr>
        <w:t>资源</w:t>
      </w:r>
      <w:r>
        <w:rPr>
          <w:rFonts w:hint="eastAsia" w:ascii="宋体" w:hAnsi="宋体" w:eastAsia="宋体" w:cs="宋体"/>
          <w:szCs w:val="21"/>
        </w:rPr>
        <w:t>管理平台用户操作手册》，以下简称《用户操作手册》。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本《用户操作手册》共分为两部分： 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第一部分，从系统的角度出发，分别介绍了系统概念内涵和系统运行环境，这些可以为管理者和操作者在运维系统时提供参考。 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第二部分，具体详细地介绍了本系统各个功能模块的使用方法。 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本《用户操作手册》难免存在一些错漏之处，敬请用户指正。同时，真诚地期待您对本产品提出更多宝贵的意见和建议。</w:t>
      </w: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rPr>
          <w:rFonts w:ascii="宋体" w:hAnsi="宋体" w:eastAsia="宋体" w:cs="宋体"/>
          <w:szCs w:val="21"/>
        </w:rPr>
      </w:pPr>
    </w:p>
    <w:p>
      <w:pPr>
        <w:spacing w:line="360" w:lineRule="auto"/>
        <w:jc w:val="center"/>
        <w:rPr>
          <w:rFonts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目 录</w:t>
      </w:r>
    </w:p>
    <w:p>
      <w:pPr>
        <w:pStyle w:val="6"/>
        <w:tabs>
          <w:tab w:val="right" w:leader="dot" w:pos="8306"/>
        </w:tabs>
        <w:spacing w:line="360" w:lineRule="auto"/>
        <w:rPr>
          <w:b/>
        </w:rPr>
      </w:pPr>
      <w:r>
        <w:rPr>
          <w:rFonts w:hint="eastAsia" w:ascii="宋体" w:hAnsi="宋体" w:eastAsia="宋体" w:cs="宋体"/>
          <w:b/>
          <w:szCs w:val="21"/>
        </w:rPr>
        <w:fldChar w:fldCharType="begin"/>
      </w:r>
      <w:r>
        <w:rPr>
          <w:rFonts w:hint="eastAsia" w:ascii="宋体" w:hAnsi="宋体" w:eastAsia="宋体" w:cs="宋体"/>
          <w:b/>
          <w:szCs w:val="21"/>
        </w:rPr>
        <w:instrText xml:space="preserve">TOC \o "1-4" \h \u </w:instrText>
      </w:r>
      <w:r>
        <w:rPr>
          <w:rFonts w:hint="eastAsia" w:ascii="宋体" w:hAnsi="宋体" w:eastAsia="宋体" w:cs="宋体"/>
          <w:b/>
          <w:szCs w:val="21"/>
        </w:rPr>
        <w:fldChar w:fldCharType="separate"/>
      </w:r>
      <w:r>
        <w:fldChar w:fldCharType="begin"/>
      </w:r>
      <w:r>
        <w:instrText xml:space="preserve"> HYPERLINK \l "_Toc17009" </w:instrText>
      </w:r>
      <w:r>
        <w:fldChar w:fldCharType="separate"/>
      </w:r>
      <w:r>
        <w:rPr>
          <w:rFonts w:hint="eastAsia" w:ascii="宋体" w:hAnsi="宋体" w:eastAsia="宋体" w:cs="宋体"/>
          <w:b/>
          <w:szCs w:val="28"/>
        </w:rPr>
        <w:t>1.系统概述</w:t>
      </w:r>
      <w:r>
        <w:rPr>
          <w:b/>
        </w:rPr>
        <w:tab/>
      </w:r>
      <w:r>
        <w:rPr>
          <w:b/>
        </w:rPr>
        <w:fldChar w:fldCharType="begin"/>
      </w:r>
      <w:r>
        <w:rPr>
          <w:b/>
        </w:rPr>
        <w:instrText xml:space="preserve"> PAGEREF _Toc17009 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r>
        <w:rPr>
          <w:b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b/>
        </w:rPr>
      </w:pPr>
      <w:r>
        <w:fldChar w:fldCharType="begin"/>
      </w:r>
      <w:r>
        <w:instrText xml:space="preserve"> HYPERLINK \l "_Toc29475" </w:instrText>
      </w:r>
      <w:r>
        <w:fldChar w:fldCharType="separate"/>
      </w:r>
      <w:r>
        <w:rPr>
          <w:rFonts w:hint="eastAsia" w:ascii="宋体" w:hAnsi="宋体" w:eastAsia="宋体" w:cs="宋体"/>
          <w:b/>
        </w:rPr>
        <w:t>1.1系统概念</w:t>
      </w:r>
      <w:r>
        <w:rPr>
          <w:b/>
        </w:rPr>
        <w:tab/>
      </w:r>
      <w:r>
        <w:rPr>
          <w:b/>
        </w:rPr>
        <w:fldChar w:fldCharType="begin"/>
      </w:r>
      <w:r>
        <w:rPr>
          <w:b/>
        </w:rPr>
        <w:instrText xml:space="preserve"> PAGEREF _Toc29475 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r>
        <w:rPr>
          <w:b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宋体" w:hAnsi="宋体" w:eastAsia="宋体" w:cs="宋体"/>
          <w:b/>
          <w:szCs w:val="21"/>
        </w:rPr>
      </w:pPr>
      <w:r>
        <w:fldChar w:fldCharType="begin"/>
      </w:r>
      <w:r>
        <w:instrText xml:space="preserve"> HYPERLINK \l "_Toc31470" </w:instrText>
      </w:r>
      <w:r>
        <w:fldChar w:fldCharType="separate"/>
      </w:r>
      <w:r>
        <w:rPr>
          <w:rFonts w:hint="eastAsia" w:ascii="宋体" w:hAnsi="宋体" w:eastAsia="宋体" w:cs="宋体"/>
          <w:b/>
        </w:rPr>
        <w:t>1.2运行环境</w:t>
      </w:r>
      <w:r>
        <w:rPr>
          <w:b/>
        </w:rPr>
        <w:tab/>
      </w:r>
      <w:r>
        <w:rPr>
          <w:b/>
        </w:rPr>
        <w:fldChar w:fldCharType="begin"/>
      </w:r>
      <w:r>
        <w:rPr>
          <w:b/>
        </w:rPr>
        <w:instrText xml:space="preserve"> PAGEREF _Toc31470 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r>
        <w:rPr>
          <w:b/>
        </w:rPr>
        <w:fldChar w:fldCharType="end"/>
      </w:r>
    </w:p>
    <w:p>
      <w:pPr>
        <w:spacing w:line="360" w:lineRule="auto"/>
        <w:ind w:firstLine="422" w:firstLineChars="200"/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1.3功能简介</w:t>
      </w:r>
      <w:r>
        <w:rPr>
          <w:rFonts w:cstheme="minorHAnsi"/>
          <w:b/>
        </w:rPr>
        <w:t>…………………………………………………………………………………………………………………..</w:t>
      </w:r>
      <w:r>
        <w:rPr>
          <w:rFonts w:asciiTheme="minorEastAsia" w:hAnsiTheme="minorEastAsia"/>
          <w:b/>
        </w:rPr>
        <w:fldChar w:fldCharType="begin"/>
      </w:r>
      <w:r>
        <w:rPr>
          <w:rFonts w:asciiTheme="minorEastAsia" w:hAnsiTheme="minorEastAsia"/>
          <w:b/>
        </w:rPr>
        <w:instrText xml:space="preserve"> PAGEREF _Toc31470 </w:instrText>
      </w:r>
      <w:r>
        <w:rPr>
          <w:rFonts w:asciiTheme="minorEastAsia" w:hAnsiTheme="minorEastAsia"/>
          <w:b/>
        </w:rPr>
        <w:fldChar w:fldCharType="separate"/>
      </w:r>
      <w:r>
        <w:rPr>
          <w:rFonts w:asciiTheme="minorEastAsia" w:hAnsiTheme="minorEastAsia"/>
          <w:b/>
        </w:rPr>
        <w:t>1</w:t>
      </w:r>
      <w:r>
        <w:rPr>
          <w:rFonts w:asciiTheme="minorEastAsia" w:hAnsiTheme="minorEastAsia"/>
          <w:b/>
        </w:rPr>
        <w:fldChar w:fldCharType="end"/>
      </w:r>
    </w:p>
    <w:p>
      <w:pPr>
        <w:pStyle w:val="6"/>
        <w:tabs>
          <w:tab w:val="right" w:leader="dot" w:pos="8306"/>
        </w:tabs>
        <w:spacing w:line="360" w:lineRule="auto"/>
        <w:rPr>
          <w:b/>
        </w:rPr>
      </w:pPr>
      <w:r>
        <w:fldChar w:fldCharType="begin"/>
      </w:r>
      <w:r>
        <w:instrText xml:space="preserve"> HYPERLINK \l "_Toc11615" </w:instrText>
      </w:r>
      <w:r>
        <w:fldChar w:fldCharType="separate"/>
      </w:r>
      <w:r>
        <w:rPr>
          <w:rFonts w:hint="eastAsia" w:ascii="宋体" w:hAnsi="宋体" w:eastAsia="宋体" w:cs="宋体"/>
          <w:b/>
          <w:szCs w:val="28"/>
        </w:rPr>
        <w:t>2.使用说明</w:t>
      </w:r>
      <w:r>
        <w:rPr>
          <w:b/>
        </w:rPr>
        <w:tab/>
      </w:r>
      <w:r>
        <w:rPr>
          <w:b/>
        </w:rPr>
        <w:fldChar w:fldCharType="begin"/>
      </w:r>
      <w:r>
        <w:rPr>
          <w:b/>
        </w:rPr>
        <w:instrText xml:space="preserve"> PAGEREF _Toc11615 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r>
        <w:rPr>
          <w:b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宋体" w:hAnsi="宋体" w:eastAsia="宋体" w:cs="宋体"/>
          <w:b/>
          <w:szCs w:val="21"/>
        </w:rPr>
      </w:pPr>
      <w:r>
        <w:fldChar w:fldCharType="begin"/>
      </w:r>
      <w:r>
        <w:instrText xml:space="preserve"> HYPERLINK \l "_Toc12867" </w:instrText>
      </w:r>
      <w:r>
        <w:fldChar w:fldCharType="separate"/>
      </w:r>
      <w:r>
        <w:rPr>
          <w:rFonts w:hint="eastAsia" w:ascii="宋体" w:hAnsi="宋体" w:eastAsia="宋体" w:cs="宋体"/>
          <w:b/>
        </w:rPr>
        <w:t>2.1系统登记</w:t>
      </w:r>
      <w:r>
        <w:rPr>
          <w:b/>
        </w:rPr>
        <w:tab/>
      </w:r>
      <w:r>
        <w:rPr>
          <w:b/>
        </w:rPr>
        <w:fldChar w:fldCharType="begin"/>
      </w:r>
      <w:r>
        <w:rPr>
          <w:b/>
        </w:rPr>
        <w:instrText xml:space="preserve"> PAGEREF _Toc12867 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r>
        <w:rPr>
          <w:b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b/>
        </w:rPr>
      </w:pPr>
      <w:r>
        <w:rPr>
          <w:rFonts w:hint="eastAsia" w:ascii="宋体" w:hAnsi="宋体" w:eastAsia="宋体" w:cs="宋体"/>
          <w:b/>
          <w:szCs w:val="21"/>
        </w:rPr>
        <w:t>2.2资产普查</w:t>
      </w:r>
      <w:r>
        <w:rPr>
          <w:rFonts w:eastAsia="宋体" w:cstheme="minorHAnsi"/>
          <w:b/>
          <w:szCs w:val="21"/>
        </w:rPr>
        <w:tab/>
      </w:r>
      <w:r>
        <w:rPr>
          <w:rFonts w:ascii="宋体" w:hAnsi="宋体" w:eastAsia="宋体" w:cs="宋体"/>
          <w:b/>
          <w:szCs w:val="21"/>
        </w:rPr>
        <w:fldChar w:fldCharType="begin"/>
      </w:r>
      <w:r>
        <w:rPr>
          <w:rFonts w:ascii="宋体" w:hAnsi="宋体" w:eastAsia="宋体" w:cs="宋体"/>
          <w:b/>
          <w:szCs w:val="21"/>
        </w:rPr>
        <w:instrText xml:space="preserve"> PAGEREF _Toc12867 </w:instrText>
      </w:r>
      <w:r>
        <w:rPr>
          <w:rFonts w:ascii="宋体" w:hAnsi="宋体" w:eastAsia="宋体" w:cs="宋体"/>
          <w:b/>
          <w:szCs w:val="21"/>
        </w:rPr>
        <w:fldChar w:fldCharType="separate"/>
      </w:r>
      <w:r>
        <w:rPr>
          <w:rFonts w:ascii="宋体" w:hAnsi="宋体" w:eastAsia="宋体" w:cs="宋体"/>
          <w:b/>
          <w:szCs w:val="21"/>
        </w:rPr>
        <w:t>2</w:t>
      </w:r>
      <w:r>
        <w:rPr>
          <w:rFonts w:ascii="宋体" w:hAnsi="宋体" w:eastAsia="宋体" w:cs="宋体"/>
          <w:b/>
          <w:szCs w:val="21"/>
        </w:rPr>
        <w:fldChar w:fldCharType="end"/>
      </w:r>
    </w:p>
    <w:p>
      <w:pPr>
        <w:pStyle w:val="2"/>
        <w:tabs>
          <w:tab w:val="right" w:leader="dot" w:pos="8306"/>
        </w:tabs>
        <w:spacing w:line="360" w:lineRule="auto"/>
        <w:rPr>
          <w:rFonts w:ascii="宋体" w:hAnsi="宋体" w:eastAsia="宋体" w:cs="宋体"/>
          <w:b/>
          <w:szCs w:val="21"/>
        </w:rPr>
      </w:pPr>
      <w:r>
        <w:fldChar w:fldCharType="begin"/>
      </w:r>
      <w:r>
        <w:instrText xml:space="preserve"> HYPERLINK \l "_Toc8671" </w:instrText>
      </w:r>
      <w:r>
        <w:fldChar w:fldCharType="separate"/>
      </w:r>
      <w:r>
        <w:rPr>
          <w:rFonts w:hint="eastAsia" w:ascii="宋体" w:hAnsi="宋体" w:eastAsia="宋体" w:cs="宋体"/>
          <w:b/>
        </w:rPr>
        <w:t>2.2.</w:t>
      </w:r>
      <w:r>
        <w:rPr>
          <w:rFonts w:ascii="宋体" w:hAnsi="宋体" w:eastAsia="宋体" w:cs="宋体"/>
          <w:b/>
        </w:rPr>
        <w:t>1</w:t>
      </w:r>
      <w:r>
        <w:rPr>
          <w:rFonts w:hint="eastAsia" w:ascii="宋体" w:hAnsi="宋体" w:eastAsia="宋体" w:cs="宋体"/>
          <w:b/>
        </w:rPr>
        <w:t>信息系统普查</w:t>
      </w:r>
      <w:r>
        <w:rPr>
          <w:b/>
        </w:rPr>
        <w:tab/>
      </w:r>
      <w:r>
        <w:rPr>
          <w:b/>
        </w:rPr>
        <w:fldChar w:fldCharType="begin"/>
      </w:r>
      <w:r>
        <w:rPr>
          <w:b/>
        </w:rPr>
        <w:instrText xml:space="preserve"> PAGEREF _Toc8671 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r>
        <w:rPr>
          <w:b/>
        </w:rPr>
        <w:fldChar w:fldCharType="end"/>
      </w:r>
    </w:p>
    <w:p>
      <w:pPr>
        <w:ind w:firstLine="843" w:firstLineChars="400"/>
        <w:rPr>
          <w:b/>
        </w:rPr>
      </w:pPr>
      <w:r>
        <w:rPr>
          <w:rFonts w:hint="eastAsia" w:asciiTheme="minorEastAsia" w:hAnsiTheme="minorEastAsia"/>
          <w:b/>
        </w:rPr>
        <w:t>2.2.2</w:t>
      </w:r>
      <w:r>
        <w:rPr>
          <w:rFonts w:hint="eastAsia"/>
          <w:b/>
        </w:rPr>
        <w:t>信息项</w:t>
      </w:r>
      <w:r>
        <w:rPr>
          <w:b/>
        </w:rPr>
        <w:t>……………………………………………………………………………………………….…………..5</w:t>
      </w:r>
    </w:p>
    <w:p>
      <w:pPr>
        <w:pStyle w:val="2"/>
        <w:tabs>
          <w:tab w:val="right" w:leader="dot" w:pos="8306"/>
        </w:tabs>
        <w:spacing w:line="360" w:lineRule="auto"/>
        <w:rPr>
          <w:b/>
        </w:rPr>
      </w:pPr>
      <w:r>
        <w:fldChar w:fldCharType="begin"/>
      </w:r>
      <w:r>
        <w:instrText xml:space="preserve"> HYPERLINK \l "_Toc8035" </w:instrText>
      </w:r>
      <w:r>
        <w:fldChar w:fldCharType="separate"/>
      </w:r>
      <w:r>
        <w:rPr>
          <w:rFonts w:hint="eastAsia" w:ascii="宋体" w:hAnsi="宋体" w:eastAsia="宋体" w:cs="宋体"/>
          <w:b/>
        </w:rPr>
        <w:t>2.2.3</w:t>
      </w:r>
      <w:r>
        <w:rPr>
          <w:rFonts w:hint="eastAsia" w:ascii="宋体" w:hAnsi="宋体" w:eastAsia="宋体" w:cs="宋体"/>
          <w:b/>
          <w:lang w:val="en-US" w:eastAsia="zh-CN"/>
        </w:rPr>
        <w:t>信息资源</w:t>
      </w:r>
      <w:r>
        <w:rPr>
          <w:rFonts w:hint="eastAsia" w:ascii="宋体" w:hAnsi="宋体" w:eastAsia="宋体" w:cs="宋体"/>
          <w:b/>
        </w:rPr>
        <w:t>普查</w:t>
      </w:r>
      <w:r>
        <w:rPr>
          <w:b/>
        </w:rPr>
        <w:tab/>
      </w:r>
      <w:r>
        <w:rPr>
          <w:b/>
        </w:rPr>
        <w:fldChar w:fldCharType="begin"/>
      </w:r>
      <w:r>
        <w:rPr>
          <w:b/>
        </w:rPr>
        <w:instrText xml:space="preserve"> PAGEREF _Toc8035 </w:instrText>
      </w:r>
      <w:r>
        <w:rPr>
          <w:b/>
        </w:rPr>
        <w:fldChar w:fldCharType="separate"/>
      </w:r>
      <w:r>
        <w:rPr>
          <w:b/>
        </w:rPr>
        <w:t>5</w:t>
      </w:r>
      <w:r>
        <w:rPr>
          <w:b/>
        </w:rPr>
        <w:fldChar w:fldCharType="end"/>
      </w:r>
      <w:r>
        <w:rPr>
          <w:b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b/>
        </w:rPr>
      </w:pPr>
      <w:r>
        <w:fldChar w:fldCharType="begin"/>
      </w:r>
      <w:r>
        <w:instrText xml:space="preserve"> HYPERLINK \l "_Toc18812" </w:instrText>
      </w:r>
      <w:r>
        <w:fldChar w:fldCharType="separate"/>
      </w:r>
      <w:r>
        <w:rPr>
          <w:rFonts w:hint="eastAsia" w:ascii="宋体" w:hAnsi="宋体" w:eastAsia="宋体" w:cs="宋体"/>
          <w:b/>
        </w:rPr>
        <w:t>2.3普查管理</w:t>
      </w:r>
      <w:r>
        <w:rPr>
          <w:b/>
        </w:rPr>
        <w:tab/>
      </w:r>
      <w:r>
        <w:rPr>
          <w:b/>
        </w:rPr>
        <w:t>6</w:t>
      </w:r>
      <w:r>
        <w:rPr>
          <w:b/>
        </w:rPr>
        <w:fldChar w:fldCharType="end"/>
      </w:r>
    </w:p>
    <w:p>
      <w:pPr>
        <w:pStyle w:val="2"/>
        <w:tabs>
          <w:tab w:val="right" w:leader="dot" w:pos="8306"/>
        </w:tabs>
        <w:spacing w:line="360" w:lineRule="auto"/>
        <w:rPr>
          <w:b/>
        </w:rPr>
      </w:pPr>
      <w:r>
        <w:fldChar w:fldCharType="begin"/>
      </w:r>
      <w:r>
        <w:instrText xml:space="preserve"> HYPERLINK \l "_Toc11168" </w:instrText>
      </w:r>
      <w:r>
        <w:fldChar w:fldCharType="separate"/>
      </w:r>
      <w:r>
        <w:rPr>
          <w:rFonts w:hint="eastAsia" w:ascii="宋体" w:hAnsi="宋体" w:eastAsia="宋体" w:cs="宋体"/>
          <w:b/>
        </w:rPr>
        <w:t>2.3.1领域分类</w:t>
      </w:r>
      <w:r>
        <w:rPr>
          <w:b/>
        </w:rPr>
        <w:tab/>
      </w:r>
      <w:r>
        <w:rPr>
          <w:b/>
        </w:rPr>
        <w:t>6</w:t>
      </w:r>
      <w:r>
        <w:rPr>
          <w:b/>
        </w:rPr>
        <w:fldChar w:fldCharType="end"/>
      </w:r>
    </w:p>
    <w:p>
      <w:pPr>
        <w:pStyle w:val="2"/>
        <w:tabs>
          <w:tab w:val="right" w:leader="dot" w:pos="8306"/>
        </w:tabs>
        <w:spacing w:line="360" w:lineRule="auto"/>
        <w:rPr>
          <w:rFonts w:ascii="宋体" w:hAnsi="宋体" w:eastAsia="宋体" w:cs="宋体"/>
          <w:b/>
          <w:szCs w:val="21"/>
        </w:rPr>
      </w:pPr>
      <w:r>
        <w:fldChar w:fldCharType="begin"/>
      </w:r>
      <w:r>
        <w:instrText xml:space="preserve"> HYPERLINK \l "_Toc16685" </w:instrText>
      </w:r>
      <w:r>
        <w:fldChar w:fldCharType="separate"/>
      </w:r>
      <w:r>
        <w:rPr>
          <w:rFonts w:hint="eastAsia" w:ascii="宋体" w:hAnsi="宋体" w:eastAsia="宋体" w:cs="宋体"/>
          <w:b/>
        </w:rPr>
        <w:t>2.3.2</w:t>
      </w:r>
      <w:r>
        <w:rPr>
          <w:rFonts w:hint="eastAsia" w:ascii="宋体" w:hAnsi="宋体" w:eastAsia="宋体" w:cs="宋体"/>
          <w:b/>
          <w:lang w:val="en-US" w:eastAsia="zh-CN"/>
        </w:rPr>
        <w:t>信息系统</w:t>
      </w:r>
      <w:r>
        <w:rPr>
          <w:rFonts w:hint="eastAsia" w:ascii="宋体" w:hAnsi="宋体" w:eastAsia="宋体" w:cs="宋体"/>
          <w:b/>
        </w:rPr>
        <w:t>审核</w:t>
      </w:r>
      <w:r>
        <w:rPr>
          <w:b/>
        </w:rPr>
        <w:tab/>
      </w:r>
      <w:r>
        <w:rPr>
          <w:b/>
        </w:rPr>
        <w:t>7</w:t>
      </w:r>
      <w:r>
        <w:rPr>
          <w:b/>
        </w:rPr>
        <w:fldChar w:fldCharType="end"/>
      </w:r>
    </w:p>
    <w:p>
      <w:pPr>
        <w:ind w:firstLine="843" w:firstLineChars="400"/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2.3.3</w:t>
      </w:r>
      <w:r>
        <w:rPr>
          <w:rFonts w:asciiTheme="minorEastAsia" w:hAnsiTheme="minorEastAsia"/>
          <w:b/>
        </w:rPr>
        <w:t>信息资源审核</w:t>
      </w:r>
      <w:r>
        <w:rPr>
          <w:rFonts w:cstheme="minorHAnsi"/>
          <w:b/>
        </w:rPr>
        <w:t>..................................................................................................</w:t>
      </w:r>
      <w:r>
        <w:rPr>
          <w:rFonts w:hint="eastAsia" w:asciiTheme="minorEastAsia" w:hAnsiTheme="minorEastAsia"/>
          <w:b/>
        </w:rPr>
        <w:t>7</w:t>
      </w:r>
    </w:p>
    <w:p>
      <w:pPr>
        <w:ind w:firstLine="843" w:firstLineChars="400"/>
        <w:rPr>
          <w:rFonts w:cstheme="minorHAnsi"/>
          <w:b/>
        </w:rPr>
      </w:pPr>
      <w:r>
        <w:rPr>
          <w:rFonts w:hint="eastAsia" w:asciiTheme="minorEastAsia" w:hAnsiTheme="minorEastAsia"/>
          <w:b/>
        </w:rPr>
        <w:t>2.3.4数据展示</w:t>
      </w:r>
      <w:r>
        <w:rPr>
          <w:rFonts w:cstheme="minorHAnsi"/>
          <w:b/>
        </w:rPr>
        <w:t>………………………………………………………………………………………………………..8</w:t>
      </w:r>
    </w:p>
    <w:p>
      <w:pPr>
        <w:pStyle w:val="8"/>
        <w:tabs>
          <w:tab w:val="right" w:leader="dot" w:pos="8306"/>
        </w:tabs>
        <w:spacing w:line="360" w:lineRule="auto"/>
        <w:rPr>
          <w:b/>
        </w:rPr>
      </w:pPr>
      <w:r>
        <w:fldChar w:fldCharType="begin"/>
      </w:r>
      <w:r>
        <w:instrText xml:space="preserve"> HYPERLINK \l "_Toc16836" </w:instrText>
      </w:r>
      <w:r>
        <w:fldChar w:fldCharType="separate"/>
      </w:r>
      <w:r>
        <w:rPr>
          <w:rFonts w:hint="eastAsia" w:ascii="宋体" w:hAnsi="宋体" w:eastAsia="宋体" w:cs="宋体"/>
          <w:b/>
        </w:rPr>
        <w:t>2.4系统工具</w:t>
      </w:r>
      <w:r>
        <w:rPr>
          <w:b/>
        </w:rPr>
        <w:tab/>
      </w:r>
      <w:r>
        <w:rPr>
          <w:b/>
        </w:rPr>
        <w:t>8</w:t>
      </w:r>
      <w:r>
        <w:rPr>
          <w:b/>
        </w:rPr>
        <w:fldChar w:fldCharType="end"/>
      </w:r>
    </w:p>
    <w:p>
      <w:pPr>
        <w:pStyle w:val="2"/>
        <w:tabs>
          <w:tab w:val="right" w:leader="dot" w:pos="8306"/>
        </w:tabs>
        <w:spacing w:line="360" w:lineRule="auto"/>
        <w:rPr>
          <w:b/>
        </w:rPr>
      </w:pPr>
      <w:r>
        <w:fldChar w:fldCharType="begin"/>
      </w:r>
      <w:r>
        <w:instrText xml:space="preserve"> HYPERLINK \l "_Toc23737" </w:instrText>
      </w:r>
      <w:r>
        <w:fldChar w:fldCharType="separate"/>
      </w:r>
      <w:r>
        <w:rPr>
          <w:rFonts w:hint="eastAsia" w:ascii="宋体" w:hAnsi="宋体" w:eastAsia="宋体" w:cs="宋体"/>
          <w:b/>
        </w:rPr>
        <w:t>2.4.1数据库</w:t>
      </w:r>
      <w:r>
        <w:rPr>
          <w:b/>
        </w:rPr>
        <w:tab/>
      </w:r>
      <w:r>
        <w:rPr>
          <w:b/>
        </w:rPr>
        <w:t>9</w:t>
      </w:r>
      <w:r>
        <w:rPr>
          <w:b/>
        </w:rPr>
        <w:fldChar w:fldCharType="end"/>
      </w:r>
    </w:p>
    <w:p>
      <w:pPr>
        <w:pStyle w:val="2"/>
        <w:tabs>
          <w:tab w:val="right" w:leader="dot" w:pos="8306"/>
        </w:tabs>
        <w:spacing w:line="360" w:lineRule="auto"/>
        <w:rPr>
          <w:rFonts w:ascii="宋体" w:hAnsi="宋体" w:eastAsia="宋体" w:cs="宋体"/>
          <w:b/>
          <w:szCs w:val="21"/>
        </w:rPr>
      </w:pPr>
      <w:r>
        <w:fldChar w:fldCharType="begin"/>
      </w:r>
      <w:r>
        <w:instrText xml:space="preserve"> HYPERLINK \l "_Toc21600" </w:instrText>
      </w:r>
      <w:r>
        <w:fldChar w:fldCharType="separate"/>
      </w:r>
      <w:r>
        <w:rPr>
          <w:rFonts w:hint="eastAsia" w:ascii="宋体" w:hAnsi="宋体" w:eastAsia="宋体" w:cs="宋体"/>
          <w:b/>
        </w:rPr>
        <w:t>2.4.2数据表</w:t>
      </w:r>
      <w:r>
        <w:rPr>
          <w:b/>
        </w:rPr>
        <w:tab/>
      </w:r>
      <w:r>
        <w:rPr>
          <w:b/>
        </w:rPr>
        <w:t>9</w:t>
      </w:r>
      <w:r>
        <w:rPr>
          <w:b/>
        </w:rPr>
        <w:fldChar w:fldCharType="end"/>
      </w:r>
    </w:p>
    <w:p>
      <w:pPr>
        <w:ind w:firstLine="843" w:firstLineChars="400"/>
        <w:rPr>
          <w:rFonts w:cstheme="minorHAnsi"/>
          <w:b/>
        </w:rPr>
      </w:pPr>
      <w:r>
        <w:rPr>
          <w:rFonts w:hint="eastAsia" w:asciiTheme="minorEastAsia" w:hAnsiTheme="minorEastAsia"/>
          <w:b/>
        </w:rPr>
        <w:t>2.4.3数据字段</w:t>
      </w:r>
      <w:r>
        <w:rPr>
          <w:rFonts w:cstheme="minorHAnsi"/>
          <w:b/>
        </w:rPr>
        <w:t>………………………………………………………………………………………….…………..10</w:t>
      </w:r>
    </w:p>
    <w:p>
      <w:pPr>
        <w:pStyle w:val="8"/>
        <w:tabs>
          <w:tab w:val="right" w:leader="dot" w:pos="8306"/>
        </w:tabs>
        <w:spacing w:line="360" w:lineRule="auto"/>
        <w:rPr>
          <w:b/>
        </w:rPr>
      </w:pPr>
      <w:r>
        <w:fldChar w:fldCharType="begin"/>
      </w:r>
      <w:r>
        <w:instrText xml:space="preserve"> HYPERLINK \l "_Toc30658" </w:instrText>
      </w:r>
      <w:r>
        <w:fldChar w:fldCharType="separate"/>
      </w:r>
      <w:r>
        <w:rPr>
          <w:rFonts w:hint="eastAsia" w:ascii="宋体" w:hAnsi="宋体" w:eastAsia="宋体" w:cs="宋体"/>
          <w:b/>
        </w:rPr>
        <w:t>2.5资产统计</w:t>
      </w:r>
      <w:r>
        <w:rPr>
          <w:b/>
        </w:rPr>
        <w:tab/>
      </w:r>
      <w:r>
        <w:rPr>
          <w:b/>
        </w:rPr>
        <w:t>10</w:t>
      </w:r>
      <w:r>
        <w:rPr>
          <w:b/>
        </w:rPr>
        <w:fldChar w:fldCharType="end"/>
      </w:r>
    </w:p>
    <w:p>
      <w:pPr>
        <w:pStyle w:val="2"/>
        <w:tabs>
          <w:tab w:val="right" w:leader="dot" w:pos="8306"/>
        </w:tabs>
        <w:spacing w:line="360" w:lineRule="auto"/>
        <w:rPr>
          <w:rFonts w:ascii="宋体" w:hAnsi="宋体" w:eastAsia="宋体" w:cs="宋体"/>
          <w:b/>
          <w:szCs w:val="21"/>
        </w:rPr>
      </w:pPr>
      <w:r>
        <w:fldChar w:fldCharType="begin"/>
      </w:r>
      <w:r>
        <w:instrText xml:space="preserve"> HYPERLINK \l "_Toc711" </w:instrText>
      </w:r>
      <w:r>
        <w:fldChar w:fldCharType="separate"/>
      </w:r>
      <w:r>
        <w:rPr>
          <w:rFonts w:hint="eastAsia" w:ascii="宋体" w:hAnsi="宋体" w:eastAsia="宋体" w:cs="宋体"/>
          <w:b/>
        </w:rPr>
        <w:t>2.5.1部门</w:t>
      </w:r>
      <w:r>
        <w:rPr>
          <w:rFonts w:hint="eastAsia" w:ascii="宋体" w:hAnsi="宋体" w:eastAsia="宋体" w:cs="宋体"/>
          <w:b/>
          <w:lang w:val="en-US" w:eastAsia="zh-CN"/>
        </w:rPr>
        <w:t>资产</w:t>
      </w:r>
      <w:r>
        <w:rPr>
          <w:rFonts w:hint="eastAsia" w:ascii="宋体" w:hAnsi="宋体" w:eastAsia="宋体" w:cs="宋体"/>
          <w:b/>
        </w:rPr>
        <w:t>统计</w:t>
      </w:r>
      <w:r>
        <w:rPr>
          <w:b/>
        </w:rPr>
        <w:tab/>
      </w:r>
      <w:r>
        <w:rPr>
          <w:b/>
        </w:rPr>
        <w:fldChar w:fldCharType="begin"/>
      </w:r>
      <w:r>
        <w:rPr>
          <w:b/>
        </w:rPr>
        <w:instrText xml:space="preserve"> PAGEREF _Toc711 </w:instrText>
      </w:r>
      <w:r>
        <w:rPr>
          <w:b/>
        </w:rPr>
        <w:fldChar w:fldCharType="separate"/>
      </w:r>
      <w:r>
        <w:rPr>
          <w:b/>
        </w:rPr>
        <w:t>11</w:t>
      </w:r>
      <w:r>
        <w:rPr>
          <w:b/>
        </w:rPr>
        <w:fldChar w:fldCharType="end"/>
      </w:r>
      <w:r>
        <w:rPr>
          <w:b/>
        </w:rPr>
        <w:fldChar w:fldCharType="end"/>
      </w:r>
    </w:p>
    <w:p>
      <w:pPr>
        <w:ind w:firstLine="843" w:firstLineChars="400"/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 xml:space="preserve">2.5.2资产地图 </w:t>
      </w:r>
      <w:r>
        <w:rPr>
          <w:b/>
        </w:rPr>
        <w:t>…………………………………………………………………………………………….………</w:t>
      </w:r>
      <w:r>
        <w:rPr>
          <w:rFonts w:asciiTheme="minorEastAsia" w:hAnsiTheme="minorEastAsia"/>
          <w:b/>
        </w:rPr>
        <w:fldChar w:fldCharType="begin"/>
      </w:r>
      <w:r>
        <w:rPr>
          <w:rFonts w:asciiTheme="minorEastAsia" w:hAnsiTheme="minorEastAsia"/>
          <w:b/>
        </w:rPr>
        <w:instrText xml:space="preserve"> PAGEREF _Toc711 </w:instrText>
      </w:r>
      <w:r>
        <w:rPr>
          <w:rFonts w:asciiTheme="minorEastAsia" w:hAnsiTheme="minorEastAsia"/>
          <w:b/>
        </w:rPr>
        <w:fldChar w:fldCharType="separate"/>
      </w:r>
      <w:r>
        <w:rPr>
          <w:rFonts w:asciiTheme="minorEastAsia" w:hAnsiTheme="minorEastAsia"/>
          <w:b/>
        </w:rPr>
        <w:t>11</w:t>
      </w:r>
      <w:r>
        <w:rPr>
          <w:rFonts w:asciiTheme="minorEastAsia" w:hAnsiTheme="minorEastAsia"/>
          <w:b/>
        </w:rPr>
        <w:fldChar w:fldCharType="end"/>
      </w:r>
    </w:p>
    <w:p>
      <w:pPr>
        <w:pStyle w:val="8"/>
        <w:tabs>
          <w:tab w:val="right" w:leader="dot" w:pos="8306"/>
        </w:tabs>
        <w:spacing w:line="360" w:lineRule="auto"/>
        <w:rPr>
          <w:rFonts w:ascii="宋体" w:hAnsi="宋体" w:eastAsia="宋体" w:cs="宋体"/>
          <w:b/>
          <w:szCs w:val="21"/>
        </w:rPr>
      </w:pPr>
      <w:r>
        <w:fldChar w:fldCharType="begin"/>
      </w:r>
      <w:r>
        <w:instrText xml:space="preserve"> HYPERLINK \l "_Toc1450" </w:instrText>
      </w:r>
      <w:r>
        <w:fldChar w:fldCharType="separate"/>
      </w:r>
      <w:r>
        <w:rPr>
          <w:rFonts w:hint="eastAsia" w:ascii="宋体" w:hAnsi="宋体" w:eastAsia="宋体" w:cs="宋体"/>
          <w:b/>
        </w:rPr>
        <w:t>2.6密码修改</w:t>
      </w:r>
      <w:r>
        <w:rPr>
          <w:b/>
        </w:rPr>
        <w:tab/>
      </w:r>
      <w:r>
        <w:rPr>
          <w:b/>
        </w:rPr>
        <w:fldChar w:fldCharType="begin"/>
      </w:r>
      <w:r>
        <w:rPr>
          <w:b/>
        </w:rPr>
        <w:instrText xml:space="preserve"> PAGEREF _Toc1450 </w:instrText>
      </w:r>
      <w:r>
        <w:rPr>
          <w:b/>
        </w:rPr>
        <w:fldChar w:fldCharType="separate"/>
      </w:r>
      <w:r>
        <w:rPr>
          <w:b/>
        </w:rPr>
        <w:t>11</w:t>
      </w:r>
      <w:r>
        <w:rPr>
          <w:b/>
        </w:rPr>
        <w:fldChar w:fldCharType="end"/>
      </w:r>
      <w:r>
        <w:rPr>
          <w:b/>
        </w:rPr>
        <w:fldChar w:fldCharType="end"/>
      </w:r>
    </w:p>
    <w:p>
      <w:pPr>
        <w:ind w:firstLine="422" w:firstLineChars="200"/>
        <w:rPr>
          <w:rFonts w:cstheme="minorHAnsi"/>
        </w:rPr>
      </w:pPr>
      <w:r>
        <w:rPr>
          <w:rFonts w:hint="eastAsia"/>
          <w:b/>
        </w:rPr>
        <w:t xml:space="preserve">2.7系统设置 </w:t>
      </w:r>
      <w:r>
        <w:rPr>
          <w:rFonts w:cstheme="minorHAnsi"/>
          <w:b/>
        </w:rPr>
        <w:t>………………………………………………………………………………………………………………..12</w:t>
      </w:r>
    </w:p>
    <w:p>
      <w:pPr>
        <w:pStyle w:val="8"/>
        <w:tabs>
          <w:tab w:val="right" w:leader="dot" w:pos="8306"/>
        </w:tabs>
        <w:spacing w:line="360" w:lineRule="auto"/>
        <w:rPr>
          <w:b/>
        </w:rPr>
      </w:pPr>
      <w:r>
        <w:fldChar w:fldCharType="begin"/>
      </w:r>
      <w:r>
        <w:instrText xml:space="preserve"> HYPERLINK \l "_Toc18141" </w:instrText>
      </w:r>
      <w:r>
        <w:fldChar w:fldCharType="separate"/>
      </w:r>
      <w:r>
        <w:rPr>
          <w:rFonts w:hint="eastAsia" w:ascii="宋体" w:hAnsi="宋体" w:eastAsia="宋体" w:cs="宋体"/>
          <w:b/>
        </w:rPr>
        <w:t>2.8其他功能</w:t>
      </w:r>
      <w:r>
        <w:rPr>
          <w:b/>
        </w:rPr>
        <w:tab/>
      </w:r>
      <w:r>
        <w:rPr>
          <w:rFonts w:cstheme="minorHAnsi"/>
          <w:b/>
        </w:rPr>
        <w:t>12</w:t>
      </w:r>
      <w:r>
        <w:rPr>
          <w:rFonts w:cstheme="minorHAnsi"/>
          <w:b/>
        </w:rPr>
        <w:fldChar w:fldCharType="end"/>
      </w:r>
    </w:p>
    <w:p>
      <w:pPr>
        <w:pStyle w:val="2"/>
        <w:tabs>
          <w:tab w:val="right" w:leader="dot" w:pos="8306"/>
        </w:tabs>
        <w:spacing w:line="360" w:lineRule="auto"/>
        <w:rPr>
          <w:b/>
        </w:rPr>
      </w:pPr>
      <w:r>
        <w:fldChar w:fldCharType="begin"/>
      </w:r>
      <w:r>
        <w:instrText xml:space="preserve"> HYPERLINK \l "_Toc17569" </w:instrText>
      </w:r>
      <w:r>
        <w:fldChar w:fldCharType="separate"/>
      </w:r>
      <w:r>
        <w:rPr>
          <w:rFonts w:hint="eastAsia" w:ascii="宋体" w:hAnsi="宋体" w:eastAsia="宋体" w:cs="宋体"/>
          <w:b/>
        </w:rPr>
        <w:t>2.8.1消息</w:t>
      </w:r>
      <w:r>
        <w:rPr>
          <w:b/>
        </w:rPr>
        <w:tab/>
      </w:r>
      <w:r>
        <w:rPr>
          <w:rFonts w:cstheme="minorHAnsi"/>
          <w:b/>
        </w:rPr>
        <w:t>12</w:t>
      </w:r>
      <w:r>
        <w:rPr>
          <w:rFonts w:cstheme="minorHAnsi"/>
          <w:b/>
        </w:rPr>
        <w:fldChar w:fldCharType="end"/>
      </w:r>
    </w:p>
    <w:p>
      <w:pPr>
        <w:pStyle w:val="2"/>
        <w:tabs>
          <w:tab w:val="right" w:leader="dot" w:pos="8306"/>
        </w:tabs>
        <w:spacing w:line="360" w:lineRule="auto"/>
        <w:rPr>
          <w:b/>
        </w:rPr>
      </w:pPr>
      <w:r>
        <w:fldChar w:fldCharType="begin"/>
      </w:r>
      <w:r>
        <w:instrText xml:space="preserve"> HYPERLINK \l "_Toc27241" </w:instrText>
      </w:r>
      <w:r>
        <w:fldChar w:fldCharType="separate"/>
      </w:r>
      <w:r>
        <w:rPr>
          <w:rFonts w:hint="eastAsia" w:ascii="宋体" w:hAnsi="宋体" w:eastAsia="宋体" w:cs="宋体"/>
          <w:b/>
        </w:rPr>
        <w:t>2.8.2帮助</w:t>
      </w:r>
      <w:r>
        <w:rPr>
          <w:b/>
        </w:rPr>
        <w:tab/>
      </w:r>
      <w:r>
        <w:rPr>
          <w:rFonts w:cstheme="minorHAnsi"/>
          <w:b/>
        </w:rPr>
        <w:t>12</w:t>
      </w:r>
      <w:r>
        <w:rPr>
          <w:rFonts w:cstheme="minorHAnsi"/>
          <w:b/>
        </w:rPr>
        <w:fldChar w:fldCharType="end"/>
      </w:r>
    </w:p>
    <w:p>
      <w:pPr>
        <w:pStyle w:val="2"/>
        <w:tabs>
          <w:tab w:val="right" w:leader="dot" w:pos="8306"/>
        </w:tabs>
        <w:spacing w:line="360" w:lineRule="auto"/>
        <w:rPr>
          <w:b/>
        </w:rPr>
      </w:pPr>
      <w:r>
        <w:fldChar w:fldCharType="begin"/>
      </w:r>
      <w:r>
        <w:instrText xml:space="preserve"> HYPERLINK \l "_Toc12872" </w:instrText>
      </w:r>
      <w:r>
        <w:fldChar w:fldCharType="separate"/>
      </w:r>
      <w:r>
        <w:rPr>
          <w:rFonts w:hint="eastAsia" w:ascii="宋体" w:hAnsi="宋体" w:eastAsia="宋体" w:cs="宋体"/>
          <w:b/>
        </w:rPr>
        <w:t>2.8.3退出</w:t>
      </w:r>
      <w:r>
        <w:rPr>
          <w:b/>
        </w:rPr>
        <w:tab/>
      </w:r>
      <w:r>
        <w:rPr>
          <w:rFonts w:cstheme="minorHAnsi"/>
          <w:b/>
        </w:rPr>
        <w:t>12</w:t>
      </w:r>
      <w:r>
        <w:rPr>
          <w:rFonts w:cstheme="minorHAnsi"/>
          <w:b/>
        </w:rPr>
        <w:fldChar w:fldCharType="end"/>
      </w:r>
    </w:p>
    <w:p>
      <w:pPr>
        <w:pStyle w:val="2"/>
        <w:tabs>
          <w:tab w:val="right" w:leader="dot" w:pos="8306"/>
        </w:tabs>
        <w:spacing w:line="360" w:lineRule="auto"/>
        <w:rPr>
          <w:b/>
        </w:rPr>
      </w:pPr>
      <w:r>
        <w:fldChar w:fldCharType="begin"/>
      </w:r>
      <w:r>
        <w:instrText xml:space="preserve"> HYPERLINK \l "_Toc11189" </w:instrText>
      </w:r>
      <w:r>
        <w:fldChar w:fldCharType="separate"/>
      </w:r>
      <w:r>
        <w:rPr>
          <w:rFonts w:hint="eastAsia" w:ascii="宋体" w:hAnsi="宋体" w:eastAsia="宋体" w:cs="宋体"/>
          <w:b/>
        </w:rPr>
        <w:t>2.8.4辅助图标</w:t>
      </w:r>
      <w:r>
        <w:rPr>
          <w:b/>
        </w:rPr>
        <w:tab/>
      </w:r>
      <w:r>
        <w:rPr>
          <w:b/>
        </w:rPr>
        <w:fldChar w:fldCharType="begin"/>
      </w:r>
      <w:r>
        <w:rPr>
          <w:b/>
        </w:rPr>
        <w:instrText xml:space="preserve"> PAGEREF _Toc11189 </w:instrText>
      </w:r>
      <w:r>
        <w:rPr>
          <w:b/>
        </w:rPr>
        <w:fldChar w:fldCharType="separate"/>
      </w:r>
      <w:r>
        <w:rPr>
          <w:b/>
        </w:rPr>
        <w:t>13</w:t>
      </w:r>
      <w:r>
        <w:rPr>
          <w:b/>
        </w:rPr>
        <w:fldChar w:fldCharType="end"/>
      </w:r>
      <w:r>
        <w:rPr>
          <w:b/>
        </w:rPr>
        <w:fldChar w:fldCharType="end"/>
      </w:r>
    </w:p>
    <w:p>
      <w:pPr>
        <w:spacing w:line="360" w:lineRule="auto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b/>
          <w:szCs w:val="21"/>
        </w:rPr>
        <w:fldChar w:fldCharType="end"/>
      </w:r>
    </w:p>
    <w:p>
      <w:pPr>
        <w:spacing w:line="360" w:lineRule="auto"/>
        <w:outlineLvl w:val="0"/>
        <w:rPr>
          <w:rFonts w:ascii="宋体" w:hAnsi="宋体" w:eastAsia="宋体" w:cs="宋体"/>
          <w:sz w:val="28"/>
          <w:szCs w:val="28"/>
        </w:rPr>
        <w:sectPr>
          <w:footerReference r:id="rId7" w:type="default"/>
          <w:pgSz w:w="11906" w:h="16838"/>
          <w:pgMar w:top="1440" w:right="1800" w:bottom="1440" w:left="1800" w:header="851" w:footer="992" w:gutter="0"/>
          <w:pgNumType w:fmt="upperRoman" w:start="1"/>
          <w:cols w:space="425" w:num="1"/>
          <w:docGrid w:type="lines" w:linePitch="312" w:charSpace="0"/>
        </w:sectPr>
      </w:pPr>
    </w:p>
    <w:p>
      <w:pPr>
        <w:spacing w:line="360" w:lineRule="auto"/>
        <w:outlineLvl w:val="0"/>
        <w:rPr>
          <w:rFonts w:ascii="宋体" w:hAnsi="宋体" w:eastAsia="宋体" w:cs="宋体"/>
          <w:b/>
          <w:bCs/>
          <w:sz w:val="28"/>
          <w:szCs w:val="28"/>
        </w:rPr>
      </w:pPr>
      <w:bookmarkStart w:id="0" w:name="_Toc17009"/>
      <w:r>
        <w:rPr>
          <w:rFonts w:hint="eastAsia" w:ascii="宋体" w:hAnsi="宋体" w:eastAsia="宋体" w:cs="宋体"/>
          <w:b/>
          <w:bCs/>
          <w:sz w:val="28"/>
          <w:szCs w:val="28"/>
        </w:rPr>
        <w:t>1.系统概述</w:t>
      </w:r>
      <w:bookmarkEnd w:id="0"/>
    </w:p>
    <w:p>
      <w:pPr>
        <w:spacing w:line="360" w:lineRule="auto"/>
        <w:outlineLvl w:val="1"/>
        <w:rPr>
          <w:rFonts w:ascii="宋体" w:hAnsi="宋体" w:eastAsia="宋体" w:cs="宋体"/>
          <w:b/>
          <w:bCs/>
          <w:sz w:val="24"/>
        </w:rPr>
      </w:pPr>
      <w:bookmarkStart w:id="1" w:name="_Toc29475"/>
      <w:r>
        <w:rPr>
          <w:rFonts w:hint="eastAsia" w:ascii="宋体" w:hAnsi="宋体" w:eastAsia="宋体" w:cs="宋体"/>
          <w:b/>
          <w:bCs/>
          <w:sz w:val="24"/>
        </w:rPr>
        <w:t>1.1系统概念</w:t>
      </w:r>
      <w:bookmarkEnd w:id="1"/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深圳市气象数据资源管理平台是按照国家、行业和地方标准，通过政务数据元、元数据标准化和数据模板化实现数据规范编辑、智能管理、关联应用和共享开放，以提升全域或行业的数据资源活化和管理能级。它是实现数据跨系统共享交换、创新应用的底层逻辑和关键规则体系，是解决（大）数据混杂、提升数据质量、促进数据创新应用的前提，也是集成信息资源目录体系、交换体系和开放体系三合一的管理平台，为优化政务数据体系、探索数据关系、驱动数据服务奠定基础。是城市和行业数据中心的必备管理工具，实现从管网络、系统到管用数据的跃迁。</w:t>
      </w:r>
    </w:p>
    <w:p>
      <w:pPr>
        <w:spacing w:line="360" w:lineRule="auto"/>
        <w:outlineLvl w:val="1"/>
        <w:rPr>
          <w:rFonts w:ascii="宋体" w:hAnsi="宋体" w:eastAsia="宋体" w:cs="宋体"/>
          <w:b/>
          <w:bCs/>
          <w:sz w:val="24"/>
        </w:rPr>
      </w:pPr>
      <w:bookmarkStart w:id="2" w:name="_Toc31470"/>
      <w:r>
        <w:rPr>
          <w:rFonts w:hint="eastAsia" w:ascii="宋体" w:hAnsi="宋体" w:eastAsia="宋体" w:cs="宋体"/>
          <w:b/>
          <w:bCs/>
          <w:sz w:val="24"/>
        </w:rPr>
        <w:t>1.2运行环境</w:t>
      </w:r>
      <w:bookmarkEnd w:id="2"/>
    </w:p>
    <w:p>
      <w:pPr>
        <w:pStyle w:val="15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系统运行环境的基本配置：</w:t>
      </w:r>
    </w:p>
    <w:p>
      <w:pPr>
        <w:pStyle w:val="15"/>
        <w:numPr>
          <w:ilvl w:val="0"/>
          <w:numId w:val="1"/>
        </w:numPr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CPU：4核</w:t>
      </w:r>
    </w:p>
    <w:p>
      <w:pPr>
        <w:pStyle w:val="15"/>
        <w:numPr>
          <w:ilvl w:val="0"/>
          <w:numId w:val="1"/>
        </w:numPr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内存：8G</w:t>
      </w:r>
    </w:p>
    <w:p>
      <w:pPr>
        <w:pStyle w:val="15"/>
        <w:numPr>
          <w:ilvl w:val="0"/>
          <w:numId w:val="1"/>
        </w:numPr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硬盘：500G以上</w:t>
      </w:r>
    </w:p>
    <w:p>
      <w:pPr>
        <w:pStyle w:val="15"/>
        <w:numPr>
          <w:ilvl w:val="0"/>
          <w:numId w:val="1"/>
        </w:numPr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操作系统：contos6.5</w:t>
      </w:r>
    </w:p>
    <w:p>
      <w:pPr>
        <w:pStyle w:val="15"/>
        <w:numPr>
          <w:ilvl w:val="0"/>
          <w:numId w:val="1"/>
        </w:numPr>
        <w:ind w:firstLine="42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</w:rPr>
        <w:t>数据库：</w:t>
      </w:r>
      <w:r>
        <w:rPr>
          <w:rFonts w:ascii="宋体" w:hAnsi="宋体" w:eastAsia="宋体" w:cs="宋体"/>
        </w:rPr>
        <w:t>M</w:t>
      </w:r>
      <w:r>
        <w:rPr>
          <w:rFonts w:hint="eastAsia" w:ascii="宋体" w:hAnsi="宋体" w:eastAsia="宋体" w:cs="宋体"/>
        </w:rPr>
        <w:t xml:space="preserve">ysql </w:t>
      </w:r>
    </w:p>
    <w:p>
      <w:pPr>
        <w:pStyle w:val="19"/>
        <w:spacing w:line="360" w:lineRule="auto"/>
        <w:ind w:firstLine="0" w:firstLineChars="0"/>
        <w:outlineLvl w:val="1"/>
        <w:rPr>
          <w:rFonts w:ascii="宋体" w:hAnsi="宋体" w:eastAsia="宋体" w:cs="宋体"/>
          <w:b/>
          <w:bCs/>
          <w:sz w:val="24"/>
        </w:rPr>
      </w:pPr>
      <w:bookmarkStart w:id="3" w:name="_Toc481837562"/>
      <w:bookmarkStart w:id="4" w:name="_Toc11615"/>
      <w:r>
        <w:rPr>
          <w:rFonts w:hint="eastAsia" w:ascii="宋体" w:hAnsi="宋体" w:eastAsia="宋体" w:cs="宋体"/>
          <w:b/>
          <w:bCs/>
          <w:sz w:val="24"/>
        </w:rPr>
        <w:t>1.3功能简介</w:t>
      </w:r>
      <w:bookmarkEnd w:id="3"/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系统由资产普查、普查管理、系统工具、资产统计四大功能模块构成，包括信息资源录入、信息资源管理、信息资源统计等一系列的配套功能服务。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</w:p>
    <w:p>
      <w:pPr>
        <w:spacing w:line="360" w:lineRule="auto"/>
        <w:outlineLvl w:val="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2.使用说明</w:t>
      </w:r>
      <w:bookmarkEnd w:id="4"/>
    </w:p>
    <w:p>
      <w:pPr>
        <w:spacing w:line="360" w:lineRule="auto"/>
        <w:jc w:val="left"/>
        <w:outlineLvl w:val="1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2.1系统登录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szCs w:val="21"/>
        </w:rPr>
        <w:t>用户在使用本产品时，在浏览器中打开链接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190500" cy="142875"/>
            <wp:effectExtent l="0" t="0" r="7620" b="9525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http://10.153.121.11:18080/qxdata/login </w:t>
      </w:r>
    </w:p>
    <w:p>
      <w:pPr>
        <w:spacing w:line="360" w:lineRule="auto"/>
        <w:jc w:val="left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，跳转到“深圳市气象数据资源管理平台”的登陆界面，按提示输入用户名、密码和验证码之后，点击【登录】，即可跳转到系统操作界面。</w:t>
      </w:r>
      <w:bookmarkStart w:id="28" w:name="_GoBack"/>
      <w:bookmarkEnd w:id="28"/>
    </w:p>
    <w:p>
      <w:pPr>
        <w:spacing w:line="360" w:lineRule="auto"/>
        <w:jc w:val="center"/>
      </w:pPr>
      <w:r>
        <w:drawing>
          <wp:inline distT="0" distB="0" distL="0" distR="0">
            <wp:extent cx="5274310" cy="23545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</w:rPr>
        <w:t>图1-1</w:t>
      </w:r>
    </w:p>
    <w:p>
      <w:pPr>
        <w:spacing w:line="360" w:lineRule="auto"/>
        <w:ind w:firstLine="420" w:firstLineChars="200"/>
      </w:pPr>
      <w:r>
        <w:rPr>
          <w:rFonts w:hint="eastAsia"/>
        </w:rPr>
        <w:t>若浏览器打开出现异常，可以在登录界面的【适配浏览器下载】，系统默认最适配“Chrome浏览器”，下载并安装后，即可正常打开本系统。</w:t>
      </w:r>
    </w:p>
    <w:p>
      <w:pPr>
        <w:spacing w:line="360" w:lineRule="auto"/>
        <w:ind w:firstLine="420" w:firstLineChars="200"/>
        <w:jc w:val="center"/>
      </w:pPr>
      <w:r>
        <w:drawing>
          <wp:inline distT="0" distB="0" distL="0" distR="0">
            <wp:extent cx="5274310" cy="23564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jc w:val="center"/>
      </w:pPr>
      <w:r>
        <w:rPr>
          <w:rFonts w:hint="eastAsia"/>
        </w:rPr>
        <w:t>图1-2</w:t>
      </w:r>
    </w:p>
    <w:p>
      <w:pPr>
        <w:spacing w:line="360" w:lineRule="auto"/>
        <w:outlineLvl w:val="1"/>
        <w:rPr>
          <w:rFonts w:ascii="宋体" w:hAnsi="宋体" w:eastAsia="宋体" w:cs="宋体"/>
          <w:b/>
          <w:bCs/>
          <w:sz w:val="24"/>
        </w:rPr>
      </w:pPr>
      <w:bookmarkStart w:id="5" w:name="_Toc12867"/>
      <w:r>
        <w:rPr>
          <w:rFonts w:hint="eastAsia" w:ascii="宋体" w:hAnsi="宋体" w:eastAsia="宋体" w:cs="宋体"/>
          <w:b/>
          <w:bCs/>
          <w:sz w:val="24"/>
        </w:rPr>
        <w:t>2.</w:t>
      </w:r>
      <w:r>
        <w:rPr>
          <w:rFonts w:ascii="宋体" w:hAnsi="宋体" w:eastAsia="宋体" w:cs="宋体"/>
          <w:b/>
          <w:bCs/>
          <w:sz w:val="24"/>
        </w:rPr>
        <w:t>2</w:t>
      </w:r>
      <w:r>
        <w:rPr>
          <w:rFonts w:hint="eastAsia" w:ascii="宋体" w:hAnsi="宋体" w:eastAsia="宋体" w:cs="宋体"/>
          <w:b/>
          <w:bCs/>
          <w:sz w:val="24"/>
        </w:rPr>
        <w:t>资产普查</w:t>
      </w:r>
      <w:bookmarkEnd w:id="5"/>
    </w:p>
    <w:p>
      <w:pPr>
        <w:spacing w:line="360" w:lineRule="auto"/>
        <w:outlineLvl w:val="2"/>
        <w:rPr>
          <w:rFonts w:ascii="宋体" w:hAnsi="宋体" w:eastAsia="宋体" w:cs="宋体"/>
          <w:b/>
          <w:bCs/>
          <w:sz w:val="24"/>
        </w:rPr>
      </w:pPr>
      <w:bookmarkStart w:id="6" w:name="_Toc8671"/>
      <w:r>
        <w:rPr>
          <w:rFonts w:hint="eastAsia" w:ascii="宋体" w:hAnsi="宋体" w:eastAsia="宋体" w:cs="宋体"/>
          <w:b/>
          <w:bCs/>
          <w:sz w:val="24"/>
        </w:rPr>
        <w:t>2.2.</w:t>
      </w:r>
      <w:r>
        <w:rPr>
          <w:rFonts w:ascii="宋体" w:hAnsi="宋体" w:eastAsia="宋体" w:cs="宋体"/>
          <w:b/>
          <w:bCs/>
          <w:sz w:val="24"/>
        </w:rPr>
        <w:t>1</w:t>
      </w:r>
      <w:r>
        <w:rPr>
          <w:rFonts w:hint="eastAsia" w:ascii="宋体" w:hAnsi="宋体" w:eastAsia="宋体" w:cs="宋体"/>
          <w:b/>
          <w:bCs/>
          <w:sz w:val="24"/>
        </w:rPr>
        <w:t>信息系统普查</w:t>
      </w:r>
      <w:bookmarkEnd w:id="6"/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“信息系统普查”可以为用户提供信息系统的管理，用户可以在“信息系统普查”中添加新的信息系统，同时能够对已有信息系统进行查看、修改和删除。</w:t>
      </w:r>
    </w:p>
    <w:p>
      <w:pPr>
        <w:spacing w:line="360" w:lineRule="auto"/>
        <w:jc w:val="center"/>
        <w:rPr>
          <w:rFonts w:ascii="宋体" w:hAnsi="宋体" w:eastAsia="宋体" w:cs="宋体"/>
          <w:szCs w:val="21"/>
        </w:rPr>
      </w:pPr>
      <w:r>
        <w:drawing>
          <wp:inline distT="0" distB="0" distL="0" distR="0">
            <wp:extent cx="5274310" cy="23507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</w:rPr>
        <w:t>图1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color w:val="FF0000"/>
          <w:szCs w:val="21"/>
        </w:rPr>
      </w:pPr>
      <w:r>
        <w:rPr>
          <w:rFonts w:hint="eastAsia" w:ascii="宋体" w:hAnsi="宋体" w:eastAsia="宋体" w:cs="宋体"/>
          <w:szCs w:val="21"/>
        </w:rPr>
        <w:t>输入关键字，点击【搜索】，可以查询到相应的信息系统。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点击【新增】，（如图2）在弹出窗口中填选各项资料，点击【保存】，即可生成一项信息系统记录。</w:t>
      </w:r>
    </w:p>
    <w:p>
      <w:pPr>
        <w:spacing w:line="360" w:lineRule="auto"/>
        <w:jc w:val="center"/>
        <w:rPr>
          <w:rFonts w:ascii="宋体" w:hAnsi="宋体" w:eastAsia="宋体" w:cs="宋体"/>
          <w:szCs w:val="21"/>
        </w:rPr>
      </w:pPr>
      <w:r>
        <w:drawing>
          <wp:inline distT="0" distB="0" distL="0" distR="0">
            <wp:extent cx="5274310" cy="23869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</w:rPr>
        <w:t>图2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根据用户需要，系统可以采取Excel模板导入的方式导入。（如图3）点击【导入】—【Excel模板下载】，按照下载的表单格式进行数据的填写，然后点击【导入】—【上传数据文件】，选择填写完的模板文件，系统将自动导入。</w:t>
      </w:r>
    </w:p>
    <w:p>
      <w:pPr>
        <w:spacing w:line="360" w:lineRule="auto"/>
        <w:ind w:firstLine="420" w:firstLineChars="200"/>
        <w:jc w:val="center"/>
      </w:pPr>
      <w:r>
        <w:drawing>
          <wp:inline distT="0" distB="0" distL="0" distR="0">
            <wp:extent cx="5274310" cy="23558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jc w:val="center"/>
      </w:pPr>
      <w:r>
        <w:rPr>
          <w:rFonts w:hint="eastAsia"/>
        </w:rPr>
        <w:t>图3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点击【详情】，即可查看详细信息。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点击【修改】，（如图4）可以在弹出窗口中修改信息系统信息，方式同【新增】板块。</w:t>
      </w:r>
    </w:p>
    <w:p>
      <w:pPr>
        <w:spacing w:line="360" w:lineRule="auto"/>
        <w:ind w:left="420" w:leftChars="200"/>
        <w:jc w:val="left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点击【删除】，再点击【确定】，可以删除已经添加的信息系统。用户也可以选择部分信息系统打勾进行批量删除操作。</w:t>
      </w:r>
      <w:r>
        <w:drawing>
          <wp:inline distT="0" distB="0" distL="0" distR="0">
            <wp:extent cx="5045710" cy="22339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7130" cy="224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 w:leftChars="200"/>
        <w:jc w:val="left"/>
      </w:pPr>
      <w:r>
        <w:drawing>
          <wp:inline distT="0" distB="0" distL="0" distR="0">
            <wp:extent cx="5014595" cy="22688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5490" cy="227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</w:rPr>
        <w:t>图4</w:t>
      </w:r>
    </w:p>
    <w:p>
      <w:pPr>
        <w:spacing w:line="360" w:lineRule="auto"/>
        <w:ind w:firstLine="420" w:firstLineChars="200"/>
      </w:pPr>
      <w:r>
        <w:rPr>
          <w:rFonts w:hint="eastAsia" w:ascii="宋体" w:hAnsi="宋体" w:eastAsia="宋体" w:cs="宋体"/>
          <w:szCs w:val="21"/>
        </w:rPr>
        <w:t>点击【导出】，选择要导出的字段，即可导出。（如图5）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drawing>
          <wp:inline distT="0" distB="0" distL="0" distR="0">
            <wp:extent cx="5274310" cy="23685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</w:rPr>
        <w:t>图5</w:t>
      </w:r>
    </w:p>
    <w:p>
      <w:pPr>
        <w:spacing w:line="360" w:lineRule="auto"/>
        <w:outlineLvl w:val="2"/>
        <w:rPr>
          <w:rFonts w:ascii="宋体" w:hAnsi="宋体" w:eastAsia="宋体" w:cs="宋体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bookmarkStart w:id="7" w:name="_Toc8035"/>
      <w:r>
        <w:rPr>
          <w:rFonts w:hint="eastAsia" w:ascii="宋体" w:hAnsi="宋体" w:eastAsia="宋体" w:cs="宋体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2.2.2</w:t>
      </w:r>
      <w:bookmarkEnd w:id="7"/>
      <w:r>
        <w:rPr>
          <w:rFonts w:hint="eastAsia" w:ascii="宋体" w:hAnsi="宋体" w:eastAsia="宋体" w:cs="宋体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  <w:t>信息项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color w:val="FF0000"/>
          <w:szCs w:val="21"/>
        </w:rPr>
      </w:pPr>
      <w:r>
        <w:rPr>
          <w:rFonts w:hint="eastAsia" w:ascii="宋体" w:hAnsi="宋体" w:eastAsia="宋体" w:cs="宋体"/>
          <w:szCs w:val="21"/>
        </w:rPr>
        <w:t>输入关键字，点击【搜索】，可以查询到相应的信息项。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点击【新增】，（如图</w:t>
      </w:r>
      <w:r>
        <w:rPr>
          <w:rFonts w:ascii="宋体" w:hAnsi="宋体" w:eastAsia="宋体" w:cs="宋体"/>
          <w:szCs w:val="21"/>
        </w:rPr>
        <w:t>6</w:t>
      </w:r>
      <w:r>
        <w:rPr>
          <w:rFonts w:hint="eastAsia" w:ascii="宋体" w:hAnsi="宋体" w:eastAsia="宋体" w:cs="宋体"/>
          <w:szCs w:val="21"/>
        </w:rPr>
        <w:t>）在弹出窗口中填选各项资料，点击【保存】，即可生成一项信息项记录。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drawing>
          <wp:inline distT="0" distB="0" distL="0" distR="0">
            <wp:extent cx="5274310" cy="232791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eastAsia="宋体" w:cs="宋体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图</w:t>
      </w:r>
      <w:r>
        <w:rPr>
          <w:rFonts w:hint="eastAsia" w:ascii="宋体" w:hAnsi="宋体" w:eastAsia="宋体" w:cs="宋体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6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点击【详情】，即可查看详细信息。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点击【修改】，（如图4）可以在弹出窗口中修改信息项信息，方式同【新增】板块。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szCs w:val="21"/>
        </w:rPr>
        <w:t>点击【删除】，再点击【确定】，可以删除已经添加的信息项。</w:t>
      </w:r>
    </w:p>
    <w:p>
      <w:pPr>
        <w:spacing w:line="360" w:lineRule="auto"/>
        <w:outlineLvl w:val="2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2.2.3</w:t>
      </w: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信息资源</w:t>
      </w:r>
      <w:r>
        <w:rPr>
          <w:rFonts w:hint="eastAsia" w:ascii="宋体" w:hAnsi="宋体" w:eastAsia="宋体" w:cs="宋体"/>
          <w:b/>
          <w:bCs/>
          <w:sz w:val="24"/>
        </w:rPr>
        <w:t>普查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用户可以在“</w:t>
      </w:r>
      <w:r>
        <w:rPr>
          <w:rFonts w:hint="eastAsia" w:ascii="宋体" w:hAnsi="宋体" w:eastAsia="宋体" w:cs="宋体"/>
          <w:szCs w:val="21"/>
          <w:lang w:val="en-US" w:eastAsia="zh-CN"/>
        </w:rPr>
        <w:t>信息资源</w:t>
      </w:r>
      <w:r>
        <w:rPr>
          <w:rFonts w:hint="eastAsia" w:ascii="宋体" w:hAnsi="宋体" w:eastAsia="宋体" w:cs="宋体"/>
          <w:szCs w:val="21"/>
        </w:rPr>
        <w:t>普查”中，添加新的</w:t>
      </w:r>
      <w:r>
        <w:rPr>
          <w:rFonts w:hint="eastAsia" w:ascii="宋体" w:hAnsi="宋体" w:eastAsia="宋体" w:cs="宋体"/>
          <w:szCs w:val="21"/>
          <w:lang w:val="en-US" w:eastAsia="zh-CN"/>
        </w:rPr>
        <w:t>信息资源</w:t>
      </w:r>
      <w:r>
        <w:rPr>
          <w:rFonts w:hint="eastAsia" w:ascii="宋体" w:hAnsi="宋体" w:eastAsia="宋体" w:cs="宋体"/>
          <w:szCs w:val="21"/>
        </w:rPr>
        <w:t>，同时能够对已有</w:t>
      </w:r>
      <w:r>
        <w:rPr>
          <w:rFonts w:hint="eastAsia" w:ascii="宋体" w:hAnsi="宋体" w:eastAsia="宋体" w:cs="宋体"/>
          <w:szCs w:val="21"/>
          <w:lang w:val="en-US" w:eastAsia="zh-CN"/>
        </w:rPr>
        <w:t>信息资源</w:t>
      </w:r>
      <w:r>
        <w:rPr>
          <w:rFonts w:hint="eastAsia" w:ascii="宋体" w:hAnsi="宋体" w:eastAsia="宋体" w:cs="宋体"/>
          <w:szCs w:val="21"/>
        </w:rPr>
        <w:t>进行查看、修改和删除。</w:t>
      </w:r>
    </w:p>
    <w:p>
      <w:pPr>
        <w:spacing w:line="360" w:lineRule="auto"/>
      </w:pPr>
      <w:r>
        <w:drawing>
          <wp:inline distT="0" distB="0" distL="0" distR="0">
            <wp:extent cx="5274310" cy="23514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</w:rPr>
        <w:t>图7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输入关键字，点击【搜索】，可以查询到相应的</w:t>
      </w:r>
      <w:r>
        <w:rPr>
          <w:rFonts w:hint="eastAsia" w:ascii="宋体" w:hAnsi="宋体" w:eastAsia="宋体" w:cs="宋体"/>
          <w:szCs w:val="21"/>
          <w:lang w:val="en-US" w:eastAsia="zh-CN"/>
        </w:rPr>
        <w:t>信息资源</w:t>
      </w:r>
      <w:r>
        <w:rPr>
          <w:rFonts w:hint="eastAsia" w:ascii="宋体" w:hAnsi="宋体" w:eastAsia="宋体" w:cs="宋体"/>
          <w:szCs w:val="21"/>
        </w:rPr>
        <w:t>。</w:t>
      </w:r>
    </w:p>
    <w:p>
      <w:pPr>
        <w:spacing w:line="360" w:lineRule="auto"/>
        <w:ind w:firstLine="420" w:firstLineChars="200"/>
      </w:pPr>
      <w:r>
        <w:rPr>
          <w:rFonts w:hint="eastAsia" w:ascii="宋体" w:hAnsi="宋体" w:eastAsia="宋体" w:cs="宋体"/>
          <w:szCs w:val="21"/>
        </w:rPr>
        <w:t>点击【新增】，(如图7)在弹出窗口中填选各项内容，点击【保存】，即可生成一项</w:t>
      </w:r>
      <w:r>
        <w:rPr>
          <w:rFonts w:hint="eastAsia" w:ascii="宋体" w:hAnsi="宋体" w:eastAsia="宋体" w:cs="宋体"/>
          <w:szCs w:val="21"/>
          <w:lang w:val="en-US" w:eastAsia="zh-CN"/>
        </w:rPr>
        <w:t>信息资源</w:t>
      </w:r>
      <w:r>
        <w:rPr>
          <w:rFonts w:hint="eastAsia" w:ascii="宋体" w:hAnsi="宋体" w:eastAsia="宋体" w:cs="宋体"/>
          <w:szCs w:val="21"/>
        </w:rPr>
        <w:t>。</w:t>
      </w:r>
    </w:p>
    <w:p>
      <w:pPr>
        <w:spacing w:line="360" w:lineRule="auto"/>
      </w:pPr>
      <w:r>
        <w:drawing>
          <wp:inline distT="0" distB="0" distL="0" distR="0">
            <wp:extent cx="5274310" cy="23348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</w:rPr>
        <w:t>图8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【详情】、【修改】、【删除】、【导入】、【导出】同【信息系统普查】。</w:t>
      </w:r>
    </w:p>
    <w:p>
      <w:pPr>
        <w:spacing w:line="360" w:lineRule="auto"/>
        <w:outlineLvl w:val="1"/>
        <w:rPr>
          <w:rFonts w:ascii="宋体" w:hAnsi="宋体" w:eastAsia="宋体" w:cs="宋体"/>
          <w:b/>
          <w:bCs/>
          <w:sz w:val="24"/>
        </w:rPr>
      </w:pPr>
      <w:bookmarkStart w:id="8" w:name="_Toc18812"/>
      <w:r>
        <w:rPr>
          <w:rFonts w:hint="eastAsia" w:ascii="宋体" w:hAnsi="宋体" w:eastAsia="宋体" w:cs="宋体"/>
          <w:b/>
          <w:bCs/>
          <w:sz w:val="24"/>
        </w:rPr>
        <w:t>2.3普查管理</w:t>
      </w:r>
      <w:bookmarkEnd w:id="8"/>
    </w:p>
    <w:p>
      <w:pPr>
        <w:spacing w:line="360" w:lineRule="auto"/>
        <w:outlineLvl w:val="2"/>
        <w:rPr>
          <w:rFonts w:ascii="宋体" w:hAnsi="宋体" w:eastAsia="宋体" w:cs="宋体"/>
          <w:b/>
          <w:bCs/>
          <w:sz w:val="24"/>
        </w:rPr>
      </w:pPr>
      <w:bookmarkStart w:id="9" w:name="_Toc11168"/>
      <w:r>
        <w:rPr>
          <w:rFonts w:hint="eastAsia" w:ascii="宋体" w:hAnsi="宋体" w:eastAsia="宋体" w:cs="宋体"/>
          <w:b/>
          <w:bCs/>
          <w:sz w:val="24"/>
        </w:rPr>
        <w:t>2.3.1领域分类</w:t>
      </w:r>
    </w:p>
    <w:p>
      <w:pPr>
        <w:spacing w:line="360" w:lineRule="auto"/>
        <w:rPr>
          <w:rFonts w:ascii="宋体" w:hAnsi="宋体" w:eastAsia="宋体" w:cs="宋体"/>
          <w:bCs/>
          <w:szCs w:val="21"/>
        </w:rPr>
      </w:pPr>
      <w:r>
        <w:rPr>
          <w:rFonts w:hint="eastAsia" w:ascii="宋体" w:hAnsi="宋体" w:eastAsia="宋体" w:cs="宋体"/>
          <w:b/>
          <w:bCs/>
          <w:sz w:val="24"/>
        </w:rPr>
        <w:t xml:space="preserve">   </w:t>
      </w:r>
      <w:r>
        <w:rPr>
          <w:rFonts w:hint="eastAsia" w:ascii="宋体" w:hAnsi="宋体" w:eastAsia="宋体" w:cs="宋体"/>
          <w:bCs/>
          <w:szCs w:val="21"/>
        </w:rPr>
        <w:t>对气象资源进行分类，共14类（如图）。</w:t>
      </w:r>
    </w:p>
    <w:p>
      <w:pPr>
        <w:spacing w:line="360" w:lineRule="auto"/>
        <w:rPr>
          <w:rFonts w:ascii="宋体" w:hAnsi="宋体" w:eastAsia="宋体" w:cs="宋体"/>
          <w:bCs/>
          <w:szCs w:val="21"/>
        </w:rPr>
      </w:pPr>
      <w:r>
        <w:drawing>
          <wp:inline distT="0" distB="0" distL="0" distR="0">
            <wp:extent cx="5274310" cy="23622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eastAsia="宋体" w:cs="宋体"/>
          <w:bCs/>
          <w:szCs w:val="21"/>
        </w:rPr>
      </w:pPr>
      <w:r>
        <w:rPr>
          <w:rFonts w:hint="eastAsia" w:ascii="宋体" w:hAnsi="宋体" w:eastAsia="宋体" w:cs="宋体"/>
          <w:bCs/>
          <w:szCs w:val="21"/>
        </w:rPr>
        <w:t>图9</w:t>
      </w:r>
    </w:p>
    <w:p>
      <w:pPr>
        <w:spacing w:line="360" w:lineRule="auto"/>
        <w:outlineLvl w:val="2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2.3.2信息系统审核</w:t>
      </w:r>
      <w:bookmarkEnd w:id="9"/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用户可以在“数据资产审核”中，审批发布待审核的信息系统。</w:t>
      </w:r>
    </w:p>
    <w:p>
      <w:pPr>
        <w:spacing w:line="360" w:lineRule="auto"/>
      </w:pPr>
      <w:r>
        <w:drawing>
          <wp:inline distT="0" distB="0" distL="0" distR="0">
            <wp:extent cx="5274310" cy="23196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</w:rPr>
        <w:t>图</w:t>
      </w:r>
      <w:r>
        <w:t>10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输入关键字，点击【搜索】，可以查询到相应的待审核信息系统。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勾选所选数据资产，点击【批量审核】，进行批量审核操作。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点击【发布审核】，即可审核通过。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点击【详情】，即可查看信息系统的详细信息。</w:t>
      </w:r>
    </w:p>
    <w:p>
      <w:pPr>
        <w:spacing w:line="360" w:lineRule="auto"/>
        <w:outlineLvl w:val="2"/>
        <w:rPr>
          <w:rFonts w:ascii="宋体" w:hAnsi="宋体" w:eastAsia="宋体" w:cs="宋体"/>
          <w:b/>
          <w:bCs/>
          <w:sz w:val="24"/>
        </w:rPr>
      </w:pPr>
      <w:bookmarkStart w:id="10" w:name="_Toc16685"/>
      <w:r>
        <w:rPr>
          <w:rFonts w:hint="eastAsia" w:ascii="宋体" w:hAnsi="宋体" w:eastAsia="宋体" w:cs="宋体"/>
          <w:b/>
          <w:bCs/>
          <w:sz w:val="24"/>
        </w:rPr>
        <w:t>2.3.3信息资源审核</w:t>
      </w:r>
      <w:bookmarkEnd w:id="10"/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用户可以在“</w:t>
      </w:r>
      <w:r>
        <w:rPr>
          <w:rFonts w:hint="eastAsia" w:ascii="宋体" w:hAnsi="宋体" w:eastAsia="宋体" w:cs="宋体"/>
          <w:szCs w:val="21"/>
          <w:lang w:val="en-US" w:eastAsia="zh-CN"/>
        </w:rPr>
        <w:t>信息资源</w:t>
      </w:r>
      <w:r>
        <w:rPr>
          <w:rFonts w:hint="eastAsia" w:ascii="宋体" w:hAnsi="宋体" w:eastAsia="宋体" w:cs="宋体"/>
          <w:szCs w:val="21"/>
        </w:rPr>
        <w:t>审核”中，审批发布待审核的</w:t>
      </w:r>
      <w:r>
        <w:rPr>
          <w:rFonts w:hint="eastAsia" w:ascii="宋体" w:hAnsi="宋体" w:eastAsia="宋体" w:cs="宋体"/>
          <w:szCs w:val="21"/>
          <w:lang w:val="en-US" w:eastAsia="zh-CN"/>
        </w:rPr>
        <w:t>信息资源</w:t>
      </w:r>
      <w:r>
        <w:rPr>
          <w:rFonts w:hint="eastAsia" w:ascii="宋体" w:hAnsi="宋体" w:eastAsia="宋体" w:cs="宋体"/>
          <w:szCs w:val="21"/>
        </w:rPr>
        <w:t>。</w:t>
      </w:r>
    </w:p>
    <w:p>
      <w:pPr>
        <w:spacing w:line="360" w:lineRule="auto"/>
        <w:jc w:val="center"/>
        <w:rPr>
          <w:rFonts w:ascii="宋体" w:hAnsi="宋体" w:eastAsia="宋体" w:cs="宋体"/>
          <w:szCs w:val="21"/>
        </w:rPr>
      </w:pPr>
      <w:r>
        <w:drawing>
          <wp:inline distT="0" distB="0" distL="0" distR="0">
            <wp:extent cx="5274310" cy="236093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图11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输入关键字，点击【搜索】，可以查询到相应的待审核</w:t>
      </w:r>
      <w:r>
        <w:rPr>
          <w:rFonts w:hint="eastAsia" w:ascii="宋体" w:hAnsi="宋体" w:eastAsia="宋体" w:cs="宋体"/>
          <w:szCs w:val="21"/>
          <w:lang w:val="en-US" w:eastAsia="zh-CN"/>
        </w:rPr>
        <w:t>信息资源</w:t>
      </w:r>
      <w:r>
        <w:rPr>
          <w:rFonts w:hint="eastAsia" w:ascii="宋体" w:hAnsi="宋体" w:eastAsia="宋体" w:cs="宋体"/>
          <w:szCs w:val="21"/>
        </w:rPr>
        <w:t>。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勾选所选</w:t>
      </w:r>
      <w:r>
        <w:rPr>
          <w:rFonts w:hint="eastAsia" w:ascii="宋体" w:hAnsi="宋体" w:eastAsia="宋体" w:cs="宋体"/>
          <w:szCs w:val="21"/>
          <w:lang w:val="en-US" w:eastAsia="zh-CN"/>
        </w:rPr>
        <w:t>信息资源</w:t>
      </w:r>
      <w:r>
        <w:rPr>
          <w:rFonts w:hint="eastAsia" w:ascii="宋体" w:hAnsi="宋体" w:eastAsia="宋体" w:cs="宋体"/>
          <w:szCs w:val="21"/>
        </w:rPr>
        <w:t>，点击【批量审核】，进行批量审核操作。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点击【发布审核】，即可审核通过。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点击【详情】，即可查看</w:t>
      </w:r>
      <w:r>
        <w:rPr>
          <w:rFonts w:hint="eastAsia" w:ascii="宋体" w:hAnsi="宋体" w:eastAsia="宋体" w:cs="宋体"/>
          <w:szCs w:val="21"/>
          <w:lang w:val="en-US" w:eastAsia="zh-CN"/>
        </w:rPr>
        <w:t>信息资源</w:t>
      </w:r>
      <w:r>
        <w:rPr>
          <w:rFonts w:hint="eastAsia" w:ascii="宋体" w:hAnsi="宋体" w:eastAsia="宋体" w:cs="宋体"/>
          <w:szCs w:val="21"/>
        </w:rPr>
        <w:t>的详细信息。</w:t>
      </w:r>
    </w:p>
    <w:p>
      <w:pPr>
        <w:spacing w:line="360" w:lineRule="auto"/>
        <w:outlineLvl w:val="2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2.3.4数据展示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“数据展示”可以为用户提供所有信息资源的分类展现，包括部门类、领域类。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“部门类”将所有信息资源按照部门分类，并以如图形展现，红色数字表示该部门下已有的信息资源数量，没有数字表示该部门下暂无信息资源。点击任意一个部门选项，即可查看其中所包含的所有信息资源详情和数据元详情。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“领域类”不再详述。</w:t>
      </w:r>
    </w:p>
    <w:p>
      <w:pPr>
        <w:spacing w:line="360" w:lineRule="auto"/>
        <w:rPr>
          <w:rFonts w:ascii="宋体" w:hAnsi="宋体" w:eastAsia="宋体" w:cs="宋体"/>
          <w:b/>
          <w:bCs/>
          <w:sz w:val="24"/>
        </w:rPr>
      </w:pPr>
      <w:r>
        <w:drawing>
          <wp:inline distT="0" distB="0" distL="0" distR="0">
            <wp:extent cx="5274310" cy="2339975"/>
            <wp:effectExtent l="0" t="0" r="254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eastAsia="宋体" w:cs="宋体"/>
          <w:bCs/>
          <w:szCs w:val="21"/>
        </w:rPr>
      </w:pPr>
      <w:r>
        <w:rPr>
          <w:rFonts w:hint="eastAsia" w:ascii="宋体" w:hAnsi="宋体" w:eastAsia="宋体" w:cs="宋体"/>
          <w:bCs/>
          <w:szCs w:val="21"/>
        </w:rPr>
        <w:t>图12</w:t>
      </w:r>
    </w:p>
    <w:p>
      <w:pPr>
        <w:spacing w:line="360" w:lineRule="auto"/>
        <w:outlineLvl w:val="1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2.4系统工具</w:t>
      </w:r>
    </w:p>
    <w:p>
      <w:pPr>
        <w:spacing w:line="360" w:lineRule="auto"/>
        <w:outlineLvl w:val="2"/>
        <w:rPr>
          <w:rFonts w:ascii="宋体" w:hAnsi="宋体" w:eastAsia="宋体" w:cs="宋体"/>
          <w:b/>
          <w:bCs/>
          <w:sz w:val="24"/>
        </w:rPr>
      </w:pPr>
      <w:bookmarkStart w:id="11" w:name="_Toc11328"/>
      <w:r>
        <w:rPr>
          <w:rFonts w:hint="eastAsia" w:ascii="宋体" w:hAnsi="宋体" w:eastAsia="宋体" w:cs="宋体"/>
          <w:b/>
          <w:bCs/>
          <w:sz w:val="24"/>
        </w:rPr>
        <w:t>2.4.1数据库</w:t>
      </w:r>
      <w:bookmarkEnd w:id="11"/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用户可以在“数据库”中，添加本部门的数据库信息，形成数据库列表，同时能够对已有数据库信息进行查看、修改和删除。</w:t>
      </w:r>
    </w:p>
    <w:p>
      <w:pPr>
        <w:spacing w:line="360" w:lineRule="auto"/>
      </w:pPr>
      <w:r>
        <w:drawing>
          <wp:inline distT="0" distB="0" distL="0" distR="0">
            <wp:extent cx="5274310" cy="232791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eastAsia="宋体" w:cs="宋体"/>
          <w:szCs w:val="21"/>
        </w:rPr>
      </w:pPr>
      <w:r>
        <w:rPr>
          <w:rFonts w:hint="eastAsia"/>
        </w:rPr>
        <w:t>图13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输入关键字，点击【搜索】，可以查询到相应的数据库信息。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数据库部署在本地的，用户可以点击【数据库连接】，填写相关信息，点击【链接数据库测试】—【提交】，即可联通数据库，将数据库中的数据表和数据字段都读取到本系统中。</w:t>
      </w:r>
    </w:p>
    <w:p>
      <w:pPr>
        <w:spacing w:line="360" w:lineRule="auto"/>
        <w:jc w:val="center"/>
      </w:pPr>
      <w:r>
        <w:drawing>
          <wp:inline distT="0" distB="0" distL="0" distR="0">
            <wp:extent cx="5274310" cy="234759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eastAsia="宋体" w:cs="宋体"/>
          <w:szCs w:val="21"/>
        </w:rPr>
      </w:pPr>
      <w:r>
        <w:rPr>
          <w:rFonts w:hint="eastAsia"/>
        </w:rPr>
        <w:t>图14</w:t>
      </w:r>
    </w:p>
    <w:p>
      <w:pPr>
        <w:spacing w:line="360" w:lineRule="auto"/>
        <w:outlineLvl w:val="2"/>
        <w:rPr>
          <w:rFonts w:ascii="宋体" w:hAnsi="宋体" w:eastAsia="宋体" w:cs="宋体"/>
          <w:b/>
          <w:bCs/>
          <w:sz w:val="24"/>
        </w:rPr>
      </w:pPr>
      <w:bookmarkStart w:id="12" w:name="_Toc30238"/>
      <w:r>
        <w:rPr>
          <w:rFonts w:hint="eastAsia" w:ascii="宋体" w:hAnsi="宋体" w:eastAsia="宋体" w:cs="宋体"/>
          <w:b/>
          <w:bCs/>
          <w:sz w:val="24"/>
        </w:rPr>
        <w:t>2.4.2数据表</w:t>
      </w:r>
      <w:bookmarkEnd w:id="12"/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用户可以在“数据表”中，查看数据库中数据表的详细情况，并可以将数据表转化为信息资源，数据表中所有的字段都会自动收录在“数据字段”模块中。</w:t>
      </w:r>
      <w:r>
        <w:rPr>
          <w:rFonts w:ascii="宋体" w:hAnsi="宋体" w:eastAsia="宋体" w:cs="宋体"/>
          <w:szCs w:val="21"/>
        </w:rPr>
        <w:t xml:space="preserve"> </w:t>
      </w:r>
    </w:p>
    <w:p>
      <w:pPr>
        <w:spacing w:line="360" w:lineRule="auto"/>
      </w:pPr>
      <w:r>
        <w:drawing>
          <wp:inline distT="0" distB="0" distL="0" distR="0">
            <wp:extent cx="5274310" cy="233553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</w:rPr>
        <w:t>图15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输入关键字，点击【搜索】，可以查询到相应的数据表信息。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点击【详情】，（如图12）即可查看数据表的详细信息。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点击【修改】，可以在弹出窗口中修改数据表表代码、表名称、所属数据库。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点击【删除】，再点击【确定】，可以删除已经添加的数据表信息。</w:t>
      </w:r>
    </w:p>
    <w:p>
      <w:pPr>
        <w:spacing w:line="360" w:lineRule="auto"/>
        <w:outlineLvl w:val="2"/>
        <w:rPr>
          <w:rFonts w:ascii="宋体" w:hAnsi="宋体" w:eastAsia="宋体" w:cs="宋体"/>
          <w:szCs w:val="21"/>
        </w:rPr>
      </w:pPr>
      <w:bookmarkStart w:id="13" w:name="_Toc1298"/>
      <w:r>
        <w:rPr>
          <w:rFonts w:hint="eastAsia" w:ascii="宋体" w:hAnsi="宋体" w:eastAsia="宋体" w:cs="宋体"/>
          <w:b/>
          <w:bCs/>
          <w:sz w:val="24"/>
        </w:rPr>
        <w:t>2.4.3数据字段</w:t>
      </w:r>
      <w:bookmarkEnd w:id="13"/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用户可以在“数据字段”中，查看数据库中数据字段的详细情况，数据字段由数据表中全部字段自动生成。</w:t>
      </w:r>
    </w:p>
    <w:p>
      <w:pPr>
        <w:spacing w:line="360" w:lineRule="auto"/>
      </w:pPr>
      <w:r>
        <w:drawing>
          <wp:inline distT="0" distB="0" distL="0" distR="0">
            <wp:extent cx="5274310" cy="23050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</w:rPr>
        <w:t>图16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点击【详情】，即可查看数据字段的详细信息。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点击【修改】，可以在弹出窗口中修改数据字段信息。</w:t>
      </w:r>
    </w:p>
    <w:p>
      <w:pPr>
        <w:spacing w:line="360" w:lineRule="auto"/>
        <w:ind w:firstLine="420" w:firstLineChars="200"/>
      </w:pPr>
      <w:r>
        <w:rPr>
          <w:rFonts w:hint="eastAsia" w:ascii="宋体" w:hAnsi="宋体" w:eastAsia="宋体" w:cs="宋体"/>
          <w:szCs w:val="21"/>
        </w:rPr>
        <w:t>点击【删除】，再点击【确定】，可以删除已经添加的数据字段信息。</w:t>
      </w:r>
    </w:p>
    <w:p>
      <w:pPr>
        <w:spacing w:line="360" w:lineRule="auto"/>
        <w:outlineLvl w:val="1"/>
        <w:rPr>
          <w:rFonts w:ascii="宋体" w:hAnsi="宋体" w:eastAsia="宋体" w:cs="宋体"/>
          <w:b/>
          <w:bCs/>
          <w:sz w:val="24"/>
        </w:rPr>
      </w:pPr>
      <w:bookmarkStart w:id="14" w:name="_Toc30658"/>
      <w:r>
        <w:rPr>
          <w:rFonts w:hint="eastAsia" w:ascii="宋体" w:hAnsi="宋体" w:eastAsia="宋体" w:cs="宋体"/>
          <w:b/>
          <w:bCs/>
          <w:sz w:val="24"/>
        </w:rPr>
        <w:t>2.5资产统计</w:t>
      </w:r>
      <w:bookmarkEnd w:id="14"/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“资源统计”可以为用户提供信息资源的统计展现。</w:t>
      </w:r>
    </w:p>
    <w:p>
      <w:pPr>
        <w:spacing w:line="360" w:lineRule="auto"/>
        <w:outlineLvl w:val="2"/>
        <w:rPr>
          <w:rFonts w:ascii="宋体" w:hAnsi="宋体" w:eastAsia="宋体" w:cs="宋体"/>
          <w:b/>
          <w:bCs/>
          <w:sz w:val="24"/>
        </w:rPr>
      </w:pPr>
      <w:bookmarkStart w:id="15" w:name="_Toc481744423"/>
      <w:bookmarkStart w:id="16" w:name="_Toc711"/>
      <w:r>
        <w:rPr>
          <w:rFonts w:hint="eastAsia" w:ascii="宋体" w:hAnsi="宋体" w:eastAsia="宋体" w:cs="宋体"/>
          <w:b/>
          <w:bCs/>
          <w:sz w:val="24"/>
        </w:rPr>
        <w:t>2.5.1部门</w:t>
      </w: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资产</w:t>
      </w:r>
      <w:r>
        <w:rPr>
          <w:rFonts w:hint="eastAsia" w:ascii="宋体" w:hAnsi="宋体" w:eastAsia="宋体" w:cs="宋体"/>
          <w:b/>
          <w:bCs/>
          <w:sz w:val="24"/>
        </w:rPr>
        <w:t>统计</w:t>
      </w:r>
      <w:bookmarkEnd w:id="15"/>
      <w:bookmarkEnd w:id="16"/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“部门</w:t>
      </w:r>
      <w:r>
        <w:rPr>
          <w:rFonts w:hint="eastAsia" w:ascii="宋体" w:hAnsi="宋体" w:eastAsia="宋体" w:cs="宋体"/>
          <w:szCs w:val="21"/>
          <w:lang w:val="en-US" w:eastAsia="zh-CN"/>
        </w:rPr>
        <w:t>资产</w:t>
      </w:r>
      <w:r>
        <w:rPr>
          <w:rFonts w:hint="eastAsia" w:ascii="宋体" w:hAnsi="宋体" w:eastAsia="宋体" w:cs="宋体"/>
          <w:szCs w:val="21"/>
        </w:rPr>
        <w:t>统计”向用户展现了各部门中所拥有的信息系统数量、信息项数量、信息资源数量、无条件共享资源数量、有条件共享资源数量、不共享资源数量、气象基本信息领域资源数量、气象综合领域资源数量。</w:t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drawing>
          <wp:inline distT="0" distB="0" distL="0" distR="0">
            <wp:extent cx="5274310" cy="241236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</w:rPr>
        <w:t>图17</w:t>
      </w:r>
    </w:p>
    <w:p>
      <w:pPr>
        <w:spacing w:line="360" w:lineRule="auto"/>
        <w:outlineLvl w:val="2"/>
        <w:rPr>
          <w:rFonts w:ascii="宋体" w:hAnsi="宋体" w:eastAsia="宋体" w:cs="宋体"/>
          <w:b/>
          <w:bCs/>
          <w:sz w:val="24"/>
        </w:rPr>
      </w:pPr>
      <w:bookmarkStart w:id="17" w:name="_Toc21600"/>
      <w:r>
        <w:rPr>
          <w:rFonts w:hint="eastAsia" w:ascii="宋体" w:hAnsi="宋体" w:eastAsia="宋体" w:cs="宋体"/>
          <w:b/>
          <w:bCs/>
          <w:sz w:val="24"/>
        </w:rPr>
        <w:t>2.5.2资产地图</w:t>
      </w:r>
      <w:bookmarkEnd w:id="17"/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用户可以在“资产地图”中，看到已经配置好的资产关系的可视化图形。</w:t>
      </w:r>
    </w:p>
    <w:p>
      <w:pPr>
        <w:spacing w:line="360" w:lineRule="auto"/>
        <w:jc w:val="center"/>
      </w:pPr>
      <w:r>
        <w:drawing>
          <wp:inline distT="0" distB="0" distL="0" distR="0">
            <wp:extent cx="5274310" cy="232219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图18</w:t>
      </w:r>
      <w:bookmarkStart w:id="18" w:name="_Toc1450"/>
    </w:p>
    <w:p>
      <w:pPr>
        <w:spacing w:line="360" w:lineRule="auto"/>
        <w:outlineLvl w:val="1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2.6密码修改</w:t>
      </w:r>
      <w:bookmarkEnd w:id="18"/>
    </w:p>
    <w:p>
      <w:pPr>
        <w:spacing w:line="360" w:lineRule="auto"/>
      </w:pPr>
      <w:r>
        <w:rPr>
          <w:rFonts w:hint="eastAsia"/>
        </w:rPr>
        <w:t xml:space="preserve">    </w:t>
      </w:r>
      <w:r>
        <w:rPr>
          <w:rFonts w:hint="eastAsia" w:ascii="宋体" w:hAnsi="宋体" w:eastAsia="宋体" w:cs="宋体"/>
          <w:szCs w:val="21"/>
        </w:rPr>
        <w:t>用户可以在“密码设置”中，对用户登陆的密码进行修改。输入旧密码、新密码并确认，点击【提交】，新密码即可生效。</w:t>
      </w:r>
    </w:p>
    <w:p>
      <w:pPr>
        <w:spacing w:line="360" w:lineRule="auto"/>
        <w:jc w:val="center"/>
      </w:pPr>
      <w:r>
        <w:drawing>
          <wp:inline distT="0" distB="0" distL="0" distR="0">
            <wp:extent cx="5274310" cy="23317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图19</w:t>
      </w:r>
    </w:p>
    <w:p>
      <w:pPr>
        <w:spacing w:line="360" w:lineRule="auto"/>
        <w:ind w:firstLine="420" w:firstLineChars="200"/>
      </w:pPr>
      <w:r>
        <w:rPr>
          <w:rFonts w:hint="eastAsia"/>
        </w:rPr>
        <w:t>修改成功后自动跳转到登录页面。</w:t>
      </w:r>
    </w:p>
    <w:p>
      <w:pPr>
        <w:spacing w:line="360" w:lineRule="auto"/>
        <w:outlineLvl w:val="1"/>
        <w:rPr>
          <w:rFonts w:ascii="宋体" w:hAnsi="宋体" w:eastAsia="宋体" w:cs="宋体"/>
          <w:b/>
          <w:bCs/>
          <w:sz w:val="24"/>
        </w:rPr>
      </w:pPr>
      <w:bookmarkStart w:id="19" w:name="_Toc481837597"/>
      <w:bookmarkStart w:id="20" w:name="_Toc18141"/>
      <w:r>
        <w:rPr>
          <w:rFonts w:hint="eastAsia" w:ascii="宋体" w:hAnsi="宋体" w:eastAsia="宋体" w:cs="宋体"/>
          <w:b/>
          <w:bCs/>
          <w:sz w:val="24"/>
        </w:rPr>
        <w:t>2.7系统设置</w:t>
      </w:r>
      <w:bookmarkEnd w:id="19"/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系统设置模块可以为用户提供信息资源相关数据的配置和管理，针对普通部门用户不提供系统设置功能。</w:t>
      </w:r>
    </w:p>
    <w:p>
      <w:pPr>
        <w:spacing w:line="360" w:lineRule="auto"/>
        <w:outlineLvl w:val="1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b/>
          <w:bCs/>
          <w:sz w:val="24"/>
        </w:rPr>
        <w:t>2.8其他功能</w:t>
      </w:r>
      <w:bookmarkEnd w:id="20"/>
    </w:p>
    <w:p>
      <w:pPr>
        <w:spacing w:line="360" w:lineRule="auto"/>
        <w:outlineLvl w:val="2"/>
        <w:rPr>
          <w:rFonts w:ascii="宋体" w:hAnsi="宋体" w:eastAsia="宋体" w:cs="宋体"/>
          <w:b/>
          <w:bCs/>
          <w:sz w:val="24"/>
        </w:rPr>
      </w:pPr>
      <w:bookmarkStart w:id="21" w:name="_Toc17569"/>
      <w:bookmarkStart w:id="22" w:name="_Toc491089329"/>
      <w:r>
        <w:rPr>
          <w:rFonts w:hint="eastAsia" w:ascii="宋体" w:hAnsi="宋体" w:eastAsia="宋体" w:cs="宋体"/>
          <w:b/>
          <w:bCs/>
          <w:sz w:val="24"/>
        </w:rPr>
        <w:t>2.8.1消息</w:t>
      </w:r>
      <w:bookmarkEnd w:id="21"/>
      <w:bookmarkEnd w:id="22"/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消息模块可以提醒管理员是否有最新的信息资源需要审核。</w:t>
      </w:r>
    </w:p>
    <w:p>
      <w:pPr>
        <w:spacing w:line="360" w:lineRule="auto"/>
        <w:outlineLvl w:val="2"/>
        <w:rPr>
          <w:rFonts w:ascii="宋体" w:hAnsi="宋体" w:eastAsia="宋体" w:cs="宋体"/>
          <w:b/>
          <w:bCs/>
          <w:sz w:val="24"/>
        </w:rPr>
      </w:pPr>
      <w:bookmarkStart w:id="23" w:name="_Toc491089330"/>
      <w:bookmarkStart w:id="24" w:name="_Toc27241"/>
      <w:r>
        <w:rPr>
          <w:rFonts w:hint="eastAsia" w:ascii="宋体" w:hAnsi="宋体" w:eastAsia="宋体" w:cs="宋体"/>
          <w:b/>
          <w:bCs/>
          <w:sz w:val="24"/>
        </w:rPr>
        <w:t>2.8.2帮助</w:t>
      </w:r>
      <w:bookmarkEnd w:id="23"/>
      <w:bookmarkEnd w:id="24"/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帮助模块可以为用户提供浏览器下载以及用户操作手册的下载。</w:t>
      </w:r>
    </w:p>
    <w:p>
      <w:pPr>
        <w:spacing w:line="360" w:lineRule="auto"/>
        <w:outlineLvl w:val="2"/>
        <w:rPr>
          <w:rFonts w:ascii="宋体" w:hAnsi="宋体" w:eastAsia="宋体" w:cs="宋体"/>
          <w:b/>
          <w:bCs/>
          <w:sz w:val="24"/>
        </w:rPr>
      </w:pPr>
      <w:bookmarkStart w:id="25" w:name="_Toc12872"/>
      <w:bookmarkStart w:id="26" w:name="_Toc491089331"/>
      <w:r>
        <w:rPr>
          <w:rFonts w:hint="eastAsia" w:ascii="宋体" w:hAnsi="宋体" w:eastAsia="宋体" w:cs="宋体"/>
          <w:b/>
          <w:bCs/>
          <w:sz w:val="24"/>
        </w:rPr>
        <w:t>2.8.3退出</w:t>
      </w:r>
      <w:bookmarkEnd w:id="25"/>
      <w:bookmarkEnd w:id="26"/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为保证用户名、密码和系统数据的安全性，在关闭系统前请先退出系统。用户点击首页右上角“退出”按钮后，即可返回初始登录界面，安全退出系统并关闭。</w:t>
      </w:r>
    </w:p>
    <w:p>
      <w:pPr>
        <w:spacing w:line="360" w:lineRule="auto"/>
        <w:outlineLvl w:val="2"/>
        <w:rPr>
          <w:rFonts w:ascii="宋体" w:hAnsi="宋体" w:eastAsia="宋体" w:cs="宋体"/>
          <w:b/>
          <w:bCs/>
          <w:sz w:val="24"/>
        </w:rPr>
      </w:pPr>
      <w:bookmarkStart w:id="27" w:name="_Toc11189"/>
      <w:r>
        <w:rPr>
          <w:rFonts w:hint="eastAsia" w:ascii="宋体" w:hAnsi="宋体" w:eastAsia="宋体" w:cs="宋体"/>
          <w:b/>
          <w:bCs/>
          <w:sz w:val="24"/>
        </w:rPr>
        <w:t>2.8.4辅助图标</w:t>
      </w:r>
      <w:bookmarkEnd w:id="27"/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【刷新】：点击图标后可以刷新所在页面或列表信息。</w:t>
      </w:r>
    </w:p>
    <w:p>
      <w:pPr>
        <w:spacing w:line="360" w:lineRule="auto"/>
        <w:jc w:val="center"/>
        <w:rPr>
          <w:rFonts w:ascii="宋体" w:hAnsi="宋体" w:eastAsia="宋体" w:cs="宋体"/>
          <w:szCs w:val="21"/>
        </w:rPr>
      </w:pPr>
      <w:r>
        <w:drawing>
          <wp:inline distT="0" distB="0" distL="114300" distR="114300">
            <wp:extent cx="400050" cy="342900"/>
            <wp:effectExtent l="0" t="0" r="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【切换】：点击图标后可以切换数据项的表现形式，系统默认如图两种数据表现形式。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00050" cy="342900"/>
            <wp:effectExtent l="0" t="0" r="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67960" cy="490220"/>
            <wp:effectExtent l="0" t="0" r="8890" b="5080"/>
            <wp:docPr id="100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8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90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67960" cy="485140"/>
            <wp:effectExtent l="0" t="0" r="8890" b="10160"/>
            <wp:docPr id="101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8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【列】：根据需求点击图标小箭头，可以选择性地展示需要的表结构字段（全部展示、展示几个或者只展示一个）。</w:t>
      </w:r>
    </w:p>
    <w:p>
      <w:pPr>
        <w:spacing w:line="360" w:lineRule="auto"/>
        <w:jc w:val="center"/>
        <w:rPr>
          <w:rFonts w:ascii="宋体" w:hAnsi="宋体" w:eastAsia="宋体" w:cs="宋体"/>
          <w:szCs w:val="21"/>
        </w:rPr>
      </w:pPr>
      <w:r>
        <w:drawing>
          <wp:inline distT="0" distB="0" distL="114300" distR="114300">
            <wp:extent cx="514350" cy="342900"/>
            <wp:effectExtent l="0" t="0" r="0" b="0"/>
            <wp:docPr id="97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8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8" w:type="default"/>
      <w:pgSz w:w="11906" w:h="16838"/>
      <w:pgMar w:top="1440" w:right="1800" w:bottom="1440" w:left="1800" w:header="851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11"/>
      </w:rPr>
    </w:pPr>
    <w:r>
      <w:rPr>
        <w:rStyle w:val="11"/>
      </w:rPr>
      <w:fldChar w:fldCharType="begin"/>
    </w:r>
    <w:r>
      <w:rPr>
        <w:rStyle w:val="11"/>
      </w:rPr>
      <w:instrText xml:space="preserve">PAGE  </w:instrText>
    </w:r>
    <w:r>
      <w:rPr>
        <w:rStyle w:val="11"/>
      </w:rPr>
      <w:fldChar w:fldCharType="end"/>
    </w:r>
  </w:p>
  <w:p>
    <w:pPr>
      <w:pStyle w:val="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posOffset>5210175</wp:posOffset>
              </wp:positionH>
              <wp:positionV relativeFrom="paragraph">
                <wp:posOffset>0</wp:posOffset>
              </wp:positionV>
              <wp:extent cx="93345" cy="14605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3345" cy="146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10.25pt;margin-top:0pt;height:11.5pt;width:7.35pt;mso-position-horizontal-relative:margin;mso-wrap-style:none;z-index:251665408;mso-width-relative:page;mso-height-relative:page;" filled="f" stroked="f" coordsize="21600,21600" o:gfxdata="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AqNDkzUAAAABwEAAA8AAAAAAAAAAQAg&#10;AAAAIgAAAGRycy9kb3ducmV2LnhtbFBLAQIUABQAAAAIAIdO4kC4vzKxEgIAAAQEAAAOAAAAAAAA&#10;AAEAIAAAACMBAABkcnMvZTJvRG9jLnhtbFBLBQYAAAAABgAGAFkBAACn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>深圳市气象数据资产管理平台用户操作手册</w:t>
    </w:r>
  </w:p>
  <w:p>
    <w:pPr>
      <w:pStyle w:val="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93345" cy="14605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3345" cy="146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II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1.5pt;width:7.35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H9b1yfRAAAAAwEAAA8AAAAAAAAAAQAgAAAA&#10;IgAAAGRycy9kb3ducmV2LnhtbFBLAQIUABQAAAAIAIdO4kAevcKKEgIAAAQEAAAOAAAAAAAAAAEA&#10;IAAAACA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II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>深圳市气象数据资源管理平台用户操作手册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margin">
                <wp:posOffset>5210175</wp:posOffset>
              </wp:positionH>
              <wp:positionV relativeFrom="paragraph">
                <wp:posOffset>0</wp:posOffset>
              </wp:positionV>
              <wp:extent cx="93345" cy="14605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3345" cy="146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13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10.25pt;margin-top:0pt;height:11.5pt;width:7.35pt;mso-position-horizontal-relative:margin;mso-wrap-style:none;z-index:251667456;mso-width-relative:page;mso-height-relative:page;" filled="f" stroked="f" coordsize="21600,21600" o:gfxdata="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AKjQ5M1AAAAAcBAAAPAAAAAAAAAAEA&#10;IAAAACIAAABkcnMvZG93bnJldi54bWxQSwECFAAUAAAACACHTuJAaBcvARMCAAAEBAAADgAAAAAA&#10;AAABACAAAAAjAQAAZHJzL2Uyb0RvYy54bWxQSwUGAAAAAAYABgBZAQAAqA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13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>深圳市气象数据资产管理平台用户操作手册</w:t>
    </w:r>
  </w:p>
  <w:p>
    <w:pPr>
      <w:pStyle w:val="4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single" w:color="auto" w:sz="4" w:space="1"/>
      </w:pBdr>
      <w:jc w:val="center"/>
    </w:pPr>
    <w:r>
      <w:rPr>
        <w:rFonts w:hint="eastAsia"/>
      </w:rPr>
      <w:t>深圳市气象局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515100" cy="561975"/>
              <wp:effectExtent l="0" t="2133600" r="0" b="2219325"/>
              <wp:wrapNone/>
              <wp:docPr id="47" name="WordArt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 noChangeShapeType="1" noTextEdit="1"/>
                    </wps:cNvSpPr>
                    <wps:spPr bwMode="auto">
                      <a:xfrm rot="-2700000">
                        <a:off x="0" y="0"/>
                        <a:ext cx="6515100" cy="561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9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color w:val="C0C0C0"/>
                              <w:sz w:val="88"/>
                              <w:szCs w:val="88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国脉内部学习材料 禁止拷贝和外发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WordArt 1" o:spid="_x0000_s1026" o:spt="202" type="#_x0000_t202" style="position:absolute;left:0pt;height:44.25pt;width:513pt;mso-position-horizontal:center;mso-position-horizontal-relative:margin;mso-position-vertical:center;mso-position-vertical-relative:margin;rotation:-2949120f;z-index:-251653120;mso-width-relative:page;mso-height-relative:page;" filled="f" stroked="f" coordsize="21600,21600" o:gfxdata="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I1HQX9MAAAAFAQAADwAAAAAAAAABACAAAAAiAAAAZHJzL2Rvd25y&#10;ZXYueG1sUEsBAhQAFAAAAAgAh07iQEv3U3UDAgAA/AMAAA4AAAAAAAAAAQAgAAAAIgEAAGRycy9l&#10;Mm9Eb2MueG1sUEsFBgAAAAAGAAYAWQEAAJcFAAAAAA==&#10;" adj="10800">
              <v:fill on="f" focussize="0,0"/>
              <v:stroke on="f"/>
              <v:imagedata o:title=""/>
              <o:lock v:ext="edit" text="t" aspectratio="t"/>
              <v:textbox style="mso-fit-shape-to-text:t;">
                <w:txbxContent>
                  <w:p>
                    <w:pPr>
                      <w:pStyle w:val="9"/>
                      <w:spacing w:before="0" w:beforeAutospacing="0" w:after="0" w:afterAutospacing="0"/>
                      <w:jc w:val="center"/>
                    </w:pPr>
                    <w:r>
                      <w:rPr>
                        <w:color w:val="C0C0C0"/>
                        <w:sz w:val="88"/>
                        <w:szCs w:val="88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国脉内部学习材料 禁止拷贝和外发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5C7C60"/>
    <w:multiLevelType w:val="singleLevel"/>
    <w:tmpl w:val="585C7C6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26B"/>
    <w:rsid w:val="00005484"/>
    <w:rsid w:val="00012A1F"/>
    <w:rsid w:val="00014044"/>
    <w:rsid w:val="000201B0"/>
    <w:rsid w:val="0002043B"/>
    <w:rsid w:val="00024F4A"/>
    <w:rsid w:val="00026E73"/>
    <w:rsid w:val="00030367"/>
    <w:rsid w:val="00032566"/>
    <w:rsid w:val="00036FA3"/>
    <w:rsid w:val="00042EB4"/>
    <w:rsid w:val="00044D7A"/>
    <w:rsid w:val="000451CC"/>
    <w:rsid w:val="00047126"/>
    <w:rsid w:val="00051D14"/>
    <w:rsid w:val="0006371D"/>
    <w:rsid w:val="00064050"/>
    <w:rsid w:val="0006671B"/>
    <w:rsid w:val="0007057F"/>
    <w:rsid w:val="00083BB4"/>
    <w:rsid w:val="00086203"/>
    <w:rsid w:val="00087EC0"/>
    <w:rsid w:val="00091CEB"/>
    <w:rsid w:val="000A11CE"/>
    <w:rsid w:val="000A3F1B"/>
    <w:rsid w:val="000A638B"/>
    <w:rsid w:val="000B4FA7"/>
    <w:rsid w:val="000B5707"/>
    <w:rsid w:val="000C106F"/>
    <w:rsid w:val="000C1E06"/>
    <w:rsid w:val="000C2D2B"/>
    <w:rsid w:val="000D3360"/>
    <w:rsid w:val="000D4515"/>
    <w:rsid w:val="000D7492"/>
    <w:rsid w:val="000E1089"/>
    <w:rsid w:val="000E58EB"/>
    <w:rsid w:val="000F050E"/>
    <w:rsid w:val="000F08D3"/>
    <w:rsid w:val="000F246A"/>
    <w:rsid w:val="000F78A5"/>
    <w:rsid w:val="00101EC6"/>
    <w:rsid w:val="00112EA1"/>
    <w:rsid w:val="001212D0"/>
    <w:rsid w:val="0013082B"/>
    <w:rsid w:val="00130D66"/>
    <w:rsid w:val="00135591"/>
    <w:rsid w:val="0014662D"/>
    <w:rsid w:val="00152381"/>
    <w:rsid w:val="0015540D"/>
    <w:rsid w:val="00170594"/>
    <w:rsid w:val="00172116"/>
    <w:rsid w:val="0017493D"/>
    <w:rsid w:val="0019177A"/>
    <w:rsid w:val="001930E3"/>
    <w:rsid w:val="00196048"/>
    <w:rsid w:val="00196BA3"/>
    <w:rsid w:val="001A42C7"/>
    <w:rsid w:val="001B020B"/>
    <w:rsid w:val="001B2BBB"/>
    <w:rsid w:val="001B645E"/>
    <w:rsid w:val="001C3705"/>
    <w:rsid w:val="001D1A60"/>
    <w:rsid w:val="001D512A"/>
    <w:rsid w:val="001E094B"/>
    <w:rsid w:val="001E4F58"/>
    <w:rsid w:val="001E71EA"/>
    <w:rsid w:val="001E7DF4"/>
    <w:rsid w:val="001F2B3E"/>
    <w:rsid w:val="00200D3C"/>
    <w:rsid w:val="0020376A"/>
    <w:rsid w:val="00216D55"/>
    <w:rsid w:val="002204E8"/>
    <w:rsid w:val="002207F4"/>
    <w:rsid w:val="002308FE"/>
    <w:rsid w:val="0024027D"/>
    <w:rsid w:val="00265139"/>
    <w:rsid w:val="00280B95"/>
    <w:rsid w:val="00282B13"/>
    <w:rsid w:val="00296682"/>
    <w:rsid w:val="002971E8"/>
    <w:rsid w:val="002A0485"/>
    <w:rsid w:val="002A28E0"/>
    <w:rsid w:val="002A478C"/>
    <w:rsid w:val="002A5010"/>
    <w:rsid w:val="002A5BF2"/>
    <w:rsid w:val="002A6C71"/>
    <w:rsid w:val="002B1830"/>
    <w:rsid w:val="002B68E6"/>
    <w:rsid w:val="002C0024"/>
    <w:rsid w:val="002C281D"/>
    <w:rsid w:val="002C5638"/>
    <w:rsid w:val="002D1F43"/>
    <w:rsid w:val="002D3440"/>
    <w:rsid w:val="002D38CB"/>
    <w:rsid w:val="002F6E14"/>
    <w:rsid w:val="003010BF"/>
    <w:rsid w:val="00302842"/>
    <w:rsid w:val="00303CD6"/>
    <w:rsid w:val="00310168"/>
    <w:rsid w:val="00310A63"/>
    <w:rsid w:val="0031464F"/>
    <w:rsid w:val="00321656"/>
    <w:rsid w:val="00325EE7"/>
    <w:rsid w:val="00327C7A"/>
    <w:rsid w:val="00327EFD"/>
    <w:rsid w:val="003379E4"/>
    <w:rsid w:val="003468B3"/>
    <w:rsid w:val="0035604D"/>
    <w:rsid w:val="0035683C"/>
    <w:rsid w:val="00356A0A"/>
    <w:rsid w:val="00362716"/>
    <w:rsid w:val="00366D0D"/>
    <w:rsid w:val="00367856"/>
    <w:rsid w:val="00367FF4"/>
    <w:rsid w:val="00370193"/>
    <w:rsid w:val="00371E36"/>
    <w:rsid w:val="00373089"/>
    <w:rsid w:val="00377FFA"/>
    <w:rsid w:val="003900ED"/>
    <w:rsid w:val="00390758"/>
    <w:rsid w:val="003C056F"/>
    <w:rsid w:val="003C205B"/>
    <w:rsid w:val="003C3A67"/>
    <w:rsid w:val="003D0085"/>
    <w:rsid w:val="003D6E95"/>
    <w:rsid w:val="003E5265"/>
    <w:rsid w:val="003E67B3"/>
    <w:rsid w:val="003E6F65"/>
    <w:rsid w:val="003F015C"/>
    <w:rsid w:val="003F077E"/>
    <w:rsid w:val="003F1AB0"/>
    <w:rsid w:val="003F755A"/>
    <w:rsid w:val="00401BAC"/>
    <w:rsid w:val="00403159"/>
    <w:rsid w:val="004060FB"/>
    <w:rsid w:val="00410499"/>
    <w:rsid w:val="00412F69"/>
    <w:rsid w:val="0041650A"/>
    <w:rsid w:val="00422808"/>
    <w:rsid w:val="00430CDB"/>
    <w:rsid w:val="00436A80"/>
    <w:rsid w:val="004375AC"/>
    <w:rsid w:val="00442C8B"/>
    <w:rsid w:val="00442CF2"/>
    <w:rsid w:val="00446758"/>
    <w:rsid w:val="00447F6C"/>
    <w:rsid w:val="004506EE"/>
    <w:rsid w:val="00451002"/>
    <w:rsid w:val="00466254"/>
    <w:rsid w:val="00477880"/>
    <w:rsid w:val="00482051"/>
    <w:rsid w:val="00484C1D"/>
    <w:rsid w:val="00484D97"/>
    <w:rsid w:val="00492002"/>
    <w:rsid w:val="00497BF6"/>
    <w:rsid w:val="004A0C86"/>
    <w:rsid w:val="004A34C7"/>
    <w:rsid w:val="004A714A"/>
    <w:rsid w:val="004B08CB"/>
    <w:rsid w:val="004C347A"/>
    <w:rsid w:val="004D0A60"/>
    <w:rsid w:val="004E4F1C"/>
    <w:rsid w:val="004E6761"/>
    <w:rsid w:val="004F54E7"/>
    <w:rsid w:val="00502987"/>
    <w:rsid w:val="00530B21"/>
    <w:rsid w:val="0053616C"/>
    <w:rsid w:val="005404BB"/>
    <w:rsid w:val="00553DEC"/>
    <w:rsid w:val="0056294F"/>
    <w:rsid w:val="0056491D"/>
    <w:rsid w:val="0057265C"/>
    <w:rsid w:val="00575538"/>
    <w:rsid w:val="00575DE3"/>
    <w:rsid w:val="00586956"/>
    <w:rsid w:val="005A1D7D"/>
    <w:rsid w:val="005A268F"/>
    <w:rsid w:val="005A3AB9"/>
    <w:rsid w:val="005B2791"/>
    <w:rsid w:val="005B2FA4"/>
    <w:rsid w:val="005B588E"/>
    <w:rsid w:val="005C14A1"/>
    <w:rsid w:val="005D08CF"/>
    <w:rsid w:val="005D12E7"/>
    <w:rsid w:val="005D1956"/>
    <w:rsid w:val="005D35D8"/>
    <w:rsid w:val="005D4A25"/>
    <w:rsid w:val="005D6BD4"/>
    <w:rsid w:val="005D7FAD"/>
    <w:rsid w:val="005E03D4"/>
    <w:rsid w:val="005E04CB"/>
    <w:rsid w:val="005E393A"/>
    <w:rsid w:val="005E653E"/>
    <w:rsid w:val="005E6CD0"/>
    <w:rsid w:val="005F716A"/>
    <w:rsid w:val="0060108E"/>
    <w:rsid w:val="00605A59"/>
    <w:rsid w:val="00610443"/>
    <w:rsid w:val="00620F60"/>
    <w:rsid w:val="00630EEA"/>
    <w:rsid w:val="00631425"/>
    <w:rsid w:val="0063426D"/>
    <w:rsid w:val="00647421"/>
    <w:rsid w:val="0065351D"/>
    <w:rsid w:val="006535AD"/>
    <w:rsid w:val="0066072E"/>
    <w:rsid w:val="00665422"/>
    <w:rsid w:val="00666DAA"/>
    <w:rsid w:val="00667657"/>
    <w:rsid w:val="006751DA"/>
    <w:rsid w:val="00677953"/>
    <w:rsid w:val="006A0AAD"/>
    <w:rsid w:val="006A392D"/>
    <w:rsid w:val="006C24AF"/>
    <w:rsid w:val="006C2AEA"/>
    <w:rsid w:val="006C2C25"/>
    <w:rsid w:val="006D5B45"/>
    <w:rsid w:val="006E59F8"/>
    <w:rsid w:val="006E5D09"/>
    <w:rsid w:val="006F3922"/>
    <w:rsid w:val="006F3923"/>
    <w:rsid w:val="006F3FF6"/>
    <w:rsid w:val="00702324"/>
    <w:rsid w:val="00705F97"/>
    <w:rsid w:val="00706838"/>
    <w:rsid w:val="0071499A"/>
    <w:rsid w:val="00722AC2"/>
    <w:rsid w:val="00730844"/>
    <w:rsid w:val="00732ECA"/>
    <w:rsid w:val="007402D5"/>
    <w:rsid w:val="00740F1A"/>
    <w:rsid w:val="00741E9E"/>
    <w:rsid w:val="00750C51"/>
    <w:rsid w:val="00755FE9"/>
    <w:rsid w:val="0076036A"/>
    <w:rsid w:val="007609B8"/>
    <w:rsid w:val="00762647"/>
    <w:rsid w:val="00766D4E"/>
    <w:rsid w:val="007712A8"/>
    <w:rsid w:val="00784102"/>
    <w:rsid w:val="007850D0"/>
    <w:rsid w:val="00797BDF"/>
    <w:rsid w:val="007A3B0D"/>
    <w:rsid w:val="007A6DD8"/>
    <w:rsid w:val="007B0639"/>
    <w:rsid w:val="007B072F"/>
    <w:rsid w:val="007B1F75"/>
    <w:rsid w:val="007B3275"/>
    <w:rsid w:val="007C1BC7"/>
    <w:rsid w:val="007C5D17"/>
    <w:rsid w:val="007C6AE7"/>
    <w:rsid w:val="007E3801"/>
    <w:rsid w:val="007E4D98"/>
    <w:rsid w:val="007F1A27"/>
    <w:rsid w:val="00807622"/>
    <w:rsid w:val="008101CF"/>
    <w:rsid w:val="00810A0F"/>
    <w:rsid w:val="00812E65"/>
    <w:rsid w:val="00814181"/>
    <w:rsid w:val="008156F8"/>
    <w:rsid w:val="0082731D"/>
    <w:rsid w:val="008336B0"/>
    <w:rsid w:val="00843A66"/>
    <w:rsid w:val="00846FB9"/>
    <w:rsid w:val="00847EF3"/>
    <w:rsid w:val="00852DD2"/>
    <w:rsid w:val="00862D6C"/>
    <w:rsid w:val="00865530"/>
    <w:rsid w:val="00865F7E"/>
    <w:rsid w:val="00867BBA"/>
    <w:rsid w:val="00867CB5"/>
    <w:rsid w:val="00870528"/>
    <w:rsid w:val="00873D20"/>
    <w:rsid w:val="008765BA"/>
    <w:rsid w:val="00880F98"/>
    <w:rsid w:val="00886077"/>
    <w:rsid w:val="008879C0"/>
    <w:rsid w:val="00894EEE"/>
    <w:rsid w:val="00896A39"/>
    <w:rsid w:val="008A44D6"/>
    <w:rsid w:val="008A5307"/>
    <w:rsid w:val="008A7D5E"/>
    <w:rsid w:val="008B3E91"/>
    <w:rsid w:val="008C1926"/>
    <w:rsid w:val="008C1EE2"/>
    <w:rsid w:val="008C7A71"/>
    <w:rsid w:val="008C7C3D"/>
    <w:rsid w:val="008D747A"/>
    <w:rsid w:val="008E0D16"/>
    <w:rsid w:val="008F5265"/>
    <w:rsid w:val="0090242B"/>
    <w:rsid w:val="00912A5A"/>
    <w:rsid w:val="00933043"/>
    <w:rsid w:val="00936086"/>
    <w:rsid w:val="009509A0"/>
    <w:rsid w:val="0095465E"/>
    <w:rsid w:val="009656BC"/>
    <w:rsid w:val="0097623F"/>
    <w:rsid w:val="009813CB"/>
    <w:rsid w:val="009814C4"/>
    <w:rsid w:val="00983353"/>
    <w:rsid w:val="00985A0B"/>
    <w:rsid w:val="00994E0D"/>
    <w:rsid w:val="009C3B84"/>
    <w:rsid w:val="009D46F0"/>
    <w:rsid w:val="009D4A72"/>
    <w:rsid w:val="009D528F"/>
    <w:rsid w:val="009E02F8"/>
    <w:rsid w:val="009E7DEF"/>
    <w:rsid w:val="009F4A50"/>
    <w:rsid w:val="009F7200"/>
    <w:rsid w:val="00A030DC"/>
    <w:rsid w:val="00A12F71"/>
    <w:rsid w:val="00A14F10"/>
    <w:rsid w:val="00A4141A"/>
    <w:rsid w:val="00A50660"/>
    <w:rsid w:val="00A52DA1"/>
    <w:rsid w:val="00A537B8"/>
    <w:rsid w:val="00A566BE"/>
    <w:rsid w:val="00A569DE"/>
    <w:rsid w:val="00A57140"/>
    <w:rsid w:val="00A57843"/>
    <w:rsid w:val="00A6302A"/>
    <w:rsid w:val="00A70610"/>
    <w:rsid w:val="00A7357D"/>
    <w:rsid w:val="00A75A74"/>
    <w:rsid w:val="00A93746"/>
    <w:rsid w:val="00AA630C"/>
    <w:rsid w:val="00AC1D34"/>
    <w:rsid w:val="00AC205B"/>
    <w:rsid w:val="00AD3945"/>
    <w:rsid w:val="00AD6D1E"/>
    <w:rsid w:val="00AF2D9C"/>
    <w:rsid w:val="00B00D00"/>
    <w:rsid w:val="00B07DB9"/>
    <w:rsid w:val="00B1592C"/>
    <w:rsid w:val="00B1609A"/>
    <w:rsid w:val="00B22F00"/>
    <w:rsid w:val="00B359AC"/>
    <w:rsid w:val="00B41B08"/>
    <w:rsid w:val="00B42FD8"/>
    <w:rsid w:val="00B45B3D"/>
    <w:rsid w:val="00B46DD9"/>
    <w:rsid w:val="00B62B76"/>
    <w:rsid w:val="00B62D83"/>
    <w:rsid w:val="00B65737"/>
    <w:rsid w:val="00B65A16"/>
    <w:rsid w:val="00B76235"/>
    <w:rsid w:val="00B9398C"/>
    <w:rsid w:val="00BA0C8E"/>
    <w:rsid w:val="00BA4143"/>
    <w:rsid w:val="00BB17A0"/>
    <w:rsid w:val="00BC4E26"/>
    <w:rsid w:val="00BE316F"/>
    <w:rsid w:val="00BE79C9"/>
    <w:rsid w:val="00BF1FF2"/>
    <w:rsid w:val="00BF4747"/>
    <w:rsid w:val="00C057DE"/>
    <w:rsid w:val="00C20569"/>
    <w:rsid w:val="00C20AFE"/>
    <w:rsid w:val="00C23CB7"/>
    <w:rsid w:val="00C2404D"/>
    <w:rsid w:val="00C3134C"/>
    <w:rsid w:val="00C3209C"/>
    <w:rsid w:val="00C35778"/>
    <w:rsid w:val="00C3626B"/>
    <w:rsid w:val="00C53E1B"/>
    <w:rsid w:val="00C57CDE"/>
    <w:rsid w:val="00C61867"/>
    <w:rsid w:val="00C66E67"/>
    <w:rsid w:val="00C73809"/>
    <w:rsid w:val="00C849C9"/>
    <w:rsid w:val="00C93AAC"/>
    <w:rsid w:val="00CA4FC9"/>
    <w:rsid w:val="00CC1FA6"/>
    <w:rsid w:val="00CE0227"/>
    <w:rsid w:val="00CE1035"/>
    <w:rsid w:val="00CE15C0"/>
    <w:rsid w:val="00CF2993"/>
    <w:rsid w:val="00CF599A"/>
    <w:rsid w:val="00D00604"/>
    <w:rsid w:val="00D0560B"/>
    <w:rsid w:val="00D13C9F"/>
    <w:rsid w:val="00D3268F"/>
    <w:rsid w:val="00D33A4C"/>
    <w:rsid w:val="00D35616"/>
    <w:rsid w:val="00D4182D"/>
    <w:rsid w:val="00D55F12"/>
    <w:rsid w:val="00D565DC"/>
    <w:rsid w:val="00D7420D"/>
    <w:rsid w:val="00D74EE6"/>
    <w:rsid w:val="00DA06CC"/>
    <w:rsid w:val="00DA4AEC"/>
    <w:rsid w:val="00DA4D2D"/>
    <w:rsid w:val="00DB0087"/>
    <w:rsid w:val="00DB7B6E"/>
    <w:rsid w:val="00DC3721"/>
    <w:rsid w:val="00DD04BA"/>
    <w:rsid w:val="00DD0984"/>
    <w:rsid w:val="00DD3FB3"/>
    <w:rsid w:val="00DF6D5D"/>
    <w:rsid w:val="00E133AF"/>
    <w:rsid w:val="00E15BF0"/>
    <w:rsid w:val="00E30A7D"/>
    <w:rsid w:val="00E3520A"/>
    <w:rsid w:val="00E51329"/>
    <w:rsid w:val="00E847B8"/>
    <w:rsid w:val="00E84B1F"/>
    <w:rsid w:val="00E84F85"/>
    <w:rsid w:val="00E86DD2"/>
    <w:rsid w:val="00E9199E"/>
    <w:rsid w:val="00E91E31"/>
    <w:rsid w:val="00E923D7"/>
    <w:rsid w:val="00E92516"/>
    <w:rsid w:val="00E92A0E"/>
    <w:rsid w:val="00EA00D5"/>
    <w:rsid w:val="00EA45E5"/>
    <w:rsid w:val="00EA5687"/>
    <w:rsid w:val="00EA5C5E"/>
    <w:rsid w:val="00EA6120"/>
    <w:rsid w:val="00EA787F"/>
    <w:rsid w:val="00EB51B2"/>
    <w:rsid w:val="00EC2E4A"/>
    <w:rsid w:val="00EC3791"/>
    <w:rsid w:val="00EC4FC0"/>
    <w:rsid w:val="00EC5115"/>
    <w:rsid w:val="00ED014B"/>
    <w:rsid w:val="00ED32BB"/>
    <w:rsid w:val="00ED4BF7"/>
    <w:rsid w:val="00EE264E"/>
    <w:rsid w:val="00EF0D45"/>
    <w:rsid w:val="00F02BF5"/>
    <w:rsid w:val="00F03AE3"/>
    <w:rsid w:val="00F04088"/>
    <w:rsid w:val="00F17725"/>
    <w:rsid w:val="00F213C1"/>
    <w:rsid w:val="00F26587"/>
    <w:rsid w:val="00F27ED1"/>
    <w:rsid w:val="00F32D43"/>
    <w:rsid w:val="00F34A7F"/>
    <w:rsid w:val="00F40EB8"/>
    <w:rsid w:val="00F473C8"/>
    <w:rsid w:val="00F57C7E"/>
    <w:rsid w:val="00F6100A"/>
    <w:rsid w:val="00F62DEC"/>
    <w:rsid w:val="00F64CCD"/>
    <w:rsid w:val="00F80C1D"/>
    <w:rsid w:val="00F81A52"/>
    <w:rsid w:val="00F84089"/>
    <w:rsid w:val="00F84365"/>
    <w:rsid w:val="00F94CB9"/>
    <w:rsid w:val="00F94F78"/>
    <w:rsid w:val="00F979CF"/>
    <w:rsid w:val="00FA6E5A"/>
    <w:rsid w:val="00FB031D"/>
    <w:rsid w:val="00FB53CA"/>
    <w:rsid w:val="00FB7B17"/>
    <w:rsid w:val="00FC3B6B"/>
    <w:rsid w:val="00FC4577"/>
    <w:rsid w:val="00FD6C1E"/>
    <w:rsid w:val="00FD7A32"/>
    <w:rsid w:val="00FF1266"/>
    <w:rsid w:val="00FF2A7E"/>
    <w:rsid w:val="00FF2DED"/>
    <w:rsid w:val="01041C92"/>
    <w:rsid w:val="010E77BD"/>
    <w:rsid w:val="010F5E69"/>
    <w:rsid w:val="010F64F1"/>
    <w:rsid w:val="011201FB"/>
    <w:rsid w:val="011879CF"/>
    <w:rsid w:val="01192EBE"/>
    <w:rsid w:val="01236E68"/>
    <w:rsid w:val="012B465C"/>
    <w:rsid w:val="013E2390"/>
    <w:rsid w:val="013F32DF"/>
    <w:rsid w:val="01446F47"/>
    <w:rsid w:val="0148203A"/>
    <w:rsid w:val="01552C90"/>
    <w:rsid w:val="01617B01"/>
    <w:rsid w:val="016A1A60"/>
    <w:rsid w:val="0178519C"/>
    <w:rsid w:val="018F41A1"/>
    <w:rsid w:val="01916EB8"/>
    <w:rsid w:val="01926C2C"/>
    <w:rsid w:val="01936FCF"/>
    <w:rsid w:val="01993679"/>
    <w:rsid w:val="01A3259C"/>
    <w:rsid w:val="01A44C2A"/>
    <w:rsid w:val="01BE5785"/>
    <w:rsid w:val="01C036C5"/>
    <w:rsid w:val="01C46D6D"/>
    <w:rsid w:val="01CF555D"/>
    <w:rsid w:val="01D3071D"/>
    <w:rsid w:val="01D77BEE"/>
    <w:rsid w:val="01D820C9"/>
    <w:rsid w:val="01DA095E"/>
    <w:rsid w:val="01DF5B77"/>
    <w:rsid w:val="01E2271A"/>
    <w:rsid w:val="01E40468"/>
    <w:rsid w:val="01E77771"/>
    <w:rsid w:val="01ED11E5"/>
    <w:rsid w:val="01F320AB"/>
    <w:rsid w:val="01F335B7"/>
    <w:rsid w:val="01FD303D"/>
    <w:rsid w:val="02034675"/>
    <w:rsid w:val="02061783"/>
    <w:rsid w:val="020B1FE9"/>
    <w:rsid w:val="0211164A"/>
    <w:rsid w:val="021120E7"/>
    <w:rsid w:val="021228FB"/>
    <w:rsid w:val="02170A0B"/>
    <w:rsid w:val="021A46B4"/>
    <w:rsid w:val="02203269"/>
    <w:rsid w:val="02215F16"/>
    <w:rsid w:val="022209A0"/>
    <w:rsid w:val="022C0A22"/>
    <w:rsid w:val="023670EC"/>
    <w:rsid w:val="02395502"/>
    <w:rsid w:val="02476E84"/>
    <w:rsid w:val="024B7306"/>
    <w:rsid w:val="02580C95"/>
    <w:rsid w:val="026B4356"/>
    <w:rsid w:val="027336C1"/>
    <w:rsid w:val="027F6D48"/>
    <w:rsid w:val="02852EAA"/>
    <w:rsid w:val="02855C27"/>
    <w:rsid w:val="02892617"/>
    <w:rsid w:val="028A0CFD"/>
    <w:rsid w:val="02932919"/>
    <w:rsid w:val="02997158"/>
    <w:rsid w:val="029E1C28"/>
    <w:rsid w:val="029F3CB5"/>
    <w:rsid w:val="02A171B1"/>
    <w:rsid w:val="02AB06DA"/>
    <w:rsid w:val="02C87A8B"/>
    <w:rsid w:val="02C92097"/>
    <w:rsid w:val="02C9660B"/>
    <w:rsid w:val="02D77EA3"/>
    <w:rsid w:val="02D97925"/>
    <w:rsid w:val="02DB4BE9"/>
    <w:rsid w:val="02DE4A85"/>
    <w:rsid w:val="02E00B86"/>
    <w:rsid w:val="02E05448"/>
    <w:rsid w:val="02E86342"/>
    <w:rsid w:val="02EE5943"/>
    <w:rsid w:val="02F1142B"/>
    <w:rsid w:val="02F4107C"/>
    <w:rsid w:val="02F516AE"/>
    <w:rsid w:val="02FC7C3E"/>
    <w:rsid w:val="02FD0A33"/>
    <w:rsid w:val="03065C42"/>
    <w:rsid w:val="030F5D64"/>
    <w:rsid w:val="031738A8"/>
    <w:rsid w:val="031808BE"/>
    <w:rsid w:val="03181146"/>
    <w:rsid w:val="031E27D5"/>
    <w:rsid w:val="032809D1"/>
    <w:rsid w:val="032D0A6D"/>
    <w:rsid w:val="032F7B87"/>
    <w:rsid w:val="03362630"/>
    <w:rsid w:val="033C16FC"/>
    <w:rsid w:val="033E460E"/>
    <w:rsid w:val="03482004"/>
    <w:rsid w:val="034D405E"/>
    <w:rsid w:val="034E17E4"/>
    <w:rsid w:val="0350613C"/>
    <w:rsid w:val="035D078F"/>
    <w:rsid w:val="035D736D"/>
    <w:rsid w:val="035D7898"/>
    <w:rsid w:val="03645501"/>
    <w:rsid w:val="03674543"/>
    <w:rsid w:val="036C6AF7"/>
    <w:rsid w:val="03767AF4"/>
    <w:rsid w:val="03811757"/>
    <w:rsid w:val="03825B81"/>
    <w:rsid w:val="03A11028"/>
    <w:rsid w:val="03A34666"/>
    <w:rsid w:val="03A8086D"/>
    <w:rsid w:val="03BE5B19"/>
    <w:rsid w:val="03C15876"/>
    <w:rsid w:val="03C62798"/>
    <w:rsid w:val="03CA4A9B"/>
    <w:rsid w:val="03CE0941"/>
    <w:rsid w:val="03D617FB"/>
    <w:rsid w:val="03D91F92"/>
    <w:rsid w:val="03E35677"/>
    <w:rsid w:val="03E460E9"/>
    <w:rsid w:val="03EA4F12"/>
    <w:rsid w:val="03ED4C1C"/>
    <w:rsid w:val="03FA606E"/>
    <w:rsid w:val="03FB5957"/>
    <w:rsid w:val="04014B1A"/>
    <w:rsid w:val="041F2D69"/>
    <w:rsid w:val="042B3624"/>
    <w:rsid w:val="04344E4F"/>
    <w:rsid w:val="04365DEC"/>
    <w:rsid w:val="0439380E"/>
    <w:rsid w:val="043C60C3"/>
    <w:rsid w:val="0440072A"/>
    <w:rsid w:val="04463651"/>
    <w:rsid w:val="044A1593"/>
    <w:rsid w:val="044B0F03"/>
    <w:rsid w:val="044D0063"/>
    <w:rsid w:val="04565525"/>
    <w:rsid w:val="046201EB"/>
    <w:rsid w:val="046233A2"/>
    <w:rsid w:val="04695FFA"/>
    <w:rsid w:val="04774B2C"/>
    <w:rsid w:val="047B312F"/>
    <w:rsid w:val="04822646"/>
    <w:rsid w:val="04884096"/>
    <w:rsid w:val="048B62C9"/>
    <w:rsid w:val="0493634D"/>
    <w:rsid w:val="04972958"/>
    <w:rsid w:val="049E27D9"/>
    <w:rsid w:val="049E4D3F"/>
    <w:rsid w:val="04AA4D23"/>
    <w:rsid w:val="04B32E39"/>
    <w:rsid w:val="04B45F17"/>
    <w:rsid w:val="04B84EB1"/>
    <w:rsid w:val="04C214F8"/>
    <w:rsid w:val="04C463D4"/>
    <w:rsid w:val="04C91F5D"/>
    <w:rsid w:val="04CB0FF6"/>
    <w:rsid w:val="04CB556A"/>
    <w:rsid w:val="04CD6ABF"/>
    <w:rsid w:val="04D10B0C"/>
    <w:rsid w:val="04DB6453"/>
    <w:rsid w:val="04DD0227"/>
    <w:rsid w:val="04E41A17"/>
    <w:rsid w:val="04EC5D86"/>
    <w:rsid w:val="04ED528E"/>
    <w:rsid w:val="04F002E1"/>
    <w:rsid w:val="04F120D4"/>
    <w:rsid w:val="04F46DE2"/>
    <w:rsid w:val="04F476DD"/>
    <w:rsid w:val="04F53175"/>
    <w:rsid w:val="04FB7E5E"/>
    <w:rsid w:val="04FD1C6C"/>
    <w:rsid w:val="050A4D8D"/>
    <w:rsid w:val="05134F7B"/>
    <w:rsid w:val="05166CD9"/>
    <w:rsid w:val="052059AC"/>
    <w:rsid w:val="05210936"/>
    <w:rsid w:val="05252DD6"/>
    <w:rsid w:val="0526151A"/>
    <w:rsid w:val="052778CB"/>
    <w:rsid w:val="052853F2"/>
    <w:rsid w:val="052F39A5"/>
    <w:rsid w:val="053B3A64"/>
    <w:rsid w:val="053F544F"/>
    <w:rsid w:val="054F1C61"/>
    <w:rsid w:val="055146F4"/>
    <w:rsid w:val="05610AC1"/>
    <w:rsid w:val="056139D4"/>
    <w:rsid w:val="05621FD6"/>
    <w:rsid w:val="056B2307"/>
    <w:rsid w:val="057757CC"/>
    <w:rsid w:val="05825AF7"/>
    <w:rsid w:val="0584486C"/>
    <w:rsid w:val="05860B4A"/>
    <w:rsid w:val="05875CE2"/>
    <w:rsid w:val="05882233"/>
    <w:rsid w:val="05896AD0"/>
    <w:rsid w:val="058D4403"/>
    <w:rsid w:val="05935250"/>
    <w:rsid w:val="05AC61F5"/>
    <w:rsid w:val="05B13914"/>
    <w:rsid w:val="05B33B6A"/>
    <w:rsid w:val="05B51D95"/>
    <w:rsid w:val="05B54457"/>
    <w:rsid w:val="05C17B9C"/>
    <w:rsid w:val="05C67DD6"/>
    <w:rsid w:val="05CA20E6"/>
    <w:rsid w:val="05CE29EC"/>
    <w:rsid w:val="05D12B2E"/>
    <w:rsid w:val="05D64082"/>
    <w:rsid w:val="05E54443"/>
    <w:rsid w:val="05EB6B16"/>
    <w:rsid w:val="05ED4592"/>
    <w:rsid w:val="05EE4C4D"/>
    <w:rsid w:val="05EF0B31"/>
    <w:rsid w:val="05F5186C"/>
    <w:rsid w:val="05FB4FE5"/>
    <w:rsid w:val="060C1F9E"/>
    <w:rsid w:val="060F50BF"/>
    <w:rsid w:val="061D1BE5"/>
    <w:rsid w:val="061D583E"/>
    <w:rsid w:val="061E1EF4"/>
    <w:rsid w:val="06264953"/>
    <w:rsid w:val="06336DCA"/>
    <w:rsid w:val="063F3672"/>
    <w:rsid w:val="06492099"/>
    <w:rsid w:val="064D12D8"/>
    <w:rsid w:val="064E5389"/>
    <w:rsid w:val="06501838"/>
    <w:rsid w:val="066045D5"/>
    <w:rsid w:val="066244C7"/>
    <w:rsid w:val="06666060"/>
    <w:rsid w:val="06686425"/>
    <w:rsid w:val="066A0FB6"/>
    <w:rsid w:val="066F42A8"/>
    <w:rsid w:val="067F30D2"/>
    <w:rsid w:val="06844329"/>
    <w:rsid w:val="0685744C"/>
    <w:rsid w:val="068A229C"/>
    <w:rsid w:val="068D7C4C"/>
    <w:rsid w:val="06966BEB"/>
    <w:rsid w:val="06967B94"/>
    <w:rsid w:val="06984E75"/>
    <w:rsid w:val="069A0FBB"/>
    <w:rsid w:val="06A6392A"/>
    <w:rsid w:val="06AD1AF0"/>
    <w:rsid w:val="06B20180"/>
    <w:rsid w:val="06B54D69"/>
    <w:rsid w:val="06B65C4F"/>
    <w:rsid w:val="06B71A01"/>
    <w:rsid w:val="06C86048"/>
    <w:rsid w:val="06CA6EB0"/>
    <w:rsid w:val="06CE3862"/>
    <w:rsid w:val="06CE6463"/>
    <w:rsid w:val="06D34130"/>
    <w:rsid w:val="06D91BC2"/>
    <w:rsid w:val="06DB3DA7"/>
    <w:rsid w:val="06DE021B"/>
    <w:rsid w:val="06EF34C2"/>
    <w:rsid w:val="06F03F33"/>
    <w:rsid w:val="06F77FA9"/>
    <w:rsid w:val="06FA29A4"/>
    <w:rsid w:val="06FA4A2D"/>
    <w:rsid w:val="06FC746D"/>
    <w:rsid w:val="06FF72B1"/>
    <w:rsid w:val="07017932"/>
    <w:rsid w:val="07041C14"/>
    <w:rsid w:val="070668B1"/>
    <w:rsid w:val="070C30F2"/>
    <w:rsid w:val="070E3DF0"/>
    <w:rsid w:val="071674B8"/>
    <w:rsid w:val="071D3B8C"/>
    <w:rsid w:val="07245BEC"/>
    <w:rsid w:val="072B389C"/>
    <w:rsid w:val="072B57F0"/>
    <w:rsid w:val="072C7799"/>
    <w:rsid w:val="0736664E"/>
    <w:rsid w:val="073C325C"/>
    <w:rsid w:val="073F1032"/>
    <w:rsid w:val="07420B55"/>
    <w:rsid w:val="074E1B63"/>
    <w:rsid w:val="075574E8"/>
    <w:rsid w:val="075971B2"/>
    <w:rsid w:val="075E4892"/>
    <w:rsid w:val="07651643"/>
    <w:rsid w:val="07662A68"/>
    <w:rsid w:val="077C756B"/>
    <w:rsid w:val="077D7925"/>
    <w:rsid w:val="077F06C6"/>
    <w:rsid w:val="07825708"/>
    <w:rsid w:val="07841458"/>
    <w:rsid w:val="07844E98"/>
    <w:rsid w:val="07893752"/>
    <w:rsid w:val="07923A88"/>
    <w:rsid w:val="079719A8"/>
    <w:rsid w:val="07995C5D"/>
    <w:rsid w:val="079A121B"/>
    <w:rsid w:val="079D7D20"/>
    <w:rsid w:val="07A575A3"/>
    <w:rsid w:val="07A861DD"/>
    <w:rsid w:val="07A97BEA"/>
    <w:rsid w:val="07BE426F"/>
    <w:rsid w:val="07C1468D"/>
    <w:rsid w:val="07CA3591"/>
    <w:rsid w:val="07CD4764"/>
    <w:rsid w:val="07D41607"/>
    <w:rsid w:val="07D83408"/>
    <w:rsid w:val="07D978CA"/>
    <w:rsid w:val="07E4700E"/>
    <w:rsid w:val="07E75DB7"/>
    <w:rsid w:val="07F36DA8"/>
    <w:rsid w:val="07F42065"/>
    <w:rsid w:val="07F7509A"/>
    <w:rsid w:val="07FF3E95"/>
    <w:rsid w:val="08072BC9"/>
    <w:rsid w:val="080C78D3"/>
    <w:rsid w:val="082C0A7A"/>
    <w:rsid w:val="082D523F"/>
    <w:rsid w:val="083235A8"/>
    <w:rsid w:val="08443360"/>
    <w:rsid w:val="08450D91"/>
    <w:rsid w:val="084C1B84"/>
    <w:rsid w:val="084C5DCF"/>
    <w:rsid w:val="084E18F9"/>
    <w:rsid w:val="085254E1"/>
    <w:rsid w:val="08583AD8"/>
    <w:rsid w:val="085C11A3"/>
    <w:rsid w:val="085D4C01"/>
    <w:rsid w:val="086133BD"/>
    <w:rsid w:val="086756FE"/>
    <w:rsid w:val="086D4B69"/>
    <w:rsid w:val="086D5CB4"/>
    <w:rsid w:val="08703E86"/>
    <w:rsid w:val="087520A2"/>
    <w:rsid w:val="088176E3"/>
    <w:rsid w:val="088837DB"/>
    <w:rsid w:val="08913046"/>
    <w:rsid w:val="089814AA"/>
    <w:rsid w:val="08983EE7"/>
    <w:rsid w:val="089A2CFF"/>
    <w:rsid w:val="089D5707"/>
    <w:rsid w:val="08B17F31"/>
    <w:rsid w:val="08B3272C"/>
    <w:rsid w:val="08BA7D48"/>
    <w:rsid w:val="08C40BE0"/>
    <w:rsid w:val="08C42E36"/>
    <w:rsid w:val="08C4550E"/>
    <w:rsid w:val="08C92CC9"/>
    <w:rsid w:val="08CB1100"/>
    <w:rsid w:val="08CC64D0"/>
    <w:rsid w:val="08DB0027"/>
    <w:rsid w:val="08DD2F95"/>
    <w:rsid w:val="08E83196"/>
    <w:rsid w:val="08EC6046"/>
    <w:rsid w:val="08ED5006"/>
    <w:rsid w:val="08EF3B0D"/>
    <w:rsid w:val="08F00739"/>
    <w:rsid w:val="08F973F0"/>
    <w:rsid w:val="08FC2319"/>
    <w:rsid w:val="0907311A"/>
    <w:rsid w:val="090A166B"/>
    <w:rsid w:val="090B5EC9"/>
    <w:rsid w:val="091A2B29"/>
    <w:rsid w:val="09280781"/>
    <w:rsid w:val="0929378E"/>
    <w:rsid w:val="092D1BE2"/>
    <w:rsid w:val="092E25DB"/>
    <w:rsid w:val="092E38EB"/>
    <w:rsid w:val="092E4E16"/>
    <w:rsid w:val="092F341A"/>
    <w:rsid w:val="09300E79"/>
    <w:rsid w:val="09310902"/>
    <w:rsid w:val="09316270"/>
    <w:rsid w:val="093456BF"/>
    <w:rsid w:val="09393565"/>
    <w:rsid w:val="093D56EC"/>
    <w:rsid w:val="09423580"/>
    <w:rsid w:val="094E302D"/>
    <w:rsid w:val="09521891"/>
    <w:rsid w:val="09546FF6"/>
    <w:rsid w:val="09560B7C"/>
    <w:rsid w:val="09595B55"/>
    <w:rsid w:val="095D56D2"/>
    <w:rsid w:val="096553EC"/>
    <w:rsid w:val="09662505"/>
    <w:rsid w:val="096A608B"/>
    <w:rsid w:val="096B693B"/>
    <w:rsid w:val="097045EF"/>
    <w:rsid w:val="097523B6"/>
    <w:rsid w:val="098667E0"/>
    <w:rsid w:val="098831C7"/>
    <w:rsid w:val="098D27EC"/>
    <w:rsid w:val="098E248F"/>
    <w:rsid w:val="09920EDB"/>
    <w:rsid w:val="0994179B"/>
    <w:rsid w:val="099567C6"/>
    <w:rsid w:val="09975B46"/>
    <w:rsid w:val="09A51101"/>
    <w:rsid w:val="09A7050B"/>
    <w:rsid w:val="09A750D0"/>
    <w:rsid w:val="09AC736C"/>
    <w:rsid w:val="09C226DD"/>
    <w:rsid w:val="09C368B2"/>
    <w:rsid w:val="09C45030"/>
    <w:rsid w:val="09C65649"/>
    <w:rsid w:val="09C67AE0"/>
    <w:rsid w:val="09CC7610"/>
    <w:rsid w:val="09D21C37"/>
    <w:rsid w:val="09D321B0"/>
    <w:rsid w:val="09D50184"/>
    <w:rsid w:val="09E013F7"/>
    <w:rsid w:val="09E12AA0"/>
    <w:rsid w:val="09E673F5"/>
    <w:rsid w:val="09F604D5"/>
    <w:rsid w:val="09FA594B"/>
    <w:rsid w:val="0A044FF1"/>
    <w:rsid w:val="0A0877FE"/>
    <w:rsid w:val="0A1168E9"/>
    <w:rsid w:val="0A190B95"/>
    <w:rsid w:val="0A1950D9"/>
    <w:rsid w:val="0A1D4CC4"/>
    <w:rsid w:val="0A214C18"/>
    <w:rsid w:val="0A2E46A9"/>
    <w:rsid w:val="0A3055EF"/>
    <w:rsid w:val="0A365327"/>
    <w:rsid w:val="0A505268"/>
    <w:rsid w:val="0A6914AE"/>
    <w:rsid w:val="0A6B5B57"/>
    <w:rsid w:val="0A7268F7"/>
    <w:rsid w:val="0A7847A5"/>
    <w:rsid w:val="0A7F29D3"/>
    <w:rsid w:val="0A86313C"/>
    <w:rsid w:val="0A8649AE"/>
    <w:rsid w:val="0A8727AC"/>
    <w:rsid w:val="0A8B44AB"/>
    <w:rsid w:val="0A90460C"/>
    <w:rsid w:val="0A9367A8"/>
    <w:rsid w:val="0AA718D6"/>
    <w:rsid w:val="0AA945F8"/>
    <w:rsid w:val="0AAA0263"/>
    <w:rsid w:val="0AAB72A7"/>
    <w:rsid w:val="0AB518B3"/>
    <w:rsid w:val="0ABA4BF9"/>
    <w:rsid w:val="0ACB26E1"/>
    <w:rsid w:val="0ACB6E72"/>
    <w:rsid w:val="0ACC4991"/>
    <w:rsid w:val="0AE27408"/>
    <w:rsid w:val="0AE53F63"/>
    <w:rsid w:val="0AE9607D"/>
    <w:rsid w:val="0AF27080"/>
    <w:rsid w:val="0AF71B2C"/>
    <w:rsid w:val="0AFD6D97"/>
    <w:rsid w:val="0B072875"/>
    <w:rsid w:val="0B0D4D7B"/>
    <w:rsid w:val="0B152288"/>
    <w:rsid w:val="0B174A88"/>
    <w:rsid w:val="0B177A12"/>
    <w:rsid w:val="0B352BAA"/>
    <w:rsid w:val="0B36429C"/>
    <w:rsid w:val="0B383671"/>
    <w:rsid w:val="0B39395C"/>
    <w:rsid w:val="0B444644"/>
    <w:rsid w:val="0B446A52"/>
    <w:rsid w:val="0B4976CC"/>
    <w:rsid w:val="0B4E05CE"/>
    <w:rsid w:val="0B540FF9"/>
    <w:rsid w:val="0B5E371E"/>
    <w:rsid w:val="0B616E80"/>
    <w:rsid w:val="0B6657FA"/>
    <w:rsid w:val="0B774863"/>
    <w:rsid w:val="0B905F67"/>
    <w:rsid w:val="0B95387F"/>
    <w:rsid w:val="0BA91E9F"/>
    <w:rsid w:val="0BAD7926"/>
    <w:rsid w:val="0BB13790"/>
    <w:rsid w:val="0BB27A4E"/>
    <w:rsid w:val="0BBA6010"/>
    <w:rsid w:val="0BBF5C06"/>
    <w:rsid w:val="0BC137CB"/>
    <w:rsid w:val="0BC14BDF"/>
    <w:rsid w:val="0BCE32E1"/>
    <w:rsid w:val="0BCF59A2"/>
    <w:rsid w:val="0BD85829"/>
    <w:rsid w:val="0BDE3210"/>
    <w:rsid w:val="0BE451BD"/>
    <w:rsid w:val="0BE60F30"/>
    <w:rsid w:val="0BE905A3"/>
    <w:rsid w:val="0BF015E6"/>
    <w:rsid w:val="0BF05208"/>
    <w:rsid w:val="0BF6148B"/>
    <w:rsid w:val="0BFF5325"/>
    <w:rsid w:val="0C01331F"/>
    <w:rsid w:val="0C0B32B5"/>
    <w:rsid w:val="0C0D084B"/>
    <w:rsid w:val="0C0E3BB2"/>
    <w:rsid w:val="0C0E7440"/>
    <w:rsid w:val="0C186EB8"/>
    <w:rsid w:val="0C1A14BD"/>
    <w:rsid w:val="0C1A35AD"/>
    <w:rsid w:val="0C2434C8"/>
    <w:rsid w:val="0C347773"/>
    <w:rsid w:val="0C3A582F"/>
    <w:rsid w:val="0C3F3054"/>
    <w:rsid w:val="0C3F3422"/>
    <w:rsid w:val="0C4A2BDD"/>
    <w:rsid w:val="0C4A584B"/>
    <w:rsid w:val="0C4C1FB1"/>
    <w:rsid w:val="0C4D73E2"/>
    <w:rsid w:val="0C4E1CF7"/>
    <w:rsid w:val="0C517974"/>
    <w:rsid w:val="0C565DFE"/>
    <w:rsid w:val="0C6807D5"/>
    <w:rsid w:val="0C6B55CC"/>
    <w:rsid w:val="0C6F68F8"/>
    <w:rsid w:val="0C70017E"/>
    <w:rsid w:val="0C714292"/>
    <w:rsid w:val="0C782C9E"/>
    <w:rsid w:val="0C7911B4"/>
    <w:rsid w:val="0C7959FE"/>
    <w:rsid w:val="0C8130E9"/>
    <w:rsid w:val="0C9408BF"/>
    <w:rsid w:val="0C9618D4"/>
    <w:rsid w:val="0C9720EC"/>
    <w:rsid w:val="0C9B57AC"/>
    <w:rsid w:val="0CA6426C"/>
    <w:rsid w:val="0CA65F2E"/>
    <w:rsid w:val="0CAC7FCE"/>
    <w:rsid w:val="0CB02695"/>
    <w:rsid w:val="0CC12F4B"/>
    <w:rsid w:val="0CC87377"/>
    <w:rsid w:val="0CC91AB3"/>
    <w:rsid w:val="0CCA4D13"/>
    <w:rsid w:val="0CEB0CA3"/>
    <w:rsid w:val="0CF03208"/>
    <w:rsid w:val="0CF27FF0"/>
    <w:rsid w:val="0D0462BB"/>
    <w:rsid w:val="0D093613"/>
    <w:rsid w:val="0D0D6D8E"/>
    <w:rsid w:val="0D0F0444"/>
    <w:rsid w:val="0D1D19A3"/>
    <w:rsid w:val="0D1D7147"/>
    <w:rsid w:val="0D25788E"/>
    <w:rsid w:val="0D2D047F"/>
    <w:rsid w:val="0D3026DC"/>
    <w:rsid w:val="0D3229C4"/>
    <w:rsid w:val="0D3A37F5"/>
    <w:rsid w:val="0D443602"/>
    <w:rsid w:val="0D525AC2"/>
    <w:rsid w:val="0D55695B"/>
    <w:rsid w:val="0D590094"/>
    <w:rsid w:val="0D591F0F"/>
    <w:rsid w:val="0D5E6757"/>
    <w:rsid w:val="0D68615A"/>
    <w:rsid w:val="0D6E1B1F"/>
    <w:rsid w:val="0D6E6022"/>
    <w:rsid w:val="0D722B6A"/>
    <w:rsid w:val="0D765C7C"/>
    <w:rsid w:val="0D7E733B"/>
    <w:rsid w:val="0D7E7ED1"/>
    <w:rsid w:val="0D882BEB"/>
    <w:rsid w:val="0D8F2AA1"/>
    <w:rsid w:val="0DA155F8"/>
    <w:rsid w:val="0DA3105C"/>
    <w:rsid w:val="0DA364D9"/>
    <w:rsid w:val="0DAE46AD"/>
    <w:rsid w:val="0DBB1D5B"/>
    <w:rsid w:val="0DBF0BF1"/>
    <w:rsid w:val="0DC26C6F"/>
    <w:rsid w:val="0DC45EBF"/>
    <w:rsid w:val="0DC84061"/>
    <w:rsid w:val="0DD0717B"/>
    <w:rsid w:val="0DD9561B"/>
    <w:rsid w:val="0DF037D1"/>
    <w:rsid w:val="0E11394A"/>
    <w:rsid w:val="0E1358FA"/>
    <w:rsid w:val="0E1534AA"/>
    <w:rsid w:val="0E180EC3"/>
    <w:rsid w:val="0E194442"/>
    <w:rsid w:val="0E1A0361"/>
    <w:rsid w:val="0E1F1902"/>
    <w:rsid w:val="0E2001B0"/>
    <w:rsid w:val="0E332733"/>
    <w:rsid w:val="0E34138C"/>
    <w:rsid w:val="0E3522D3"/>
    <w:rsid w:val="0E3870B8"/>
    <w:rsid w:val="0E420B87"/>
    <w:rsid w:val="0E4364EF"/>
    <w:rsid w:val="0E443DFE"/>
    <w:rsid w:val="0E4537CC"/>
    <w:rsid w:val="0E4868FB"/>
    <w:rsid w:val="0E4D552B"/>
    <w:rsid w:val="0E5630FA"/>
    <w:rsid w:val="0E60689D"/>
    <w:rsid w:val="0E607600"/>
    <w:rsid w:val="0E657D50"/>
    <w:rsid w:val="0E6B2055"/>
    <w:rsid w:val="0E7208C2"/>
    <w:rsid w:val="0E744306"/>
    <w:rsid w:val="0E744570"/>
    <w:rsid w:val="0E8B0B6C"/>
    <w:rsid w:val="0E982A71"/>
    <w:rsid w:val="0E9E5CE7"/>
    <w:rsid w:val="0EA304C8"/>
    <w:rsid w:val="0EA41267"/>
    <w:rsid w:val="0EA43323"/>
    <w:rsid w:val="0EBA65B3"/>
    <w:rsid w:val="0EBD657C"/>
    <w:rsid w:val="0EC4668A"/>
    <w:rsid w:val="0EC60A3B"/>
    <w:rsid w:val="0ECB7F45"/>
    <w:rsid w:val="0EDE2EAE"/>
    <w:rsid w:val="0EDE5CD8"/>
    <w:rsid w:val="0EE00C6E"/>
    <w:rsid w:val="0EE57535"/>
    <w:rsid w:val="0EE705F0"/>
    <w:rsid w:val="0EEA676A"/>
    <w:rsid w:val="0EF05554"/>
    <w:rsid w:val="0EF242DB"/>
    <w:rsid w:val="0EFE1580"/>
    <w:rsid w:val="0F0166E2"/>
    <w:rsid w:val="0F03246F"/>
    <w:rsid w:val="0F033E49"/>
    <w:rsid w:val="0F060ACB"/>
    <w:rsid w:val="0F0D5D3F"/>
    <w:rsid w:val="0F0E56CB"/>
    <w:rsid w:val="0F193047"/>
    <w:rsid w:val="0F196542"/>
    <w:rsid w:val="0F1C616F"/>
    <w:rsid w:val="0F29460A"/>
    <w:rsid w:val="0F2E4525"/>
    <w:rsid w:val="0F3802BA"/>
    <w:rsid w:val="0F4224C7"/>
    <w:rsid w:val="0F4D5FFD"/>
    <w:rsid w:val="0F6B1843"/>
    <w:rsid w:val="0F6C0850"/>
    <w:rsid w:val="0F754912"/>
    <w:rsid w:val="0F7A751E"/>
    <w:rsid w:val="0F8701E2"/>
    <w:rsid w:val="0F920223"/>
    <w:rsid w:val="0F9810DF"/>
    <w:rsid w:val="0FA253E6"/>
    <w:rsid w:val="0FA33CBD"/>
    <w:rsid w:val="0FA63D1D"/>
    <w:rsid w:val="0FB0270E"/>
    <w:rsid w:val="0FB34F54"/>
    <w:rsid w:val="0FB90543"/>
    <w:rsid w:val="0FBA2412"/>
    <w:rsid w:val="0FBA5513"/>
    <w:rsid w:val="0FC97B81"/>
    <w:rsid w:val="0FCB7042"/>
    <w:rsid w:val="0FCE58C6"/>
    <w:rsid w:val="0FD87FAF"/>
    <w:rsid w:val="0FE864AE"/>
    <w:rsid w:val="0FEE6793"/>
    <w:rsid w:val="0FEF7679"/>
    <w:rsid w:val="0FF06081"/>
    <w:rsid w:val="0FF418F4"/>
    <w:rsid w:val="0FF81B50"/>
    <w:rsid w:val="0FFC3863"/>
    <w:rsid w:val="0FFD168E"/>
    <w:rsid w:val="0FFD42DD"/>
    <w:rsid w:val="0FFD7BD9"/>
    <w:rsid w:val="0FFE18AE"/>
    <w:rsid w:val="10094E8F"/>
    <w:rsid w:val="100F6ED9"/>
    <w:rsid w:val="10120C8C"/>
    <w:rsid w:val="10123DEA"/>
    <w:rsid w:val="101547EB"/>
    <w:rsid w:val="101547F1"/>
    <w:rsid w:val="1018328F"/>
    <w:rsid w:val="101C6098"/>
    <w:rsid w:val="10254491"/>
    <w:rsid w:val="1030597C"/>
    <w:rsid w:val="1033334B"/>
    <w:rsid w:val="10482E7D"/>
    <w:rsid w:val="10504CF3"/>
    <w:rsid w:val="10521032"/>
    <w:rsid w:val="10560C0C"/>
    <w:rsid w:val="10654B7A"/>
    <w:rsid w:val="106666F7"/>
    <w:rsid w:val="106E6B4E"/>
    <w:rsid w:val="10724332"/>
    <w:rsid w:val="10732EA1"/>
    <w:rsid w:val="10735F61"/>
    <w:rsid w:val="1078008D"/>
    <w:rsid w:val="10790FC5"/>
    <w:rsid w:val="107B12CD"/>
    <w:rsid w:val="107F4AEB"/>
    <w:rsid w:val="107F6A10"/>
    <w:rsid w:val="10830968"/>
    <w:rsid w:val="108625F7"/>
    <w:rsid w:val="10886EEB"/>
    <w:rsid w:val="10A27971"/>
    <w:rsid w:val="10B329FA"/>
    <w:rsid w:val="10B809BC"/>
    <w:rsid w:val="10BA3EB5"/>
    <w:rsid w:val="10BB0CEF"/>
    <w:rsid w:val="10BE1B94"/>
    <w:rsid w:val="10C5397B"/>
    <w:rsid w:val="10DA2CDB"/>
    <w:rsid w:val="10EB1199"/>
    <w:rsid w:val="10F02C5E"/>
    <w:rsid w:val="10F060E3"/>
    <w:rsid w:val="10F671C9"/>
    <w:rsid w:val="10FD23E0"/>
    <w:rsid w:val="11040E4A"/>
    <w:rsid w:val="11050CC2"/>
    <w:rsid w:val="1107132A"/>
    <w:rsid w:val="110D4232"/>
    <w:rsid w:val="11124243"/>
    <w:rsid w:val="11125002"/>
    <w:rsid w:val="1115356C"/>
    <w:rsid w:val="11181FDD"/>
    <w:rsid w:val="112018E6"/>
    <w:rsid w:val="112B3069"/>
    <w:rsid w:val="112B45B8"/>
    <w:rsid w:val="113136FA"/>
    <w:rsid w:val="113644B6"/>
    <w:rsid w:val="114360EC"/>
    <w:rsid w:val="114953C1"/>
    <w:rsid w:val="1150306C"/>
    <w:rsid w:val="115159A4"/>
    <w:rsid w:val="115355A3"/>
    <w:rsid w:val="1158049C"/>
    <w:rsid w:val="11592E57"/>
    <w:rsid w:val="1162461E"/>
    <w:rsid w:val="1169758D"/>
    <w:rsid w:val="11722082"/>
    <w:rsid w:val="117908B1"/>
    <w:rsid w:val="117E4B7C"/>
    <w:rsid w:val="11831933"/>
    <w:rsid w:val="118813B6"/>
    <w:rsid w:val="118C46F2"/>
    <w:rsid w:val="11916608"/>
    <w:rsid w:val="11983916"/>
    <w:rsid w:val="11997F3F"/>
    <w:rsid w:val="119B06FD"/>
    <w:rsid w:val="11A37158"/>
    <w:rsid w:val="11A764DB"/>
    <w:rsid w:val="11AD43E1"/>
    <w:rsid w:val="11AD4428"/>
    <w:rsid w:val="11B718BD"/>
    <w:rsid w:val="11B7362D"/>
    <w:rsid w:val="11C17E2C"/>
    <w:rsid w:val="11C33208"/>
    <w:rsid w:val="11CC5980"/>
    <w:rsid w:val="11D46B1D"/>
    <w:rsid w:val="11D56755"/>
    <w:rsid w:val="11D87D32"/>
    <w:rsid w:val="11D902F9"/>
    <w:rsid w:val="11DD49EC"/>
    <w:rsid w:val="11E03700"/>
    <w:rsid w:val="11E0507A"/>
    <w:rsid w:val="11EA56DE"/>
    <w:rsid w:val="11EB31DB"/>
    <w:rsid w:val="11ED68DF"/>
    <w:rsid w:val="11FC5FB3"/>
    <w:rsid w:val="12036AED"/>
    <w:rsid w:val="120474A0"/>
    <w:rsid w:val="12075AE6"/>
    <w:rsid w:val="120813B5"/>
    <w:rsid w:val="1209022F"/>
    <w:rsid w:val="121130AD"/>
    <w:rsid w:val="121939F4"/>
    <w:rsid w:val="122032A6"/>
    <w:rsid w:val="122B4041"/>
    <w:rsid w:val="122E2CBF"/>
    <w:rsid w:val="123233BF"/>
    <w:rsid w:val="12441859"/>
    <w:rsid w:val="1245335B"/>
    <w:rsid w:val="12484E11"/>
    <w:rsid w:val="124B41E4"/>
    <w:rsid w:val="124D35B9"/>
    <w:rsid w:val="124D6FCE"/>
    <w:rsid w:val="12505886"/>
    <w:rsid w:val="125439D5"/>
    <w:rsid w:val="12576999"/>
    <w:rsid w:val="125E062E"/>
    <w:rsid w:val="12644BCB"/>
    <w:rsid w:val="126625F9"/>
    <w:rsid w:val="126915EA"/>
    <w:rsid w:val="126A4DC5"/>
    <w:rsid w:val="126B42F6"/>
    <w:rsid w:val="126B5F4D"/>
    <w:rsid w:val="126C4623"/>
    <w:rsid w:val="1275157C"/>
    <w:rsid w:val="127C679E"/>
    <w:rsid w:val="12813BD6"/>
    <w:rsid w:val="128444AC"/>
    <w:rsid w:val="128A0D95"/>
    <w:rsid w:val="128E3144"/>
    <w:rsid w:val="129E2C8A"/>
    <w:rsid w:val="129E400C"/>
    <w:rsid w:val="12A10D0F"/>
    <w:rsid w:val="12AD4830"/>
    <w:rsid w:val="12B32F24"/>
    <w:rsid w:val="12BD0F55"/>
    <w:rsid w:val="12BE004B"/>
    <w:rsid w:val="12C936B2"/>
    <w:rsid w:val="12CA31FD"/>
    <w:rsid w:val="12CF28E6"/>
    <w:rsid w:val="12CF7C2C"/>
    <w:rsid w:val="12D246D4"/>
    <w:rsid w:val="12DC5F77"/>
    <w:rsid w:val="12E9198F"/>
    <w:rsid w:val="12EC77F4"/>
    <w:rsid w:val="12F20959"/>
    <w:rsid w:val="12FA68E1"/>
    <w:rsid w:val="12FF4BC4"/>
    <w:rsid w:val="1303148D"/>
    <w:rsid w:val="13040C2A"/>
    <w:rsid w:val="13074EE7"/>
    <w:rsid w:val="13104B63"/>
    <w:rsid w:val="131C2A3A"/>
    <w:rsid w:val="131F3584"/>
    <w:rsid w:val="1322206F"/>
    <w:rsid w:val="13270972"/>
    <w:rsid w:val="132A7E1C"/>
    <w:rsid w:val="133815CF"/>
    <w:rsid w:val="133C199C"/>
    <w:rsid w:val="13416967"/>
    <w:rsid w:val="13416A1A"/>
    <w:rsid w:val="13442A44"/>
    <w:rsid w:val="134706BD"/>
    <w:rsid w:val="134A3401"/>
    <w:rsid w:val="135078EB"/>
    <w:rsid w:val="135A4667"/>
    <w:rsid w:val="136E187A"/>
    <w:rsid w:val="136E3FF6"/>
    <w:rsid w:val="137A0887"/>
    <w:rsid w:val="137E0447"/>
    <w:rsid w:val="138747C9"/>
    <w:rsid w:val="138A5BEC"/>
    <w:rsid w:val="138B70ED"/>
    <w:rsid w:val="139937DD"/>
    <w:rsid w:val="13AC1416"/>
    <w:rsid w:val="13B66903"/>
    <w:rsid w:val="13B67AE0"/>
    <w:rsid w:val="13B70939"/>
    <w:rsid w:val="13C172EB"/>
    <w:rsid w:val="13CB74E6"/>
    <w:rsid w:val="13E13E35"/>
    <w:rsid w:val="13F06127"/>
    <w:rsid w:val="13F33D0C"/>
    <w:rsid w:val="13FE6DE4"/>
    <w:rsid w:val="140462CC"/>
    <w:rsid w:val="140610B6"/>
    <w:rsid w:val="14094481"/>
    <w:rsid w:val="140D4751"/>
    <w:rsid w:val="14173A28"/>
    <w:rsid w:val="14174D18"/>
    <w:rsid w:val="142D205D"/>
    <w:rsid w:val="142F7AFC"/>
    <w:rsid w:val="14337977"/>
    <w:rsid w:val="14370D32"/>
    <w:rsid w:val="1441322E"/>
    <w:rsid w:val="14443912"/>
    <w:rsid w:val="14487248"/>
    <w:rsid w:val="144F34A4"/>
    <w:rsid w:val="1456153D"/>
    <w:rsid w:val="14635F7B"/>
    <w:rsid w:val="14663AE6"/>
    <w:rsid w:val="146D05D1"/>
    <w:rsid w:val="147266C2"/>
    <w:rsid w:val="14740F9B"/>
    <w:rsid w:val="14754339"/>
    <w:rsid w:val="147A32ED"/>
    <w:rsid w:val="147B2CCC"/>
    <w:rsid w:val="14800A7C"/>
    <w:rsid w:val="14803535"/>
    <w:rsid w:val="148917CB"/>
    <w:rsid w:val="148C4833"/>
    <w:rsid w:val="148F2B9D"/>
    <w:rsid w:val="149928DF"/>
    <w:rsid w:val="14A25006"/>
    <w:rsid w:val="14A86A68"/>
    <w:rsid w:val="14A93227"/>
    <w:rsid w:val="14B23DBD"/>
    <w:rsid w:val="14B72A68"/>
    <w:rsid w:val="14B93D91"/>
    <w:rsid w:val="14C1610A"/>
    <w:rsid w:val="14C2587A"/>
    <w:rsid w:val="14C8412B"/>
    <w:rsid w:val="14CE7486"/>
    <w:rsid w:val="14DD0A04"/>
    <w:rsid w:val="14DD3526"/>
    <w:rsid w:val="14E13241"/>
    <w:rsid w:val="14E32432"/>
    <w:rsid w:val="14E44E2C"/>
    <w:rsid w:val="14E87B21"/>
    <w:rsid w:val="14F05C8A"/>
    <w:rsid w:val="1507239A"/>
    <w:rsid w:val="150C2E91"/>
    <w:rsid w:val="151B596C"/>
    <w:rsid w:val="1521719E"/>
    <w:rsid w:val="15297998"/>
    <w:rsid w:val="15312CBC"/>
    <w:rsid w:val="153164E4"/>
    <w:rsid w:val="15411401"/>
    <w:rsid w:val="154414FA"/>
    <w:rsid w:val="15522F6B"/>
    <w:rsid w:val="15700784"/>
    <w:rsid w:val="157348BA"/>
    <w:rsid w:val="15775287"/>
    <w:rsid w:val="158038E9"/>
    <w:rsid w:val="158101D7"/>
    <w:rsid w:val="1581663B"/>
    <w:rsid w:val="15871122"/>
    <w:rsid w:val="158A01E6"/>
    <w:rsid w:val="159E4AF8"/>
    <w:rsid w:val="15A774BF"/>
    <w:rsid w:val="15AD02F1"/>
    <w:rsid w:val="15B46ACA"/>
    <w:rsid w:val="15BA1B0C"/>
    <w:rsid w:val="15BA7976"/>
    <w:rsid w:val="15C0417A"/>
    <w:rsid w:val="15C65322"/>
    <w:rsid w:val="15E421A8"/>
    <w:rsid w:val="15E42FDC"/>
    <w:rsid w:val="15E74636"/>
    <w:rsid w:val="15E851D2"/>
    <w:rsid w:val="15ED31EA"/>
    <w:rsid w:val="16010B4A"/>
    <w:rsid w:val="160168C5"/>
    <w:rsid w:val="16035328"/>
    <w:rsid w:val="16061F9D"/>
    <w:rsid w:val="160D5721"/>
    <w:rsid w:val="16123F34"/>
    <w:rsid w:val="16125CA6"/>
    <w:rsid w:val="16145DBE"/>
    <w:rsid w:val="16153355"/>
    <w:rsid w:val="16183C07"/>
    <w:rsid w:val="162C1E31"/>
    <w:rsid w:val="163F335F"/>
    <w:rsid w:val="164A012D"/>
    <w:rsid w:val="164C1BA3"/>
    <w:rsid w:val="16583AE0"/>
    <w:rsid w:val="165A3DE9"/>
    <w:rsid w:val="165A409B"/>
    <w:rsid w:val="16702B0D"/>
    <w:rsid w:val="1672607A"/>
    <w:rsid w:val="16790E50"/>
    <w:rsid w:val="167A44AE"/>
    <w:rsid w:val="16812821"/>
    <w:rsid w:val="16825BEF"/>
    <w:rsid w:val="1684563C"/>
    <w:rsid w:val="168505C6"/>
    <w:rsid w:val="169B3FDB"/>
    <w:rsid w:val="16A47A43"/>
    <w:rsid w:val="16A6715A"/>
    <w:rsid w:val="16AB0D87"/>
    <w:rsid w:val="16BD6052"/>
    <w:rsid w:val="16C118EB"/>
    <w:rsid w:val="16C547E1"/>
    <w:rsid w:val="16D260E8"/>
    <w:rsid w:val="16D964A7"/>
    <w:rsid w:val="16DF1B54"/>
    <w:rsid w:val="16E43C32"/>
    <w:rsid w:val="16E94741"/>
    <w:rsid w:val="16EB0502"/>
    <w:rsid w:val="16ED3C6D"/>
    <w:rsid w:val="16F15F38"/>
    <w:rsid w:val="16F54908"/>
    <w:rsid w:val="16F660D3"/>
    <w:rsid w:val="16FA218C"/>
    <w:rsid w:val="16FB0562"/>
    <w:rsid w:val="16FD6F7F"/>
    <w:rsid w:val="17061A76"/>
    <w:rsid w:val="17072CA8"/>
    <w:rsid w:val="170C0A3E"/>
    <w:rsid w:val="170C3DDC"/>
    <w:rsid w:val="171236EB"/>
    <w:rsid w:val="1715268F"/>
    <w:rsid w:val="17196C82"/>
    <w:rsid w:val="171B5424"/>
    <w:rsid w:val="17231444"/>
    <w:rsid w:val="172602F9"/>
    <w:rsid w:val="17297259"/>
    <w:rsid w:val="172D1530"/>
    <w:rsid w:val="17330AA6"/>
    <w:rsid w:val="173E2F42"/>
    <w:rsid w:val="17493893"/>
    <w:rsid w:val="17651EFC"/>
    <w:rsid w:val="17683F58"/>
    <w:rsid w:val="177516BF"/>
    <w:rsid w:val="177D4C6B"/>
    <w:rsid w:val="17810895"/>
    <w:rsid w:val="178A4CC7"/>
    <w:rsid w:val="178C33C1"/>
    <w:rsid w:val="178C3EE9"/>
    <w:rsid w:val="178D6BEE"/>
    <w:rsid w:val="1791021D"/>
    <w:rsid w:val="17973C02"/>
    <w:rsid w:val="179A02E3"/>
    <w:rsid w:val="17A03DC8"/>
    <w:rsid w:val="17A1489A"/>
    <w:rsid w:val="17A35F35"/>
    <w:rsid w:val="17A92959"/>
    <w:rsid w:val="17AB6D56"/>
    <w:rsid w:val="17BC3E00"/>
    <w:rsid w:val="17BE1887"/>
    <w:rsid w:val="17C16886"/>
    <w:rsid w:val="17CE7342"/>
    <w:rsid w:val="17D56C2F"/>
    <w:rsid w:val="17F6323A"/>
    <w:rsid w:val="1805609E"/>
    <w:rsid w:val="18224435"/>
    <w:rsid w:val="18245B6B"/>
    <w:rsid w:val="18256AA1"/>
    <w:rsid w:val="1828302A"/>
    <w:rsid w:val="182922F0"/>
    <w:rsid w:val="182B06B1"/>
    <w:rsid w:val="182C1D8E"/>
    <w:rsid w:val="18302CD2"/>
    <w:rsid w:val="1836778F"/>
    <w:rsid w:val="183E32D9"/>
    <w:rsid w:val="183E6E98"/>
    <w:rsid w:val="1844665C"/>
    <w:rsid w:val="184720A5"/>
    <w:rsid w:val="184C374C"/>
    <w:rsid w:val="18504DD3"/>
    <w:rsid w:val="185D277C"/>
    <w:rsid w:val="186D15D7"/>
    <w:rsid w:val="18706AC3"/>
    <w:rsid w:val="18713FDB"/>
    <w:rsid w:val="18785FB8"/>
    <w:rsid w:val="18823B95"/>
    <w:rsid w:val="1889295B"/>
    <w:rsid w:val="188B1B38"/>
    <w:rsid w:val="189355A7"/>
    <w:rsid w:val="189730BA"/>
    <w:rsid w:val="189C64F5"/>
    <w:rsid w:val="18A87E75"/>
    <w:rsid w:val="18B71CBB"/>
    <w:rsid w:val="18C26299"/>
    <w:rsid w:val="18C54B3D"/>
    <w:rsid w:val="18CB7392"/>
    <w:rsid w:val="18CC76BB"/>
    <w:rsid w:val="18D24CA7"/>
    <w:rsid w:val="18D379AE"/>
    <w:rsid w:val="18D801D7"/>
    <w:rsid w:val="18DA089D"/>
    <w:rsid w:val="18E71D60"/>
    <w:rsid w:val="18E8605E"/>
    <w:rsid w:val="18F26472"/>
    <w:rsid w:val="18F40F57"/>
    <w:rsid w:val="18F76371"/>
    <w:rsid w:val="19025F11"/>
    <w:rsid w:val="19037830"/>
    <w:rsid w:val="190546EF"/>
    <w:rsid w:val="190727BC"/>
    <w:rsid w:val="190D6FC3"/>
    <w:rsid w:val="191406BE"/>
    <w:rsid w:val="191B79D3"/>
    <w:rsid w:val="192C0289"/>
    <w:rsid w:val="193701D4"/>
    <w:rsid w:val="19393C29"/>
    <w:rsid w:val="1941517B"/>
    <w:rsid w:val="194519B1"/>
    <w:rsid w:val="194B3CC1"/>
    <w:rsid w:val="194C31BA"/>
    <w:rsid w:val="19551CC5"/>
    <w:rsid w:val="1957231A"/>
    <w:rsid w:val="19583D12"/>
    <w:rsid w:val="195A4CAE"/>
    <w:rsid w:val="196149E3"/>
    <w:rsid w:val="196D06ED"/>
    <w:rsid w:val="19701468"/>
    <w:rsid w:val="19787E18"/>
    <w:rsid w:val="197C5ABC"/>
    <w:rsid w:val="197F610B"/>
    <w:rsid w:val="19850720"/>
    <w:rsid w:val="199E2FE7"/>
    <w:rsid w:val="199F7840"/>
    <w:rsid w:val="19A67657"/>
    <w:rsid w:val="19AB7E2A"/>
    <w:rsid w:val="19AF2E5C"/>
    <w:rsid w:val="19B91EFD"/>
    <w:rsid w:val="19C9132E"/>
    <w:rsid w:val="19CF2CB3"/>
    <w:rsid w:val="19D15260"/>
    <w:rsid w:val="19D238F1"/>
    <w:rsid w:val="19DD6BA4"/>
    <w:rsid w:val="19E129C9"/>
    <w:rsid w:val="19E37A86"/>
    <w:rsid w:val="19F13320"/>
    <w:rsid w:val="19FD1555"/>
    <w:rsid w:val="1A091365"/>
    <w:rsid w:val="1A193A6A"/>
    <w:rsid w:val="1A1A0014"/>
    <w:rsid w:val="1A1D76F7"/>
    <w:rsid w:val="1A27386A"/>
    <w:rsid w:val="1A2B656B"/>
    <w:rsid w:val="1A2E5D0C"/>
    <w:rsid w:val="1A32585F"/>
    <w:rsid w:val="1A457F8D"/>
    <w:rsid w:val="1A4C78D9"/>
    <w:rsid w:val="1A4F125B"/>
    <w:rsid w:val="1A513BF3"/>
    <w:rsid w:val="1A53611D"/>
    <w:rsid w:val="1A592CF9"/>
    <w:rsid w:val="1A647885"/>
    <w:rsid w:val="1A685175"/>
    <w:rsid w:val="1A76411C"/>
    <w:rsid w:val="1A790EF9"/>
    <w:rsid w:val="1A7A21FA"/>
    <w:rsid w:val="1A7A2395"/>
    <w:rsid w:val="1A7C0833"/>
    <w:rsid w:val="1A7D022C"/>
    <w:rsid w:val="1A804B5F"/>
    <w:rsid w:val="1A81214E"/>
    <w:rsid w:val="1A81468B"/>
    <w:rsid w:val="1A867E77"/>
    <w:rsid w:val="1A8F0949"/>
    <w:rsid w:val="1A8F383B"/>
    <w:rsid w:val="1A961A5A"/>
    <w:rsid w:val="1A976CB1"/>
    <w:rsid w:val="1A996F74"/>
    <w:rsid w:val="1A9C212D"/>
    <w:rsid w:val="1A9F031F"/>
    <w:rsid w:val="1AA20284"/>
    <w:rsid w:val="1AA329AE"/>
    <w:rsid w:val="1ABA0B21"/>
    <w:rsid w:val="1ACB76E5"/>
    <w:rsid w:val="1AD0150B"/>
    <w:rsid w:val="1AD13654"/>
    <w:rsid w:val="1AD42B2B"/>
    <w:rsid w:val="1AE4009D"/>
    <w:rsid w:val="1AFF7918"/>
    <w:rsid w:val="1B077FB8"/>
    <w:rsid w:val="1B170340"/>
    <w:rsid w:val="1B180911"/>
    <w:rsid w:val="1B183DB3"/>
    <w:rsid w:val="1B22642F"/>
    <w:rsid w:val="1B317C36"/>
    <w:rsid w:val="1B321836"/>
    <w:rsid w:val="1B336A80"/>
    <w:rsid w:val="1B351A82"/>
    <w:rsid w:val="1B3A7F4B"/>
    <w:rsid w:val="1B3F4189"/>
    <w:rsid w:val="1B44575A"/>
    <w:rsid w:val="1B4B2F80"/>
    <w:rsid w:val="1B516891"/>
    <w:rsid w:val="1B6206DE"/>
    <w:rsid w:val="1B6410E2"/>
    <w:rsid w:val="1B6F1D99"/>
    <w:rsid w:val="1B725916"/>
    <w:rsid w:val="1B73631C"/>
    <w:rsid w:val="1B7C48F8"/>
    <w:rsid w:val="1B82495D"/>
    <w:rsid w:val="1B8527A3"/>
    <w:rsid w:val="1B882FDA"/>
    <w:rsid w:val="1B895A1A"/>
    <w:rsid w:val="1B8F1D19"/>
    <w:rsid w:val="1B8F37B8"/>
    <w:rsid w:val="1B9873F8"/>
    <w:rsid w:val="1B9C0EA2"/>
    <w:rsid w:val="1B9C71D6"/>
    <w:rsid w:val="1B9E2C7E"/>
    <w:rsid w:val="1BB01C91"/>
    <w:rsid w:val="1BB551B2"/>
    <w:rsid w:val="1BBC5717"/>
    <w:rsid w:val="1BC13917"/>
    <w:rsid w:val="1BC2578D"/>
    <w:rsid w:val="1BC30457"/>
    <w:rsid w:val="1BC45F8A"/>
    <w:rsid w:val="1BC50750"/>
    <w:rsid w:val="1BC6452C"/>
    <w:rsid w:val="1BCA45CD"/>
    <w:rsid w:val="1BD76861"/>
    <w:rsid w:val="1BD77F88"/>
    <w:rsid w:val="1BE165BB"/>
    <w:rsid w:val="1BE35DE7"/>
    <w:rsid w:val="1BE816F3"/>
    <w:rsid w:val="1BEE2FBC"/>
    <w:rsid w:val="1BFC12F2"/>
    <w:rsid w:val="1BFC1A69"/>
    <w:rsid w:val="1C04373A"/>
    <w:rsid w:val="1C06568C"/>
    <w:rsid w:val="1C0C5118"/>
    <w:rsid w:val="1C145C22"/>
    <w:rsid w:val="1C185003"/>
    <w:rsid w:val="1C2529A0"/>
    <w:rsid w:val="1C273830"/>
    <w:rsid w:val="1C2D1C7D"/>
    <w:rsid w:val="1C37178D"/>
    <w:rsid w:val="1C372763"/>
    <w:rsid w:val="1C3B1EC3"/>
    <w:rsid w:val="1C3C7CD5"/>
    <w:rsid w:val="1C410CCC"/>
    <w:rsid w:val="1C4D5E70"/>
    <w:rsid w:val="1C5B6A9A"/>
    <w:rsid w:val="1C5D65F2"/>
    <w:rsid w:val="1C612532"/>
    <w:rsid w:val="1C6946B0"/>
    <w:rsid w:val="1C7862A7"/>
    <w:rsid w:val="1C797670"/>
    <w:rsid w:val="1C797923"/>
    <w:rsid w:val="1C7D77D1"/>
    <w:rsid w:val="1C7E1437"/>
    <w:rsid w:val="1C8D4735"/>
    <w:rsid w:val="1C9231DE"/>
    <w:rsid w:val="1C9836C1"/>
    <w:rsid w:val="1C9A1C38"/>
    <w:rsid w:val="1CA70D1A"/>
    <w:rsid w:val="1CA909BF"/>
    <w:rsid w:val="1CAD3F3D"/>
    <w:rsid w:val="1CB42404"/>
    <w:rsid w:val="1CBC2ACA"/>
    <w:rsid w:val="1CC22EBD"/>
    <w:rsid w:val="1CD960FA"/>
    <w:rsid w:val="1CDA1768"/>
    <w:rsid w:val="1CDB0FC0"/>
    <w:rsid w:val="1CDC11D7"/>
    <w:rsid w:val="1CEC319D"/>
    <w:rsid w:val="1CEC31CC"/>
    <w:rsid w:val="1CED0A4F"/>
    <w:rsid w:val="1CED579D"/>
    <w:rsid w:val="1D0E200C"/>
    <w:rsid w:val="1D102B75"/>
    <w:rsid w:val="1D136742"/>
    <w:rsid w:val="1D173F87"/>
    <w:rsid w:val="1D1C5D61"/>
    <w:rsid w:val="1D2964D8"/>
    <w:rsid w:val="1D2A04EB"/>
    <w:rsid w:val="1D2D77DF"/>
    <w:rsid w:val="1D3C4E84"/>
    <w:rsid w:val="1D47393C"/>
    <w:rsid w:val="1D4E7343"/>
    <w:rsid w:val="1D5347AF"/>
    <w:rsid w:val="1D5A2D93"/>
    <w:rsid w:val="1D6B7075"/>
    <w:rsid w:val="1D7106CB"/>
    <w:rsid w:val="1D767F8A"/>
    <w:rsid w:val="1D7831E6"/>
    <w:rsid w:val="1D7D6802"/>
    <w:rsid w:val="1D83468E"/>
    <w:rsid w:val="1D875765"/>
    <w:rsid w:val="1D8A2313"/>
    <w:rsid w:val="1DA11A85"/>
    <w:rsid w:val="1DA2343D"/>
    <w:rsid w:val="1DB904DB"/>
    <w:rsid w:val="1DBD138B"/>
    <w:rsid w:val="1DCA6215"/>
    <w:rsid w:val="1DCE003A"/>
    <w:rsid w:val="1DE02751"/>
    <w:rsid w:val="1DE148CF"/>
    <w:rsid w:val="1DEA59F5"/>
    <w:rsid w:val="1DEC0825"/>
    <w:rsid w:val="1DF00373"/>
    <w:rsid w:val="1DFF2B26"/>
    <w:rsid w:val="1E00797C"/>
    <w:rsid w:val="1E076D38"/>
    <w:rsid w:val="1E0774AC"/>
    <w:rsid w:val="1E0B2827"/>
    <w:rsid w:val="1E0C3155"/>
    <w:rsid w:val="1E145841"/>
    <w:rsid w:val="1E1D4908"/>
    <w:rsid w:val="1E214DCF"/>
    <w:rsid w:val="1E223EC8"/>
    <w:rsid w:val="1E2C3D9F"/>
    <w:rsid w:val="1E2C703E"/>
    <w:rsid w:val="1E2D42D1"/>
    <w:rsid w:val="1E2E24C5"/>
    <w:rsid w:val="1E310D49"/>
    <w:rsid w:val="1E3269EB"/>
    <w:rsid w:val="1E3344CE"/>
    <w:rsid w:val="1E391E90"/>
    <w:rsid w:val="1E3F26E0"/>
    <w:rsid w:val="1E421E36"/>
    <w:rsid w:val="1E44738D"/>
    <w:rsid w:val="1E455854"/>
    <w:rsid w:val="1E470DD8"/>
    <w:rsid w:val="1E48742A"/>
    <w:rsid w:val="1E4D74B0"/>
    <w:rsid w:val="1E5E4C68"/>
    <w:rsid w:val="1E632F9E"/>
    <w:rsid w:val="1E67243B"/>
    <w:rsid w:val="1E785657"/>
    <w:rsid w:val="1E7C7D99"/>
    <w:rsid w:val="1E9A4D88"/>
    <w:rsid w:val="1EA52804"/>
    <w:rsid w:val="1EAC31CC"/>
    <w:rsid w:val="1EAF76E7"/>
    <w:rsid w:val="1EB2329D"/>
    <w:rsid w:val="1EB91D1C"/>
    <w:rsid w:val="1EC70723"/>
    <w:rsid w:val="1EC928FC"/>
    <w:rsid w:val="1ED647F4"/>
    <w:rsid w:val="1EDB397B"/>
    <w:rsid w:val="1EE47825"/>
    <w:rsid w:val="1EEF3A89"/>
    <w:rsid w:val="1EF620C9"/>
    <w:rsid w:val="1F013C76"/>
    <w:rsid w:val="1F041D9A"/>
    <w:rsid w:val="1F050BB0"/>
    <w:rsid w:val="1F091ED1"/>
    <w:rsid w:val="1F0B7C18"/>
    <w:rsid w:val="1F0E43EC"/>
    <w:rsid w:val="1F100681"/>
    <w:rsid w:val="1F1737B1"/>
    <w:rsid w:val="1F1D178A"/>
    <w:rsid w:val="1F246DB9"/>
    <w:rsid w:val="1F2935D1"/>
    <w:rsid w:val="1F2A457B"/>
    <w:rsid w:val="1F2E7D6F"/>
    <w:rsid w:val="1F40456A"/>
    <w:rsid w:val="1F423477"/>
    <w:rsid w:val="1F446CFD"/>
    <w:rsid w:val="1F452278"/>
    <w:rsid w:val="1F4A20C7"/>
    <w:rsid w:val="1F4D74FF"/>
    <w:rsid w:val="1F556361"/>
    <w:rsid w:val="1F587FB6"/>
    <w:rsid w:val="1F5C006A"/>
    <w:rsid w:val="1F5C0AB3"/>
    <w:rsid w:val="1F601044"/>
    <w:rsid w:val="1F604563"/>
    <w:rsid w:val="1F663E6F"/>
    <w:rsid w:val="1F6B7AD2"/>
    <w:rsid w:val="1F6C25D6"/>
    <w:rsid w:val="1F704E59"/>
    <w:rsid w:val="1F743D55"/>
    <w:rsid w:val="1F7740AD"/>
    <w:rsid w:val="1F786C52"/>
    <w:rsid w:val="1F7A3272"/>
    <w:rsid w:val="1F7C551A"/>
    <w:rsid w:val="1F80591D"/>
    <w:rsid w:val="1F845211"/>
    <w:rsid w:val="1F8600C6"/>
    <w:rsid w:val="1F8A3FDF"/>
    <w:rsid w:val="1F904B37"/>
    <w:rsid w:val="1F944007"/>
    <w:rsid w:val="1F9500B8"/>
    <w:rsid w:val="1FA83526"/>
    <w:rsid w:val="1FC11B2C"/>
    <w:rsid w:val="1FC83C88"/>
    <w:rsid w:val="1FCD3249"/>
    <w:rsid w:val="1FCF4A8D"/>
    <w:rsid w:val="1FD0175D"/>
    <w:rsid w:val="1FD119F0"/>
    <w:rsid w:val="1FD53692"/>
    <w:rsid w:val="1FDA590D"/>
    <w:rsid w:val="1FE15820"/>
    <w:rsid w:val="1FE51D71"/>
    <w:rsid w:val="1FE61B8A"/>
    <w:rsid w:val="1FE72C1D"/>
    <w:rsid w:val="1FEC0FB0"/>
    <w:rsid w:val="1FF02696"/>
    <w:rsid w:val="1FF706BD"/>
    <w:rsid w:val="1FF80067"/>
    <w:rsid w:val="1FFA1279"/>
    <w:rsid w:val="1FFE3409"/>
    <w:rsid w:val="2000169D"/>
    <w:rsid w:val="200E4BF9"/>
    <w:rsid w:val="201973E2"/>
    <w:rsid w:val="201F0430"/>
    <w:rsid w:val="20214907"/>
    <w:rsid w:val="20217226"/>
    <w:rsid w:val="20236CB0"/>
    <w:rsid w:val="20246994"/>
    <w:rsid w:val="20281A3B"/>
    <w:rsid w:val="202F3802"/>
    <w:rsid w:val="20367015"/>
    <w:rsid w:val="203A71AF"/>
    <w:rsid w:val="203D68D2"/>
    <w:rsid w:val="2040611B"/>
    <w:rsid w:val="2045038F"/>
    <w:rsid w:val="20470C47"/>
    <w:rsid w:val="204943AE"/>
    <w:rsid w:val="205E435B"/>
    <w:rsid w:val="20772493"/>
    <w:rsid w:val="207C122A"/>
    <w:rsid w:val="208050CA"/>
    <w:rsid w:val="208332DB"/>
    <w:rsid w:val="208621A7"/>
    <w:rsid w:val="20874D38"/>
    <w:rsid w:val="20887EFC"/>
    <w:rsid w:val="208B3B12"/>
    <w:rsid w:val="209E16A9"/>
    <w:rsid w:val="20A14374"/>
    <w:rsid w:val="20A158F5"/>
    <w:rsid w:val="20A5687C"/>
    <w:rsid w:val="20AA54D5"/>
    <w:rsid w:val="20B01D49"/>
    <w:rsid w:val="20B244BE"/>
    <w:rsid w:val="20B25E18"/>
    <w:rsid w:val="20BC638E"/>
    <w:rsid w:val="20D44AFD"/>
    <w:rsid w:val="20D620F7"/>
    <w:rsid w:val="20DB1A6F"/>
    <w:rsid w:val="20E03EED"/>
    <w:rsid w:val="20EA4EBD"/>
    <w:rsid w:val="20F738AE"/>
    <w:rsid w:val="20F8123C"/>
    <w:rsid w:val="20F83719"/>
    <w:rsid w:val="20FA5043"/>
    <w:rsid w:val="21005898"/>
    <w:rsid w:val="2106334B"/>
    <w:rsid w:val="210812DD"/>
    <w:rsid w:val="21082117"/>
    <w:rsid w:val="210A5472"/>
    <w:rsid w:val="210A569C"/>
    <w:rsid w:val="211866FC"/>
    <w:rsid w:val="211A52B0"/>
    <w:rsid w:val="211B632E"/>
    <w:rsid w:val="2124199A"/>
    <w:rsid w:val="212E2ADA"/>
    <w:rsid w:val="21325B19"/>
    <w:rsid w:val="213C3344"/>
    <w:rsid w:val="214D0341"/>
    <w:rsid w:val="21561624"/>
    <w:rsid w:val="215F2A77"/>
    <w:rsid w:val="21610731"/>
    <w:rsid w:val="21643AB3"/>
    <w:rsid w:val="21662272"/>
    <w:rsid w:val="216875DC"/>
    <w:rsid w:val="21710AB2"/>
    <w:rsid w:val="217148A7"/>
    <w:rsid w:val="21736FD8"/>
    <w:rsid w:val="21757818"/>
    <w:rsid w:val="21832200"/>
    <w:rsid w:val="2184439A"/>
    <w:rsid w:val="21885A78"/>
    <w:rsid w:val="21967B73"/>
    <w:rsid w:val="219908E3"/>
    <w:rsid w:val="21A7206E"/>
    <w:rsid w:val="21AD2676"/>
    <w:rsid w:val="21B04216"/>
    <w:rsid w:val="21B17F84"/>
    <w:rsid w:val="21B819FC"/>
    <w:rsid w:val="21B9101F"/>
    <w:rsid w:val="21C718FB"/>
    <w:rsid w:val="21CC35E3"/>
    <w:rsid w:val="21D67AF4"/>
    <w:rsid w:val="21DA7173"/>
    <w:rsid w:val="21DB41A4"/>
    <w:rsid w:val="21DD36CD"/>
    <w:rsid w:val="21E0623B"/>
    <w:rsid w:val="220D5187"/>
    <w:rsid w:val="2222508E"/>
    <w:rsid w:val="22335E32"/>
    <w:rsid w:val="22381F48"/>
    <w:rsid w:val="224A1E20"/>
    <w:rsid w:val="225A1C19"/>
    <w:rsid w:val="225A453B"/>
    <w:rsid w:val="225C09E1"/>
    <w:rsid w:val="225C1239"/>
    <w:rsid w:val="225C1745"/>
    <w:rsid w:val="225C7F82"/>
    <w:rsid w:val="225D2DFA"/>
    <w:rsid w:val="2260241D"/>
    <w:rsid w:val="226C2793"/>
    <w:rsid w:val="227130D7"/>
    <w:rsid w:val="2273739B"/>
    <w:rsid w:val="2277771A"/>
    <w:rsid w:val="227A533D"/>
    <w:rsid w:val="227C5A56"/>
    <w:rsid w:val="2281308E"/>
    <w:rsid w:val="22843388"/>
    <w:rsid w:val="228F126B"/>
    <w:rsid w:val="228F7213"/>
    <w:rsid w:val="22927CAA"/>
    <w:rsid w:val="22947C76"/>
    <w:rsid w:val="229810BC"/>
    <w:rsid w:val="229B668A"/>
    <w:rsid w:val="22B25081"/>
    <w:rsid w:val="22B620C5"/>
    <w:rsid w:val="22BB19A4"/>
    <w:rsid w:val="22BE4C21"/>
    <w:rsid w:val="22C81F41"/>
    <w:rsid w:val="22D557E9"/>
    <w:rsid w:val="22F56E8A"/>
    <w:rsid w:val="22F96432"/>
    <w:rsid w:val="22FA24E4"/>
    <w:rsid w:val="231768BA"/>
    <w:rsid w:val="231809A9"/>
    <w:rsid w:val="232701D6"/>
    <w:rsid w:val="23292E16"/>
    <w:rsid w:val="23300BA4"/>
    <w:rsid w:val="23307320"/>
    <w:rsid w:val="23321A0B"/>
    <w:rsid w:val="233678EB"/>
    <w:rsid w:val="233D7CA8"/>
    <w:rsid w:val="234C7376"/>
    <w:rsid w:val="23592173"/>
    <w:rsid w:val="2367523D"/>
    <w:rsid w:val="23685C94"/>
    <w:rsid w:val="236A45FF"/>
    <w:rsid w:val="236C66EF"/>
    <w:rsid w:val="23741102"/>
    <w:rsid w:val="23756758"/>
    <w:rsid w:val="23762F76"/>
    <w:rsid w:val="23862019"/>
    <w:rsid w:val="238B715C"/>
    <w:rsid w:val="238E11DC"/>
    <w:rsid w:val="239467AB"/>
    <w:rsid w:val="239533B1"/>
    <w:rsid w:val="239B7F4D"/>
    <w:rsid w:val="239D1204"/>
    <w:rsid w:val="23A11E3B"/>
    <w:rsid w:val="23A43674"/>
    <w:rsid w:val="23AD349D"/>
    <w:rsid w:val="23B326A2"/>
    <w:rsid w:val="23B71D9F"/>
    <w:rsid w:val="23C45C54"/>
    <w:rsid w:val="23D456CD"/>
    <w:rsid w:val="23D72255"/>
    <w:rsid w:val="23DA41CA"/>
    <w:rsid w:val="23DC5124"/>
    <w:rsid w:val="23DE11A6"/>
    <w:rsid w:val="23E973AB"/>
    <w:rsid w:val="23EB7662"/>
    <w:rsid w:val="23ED489A"/>
    <w:rsid w:val="23F66D2B"/>
    <w:rsid w:val="240C268A"/>
    <w:rsid w:val="24132570"/>
    <w:rsid w:val="24266639"/>
    <w:rsid w:val="242F4D12"/>
    <w:rsid w:val="24323574"/>
    <w:rsid w:val="24383812"/>
    <w:rsid w:val="244028D6"/>
    <w:rsid w:val="24415B03"/>
    <w:rsid w:val="244572F0"/>
    <w:rsid w:val="24476888"/>
    <w:rsid w:val="244E2609"/>
    <w:rsid w:val="24587BD2"/>
    <w:rsid w:val="245B79F8"/>
    <w:rsid w:val="245F0CF5"/>
    <w:rsid w:val="245F1A95"/>
    <w:rsid w:val="246A55CE"/>
    <w:rsid w:val="246E1065"/>
    <w:rsid w:val="247666EF"/>
    <w:rsid w:val="247857C3"/>
    <w:rsid w:val="2479427C"/>
    <w:rsid w:val="247B02E9"/>
    <w:rsid w:val="24887AEB"/>
    <w:rsid w:val="24887BFF"/>
    <w:rsid w:val="248A4DF7"/>
    <w:rsid w:val="248D6AEF"/>
    <w:rsid w:val="24956477"/>
    <w:rsid w:val="249B69F3"/>
    <w:rsid w:val="249B7353"/>
    <w:rsid w:val="24A41A75"/>
    <w:rsid w:val="24B6564F"/>
    <w:rsid w:val="24BC7EB6"/>
    <w:rsid w:val="24C50F99"/>
    <w:rsid w:val="24C86567"/>
    <w:rsid w:val="24CF1BEF"/>
    <w:rsid w:val="24D779CA"/>
    <w:rsid w:val="24DB159D"/>
    <w:rsid w:val="24E03811"/>
    <w:rsid w:val="24E742CD"/>
    <w:rsid w:val="24F909FF"/>
    <w:rsid w:val="24FA238D"/>
    <w:rsid w:val="25060231"/>
    <w:rsid w:val="251E7A1D"/>
    <w:rsid w:val="25247600"/>
    <w:rsid w:val="2531756A"/>
    <w:rsid w:val="25320979"/>
    <w:rsid w:val="2536725A"/>
    <w:rsid w:val="253D0D34"/>
    <w:rsid w:val="254031A8"/>
    <w:rsid w:val="25447575"/>
    <w:rsid w:val="254E2C1E"/>
    <w:rsid w:val="25517242"/>
    <w:rsid w:val="255D76C8"/>
    <w:rsid w:val="25615546"/>
    <w:rsid w:val="256900CA"/>
    <w:rsid w:val="257B6556"/>
    <w:rsid w:val="258A3937"/>
    <w:rsid w:val="25975949"/>
    <w:rsid w:val="259D1ED5"/>
    <w:rsid w:val="25B01D21"/>
    <w:rsid w:val="25B47900"/>
    <w:rsid w:val="25B807E9"/>
    <w:rsid w:val="25BA3F32"/>
    <w:rsid w:val="25BB523A"/>
    <w:rsid w:val="25BB6521"/>
    <w:rsid w:val="25BE2237"/>
    <w:rsid w:val="25BE639F"/>
    <w:rsid w:val="25C82784"/>
    <w:rsid w:val="25CB7075"/>
    <w:rsid w:val="25CF6E03"/>
    <w:rsid w:val="25D043A0"/>
    <w:rsid w:val="25D34876"/>
    <w:rsid w:val="25D93F88"/>
    <w:rsid w:val="25DE7A6A"/>
    <w:rsid w:val="25E2009A"/>
    <w:rsid w:val="25E27FF9"/>
    <w:rsid w:val="25E63183"/>
    <w:rsid w:val="25EA1143"/>
    <w:rsid w:val="25EC207A"/>
    <w:rsid w:val="25EE4C91"/>
    <w:rsid w:val="25EF1927"/>
    <w:rsid w:val="25F80557"/>
    <w:rsid w:val="26012953"/>
    <w:rsid w:val="26087C96"/>
    <w:rsid w:val="260B428B"/>
    <w:rsid w:val="26120457"/>
    <w:rsid w:val="26144FDE"/>
    <w:rsid w:val="261F79DF"/>
    <w:rsid w:val="26295AC3"/>
    <w:rsid w:val="26300ECF"/>
    <w:rsid w:val="263151B1"/>
    <w:rsid w:val="26321BFA"/>
    <w:rsid w:val="263312A3"/>
    <w:rsid w:val="26363724"/>
    <w:rsid w:val="263C181A"/>
    <w:rsid w:val="26440E5B"/>
    <w:rsid w:val="26471CEB"/>
    <w:rsid w:val="265B58B8"/>
    <w:rsid w:val="265C4A96"/>
    <w:rsid w:val="266246E4"/>
    <w:rsid w:val="26644FFE"/>
    <w:rsid w:val="26687585"/>
    <w:rsid w:val="266E2BEC"/>
    <w:rsid w:val="26701B6C"/>
    <w:rsid w:val="26712703"/>
    <w:rsid w:val="26730864"/>
    <w:rsid w:val="26733062"/>
    <w:rsid w:val="26746716"/>
    <w:rsid w:val="26812BB3"/>
    <w:rsid w:val="26812CFF"/>
    <w:rsid w:val="268919E3"/>
    <w:rsid w:val="268A50A6"/>
    <w:rsid w:val="26936557"/>
    <w:rsid w:val="269C7A2F"/>
    <w:rsid w:val="26A05FB7"/>
    <w:rsid w:val="26A30EAF"/>
    <w:rsid w:val="26A7552B"/>
    <w:rsid w:val="26A82C0A"/>
    <w:rsid w:val="26AB32FA"/>
    <w:rsid w:val="26B36D0B"/>
    <w:rsid w:val="26B60242"/>
    <w:rsid w:val="26BA565A"/>
    <w:rsid w:val="26BC6B18"/>
    <w:rsid w:val="26C23BF7"/>
    <w:rsid w:val="26C74587"/>
    <w:rsid w:val="26CB5CF7"/>
    <w:rsid w:val="26CD14B1"/>
    <w:rsid w:val="26D442A6"/>
    <w:rsid w:val="26D8375D"/>
    <w:rsid w:val="26DF2345"/>
    <w:rsid w:val="26E20924"/>
    <w:rsid w:val="26E371C2"/>
    <w:rsid w:val="26E71288"/>
    <w:rsid w:val="26E866EF"/>
    <w:rsid w:val="26E903F8"/>
    <w:rsid w:val="26E96DAA"/>
    <w:rsid w:val="26F138FE"/>
    <w:rsid w:val="26F17C88"/>
    <w:rsid w:val="26F3154F"/>
    <w:rsid w:val="26FE7161"/>
    <w:rsid w:val="270350B0"/>
    <w:rsid w:val="270A25A3"/>
    <w:rsid w:val="270C620A"/>
    <w:rsid w:val="270E4794"/>
    <w:rsid w:val="27180FB0"/>
    <w:rsid w:val="271B3979"/>
    <w:rsid w:val="271F0DF8"/>
    <w:rsid w:val="2736112F"/>
    <w:rsid w:val="27373E38"/>
    <w:rsid w:val="27376891"/>
    <w:rsid w:val="27382E68"/>
    <w:rsid w:val="273E78E5"/>
    <w:rsid w:val="2740338D"/>
    <w:rsid w:val="2750042C"/>
    <w:rsid w:val="27524DA8"/>
    <w:rsid w:val="27576616"/>
    <w:rsid w:val="275B6B94"/>
    <w:rsid w:val="2762361F"/>
    <w:rsid w:val="27647212"/>
    <w:rsid w:val="2765108D"/>
    <w:rsid w:val="27720471"/>
    <w:rsid w:val="277755B5"/>
    <w:rsid w:val="277912C5"/>
    <w:rsid w:val="2786386E"/>
    <w:rsid w:val="27867051"/>
    <w:rsid w:val="27903A9A"/>
    <w:rsid w:val="27956CF4"/>
    <w:rsid w:val="279E2296"/>
    <w:rsid w:val="279F5A5F"/>
    <w:rsid w:val="27A6636F"/>
    <w:rsid w:val="27A77F42"/>
    <w:rsid w:val="27AB3D6A"/>
    <w:rsid w:val="27AE77B8"/>
    <w:rsid w:val="27B539C3"/>
    <w:rsid w:val="27C646E4"/>
    <w:rsid w:val="27C75849"/>
    <w:rsid w:val="27C872BE"/>
    <w:rsid w:val="27CD4648"/>
    <w:rsid w:val="27D05F5E"/>
    <w:rsid w:val="27D11E11"/>
    <w:rsid w:val="27D868B4"/>
    <w:rsid w:val="27D94229"/>
    <w:rsid w:val="27DB55FB"/>
    <w:rsid w:val="27E11533"/>
    <w:rsid w:val="27E30267"/>
    <w:rsid w:val="27F22E05"/>
    <w:rsid w:val="28070A9B"/>
    <w:rsid w:val="2808077C"/>
    <w:rsid w:val="280A75E8"/>
    <w:rsid w:val="28172114"/>
    <w:rsid w:val="281E3EF6"/>
    <w:rsid w:val="281E7658"/>
    <w:rsid w:val="282203C3"/>
    <w:rsid w:val="282217B3"/>
    <w:rsid w:val="283160D7"/>
    <w:rsid w:val="28387611"/>
    <w:rsid w:val="28393DF2"/>
    <w:rsid w:val="28402FB2"/>
    <w:rsid w:val="28425993"/>
    <w:rsid w:val="284F4736"/>
    <w:rsid w:val="28562ED2"/>
    <w:rsid w:val="28593AAD"/>
    <w:rsid w:val="286414E7"/>
    <w:rsid w:val="28654CE9"/>
    <w:rsid w:val="286D7306"/>
    <w:rsid w:val="2870524D"/>
    <w:rsid w:val="287101D6"/>
    <w:rsid w:val="28711404"/>
    <w:rsid w:val="28761186"/>
    <w:rsid w:val="28792DE9"/>
    <w:rsid w:val="28820865"/>
    <w:rsid w:val="28836713"/>
    <w:rsid w:val="28851410"/>
    <w:rsid w:val="288C2C31"/>
    <w:rsid w:val="28907B21"/>
    <w:rsid w:val="28A32AE0"/>
    <w:rsid w:val="28A5786B"/>
    <w:rsid w:val="28B24FFA"/>
    <w:rsid w:val="28B27E05"/>
    <w:rsid w:val="28B75CB3"/>
    <w:rsid w:val="28B777AC"/>
    <w:rsid w:val="28BA455E"/>
    <w:rsid w:val="28BD7565"/>
    <w:rsid w:val="28BE62F0"/>
    <w:rsid w:val="28CC28A8"/>
    <w:rsid w:val="28CD3D3A"/>
    <w:rsid w:val="28CF48D6"/>
    <w:rsid w:val="28D34A23"/>
    <w:rsid w:val="28DA7008"/>
    <w:rsid w:val="28E1710A"/>
    <w:rsid w:val="28E26010"/>
    <w:rsid w:val="28E316EA"/>
    <w:rsid w:val="28E7351D"/>
    <w:rsid w:val="28EF3B10"/>
    <w:rsid w:val="28FC277F"/>
    <w:rsid w:val="29042B1E"/>
    <w:rsid w:val="2917754F"/>
    <w:rsid w:val="291C258C"/>
    <w:rsid w:val="291E048F"/>
    <w:rsid w:val="292A2601"/>
    <w:rsid w:val="292B2576"/>
    <w:rsid w:val="29340323"/>
    <w:rsid w:val="29353AF2"/>
    <w:rsid w:val="29463184"/>
    <w:rsid w:val="294849F6"/>
    <w:rsid w:val="29541F74"/>
    <w:rsid w:val="2954366F"/>
    <w:rsid w:val="29554CE8"/>
    <w:rsid w:val="29581570"/>
    <w:rsid w:val="295A2EFB"/>
    <w:rsid w:val="295B26FA"/>
    <w:rsid w:val="295B2FD7"/>
    <w:rsid w:val="295E0F66"/>
    <w:rsid w:val="295E1833"/>
    <w:rsid w:val="29644E9F"/>
    <w:rsid w:val="29663E1A"/>
    <w:rsid w:val="296924AF"/>
    <w:rsid w:val="296E2707"/>
    <w:rsid w:val="29723AD1"/>
    <w:rsid w:val="29756C5A"/>
    <w:rsid w:val="29764D3A"/>
    <w:rsid w:val="29797EB2"/>
    <w:rsid w:val="297C574F"/>
    <w:rsid w:val="297C6909"/>
    <w:rsid w:val="2985144C"/>
    <w:rsid w:val="29954CE2"/>
    <w:rsid w:val="299E7147"/>
    <w:rsid w:val="29A636FB"/>
    <w:rsid w:val="29AF00F2"/>
    <w:rsid w:val="29CA5779"/>
    <w:rsid w:val="29CD7393"/>
    <w:rsid w:val="29CF50A6"/>
    <w:rsid w:val="29D9572F"/>
    <w:rsid w:val="29D97E60"/>
    <w:rsid w:val="29DA5421"/>
    <w:rsid w:val="29DE047E"/>
    <w:rsid w:val="29DF6B16"/>
    <w:rsid w:val="29E23B0E"/>
    <w:rsid w:val="29E25B58"/>
    <w:rsid w:val="29F42B0D"/>
    <w:rsid w:val="29FF5F04"/>
    <w:rsid w:val="2A03178E"/>
    <w:rsid w:val="2A052747"/>
    <w:rsid w:val="2A052A64"/>
    <w:rsid w:val="2A056CA4"/>
    <w:rsid w:val="2A077788"/>
    <w:rsid w:val="2A124BC9"/>
    <w:rsid w:val="2A18363B"/>
    <w:rsid w:val="2A183E2D"/>
    <w:rsid w:val="2A1D4B91"/>
    <w:rsid w:val="2A211BE9"/>
    <w:rsid w:val="2A32711B"/>
    <w:rsid w:val="2A345D20"/>
    <w:rsid w:val="2A3B05CE"/>
    <w:rsid w:val="2A3E2A8A"/>
    <w:rsid w:val="2A406306"/>
    <w:rsid w:val="2A453E92"/>
    <w:rsid w:val="2A467ECF"/>
    <w:rsid w:val="2A475455"/>
    <w:rsid w:val="2A4F1B30"/>
    <w:rsid w:val="2A51621A"/>
    <w:rsid w:val="2A58146B"/>
    <w:rsid w:val="2A59096F"/>
    <w:rsid w:val="2A590F1F"/>
    <w:rsid w:val="2A5A660D"/>
    <w:rsid w:val="2A5C6688"/>
    <w:rsid w:val="2A5D1E0B"/>
    <w:rsid w:val="2A6266DE"/>
    <w:rsid w:val="2A656107"/>
    <w:rsid w:val="2A6A400B"/>
    <w:rsid w:val="2A720300"/>
    <w:rsid w:val="2A7D238C"/>
    <w:rsid w:val="2A7F4F57"/>
    <w:rsid w:val="2A853720"/>
    <w:rsid w:val="2A974AE2"/>
    <w:rsid w:val="2A9D5D58"/>
    <w:rsid w:val="2AA47CEA"/>
    <w:rsid w:val="2AA82837"/>
    <w:rsid w:val="2AB52646"/>
    <w:rsid w:val="2AC3025D"/>
    <w:rsid w:val="2AC32D71"/>
    <w:rsid w:val="2ACD2D5B"/>
    <w:rsid w:val="2ACE4B33"/>
    <w:rsid w:val="2AD373F1"/>
    <w:rsid w:val="2ADB6290"/>
    <w:rsid w:val="2AE034D2"/>
    <w:rsid w:val="2AED6FB8"/>
    <w:rsid w:val="2AEE29AF"/>
    <w:rsid w:val="2AF1101D"/>
    <w:rsid w:val="2AF245A9"/>
    <w:rsid w:val="2AF52EE1"/>
    <w:rsid w:val="2AFC34E6"/>
    <w:rsid w:val="2AFC5ED7"/>
    <w:rsid w:val="2AFD7988"/>
    <w:rsid w:val="2B011F78"/>
    <w:rsid w:val="2B064EFF"/>
    <w:rsid w:val="2B097D70"/>
    <w:rsid w:val="2B0A3358"/>
    <w:rsid w:val="2B0C1FE3"/>
    <w:rsid w:val="2B106233"/>
    <w:rsid w:val="2B16313A"/>
    <w:rsid w:val="2B1C215E"/>
    <w:rsid w:val="2B1C4FBF"/>
    <w:rsid w:val="2B242CBB"/>
    <w:rsid w:val="2B250D34"/>
    <w:rsid w:val="2B271F13"/>
    <w:rsid w:val="2B32693B"/>
    <w:rsid w:val="2B3421B4"/>
    <w:rsid w:val="2B3B3531"/>
    <w:rsid w:val="2B416224"/>
    <w:rsid w:val="2B463F3C"/>
    <w:rsid w:val="2B4A39BD"/>
    <w:rsid w:val="2B4E47F6"/>
    <w:rsid w:val="2B50403F"/>
    <w:rsid w:val="2B581BDE"/>
    <w:rsid w:val="2B5942C9"/>
    <w:rsid w:val="2B5D4C75"/>
    <w:rsid w:val="2B6B6BA2"/>
    <w:rsid w:val="2B7B4C2A"/>
    <w:rsid w:val="2B815E01"/>
    <w:rsid w:val="2B832926"/>
    <w:rsid w:val="2B8B5804"/>
    <w:rsid w:val="2B8C7416"/>
    <w:rsid w:val="2B8E6892"/>
    <w:rsid w:val="2B9511A5"/>
    <w:rsid w:val="2B955B43"/>
    <w:rsid w:val="2B991083"/>
    <w:rsid w:val="2B9925CE"/>
    <w:rsid w:val="2BAB3F96"/>
    <w:rsid w:val="2BBB5C6C"/>
    <w:rsid w:val="2BD3258D"/>
    <w:rsid w:val="2BD90185"/>
    <w:rsid w:val="2BDB5D32"/>
    <w:rsid w:val="2BE3761D"/>
    <w:rsid w:val="2BFC2D14"/>
    <w:rsid w:val="2BFD5DB8"/>
    <w:rsid w:val="2C1040D5"/>
    <w:rsid w:val="2C106DC7"/>
    <w:rsid w:val="2C1914C0"/>
    <w:rsid w:val="2C1F6367"/>
    <w:rsid w:val="2C240C35"/>
    <w:rsid w:val="2C2669FB"/>
    <w:rsid w:val="2C290A06"/>
    <w:rsid w:val="2C2D1BA3"/>
    <w:rsid w:val="2C325B38"/>
    <w:rsid w:val="2C3C2E22"/>
    <w:rsid w:val="2C3D462B"/>
    <w:rsid w:val="2C43559E"/>
    <w:rsid w:val="2C450A99"/>
    <w:rsid w:val="2C4B2B54"/>
    <w:rsid w:val="2C4F0779"/>
    <w:rsid w:val="2C5B088A"/>
    <w:rsid w:val="2C62142B"/>
    <w:rsid w:val="2C625DB9"/>
    <w:rsid w:val="2C632EAC"/>
    <w:rsid w:val="2C6E1FE9"/>
    <w:rsid w:val="2C723834"/>
    <w:rsid w:val="2C7C0634"/>
    <w:rsid w:val="2C875479"/>
    <w:rsid w:val="2C894DBA"/>
    <w:rsid w:val="2C897828"/>
    <w:rsid w:val="2C8B06E3"/>
    <w:rsid w:val="2C8B6961"/>
    <w:rsid w:val="2C8C364D"/>
    <w:rsid w:val="2C8F769A"/>
    <w:rsid w:val="2C914B3A"/>
    <w:rsid w:val="2C944107"/>
    <w:rsid w:val="2C9879A7"/>
    <w:rsid w:val="2C9961A1"/>
    <w:rsid w:val="2CA632B8"/>
    <w:rsid w:val="2CB57DE5"/>
    <w:rsid w:val="2CC20520"/>
    <w:rsid w:val="2CCD4D36"/>
    <w:rsid w:val="2CD13253"/>
    <w:rsid w:val="2CE139B9"/>
    <w:rsid w:val="2CE249E0"/>
    <w:rsid w:val="2CED1BA3"/>
    <w:rsid w:val="2CF97132"/>
    <w:rsid w:val="2CFA7103"/>
    <w:rsid w:val="2D070E58"/>
    <w:rsid w:val="2D174131"/>
    <w:rsid w:val="2D2405F0"/>
    <w:rsid w:val="2D336075"/>
    <w:rsid w:val="2D38139F"/>
    <w:rsid w:val="2D3C0806"/>
    <w:rsid w:val="2D3F2AE9"/>
    <w:rsid w:val="2D4362D1"/>
    <w:rsid w:val="2D587D40"/>
    <w:rsid w:val="2D5E50E6"/>
    <w:rsid w:val="2D6B2D77"/>
    <w:rsid w:val="2D805306"/>
    <w:rsid w:val="2D8C3F28"/>
    <w:rsid w:val="2D9674C6"/>
    <w:rsid w:val="2DA016D4"/>
    <w:rsid w:val="2DA52B28"/>
    <w:rsid w:val="2DAB371D"/>
    <w:rsid w:val="2DBF577C"/>
    <w:rsid w:val="2DC8069E"/>
    <w:rsid w:val="2DCE27B5"/>
    <w:rsid w:val="2DD376BF"/>
    <w:rsid w:val="2DDD5B31"/>
    <w:rsid w:val="2DE26AF3"/>
    <w:rsid w:val="2DE474C0"/>
    <w:rsid w:val="2DE51525"/>
    <w:rsid w:val="2DED1B3A"/>
    <w:rsid w:val="2DED5412"/>
    <w:rsid w:val="2DF15A68"/>
    <w:rsid w:val="2DF24BA5"/>
    <w:rsid w:val="2DF510D8"/>
    <w:rsid w:val="2E0312F8"/>
    <w:rsid w:val="2E071624"/>
    <w:rsid w:val="2E0A5ECD"/>
    <w:rsid w:val="2E0B28D0"/>
    <w:rsid w:val="2E105BDA"/>
    <w:rsid w:val="2E1159F1"/>
    <w:rsid w:val="2E1C61E4"/>
    <w:rsid w:val="2E1E6376"/>
    <w:rsid w:val="2E1E749C"/>
    <w:rsid w:val="2E284087"/>
    <w:rsid w:val="2E2B5631"/>
    <w:rsid w:val="2E355410"/>
    <w:rsid w:val="2E3D2A13"/>
    <w:rsid w:val="2E554339"/>
    <w:rsid w:val="2E58466D"/>
    <w:rsid w:val="2E5C31EA"/>
    <w:rsid w:val="2E69242A"/>
    <w:rsid w:val="2E69488A"/>
    <w:rsid w:val="2E6F5789"/>
    <w:rsid w:val="2E7159D0"/>
    <w:rsid w:val="2E786220"/>
    <w:rsid w:val="2E7D1C36"/>
    <w:rsid w:val="2E8566B7"/>
    <w:rsid w:val="2E8E507A"/>
    <w:rsid w:val="2E934765"/>
    <w:rsid w:val="2EA50A21"/>
    <w:rsid w:val="2EA677E5"/>
    <w:rsid w:val="2EA83F34"/>
    <w:rsid w:val="2EB02D13"/>
    <w:rsid w:val="2EB120B0"/>
    <w:rsid w:val="2EB23C5A"/>
    <w:rsid w:val="2EB76967"/>
    <w:rsid w:val="2EB95604"/>
    <w:rsid w:val="2ED13757"/>
    <w:rsid w:val="2ED35EBD"/>
    <w:rsid w:val="2ED42287"/>
    <w:rsid w:val="2ED47916"/>
    <w:rsid w:val="2ED6061C"/>
    <w:rsid w:val="2ED834C6"/>
    <w:rsid w:val="2ED95EB2"/>
    <w:rsid w:val="2EEF581B"/>
    <w:rsid w:val="2EF81C21"/>
    <w:rsid w:val="2EF91D75"/>
    <w:rsid w:val="2F1567DE"/>
    <w:rsid w:val="2F18658A"/>
    <w:rsid w:val="2F1D12A9"/>
    <w:rsid w:val="2F205D6B"/>
    <w:rsid w:val="2F226C7F"/>
    <w:rsid w:val="2F226F8D"/>
    <w:rsid w:val="2F2B5223"/>
    <w:rsid w:val="2F316E8D"/>
    <w:rsid w:val="2F34513A"/>
    <w:rsid w:val="2F3B344F"/>
    <w:rsid w:val="2F3E35C3"/>
    <w:rsid w:val="2F3F599E"/>
    <w:rsid w:val="2F4314AD"/>
    <w:rsid w:val="2F431F25"/>
    <w:rsid w:val="2F433133"/>
    <w:rsid w:val="2F435398"/>
    <w:rsid w:val="2F521265"/>
    <w:rsid w:val="2F531573"/>
    <w:rsid w:val="2F6160D4"/>
    <w:rsid w:val="2F6937B5"/>
    <w:rsid w:val="2F701A01"/>
    <w:rsid w:val="2F797034"/>
    <w:rsid w:val="2F7D46AD"/>
    <w:rsid w:val="2F872FB0"/>
    <w:rsid w:val="2F9B3850"/>
    <w:rsid w:val="2F9F68FF"/>
    <w:rsid w:val="2FA073C0"/>
    <w:rsid w:val="2FA72998"/>
    <w:rsid w:val="2FB1213B"/>
    <w:rsid w:val="2FB43FC1"/>
    <w:rsid w:val="2FBA6554"/>
    <w:rsid w:val="2FBC1DE2"/>
    <w:rsid w:val="2FCA4DC5"/>
    <w:rsid w:val="2FCB1C39"/>
    <w:rsid w:val="2FCB653D"/>
    <w:rsid w:val="2FCC0772"/>
    <w:rsid w:val="2FCC6A2F"/>
    <w:rsid w:val="2FCC7484"/>
    <w:rsid w:val="2FCE4A29"/>
    <w:rsid w:val="2FD84DC5"/>
    <w:rsid w:val="2FD87957"/>
    <w:rsid w:val="2FE650E8"/>
    <w:rsid w:val="2FE87B38"/>
    <w:rsid w:val="2FEF04FE"/>
    <w:rsid w:val="2FF154E7"/>
    <w:rsid w:val="2FF634C4"/>
    <w:rsid w:val="2FFA1331"/>
    <w:rsid w:val="2FFE79CF"/>
    <w:rsid w:val="300C0EF5"/>
    <w:rsid w:val="30126EF6"/>
    <w:rsid w:val="301C0CA6"/>
    <w:rsid w:val="3020688F"/>
    <w:rsid w:val="30271278"/>
    <w:rsid w:val="30293456"/>
    <w:rsid w:val="30312F61"/>
    <w:rsid w:val="303A3F52"/>
    <w:rsid w:val="303B2DDB"/>
    <w:rsid w:val="3043545F"/>
    <w:rsid w:val="30444F10"/>
    <w:rsid w:val="304B4D4E"/>
    <w:rsid w:val="304C24F6"/>
    <w:rsid w:val="30660F19"/>
    <w:rsid w:val="306B5B05"/>
    <w:rsid w:val="306E6A27"/>
    <w:rsid w:val="3073727D"/>
    <w:rsid w:val="307C2142"/>
    <w:rsid w:val="307C46F1"/>
    <w:rsid w:val="3085149A"/>
    <w:rsid w:val="30870828"/>
    <w:rsid w:val="3091187F"/>
    <w:rsid w:val="30916A65"/>
    <w:rsid w:val="309A4A5E"/>
    <w:rsid w:val="309A6B57"/>
    <w:rsid w:val="309C35FF"/>
    <w:rsid w:val="30A04AC0"/>
    <w:rsid w:val="30A161BF"/>
    <w:rsid w:val="30AF0D67"/>
    <w:rsid w:val="30B34A6C"/>
    <w:rsid w:val="30B46212"/>
    <w:rsid w:val="30B46A2C"/>
    <w:rsid w:val="30DF3BF8"/>
    <w:rsid w:val="30E160BF"/>
    <w:rsid w:val="30E708D5"/>
    <w:rsid w:val="30E81F16"/>
    <w:rsid w:val="30EA7BF9"/>
    <w:rsid w:val="30EE1429"/>
    <w:rsid w:val="30EF7394"/>
    <w:rsid w:val="30EF74FA"/>
    <w:rsid w:val="30F7697F"/>
    <w:rsid w:val="30FA7F05"/>
    <w:rsid w:val="30FD0CB6"/>
    <w:rsid w:val="30FE74D0"/>
    <w:rsid w:val="30FF5F59"/>
    <w:rsid w:val="3104400C"/>
    <w:rsid w:val="31064CDE"/>
    <w:rsid w:val="310723C0"/>
    <w:rsid w:val="310C3AB0"/>
    <w:rsid w:val="311B00E4"/>
    <w:rsid w:val="31285E1D"/>
    <w:rsid w:val="313168B0"/>
    <w:rsid w:val="3136675D"/>
    <w:rsid w:val="31394999"/>
    <w:rsid w:val="313C2AAA"/>
    <w:rsid w:val="313D3517"/>
    <w:rsid w:val="313D5EDA"/>
    <w:rsid w:val="313F4F90"/>
    <w:rsid w:val="314060B8"/>
    <w:rsid w:val="3141759C"/>
    <w:rsid w:val="31493314"/>
    <w:rsid w:val="314B086D"/>
    <w:rsid w:val="31541E45"/>
    <w:rsid w:val="316100A0"/>
    <w:rsid w:val="316B0146"/>
    <w:rsid w:val="316C6010"/>
    <w:rsid w:val="317378F8"/>
    <w:rsid w:val="317542CC"/>
    <w:rsid w:val="317A09A4"/>
    <w:rsid w:val="317C7E97"/>
    <w:rsid w:val="318250A4"/>
    <w:rsid w:val="318E72AF"/>
    <w:rsid w:val="31967FF0"/>
    <w:rsid w:val="319F239D"/>
    <w:rsid w:val="31A01729"/>
    <w:rsid w:val="31A51D8F"/>
    <w:rsid w:val="31A90070"/>
    <w:rsid w:val="31B37A2E"/>
    <w:rsid w:val="31B456CB"/>
    <w:rsid w:val="31B518BE"/>
    <w:rsid w:val="31C055A2"/>
    <w:rsid w:val="31C830EE"/>
    <w:rsid w:val="31CD7474"/>
    <w:rsid w:val="31CE730A"/>
    <w:rsid w:val="31CF58CB"/>
    <w:rsid w:val="31E930E7"/>
    <w:rsid w:val="31EB187C"/>
    <w:rsid w:val="31ED28DF"/>
    <w:rsid w:val="31ED3B84"/>
    <w:rsid w:val="31F86612"/>
    <w:rsid w:val="31FF6150"/>
    <w:rsid w:val="32016438"/>
    <w:rsid w:val="32045978"/>
    <w:rsid w:val="32046CDF"/>
    <w:rsid w:val="320730CD"/>
    <w:rsid w:val="320A352D"/>
    <w:rsid w:val="320A5422"/>
    <w:rsid w:val="32196E7D"/>
    <w:rsid w:val="321B25DB"/>
    <w:rsid w:val="32266DDD"/>
    <w:rsid w:val="32297121"/>
    <w:rsid w:val="322E54A0"/>
    <w:rsid w:val="323159F1"/>
    <w:rsid w:val="324079E5"/>
    <w:rsid w:val="3249125F"/>
    <w:rsid w:val="324B0616"/>
    <w:rsid w:val="324C0FF5"/>
    <w:rsid w:val="324D1E2C"/>
    <w:rsid w:val="324F7DF2"/>
    <w:rsid w:val="325221D6"/>
    <w:rsid w:val="325577D2"/>
    <w:rsid w:val="32576B65"/>
    <w:rsid w:val="325830AE"/>
    <w:rsid w:val="325B42E2"/>
    <w:rsid w:val="32667F80"/>
    <w:rsid w:val="32694B14"/>
    <w:rsid w:val="326B6A47"/>
    <w:rsid w:val="327118E2"/>
    <w:rsid w:val="327170E3"/>
    <w:rsid w:val="32720B40"/>
    <w:rsid w:val="327D035B"/>
    <w:rsid w:val="328567E0"/>
    <w:rsid w:val="328C4AC3"/>
    <w:rsid w:val="32935AC3"/>
    <w:rsid w:val="32A4367A"/>
    <w:rsid w:val="32A463F9"/>
    <w:rsid w:val="32A86CBF"/>
    <w:rsid w:val="32A902D7"/>
    <w:rsid w:val="32AC769B"/>
    <w:rsid w:val="32AE5D36"/>
    <w:rsid w:val="32B629A8"/>
    <w:rsid w:val="32B66398"/>
    <w:rsid w:val="32B90AC9"/>
    <w:rsid w:val="32BF51CC"/>
    <w:rsid w:val="32C10D68"/>
    <w:rsid w:val="32D961AB"/>
    <w:rsid w:val="32DC10E9"/>
    <w:rsid w:val="32DF20BA"/>
    <w:rsid w:val="32EA3367"/>
    <w:rsid w:val="33017749"/>
    <w:rsid w:val="331067A6"/>
    <w:rsid w:val="33116933"/>
    <w:rsid w:val="3322309B"/>
    <w:rsid w:val="33323C8E"/>
    <w:rsid w:val="3351578D"/>
    <w:rsid w:val="335346D7"/>
    <w:rsid w:val="3357550C"/>
    <w:rsid w:val="335C6F47"/>
    <w:rsid w:val="336246C0"/>
    <w:rsid w:val="336C7EEF"/>
    <w:rsid w:val="336D0C4C"/>
    <w:rsid w:val="33785C68"/>
    <w:rsid w:val="33787B91"/>
    <w:rsid w:val="337C3946"/>
    <w:rsid w:val="338421B3"/>
    <w:rsid w:val="33847780"/>
    <w:rsid w:val="33856423"/>
    <w:rsid w:val="338C39C9"/>
    <w:rsid w:val="33A62DA5"/>
    <w:rsid w:val="33A64139"/>
    <w:rsid w:val="33AC7FB7"/>
    <w:rsid w:val="33B64B23"/>
    <w:rsid w:val="33C42C83"/>
    <w:rsid w:val="33C72E30"/>
    <w:rsid w:val="33C871C1"/>
    <w:rsid w:val="33CE7943"/>
    <w:rsid w:val="33CF78EA"/>
    <w:rsid w:val="33D03521"/>
    <w:rsid w:val="33D25795"/>
    <w:rsid w:val="33D338E0"/>
    <w:rsid w:val="33DD0656"/>
    <w:rsid w:val="33DE612D"/>
    <w:rsid w:val="33E8122E"/>
    <w:rsid w:val="33F80A1A"/>
    <w:rsid w:val="34007C5C"/>
    <w:rsid w:val="34054850"/>
    <w:rsid w:val="34060873"/>
    <w:rsid w:val="3408261C"/>
    <w:rsid w:val="34082801"/>
    <w:rsid w:val="34137A19"/>
    <w:rsid w:val="341D3547"/>
    <w:rsid w:val="342D3DE4"/>
    <w:rsid w:val="343619AD"/>
    <w:rsid w:val="343B61C5"/>
    <w:rsid w:val="343C5954"/>
    <w:rsid w:val="34475A60"/>
    <w:rsid w:val="34497F9C"/>
    <w:rsid w:val="3451266F"/>
    <w:rsid w:val="345449D8"/>
    <w:rsid w:val="346561ED"/>
    <w:rsid w:val="346A7B53"/>
    <w:rsid w:val="346C4B13"/>
    <w:rsid w:val="3476643A"/>
    <w:rsid w:val="347D3A93"/>
    <w:rsid w:val="34816617"/>
    <w:rsid w:val="34835BCF"/>
    <w:rsid w:val="3484212C"/>
    <w:rsid w:val="348F3A41"/>
    <w:rsid w:val="34954212"/>
    <w:rsid w:val="349659C5"/>
    <w:rsid w:val="34985BC4"/>
    <w:rsid w:val="349B46FF"/>
    <w:rsid w:val="34A46B57"/>
    <w:rsid w:val="34AB0BB8"/>
    <w:rsid w:val="34AE471E"/>
    <w:rsid w:val="34B7465C"/>
    <w:rsid w:val="34C34368"/>
    <w:rsid w:val="34C52984"/>
    <w:rsid w:val="34C939C9"/>
    <w:rsid w:val="34CA7E57"/>
    <w:rsid w:val="34F0101B"/>
    <w:rsid w:val="34FA23BA"/>
    <w:rsid w:val="35027E9A"/>
    <w:rsid w:val="35031328"/>
    <w:rsid w:val="35060CBD"/>
    <w:rsid w:val="3509384C"/>
    <w:rsid w:val="350E0CAF"/>
    <w:rsid w:val="351836C8"/>
    <w:rsid w:val="352275BA"/>
    <w:rsid w:val="352B259C"/>
    <w:rsid w:val="352C0C70"/>
    <w:rsid w:val="3530294F"/>
    <w:rsid w:val="35311160"/>
    <w:rsid w:val="353A2260"/>
    <w:rsid w:val="353F330C"/>
    <w:rsid w:val="35407A96"/>
    <w:rsid w:val="354432C6"/>
    <w:rsid w:val="35533B0C"/>
    <w:rsid w:val="35581300"/>
    <w:rsid w:val="355D504D"/>
    <w:rsid w:val="355F73EA"/>
    <w:rsid w:val="35656A44"/>
    <w:rsid w:val="35681142"/>
    <w:rsid w:val="3569497C"/>
    <w:rsid w:val="356A2E29"/>
    <w:rsid w:val="356F2B27"/>
    <w:rsid w:val="356F7305"/>
    <w:rsid w:val="357251A9"/>
    <w:rsid w:val="35776BFF"/>
    <w:rsid w:val="35780157"/>
    <w:rsid w:val="35785660"/>
    <w:rsid w:val="357F21B9"/>
    <w:rsid w:val="358711B2"/>
    <w:rsid w:val="35883FB4"/>
    <w:rsid w:val="35953C14"/>
    <w:rsid w:val="35976305"/>
    <w:rsid w:val="35980666"/>
    <w:rsid w:val="359E5C9B"/>
    <w:rsid w:val="35A2111B"/>
    <w:rsid w:val="35A43C5A"/>
    <w:rsid w:val="35AE05AB"/>
    <w:rsid w:val="35B07DBF"/>
    <w:rsid w:val="35B344D8"/>
    <w:rsid w:val="35B71592"/>
    <w:rsid w:val="35BA3EBC"/>
    <w:rsid w:val="35C907C7"/>
    <w:rsid w:val="35D2191B"/>
    <w:rsid w:val="35DC6902"/>
    <w:rsid w:val="35E460CE"/>
    <w:rsid w:val="35E87987"/>
    <w:rsid w:val="35EE5F99"/>
    <w:rsid w:val="35EF22A8"/>
    <w:rsid w:val="35F712A8"/>
    <w:rsid w:val="35FE197C"/>
    <w:rsid w:val="36065784"/>
    <w:rsid w:val="360A017C"/>
    <w:rsid w:val="360B565B"/>
    <w:rsid w:val="360D3888"/>
    <w:rsid w:val="36157279"/>
    <w:rsid w:val="361D238D"/>
    <w:rsid w:val="362162E0"/>
    <w:rsid w:val="36227174"/>
    <w:rsid w:val="362A692A"/>
    <w:rsid w:val="362B1255"/>
    <w:rsid w:val="362D7545"/>
    <w:rsid w:val="363154AD"/>
    <w:rsid w:val="363422B8"/>
    <w:rsid w:val="363815E2"/>
    <w:rsid w:val="36393A0C"/>
    <w:rsid w:val="363D6AD4"/>
    <w:rsid w:val="36404ECA"/>
    <w:rsid w:val="36422D17"/>
    <w:rsid w:val="3644525A"/>
    <w:rsid w:val="3647587F"/>
    <w:rsid w:val="364C76D8"/>
    <w:rsid w:val="364F1D02"/>
    <w:rsid w:val="36535F43"/>
    <w:rsid w:val="366C1065"/>
    <w:rsid w:val="36717832"/>
    <w:rsid w:val="368123B1"/>
    <w:rsid w:val="36930864"/>
    <w:rsid w:val="369E4D5B"/>
    <w:rsid w:val="36A25DF0"/>
    <w:rsid w:val="36A86A16"/>
    <w:rsid w:val="36AB019D"/>
    <w:rsid w:val="36B552C6"/>
    <w:rsid w:val="36C20178"/>
    <w:rsid w:val="36CA59EC"/>
    <w:rsid w:val="36D53658"/>
    <w:rsid w:val="36D917E1"/>
    <w:rsid w:val="36DF4A42"/>
    <w:rsid w:val="36E0525A"/>
    <w:rsid w:val="36E41E26"/>
    <w:rsid w:val="36E63041"/>
    <w:rsid w:val="36E86DF2"/>
    <w:rsid w:val="36E90CDB"/>
    <w:rsid w:val="36E91EA2"/>
    <w:rsid w:val="36EC484D"/>
    <w:rsid w:val="36F20695"/>
    <w:rsid w:val="36F3171A"/>
    <w:rsid w:val="36F4049B"/>
    <w:rsid w:val="36F77A35"/>
    <w:rsid w:val="36F85BA1"/>
    <w:rsid w:val="36FC035A"/>
    <w:rsid w:val="36FE7DA4"/>
    <w:rsid w:val="370060E5"/>
    <w:rsid w:val="370407F9"/>
    <w:rsid w:val="370747F0"/>
    <w:rsid w:val="37076F3A"/>
    <w:rsid w:val="370A148C"/>
    <w:rsid w:val="370B6443"/>
    <w:rsid w:val="3719435B"/>
    <w:rsid w:val="371C16D1"/>
    <w:rsid w:val="372322B3"/>
    <w:rsid w:val="372C6923"/>
    <w:rsid w:val="372E5121"/>
    <w:rsid w:val="37310395"/>
    <w:rsid w:val="3734354F"/>
    <w:rsid w:val="373527E5"/>
    <w:rsid w:val="373A4813"/>
    <w:rsid w:val="373C0C5C"/>
    <w:rsid w:val="373C3260"/>
    <w:rsid w:val="37473A96"/>
    <w:rsid w:val="37491560"/>
    <w:rsid w:val="374D28F6"/>
    <w:rsid w:val="3755638F"/>
    <w:rsid w:val="375645A7"/>
    <w:rsid w:val="375941AC"/>
    <w:rsid w:val="37595B1A"/>
    <w:rsid w:val="375B22B7"/>
    <w:rsid w:val="375D70B8"/>
    <w:rsid w:val="37605896"/>
    <w:rsid w:val="376A6521"/>
    <w:rsid w:val="376D76B9"/>
    <w:rsid w:val="377A080A"/>
    <w:rsid w:val="377A6423"/>
    <w:rsid w:val="378E2563"/>
    <w:rsid w:val="379169FC"/>
    <w:rsid w:val="37922C89"/>
    <w:rsid w:val="37975C41"/>
    <w:rsid w:val="37990E7A"/>
    <w:rsid w:val="379B438F"/>
    <w:rsid w:val="379C48A1"/>
    <w:rsid w:val="379E2691"/>
    <w:rsid w:val="37A31017"/>
    <w:rsid w:val="37A945A5"/>
    <w:rsid w:val="37AC38F2"/>
    <w:rsid w:val="37AD18E0"/>
    <w:rsid w:val="37AE1E23"/>
    <w:rsid w:val="37B17513"/>
    <w:rsid w:val="37B6714F"/>
    <w:rsid w:val="37B72210"/>
    <w:rsid w:val="37B72F49"/>
    <w:rsid w:val="37B80CFF"/>
    <w:rsid w:val="37B96E72"/>
    <w:rsid w:val="37BA130C"/>
    <w:rsid w:val="37BA65A3"/>
    <w:rsid w:val="37C51461"/>
    <w:rsid w:val="37CB741C"/>
    <w:rsid w:val="37CD6A48"/>
    <w:rsid w:val="37D54829"/>
    <w:rsid w:val="37E166D4"/>
    <w:rsid w:val="37F25706"/>
    <w:rsid w:val="37F971D9"/>
    <w:rsid w:val="38002BCD"/>
    <w:rsid w:val="38056156"/>
    <w:rsid w:val="380C1689"/>
    <w:rsid w:val="380D4A95"/>
    <w:rsid w:val="381417D8"/>
    <w:rsid w:val="38194165"/>
    <w:rsid w:val="381B13BB"/>
    <w:rsid w:val="381C00BE"/>
    <w:rsid w:val="3820795F"/>
    <w:rsid w:val="38227FA6"/>
    <w:rsid w:val="382B4975"/>
    <w:rsid w:val="38352A26"/>
    <w:rsid w:val="38471050"/>
    <w:rsid w:val="3847690A"/>
    <w:rsid w:val="38493237"/>
    <w:rsid w:val="384B35C7"/>
    <w:rsid w:val="38500517"/>
    <w:rsid w:val="38636922"/>
    <w:rsid w:val="3869409A"/>
    <w:rsid w:val="386A57E1"/>
    <w:rsid w:val="38715482"/>
    <w:rsid w:val="38754AF7"/>
    <w:rsid w:val="387C6EDE"/>
    <w:rsid w:val="388A79EC"/>
    <w:rsid w:val="388F26EF"/>
    <w:rsid w:val="38902319"/>
    <w:rsid w:val="389A730C"/>
    <w:rsid w:val="389E601D"/>
    <w:rsid w:val="38B30928"/>
    <w:rsid w:val="38B86AD0"/>
    <w:rsid w:val="38B9026F"/>
    <w:rsid w:val="38BA3B26"/>
    <w:rsid w:val="38C05127"/>
    <w:rsid w:val="38CE2DF4"/>
    <w:rsid w:val="38CF115B"/>
    <w:rsid w:val="38D352D3"/>
    <w:rsid w:val="38D54C08"/>
    <w:rsid w:val="38DF7B82"/>
    <w:rsid w:val="38E21918"/>
    <w:rsid w:val="38E53B10"/>
    <w:rsid w:val="38E7319D"/>
    <w:rsid w:val="38EC6A8A"/>
    <w:rsid w:val="38EF64B8"/>
    <w:rsid w:val="38F1126F"/>
    <w:rsid w:val="38F4015E"/>
    <w:rsid w:val="38F46F37"/>
    <w:rsid w:val="38F83F01"/>
    <w:rsid w:val="38FC10A9"/>
    <w:rsid w:val="3901349D"/>
    <w:rsid w:val="39015F8C"/>
    <w:rsid w:val="390751B4"/>
    <w:rsid w:val="390B5EF5"/>
    <w:rsid w:val="390E0A48"/>
    <w:rsid w:val="390E4CF6"/>
    <w:rsid w:val="39125EB6"/>
    <w:rsid w:val="3914121A"/>
    <w:rsid w:val="39160902"/>
    <w:rsid w:val="39225D96"/>
    <w:rsid w:val="39316458"/>
    <w:rsid w:val="3931793E"/>
    <w:rsid w:val="39366A2A"/>
    <w:rsid w:val="39396939"/>
    <w:rsid w:val="39484FF1"/>
    <w:rsid w:val="394E7E9E"/>
    <w:rsid w:val="396C04D1"/>
    <w:rsid w:val="396C05AC"/>
    <w:rsid w:val="39720962"/>
    <w:rsid w:val="39803333"/>
    <w:rsid w:val="39912AF7"/>
    <w:rsid w:val="399B109C"/>
    <w:rsid w:val="399B4789"/>
    <w:rsid w:val="399D771B"/>
    <w:rsid w:val="39A37257"/>
    <w:rsid w:val="39A37955"/>
    <w:rsid w:val="39A93B62"/>
    <w:rsid w:val="39AD7729"/>
    <w:rsid w:val="39B042A6"/>
    <w:rsid w:val="39B74B27"/>
    <w:rsid w:val="39BA38E9"/>
    <w:rsid w:val="39BE017F"/>
    <w:rsid w:val="39CF0856"/>
    <w:rsid w:val="39D74C17"/>
    <w:rsid w:val="39DD1C72"/>
    <w:rsid w:val="39DD27E9"/>
    <w:rsid w:val="39E564C7"/>
    <w:rsid w:val="39E645DA"/>
    <w:rsid w:val="39EE63E6"/>
    <w:rsid w:val="39F20776"/>
    <w:rsid w:val="39F913D1"/>
    <w:rsid w:val="39FB066F"/>
    <w:rsid w:val="39FE0619"/>
    <w:rsid w:val="39FF2A9D"/>
    <w:rsid w:val="3A0135BD"/>
    <w:rsid w:val="3A051B4B"/>
    <w:rsid w:val="3A0854BA"/>
    <w:rsid w:val="3A0B5846"/>
    <w:rsid w:val="3A15330A"/>
    <w:rsid w:val="3A170680"/>
    <w:rsid w:val="3A1A4E6E"/>
    <w:rsid w:val="3A206FB4"/>
    <w:rsid w:val="3A274488"/>
    <w:rsid w:val="3A276E8A"/>
    <w:rsid w:val="3A31192D"/>
    <w:rsid w:val="3A3A0A0D"/>
    <w:rsid w:val="3A451404"/>
    <w:rsid w:val="3A4F7776"/>
    <w:rsid w:val="3A5013AA"/>
    <w:rsid w:val="3A521B31"/>
    <w:rsid w:val="3A5767F0"/>
    <w:rsid w:val="3A5E5369"/>
    <w:rsid w:val="3A627B67"/>
    <w:rsid w:val="3A6651A6"/>
    <w:rsid w:val="3A737728"/>
    <w:rsid w:val="3A7547B6"/>
    <w:rsid w:val="3A7F13CE"/>
    <w:rsid w:val="3A80499C"/>
    <w:rsid w:val="3A877FEF"/>
    <w:rsid w:val="3AA62F4B"/>
    <w:rsid w:val="3AA97D15"/>
    <w:rsid w:val="3AAC5D0F"/>
    <w:rsid w:val="3AAF311A"/>
    <w:rsid w:val="3AB026F6"/>
    <w:rsid w:val="3AB074CA"/>
    <w:rsid w:val="3AB168AE"/>
    <w:rsid w:val="3AC41CBB"/>
    <w:rsid w:val="3AC85676"/>
    <w:rsid w:val="3AC955B4"/>
    <w:rsid w:val="3AD81195"/>
    <w:rsid w:val="3AD97140"/>
    <w:rsid w:val="3ADD799A"/>
    <w:rsid w:val="3AE26AEF"/>
    <w:rsid w:val="3AE66FF4"/>
    <w:rsid w:val="3AEB5B72"/>
    <w:rsid w:val="3AEC7F2F"/>
    <w:rsid w:val="3AF465CC"/>
    <w:rsid w:val="3B046748"/>
    <w:rsid w:val="3B26288B"/>
    <w:rsid w:val="3B267B54"/>
    <w:rsid w:val="3B267E1D"/>
    <w:rsid w:val="3B295CBD"/>
    <w:rsid w:val="3B2B2D92"/>
    <w:rsid w:val="3B2D1758"/>
    <w:rsid w:val="3B331EDA"/>
    <w:rsid w:val="3B35041D"/>
    <w:rsid w:val="3B3511D8"/>
    <w:rsid w:val="3B3D78EC"/>
    <w:rsid w:val="3B3E4691"/>
    <w:rsid w:val="3B4035D5"/>
    <w:rsid w:val="3B435821"/>
    <w:rsid w:val="3B452158"/>
    <w:rsid w:val="3B452651"/>
    <w:rsid w:val="3B530DA2"/>
    <w:rsid w:val="3B532A55"/>
    <w:rsid w:val="3B5E53AF"/>
    <w:rsid w:val="3B6A63D7"/>
    <w:rsid w:val="3B6C2F98"/>
    <w:rsid w:val="3B764F4D"/>
    <w:rsid w:val="3B7B4ED3"/>
    <w:rsid w:val="3B7B576B"/>
    <w:rsid w:val="3B801B34"/>
    <w:rsid w:val="3B8925AB"/>
    <w:rsid w:val="3B8A529D"/>
    <w:rsid w:val="3B907466"/>
    <w:rsid w:val="3B952382"/>
    <w:rsid w:val="3B9A22FC"/>
    <w:rsid w:val="3BA33D34"/>
    <w:rsid w:val="3BA523C9"/>
    <w:rsid w:val="3BA76FA7"/>
    <w:rsid w:val="3BAA4315"/>
    <w:rsid w:val="3BAB5648"/>
    <w:rsid w:val="3BAF1486"/>
    <w:rsid w:val="3BAF3277"/>
    <w:rsid w:val="3BB108BD"/>
    <w:rsid w:val="3BB157DC"/>
    <w:rsid w:val="3BB2000E"/>
    <w:rsid w:val="3BB82317"/>
    <w:rsid w:val="3BB85F11"/>
    <w:rsid w:val="3BB87282"/>
    <w:rsid w:val="3BBB7768"/>
    <w:rsid w:val="3BC65E1E"/>
    <w:rsid w:val="3BD6010D"/>
    <w:rsid w:val="3BD61247"/>
    <w:rsid w:val="3BD933EF"/>
    <w:rsid w:val="3BDB6ECF"/>
    <w:rsid w:val="3BE45F5B"/>
    <w:rsid w:val="3BED2F1C"/>
    <w:rsid w:val="3BF7506A"/>
    <w:rsid w:val="3BFC7F0D"/>
    <w:rsid w:val="3C0E7208"/>
    <w:rsid w:val="3C141AA7"/>
    <w:rsid w:val="3C1F71D9"/>
    <w:rsid w:val="3C29404E"/>
    <w:rsid w:val="3C2A1B15"/>
    <w:rsid w:val="3C3439A8"/>
    <w:rsid w:val="3C3559AF"/>
    <w:rsid w:val="3C371788"/>
    <w:rsid w:val="3C3E4281"/>
    <w:rsid w:val="3C437856"/>
    <w:rsid w:val="3C457B3F"/>
    <w:rsid w:val="3C46426A"/>
    <w:rsid w:val="3C47777A"/>
    <w:rsid w:val="3C477815"/>
    <w:rsid w:val="3C4A3A7F"/>
    <w:rsid w:val="3C557F6A"/>
    <w:rsid w:val="3C5D0C09"/>
    <w:rsid w:val="3C6745AC"/>
    <w:rsid w:val="3C6A4441"/>
    <w:rsid w:val="3C6B30D0"/>
    <w:rsid w:val="3C7278F6"/>
    <w:rsid w:val="3C7337DC"/>
    <w:rsid w:val="3C7C2C04"/>
    <w:rsid w:val="3C7C7616"/>
    <w:rsid w:val="3CA61E41"/>
    <w:rsid w:val="3CA934E2"/>
    <w:rsid w:val="3CB13120"/>
    <w:rsid w:val="3CB15FE3"/>
    <w:rsid w:val="3CB42211"/>
    <w:rsid w:val="3CB474E3"/>
    <w:rsid w:val="3CB50131"/>
    <w:rsid w:val="3CBA76EE"/>
    <w:rsid w:val="3CBB44AB"/>
    <w:rsid w:val="3CBD0DE8"/>
    <w:rsid w:val="3CC50AFA"/>
    <w:rsid w:val="3CC61D67"/>
    <w:rsid w:val="3CCE133B"/>
    <w:rsid w:val="3CCF6CF3"/>
    <w:rsid w:val="3CDC4544"/>
    <w:rsid w:val="3CE102E6"/>
    <w:rsid w:val="3CE53A2F"/>
    <w:rsid w:val="3CE64C38"/>
    <w:rsid w:val="3CE749C4"/>
    <w:rsid w:val="3CEA2075"/>
    <w:rsid w:val="3CEE3775"/>
    <w:rsid w:val="3CEF7AFF"/>
    <w:rsid w:val="3CF65643"/>
    <w:rsid w:val="3CFF2876"/>
    <w:rsid w:val="3D003696"/>
    <w:rsid w:val="3D02470F"/>
    <w:rsid w:val="3D061F3C"/>
    <w:rsid w:val="3D095BCB"/>
    <w:rsid w:val="3D25789F"/>
    <w:rsid w:val="3D2F73D3"/>
    <w:rsid w:val="3D316659"/>
    <w:rsid w:val="3D323176"/>
    <w:rsid w:val="3D3873AB"/>
    <w:rsid w:val="3D3C0266"/>
    <w:rsid w:val="3D464555"/>
    <w:rsid w:val="3D4F0220"/>
    <w:rsid w:val="3D4F4DD1"/>
    <w:rsid w:val="3D4F5A79"/>
    <w:rsid w:val="3D583A05"/>
    <w:rsid w:val="3D5A14A6"/>
    <w:rsid w:val="3D5C1002"/>
    <w:rsid w:val="3D662886"/>
    <w:rsid w:val="3D700A86"/>
    <w:rsid w:val="3D774485"/>
    <w:rsid w:val="3D897EA4"/>
    <w:rsid w:val="3D8A437D"/>
    <w:rsid w:val="3D8C2B49"/>
    <w:rsid w:val="3D8F12B6"/>
    <w:rsid w:val="3D8F570B"/>
    <w:rsid w:val="3D923467"/>
    <w:rsid w:val="3D93006B"/>
    <w:rsid w:val="3D964279"/>
    <w:rsid w:val="3D9B1373"/>
    <w:rsid w:val="3DAB11C1"/>
    <w:rsid w:val="3DB012CC"/>
    <w:rsid w:val="3DB24B3A"/>
    <w:rsid w:val="3DBF0265"/>
    <w:rsid w:val="3DC644E4"/>
    <w:rsid w:val="3DCF0367"/>
    <w:rsid w:val="3DD1385A"/>
    <w:rsid w:val="3DE504B8"/>
    <w:rsid w:val="3DE73ED1"/>
    <w:rsid w:val="3DF32CB6"/>
    <w:rsid w:val="3DFA281D"/>
    <w:rsid w:val="3DFB2CC9"/>
    <w:rsid w:val="3DFB3D67"/>
    <w:rsid w:val="3DFB5606"/>
    <w:rsid w:val="3E171094"/>
    <w:rsid w:val="3E1E41AF"/>
    <w:rsid w:val="3E25004D"/>
    <w:rsid w:val="3E2B1B3B"/>
    <w:rsid w:val="3E2E7A54"/>
    <w:rsid w:val="3E301694"/>
    <w:rsid w:val="3E304478"/>
    <w:rsid w:val="3E5074BE"/>
    <w:rsid w:val="3E5C0A67"/>
    <w:rsid w:val="3E646DEE"/>
    <w:rsid w:val="3E67471D"/>
    <w:rsid w:val="3E6750F6"/>
    <w:rsid w:val="3E714F07"/>
    <w:rsid w:val="3E722860"/>
    <w:rsid w:val="3E7A6367"/>
    <w:rsid w:val="3E7D1A9A"/>
    <w:rsid w:val="3E7E0C67"/>
    <w:rsid w:val="3E82182B"/>
    <w:rsid w:val="3E871DA7"/>
    <w:rsid w:val="3E8740A2"/>
    <w:rsid w:val="3E8A4916"/>
    <w:rsid w:val="3E8B3DB3"/>
    <w:rsid w:val="3E973277"/>
    <w:rsid w:val="3EA35F87"/>
    <w:rsid w:val="3EA575D4"/>
    <w:rsid w:val="3EA848FB"/>
    <w:rsid w:val="3EAA24F3"/>
    <w:rsid w:val="3EB06D3E"/>
    <w:rsid w:val="3EB60BD8"/>
    <w:rsid w:val="3EBC008D"/>
    <w:rsid w:val="3EC102FF"/>
    <w:rsid w:val="3ECB6ED1"/>
    <w:rsid w:val="3ECD10AE"/>
    <w:rsid w:val="3ECD3387"/>
    <w:rsid w:val="3EDC334F"/>
    <w:rsid w:val="3EE1257D"/>
    <w:rsid w:val="3EF160C8"/>
    <w:rsid w:val="3EF63571"/>
    <w:rsid w:val="3EF76FA1"/>
    <w:rsid w:val="3EF967CB"/>
    <w:rsid w:val="3EFD60A3"/>
    <w:rsid w:val="3F116A18"/>
    <w:rsid w:val="3F156C8D"/>
    <w:rsid w:val="3F192EF6"/>
    <w:rsid w:val="3F2148D1"/>
    <w:rsid w:val="3F2316E5"/>
    <w:rsid w:val="3F25028B"/>
    <w:rsid w:val="3F2E1B26"/>
    <w:rsid w:val="3F35687F"/>
    <w:rsid w:val="3F3F2C16"/>
    <w:rsid w:val="3F476F4C"/>
    <w:rsid w:val="3F4E147A"/>
    <w:rsid w:val="3F4F70A8"/>
    <w:rsid w:val="3F4F7A42"/>
    <w:rsid w:val="3F506CF6"/>
    <w:rsid w:val="3F5A3A84"/>
    <w:rsid w:val="3F5A7E6C"/>
    <w:rsid w:val="3F666384"/>
    <w:rsid w:val="3F707815"/>
    <w:rsid w:val="3F721B49"/>
    <w:rsid w:val="3F722DDF"/>
    <w:rsid w:val="3F765F50"/>
    <w:rsid w:val="3F79677C"/>
    <w:rsid w:val="3F811272"/>
    <w:rsid w:val="3F8A43E7"/>
    <w:rsid w:val="3F943849"/>
    <w:rsid w:val="3F9F1672"/>
    <w:rsid w:val="3FA16F30"/>
    <w:rsid w:val="3FA423CF"/>
    <w:rsid w:val="3FA77B03"/>
    <w:rsid w:val="3FA8760D"/>
    <w:rsid w:val="3FAA2E37"/>
    <w:rsid w:val="3FAD6340"/>
    <w:rsid w:val="3FB71C45"/>
    <w:rsid w:val="3FB8147C"/>
    <w:rsid w:val="3FBA26F8"/>
    <w:rsid w:val="3FBB6ACB"/>
    <w:rsid w:val="3FBF2005"/>
    <w:rsid w:val="3FC712D0"/>
    <w:rsid w:val="3FCA64F9"/>
    <w:rsid w:val="3FD13462"/>
    <w:rsid w:val="3FD83C2A"/>
    <w:rsid w:val="3FDA3F45"/>
    <w:rsid w:val="3FE622FC"/>
    <w:rsid w:val="3FEB391B"/>
    <w:rsid w:val="3FED6711"/>
    <w:rsid w:val="3FEE5914"/>
    <w:rsid w:val="3FF323F4"/>
    <w:rsid w:val="3FF74D0E"/>
    <w:rsid w:val="3FFA6B9E"/>
    <w:rsid w:val="40000E71"/>
    <w:rsid w:val="40101906"/>
    <w:rsid w:val="40167262"/>
    <w:rsid w:val="40187B98"/>
    <w:rsid w:val="401D4994"/>
    <w:rsid w:val="402B2CDA"/>
    <w:rsid w:val="402C6E68"/>
    <w:rsid w:val="403531DD"/>
    <w:rsid w:val="403B04DA"/>
    <w:rsid w:val="403F26D4"/>
    <w:rsid w:val="40413145"/>
    <w:rsid w:val="40434A77"/>
    <w:rsid w:val="404A05C6"/>
    <w:rsid w:val="404A5B29"/>
    <w:rsid w:val="404A6A5B"/>
    <w:rsid w:val="404B4C01"/>
    <w:rsid w:val="404D1649"/>
    <w:rsid w:val="404D4902"/>
    <w:rsid w:val="406279CF"/>
    <w:rsid w:val="406544D6"/>
    <w:rsid w:val="406B0640"/>
    <w:rsid w:val="406B2CCC"/>
    <w:rsid w:val="407F7528"/>
    <w:rsid w:val="408238D5"/>
    <w:rsid w:val="40825654"/>
    <w:rsid w:val="40841CBF"/>
    <w:rsid w:val="4090581D"/>
    <w:rsid w:val="40957BA0"/>
    <w:rsid w:val="40976F77"/>
    <w:rsid w:val="409F0ED2"/>
    <w:rsid w:val="409F3731"/>
    <w:rsid w:val="40A12E66"/>
    <w:rsid w:val="40A323D4"/>
    <w:rsid w:val="40A50198"/>
    <w:rsid w:val="40A70E6E"/>
    <w:rsid w:val="40A76B21"/>
    <w:rsid w:val="40B171B6"/>
    <w:rsid w:val="40BB70A5"/>
    <w:rsid w:val="40BF489E"/>
    <w:rsid w:val="40CB37FA"/>
    <w:rsid w:val="40CF5119"/>
    <w:rsid w:val="40D55DA1"/>
    <w:rsid w:val="40DC1FD3"/>
    <w:rsid w:val="40DC6172"/>
    <w:rsid w:val="40E64C82"/>
    <w:rsid w:val="40E74A06"/>
    <w:rsid w:val="40EE24F1"/>
    <w:rsid w:val="40FA778C"/>
    <w:rsid w:val="40FC7C22"/>
    <w:rsid w:val="40FE0DE0"/>
    <w:rsid w:val="41014F29"/>
    <w:rsid w:val="41021EF3"/>
    <w:rsid w:val="41092BBB"/>
    <w:rsid w:val="410D7BCB"/>
    <w:rsid w:val="410E0162"/>
    <w:rsid w:val="410E43B9"/>
    <w:rsid w:val="4112530C"/>
    <w:rsid w:val="41263114"/>
    <w:rsid w:val="412D7D9F"/>
    <w:rsid w:val="412F232D"/>
    <w:rsid w:val="413C60BC"/>
    <w:rsid w:val="414870C3"/>
    <w:rsid w:val="414A4697"/>
    <w:rsid w:val="415021D7"/>
    <w:rsid w:val="415509CC"/>
    <w:rsid w:val="415A3333"/>
    <w:rsid w:val="416E2724"/>
    <w:rsid w:val="41710AF0"/>
    <w:rsid w:val="417515CF"/>
    <w:rsid w:val="417A6EBD"/>
    <w:rsid w:val="417E038A"/>
    <w:rsid w:val="4187585A"/>
    <w:rsid w:val="418B0E6A"/>
    <w:rsid w:val="419539D9"/>
    <w:rsid w:val="4196422D"/>
    <w:rsid w:val="419D1F83"/>
    <w:rsid w:val="419E47F9"/>
    <w:rsid w:val="41A0745B"/>
    <w:rsid w:val="41A1060D"/>
    <w:rsid w:val="41A66250"/>
    <w:rsid w:val="41A73B0B"/>
    <w:rsid w:val="41A861CE"/>
    <w:rsid w:val="41BA0EC8"/>
    <w:rsid w:val="41BC78CC"/>
    <w:rsid w:val="41C044DE"/>
    <w:rsid w:val="41C6001E"/>
    <w:rsid w:val="41C82B31"/>
    <w:rsid w:val="41C87F4C"/>
    <w:rsid w:val="41E93DB9"/>
    <w:rsid w:val="41EA7ACE"/>
    <w:rsid w:val="41ED0ED1"/>
    <w:rsid w:val="41F3361B"/>
    <w:rsid w:val="42015252"/>
    <w:rsid w:val="42082779"/>
    <w:rsid w:val="420A2061"/>
    <w:rsid w:val="422A7866"/>
    <w:rsid w:val="422F722F"/>
    <w:rsid w:val="42314B29"/>
    <w:rsid w:val="4238073F"/>
    <w:rsid w:val="423F78B8"/>
    <w:rsid w:val="424B0AB7"/>
    <w:rsid w:val="424C0BCC"/>
    <w:rsid w:val="424C1554"/>
    <w:rsid w:val="42547F64"/>
    <w:rsid w:val="42592066"/>
    <w:rsid w:val="42664288"/>
    <w:rsid w:val="42695C6A"/>
    <w:rsid w:val="4270353E"/>
    <w:rsid w:val="42731122"/>
    <w:rsid w:val="427B4B91"/>
    <w:rsid w:val="427C1D78"/>
    <w:rsid w:val="427D6173"/>
    <w:rsid w:val="42884D3F"/>
    <w:rsid w:val="42891BE0"/>
    <w:rsid w:val="42893E38"/>
    <w:rsid w:val="42894C70"/>
    <w:rsid w:val="428E56DD"/>
    <w:rsid w:val="42930C9B"/>
    <w:rsid w:val="429866E8"/>
    <w:rsid w:val="42A123F6"/>
    <w:rsid w:val="42B01748"/>
    <w:rsid w:val="42B5219C"/>
    <w:rsid w:val="42B84168"/>
    <w:rsid w:val="42BF278B"/>
    <w:rsid w:val="42C23F58"/>
    <w:rsid w:val="42C2747F"/>
    <w:rsid w:val="42C56580"/>
    <w:rsid w:val="42C752E8"/>
    <w:rsid w:val="42CC5203"/>
    <w:rsid w:val="42D026B1"/>
    <w:rsid w:val="42DE6067"/>
    <w:rsid w:val="42EB47AB"/>
    <w:rsid w:val="42FE71B5"/>
    <w:rsid w:val="4300267A"/>
    <w:rsid w:val="43012D7D"/>
    <w:rsid w:val="43044154"/>
    <w:rsid w:val="43062842"/>
    <w:rsid w:val="43080662"/>
    <w:rsid w:val="43094D4F"/>
    <w:rsid w:val="430E2D72"/>
    <w:rsid w:val="43142528"/>
    <w:rsid w:val="43200491"/>
    <w:rsid w:val="43215FD6"/>
    <w:rsid w:val="43271434"/>
    <w:rsid w:val="4333624F"/>
    <w:rsid w:val="43383010"/>
    <w:rsid w:val="433D7B80"/>
    <w:rsid w:val="43401C88"/>
    <w:rsid w:val="434C038B"/>
    <w:rsid w:val="434D225A"/>
    <w:rsid w:val="434F1EFC"/>
    <w:rsid w:val="43585D6D"/>
    <w:rsid w:val="43591622"/>
    <w:rsid w:val="43604C2D"/>
    <w:rsid w:val="437229A1"/>
    <w:rsid w:val="437D04F0"/>
    <w:rsid w:val="437E31A1"/>
    <w:rsid w:val="43842B54"/>
    <w:rsid w:val="438F3426"/>
    <w:rsid w:val="43955870"/>
    <w:rsid w:val="439D5481"/>
    <w:rsid w:val="439E5AA8"/>
    <w:rsid w:val="43A506FD"/>
    <w:rsid w:val="43AA3039"/>
    <w:rsid w:val="43B07F1E"/>
    <w:rsid w:val="43B16C77"/>
    <w:rsid w:val="43B62176"/>
    <w:rsid w:val="43BF3BD3"/>
    <w:rsid w:val="43C379C7"/>
    <w:rsid w:val="43D87298"/>
    <w:rsid w:val="43D96714"/>
    <w:rsid w:val="43DA0899"/>
    <w:rsid w:val="43DE29D0"/>
    <w:rsid w:val="43E176A0"/>
    <w:rsid w:val="43E33DEF"/>
    <w:rsid w:val="43E41409"/>
    <w:rsid w:val="43F135D8"/>
    <w:rsid w:val="43F157F9"/>
    <w:rsid w:val="43F343E2"/>
    <w:rsid w:val="43F66277"/>
    <w:rsid w:val="43FB7C3E"/>
    <w:rsid w:val="43FF3F50"/>
    <w:rsid w:val="4401108F"/>
    <w:rsid w:val="44213B62"/>
    <w:rsid w:val="442227B9"/>
    <w:rsid w:val="44226020"/>
    <w:rsid w:val="442A7B34"/>
    <w:rsid w:val="44332F50"/>
    <w:rsid w:val="44346C1F"/>
    <w:rsid w:val="443F7834"/>
    <w:rsid w:val="444C0B3B"/>
    <w:rsid w:val="44576243"/>
    <w:rsid w:val="44591E49"/>
    <w:rsid w:val="445A1DA9"/>
    <w:rsid w:val="44630EFB"/>
    <w:rsid w:val="44650B58"/>
    <w:rsid w:val="446800EF"/>
    <w:rsid w:val="44733972"/>
    <w:rsid w:val="44743FFD"/>
    <w:rsid w:val="447814B8"/>
    <w:rsid w:val="4483426F"/>
    <w:rsid w:val="44837F70"/>
    <w:rsid w:val="4489052A"/>
    <w:rsid w:val="44947841"/>
    <w:rsid w:val="449B38E3"/>
    <w:rsid w:val="449E1F1F"/>
    <w:rsid w:val="44A142B1"/>
    <w:rsid w:val="44AC4CCD"/>
    <w:rsid w:val="44AF7A2D"/>
    <w:rsid w:val="44BB6022"/>
    <w:rsid w:val="44C44A1F"/>
    <w:rsid w:val="44CA6643"/>
    <w:rsid w:val="44CA723D"/>
    <w:rsid w:val="44DC5FF5"/>
    <w:rsid w:val="44DE49DC"/>
    <w:rsid w:val="44E24A5E"/>
    <w:rsid w:val="44E412A5"/>
    <w:rsid w:val="44EE3344"/>
    <w:rsid w:val="44EE7E98"/>
    <w:rsid w:val="44F0755A"/>
    <w:rsid w:val="44F72603"/>
    <w:rsid w:val="44F76707"/>
    <w:rsid w:val="44FA0D5D"/>
    <w:rsid w:val="44FE4B06"/>
    <w:rsid w:val="451367A6"/>
    <w:rsid w:val="45180452"/>
    <w:rsid w:val="451F26AC"/>
    <w:rsid w:val="452468AC"/>
    <w:rsid w:val="45260D0C"/>
    <w:rsid w:val="45277E94"/>
    <w:rsid w:val="453A543B"/>
    <w:rsid w:val="454D449E"/>
    <w:rsid w:val="45587C7F"/>
    <w:rsid w:val="455A1A5E"/>
    <w:rsid w:val="455C0545"/>
    <w:rsid w:val="455C2D0C"/>
    <w:rsid w:val="455E76F3"/>
    <w:rsid w:val="455F2E10"/>
    <w:rsid w:val="45611CE9"/>
    <w:rsid w:val="456255C7"/>
    <w:rsid w:val="4566381F"/>
    <w:rsid w:val="45665584"/>
    <w:rsid w:val="45765763"/>
    <w:rsid w:val="45773203"/>
    <w:rsid w:val="457736F0"/>
    <w:rsid w:val="457F20EF"/>
    <w:rsid w:val="45803D1C"/>
    <w:rsid w:val="45893F79"/>
    <w:rsid w:val="458D6AB0"/>
    <w:rsid w:val="45950BFC"/>
    <w:rsid w:val="459658AC"/>
    <w:rsid w:val="459679D0"/>
    <w:rsid w:val="45A07464"/>
    <w:rsid w:val="45A149B3"/>
    <w:rsid w:val="45AA271B"/>
    <w:rsid w:val="45B7547F"/>
    <w:rsid w:val="45BB68CF"/>
    <w:rsid w:val="45BC4F8C"/>
    <w:rsid w:val="45C5177E"/>
    <w:rsid w:val="45CC77DA"/>
    <w:rsid w:val="45CD3BF8"/>
    <w:rsid w:val="45CE3901"/>
    <w:rsid w:val="45CE405F"/>
    <w:rsid w:val="45D32A56"/>
    <w:rsid w:val="45E176CF"/>
    <w:rsid w:val="45E21BB9"/>
    <w:rsid w:val="45E77F52"/>
    <w:rsid w:val="45E856E7"/>
    <w:rsid w:val="45FF126C"/>
    <w:rsid w:val="46013E5A"/>
    <w:rsid w:val="46035B4A"/>
    <w:rsid w:val="461071BD"/>
    <w:rsid w:val="46151618"/>
    <w:rsid w:val="46194B30"/>
    <w:rsid w:val="461A0337"/>
    <w:rsid w:val="461C097F"/>
    <w:rsid w:val="461F1FFA"/>
    <w:rsid w:val="462702F8"/>
    <w:rsid w:val="462965C9"/>
    <w:rsid w:val="462A0479"/>
    <w:rsid w:val="463062D7"/>
    <w:rsid w:val="46324F06"/>
    <w:rsid w:val="46331205"/>
    <w:rsid w:val="463912D4"/>
    <w:rsid w:val="463E47F7"/>
    <w:rsid w:val="46410758"/>
    <w:rsid w:val="464D2767"/>
    <w:rsid w:val="4650609D"/>
    <w:rsid w:val="46546FB7"/>
    <w:rsid w:val="465B1A2C"/>
    <w:rsid w:val="466D2EFA"/>
    <w:rsid w:val="466E474F"/>
    <w:rsid w:val="468064FC"/>
    <w:rsid w:val="46885F47"/>
    <w:rsid w:val="468B7F0E"/>
    <w:rsid w:val="468D3FDD"/>
    <w:rsid w:val="46943D41"/>
    <w:rsid w:val="469C1075"/>
    <w:rsid w:val="46AA3E39"/>
    <w:rsid w:val="46AD51B5"/>
    <w:rsid w:val="46AF4C61"/>
    <w:rsid w:val="46B358C0"/>
    <w:rsid w:val="46B42A56"/>
    <w:rsid w:val="46C02E3E"/>
    <w:rsid w:val="46C175F5"/>
    <w:rsid w:val="46D33E9F"/>
    <w:rsid w:val="46D33F9B"/>
    <w:rsid w:val="46D73590"/>
    <w:rsid w:val="46D86CF1"/>
    <w:rsid w:val="46DC6C4F"/>
    <w:rsid w:val="46F75ADC"/>
    <w:rsid w:val="47010DE2"/>
    <w:rsid w:val="47070E4E"/>
    <w:rsid w:val="47083854"/>
    <w:rsid w:val="47093270"/>
    <w:rsid w:val="470B3BB6"/>
    <w:rsid w:val="47115B01"/>
    <w:rsid w:val="471D4960"/>
    <w:rsid w:val="4728329C"/>
    <w:rsid w:val="473311D2"/>
    <w:rsid w:val="47446224"/>
    <w:rsid w:val="474B1989"/>
    <w:rsid w:val="47520AC7"/>
    <w:rsid w:val="475B7202"/>
    <w:rsid w:val="47640149"/>
    <w:rsid w:val="47660CF4"/>
    <w:rsid w:val="476A5FAB"/>
    <w:rsid w:val="47760182"/>
    <w:rsid w:val="47761CC7"/>
    <w:rsid w:val="477C4F4B"/>
    <w:rsid w:val="478051A0"/>
    <w:rsid w:val="4785713C"/>
    <w:rsid w:val="478640C1"/>
    <w:rsid w:val="47864C9F"/>
    <w:rsid w:val="479765A5"/>
    <w:rsid w:val="479D14DC"/>
    <w:rsid w:val="479E754E"/>
    <w:rsid w:val="47A1340F"/>
    <w:rsid w:val="47AA589C"/>
    <w:rsid w:val="47C54ADB"/>
    <w:rsid w:val="47D63B5F"/>
    <w:rsid w:val="47D844F9"/>
    <w:rsid w:val="47D96530"/>
    <w:rsid w:val="47DF506B"/>
    <w:rsid w:val="47E46721"/>
    <w:rsid w:val="47E65557"/>
    <w:rsid w:val="47EB0C14"/>
    <w:rsid w:val="47EB5B63"/>
    <w:rsid w:val="47ED0741"/>
    <w:rsid w:val="47F73445"/>
    <w:rsid w:val="48067562"/>
    <w:rsid w:val="48103881"/>
    <w:rsid w:val="48111F2D"/>
    <w:rsid w:val="481565A8"/>
    <w:rsid w:val="481B11FE"/>
    <w:rsid w:val="48262310"/>
    <w:rsid w:val="48290173"/>
    <w:rsid w:val="482A4278"/>
    <w:rsid w:val="482C42DA"/>
    <w:rsid w:val="48310F16"/>
    <w:rsid w:val="48320406"/>
    <w:rsid w:val="4835075A"/>
    <w:rsid w:val="48363BD9"/>
    <w:rsid w:val="483651A6"/>
    <w:rsid w:val="483B7400"/>
    <w:rsid w:val="48411DA5"/>
    <w:rsid w:val="48463965"/>
    <w:rsid w:val="4848482E"/>
    <w:rsid w:val="484B00F4"/>
    <w:rsid w:val="484B32F7"/>
    <w:rsid w:val="48723087"/>
    <w:rsid w:val="487561AF"/>
    <w:rsid w:val="487E2BC6"/>
    <w:rsid w:val="48885065"/>
    <w:rsid w:val="48895056"/>
    <w:rsid w:val="48AB1358"/>
    <w:rsid w:val="48B00529"/>
    <w:rsid w:val="48B511F1"/>
    <w:rsid w:val="48B53725"/>
    <w:rsid w:val="48BC7F0E"/>
    <w:rsid w:val="48C42C2D"/>
    <w:rsid w:val="48C637EC"/>
    <w:rsid w:val="48D15BB6"/>
    <w:rsid w:val="48D34211"/>
    <w:rsid w:val="48D86A15"/>
    <w:rsid w:val="48E80483"/>
    <w:rsid w:val="48EB7C46"/>
    <w:rsid w:val="48ED7C61"/>
    <w:rsid w:val="48EF214B"/>
    <w:rsid w:val="48F11E4E"/>
    <w:rsid w:val="48F469C1"/>
    <w:rsid w:val="48FD4BA3"/>
    <w:rsid w:val="4920737A"/>
    <w:rsid w:val="4926512E"/>
    <w:rsid w:val="492822D1"/>
    <w:rsid w:val="492D4665"/>
    <w:rsid w:val="492E7248"/>
    <w:rsid w:val="493715B2"/>
    <w:rsid w:val="493F179A"/>
    <w:rsid w:val="49456869"/>
    <w:rsid w:val="49492320"/>
    <w:rsid w:val="4949284B"/>
    <w:rsid w:val="494E7C22"/>
    <w:rsid w:val="49516E5A"/>
    <w:rsid w:val="4952371E"/>
    <w:rsid w:val="49587908"/>
    <w:rsid w:val="495C4C74"/>
    <w:rsid w:val="495C6A92"/>
    <w:rsid w:val="495E5893"/>
    <w:rsid w:val="49624638"/>
    <w:rsid w:val="4962733F"/>
    <w:rsid w:val="49651E80"/>
    <w:rsid w:val="496C1F2C"/>
    <w:rsid w:val="497A7026"/>
    <w:rsid w:val="4989488B"/>
    <w:rsid w:val="498C0616"/>
    <w:rsid w:val="499008D6"/>
    <w:rsid w:val="499B4761"/>
    <w:rsid w:val="499D5DE6"/>
    <w:rsid w:val="499F46BF"/>
    <w:rsid w:val="499F472B"/>
    <w:rsid w:val="49A253F3"/>
    <w:rsid w:val="49A254C7"/>
    <w:rsid w:val="49AE214A"/>
    <w:rsid w:val="49B67888"/>
    <w:rsid w:val="49B86860"/>
    <w:rsid w:val="49BB3630"/>
    <w:rsid w:val="49D40666"/>
    <w:rsid w:val="49D93FC0"/>
    <w:rsid w:val="49DE5395"/>
    <w:rsid w:val="49E07ACB"/>
    <w:rsid w:val="49E46A9C"/>
    <w:rsid w:val="49E97922"/>
    <w:rsid w:val="49EA6174"/>
    <w:rsid w:val="49EB0CEA"/>
    <w:rsid w:val="4A084305"/>
    <w:rsid w:val="4A11139C"/>
    <w:rsid w:val="4A18073D"/>
    <w:rsid w:val="4A2F22F5"/>
    <w:rsid w:val="4A2F58BE"/>
    <w:rsid w:val="4A2F7220"/>
    <w:rsid w:val="4A55134E"/>
    <w:rsid w:val="4A5D07F4"/>
    <w:rsid w:val="4A653C28"/>
    <w:rsid w:val="4A6D2B56"/>
    <w:rsid w:val="4A712429"/>
    <w:rsid w:val="4A743F3A"/>
    <w:rsid w:val="4A820EDD"/>
    <w:rsid w:val="4A854183"/>
    <w:rsid w:val="4A8D026B"/>
    <w:rsid w:val="4A8D71D6"/>
    <w:rsid w:val="4A944BD9"/>
    <w:rsid w:val="4A961F68"/>
    <w:rsid w:val="4A9B7594"/>
    <w:rsid w:val="4A9F4FCB"/>
    <w:rsid w:val="4AA1264A"/>
    <w:rsid w:val="4AA27D1D"/>
    <w:rsid w:val="4AA4391E"/>
    <w:rsid w:val="4AA43E1C"/>
    <w:rsid w:val="4AA81D77"/>
    <w:rsid w:val="4AB42668"/>
    <w:rsid w:val="4AC5353C"/>
    <w:rsid w:val="4AC6454E"/>
    <w:rsid w:val="4AC950DF"/>
    <w:rsid w:val="4AC96B7C"/>
    <w:rsid w:val="4AD62787"/>
    <w:rsid w:val="4ADD10E1"/>
    <w:rsid w:val="4AE657C0"/>
    <w:rsid w:val="4AE75FB2"/>
    <w:rsid w:val="4AED7984"/>
    <w:rsid w:val="4B011BB8"/>
    <w:rsid w:val="4B012B3B"/>
    <w:rsid w:val="4B0D39EA"/>
    <w:rsid w:val="4B0E270C"/>
    <w:rsid w:val="4B1A5594"/>
    <w:rsid w:val="4B1A6158"/>
    <w:rsid w:val="4B2329EA"/>
    <w:rsid w:val="4B320D97"/>
    <w:rsid w:val="4B323AAE"/>
    <w:rsid w:val="4B354D0F"/>
    <w:rsid w:val="4B3862AB"/>
    <w:rsid w:val="4B3D6D26"/>
    <w:rsid w:val="4B3D7C0D"/>
    <w:rsid w:val="4B3E3AA7"/>
    <w:rsid w:val="4B4D4CEE"/>
    <w:rsid w:val="4B5003AA"/>
    <w:rsid w:val="4B5253F3"/>
    <w:rsid w:val="4B58562C"/>
    <w:rsid w:val="4B5C77D1"/>
    <w:rsid w:val="4B5E1F9A"/>
    <w:rsid w:val="4B635C59"/>
    <w:rsid w:val="4B6571FF"/>
    <w:rsid w:val="4B6A2A4B"/>
    <w:rsid w:val="4B6E56D7"/>
    <w:rsid w:val="4B6F73F3"/>
    <w:rsid w:val="4B8105E6"/>
    <w:rsid w:val="4B862AC2"/>
    <w:rsid w:val="4B8B5DBB"/>
    <w:rsid w:val="4B8F0246"/>
    <w:rsid w:val="4B914695"/>
    <w:rsid w:val="4B995790"/>
    <w:rsid w:val="4B9977B6"/>
    <w:rsid w:val="4B9E060A"/>
    <w:rsid w:val="4BA06731"/>
    <w:rsid w:val="4BA2413C"/>
    <w:rsid w:val="4BAF0AE4"/>
    <w:rsid w:val="4BB1294F"/>
    <w:rsid w:val="4BBF4206"/>
    <w:rsid w:val="4BC5733E"/>
    <w:rsid w:val="4BD376AA"/>
    <w:rsid w:val="4BE0147A"/>
    <w:rsid w:val="4BE4308E"/>
    <w:rsid w:val="4BF5484D"/>
    <w:rsid w:val="4BF607C7"/>
    <w:rsid w:val="4BFA58FB"/>
    <w:rsid w:val="4C0A44E4"/>
    <w:rsid w:val="4C102FF8"/>
    <w:rsid w:val="4C112520"/>
    <w:rsid w:val="4C11457C"/>
    <w:rsid w:val="4C1237BE"/>
    <w:rsid w:val="4C3209A1"/>
    <w:rsid w:val="4C3307F5"/>
    <w:rsid w:val="4C3F6076"/>
    <w:rsid w:val="4C41272A"/>
    <w:rsid w:val="4C413750"/>
    <w:rsid w:val="4C46765C"/>
    <w:rsid w:val="4C4966DE"/>
    <w:rsid w:val="4C497F1F"/>
    <w:rsid w:val="4C514324"/>
    <w:rsid w:val="4C5348AF"/>
    <w:rsid w:val="4C571B07"/>
    <w:rsid w:val="4C62684C"/>
    <w:rsid w:val="4C640D94"/>
    <w:rsid w:val="4C7D0AD6"/>
    <w:rsid w:val="4C8273BF"/>
    <w:rsid w:val="4C8C1081"/>
    <w:rsid w:val="4C8D37BE"/>
    <w:rsid w:val="4C912C70"/>
    <w:rsid w:val="4C9A3DBD"/>
    <w:rsid w:val="4C9E078C"/>
    <w:rsid w:val="4C9F346D"/>
    <w:rsid w:val="4CAB2146"/>
    <w:rsid w:val="4CAC0211"/>
    <w:rsid w:val="4CAD39E7"/>
    <w:rsid w:val="4CB07099"/>
    <w:rsid w:val="4CBC4B26"/>
    <w:rsid w:val="4CBE2D18"/>
    <w:rsid w:val="4CC2675F"/>
    <w:rsid w:val="4CC83FC4"/>
    <w:rsid w:val="4CD70DD7"/>
    <w:rsid w:val="4CE003FC"/>
    <w:rsid w:val="4CE2606C"/>
    <w:rsid w:val="4CE66608"/>
    <w:rsid w:val="4CE93356"/>
    <w:rsid w:val="4CF4141E"/>
    <w:rsid w:val="4CF963F7"/>
    <w:rsid w:val="4D07313F"/>
    <w:rsid w:val="4D0A66F5"/>
    <w:rsid w:val="4D0B5F95"/>
    <w:rsid w:val="4D0C406E"/>
    <w:rsid w:val="4D163D24"/>
    <w:rsid w:val="4D177F82"/>
    <w:rsid w:val="4D1E06EE"/>
    <w:rsid w:val="4D1F6B2E"/>
    <w:rsid w:val="4D206F64"/>
    <w:rsid w:val="4D2B5796"/>
    <w:rsid w:val="4D3B4799"/>
    <w:rsid w:val="4D3B7CDD"/>
    <w:rsid w:val="4D3E0108"/>
    <w:rsid w:val="4D4F29CF"/>
    <w:rsid w:val="4D5555F6"/>
    <w:rsid w:val="4D570A48"/>
    <w:rsid w:val="4D5764AF"/>
    <w:rsid w:val="4D590A71"/>
    <w:rsid w:val="4D5E106D"/>
    <w:rsid w:val="4D5F25B4"/>
    <w:rsid w:val="4D641E36"/>
    <w:rsid w:val="4D6830E4"/>
    <w:rsid w:val="4D747849"/>
    <w:rsid w:val="4D770926"/>
    <w:rsid w:val="4D7D5BF2"/>
    <w:rsid w:val="4D802FF1"/>
    <w:rsid w:val="4D820CF6"/>
    <w:rsid w:val="4D8971B2"/>
    <w:rsid w:val="4D8B3366"/>
    <w:rsid w:val="4D8F5C35"/>
    <w:rsid w:val="4D9A52F5"/>
    <w:rsid w:val="4D9B47BE"/>
    <w:rsid w:val="4DA4213E"/>
    <w:rsid w:val="4DA46EF2"/>
    <w:rsid w:val="4DB67A5C"/>
    <w:rsid w:val="4DB76465"/>
    <w:rsid w:val="4DBC05D9"/>
    <w:rsid w:val="4DBC1A18"/>
    <w:rsid w:val="4DCE5661"/>
    <w:rsid w:val="4DDD1D53"/>
    <w:rsid w:val="4DE0472A"/>
    <w:rsid w:val="4DE82023"/>
    <w:rsid w:val="4DE879C6"/>
    <w:rsid w:val="4DF83457"/>
    <w:rsid w:val="4DFD04FD"/>
    <w:rsid w:val="4E05667F"/>
    <w:rsid w:val="4E1C0AE9"/>
    <w:rsid w:val="4E1F5089"/>
    <w:rsid w:val="4E353D87"/>
    <w:rsid w:val="4E3B2682"/>
    <w:rsid w:val="4E3C266D"/>
    <w:rsid w:val="4E405F8F"/>
    <w:rsid w:val="4E493E68"/>
    <w:rsid w:val="4E514B8F"/>
    <w:rsid w:val="4E5545DB"/>
    <w:rsid w:val="4E6C04BB"/>
    <w:rsid w:val="4E7766AF"/>
    <w:rsid w:val="4E7C4CE6"/>
    <w:rsid w:val="4E7C6626"/>
    <w:rsid w:val="4E831DE5"/>
    <w:rsid w:val="4E836E93"/>
    <w:rsid w:val="4E8377DC"/>
    <w:rsid w:val="4E8463FA"/>
    <w:rsid w:val="4E8B38E7"/>
    <w:rsid w:val="4E8C0C0A"/>
    <w:rsid w:val="4EA809F5"/>
    <w:rsid w:val="4EA90E5B"/>
    <w:rsid w:val="4EA95470"/>
    <w:rsid w:val="4EB15194"/>
    <w:rsid w:val="4EB660E8"/>
    <w:rsid w:val="4EC1145E"/>
    <w:rsid w:val="4EC203E0"/>
    <w:rsid w:val="4EC21274"/>
    <w:rsid w:val="4EC62F63"/>
    <w:rsid w:val="4ECD0BCB"/>
    <w:rsid w:val="4ECE001A"/>
    <w:rsid w:val="4EE31754"/>
    <w:rsid w:val="4EEA4BF5"/>
    <w:rsid w:val="4EED6544"/>
    <w:rsid w:val="4EEE6019"/>
    <w:rsid w:val="4EFB1509"/>
    <w:rsid w:val="4EFD685E"/>
    <w:rsid w:val="4F3011D6"/>
    <w:rsid w:val="4F416E6C"/>
    <w:rsid w:val="4F446B0E"/>
    <w:rsid w:val="4F464215"/>
    <w:rsid w:val="4F4B6CDF"/>
    <w:rsid w:val="4F53209B"/>
    <w:rsid w:val="4F6018A9"/>
    <w:rsid w:val="4F6235FC"/>
    <w:rsid w:val="4F682335"/>
    <w:rsid w:val="4F6D7662"/>
    <w:rsid w:val="4F6E4FCE"/>
    <w:rsid w:val="4F702DE0"/>
    <w:rsid w:val="4F735220"/>
    <w:rsid w:val="4F780220"/>
    <w:rsid w:val="4F7B6746"/>
    <w:rsid w:val="4F870C7A"/>
    <w:rsid w:val="4F8C623D"/>
    <w:rsid w:val="4F8C789D"/>
    <w:rsid w:val="4F8F0351"/>
    <w:rsid w:val="4F950A9E"/>
    <w:rsid w:val="4FA52F22"/>
    <w:rsid w:val="4FA742B4"/>
    <w:rsid w:val="4FAC4D65"/>
    <w:rsid w:val="4FB218DB"/>
    <w:rsid w:val="4FB91BD5"/>
    <w:rsid w:val="4FBB25C7"/>
    <w:rsid w:val="4FBB6149"/>
    <w:rsid w:val="4FC35213"/>
    <w:rsid w:val="4FC8281B"/>
    <w:rsid w:val="4FCB455C"/>
    <w:rsid w:val="4FDE0D15"/>
    <w:rsid w:val="4FEE3A68"/>
    <w:rsid w:val="4FF07408"/>
    <w:rsid w:val="4FFB44EB"/>
    <w:rsid w:val="4FFC204C"/>
    <w:rsid w:val="50044F20"/>
    <w:rsid w:val="500754DF"/>
    <w:rsid w:val="500D0B4C"/>
    <w:rsid w:val="50101F7C"/>
    <w:rsid w:val="501020EC"/>
    <w:rsid w:val="50136EE8"/>
    <w:rsid w:val="501B31F9"/>
    <w:rsid w:val="502D312C"/>
    <w:rsid w:val="502D4858"/>
    <w:rsid w:val="50311A32"/>
    <w:rsid w:val="50335EC1"/>
    <w:rsid w:val="50354A62"/>
    <w:rsid w:val="50386EEE"/>
    <w:rsid w:val="50392D25"/>
    <w:rsid w:val="503A33A2"/>
    <w:rsid w:val="503B3538"/>
    <w:rsid w:val="503B4860"/>
    <w:rsid w:val="503B6A99"/>
    <w:rsid w:val="503D219D"/>
    <w:rsid w:val="504144A8"/>
    <w:rsid w:val="50420B00"/>
    <w:rsid w:val="50447755"/>
    <w:rsid w:val="50463C7A"/>
    <w:rsid w:val="50483188"/>
    <w:rsid w:val="504911F9"/>
    <w:rsid w:val="504967B7"/>
    <w:rsid w:val="504D2B28"/>
    <w:rsid w:val="50503CDB"/>
    <w:rsid w:val="50525A0B"/>
    <w:rsid w:val="50596E87"/>
    <w:rsid w:val="505A0887"/>
    <w:rsid w:val="505B3A50"/>
    <w:rsid w:val="50625229"/>
    <w:rsid w:val="50656548"/>
    <w:rsid w:val="506808D3"/>
    <w:rsid w:val="506E00AC"/>
    <w:rsid w:val="5070321C"/>
    <w:rsid w:val="50720EC4"/>
    <w:rsid w:val="5073392A"/>
    <w:rsid w:val="50797480"/>
    <w:rsid w:val="508131F7"/>
    <w:rsid w:val="508D2F42"/>
    <w:rsid w:val="50902551"/>
    <w:rsid w:val="509D51C6"/>
    <w:rsid w:val="509E774F"/>
    <w:rsid w:val="50A213A7"/>
    <w:rsid w:val="50B85774"/>
    <w:rsid w:val="50BC5136"/>
    <w:rsid w:val="50C60A20"/>
    <w:rsid w:val="50D91501"/>
    <w:rsid w:val="50D97626"/>
    <w:rsid w:val="50DC126F"/>
    <w:rsid w:val="50E14EF3"/>
    <w:rsid w:val="50E1550E"/>
    <w:rsid w:val="50F5550F"/>
    <w:rsid w:val="50FD5E57"/>
    <w:rsid w:val="510419B8"/>
    <w:rsid w:val="5107068E"/>
    <w:rsid w:val="510A0C26"/>
    <w:rsid w:val="51140DA4"/>
    <w:rsid w:val="51161049"/>
    <w:rsid w:val="511A68EC"/>
    <w:rsid w:val="513050DA"/>
    <w:rsid w:val="513B467A"/>
    <w:rsid w:val="51411305"/>
    <w:rsid w:val="514A0451"/>
    <w:rsid w:val="515762FB"/>
    <w:rsid w:val="51580C6E"/>
    <w:rsid w:val="515B55D7"/>
    <w:rsid w:val="51615CFF"/>
    <w:rsid w:val="51681696"/>
    <w:rsid w:val="516F1D7C"/>
    <w:rsid w:val="51741773"/>
    <w:rsid w:val="517524A2"/>
    <w:rsid w:val="517A76D5"/>
    <w:rsid w:val="517F54BB"/>
    <w:rsid w:val="5180185E"/>
    <w:rsid w:val="518E264E"/>
    <w:rsid w:val="518E45FF"/>
    <w:rsid w:val="519047D6"/>
    <w:rsid w:val="51965E0A"/>
    <w:rsid w:val="519D6D04"/>
    <w:rsid w:val="51A21665"/>
    <w:rsid w:val="51AD1A4B"/>
    <w:rsid w:val="51B91224"/>
    <w:rsid w:val="51C06672"/>
    <w:rsid w:val="51D369D4"/>
    <w:rsid w:val="51D417BE"/>
    <w:rsid w:val="51D9247A"/>
    <w:rsid w:val="51E36018"/>
    <w:rsid w:val="51E40F9A"/>
    <w:rsid w:val="51E80347"/>
    <w:rsid w:val="51F20209"/>
    <w:rsid w:val="51F43C9C"/>
    <w:rsid w:val="51F61EB8"/>
    <w:rsid w:val="52003727"/>
    <w:rsid w:val="5206488F"/>
    <w:rsid w:val="520A175C"/>
    <w:rsid w:val="520E5E23"/>
    <w:rsid w:val="52182504"/>
    <w:rsid w:val="521F15A4"/>
    <w:rsid w:val="52266A10"/>
    <w:rsid w:val="52271B7B"/>
    <w:rsid w:val="5236312D"/>
    <w:rsid w:val="52376132"/>
    <w:rsid w:val="523D08E0"/>
    <w:rsid w:val="523F5DCF"/>
    <w:rsid w:val="5246631A"/>
    <w:rsid w:val="524A2410"/>
    <w:rsid w:val="52523F72"/>
    <w:rsid w:val="52625463"/>
    <w:rsid w:val="526A5554"/>
    <w:rsid w:val="52730628"/>
    <w:rsid w:val="52736314"/>
    <w:rsid w:val="52760F15"/>
    <w:rsid w:val="527F1BC7"/>
    <w:rsid w:val="527F7FE5"/>
    <w:rsid w:val="528500BC"/>
    <w:rsid w:val="528B5264"/>
    <w:rsid w:val="52902698"/>
    <w:rsid w:val="529032F7"/>
    <w:rsid w:val="529E75BD"/>
    <w:rsid w:val="52A75B55"/>
    <w:rsid w:val="52A915C7"/>
    <w:rsid w:val="52AB584A"/>
    <w:rsid w:val="52AC5F1A"/>
    <w:rsid w:val="52AD0443"/>
    <w:rsid w:val="52AE3398"/>
    <w:rsid w:val="52B037BB"/>
    <w:rsid w:val="52B5182A"/>
    <w:rsid w:val="52C03B94"/>
    <w:rsid w:val="52CB2FDF"/>
    <w:rsid w:val="52D31EED"/>
    <w:rsid w:val="52DD0AEA"/>
    <w:rsid w:val="52E12E1F"/>
    <w:rsid w:val="52EA7289"/>
    <w:rsid w:val="52EB6EE8"/>
    <w:rsid w:val="52F1570C"/>
    <w:rsid w:val="52FC56EE"/>
    <w:rsid w:val="530017C8"/>
    <w:rsid w:val="53003EEE"/>
    <w:rsid w:val="530F2B31"/>
    <w:rsid w:val="531D4ABE"/>
    <w:rsid w:val="53223B03"/>
    <w:rsid w:val="532B66BB"/>
    <w:rsid w:val="532F43BB"/>
    <w:rsid w:val="533148BE"/>
    <w:rsid w:val="533164CE"/>
    <w:rsid w:val="5336180A"/>
    <w:rsid w:val="5339679E"/>
    <w:rsid w:val="533A5872"/>
    <w:rsid w:val="533C511C"/>
    <w:rsid w:val="53405945"/>
    <w:rsid w:val="53410411"/>
    <w:rsid w:val="534B1BBA"/>
    <w:rsid w:val="53552894"/>
    <w:rsid w:val="536A4BC2"/>
    <w:rsid w:val="536E30EF"/>
    <w:rsid w:val="536E4E6E"/>
    <w:rsid w:val="5373693B"/>
    <w:rsid w:val="53790D08"/>
    <w:rsid w:val="537A4841"/>
    <w:rsid w:val="537A52D2"/>
    <w:rsid w:val="538432EF"/>
    <w:rsid w:val="53861317"/>
    <w:rsid w:val="5389173B"/>
    <w:rsid w:val="538B00BB"/>
    <w:rsid w:val="538E4A2E"/>
    <w:rsid w:val="5393454D"/>
    <w:rsid w:val="53934551"/>
    <w:rsid w:val="53982FDE"/>
    <w:rsid w:val="539B2BA1"/>
    <w:rsid w:val="539F6E66"/>
    <w:rsid w:val="53A05C03"/>
    <w:rsid w:val="53A378B6"/>
    <w:rsid w:val="53AC05B3"/>
    <w:rsid w:val="53B015D7"/>
    <w:rsid w:val="53B44724"/>
    <w:rsid w:val="53B64072"/>
    <w:rsid w:val="53B6730F"/>
    <w:rsid w:val="53D42DC6"/>
    <w:rsid w:val="53D55489"/>
    <w:rsid w:val="53DE3128"/>
    <w:rsid w:val="53E217BB"/>
    <w:rsid w:val="53ED3AE3"/>
    <w:rsid w:val="53F37E80"/>
    <w:rsid w:val="53F7042E"/>
    <w:rsid w:val="53F97F8D"/>
    <w:rsid w:val="540232BE"/>
    <w:rsid w:val="540A222A"/>
    <w:rsid w:val="54101772"/>
    <w:rsid w:val="5416548D"/>
    <w:rsid w:val="541711A4"/>
    <w:rsid w:val="54191371"/>
    <w:rsid w:val="541B654D"/>
    <w:rsid w:val="542C2F83"/>
    <w:rsid w:val="543047A4"/>
    <w:rsid w:val="543D524B"/>
    <w:rsid w:val="543F4ADD"/>
    <w:rsid w:val="5441641C"/>
    <w:rsid w:val="54475548"/>
    <w:rsid w:val="544A3AB4"/>
    <w:rsid w:val="544E6FD7"/>
    <w:rsid w:val="545063B7"/>
    <w:rsid w:val="545B5F3D"/>
    <w:rsid w:val="54635E10"/>
    <w:rsid w:val="546B1C47"/>
    <w:rsid w:val="54716330"/>
    <w:rsid w:val="5474134F"/>
    <w:rsid w:val="54753AD3"/>
    <w:rsid w:val="547812CE"/>
    <w:rsid w:val="547858F5"/>
    <w:rsid w:val="5479757A"/>
    <w:rsid w:val="547F07BE"/>
    <w:rsid w:val="54824664"/>
    <w:rsid w:val="5484749F"/>
    <w:rsid w:val="548B3DED"/>
    <w:rsid w:val="54922944"/>
    <w:rsid w:val="5493072D"/>
    <w:rsid w:val="54932F96"/>
    <w:rsid w:val="54A72837"/>
    <w:rsid w:val="54AB7CF5"/>
    <w:rsid w:val="54D12A50"/>
    <w:rsid w:val="54D176F8"/>
    <w:rsid w:val="54DF495E"/>
    <w:rsid w:val="54E370BD"/>
    <w:rsid w:val="54F71011"/>
    <w:rsid w:val="54FA2906"/>
    <w:rsid w:val="54FD5E67"/>
    <w:rsid w:val="54FE0ED8"/>
    <w:rsid w:val="55117D07"/>
    <w:rsid w:val="5512084B"/>
    <w:rsid w:val="55133D26"/>
    <w:rsid w:val="55140B05"/>
    <w:rsid w:val="55207A55"/>
    <w:rsid w:val="55211F80"/>
    <w:rsid w:val="55293E3A"/>
    <w:rsid w:val="552E0ADD"/>
    <w:rsid w:val="552F703F"/>
    <w:rsid w:val="55316598"/>
    <w:rsid w:val="553B05C4"/>
    <w:rsid w:val="55416996"/>
    <w:rsid w:val="554A6F85"/>
    <w:rsid w:val="554F038B"/>
    <w:rsid w:val="554F7266"/>
    <w:rsid w:val="55546EE8"/>
    <w:rsid w:val="55586A18"/>
    <w:rsid w:val="55645912"/>
    <w:rsid w:val="55730A9A"/>
    <w:rsid w:val="55793E66"/>
    <w:rsid w:val="55867C91"/>
    <w:rsid w:val="55880EE5"/>
    <w:rsid w:val="5589582C"/>
    <w:rsid w:val="558A35B2"/>
    <w:rsid w:val="558A4DBC"/>
    <w:rsid w:val="558C6D3A"/>
    <w:rsid w:val="559638D5"/>
    <w:rsid w:val="559E4FC0"/>
    <w:rsid w:val="55A661FC"/>
    <w:rsid w:val="55AD4872"/>
    <w:rsid w:val="55B040A8"/>
    <w:rsid w:val="55B0655E"/>
    <w:rsid w:val="55B20322"/>
    <w:rsid w:val="55B8067F"/>
    <w:rsid w:val="55B86333"/>
    <w:rsid w:val="55BB0BA0"/>
    <w:rsid w:val="55BB38D0"/>
    <w:rsid w:val="55C11524"/>
    <w:rsid w:val="55C27753"/>
    <w:rsid w:val="55D24533"/>
    <w:rsid w:val="55DC4FB4"/>
    <w:rsid w:val="55DD52CF"/>
    <w:rsid w:val="55E15F0B"/>
    <w:rsid w:val="55F15C5C"/>
    <w:rsid w:val="55F405F0"/>
    <w:rsid w:val="55FB4CAE"/>
    <w:rsid w:val="56020D2C"/>
    <w:rsid w:val="5605646A"/>
    <w:rsid w:val="560C5D47"/>
    <w:rsid w:val="56305880"/>
    <w:rsid w:val="56333D16"/>
    <w:rsid w:val="56351110"/>
    <w:rsid w:val="563A5E0F"/>
    <w:rsid w:val="563D675B"/>
    <w:rsid w:val="563E74DF"/>
    <w:rsid w:val="56405D22"/>
    <w:rsid w:val="56430BF2"/>
    <w:rsid w:val="5648382A"/>
    <w:rsid w:val="56554E1E"/>
    <w:rsid w:val="565B05DB"/>
    <w:rsid w:val="56707F14"/>
    <w:rsid w:val="56743572"/>
    <w:rsid w:val="567A1C43"/>
    <w:rsid w:val="56810AF9"/>
    <w:rsid w:val="56946773"/>
    <w:rsid w:val="569B353D"/>
    <w:rsid w:val="569D07D1"/>
    <w:rsid w:val="56A00C4C"/>
    <w:rsid w:val="56A8383B"/>
    <w:rsid w:val="56A96033"/>
    <w:rsid w:val="56AC03AF"/>
    <w:rsid w:val="56AC4728"/>
    <w:rsid w:val="56B00F65"/>
    <w:rsid w:val="56C10877"/>
    <w:rsid w:val="56C17D84"/>
    <w:rsid w:val="56D12D57"/>
    <w:rsid w:val="56DF4C03"/>
    <w:rsid w:val="56E96A25"/>
    <w:rsid w:val="56EF2692"/>
    <w:rsid w:val="56F1506D"/>
    <w:rsid w:val="56F67576"/>
    <w:rsid w:val="56FA67FC"/>
    <w:rsid w:val="5704100F"/>
    <w:rsid w:val="57047517"/>
    <w:rsid w:val="57076358"/>
    <w:rsid w:val="57206478"/>
    <w:rsid w:val="57225A7F"/>
    <w:rsid w:val="57234126"/>
    <w:rsid w:val="57256F94"/>
    <w:rsid w:val="573117BC"/>
    <w:rsid w:val="57332C01"/>
    <w:rsid w:val="57335B9A"/>
    <w:rsid w:val="573672F2"/>
    <w:rsid w:val="573C13CE"/>
    <w:rsid w:val="574E7FA5"/>
    <w:rsid w:val="57521568"/>
    <w:rsid w:val="57567606"/>
    <w:rsid w:val="576415ED"/>
    <w:rsid w:val="576C7415"/>
    <w:rsid w:val="576E1578"/>
    <w:rsid w:val="57775C15"/>
    <w:rsid w:val="577B474F"/>
    <w:rsid w:val="5780580E"/>
    <w:rsid w:val="578E62F3"/>
    <w:rsid w:val="578F2995"/>
    <w:rsid w:val="57956C52"/>
    <w:rsid w:val="579E6F5C"/>
    <w:rsid w:val="57A170FE"/>
    <w:rsid w:val="57A455C4"/>
    <w:rsid w:val="57A467FB"/>
    <w:rsid w:val="57B32DAC"/>
    <w:rsid w:val="57B32E9F"/>
    <w:rsid w:val="57BD2A0C"/>
    <w:rsid w:val="57C2023A"/>
    <w:rsid w:val="57C3161D"/>
    <w:rsid w:val="57D05BD7"/>
    <w:rsid w:val="57D66DBB"/>
    <w:rsid w:val="57DB2899"/>
    <w:rsid w:val="57E741AF"/>
    <w:rsid w:val="57EE34F3"/>
    <w:rsid w:val="57F21CD6"/>
    <w:rsid w:val="57F24050"/>
    <w:rsid w:val="57F3170B"/>
    <w:rsid w:val="57F447C8"/>
    <w:rsid w:val="58015530"/>
    <w:rsid w:val="5806224A"/>
    <w:rsid w:val="580841FE"/>
    <w:rsid w:val="580E07AD"/>
    <w:rsid w:val="58117919"/>
    <w:rsid w:val="581215BC"/>
    <w:rsid w:val="58127F64"/>
    <w:rsid w:val="581B7C49"/>
    <w:rsid w:val="581D7685"/>
    <w:rsid w:val="58217282"/>
    <w:rsid w:val="58291C21"/>
    <w:rsid w:val="582C2E52"/>
    <w:rsid w:val="58355A83"/>
    <w:rsid w:val="583B42EF"/>
    <w:rsid w:val="58443EF6"/>
    <w:rsid w:val="58447619"/>
    <w:rsid w:val="584A3423"/>
    <w:rsid w:val="584F3D65"/>
    <w:rsid w:val="585370CD"/>
    <w:rsid w:val="585E3ACE"/>
    <w:rsid w:val="58640671"/>
    <w:rsid w:val="586552D0"/>
    <w:rsid w:val="58680DB8"/>
    <w:rsid w:val="586F0030"/>
    <w:rsid w:val="58753875"/>
    <w:rsid w:val="587632D9"/>
    <w:rsid w:val="58773BEC"/>
    <w:rsid w:val="587B593C"/>
    <w:rsid w:val="587D300A"/>
    <w:rsid w:val="58803F8A"/>
    <w:rsid w:val="58823606"/>
    <w:rsid w:val="58837D7B"/>
    <w:rsid w:val="5887525A"/>
    <w:rsid w:val="58910D24"/>
    <w:rsid w:val="58922B42"/>
    <w:rsid w:val="58A5691D"/>
    <w:rsid w:val="58AA11F7"/>
    <w:rsid w:val="58AD3202"/>
    <w:rsid w:val="58BA46C9"/>
    <w:rsid w:val="58BD1C8F"/>
    <w:rsid w:val="58C31767"/>
    <w:rsid w:val="58C4376E"/>
    <w:rsid w:val="58CC532D"/>
    <w:rsid w:val="58CF7070"/>
    <w:rsid w:val="58D832AA"/>
    <w:rsid w:val="58DE6BE3"/>
    <w:rsid w:val="58E92EDC"/>
    <w:rsid w:val="58EA54DC"/>
    <w:rsid w:val="58F82542"/>
    <w:rsid w:val="58FB2929"/>
    <w:rsid w:val="59033E49"/>
    <w:rsid w:val="59197348"/>
    <w:rsid w:val="591A3AE6"/>
    <w:rsid w:val="59207C5C"/>
    <w:rsid w:val="592B5870"/>
    <w:rsid w:val="593134A8"/>
    <w:rsid w:val="59330E6D"/>
    <w:rsid w:val="59331CA8"/>
    <w:rsid w:val="593415E7"/>
    <w:rsid w:val="59343827"/>
    <w:rsid w:val="593D66D4"/>
    <w:rsid w:val="5940558D"/>
    <w:rsid w:val="59465E0B"/>
    <w:rsid w:val="595A2A0D"/>
    <w:rsid w:val="595F4A44"/>
    <w:rsid w:val="59634BF7"/>
    <w:rsid w:val="596B3C1D"/>
    <w:rsid w:val="596C48B5"/>
    <w:rsid w:val="5977671F"/>
    <w:rsid w:val="598249F7"/>
    <w:rsid w:val="598C730C"/>
    <w:rsid w:val="599739DA"/>
    <w:rsid w:val="599E4BB5"/>
    <w:rsid w:val="59A07DE8"/>
    <w:rsid w:val="59A24DB9"/>
    <w:rsid w:val="59B849FB"/>
    <w:rsid w:val="59BA0FAE"/>
    <w:rsid w:val="59C56A8D"/>
    <w:rsid w:val="59C97789"/>
    <w:rsid w:val="59CA1A91"/>
    <w:rsid w:val="59CA3988"/>
    <w:rsid w:val="59D964A3"/>
    <w:rsid w:val="59DB6FDE"/>
    <w:rsid w:val="59E031B5"/>
    <w:rsid w:val="59E32C91"/>
    <w:rsid w:val="59E51851"/>
    <w:rsid w:val="59EB089C"/>
    <w:rsid w:val="59EC15AE"/>
    <w:rsid w:val="59ED6EF9"/>
    <w:rsid w:val="59F843D3"/>
    <w:rsid w:val="59FB701D"/>
    <w:rsid w:val="5A0014F5"/>
    <w:rsid w:val="5A033C81"/>
    <w:rsid w:val="5A041AD2"/>
    <w:rsid w:val="5A046D57"/>
    <w:rsid w:val="5A0B768B"/>
    <w:rsid w:val="5A0E224D"/>
    <w:rsid w:val="5A23332A"/>
    <w:rsid w:val="5A321EE3"/>
    <w:rsid w:val="5A37075A"/>
    <w:rsid w:val="5A3F3B95"/>
    <w:rsid w:val="5A406499"/>
    <w:rsid w:val="5A4E1073"/>
    <w:rsid w:val="5A4E648B"/>
    <w:rsid w:val="5A501B41"/>
    <w:rsid w:val="5A53210D"/>
    <w:rsid w:val="5A550AE4"/>
    <w:rsid w:val="5A5979C3"/>
    <w:rsid w:val="5A5D6426"/>
    <w:rsid w:val="5A603722"/>
    <w:rsid w:val="5A6B6765"/>
    <w:rsid w:val="5A6C2B61"/>
    <w:rsid w:val="5A727074"/>
    <w:rsid w:val="5A807EBE"/>
    <w:rsid w:val="5A817DA6"/>
    <w:rsid w:val="5A8F601B"/>
    <w:rsid w:val="5A91116C"/>
    <w:rsid w:val="5A9263BD"/>
    <w:rsid w:val="5A9E4985"/>
    <w:rsid w:val="5AAC2DBC"/>
    <w:rsid w:val="5AAE54C9"/>
    <w:rsid w:val="5AB03C4F"/>
    <w:rsid w:val="5AB67E6A"/>
    <w:rsid w:val="5ABB21E4"/>
    <w:rsid w:val="5ACB41DB"/>
    <w:rsid w:val="5ACD1713"/>
    <w:rsid w:val="5AD065D1"/>
    <w:rsid w:val="5ADF2A4E"/>
    <w:rsid w:val="5AE74645"/>
    <w:rsid w:val="5AE92733"/>
    <w:rsid w:val="5AED666F"/>
    <w:rsid w:val="5AF145A2"/>
    <w:rsid w:val="5AF20006"/>
    <w:rsid w:val="5AF8023E"/>
    <w:rsid w:val="5AFB1DE2"/>
    <w:rsid w:val="5B030E65"/>
    <w:rsid w:val="5B0E1DA5"/>
    <w:rsid w:val="5B1B318A"/>
    <w:rsid w:val="5B1F7317"/>
    <w:rsid w:val="5B234A7C"/>
    <w:rsid w:val="5B252D16"/>
    <w:rsid w:val="5B2B74EC"/>
    <w:rsid w:val="5B395EF1"/>
    <w:rsid w:val="5B53442D"/>
    <w:rsid w:val="5B55582F"/>
    <w:rsid w:val="5B573AF5"/>
    <w:rsid w:val="5B5C0D4D"/>
    <w:rsid w:val="5B5E3D06"/>
    <w:rsid w:val="5B5F091F"/>
    <w:rsid w:val="5B635BFA"/>
    <w:rsid w:val="5B660DC0"/>
    <w:rsid w:val="5B710B07"/>
    <w:rsid w:val="5B733989"/>
    <w:rsid w:val="5B750BC4"/>
    <w:rsid w:val="5B770373"/>
    <w:rsid w:val="5B7C5676"/>
    <w:rsid w:val="5B7E4E51"/>
    <w:rsid w:val="5B84103F"/>
    <w:rsid w:val="5B894864"/>
    <w:rsid w:val="5B8A2EF0"/>
    <w:rsid w:val="5B8A51F1"/>
    <w:rsid w:val="5B8A53D4"/>
    <w:rsid w:val="5B8A7049"/>
    <w:rsid w:val="5BA42CAE"/>
    <w:rsid w:val="5BA46E75"/>
    <w:rsid w:val="5BAB553D"/>
    <w:rsid w:val="5BB01976"/>
    <w:rsid w:val="5BB0412E"/>
    <w:rsid w:val="5BB979AC"/>
    <w:rsid w:val="5BC052B2"/>
    <w:rsid w:val="5BC64540"/>
    <w:rsid w:val="5BC75D7F"/>
    <w:rsid w:val="5BC97BF2"/>
    <w:rsid w:val="5BCA7839"/>
    <w:rsid w:val="5BCB2523"/>
    <w:rsid w:val="5BCB7939"/>
    <w:rsid w:val="5BDF5D81"/>
    <w:rsid w:val="5BE03020"/>
    <w:rsid w:val="5BED6700"/>
    <w:rsid w:val="5BEF0257"/>
    <w:rsid w:val="5BF6604B"/>
    <w:rsid w:val="5BF937FE"/>
    <w:rsid w:val="5BFC3E9C"/>
    <w:rsid w:val="5BFE37D5"/>
    <w:rsid w:val="5C0007EC"/>
    <w:rsid w:val="5C165AF0"/>
    <w:rsid w:val="5C1F5DC1"/>
    <w:rsid w:val="5C21411E"/>
    <w:rsid w:val="5C226FC0"/>
    <w:rsid w:val="5C2B1492"/>
    <w:rsid w:val="5C316B57"/>
    <w:rsid w:val="5C3B5C02"/>
    <w:rsid w:val="5C3C75E9"/>
    <w:rsid w:val="5C42469B"/>
    <w:rsid w:val="5C4611B0"/>
    <w:rsid w:val="5C466B35"/>
    <w:rsid w:val="5C48603A"/>
    <w:rsid w:val="5C487B01"/>
    <w:rsid w:val="5C630368"/>
    <w:rsid w:val="5C6A63B6"/>
    <w:rsid w:val="5C701C67"/>
    <w:rsid w:val="5C70263F"/>
    <w:rsid w:val="5C823F2B"/>
    <w:rsid w:val="5C8A5A79"/>
    <w:rsid w:val="5C91560C"/>
    <w:rsid w:val="5C9E6247"/>
    <w:rsid w:val="5CA62452"/>
    <w:rsid w:val="5CA76E3C"/>
    <w:rsid w:val="5CAA7352"/>
    <w:rsid w:val="5CAB06DA"/>
    <w:rsid w:val="5CAB7FB3"/>
    <w:rsid w:val="5CAC0677"/>
    <w:rsid w:val="5CAF0969"/>
    <w:rsid w:val="5CB73170"/>
    <w:rsid w:val="5CBB1432"/>
    <w:rsid w:val="5CBD2438"/>
    <w:rsid w:val="5CBF163D"/>
    <w:rsid w:val="5CC11495"/>
    <w:rsid w:val="5CC321A6"/>
    <w:rsid w:val="5CC902E6"/>
    <w:rsid w:val="5CCB15B3"/>
    <w:rsid w:val="5CD027AF"/>
    <w:rsid w:val="5CD36059"/>
    <w:rsid w:val="5CD542C2"/>
    <w:rsid w:val="5CD952D4"/>
    <w:rsid w:val="5CDF249B"/>
    <w:rsid w:val="5CDF2C59"/>
    <w:rsid w:val="5CE91A61"/>
    <w:rsid w:val="5CEF1B29"/>
    <w:rsid w:val="5CF21CC7"/>
    <w:rsid w:val="5CF5339C"/>
    <w:rsid w:val="5CF653F0"/>
    <w:rsid w:val="5D0156A0"/>
    <w:rsid w:val="5D0156B9"/>
    <w:rsid w:val="5D016806"/>
    <w:rsid w:val="5D042067"/>
    <w:rsid w:val="5D0722D5"/>
    <w:rsid w:val="5D083370"/>
    <w:rsid w:val="5D152B7F"/>
    <w:rsid w:val="5D1A3E50"/>
    <w:rsid w:val="5D1F23F6"/>
    <w:rsid w:val="5D2248CB"/>
    <w:rsid w:val="5D267208"/>
    <w:rsid w:val="5D2B6B15"/>
    <w:rsid w:val="5D2D111B"/>
    <w:rsid w:val="5D2D3A58"/>
    <w:rsid w:val="5D382B72"/>
    <w:rsid w:val="5D384704"/>
    <w:rsid w:val="5D3B7D66"/>
    <w:rsid w:val="5D3D1417"/>
    <w:rsid w:val="5D3D5999"/>
    <w:rsid w:val="5D3F760D"/>
    <w:rsid w:val="5D4A442C"/>
    <w:rsid w:val="5D4D4066"/>
    <w:rsid w:val="5D4D5A59"/>
    <w:rsid w:val="5D590914"/>
    <w:rsid w:val="5D704FE1"/>
    <w:rsid w:val="5D7F7D2C"/>
    <w:rsid w:val="5D804618"/>
    <w:rsid w:val="5D8049B5"/>
    <w:rsid w:val="5D83296A"/>
    <w:rsid w:val="5D8363D1"/>
    <w:rsid w:val="5D920908"/>
    <w:rsid w:val="5D920A9E"/>
    <w:rsid w:val="5D945D23"/>
    <w:rsid w:val="5D951D1B"/>
    <w:rsid w:val="5D976A02"/>
    <w:rsid w:val="5DAB281F"/>
    <w:rsid w:val="5DAF6EF8"/>
    <w:rsid w:val="5DB47B07"/>
    <w:rsid w:val="5DC50CCB"/>
    <w:rsid w:val="5DCC5F36"/>
    <w:rsid w:val="5DD17513"/>
    <w:rsid w:val="5DD22A3B"/>
    <w:rsid w:val="5DDB52F5"/>
    <w:rsid w:val="5DE60E2F"/>
    <w:rsid w:val="5DEF1635"/>
    <w:rsid w:val="5DF632E3"/>
    <w:rsid w:val="5DF73346"/>
    <w:rsid w:val="5E011F1D"/>
    <w:rsid w:val="5E060B74"/>
    <w:rsid w:val="5E0E021B"/>
    <w:rsid w:val="5E117598"/>
    <w:rsid w:val="5E120DAA"/>
    <w:rsid w:val="5E134D3D"/>
    <w:rsid w:val="5E185D16"/>
    <w:rsid w:val="5E294CEA"/>
    <w:rsid w:val="5E351856"/>
    <w:rsid w:val="5E355F12"/>
    <w:rsid w:val="5E415F4A"/>
    <w:rsid w:val="5E4C1B29"/>
    <w:rsid w:val="5E4F4D34"/>
    <w:rsid w:val="5E542CE7"/>
    <w:rsid w:val="5E564FBD"/>
    <w:rsid w:val="5E683422"/>
    <w:rsid w:val="5E7074C8"/>
    <w:rsid w:val="5E7B4B22"/>
    <w:rsid w:val="5E7F76EA"/>
    <w:rsid w:val="5E817294"/>
    <w:rsid w:val="5E861560"/>
    <w:rsid w:val="5E863719"/>
    <w:rsid w:val="5E871FDB"/>
    <w:rsid w:val="5E904208"/>
    <w:rsid w:val="5E9058B6"/>
    <w:rsid w:val="5EAF48C4"/>
    <w:rsid w:val="5EB33DD6"/>
    <w:rsid w:val="5EB6368D"/>
    <w:rsid w:val="5EBE27A6"/>
    <w:rsid w:val="5EBF0AE2"/>
    <w:rsid w:val="5EC27BCB"/>
    <w:rsid w:val="5EC76CA2"/>
    <w:rsid w:val="5ECA1728"/>
    <w:rsid w:val="5EDA2B15"/>
    <w:rsid w:val="5EDF464D"/>
    <w:rsid w:val="5EE2067C"/>
    <w:rsid w:val="5EE53DE6"/>
    <w:rsid w:val="5EE75BC4"/>
    <w:rsid w:val="5EE92313"/>
    <w:rsid w:val="5EEF30C3"/>
    <w:rsid w:val="5EF430CC"/>
    <w:rsid w:val="5F014E5D"/>
    <w:rsid w:val="5F0533E0"/>
    <w:rsid w:val="5F061377"/>
    <w:rsid w:val="5F0664E2"/>
    <w:rsid w:val="5F09255C"/>
    <w:rsid w:val="5F092712"/>
    <w:rsid w:val="5F100185"/>
    <w:rsid w:val="5F1208CE"/>
    <w:rsid w:val="5F276E65"/>
    <w:rsid w:val="5F280D51"/>
    <w:rsid w:val="5F2F11F5"/>
    <w:rsid w:val="5F2F220E"/>
    <w:rsid w:val="5F402F9C"/>
    <w:rsid w:val="5F422765"/>
    <w:rsid w:val="5F4507CB"/>
    <w:rsid w:val="5F4A19DF"/>
    <w:rsid w:val="5F4D7177"/>
    <w:rsid w:val="5F5E1A77"/>
    <w:rsid w:val="5F6237B8"/>
    <w:rsid w:val="5F625253"/>
    <w:rsid w:val="5F62720A"/>
    <w:rsid w:val="5F653C0B"/>
    <w:rsid w:val="5F6B0E6C"/>
    <w:rsid w:val="5F710EC9"/>
    <w:rsid w:val="5F83455E"/>
    <w:rsid w:val="5F883710"/>
    <w:rsid w:val="5F932DA8"/>
    <w:rsid w:val="5F97564A"/>
    <w:rsid w:val="5FA05519"/>
    <w:rsid w:val="5FA75185"/>
    <w:rsid w:val="5FAD37FB"/>
    <w:rsid w:val="5FAF1195"/>
    <w:rsid w:val="5FB93E57"/>
    <w:rsid w:val="5FBA5298"/>
    <w:rsid w:val="5FC44EE9"/>
    <w:rsid w:val="5FC800E1"/>
    <w:rsid w:val="5FC8223D"/>
    <w:rsid w:val="5FC932AA"/>
    <w:rsid w:val="5FCA6C84"/>
    <w:rsid w:val="5FDE5CDD"/>
    <w:rsid w:val="5FE76C23"/>
    <w:rsid w:val="5FEA69C9"/>
    <w:rsid w:val="5FED2477"/>
    <w:rsid w:val="5FED4521"/>
    <w:rsid w:val="5FF13F43"/>
    <w:rsid w:val="5FF7551C"/>
    <w:rsid w:val="5FF90441"/>
    <w:rsid w:val="6004125F"/>
    <w:rsid w:val="60045195"/>
    <w:rsid w:val="600508C7"/>
    <w:rsid w:val="600F24CD"/>
    <w:rsid w:val="600F5D44"/>
    <w:rsid w:val="60175BE7"/>
    <w:rsid w:val="60197F7B"/>
    <w:rsid w:val="60236E3A"/>
    <w:rsid w:val="60394320"/>
    <w:rsid w:val="603A7FD6"/>
    <w:rsid w:val="603F0665"/>
    <w:rsid w:val="60411EB6"/>
    <w:rsid w:val="604940F8"/>
    <w:rsid w:val="604A150C"/>
    <w:rsid w:val="604D731A"/>
    <w:rsid w:val="60531BEE"/>
    <w:rsid w:val="60550316"/>
    <w:rsid w:val="6059636D"/>
    <w:rsid w:val="605A667B"/>
    <w:rsid w:val="60662FFC"/>
    <w:rsid w:val="60692453"/>
    <w:rsid w:val="606F08A3"/>
    <w:rsid w:val="60724E9A"/>
    <w:rsid w:val="607A0490"/>
    <w:rsid w:val="607B7142"/>
    <w:rsid w:val="6086297B"/>
    <w:rsid w:val="60A66DB2"/>
    <w:rsid w:val="60B14D61"/>
    <w:rsid w:val="60B21B49"/>
    <w:rsid w:val="60BD040C"/>
    <w:rsid w:val="60BD5A34"/>
    <w:rsid w:val="60C47269"/>
    <w:rsid w:val="60C73220"/>
    <w:rsid w:val="60CD7714"/>
    <w:rsid w:val="60D24E0C"/>
    <w:rsid w:val="60D40F05"/>
    <w:rsid w:val="60DB6E6D"/>
    <w:rsid w:val="60DC076C"/>
    <w:rsid w:val="60E35E2A"/>
    <w:rsid w:val="60F87C3A"/>
    <w:rsid w:val="61022AF5"/>
    <w:rsid w:val="6103434C"/>
    <w:rsid w:val="61045935"/>
    <w:rsid w:val="611E3B8C"/>
    <w:rsid w:val="61215150"/>
    <w:rsid w:val="61342934"/>
    <w:rsid w:val="61347F3C"/>
    <w:rsid w:val="61410F84"/>
    <w:rsid w:val="6144186A"/>
    <w:rsid w:val="61550F16"/>
    <w:rsid w:val="615B436C"/>
    <w:rsid w:val="61644276"/>
    <w:rsid w:val="61674251"/>
    <w:rsid w:val="616A6220"/>
    <w:rsid w:val="618A514E"/>
    <w:rsid w:val="618A7DE1"/>
    <w:rsid w:val="618C6898"/>
    <w:rsid w:val="619F4991"/>
    <w:rsid w:val="61A830B6"/>
    <w:rsid w:val="61AF15EB"/>
    <w:rsid w:val="61B926C7"/>
    <w:rsid w:val="61C4198E"/>
    <w:rsid w:val="61C848B5"/>
    <w:rsid w:val="61CA1C2B"/>
    <w:rsid w:val="61D33CAD"/>
    <w:rsid w:val="61E4162B"/>
    <w:rsid w:val="61E93B87"/>
    <w:rsid w:val="61EA13E7"/>
    <w:rsid w:val="61F061DD"/>
    <w:rsid w:val="61F15402"/>
    <w:rsid w:val="61F22686"/>
    <w:rsid w:val="61F22766"/>
    <w:rsid w:val="61FB3B89"/>
    <w:rsid w:val="62025972"/>
    <w:rsid w:val="620A04A2"/>
    <w:rsid w:val="62102E51"/>
    <w:rsid w:val="621624D3"/>
    <w:rsid w:val="62163EE1"/>
    <w:rsid w:val="62194F16"/>
    <w:rsid w:val="621B0C34"/>
    <w:rsid w:val="621E5C5B"/>
    <w:rsid w:val="62250933"/>
    <w:rsid w:val="6234174A"/>
    <w:rsid w:val="624050F2"/>
    <w:rsid w:val="624176E8"/>
    <w:rsid w:val="624426FA"/>
    <w:rsid w:val="624D3862"/>
    <w:rsid w:val="62602BC6"/>
    <w:rsid w:val="62624926"/>
    <w:rsid w:val="626F0EFB"/>
    <w:rsid w:val="62714F00"/>
    <w:rsid w:val="62717FC3"/>
    <w:rsid w:val="62767208"/>
    <w:rsid w:val="627802E5"/>
    <w:rsid w:val="627D2916"/>
    <w:rsid w:val="627E3608"/>
    <w:rsid w:val="6288619F"/>
    <w:rsid w:val="628A0AF3"/>
    <w:rsid w:val="628E709F"/>
    <w:rsid w:val="629A0452"/>
    <w:rsid w:val="62AF71E2"/>
    <w:rsid w:val="62B0223E"/>
    <w:rsid w:val="62B90693"/>
    <w:rsid w:val="62BB238A"/>
    <w:rsid w:val="62C213B2"/>
    <w:rsid w:val="62C859CA"/>
    <w:rsid w:val="62D1371E"/>
    <w:rsid w:val="62D35B67"/>
    <w:rsid w:val="62E41216"/>
    <w:rsid w:val="62E95335"/>
    <w:rsid w:val="62E96DBC"/>
    <w:rsid w:val="62EB10AE"/>
    <w:rsid w:val="62ED7437"/>
    <w:rsid w:val="62F9724F"/>
    <w:rsid w:val="62FF298F"/>
    <w:rsid w:val="63091335"/>
    <w:rsid w:val="630A37EE"/>
    <w:rsid w:val="630D0AA5"/>
    <w:rsid w:val="630F5FAB"/>
    <w:rsid w:val="63152563"/>
    <w:rsid w:val="63164BB0"/>
    <w:rsid w:val="632A46AA"/>
    <w:rsid w:val="63350B00"/>
    <w:rsid w:val="63404AE8"/>
    <w:rsid w:val="63451568"/>
    <w:rsid w:val="635322CD"/>
    <w:rsid w:val="63573976"/>
    <w:rsid w:val="6358008C"/>
    <w:rsid w:val="63585AD6"/>
    <w:rsid w:val="63624ED4"/>
    <w:rsid w:val="636358C4"/>
    <w:rsid w:val="636861AD"/>
    <w:rsid w:val="636E653A"/>
    <w:rsid w:val="63767CCE"/>
    <w:rsid w:val="63785E27"/>
    <w:rsid w:val="637E5326"/>
    <w:rsid w:val="63840CB2"/>
    <w:rsid w:val="63861DAA"/>
    <w:rsid w:val="63862A19"/>
    <w:rsid w:val="639C0DFB"/>
    <w:rsid w:val="63A41C66"/>
    <w:rsid w:val="63A41DF9"/>
    <w:rsid w:val="63B0283F"/>
    <w:rsid w:val="63B750EB"/>
    <w:rsid w:val="63B845EA"/>
    <w:rsid w:val="63B85D4D"/>
    <w:rsid w:val="63BB65E7"/>
    <w:rsid w:val="63BD62E1"/>
    <w:rsid w:val="63BE7AB4"/>
    <w:rsid w:val="63BF0802"/>
    <w:rsid w:val="63C35671"/>
    <w:rsid w:val="63D4184B"/>
    <w:rsid w:val="63EB6CC0"/>
    <w:rsid w:val="63F55AB2"/>
    <w:rsid w:val="63F7266D"/>
    <w:rsid w:val="63FA0FA0"/>
    <w:rsid w:val="63FB01DD"/>
    <w:rsid w:val="64046B29"/>
    <w:rsid w:val="640863EF"/>
    <w:rsid w:val="641A6688"/>
    <w:rsid w:val="641A6E34"/>
    <w:rsid w:val="641A79DD"/>
    <w:rsid w:val="641F257E"/>
    <w:rsid w:val="64253047"/>
    <w:rsid w:val="642A7A02"/>
    <w:rsid w:val="642E62F5"/>
    <w:rsid w:val="64321F97"/>
    <w:rsid w:val="64350B6F"/>
    <w:rsid w:val="64377103"/>
    <w:rsid w:val="64393820"/>
    <w:rsid w:val="643A6759"/>
    <w:rsid w:val="643B661B"/>
    <w:rsid w:val="643B7D71"/>
    <w:rsid w:val="64436F5D"/>
    <w:rsid w:val="6446688C"/>
    <w:rsid w:val="64487889"/>
    <w:rsid w:val="644A59BA"/>
    <w:rsid w:val="644B6EFB"/>
    <w:rsid w:val="64574ABE"/>
    <w:rsid w:val="6458672F"/>
    <w:rsid w:val="645F1716"/>
    <w:rsid w:val="645F6341"/>
    <w:rsid w:val="6465752F"/>
    <w:rsid w:val="646704B2"/>
    <w:rsid w:val="646C4079"/>
    <w:rsid w:val="646D5599"/>
    <w:rsid w:val="64716802"/>
    <w:rsid w:val="647518FA"/>
    <w:rsid w:val="64753D0B"/>
    <w:rsid w:val="64793C85"/>
    <w:rsid w:val="648C3764"/>
    <w:rsid w:val="648D5BDB"/>
    <w:rsid w:val="64945C62"/>
    <w:rsid w:val="64966465"/>
    <w:rsid w:val="64981A39"/>
    <w:rsid w:val="649E59B8"/>
    <w:rsid w:val="64B506EC"/>
    <w:rsid w:val="64B70A51"/>
    <w:rsid w:val="64BD2995"/>
    <w:rsid w:val="64BF5523"/>
    <w:rsid w:val="64C27B8C"/>
    <w:rsid w:val="64C3262B"/>
    <w:rsid w:val="64C80EE8"/>
    <w:rsid w:val="64CC52B5"/>
    <w:rsid w:val="64D16AE8"/>
    <w:rsid w:val="64D2017B"/>
    <w:rsid w:val="64D21D60"/>
    <w:rsid w:val="64DB60CA"/>
    <w:rsid w:val="64DC5BF5"/>
    <w:rsid w:val="64E12655"/>
    <w:rsid w:val="64E56F5B"/>
    <w:rsid w:val="64E902CA"/>
    <w:rsid w:val="64E91E21"/>
    <w:rsid w:val="64EF3362"/>
    <w:rsid w:val="64F20D2B"/>
    <w:rsid w:val="64F875EB"/>
    <w:rsid w:val="64F959BB"/>
    <w:rsid w:val="64FF1FD1"/>
    <w:rsid w:val="6500511A"/>
    <w:rsid w:val="65165626"/>
    <w:rsid w:val="65205CC1"/>
    <w:rsid w:val="65224314"/>
    <w:rsid w:val="6524261B"/>
    <w:rsid w:val="65243CA2"/>
    <w:rsid w:val="652C29FF"/>
    <w:rsid w:val="653219B5"/>
    <w:rsid w:val="65352F56"/>
    <w:rsid w:val="653536BA"/>
    <w:rsid w:val="65357632"/>
    <w:rsid w:val="65400069"/>
    <w:rsid w:val="65414B17"/>
    <w:rsid w:val="65416901"/>
    <w:rsid w:val="65450647"/>
    <w:rsid w:val="654632E9"/>
    <w:rsid w:val="654874D1"/>
    <w:rsid w:val="654D4186"/>
    <w:rsid w:val="656F4B9F"/>
    <w:rsid w:val="657B141A"/>
    <w:rsid w:val="658157C3"/>
    <w:rsid w:val="65835A27"/>
    <w:rsid w:val="65860650"/>
    <w:rsid w:val="658C5EAA"/>
    <w:rsid w:val="659969DA"/>
    <w:rsid w:val="65A014CE"/>
    <w:rsid w:val="65A06084"/>
    <w:rsid w:val="65A15B96"/>
    <w:rsid w:val="65A51FE6"/>
    <w:rsid w:val="65AC46C3"/>
    <w:rsid w:val="65AD2689"/>
    <w:rsid w:val="65AF6B21"/>
    <w:rsid w:val="65B028A8"/>
    <w:rsid w:val="65B85042"/>
    <w:rsid w:val="65BA3BD3"/>
    <w:rsid w:val="65C769B7"/>
    <w:rsid w:val="65CB0CBB"/>
    <w:rsid w:val="65DE5EB2"/>
    <w:rsid w:val="65E0371D"/>
    <w:rsid w:val="65E239E6"/>
    <w:rsid w:val="65E614A3"/>
    <w:rsid w:val="65EA1788"/>
    <w:rsid w:val="65F10445"/>
    <w:rsid w:val="65F203CE"/>
    <w:rsid w:val="65FA518E"/>
    <w:rsid w:val="65FE7BDC"/>
    <w:rsid w:val="660339F4"/>
    <w:rsid w:val="6606775C"/>
    <w:rsid w:val="660E3AAF"/>
    <w:rsid w:val="66124283"/>
    <w:rsid w:val="661A3BC9"/>
    <w:rsid w:val="661C75C2"/>
    <w:rsid w:val="661E4997"/>
    <w:rsid w:val="662E38D9"/>
    <w:rsid w:val="66300566"/>
    <w:rsid w:val="663241AC"/>
    <w:rsid w:val="66357C2E"/>
    <w:rsid w:val="66426E9F"/>
    <w:rsid w:val="665037DC"/>
    <w:rsid w:val="66511261"/>
    <w:rsid w:val="665449BE"/>
    <w:rsid w:val="66557768"/>
    <w:rsid w:val="66562FC5"/>
    <w:rsid w:val="66571234"/>
    <w:rsid w:val="665D128A"/>
    <w:rsid w:val="665D49DE"/>
    <w:rsid w:val="666568EE"/>
    <w:rsid w:val="667D72C1"/>
    <w:rsid w:val="667D7952"/>
    <w:rsid w:val="66842733"/>
    <w:rsid w:val="66876893"/>
    <w:rsid w:val="668936A1"/>
    <w:rsid w:val="668D41B6"/>
    <w:rsid w:val="66981089"/>
    <w:rsid w:val="66AB6B34"/>
    <w:rsid w:val="66B1264A"/>
    <w:rsid w:val="66B31A70"/>
    <w:rsid w:val="66CC1A59"/>
    <w:rsid w:val="66CE36CB"/>
    <w:rsid w:val="66D431EC"/>
    <w:rsid w:val="66E1299F"/>
    <w:rsid w:val="66F65AD2"/>
    <w:rsid w:val="66F709C9"/>
    <w:rsid w:val="66F87D77"/>
    <w:rsid w:val="66FB4502"/>
    <w:rsid w:val="66FE05F7"/>
    <w:rsid w:val="67023DA7"/>
    <w:rsid w:val="670B2B35"/>
    <w:rsid w:val="670E5DDB"/>
    <w:rsid w:val="670F1836"/>
    <w:rsid w:val="6715403A"/>
    <w:rsid w:val="671943D4"/>
    <w:rsid w:val="671B3E98"/>
    <w:rsid w:val="67204F66"/>
    <w:rsid w:val="673B39AE"/>
    <w:rsid w:val="673F7AA5"/>
    <w:rsid w:val="67452BFC"/>
    <w:rsid w:val="674662E7"/>
    <w:rsid w:val="674A095C"/>
    <w:rsid w:val="674B4D71"/>
    <w:rsid w:val="674C3A5B"/>
    <w:rsid w:val="6757685C"/>
    <w:rsid w:val="675A7C45"/>
    <w:rsid w:val="67605A48"/>
    <w:rsid w:val="67617BFD"/>
    <w:rsid w:val="676348B2"/>
    <w:rsid w:val="676D7CCC"/>
    <w:rsid w:val="676E20DF"/>
    <w:rsid w:val="676F7A7D"/>
    <w:rsid w:val="677D7510"/>
    <w:rsid w:val="67803588"/>
    <w:rsid w:val="67892ECF"/>
    <w:rsid w:val="678A0DB2"/>
    <w:rsid w:val="6797578E"/>
    <w:rsid w:val="679855F1"/>
    <w:rsid w:val="679A291F"/>
    <w:rsid w:val="679E0361"/>
    <w:rsid w:val="67A24601"/>
    <w:rsid w:val="67A25486"/>
    <w:rsid w:val="67A449BD"/>
    <w:rsid w:val="67AD6025"/>
    <w:rsid w:val="67B86EEA"/>
    <w:rsid w:val="67BF5C16"/>
    <w:rsid w:val="67C63B47"/>
    <w:rsid w:val="67C8511E"/>
    <w:rsid w:val="67C859B9"/>
    <w:rsid w:val="67D031B5"/>
    <w:rsid w:val="67D03C98"/>
    <w:rsid w:val="67D34E90"/>
    <w:rsid w:val="67D76DBB"/>
    <w:rsid w:val="67D80FC4"/>
    <w:rsid w:val="67D848E1"/>
    <w:rsid w:val="67D969C6"/>
    <w:rsid w:val="67DA460C"/>
    <w:rsid w:val="67E329F5"/>
    <w:rsid w:val="67E86F61"/>
    <w:rsid w:val="67EC75D9"/>
    <w:rsid w:val="67FA1617"/>
    <w:rsid w:val="67FA4A23"/>
    <w:rsid w:val="67FB3FD0"/>
    <w:rsid w:val="680055F0"/>
    <w:rsid w:val="68014830"/>
    <w:rsid w:val="68046DDA"/>
    <w:rsid w:val="680933C9"/>
    <w:rsid w:val="680A5817"/>
    <w:rsid w:val="680F049E"/>
    <w:rsid w:val="680F49B5"/>
    <w:rsid w:val="6810018F"/>
    <w:rsid w:val="68103A03"/>
    <w:rsid w:val="681547D0"/>
    <w:rsid w:val="681C7BA0"/>
    <w:rsid w:val="681E06E3"/>
    <w:rsid w:val="681E0A97"/>
    <w:rsid w:val="682633C7"/>
    <w:rsid w:val="68267F74"/>
    <w:rsid w:val="683363DA"/>
    <w:rsid w:val="686C28B1"/>
    <w:rsid w:val="686F6EF0"/>
    <w:rsid w:val="68702BD6"/>
    <w:rsid w:val="687D45BD"/>
    <w:rsid w:val="687F7F74"/>
    <w:rsid w:val="68824E2A"/>
    <w:rsid w:val="688E70B9"/>
    <w:rsid w:val="68953037"/>
    <w:rsid w:val="68972A3F"/>
    <w:rsid w:val="689B1E77"/>
    <w:rsid w:val="689B24EF"/>
    <w:rsid w:val="68A5456E"/>
    <w:rsid w:val="68AE68E2"/>
    <w:rsid w:val="68AF2CA3"/>
    <w:rsid w:val="68BC0281"/>
    <w:rsid w:val="68BF26EE"/>
    <w:rsid w:val="68C237E0"/>
    <w:rsid w:val="68C81667"/>
    <w:rsid w:val="68C925F1"/>
    <w:rsid w:val="68CD5F68"/>
    <w:rsid w:val="68CF5E5B"/>
    <w:rsid w:val="68D248DB"/>
    <w:rsid w:val="68D82FC3"/>
    <w:rsid w:val="68DF3D8D"/>
    <w:rsid w:val="68E43027"/>
    <w:rsid w:val="68E55888"/>
    <w:rsid w:val="68E7541C"/>
    <w:rsid w:val="68E7787F"/>
    <w:rsid w:val="68E80443"/>
    <w:rsid w:val="68E95DB5"/>
    <w:rsid w:val="68F20F92"/>
    <w:rsid w:val="6900383C"/>
    <w:rsid w:val="69015AF5"/>
    <w:rsid w:val="69066E9F"/>
    <w:rsid w:val="690741CC"/>
    <w:rsid w:val="69134BC4"/>
    <w:rsid w:val="69140520"/>
    <w:rsid w:val="69222C15"/>
    <w:rsid w:val="69244B6E"/>
    <w:rsid w:val="6929732B"/>
    <w:rsid w:val="692C3BAE"/>
    <w:rsid w:val="692E3C95"/>
    <w:rsid w:val="69382485"/>
    <w:rsid w:val="693D0A5E"/>
    <w:rsid w:val="6941548C"/>
    <w:rsid w:val="6941557A"/>
    <w:rsid w:val="69433DA9"/>
    <w:rsid w:val="69481C57"/>
    <w:rsid w:val="69493FBA"/>
    <w:rsid w:val="694F7446"/>
    <w:rsid w:val="695142F5"/>
    <w:rsid w:val="69562CC9"/>
    <w:rsid w:val="695760C8"/>
    <w:rsid w:val="69576666"/>
    <w:rsid w:val="69585EF5"/>
    <w:rsid w:val="695E62F0"/>
    <w:rsid w:val="69663435"/>
    <w:rsid w:val="696B236C"/>
    <w:rsid w:val="69804F44"/>
    <w:rsid w:val="698F4D35"/>
    <w:rsid w:val="699B0D06"/>
    <w:rsid w:val="69A26D07"/>
    <w:rsid w:val="69A32954"/>
    <w:rsid w:val="69A62404"/>
    <w:rsid w:val="69B1390D"/>
    <w:rsid w:val="69B16893"/>
    <w:rsid w:val="69B6313F"/>
    <w:rsid w:val="69BF4F9F"/>
    <w:rsid w:val="69C80A99"/>
    <w:rsid w:val="69D56D39"/>
    <w:rsid w:val="69DB683B"/>
    <w:rsid w:val="69DC2C30"/>
    <w:rsid w:val="69E55A7B"/>
    <w:rsid w:val="69EE6FAA"/>
    <w:rsid w:val="69F42C9D"/>
    <w:rsid w:val="69F835B7"/>
    <w:rsid w:val="69FB530D"/>
    <w:rsid w:val="69FC5CA8"/>
    <w:rsid w:val="69FD0B0A"/>
    <w:rsid w:val="69FD1937"/>
    <w:rsid w:val="69FE7789"/>
    <w:rsid w:val="6A045C16"/>
    <w:rsid w:val="6A0E7B9B"/>
    <w:rsid w:val="6A0F1282"/>
    <w:rsid w:val="6A201BE4"/>
    <w:rsid w:val="6A2145CA"/>
    <w:rsid w:val="6A264175"/>
    <w:rsid w:val="6A28052B"/>
    <w:rsid w:val="6A2B2634"/>
    <w:rsid w:val="6A2F17AA"/>
    <w:rsid w:val="6A2F5D0D"/>
    <w:rsid w:val="6A2F74D5"/>
    <w:rsid w:val="6A3126D2"/>
    <w:rsid w:val="6A3765D3"/>
    <w:rsid w:val="6A376780"/>
    <w:rsid w:val="6A40545A"/>
    <w:rsid w:val="6A422DA4"/>
    <w:rsid w:val="6A4777BD"/>
    <w:rsid w:val="6A4F5325"/>
    <w:rsid w:val="6A5362DF"/>
    <w:rsid w:val="6A575EF5"/>
    <w:rsid w:val="6A5F6850"/>
    <w:rsid w:val="6A614BAA"/>
    <w:rsid w:val="6A706F20"/>
    <w:rsid w:val="6A72328C"/>
    <w:rsid w:val="6A773DE4"/>
    <w:rsid w:val="6A7C4645"/>
    <w:rsid w:val="6A822AF1"/>
    <w:rsid w:val="6A872E8D"/>
    <w:rsid w:val="6A8764C0"/>
    <w:rsid w:val="6A8C446C"/>
    <w:rsid w:val="6AA746C7"/>
    <w:rsid w:val="6AB56308"/>
    <w:rsid w:val="6AB75568"/>
    <w:rsid w:val="6AD30233"/>
    <w:rsid w:val="6AD47439"/>
    <w:rsid w:val="6ADF5CB6"/>
    <w:rsid w:val="6AE92E77"/>
    <w:rsid w:val="6AEB239F"/>
    <w:rsid w:val="6AEE31A8"/>
    <w:rsid w:val="6AEF05FD"/>
    <w:rsid w:val="6AF31B0B"/>
    <w:rsid w:val="6AF3714A"/>
    <w:rsid w:val="6AF514B2"/>
    <w:rsid w:val="6AF65242"/>
    <w:rsid w:val="6AFC3B98"/>
    <w:rsid w:val="6B034E87"/>
    <w:rsid w:val="6B054909"/>
    <w:rsid w:val="6B103F74"/>
    <w:rsid w:val="6B152706"/>
    <w:rsid w:val="6B1B2BDD"/>
    <w:rsid w:val="6B282F34"/>
    <w:rsid w:val="6B293828"/>
    <w:rsid w:val="6B3824C2"/>
    <w:rsid w:val="6B3A3FF5"/>
    <w:rsid w:val="6B3E4E27"/>
    <w:rsid w:val="6B416D7C"/>
    <w:rsid w:val="6B444701"/>
    <w:rsid w:val="6B4C4F34"/>
    <w:rsid w:val="6B4E1470"/>
    <w:rsid w:val="6B4E7A7B"/>
    <w:rsid w:val="6B5D03CD"/>
    <w:rsid w:val="6B5F6A77"/>
    <w:rsid w:val="6B605534"/>
    <w:rsid w:val="6B610CC9"/>
    <w:rsid w:val="6B6E345C"/>
    <w:rsid w:val="6B88560B"/>
    <w:rsid w:val="6B9058F2"/>
    <w:rsid w:val="6B9171B0"/>
    <w:rsid w:val="6B923DE4"/>
    <w:rsid w:val="6B931F9F"/>
    <w:rsid w:val="6B936993"/>
    <w:rsid w:val="6BD058AF"/>
    <w:rsid w:val="6BD2597E"/>
    <w:rsid w:val="6BDD423B"/>
    <w:rsid w:val="6BE01ADD"/>
    <w:rsid w:val="6BE74851"/>
    <w:rsid w:val="6BE85A14"/>
    <w:rsid w:val="6BF453A9"/>
    <w:rsid w:val="6BF543DB"/>
    <w:rsid w:val="6BF83A90"/>
    <w:rsid w:val="6C0005DF"/>
    <w:rsid w:val="6C164A4A"/>
    <w:rsid w:val="6C170246"/>
    <w:rsid w:val="6C2C370D"/>
    <w:rsid w:val="6C2D54BF"/>
    <w:rsid w:val="6C354B65"/>
    <w:rsid w:val="6C372EE9"/>
    <w:rsid w:val="6C38357E"/>
    <w:rsid w:val="6C3A33A1"/>
    <w:rsid w:val="6C3A386A"/>
    <w:rsid w:val="6C3E1B81"/>
    <w:rsid w:val="6C4A1F7B"/>
    <w:rsid w:val="6C4E3130"/>
    <w:rsid w:val="6C5A2124"/>
    <w:rsid w:val="6C620DC7"/>
    <w:rsid w:val="6C662401"/>
    <w:rsid w:val="6C7142E8"/>
    <w:rsid w:val="6C77725E"/>
    <w:rsid w:val="6C820532"/>
    <w:rsid w:val="6C8C2E31"/>
    <w:rsid w:val="6C9123B3"/>
    <w:rsid w:val="6C944FCC"/>
    <w:rsid w:val="6C953E7B"/>
    <w:rsid w:val="6C994187"/>
    <w:rsid w:val="6C9B66FD"/>
    <w:rsid w:val="6CA17C18"/>
    <w:rsid w:val="6CAA15CF"/>
    <w:rsid w:val="6CB01DDD"/>
    <w:rsid w:val="6CB35433"/>
    <w:rsid w:val="6CB51B5A"/>
    <w:rsid w:val="6CB63D3D"/>
    <w:rsid w:val="6CBB1D2C"/>
    <w:rsid w:val="6CCC77AA"/>
    <w:rsid w:val="6CCE364A"/>
    <w:rsid w:val="6CDD715A"/>
    <w:rsid w:val="6CE20C60"/>
    <w:rsid w:val="6CEB71CC"/>
    <w:rsid w:val="6D011050"/>
    <w:rsid w:val="6D07436B"/>
    <w:rsid w:val="6D166D70"/>
    <w:rsid w:val="6D2441CF"/>
    <w:rsid w:val="6D256650"/>
    <w:rsid w:val="6D323E8E"/>
    <w:rsid w:val="6D332DB6"/>
    <w:rsid w:val="6D33668F"/>
    <w:rsid w:val="6D343AA6"/>
    <w:rsid w:val="6D353A46"/>
    <w:rsid w:val="6D4330EA"/>
    <w:rsid w:val="6D445621"/>
    <w:rsid w:val="6D481729"/>
    <w:rsid w:val="6D4A7BE7"/>
    <w:rsid w:val="6D5A6640"/>
    <w:rsid w:val="6D5D2883"/>
    <w:rsid w:val="6D6B0399"/>
    <w:rsid w:val="6D884F6B"/>
    <w:rsid w:val="6D8E6589"/>
    <w:rsid w:val="6D90144F"/>
    <w:rsid w:val="6D9A6A5C"/>
    <w:rsid w:val="6D9B3E95"/>
    <w:rsid w:val="6D9E11F3"/>
    <w:rsid w:val="6DA008D8"/>
    <w:rsid w:val="6DA14D46"/>
    <w:rsid w:val="6DAB609C"/>
    <w:rsid w:val="6DBB65CC"/>
    <w:rsid w:val="6DC42BA7"/>
    <w:rsid w:val="6DC72DC7"/>
    <w:rsid w:val="6DD37AC2"/>
    <w:rsid w:val="6DE65D09"/>
    <w:rsid w:val="6DEB286A"/>
    <w:rsid w:val="6DEB2E9F"/>
    <w:rsid w:val="6DFA3530"/>
    <w:rsid w:val="6DFA7E36"/>
    <w:rsid w:val="6E0000DF"/>
    <w:rsid w:val="6E0532E0"/>
    <w:rsid w:val="6E095195"/>
    <w:rsid w:val="6E0F2D65"/>
    <w:rsid w:val="6E15525E"/>
    <w:rsid w:val="6E16290D"/>
    <w:rsid w:val="6E1812B6"/>
    <w:rsid w:val="6E2329D1"/>
    <w:rsid w:val="6E264B5D"/>
    <w:rsid w:val="6E285832"/>
    <w:rsid w:val="6E2A01F0"/>
    <w:rsid w:val="6E3320EC"/>
    <w:rsid w:val="6E365418"/>
    <w:rsid w:val="6E3C0312"/>
    <w:rsid w:val="6E455F13"/>
    <w:rsid w:val="6E4A652E"/>
    <w:rsid w:val="6E4D70B4"/>
    <w:rsid w:val="6E500ED7"/>
    <w:rsid w:val="6E52290F"/>
    <w:rsid w:val="6E5A1026"/>
    <w:rsid w:val="6E7616F9"/>
    <w:rsid w:val="6E777F32"/>
    <w:rsid w:val="6E7B075E"/>
    <w:rsid w:val="6E82588E"/>
    <w:rsid w:val="6E835CCA"/>
    <w:rsid w:val="6E8424D7"/>
    <w:rsid w:val="6E8A2605"/>
    <w:rsid w:val="6E8F6F8C"/>
    <w:rsid w:val="6E94564A"/>
    <w:rsid w:val="6E953BC1"/>
    <w:rsid w:val="6E964292"/>
    <w:rsid w:val="6E9B637D"/>
    <w:rsid w:val="6E9E69EE"/>
    <w:rsid w:val="6EA25940"/>
    <w:rsid w:val="6EA25D9D"/>
    <w:rsid w:val="6EB3399D"/>
    <w:rsid w:val="6EB6465D"/>
    <w:rsid w:val="6EC65EB5"/>
    <w:rsid w:val="6ECF22B3"/>
    <w:rsid w:val="6ED2129F"/>
    <w:rsid w:val="6ED55253"/>
    <w:rsid w:val="6ED71460"/>
    <w:rsid w:val="6F013DDC"/>
    <w:rsid w:val="6F0D3161"/>
    <w:rsid w:val="6F105D93"/>
    <w:rsid w:val="6F120AA7"/>
    <w:rsid w:val="6F1B240A"/>
    <w:rsid w:val="6F1C512B"/>
    <w:rsid w:val="6F1F4534"/>
    <w:rsid w:val="6F2009A5"/>
    <w:rsid w:val="6F246EAB"/>
    <w:rsid w:val="6F370FC9"/>
    <w:rsid w:val="6F375476"/>
    <w:rsid w:val="6F3F5B03"/>
    <w:rsid w:val="6F497FFA"/>
    <w:rsid w:val="6F501EDB"/>
    <w:rsid w:val="6F511F5E"/>
    <w:rsid w:val="6F563A58"/>
    <w:rsid w:val="6F565C4F"/>
    <w:rsid w:val="6F5C704C"/>
    <w:rsid w:val="6F69080E"/>
    <w:rsid w:val="6F6A0484"/>
    <w:rsid w:val="6F6C7EC7"/>
    <w:rsid w:val="6F88115A"/>
    <w:rsid w:val="6F8D17AE"/>
    <w:rsid w:val="6F98482D"/>
    <w:rsid w:val="6F9A206C"/>
    <w:rsid w:val="6F9C1772"/>
    <w:rsid w:val="6FA059F1"/>
    <w:rsid w:val="6FA254F7"/>
    <w:rsid w:val="6FA55DD2"/>
    <w:rsid w:val="6FA96E26"/>
    <w:rsid w:val="6FAB3871"/>
    <w:rsid w:val="6FB05BE3"/>
    <w:rsid w:val="6FB244E1"/>
    <w:rsid w:val="6FB93AF3"/>
    <w:rsid w:val="6FC436A5"/>
    <w:rsid w:val="6FD4783D"/>
    <w:rsid w:val="6FD60D52"/>
    <w:rsid w:val="6FD66B58"/>
    <w:rsid w:val="6FDE5398"/>
    <w:rsid w:val="6FE309EC"/>
    <w:rsid w:val="6FE7320B"/>
    <w:rsid w:val="6FEA7C41"/>
    <w:rsid w:val="6FF20926"/>
    <w:rsid w:val="6FF605A4"/>
    <w:rsid w:val="6FF66766"/>
    <w:rsid w:val="6FF963DC"/>
    <w:rsid w:val="70085BF1"/>
    <w:rsid w:val="700A4928"/>
    <w:rsid w:val="700F7A4E"/>
    <w:rsid w:val="70154BF7"/>
    <w:rsid w:val="701A77C0"/>
    <w:rsid w:val="701B76F4"/>
    <w:rsid w:val="702011EC"/>
    <w:rsid w:val="70267680"/>
    <w:rsid w:val="7028509C"/>
    <w:rsid w:val="702A7D09"/>
    <w:rsid w:val="70313391"/>
    <w:rsid w:val="70384979"/>
    <w:rsid w:val="703B01B8"/>
    <w:rsid w:val="70404312"/>
    <w:rsid w:val="70465206"/>
    <w:rsid w:val="70492339"/>
    <w:rsid w:val="70496C89"/>
    <w:rsid w:val="704F3172"/>
    <w:rsid w:val="705E2249"/>
    <w:rsid w:val="705F6EC6"/>
    <w:rsid w:val="70606713"/>
    <w:rsid w:val="70656FE4"/>
    <w:rsid w:val="70687C0E"/>
    <w:rsid w:val="707776C6"/>
    <w:rsid w:val="707B4871"/>
    <w:rsid w:val="7080045E"/>
    <w:rsid w:val="7089393A"/>
    <w:rsid w:val="708F502A"/>
    <w:rsid w:val="7090131D"/>
    <w:rsid w:val="70A35E20"/>
    <w:rsid w:val="70A64F42"/>
    <w:rsid w:val="70B77F05"/>
    <w:rsid w:val="70B95EC8"/>
    <w:rsid w:val="70BB17D0"/>
    <w:rsid w:val="70C61020"/>
    <w:rsid w:val="70C73F0B"/>
    <w:rsid w:val="70C9680A"/>
    <w:rsid w:val="70D3613F"/>
    <w:rsid w:val="70D505B4"/>
    <w:rsid w:val="70D95C97"/>
    <w:rsid w:val="70E55C16"/>
    <w:rsid w:val="70E55CD9"/>
    <w:rsid w:val="70E57212"/>
    <w:rsid w:val="70EB70DE"/>
    <w:rsid w:val="70EB74D2"/>
    <w:rsid w:val="70EC10D1"/>
    <w:rsid w:val="70EC2F1B"/>
    <w:rsid w:val="70EE0E97"/>
    <w:rsid w:val="70EE41BD"/>
    <w:rsid w:val="70F711C8"/>
    <w:rsid w:val="70F7248D"/>
    <w:rsid w:val="70F84E23"/>
    <w:rsid w:val="70FD153A"/>
    <w:rsid w:val="71075AB1"/>
    <w:rsid w:val="71163A72"/>
    <w:rsid w:val="713A398D"/>
    <w:rsid w:val="713F2F6E"/>
    <w:rsid w:val="7142755C"/>
    <w:rsid w:val="714469C6"/>
    <w:rsid w:val="714858EA"/>
    <w:rsid w:val="7151234C"/>
    <w:rsid w:val="71517631"/>
    <w:rsid w:val="71596C6A"/>
    <w:rsid w:val="71653661"/>
    <w:rsid w:val="716551A9"/>
    <w:rsid w:val="716C5A9A"/>
    <w:rsid w:val="717718A5"/>
    <w:rsid w:val="71780E76"/>
    <w:rsid w:val="71812BF3"/>
    <w:rsid w:val="719055F2"/>
    <w:rsid w:val="71942700"/>
    <w:rsid w:val="719C029D"/>
    <w:rsid w:val="71A80048"/>
    <w:rsid w:val="71AB0B49"/>
    <w:rsid w:val="71B41F59"/>
    <w:rsid w:val="71B53769"/>
    <w:rsid w:val="71BB2F23"/>
    <w:rsid w:val="71C0135B"/>
    <w:rsid w:val="71C54B5A"/>
    <w:rsid w:val="71CC43EA"/>
    <w:rsid w:val="71CF1EC0"/>
    <w:rsid w:val="71D34BB4"/>
    <w:rsid w:val="71D60E88"/>
    <w:rsid w:val="71DD0A91"/>
    <w:rsid w:val="71E15DDE"/>
    <w:rsid w:val="71E245A0"/>
    <w:rsid w:val="71EA1592"/>
    <w:rsid w:val="71EB4BD2"/>
    <w:rsid w:val="71F10901"/>
    <w:rsid w:val="71F96E97"/>
    <w:rsid w:val="71FD2476"/>
    <w:rsid w:val="720C24D9"/>
    <w:rsid w:val="720D2ED9"/>
    <w:rsid w:val="721B1AE0"/>
    <w:rsid w:val="721F77CE"/>
    <w:rsid w:val="722239BC"/>
    <w:rsid w:val="72227360"/>
    <w:rsid w:val="72251E88"/>
    <w:rsid w:val="722935F9"/>
    <w:rsid w:val="722A6BC8"/>
    <w:rsid w:val="723B652B"/>
    <w:rsid w:val="7242227F"/>
    <w:rsid w:val="724B0514"/>
    <w:rsid w:val="724C41C0"/>
    <w:rsid w:val="724C4891"/>
    <w:rsid w:val="72576E04"/>
    <w:rsid w:val="72663796"/>
    <w:rsid w:val="72667BAD"/>
    <w:rsid w:val="7267739A"/>
    <w:rsid w:val="726F1627"/>
    <w:rsid w:val="7279727A"/>
    <w:rsid w:val="727C5E7C"/>
    <w:rsid w:val="728205F7"/>
    <w:rsid w:val="72833E96"/>
    <w:rsid w:val="72892663"/>
    <w:rsid w:val="728C1A70"/>
    <w:rsid w:val="728F11A3"/>
    <w:rsid w:val="72911126"/>
    <w:rsid w:val="729D373A"/>
    <w:rsid w:val="72A41CF2"/>
    <w:rsid w:val="72A54943"/>
    <w:rsid w:val="72AD4660"/>
    <w:rsid w:val="72C2103A"/>
    <w:rsid w:val="72C52A10"/>
    <w:rsid w:val="72C6425B"/>
    <w:rsid w:val="72C761F0"/>
    <w:rsid w:val="72D01BB0"/>
    <w:rsid w:val="72D3608C"/>
    <w:rsid w:val="72D80918"/>
    <w:rsid w:val="72DD3353"/>
    <w:rsid w:val="72DF227D"/>
    <w:rsid w:val="72E40D0F"/>
    <w:rsid w:val="72E95289"/>
    <w:rsid w:val="72EA3609"/>
    <w:rsid w:val="730326AF"/>
    <w:rsid w:val="730B47D3"/>
    <w:rsid w:val="730C1E48"/>
    <w:rsid w:val="731306C8"/>
    <w:rsid w:val="7315682F"/>
    <w:rsid w:val="73196100"/>
    <w:rsid w:val="732241DB"/>
    <w:rsid w:val="732D4A9B"/>
    <w:rsid w:val="732D759E"/>
    <w:rsid w:val="732E231F"/>
    <w:rsid w:val="732E42D3"/>
    <w:rsid w:val="73357C7F"/>
    <w:rsid w:val="7344558B"/>
    <w:rsid w:val="734B00A1"/>
    <w:rsid w:val="735739CA"/>
    <w:rsid w:val="735B4C9D"/>
    <w:rsid w:val="735E35E2"/>
    <w:rsid w:val="73636AC7"/>
    <w:rsid w:val="73737380"/>
    <w:rsid w:val="73755684"/>
    <w:rsid w:val="73763412"/>
    <w:rsid w:val="73780982"/>
    <w:rsid w:val="73781D71"/>
    <w:rsid w:val="737866BD"/>
    <w:rsid w:val="73797120"/>
    <w:rsid w:val="73805F28"/>
    <w:rsid w:val="738251A7"/>
    <w:rsid w:val="73830E7E"/>
    <w:rsid w:val="73842201"/>
    <w:rsid w:val="73896067"/>
    <w:rsid w:val="738D78AF"/>
    <w:rsid w:val="7394242E"/>
    <w:rsid w:val="739C0914"/>
    <w:rsid w:val="73A0148C"/>
    <w:rsid w:val="73AC16E2"/>
    <w:rsid w:val="73B80E21"/>
    <w:rsid w:val="73C83BEB"/>
    <w:rsid w:val="73C9270D"/>
    <w:rsid w:val="73CC6894"/>
    <w:rsid w:val="73D06F56"/>
    <w:rsid w:val="73D13F54"/>
    <w:rsid w:val="73D638F8"/>
    <w:rsid w:val="73D751BC"/>
    <w:rsid w:val="73DA4F4F"/>
    <w:rsid w:val="74076B6D"/>
    <w:rsid w:val="740853F2"/>
    <w:rsid w:val="74095248"/>
    <w:rsid w:val="740C0B8B"/>
    <w:rsid w:val="740F3727"/>
    <w:rsid w:val="74103AF2"/>
    <w:rsid w:val="741A0376"/>
    <w:rsid w:val="741A2BD1"/>
    <w:rsid w:val="7422619D"/>
    <w:rsid w:val="742706C8"/>
    <w:rsid w:val="74314FCA"/>
    <w:rsid w:val="74381614"/>
    <w:rsid w:val="743E6258"/>
    <w:rsid w:val="743F51B1"/>
    <w:rsid w:val="744D68B6"/>
    <w:rsid w:val="745020BF"/>
    <w:rsid w:val="7456063E"/>
    <w:rsid w:val="745733AA"/>
    <w:rsid w:val="745D0B2E"/>
    <w:rsid w:val="7463033F"/>
    <w:rsid w:val="74632EAF"/>
    <w:rsid w:val="74654365"/>
    <w:rsid w:val="74683CF6"/>
    <w:rsid w:val="746A7977"/>
    <w:rsid w:val="747D6266"/>
    <w:rsid w:val="7484534D"/>
    <w:rsid w:val="74863886"/>
    <w:rsid w:val="748B7FB7"/>
    <w:rsid w:val="74942EB1"/>
    <w:rsid w:val="749D0F88"/>
    <w:rsid w:val="74A404B6"/>
    <w:rsid w:val="74AB717B"/>
    <w:rsid w:val="74AF6BDC"/>
    <w:rsid w:val="74B24BF7"/>
    <w:rsid w:val="74BE4DE5"/>
    <w:rsid w:val="74C4590F"/>
    <w:rsid w:val="74C565DC"/>
    <w:rsid w:val="74C570EA"/>
    <w:rsid w:val="74C83AB7"/>
    <w:rsid w:val="74C85FB0"/>
    <w:rsid w:val="74C90378"/>
    <w:rsid w:val="74CF07EE"/>
    <w:rsid w:val="74DC27AC"/>
    <w:rsid w:val="74ED321F"/>
    <w:rsid w:val="74F120D1"/>
    <w:rsid w:val="74F125D2"/>
    <w:rsid w:val="74FA51FB"/>
    <w:rsid w:val="74FB563D"/>
    <w:rsid w:val="7501034C"/>
    <w:rsid w:val="75024571"/>
    <w:rsid w:val="75071979"/>
    <w:rsid w:val="75133118"/>
    <w:rsid w:val="751B5079"/>
    <w:rsid w:val="751E4E5B"/>
    <w:rsid w:val="751F2C46"/>
    <w:rsid w:val="751F680E"/>
    <w:rsid w:val="75262398"/>
    <w:rsid w:val="753B2F98"/>
    <w:rsid w:val="753D1571"/>
    <w:rsid w:val="753F2E95"/>
    <w:rsid w:val="7541489F"/>
    <w:rsid w:val="754D3279"/>
    <w:rsid w:val="755C5443"/>
    <w:rsid w:val="75694DE7"/>
    <w:rsid w:val="757E0527"/>
    <w:rsid w:val="758002BD"/>
    <w:rsid w:val="7580097B"/>
    <w:rsid w:val="758E2877"/>
    <w:rsid w:val="75946E3C"/>
    <w:rsid w:val="7596460C"/>
    <w:rsid w:val="75A270D9"/>
    <w:rsid w:val="75A92371"/>
    <w:rsid w:val="75AD24B3"/>
    <w:rsid w:val="75BF0FBC"/>
    <w:rsid w:val="75C13D00"/>
    <w:rsid w:val="75C43F2A"/>
    <w:rsid w:val="75CE658F"/>
    <w:rsid w:val="75E7530E"/>
    <w:rsid w:val="75EB100A"/>
    <w:rsid w:val="75F66B19"/>
    <w:rsid w:val="75F77888"/>
    <w:rsid w:val="75FC5D48"/>
    <w:rsid w:val="760523D5"/>
    <w:rsid w:val="760716DC"/>
    <w:rsid w:val="7619454D"/>
    <w:rsid w:val="7619500E"/>
    <w:rsid w:val="761C4F19"/>
    <w:rsid w:val="76217504"/>
    <w:rsid w:val="7625247F"/>
    <w:rsid w:val="76284975"/>
    <w:rsid w:val="762A555E"/>
    <w:rsid w:val="762B4FD7"/>
    <w:rsid w:val="764A32BA"/>
    <w:rsid w:val="764C68B5"/>
    <w:rsid w:val="76547166"/>
    <w:rsid w:val="76562990"/>
    <w:rsid w:val="765D3984"/>
    <w:rsid w:val="766031F2"/>
    <w:rsid w:val="766037E7"/>
    <w:rsid w:val="766472C5"/>
    <w:rsid w:val="76692343"/>
    <w:rsid w:val="76755D45"/>
    <w:rsid w:val="767A11BA"/>
    <w:rsid w:val="7685022F"/>
    <w:rsid w:val="76854417"/>
    <w:rsid w:val="768C38CD"/>
    <w:rsid w:val="768C6D1E"/>
    <w:rsid w:val="76935C6E"/>
    <w:rsid w:val="76A25D28"/>
    <w:rsid w:val="76A67E65"/>
    <w:rsid w:val="76B126B0"/>
    <w:rsid w:val="76D11505"/>
    <w:rsid w:val="76D22DCD"/>
    <w:rsid w:val="76D31324"/>
    <w:rsid w:val="76D31B72"/>
    <w:rsid w:val="76D412D4"/>
    <w:rsid w:val="76DF2A00"/>
    <w:rsid w:val="76E4370E"/>
    <w:rsid w:val="76E72344"/>
    <w:rsid w:val="76E8002F"/>
    <w:rsid w:val="76EE473C"/>
    <w:rsid w:val="76F36B38"/>
    <w:rsid w:val="77046B95"/>
    <w:rsid w:val="770B2A55"/>
    <w:rsid w:val="77150983"/>
    <w:rsid w:val="7717624E"/>
    <w:rsid w:val="77191B8D"/>
    <w:rsid w:val="77266FB0"/>
    <w:rsid w:val="77290A21"/>
    <w:rsid w:val="772F4933"/>
    <w:rsid w:val="773B44AF"/>
    <w:rsid w:val="77407C00"/>
    <w:rsid w:val="77423FCD"/>
    <w:rsid w:val="7753708D"/>
    <w:rsid w:val="775B4CC3"/>
    <w:rsid w:val="775D5604"/>
    <w:rsid w:val="77622AC7"/>
    <w:rsid w:val="776562C4"/>
    <w:rsid w:val="77657058"/>
    <w:rsid w:val="776C2D2D"/>
    <w:rsid w:val="777155D9"/>
    <w:rsid w:val="77791CC8"/>
    <w:rsid w:val="777F16FB"/>
    <w:rsid w:val="77820DFC"/>
    <w:rsid w:val="778550D4"/>
    <w:rsid w:val="77897B8E"/>
    <w:rsid w:val="778E7B3D"/>
    <w:rsid w:val="77991BE0"/>
    <w:rsid w:val="779B573B"/>
    <w:rsid w:val="77A43AEF"/>
    <w:rsid w:val="77A87D52"/>
    <w:rsid w:val="77A91595"/>
    <w:rsid w:val="77A927B6"/>
    <w:rsid w:val="77AB4444"/>
    <w:rsid w:val="77AF67EC"/>
    <w:rsid w:val="77B96407"/>
    <w:rsid w:val="77C009D9"/>
    <w:rsid w:val="77C742A9"/>
    <w:rsid w:val="77CD2ECA"/>
    <w:rsid w:val="77D0656B"/>
    <w:rsid w:val="77D427FB"/>
    <w:rsid w:val="77DA581C"/>
    <w:rsid w:val="77E56415"/>
    <w:rsid w:val="77F14BA4"/>
    <w:rsid w:val="77FD38D3"/>
    <w:rsid w:val="77FF04EB"/>
    <w:rsid w:val="78045ED1"/>
    <w:rsid w:val="780E3803"/>
    <w:rsid w:val="780E5999"/>
    <w:rsid w:val="780F2AF3"/>
    <w:rsid w:val="781830E1"/>
    <w:rsid w:val="78224FA3"/>
    <w:rsid w:val="78256965"/>
    <w:rsid w:val="78280C87"/>
    <w:rsid w:val="783A135E"/>
    <w:rsid w:val="784E33AD"/>
    <w:rsid w:val="7853174A"/>
    <w:rsid w:val="7854279C"/>
    <w:rsid w:val="78576A51"/>
    <w:rsid w:val="785A3586"/>
    <w:rsid w:val="78606FAA"/>
    <w:rsid w:val="786238D5"/>
    <w:rsid w:val="7868547D"/>
    <w:rsid w:val="786F7D79"/>
    <w:rsid w:val="78726A87"/>
    <w:rsid w:val="78791763"/>
    <w:rsid w:val="787A1A8F"/>
    <w:rsid w:val="787C30D3"/>
    <w:rsid w:val="788267A8"/>
    <w:rsid w:val="788327D5"/>
    <w:rsid w:val="7887438C"/>
    <w:rsid w:val="788847D1"/>
    <w:rsid w:val="788B509B"/>
    <w:rsid w:val="788E0854"/>
    <w:rsid w:val="788F160B"/>
    <w:rsid w:val="789163D5"/>
    <w:rsid w:val="789D7819"/>
    <w:rsid w:val="789D7AD4"/>
    <w:rsid w:val="78A86361"/>
    <w:rsid w:val="78A92882"/>
    <w:rsid w:val="78AC20EB"/>
    <w:rsid w:val="78AD0D35"/>
    <w:rsid w:val="78AE1BBC"/>
    <w:rsid w:val="78B15790"/>
    <w:rsid w:val="78BB431B"/>
    <w:rsid w:val="78BC6273"/>
    <w:rsid w:val="78BD1CAD"/>
    <w:rsid w:val="78BE5821"/>
    <w:rsid w:val="78BF634F"/>
    <w:rsid w:val="78C27EDA"/>
    <w:rsid w:val="78CA2F22"/>
    <w:rsid w:val="78CD4F3B"/>
    <w:rsid w:val="78CE29A2"/>
    <w:rsid w:val="78D154EC"/>
    <w:rsid w:val="78D374F7"/>
    <w:rsid w:val="78DB40B7"/>
    <w:rsid w:val="78DE5D41"/>
    <w:rsid w:val="78EE5428"/>
    <w:rsid w:val="78F14309"/>
    <w:rsid w:val="78F61C63"/>
    <w:rsid w:val="78F97181"/>
    <w:rsid w:val="78FA09FA"/>
    <w:rsid w:val="78FC6834"/>
    <w:rsid w:val="7905792F"/>
    <w:rsid w:val="790B1562"/>
    <w:rsid w:val="790B7D3F"/>
    <w:rsid w:val="790E219E"/>
    <w:rsid w:val="79110F74"/>
    <w:rsid w:val="79142E3E"/>
    <w:rsid w:val="79175F29"/>
    <w:rsid w:val="7918180A"/>
    <w:rsid w:val="791D45E8"/>
    <w:rsid w:val="792608E9"/>
    <w:rsid w:val="792B29DE"/>
    <w:rsid w:val="793B165F"/>
    <w:rsid w:val="794411DF"/>
    <w:rsid w:val="79470A68"/>
    <w:rsid w:val="794832BC"/>
    <w:rsid w:val="794D0845"/>
    <w:rsid w:val="795017FF"/>
    <w:rsid w:val="79526307"/>
    <w:rsid w:val="79537C94"/>
    <w:rsid w:val="79540EC2"/>
    <w:rsid w:val="79542E45"/>
    <w:rsid w:val="7955375E"/>
    <w:rsid w:val="795B67BB"/>
    <w:rsid w:val="7963334F"/>
    <w:rsid w:val="79664894"/>
    <w:rsid w:val="796D4649"/>
    <w:rsid w:val="796D591B"/>
    <w:rsid w:val="79782705"/>
    <w:rsid w:val="79803AF4"/>
    <w:rsid w:val="798365B6"/>
    <w:rsid w:val="79933879"/>
    <w:rsid w:val="79933CB3"/>
    <w:rsid w:val="799A4DE3"/>
    <w:rsid w:val="79A30EAB"/>
    <w:rsid w:val="79A57067"/>
    <w:rsid w:val="79B01009"/>
    <w:rsid w:val="79B46816"/>
    <w:rsid w:val="79BF0948"/>
    <w:rsid w:val="79C6458E"/>
    <w:rsid w:val="79D00620"/>
    <w:rsid w:val="79E32773"/>
    <w:rsid w:val="79E45A49"/>
    <w:rsid w:val="79E63F64"/>
    <w:rsid w:val="79E66604"/>
    <w:rsid w:val="79F81C37"/>
    <w:rsid w:val="7A0129ED"/>
    <w:rsid w:val="7A0761C0"/>
    <w:rsid w:val="7A0D5F2A"/>
    <w:rsid w:val="7A0E53A9"/>
    <w:rsid w:val="7A0E7018"/>
    <w:rsid w:val="7A126C81"/>
    <w:rsid w:val="7A1969C0"/>
    <w:rsid w:val="7A1A7473"/>
    <w:rsid w:val="7A1D482F"/>
    <w:rsid w:val="7A203E0C"/>
    <w:rsid w:val="7A230F59"/>
    <w:rsid w:val="7A2640CA"/>
    <w:rsid w:val="7A2920DA"/>
    <w:rsid w:val="7A2C5D77"/>
    <w:rsid w:val="7A3C7346"/>
    <w:rsid w:val="7A3D4971"/>
    <w:rsid w:val="7A3F4BA4"/>
    <w:rsid w:val="7A487778"/>
    <w:rsid w:val="7A4A051D"/>
    <w:rsid w:val="7A656A3A"/>
    <w:rsid w:val="7A6E5961"/>
    <w:rsid w:val="7A7228DC"/>
    <w:rsid w:val="7A773BF3"/>
    <w:rsid w:val="7A7A3B91"/>
    <w:rsid w:val="7A7B0DF4"/>
    <w:rsid w:val="7A7E448C"/>
    <w:rsid w:val="7A833420"/>
    <w:rsid w:val="7A896D1E"/>
    <w:rsid w:val="7A8E2D1D"/>
    <w:rsid w:val="7A8E42A5"/>
    <w:rsid w:val="7A96222F"/>
    <w:rsid w:val="7A98647A"/>
    <w:rsid w:val="7A9C4EE9"/>
    <w:rsid w:val="7A9D7948"/>
    <w:rsid w:val="7AA34A77"/>
    <w:rsid w:val="7AA8212B"/>
    <w:rsid w:val="7AAC6179"/>
    <w:rsid w:val="7AB43658"/>
    <w:rsid w:val="7ABD55BA"/>
    <w:rsid w:val="7AC22251"/>
    <w:rsid w:val="7AC82CED"/>
    <w:rsid w:val="7AC908DC"/>
    <w:rsid w:val="7AD07C4D"/>
    <w:rsid w:val="7AD2761E"/>
    <w:rsid w:val="7AD747C2"/>
    <w:rsid w:val="7ADC4553"/>
    <w:rsid w:val="7AE472ED"/>
    <w:rsid w:val="7AED32B2"/>
    <w:rsid w:val="7AF1674A"/>
    <w:rsid w:val="7AF4305C"/>
    <w:rsid w:val="7AFB3832"/>
    <w:rsid w:val="7B07203F"/>
    <w:rsid w:val="7B185995"/>
    <w:rsid w:val="7B1B2EA3"/>
    <w:rsid w:val="7B250A04"/>
    <w:rsid w:val="7B2A387C"/>
    <w:rsid w:val="7B4072DE"/>
    <w:rsid w:val="7B571DF4"/>
    <w:rsid w:val="7B5D2FD6"/>
    <w:rsid w:val="7B6167A6"/>
    <w:rsid w:val="7B6B7577"/>
    <w:rsid w:val="7B6E5C65"/>
    <w:rsid w:val="7B714595"/>
    <w:rsid w:val="7B7345AA"/>
    <w:rsid w:val="7B7420C3"/>
    <w:rsid w:val="7B7850FD"/>
    <w:rsid w:val="7B7A1A43"/>
    <w:rsid w:val="7B7A359A"/>
    <w:rsid w:val="7B856440"/>
    <w:rsid w:val="7B8C1D47"/>
    <w:rsid w:val="7B8E3804"/>
    <w:rsid w:val="7B911060"/>
    <w:rsid w:val="7B932DF4"/>
    <w:rsid w:val="7B9C748D"/>
    <w:rsid w:val="7BB12419"/>
    <w:rsid w:val="7BB15F91"/>
    <w:rsid w:val="7BB540D4"/>
    <w:rsid w:val="7BBB1F68"/>
    <w:rsid w:val="7BC12012"/>
    <w:rsid w:val="7BCC7238"/>
    <w:rsid w:val="7BD5617A"/>
    <w:rsid w:val="7BD65EC4"/>
    <w:rsid w:val="7BDA0401"/>
    <w:rsid w:val="7BDF3AAB"/>
    <w:rsid w:val="7BED0D9F"/>
    <w:rsid w:val="7BED5C7D"/>
    <w:rsid w:val="7BF01F9C"/>
    <w:rsid w:val="7BF56BD8"/>
    <w:rsid w:val="7BFB2071"/>
    <w:rsid w:val="7BFD41AE"/>
    <w:rsid w:val="7C015ED2"/>
    <w:rsid w:val="7C050B46"/>
    <w:rsid w:val="7C0D17D4"/>
    <w:rsid w:val="7C16370C"/>
    <w:rsid w:val="7C1A6267"/>
    <w:rsid w:val="7C1C1F65"/>
    <w:rsid w:val="7C206035"/>
    <w:rsid w:val="7C2543C1"/>
    <w:rsid w:val="7C2B7D46"/>
    <w:rsid w:val="7C2F2F92"/>
    <w:rsid w:val="7C3A5B0C"/>
    <w:rsid w:val="7C486D89"/>
    <w:rsid w:val="7C4B172F"/>
    <w:rsid w:val="7C4E4ACC"/>
    <w:rsid w:val="7C5437C2"/>
    <w:rsid w:val="7C57344F"/>
    <w:rsid w:val="7C5E2E6D"/>
    <w:rsid w:val="7C5F42E0"/>
    <w:rsid w:val="7C6071A3"/>
    <w:rsid w:val="7C61661D"/>
    <w:rsid w:val="7C624000"/>
    <w:rsid w:val="7C64040C"/>
    <w:rsid w:val="7C6728CB"/>
    <w:rsid w:val="7C6A3C7C"/>
    <w:rsid w:val="7C6E4555"/>
    <w:rsid w:val="7C7358EB"/>
    <w:rsid w:val="7C977A54"/>
    <w:rsid w:val="7C9F0944"/>
    <w:rsid w:val="7C9F18B7"/>
    <w:rsid w:val="7C9F51D8"/>
    <w:rsid w:val="7CBF0254"/>
    <w:rsid w:val="7CC01FD0"/>
    <w:rsid w:val="7CC93235"/>
    <w:rsid w:val="7CCA0738"/>
    <w:rsid w:val="7CDB7007"/>
    <w:rsid w:val="7CDC606C"/>
    <w:rsid w:val="7CDE14C1"/>
    <w:rsid w:val="7CDF7239"/>
    <w:rsid w:val="7CE13E4B"/>
    <w:rsid w:val="7CE72DC3"/>
    <w:rsid w:val="7CEF5121"/>
    <w:rsid w:val="7CF2024F"/>
    <w:rsid w:val="7CF20334"/>
    <w:rsid w:val="7CF63E0B"/>
    <w:rsid w:val="7CFE181E"/>
    <w:rsid w:val="7D0C3E28"/>
    <w:rsid w:val="7D0C7BC1"/>
    <w:rsid w:val="7D1139C8"/>
    <w:rsid w:val="7D126B38"/>
    <w:rsid w:val="7D131F88"/>
    <w:rsid w:val="7D15027E"/>
    <w:rsid w:val="7D1A52A1"/>
    <w:rsid w:val="7D1B4926"/>
    <w:rsid w:val="7D1B5F02"/>
    <w:rsid w:val="7D1F609B"/>
    <w:rsid w:val="7D352398"/>
    <w:rsid w:val="7D354E4E"/>
    <w:rsid w:val="7D3B2CC4"/>
    <w:rsid w:val="7D3D031B"/>
    <w:rsid w:val="7D435FFC"/>
    <w:rsid w:val="7D452C93"/>
    <w:rsid w:val="7D491B80"/>
    <w:rsid w:val="7D4D44FD"/>
    <w:rsid w:val="7D5307AE"/>
    <w:rsid w:val="7D551803"/>
    <w:rsid w:val="7D575C7C"/>
    <w:rsid w:val="7D623656"/>
    <w:rsid w:val="7D6725EF"/>
    <w:rsid w:val="7D7109F9"/>
    <w:rsid w:val="7D75638F"/>
    <w:rsid w:val="7D8802BE"/>
    <w:rsid w:val="7D8E42F6"/>
    <w:rsid w:val="7D9372A1"/>
    <w:rsid w:val="7D971E3D"/>
    <w:rsid w:val="7DB26054"/>
    <w:rsid w:val="7DB460CD"/>
    <w:rsid w:val="7DB67270"/>
    <w:rsid w:val="7DBF268E"/>
    <w:rsid w:val="7DBF3AD2"/>
    <w:rsid w:val="7DC14D89"/>
    <w:rsid w:val="7DC2269F"/>
    <w:rsid w:val="7DC3349B"/>
    <w:rsid w:val="7DC80DBD"/>
    <w:rsid w:val="7DC8280A"/>
    <w:rsid w:val="7DCA1423"/>
    <w:rsid w:val="7DD01E6B"/>
    <w:rsid w:val="7DD26335"/>
    <w:rsid w:val="7DD30832"/>
    <w:rsid w:val="7DD629C0"/>
    <w:rsid w:val="7DD85466"/>
    <w:rsid w:val="7DD90A3C"/>
    <w:rsid w:val="7DDC100D"/>
    <w:rsid w:val="7DEA3FCB"/>
    <w:rsid w:val="7DEB0496"/>
    <w:rsid w:val="7DED4DBD"/>
    <w:rsid w:val="7DEE3446"/>
    <w:rsid w:val="7DF33919"/>
    <w:rsid w:val="7DF63E23"/>
    <w:rsid w:val="7DF66B9A"/>
    <w:rsid w:val="7E003F6B"/>
    <w:rsid w:val="7E037CF9"/>
    <w:rsid w:val="7E103F99"/>
    <w:rsid w:val="7E14693C"/>
    <w:rsid w:val="7E166F52"/>
    <w:rsid w:val="7E1C07D9"/>
    <w:rsid w:val="7E1D5021"/>
    <w:rsid w:val="7E264A05"/>
    <w:rsid w:val="7E517BCA"/>
    <w:rsid w:val="7E5A3EC0"/>
    <w:rsid w:val="7E5C2396"/>
    <w:rsid w:val="7E604C06"/>
    <w:rsid w:val="7E643333"/>
    <w:rsid w:val="7E697206"/>
    <w:rsid w:val="7E6B608D"/>
    <w:rsid w:val="7E6D71FA"/>
    <w:rsid w:val="7E6F5D93"/>
    <w:rsid w:val="7E720FFB"/>
    <w:rsid w:val="7E762A5E"/>
    <w:rsid w:val="7E771C60"/>
    <w:rsid w:val="7E77564D"/>
    <w:rsid w:val="7E7D1CF0"/>
    <w:rsid w:val="7E8B742E"/>
    <w:rsid w:val="7E9025FF"/>
    <w:rsid w:val="7E9813C9"/>
    <w:rsid w:val="7E9D58F0"/>
    <w:rsid w:val="7E9F3982"/>
    <w:rsid w:val="7EA31462"/>
    <w:rsid w:val="7EA817B7"/>
    <w:rsid w:val="7EAF1DE5"/>
    <w:rsid w:val="7EB31289"/>
    <w:rsid w:val="7EBD0E24"/>
    <w:rsid w:val="7EC01933"/>
    <w:rsid w:val="7EC538D8"/>
    <w:rsid w:val="7ECD191F"/>
    <w:rsid w:val="7ECE53A3"/>
    <w:rsid w:val="7EDE5D0C"/>
    <w:rsid w:val="7EDE6473"/>
    <w:rsid w:val="7EE043A3"/>
    <w:rsid w:val="7EE56D8C"/>
    <w:rsid w:val="7EEE24CB"/>
    <w:rsid w:val="7EF62E76"/>
    <w:rsid w:val="7EF733A7"/>
    <w:rsid w:val="7EFC64F7"/>
    <w:rsid w:val="7F02242A"/>
    <w:rsid w:val="7F106A72"/>
    <w:rsid w:val="7F19089A"/>
    <w:rsid w:val="7F1F337B"/>
    <w:rsid w:val="7F242714"/>
    <w:rsid w:val="7F247DC5"/>
    <w:rsid w:val="7F252A40"/>
    <w:rsid w:val="7F287C61"/>
    <w:rsid w:val="7F2C2BF8"/>
    <w:rsid w:val="7F31585A"/>
    <w:rsid w:val="7F371B16"/>
    <w:rsid w:val="7F436315"/>
    <w:rsid w:val="7F4727C4"/>
    <w:rsid w:val="7F4A4BFE"/>
    <w:rsid w:val="7F571548"/>
    <w:rsid w:val="7F5A0DBC"/>
    <w:rsid w:val="7F5B5BC1"/>
    <w:rsid w:val="7F655BC7"/>
    <w:rsid w:val="7F6740A2"/>
    <w:rsid w:val="7F6E637D"/>
    <w:rsid w:val="7F6F5E53"/>
    <w:rsid w:val="7F79311A"/>
    <w:rsid w:val="7F802C00"/>
    <w:rsid w:val="7F823073"/>
    <w:rsid w:val="7F874B1E"/>
    <w:rsid w:val="7F887D11"/>
    <w:rsid w:val="7F990DBB"/>
    <w:rsid w:val="7F994837"/>
    <w:rsid w:val="7F9C5672"/>
    <w:rsid w:val="7F9F6746"/>
    <w:rsid w:val="7FA377B1"/>
    <w:rsid w:val="7FA50184"/>
    <w:rsid w:val="7FA55960"/>
    <w:rsid w:val="7FA84AEC"/>
    <w:rsid w:val="7FAA74F7"/>
    <w:rsid w:val="7FAC3B68"/>
    <w:rsid w:val="7FB5616D"/>
    <w:rsid w:val="7FBF7304"/>
    <w:rsid w:val="7FC13EDD"/>
    <w:rsid w:val="7FCA78E8"/>
    <w:rsid w:val="7FCC097D"/>
    <w:rsid w:val="7FCD4D0E"/>
    <w:rsid w:val="7FD8290D"/>
    <w:rsid w:val="7FE0489B"/>
    <w:rsid w:val="7FF2440F"/>
    <w:rsid w:val="7FF3355D"/>
    <w:rsid w:val="7FF53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unhideWhenUsed="0" w:uiPriority="39" w:semiHidden="0" w:name="toc 5"/>
    <w:lsdException w:unhideWhenUsed="0" w:uiPriority="39" w:semiHidden="0" w:name="toc 6"/>
    <w:lsdException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10">
    <w:name w:val="Default Paragraph Font"/>
    <w:unhideWhenUsed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39"/>
    <w:pPr>
      <w:ind w:left="840" w:leftChars="400"/>
    </w:pPr>
  </w:style>
  <w:style w:type="paragraph" w:styleId="3">
    <w:name w:val="Date"/>
    <w:basedOn w:val="1"/>
    <w:next w:val="1"/>
    <w:link w:val="18"/>
    <w:qFormat/>
    <w:uiPriority w:val="0"/>
    <w:pPr>
      <w:ind w:left="100" w:leftChars="2500"/>
    </w:p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6">
    <w:name w:val="toc 1"/>
    <w:basedOn w:val="1"/>
    <w:next w:val="1"/>
    <w:qFormat/>
    <w:uiPriority w:val="39"/>
  </w:style>
  <w:style w:type="paragraph" w:styleId="7">
    <w:name w:val="toc 4"/>
    <w:basedOn w:val="1"/>
    <w:next w:val="1"/>
    <w:qFormat/>
    <w:uiPriority w:val="39"/>
    <w:pPr>
      <w:ind w:left="1260" w:leftChars="600"/>
    </w:pPr>
  </w:style>
  <w:style w:type="paragraph" w:styleId="8">
    <w:name w:val="toc 2"/>
    <w:basedOn w:val="1"/>
    <w:next w:val="1"/>
    <w:qFormat/>
    <w:uiPriority w:val="39"/>
    <w:pPr>
      <w:ind w:left="420" w:leftChars="200"/>
    </w:pPr>
  </w:style>
  <w:style w:type="paragraph" w:styleId="9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character" w:styleId="11">
    <w:name w:val="page number"/>
    <w:basedOn w:val="10"/>
    <w:qFormat/>
    <w:uiPriority w:val="0"/>
  </w:style>
  <w:style w:type="character" w:styleId="12">
    <w:name w:val="Hyperlink"/>
    <w:basedOn w:val="10"/>
    <w:qFormat/>
    <w:uiPriority w:val="99"/>
    <w:rPr>
      <w:color w:val="0000FF"/>
      <w:u w:val="single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5">
    <w:name w:val="舟-正文"/>
    <w:basedOn w:val="1"/>
    <w:qFormat/>
    <w:uiPriority w:val="0"/>
    <w:pPr>
      <w:spacing w:line="360" w:lineRule="auto"/>
      <w:ind w:firstLine="200" w:firstLineChars="200"/>
    </w:pPr>
    <w:rPr>
      <w:rFonts w:ascii="仿宋" w:hAnsi="仿宋"/>
    </w:rPr>
  </w:style>
  <w:style w:type="paragraph" w:customStyle="1" w:styleId="16">
    <w:name w:val="修订1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customStyle="1" w:styleId="17">
    <w:name w:val="列出段落1"/>
    <w:basedOn w:val="1"/>
    <w:qFormat/>
    <w:uiPriority w:val="34"/>
    <w:pPr>
      <w:ind w:firstLine="420" w:firstLineChars="200"/>
    </w:pPr>
    <w:rPr>
      <w:sz w:val="24"/>
    </w:rPr>
  </w:style>
  <w:style w:type="character" w:customStyle="1" w:styleId="18">
    <w:name w:val="日期 Char"/>
    <w:basedOn w:val="10"/>
    <w:link w:val="3"/>
    <w:qFormat/>
    <w:uiPriority w:val="0"/>
    <w:rPr>
      <w:rFonts w:asciiTheme="minorHAnsi" w:hAnsiTheme="minorHAnsi" w:eastAsiaTheme="minorEastAsia" w:cstheme="minorBidi"/>
      <w:kern w:val="2"/>
      <w:sz w:val="21"/>
      <w:szCs w:val="24"/>
    </w:rPr>
  </w:style>
  <w:style w:type="paragraph" w:customStyle="1" w:styleId="19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0" Type="http://schemas.openxmlformats.org/officeDocument/2006/relationships/fontTable" Target="fontTable.xml"/><Relationship Id="rId4" Type="http://schemas.openxmlformats.org/officeDocument/2006/relationships/header" Target="header2.xml"/><Relationship Id="rId39" Type="http://schemas.openxmlformats.org/officeDocument/2006/relationships/customXml" Target="../customXml/item2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18E90E6-FDD3-4AD6-8295-06D7B3240FB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XNXY</Company>
  <Pages>16</Pages>
  <Words>738</Words>
  <Characters>4209</Characters>
  <Lines>35</Lines>
  <Paragraphs>9</Paragraphs>
  <ScaleCrop>false</ScaleCrop>
  <LinksUpToDate>false</LinksUpToDate>
  <CharactersWithSpaces>4938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2017-10-11T13:57:00Z</dcterms:created>
  <dc:creator>lenovo</dc:creator>
  <cp:lastModifiedBy>10097</cp:lastModifiedBy>
  <dcterms:modified xsi:type="dcterms:W3CDTF">2017-10-12T04:04:04Z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