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52"/>
          <w:szCs w:val="52"/>
        </w:rPr>
      </w:pPr>
      <w:r>
        <w:rPr>
          <w:rFonts w:hint="eastAsia" w:ascii="黑体" w:hAnsi="黑体" w:eastAsia="黑体" w:cs="黑体"/>
          <w:sz w:val="52"/>
          <w:szCs w:val="52"/>
        </w:rPr>
        <w:t>珠海市政府数据资源普查系统</w:t>
      </w:r>
    </w:p>
    <w:p>
      <w:pPr>
        <w:spacing w:line="360" w:lineRule="auto"/>
        <w:jc w:val="center"/>
        <w:rPr>
          <w:rFonts w:ascii="黑体" w:hAnsi="黑体" w:eastAsia="黑体" w:cs="黑体"/>
          <w:sz w:val="52"/>
          <w:szCs w:val="52"/>
        </w:rPr>
      </w:pPr>
      <w:r>
        <w:rPr>
          <w:rFonts w:hint="eastAsia" w:ascii="黑体" w:hAnsi="黑体" w:eastAsia="黑体" w:cs="黑体"/>
          <w:sz w:val="52"/>
          <w:szCs w:val="52"/>
        </w:rPr>
        <w:t>用户操作手册</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r>
        <w:rPr>
          <w:rFonts w:hint="eastAsia" w:ascii="仿宋" w:hAnsi="仿宋" w:eastAsia="仿宋" w:cs="仿宋"/>
          <w:sz w:val="28"/>
          <w:szCs w:val="28"/>
        </w:rPr>
        <w:t>珠海市政府</w:t>
      </w:r>
    </w:p>
    <w:p>
      <w:pPr>
        <w:spacing w:line="360" w:lineRule="auto"/>
        <w:jc w:val="center"/>
        <w:rPr>
          <w:rFonts w:ascii="仿宋" w:hAnsi="仿宋" w:eastAsia="仿宋" w:cs="仿宋"/>
          <w:sz w:val="28"/>
          <w:szCs w:val="28"/>
        </w:rPr>
      </w:pPr>
      <w:r>
        <w:rPr>
          <w:rFonts w:hint="eastAsia" w:ascii="仿宋" w:hAnsi="仿宋" w:eastAsia="仿宋" w:cs="仿宋"/>
          <w:sz w:val="28"/>
          <w:szCs w:val="28"/>
        </w:rPr>
        <w:t>201</w:t>
      </w:r>
      <w:r>
        <w:rPr>
          <w:rFonts w:hint="eastAsia" w:ascii="仿宋" w:hAnsi="仿宋" w:eastAsia="仿宋" w:cs="仿宋"/>
          <w:sz w:val="28"/>
          <w:szCs w:val="28"/>
          <w:lang w:val="en-US" w:eastAsia="zh-CN"/>
        </w:rPr>
        <w:t>7</w:t>
      </w:r>
      <w:r>
        <w:rPr>
          <w:rFonts w:hint="eastAsia" w:ascii="仿宋" w:hAnsi="仿宋" w:eastAsia="仿宋" w:cs="仿宋"/>
          <w:sz w:val="28"/>
          <w:szCs w:val="28"/>
        </w:rPr>
        <w:t>年</w:t>
      </w:r>
      <w:r>
        <w:rPr>
          <w:rFonts w:hint="eastAsia" w:ascii="仿宋" w:hAnsi="仿宋" w:eastAsia="仿宋" w:cs="仿宋"/>
          <w:sz w:val="28"/>
          <w:szCs w:val="28"/>
          <w:lang w:val="en-US" w:eastAsia="zh-CN"/>
        </w:rPr>
        <w:t>12</w:t>
      </w:r>
      <w:r>
        <w:rPr>
          <w:rFonts w:hint="eastAsia" w:ascii="仿宋" w:hAnsi="仿宋" w:eastAsia="仿宋" w:cs="仿宋"/>
          <w:sz w:val="28"/>
          <w:szCs w:val="28"/>
        </w:rPr>
        <w:t>月</w:t>
      </w:r>
    </w:p>
    <w:p>
      <w:pPr>
        <w:spacing w:line="360" w:lineRule="auto"/>
        <w:rPr>
          <w:rFonts w:ascii="宋体" w:hAnsi="宋体" w:eastAsia="宋体" w:cs="宋体"/>
          <w:sz w:val="28"/>
          <w:szCs w:val="28"/>
        </w:rPr>
        <w:sectPr>
          <w:headerReference r:id="rId4" w:type="first"/>
          <w:footerReference r:id="rId6" w:type="first"/>
          <w:headerReference r:id="rId3" w:type="default"/>
          <w:footerReference r:id="rId5" w:type="even"/>
          <w:pgSz w:w="11906" w:h="16838"/>
          <w:pgMar w:top="1440" w:right="1800" w:bottom="1440" w:left="1800" w:header="851" w:footer="992" w:gutter="0"/>
          <w:cols w:space="425" w:num="1"/>
          <w:titlePg/>
          <w:docGrid w:type="lines" w:linePitch="312" w:charSpace="0"/>
        </w:sectPr>
      </w:pPr>
    </w:p>
    <w:p>
      <w:pPr>
        <w:spacing w:line="360" w:lineRule="auto"/>
        <w:rPr>
          <w:rFonts w:ascii="宋体" w:hAnsi="宋体" w:eastAsia="宋体" w:cs="宋体"/>
          <w:sz w:val="28"/>
          <w:szCs w:val="28"/>
        </w:rPr>
      </w:pPr>
      <w:r>
        <w:rPr>
          <w:rFonts w:hint="eastAsia" w:ascii="宋体" w:hAnsi="宋体" w:eastAsia="宋体" w:cs="宋体"/>
          <w:sz w:val="28"/>
          <w:szCs w:val="28"/>
        </w:rPr>
        <w:t>前言</w:t>
      </w:r>
    </w:p>
    <w:p>
      <w:pPr>
        <w:spacing w:line="360" w:lineRule="auto"/>
        <w:ind w:firstLine="420" w:firstLineChars="200"/>
        <w:rPr>
          <w:rFonts w:ascii="宋体" w:hAnsi="宋体" w:eastAsia="宋体" w:cs="宋体"/>
          <w:szCs w:val="21"/>
        </w:rPr>
      </w:pPr>
      <w:r>
        <w:rPr>
          <w:rFonts w:hint="eastAsia" w:ascii="宋体" w:hAnsi="宋体" w:eastAsia="宋体" w:cs="宋体"/>
          <w:szCs w:val="21"/>
        </w:rPr>
        <w:t>欢迎您阅读《</w:t>
      </w:r>
      <w:r>
        <w:rPr>
          <w:rFonts w:hint="eastAsia"/>
        </w:rPr>
        <w:t>珠海市政府数据资源普查系统</w:t>
      </w:r>
      <w:r>
        <w:rPr>
          <w:rFonts w:hint="eastAsia" w:ascii="宋体" w:hAnsi="宋体" w:eastAsia="宋体" w:cs="宋体"/>
          <w:szCs w:val="21"/>
        </w:rPr>
        <w:t>用户操作手册》，以下简称《用户操作手册》。</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本《用户操作手册》共分为两部分：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第一部分，从系统的角度出发，分别介绍了系统概念内涵和系统运行环境，这些可以为管理者和操作者在运维系统时提供参考。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第二部分，具体详细地介绍了本系统各个功能模块的使用方法。 </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本《用户操作手册》难免存在一些错漏之处，敬请用户指正。同时，真诚地期待您对本产品提出更多宝贵的意见和建议。</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28"/>
          <w:szCs w:val="28"/>
        </w:rPr>
      </w:pPr>
      <w:r>
        <w:rPr>
          <w:rFonts w:hint="eastAsia" w:ascii="黑体" w:hAnsi="黑体" w:eastAsia="黑体" w:cs="黑体"/>
          <w:sz w:val="28"/>
          <w:szCs w:val="28"/>
        </w:rPr>
        <w:t>目 录</w:t>
      </w:r>
    </w:p>
    <w:p>
      <w:pPr>
        <w:pStyle w:val="7"/>
        <w:tabs>
          <w:tab w:val="right" w:leader="dot" w:pos="8306"/>
        </w:tabs>
        <w:spacing w:line="360" w:lineRule="auto"/>
        <w:rPr>
          <w:b/>
        </w:rPr>
      </w:pPr>
      <w:r>
        <w:rPr>
          <w:rFonts w:hint="eastAsia" w:ascii="宋体" w:hAnsi="宋体" w:eastAsia="宋体" w:cs="宋体"/>
          <w:b/>
          <w:szCs w:val="21"/>
        </w:rPr>
        <w:fldChar w:fldCharType="begin"/>
      </w:r>
      <w:r>
        <w:rPr>
          <w:rFonts w:hint="eastAsia" w:ascii="宋体" w:hAnsi="宋体" w:eastAsia="宋体" w:cs="宋体"/>
          <w:b/>
          <w:szCs w:val="21"/>
        </w:rPr>
        <w:instrText xml:space="preserve">TOC \o "1-4" \h \u </w:instrText>
      </w:r>
      <w:r>
        <w:rPr>
          <w:rFonts w:hint="eastAsia" w:ascii="宋体" w:hAnsi="宋体" w:eastAsia="宋体" w:cs="宋体"/>
          <w:b/>
          <w:szCs w:val="21"/>
        </w:rPr>
        <w:fldChar w:fldCharType="separate"/>
      </w:r>
      <w:r>
        <w:fldChar w:fldCharType="begin"/>
      </w:r>
      <w:r>
        <w:instrText xml:space="preserve"> HYPERLINK \l "_Toc17009" </w:instrText>
      </w:r>
      <w:r>
        <w:fldChar w:fldCharType="separate"/>
      </w:r>
      <w:r>
        <w:rPr>
          <w:rFonts w:hint="eastAsia" w:ascii="宋体" w:hAnsi="宋体" w:eastAsia="宋体" w:cs="宋体"/>
          <w:b/>
          <w:szCs w:val="28"/>
        </w:rPr>
        <w:t>1.系统概述</w:t>
      </w:r>
      <w:r>
        <w:rPr>
          <w:b/>
        </w:rPr>
        <w:tab/>
      </w:r>
      <w:r>
        <w:rPr>
          <w:b/>
        </w:rPr>
        <w:fldChar w:fldCharType="begin"/>
      </w:r>
      <w:r>
        <w:rPr>
          <w:b/>
        </w:rPr>
        <w:instrText xml:space="preserve"> PAGEREF _Toc17009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b/>
        </w:rPr>
      </w:pPr>
      <w:r>
        <w:fldChar w:fldCharType="begin"/>
      </w:r>
      <w:r>
        <w:instrText xml:space="preserve"> HYPERLINK \l "_Toc29475" </w:instrText>
      </w:r>
      <w:r>
        <w:fldChar w:fldCharType="separate"/>
      </w:r>
      <w:r>
        <w:rPr>
          <w:rFonts w:hint="eastAsia" w:ascii="宋体" w:hAnsi="宋体" w:eastAsia="宋体" w:cs="宋体"/>
          <w:b/>
        </w:rPr>
        <w:t>1.1系统概念</w:t>
      </w:r>
      <w:r>
        <w:rPr>
          <w:b/>
        </w:rPr>
        <w:tab/>
      </w:r>
      <w:r>
        <w:rPr>
          <w:b/>
        </w:rPr>
        <w:fldChar w:fldCharType="begin"/>
      </w:r>
      <w:r>
        <w:rPr>
          <w:b/>
        </w:rPr>
        <w:instrText xml:space="preserve"> PAGEREF _Toc29475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rFonts w:ascii="宋体" w:hAnsi="宋体" w:eastAsia="宋体" w:cs="宋体"/>
          <w:b/>
          <w:szCs w:val="21"/>
        </w:rPr>
      </w:pPr>
      <w:r>
        <w:fldChar w:fldCharType="begin"/>
      </w:r>
      <w:r>
        <w:instrText xml:space="preserve"> HYPERLINK \l "_Toc31470" </w:instrText>
      </w:r>
      <w:r>
        <w:fldChar w:fldCharType="separate"/>
      </w:r>
      <w:r>
        <w:rPr>
          <w:rFonts w:hint="eastAsia" w:ascii="宋体" w:hAnsi="宋体" w:eastAsia="宋体" w:cs="宋体"/>
          <w:b/>
        </w:rPr>
        <w:t>1.2运行环境</w:t>
      </w:r>
      <w:r>
        <w:rPr>
          <w:b/>
        </w:rPr>
        <w:tab/>
      </w:r>
      <w:r>
        <w:rPr>
          <w:b/>
        </w:rPr>
        <w:fldChar w:fldCharType="begin"/>
      </w:r>
      <w:r>
        <w:rPr>
          <w:b/>
        </w:rPr>
        <w:instrText xml:space="preserve"> PAGEREF _Toc31470 </w:instrText>
      </w:r>
      <w:r>
        <w:rPr>
          <w:b/>
        </w:rPr>
        <w:fldChar w:fldCharType="separate"/>
      </w:r>
      <w:r>
        <w:rPr>
          <w:b/>
        </w:rPr>
        <w:t>1</w:t>
      </w:r>
      <w:r>
        <w:rPr>
          <w:b/>
        </w:rPr>
        <w:fldChar w:fldCharType="end"/>
      </w:r>
      <w:r>
        <w:rPr>
          <w:b/>
        </w:rPr>
        <w:fldChar w:fldCharType="end"/>
      </w:r>
    </w:p>
    <w:p>
      <w:pPr>
        <w:spacing w:line="360" w:lineRule="auto"/>
        <w:ind w:firstLine="422" w:firstLineChars="200"/>
        <w:rPr>
          <w:rFonts w:asciiTheme="minorEastAsia" w:hAnsiTheme="minorEastAsia"/>
          <w:b/>
        </w:rPr>
      </w:pPr>
      <w:r>
        <w:rPr>
          <w:rFonts w:hint="eastAsia" w:asciiTheme="minorEastAsia" w:hAnsiTheme="minorEastAsia"/>
          <w:b/>
        </w:rPr>
        <w:t>1.3功能简介</w:t>
      </w:r>
      <w:r>
        <w:rPr>
          <w:rFonts w:cstheme="minorHAnsi"/>
          <w:b/>
        </w:rPr>
        <w:t>…………………………………………………………………………………………………………………..</w:t>
      </w:r>
      <w:r>
        <w:rPr>
          <w:rFonts w:asciiTheme="minorEastAsia" w:hAnsiTheme="minorEastAsia"/>
          <w:b/>
        </w:rPr>
        <w:fldChar w:fldCharType="begin"/>
      </w:r>
      <w:r>
        <w:rPr>
          <w:rFonts w:asciiTheme="minorEastAsia" w:hAnsiTheme="minorEastAsia"/>
          <w:b/>
        </w:rPr>
        <w:instrText xml:space="preserve"> PAGEREF _Toc31470 </w:instrText>
      </w:r>
      <w:r>
        <w:rPr>
          <w:rFonts w:asciiTheme="minorEastAsia" w:hAnsiTheme="minorEastAsia"/>
          <w:b/>
        </w:rPr>
        <w:fldChar w:fldCharType="separate"/>
      </w:r>
      <w:r>
        <w:rPr>
          <w:rFonts w:asciiTheme="minorEastAsia" w:hAnsiTheme="minorEastAsia"/>
          <w:b/>
        </w:rPr>
        <w:t>1</w:t>
      </w:r>
      <w:r>
        <w:rPr>
          <w:rFonts w:asciiTheme="minorEastAsia" w:hAnsiTheme="minorEastAsia"/>
          <w:b/>
        </w:rPr>
        <w:fldChar w:fldCharType="end"/>
      </w:r>
    </w:p>
    <w:p>
      <w:pPr>
        <w:pStyle w:val="7"/>
        <w:tabs>
          <w:tab w:val="right" w:leader="dot" w:pos="8306"/>
        </w:tabs>
        <w:spacing w:line="360" w:lineRule="auto"/>
        <w:rPr>
          <w:b/>
        </w:rPr>
      </w:pPr>
      <w:r>
        <w:fldChar w:fldCharType="begin"/>
      </w:r>
      <w:r>
        <w:instrText xml:space="preserve"> HYPERLINK \l "_Toc11615" </w:instrText>
      </w:r>
      <w:r>
        <w:fldChar w:fldCharType="separate"/>
      </w:r>
      <w:r>
        <w:rPr>
          <w:rFonts w:hint="eastAsia" w:ascii="宋体" w:hAnsi="宋体" w:eastAsia="宋体" w:cs="宋体"/>
          <w:b/>
          <w:szCs w:val="28"/>
        </w:rPr>
        <w:t>2.使用说明</w:t>
      </w:r>
      <w:r>
        <w:rPr>
          <w:b/>
        </w:rPr>
        <w:tab/>
      </w:r>
      <w:r>
        <w:rPr>
          <w:b/>
        </w:rPr>
        <w:fldChar w:fldCharType="begin"/>
      </w:r>
      <w:r>
        <w:rPr>
          <w:b/>
        </w:rPr>
        <w:instrText xml:space="preserve"> PAGEREF _Toc11615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rFonts w:ascii="宋体" w:hAnsi="宋体" w:eastAsia="宋体" w:cs="宋体"/>
          <w:b/>
          <w:szCs w:val="21"/>
        </w:rPr>
      </w:pPr>
      <w:r>
        <w:fldChar w:fldCharType="begin"/>
      </w:r>
      <w:r>
        <w:instrText xml:space="preserve"> HYPERLINK \l "_Toc12867" </w:instrText>
      </w:r>
      <w:r>
        <w:fldChar w:fldCharType="separate"/>
      </w:r>
      <w:r>
        <w:rPr>
          <w:rFonts w:hint="eastAsia" w:ascii="宋体" w:hAnsi="宋体" w:eastAsia="宋体" w:cs="宋体"/>
          <w:b/>
        </w:rPr>
        <w:t>2.1系统登录</w:t>
      </w:r>
      <w:r>
        <w:rPr>
          <w:b/>
        </w:rPr>
        <w:tab/>
      </w:r>
      <w:r>
        <w:rPr>
          <w:b/>
        </w:rPr>
        <w:fldChar w:fldCharType="begin"/>
      </w:r>
      <w:r>
        <w:rPr>
          <w:b/>
        </w:rPr>
        <w:instrText xml:space="preserve"> PAGEREF _Toc12867 </w:instrText>
      </w:r>
      <w:r>
        <w:rPr>
          <w:b/>
        </w:rPr>
        <w:fldChar w:fldCharType="separate"/>
      </w:r>
      <w:r>
        <w:rPr>
          <w:b/>
        </w:rPr>
        <w:t>2</w:t>
      </w:r>
      <w:r>
        <w:rPr>
          <w:b/>
        </w:rPr>
        <w:fldChar w:fldCharType="end"/>
      </w:r>
      <w:r>
        <w:rPr>
          <w:b/>
        </w:rPr>
        <w:fldChar w:fldCharType="end"/>
      </w:r>
    </w:p>
    <w:p>
      <w:pPr>
        <w:pStyle w:val="9"/>
        <w:tabs>
          <w:tab w:val="right" w:leader="dot" w:pos="8306"/>
        </w:tabs>
        <w:spacing w:line="360" w:lineRule="auto"/>
        <w:rPr>
          <w:b/>
        </w:rPr>
      </w:pPr>
      <w:r>
        <w:rPr>
          <w:rFonts w:hint="eastAsia" w:ascii="宋体" w:hAnsi="宋体" w:eastAsia="宋体" w:cs="宋体"/>
          <w:b/>
          <w:szCs w:val="21"/>
        </w:rPr>
        <w:t>2.2我的面板</w:t>
      </w:r>
      <w:r>
        <w:rPr>
          <w:rFonts w:eastAsia="宋体" w:cstheme="minorHAnsi"/>
          <w:b/>
          <w:szCs w:val="21"/>
        </w:rPr>
        <w:tab/>
      </w:r>
      <w:r>
        <w:rPr>
          <w:rFonts w:ascii="宋体" w:hAnsi="宋体" w:eastAsia="宋体" w:cs="宋体"/>
          <w:b/>
          <w:szCs w:val="21"/>
        </w:rPr>
        <w:fldChar w:fldCharType="begin"/>
      </w:r>
      <w:r>
        <w:rPr>
          <w:rFonts w:ascii="宋体" w:hAnsi="宋体" w:eastAsia="宋体" w:cs="宋体"/>
          <w:b/>
          <w:szCs w:val="21"/>
        </w:rPr>
        <w:instrText xml:space="preserve"> PAGEREF _Toc12867 </w:instrText>
      </w:r>
      <w:r>
        <w:rPr>
          <w:rFonts w:ascii="宋体" w:hAnsi="宋体" w:eastAsia="宋体" w:cs="宋体"/>
          <w:b/>
          <w:szCs w:val="21"/>
        </w:rPr>
        <w:fldChar w:fldCharType="separate"/>
      </w:r>
      <w:r>
        <w:rPr>
          <w:rFonts w:ascii="宋体" w:hAnsi="宋体" w:eastAsia="宋体" w:cs="宋体"/>
          <w:b/>
          <w:szCs w:val="21"/>
        </w:rPr>
        <w:t>2</w:t>
      </w:r>
      <w:r>
        <w:rPr>
          <w:rFonts w:ascii="宋体" w:hAnsi="宋体" w:eastAsia="宋体" w:cs="宋体"/>
          <w:b/>
          <w:szCs w:val="21"/>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"_Toc8671" </w:instrText>
      </w:r>
      <w:r>
        <w:fldChar w:fldCharType="separate"/>
      </w:r>
      <w:r>
        <w:rPr>
          <w:rFonts w:hint="eastAsia" w:ascii="宋体" w:hAnsi="宋体" w:eastAsia="宋体" w:cs="宋体"/>
          <w:b/>
        </w:rPr>
        <w:t>2.2.</w:t>
      </w:r>
      <w:r>
        <w:rPr>
          <w:rFonts w:ascii="宋体" w:hAnsi="宋体" w:eastAsia="宋体" w:cs="宋体"/>
          <w:b/>
        </w:rPr>
        <w:t>1</w:t>
      </w:r>
      <w:r>
        <w:rPr>
          <w:rFonts w:hint="eastAsia" w:ascii="宋体" w:hAnsi="宋体" w:eastAsia="宋体" w:cs="宋体"/>
          <w:b/>
        </w:rPr>
        <w:t>待办事宜</w:t>
      </w:r>
      <w:r>
        <w:rPr>
          <w:b/>
        </w:rPr>
        <w:tab/>
      </w:r>
      <w:r>
        <w:rPr>
          <w:b/>
        </w:rPr>
        <w:t>3</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"_Toc8671" </w:instrText>
      </w:r>
      <w:r>
        <w:fldChar w:fldCharType="separate"/>
      </w:r>
      <w:r>
        <w:rPr>
          <w:rFonts w:hint="eastAsia" w:ascii="宋体" w:hAnsi="宋体" w:eastAsia="宋体" w:cs="宋体"/>
          <w:b/>
        </w:rPr>
        <w:t>2.2.</w:t>
      </w:r>
      <w:r>
        <w:rPr>
          <w:rFonts w:ascii="宋体" w:hAnsi="宋体" w:eastAsia="宋体" w:cs="宋体"/>
          <w:b/>
        </w:rPr>
        <w:t>2</w:t>
      </w:r>
      <w:r>
        <w:rPr>
          <w:rFonts w:hint="eastAsia" w:ascii="宋体" w:hAnsi="宋体" w:eastAsia="宋体" w:cs="宋体"/>
          <w:b/>
        </w:rPr>
        <w:t>数据概览</w:t>
      </w:r>
      <w:r>
        <w:rPr>
          <w:b/>
        </w:rPr>
        <w:tab/>
      </w:r>
      <w:r>
        <w:rPr>
          <w:b/>
        </w:rPr>
        <w:t>3</w:t>
      </w:r>
      <w:r>
        <w:rPr>
          <w:b/>
        </w:rPr>
        <w:fldChar w:fldCharType="end"/>
      </w:r>
    </w:p>
    <w:p>
      <w:pPr>
        <w:pStyle w:val="3"/>
        <w:tabs>
          <w:tab w:val="right" w:leader="dot" w:pos="8306"/>
        </w:tabs>
        <w:spacing w:line="360" w:lineRule="auto"/>
        <w:rPr>
          <w:b/>
        </w:rPr>
      </w:pPr>
      <w:r>
        <w:fldChar w:fldCharType="begin"/>
      </w:r>
      <w:r>
        <w:instrText xml:space="preserve"> HYPERLINK \l "_Toc8035" </w:instrText>
      </w:r>
      <w:r>
        <w:fldChar w:fldCharType="separate"/>
      </w:r>
      <w:r>
        <w:rPr>
          <w:rFonts w:hint="eastAsia" w:ascii="宋体" w:hAnsi="宋体" w:eastAsia="宋体" w:cs="宋体"/>
          <w:b/>
        </w:rPr>
        <w:t>2.2.3系统统计</w:t>
      </w:r>
      <w:r>
        <w:rPr>
          <w:b/>
        </w:rPr>
        <w:tab/>
      </w:r>
      <w:r>
        <w:rPr>
          <w:b/>
        </w:rPr>
        <w:t>4</w:t>
      </w:r>
      <w:r>
        <w:rPr>
          <w:b/>
        </w:rPr>
        <w:fldChar w:fldCharType="end"/>
      </w:r>
    </w:p>
    <w:p>
      <w:pPr>
        <w:pStyle w:val="3"/>
        <w:tabs>
          <w:tab w:val="right" w:leader="dot" w:pos="8306"/>
        </w:tabs>
        <w:spacing w:line="360" w:lineRule="auto"/>
        <w:rPr>
          <w:rFonts w:hint="eastAsia"/>
          <w:b/>
        </w:rPr>
      </w:pPr>
      <w:r>
        <w:fldChar w:fldCharType="begin"/>
      </w:r>
      <w:r>
        <w:instrText xml:space="preserve"> HYPERLINK \l "_Toc8035" </w:instrText>
      </w:r>
      <w:r>
        <w:fldChar w:fldCharType="separate"/>
      </w:r>
      <w:r>
        <w:rPr>
          <w:rFonts w:hint="eastAsia" w:ascii="宋体" w:hAnsi="宋体" w:eastAsia="宋体" w:cs="宋体"/>
          <w:b/>
        </w:rPr>
        <w:t>2.2.</w:t>
      </w:r>
      <w:r>
        <w:rPr>
          <w:rFonts w:ascii="宋体" w:hAnsi="宋体" w:eastAsia="宋体" w:cs="宋体"/>
          <w:b/>
        </w:rPr>
        <w:t>4</w:t>
      </w:r>
      <w:r>
        <w:rPr>
          <w:rFonts w:hint="eastAsia" w:ascii="宋体" w:hAnsi="宋体" w:eastAsia="宋体" w:cs="宋体"/>
          <w:b/>
        </w:rPr>
        <w:t>密码修改</w:t>
      </w:r>
      <w:r>
        <w:rPr>
          <w:b/>
        </w:rPr>
        <w:tab/>
      </w:r>
      <w:r>
        <w:rPr>
          <w:b/>
        </w:rPr>
        <w:t>4</w:t>
      </w:r>
      <w:r>
        <w:rPr>
          <w:b/>
        </w:rPr>
        <w:fldChar w:fldCharType="end"/>
      </w:r>
    </w:p>
    <w:p>
      <w:pPr>
        <w:pStyle w:val="9"/>
        <w:tabs>
          <w:tab w:val="right" w:leader="dot" w:pos="8306"/>
        </w:tabs>
        <w:spacing w:line="360" w:lineRule="auto"/>
        <w:rPr>
          <w:b/>
        </w:rPr>
      </w:pPr>
      <w:r>
        <w:fldChar w:fldCharType="begin"/>
      </w:r>
      <w:r>
        <w:instrText xml:space="preserve"> HYPERLINK \l "_Toc18812" </w:instrText>
      </w:r>
      <w:r>
        <w:fldChar w:fldCharType="separate"/>
      </w:r>
      <w:r>
        <w:rPr>
          <w:rFonts w:hint="eastAsia" w:ascii="宋体" w:hAnsi="宋体" w:eastAsia="宋体" w:cs="宋体"/>
          <w:b/>
        </w:rPr>
        <w:t>2.3我的资产</w:t>
      </w:r>
      <w:r>
        <w:rPr>
          <w:b/>
        </w:rPr>
        <w:tab/>
      </w:r>
      <w:r>
        <w:rPr>
          <w:b/>
        </w:rPr>
        <w:t>5</w:t>
      </w:r>
      <w:r>
        <w:rPr>
          <w:b/>
        </w:rPr>
        <w:fldChar w:fldCharType="end"/>
      </w:r>
    </w:p>
    <w:p>
      <w:pPr>
        <w:pStyle w:val="3"/>
        <w:tabs>
          <w:tab w:val="right" w:leader="dot" w:pos="8306"/>
        </w:tabs>
        <w:spacing w:line="360" w:lineRule="auto"/>
        <w:rPr>
          <w:b/>
        </w:rPr>
      </w:pPr>
      <w:r>
        <w:fldChar w:fldCharType="begin"/>
      </w:r>
      <w:r>
        <w:instrText xml:space="preserve"> HYPERLINK \l "_Toc11168" </w:instrText>
      </w:r>
      <w:r>
        <w:fldChar w:fldCharType="separate"/>
      </w:r>
      <w:r>
        <w:rPr>
          <w:rFonts w:hint="eastAsia" w:ascii="宋体" w:hAnsi="宋体" w:eastAsia="宋体" w:cs="宋体"/>
          <w:b/>
        </w:rPr>
        <w:t>2.3.1信息系统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1.1</w:t>
      </w:r>
      <w:r>
        <w:rPr>
          <w:rFonts w:hint="eastAsia" w:ascii="宋体" w:hAnsi="宋体" w:eastAsia="宋体" w:cs="宋体"/>
          <w:b/>
        </w:rPr>
        <w:t>拟建信息系统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1.2</w:t>
      </w:r>
      <w:r>
        <w:rPr>
          <w:rFonts w:hint="eastAsia" w:ascii="宋体" w:hAnsi="宋体" w:eastAsia="宋体" w:cs="宋体"/>
          <w:b/>
        </w:rPr>
        <w:t>在建信息系统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1.3</w:t>
      </w:r>
      <w:r>
        <w:rPr>
          <w:rFonts w:hint="eastAsia" w:ascii="宋体" w:hAnsi="宋体" w:eastAsia="宋体" w:cs="宋体"/>
          <w:b/>
        </w:rPr>
        <w:t>已建信息系统</w:t>
      </w:r>
      <w:r>
        <w:rPr>
          <w:b/>
        </w:rPr>
        <w:tab/>
      </w:r>
      <w:r>
        <w:rPr>
          <w:b/>
        </w:rPr>
        <w:t>6</w:t>
      </w:r>
      <w:r>
        <w:rPr>
          <w:b/>
        </w:rPr>
        <w:fldChar w:fldCharType="end"/>
      </w:r>
    </w:p>
    <w:p>
      <w:pPr>
        <w:pStyle w:val="9"/>
        <w:tabs>
          <w:tab w:val="right" w:leader="dot" w:pos="8306"/>
        </w:tabs>
        <w:spacing w:line="360" w:lineRule="auto"/>
        <w:rPr>
          <w:b/>
        </w:rPr>
      </w:pPr>
      <w:r>
        <w:fldChar w:fldCharType="begin"/>
      </w:r>
      <w:r>
        <w:instrText xml:space="preserve"> HYPERLINK \l "_Toc16836" </w:instrText>
      </w:r>
      <w:r>
        <w:fldChar w:fldCharType="separate"/>
      </w:r>
      <w:r>
        <w:rPr>
          <w:rFonts w:hint="eastAsia" w:ascii="宋体" w:hAnsi="宋体" w:eastAsia="宋体" w:cs="宋体"/>
          <w:b/>
        </w:rPr>
        <w:t>2.4我的目录</w:t>
      </w:r>
      <w:r>
        <w:rPr>
          <w:b/>
        </w:rPr>
        <w:tab/>
      </w:r>
      <w:r>
        <w:rPr>
          <w:b/>
        </w:rPr>
        <w:t>7</w:t>
      </w:r>
      <w:r>
        <w:rPr>
          <w:b/>
        </w:rPr>
        <w:fldChar w:fldCharType="end"/>
      </w:r>
    </w:p>
    <w:p>
      <w:pPr>
        <w:pStyle w:val="3"/>
        <w:tabs>
          <w:tab w:val="right" w:leader="dot" w:pos="8306"/>
        </w:tabs>
        <w:spacing w:line="360" w:lineRule="auto"/>
        <w:rPr>
          <w:b/>
        </w:rPr>
      </w:pPr>
      <w:r>
        <w:fldChar w:fldCharType="begin"/>
      </w:r>
      <w:r>
        <w:instrText xml:space="preserve"> HYPERLINK \l "_Toc23737" </w:instrText>
      </w:r>
      <w:r>
        <w:fldChar w:fldCharType="separate"/>
      </w:r>
      <w:r>
        <w:rPr>
          <w:rFonts w:hint="eastAsia" w:ascii="宋体" w:hAnsi="宋体" w:eastAsia="宋体" w:cs="宋体"/>
          <w:b/>
        </w:rPr>
        <w:t>2.4.1信息资源</w:t>
      </w:r>
      <w:r>
        <w:rPr>
          <w:b/>
        </w:rPr>
        <w:tab/>
      </w:r>
      <w:r>
        <w:rPr>
          <w:b/>
        </w:rPr>
        <w:t>7</w:t>
      </w:r>
      <w:r>
        <w:rPr>
          <w:b/>
        </w:rPr>
        <w:fldChar w:fldCharType="end"/>
      </w:r>
    </w:p>
    <w:p>
      <w:pPr>
        <w:pStyle w:val="3"/>
        <w:tabs>
          <w:tab w:val="right" w:leader="dot" w:pos="8306"/>
        </w:tabs>
        <w:spacing w:line="360" w:lineRule="auto"/>
        <w:rPr>
          <w:b/>
        </w:rPr>
      </w:pPr>
      <w:r>
        <w:fldChar w:fldCharType="begin"/>
      </w:r>
      <w:r>
        <w:instrText xml:space="preserve"> HYPERLINK \l "_Toc21600" </w:instrText>
      </w:r>
      <w:r>
        <w:fldChar w:fldCharType="separate"/>
      </w:r>
      <w:r>
        <w:rPr>
          <w:rFonts w:hint="eastAsia" w:ascii="宋体" w:hAnsi="宋体" w:eastAsia="宋体" w:cs="宋体"/>
          <w:b/>
        </w:rPr>
        <w:t>2.4.2信息项</w:t>
      </w:r>
      <w:r>
        <w:rPr>
          <w:b/>
        </w:rPr>
        <w:tab/>
      </w:r>
      <w:r>
        <w:rPr>
          <w:b/>
        </w:rPr>
        <w:t>8</w:t>
      </w:r>
      <w:r>
        <w:rPr>
          <w:b/>
        </w:rPr>
        <w:fldChar w:fldCharType="end"/>
      </w:r>
    </w:p>
    <w:p>
      <w:pPr>
        <w:pStyle w:val="3"/>
        <w:tabs>
          <w:tab w:val="right" w:leader="dot" w:pos="8306"/>
        </w:tabs>
        <w:spacing w:line="360" w:lineRule="auto"/>
        <w:rPr>
          <w:rFonts w:hint="eastAsia"/>
          <w:b/>
        </w:rPr>
      </w:pPr>
      <w:r>
        <w:fldChar w:fldCharType="begin"/>
      </w:r>
      <w:r>
        <w:instrText xml:space="preserve"> HYPERLINK \l "_Toc21600" </w:instrText>
      </w:r>
      <w:r>
        <w:fldChar w:fldCharType="separate"/>
      </w:r>
      <w:r>
        <w:rPr>
          <w:rFonts w:hint="eastAsia" w:ascii="宋体" w:hAnsi="宋体" w:eastAsia="宋体" w:cs="宋体"/>
          <w:b/>
        </w:rPr>
        <w:t>2.4.2信息资源目录</w:t>
      </w:r>
      <w:r>
        <w:rPr>
          <w:b/>
        </w:rPr>
        <w:tab/>
      </w:r>
      <w:r>
        <w:rPr>
          <w:b/>
        </w:rPr>
        <w:t>8</w:t>
      </w:r>
      <w:r>
        <w:rPr>
          <w:b/>
        </w:rPr>
        <w:fldChar w:fldCharType="end"/>
      </w:r>
    </w:p>
    <w:p>
      <w:pPr>
        <w:pStyle w:val="9"/>
        <w:tabs>
          <w:tab w:val="right" w:leader="dot" w:pos="8306"/>
        </w:tabs>
        <w:spacing w:line="360" w:lineRule="auto"/>
        <w:rPr>
          <w:b/>
        </w:rPr>
      </w:pPr>
      <w:r>
        <w:fldChar w:fldCharType="begin"/>
      </w:r>
      <w:r>
        <w:instrText xml:space="preserve"> HYPERLINK \l "_Toc30658" </w:instrText>
      </w:r>
      <w:r>
        <w:fldChar w:fldCharType="separate"/>
      </w:r>
      <w:r>
        <w:rPr>
          <w:rFonts w:hint="eastAsia" w:ascii="宋体" w:hAnsi="宋体" w:eastAsia="宋体" w:cs="宋体"/>
          <w:b/>
        </w:rPr>
        <w:t>2.</w:t>
      </w:r>
      <w:r>
        <w:rPr>
          <w:rFonts w:ascii="宋体" w:hAnsi="宋体" w:eastAsia="宋体" w:cs="宋体"/>
          <w:b/>
        </w:rPr>
        <w:t>5</w:t>
      </w:r>
      <w:r>
        <w:rPr>
          <w:rFonts w:hint="eastAsia" w:ascii="宋体" w:hAnsi="宋体" w:eastAsia="宋体" w:cs="宋体"/>
          <w:b/>
        </w:rPr>
        <w:t>系统配置</w:t>
      </w:r>
      <w:r>
        <w:rPr>
          <w:b/>
        </w:rPr>
        <w:tab/>
      </w:r>
      <w:r>
        <w:rPr>
          <w:b/>
        </w:rPr>
        <w:t>9</w:t>
      </w:r>
      <w:r>
        <w:rPr>
          <w:b/>
        </w:rPr>
        <w:fldChar w:fldCharType="end"/>
      </w:r>
    </w:p>
    <w:p>
      <w:pPr>
        <w:pStyle w:val="9"/>
        <w:tabs>
          <w:tab w:val="right" w:leader="dot" w:pos="8306"/>
        </w:tabs>
        <w:spacing w:line="360" w:lineRule="auto"/>
        <w:rPr>
          <w:b/>
        </w:rPr>
      </w:pPr>
      <w:r>
        <w:fldChar w:fldCharType="begin"/>
      </w:r>
      <w:r>
        <w:instrText xml:space="preserve"> HYPERLINK \l "_Toc30658"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系统监控</w:t>
      </w:r>
      <w:r>
        <w:rPr>
          <w:b/>
        </w:rPr>
        <w:tab/>
      </w:r>
      <w:r>
        <w:rPr>
          <w:b/>
        </w:rPr>
        <w:t>9</w:t>
      </w:r>
      <w:r>
        <w:rPr>
          <w:b/>
        </w:rPr>
        <w:fldChar w:fldCharType="end"/>
      </w:r>
    </w:p>
    <w:p>
      <w:pPr>
        <w:pStyle w:val="3"/>
        <w:tabs>
          <w:tab w:val="right" w:leader="dot" w:pos="8306"/>
        </w:tabs>
        <w:spacing w:line="360" w:lineRule="auto"/>
        <w:rPr>
          <w:b/>
        </w:rPr>
      </w:pPr>
      <w:r>
        <w:fldChar w:fldCharType="begin"/>
      </w:r>
      <w:r>
        <w:instrText xml:space="preserve"> HYPERLINK \l "_Toc711"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.1操作日志</w:t>
      </w:r>
      <w:r>
        <w:rPr>
          <w:b/>
        </w:rPr>
        <w:tab/>
      </w:r>
      <w:r>
        <w:rPr>
          <w:b/>
        </w:rPr>
        <w:t>10</w:t>
      </w:r>
      <w:r>
        <w:rPr>
          <w:b/>
        </w:rPr>
        <w:fldChar w:fldCharType="end"/>
      </w:r>
    </w:p>
    <w:p>
      <w:pPr>
        <w:pStyle w:val="3"/>
        <w:tabs>
          <w:tab w:val="right" w:leader="dot" w:pos="8306"/>
        </w:tabs>
        <w:spacing w:line="360" w:lineRule="auto"/>
        <w:rPr>
          <w:rFonts w:hint="eastAsia"/>
          <w:b/>
        </w:rPr>
      </w:pPr>
      <w:r>
        <w:fldChar w:fldCharType="begin"/>
      </w:r>
      <w:r>
        <w:instrText xml:space="preserve"> HYPERLINK \l "_Toc711"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w:t>
      </w:r>
      <w:r>
        <w:rPr>
          <w:rFonts w:ascii="宋体" w:hAnsi="宋体" w:eastAsia="宋体" w:cs="宋体"/>
          <w:b/>
        </w:rPr>
        <w:t>2</w:t>
      </w:r>
      <w:r>
        <w:rPr>
          <w:rFonts w:hint="eastAsia" w:ascii="宋体" w:hAnsi="宋体" w:eastAsia="宋体" w:cs="宋体"/>
          <w:b/>
        </w:rPr>
        <w:t>连接池监控</w:t>
      </w:r>
      <w:r>
        <w:rPr>
          <w:b/>
        </w:rPr>
        <w:tab/>
      </w:r>
      <w:r>
        <w:rPr>
          <w:b/>
        </w:rPr>
        <w:t>10</w:t>
      </w:r>
      <w:r>
        <w:rPr>
          <w:b/>
        </w:rPr>
        <w:fldChar w:fldCharType="end"/>
      </w:r>
    </w:p>
    <w:p>
      <w:pPr>
        <w:pStyle w:val="9"/>
        <w:tabs>
          <w:tab w:val="right" w:leader="dot" w:pos="8306"/>
        </w:tabs>
        <w:spacing w:line="360" w:lineRule="auto"/>
        <w:rPr>
          <w:b/>
        </w:rPr>
      </w:pPr>
      <w:r>
        <w:fldChar w:fldCharType="begin"/>
      </w:r>
      <w:r>
        <w:instrText xml:space="preserve"> HYPERLINK \l "_Toc18141"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其他功能</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"_Toc17569"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.1消息</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"_Toc27241"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.2帮助</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"_Toc12872"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.3退出</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"_Toc11189"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.4辅助图标</w:t>
      </w:r>
      <w:r>
        <w:rPr>
          <w:b/>
        </w:rPr>
        <w:tab/>
      </w:r>
      <w:r>
        <w:rPr>
          <w:b/>
        </w:rPr>
        <w:fldChar w:fldCharType="begin"/>
      </w:r>
      <w:r>
        <w:rPr>
          <w:b/>
        </w:rPr>
        <w:instrText xml:space="preserve"> PAGEREF _Toc11189 </w:instrText>
      </w:r>
      <w:r>
        <w:rPr>
          <w:b/>
        </w:rPr>
        <w:fldChar w:fldCharType="separate"/>
      </w:r>
      <w:r>
        <w:rPr>
          <w:b/>
        </w:rPr>
        <w:t>11</w:t>
      </w:r>
      <w:r>
        <w:rPr>
          <w:b/>
        </w:rPr>
        <w:fldChar w:fldCharType="end"/>
      </w:r>
      <w:r>
        <w:rPr>
          <w:b/>
        </w:rPr>
        <w:fldChar w:fldCharType="end"/>
      </w:r>
    </w:p>
    <w:p>
      <w:pPr>
        <w:spacing w:line="360" w:lineRule="auto"/>
        <w:rPr>
          <w:rFonts w:ascii="宋体" w:hAnsi="宋体" w:eastAsia="宋体" w:cs="宋体"/>
          <w:szCs w:val="21"/>
        </w:rPr>
      </w:pPr>
      <w:r>
        <w:rPr>
          <w:rFonts w:hint="eastAsia" w:ascii="宋体" w:hAnsi="宋体" w:eastAsia="宋体" w:cs="宋体"/>
          <w:b/>
          <w:szCs w:val="21"/>
        </w:rPr>
        <w:fldChar w:fldCharType="end"/>
      </w:r>
    </w:p>
    <w:p>
      <w:pPr>
        <w:spacing w:line="360" w:lineRule="auto"/>
        <w:outlineLvl w:val="0"/>
        <w:rPr>
          <w:rFonts w:ascii="宋体" w:hAnsi="宋体" w:eastAsia="宋体" w:cs="宋体"/>
          <w:sz w:val="28"/>
          <w:szCs w:val="28"/>
        </w:rP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line="360" w:lineRule="auto"/>
        <w:outlineLvl w:val="0"/>
        <w:rPr>
          <w:rFonts w:ascii="宋体" w:hAnsi="宋体" w:eastAsia="宋体" w:cs="宋体"/>
          <w:b/>
          <w:bCs/>
          <w:sz w:val="28"/>
          <w:szCs w:val="28"/>
        </w:rPr>
      </w:pPr>
      <w:bookmarkStart w:id="0" w:name="_Toc17009"/>
      <w:r>
        <w:rPr>
          <w:rFonts w:hint="eastAsia" w:ascii="宋体" w:hAnsi="宋体" w:eastAsia="宋体" w:cs="宋体"/>
          <w:b/>
          <w:bCs/>
          <w:sz w:val="28"/>
          <w:szCs w:val="28"/>
        </w:rPr>
        <w:t>1.系统概述</w:t>
      </w:r>
      <w:bookmarkEnd w:id="0"/>
    </w:p>
    <w:p>
      <w:pPr>
        <w:spacing w:line="360" w:lineRule="auto"/>
        <w:outlineLvl w:val="1"/>
        <w:rPr>
          <w:rFonts w:ascii="宋体" w:hAnsi="宋体" w:eastAsia="宋体" w:cs="宋体"/>
          <w:b/>
          <w:bCs/>
          <w:sz w:val="24"/>
        </w:rPr>
      </w:pPr>
      <w:bookmarkStart w:id="1" w:name="_Toc29475"/>
      <w:r>
        <w:rPr>
          <w:rFonts w:hint="eastAsia" w:ascii="宋体" w:hAnsi="宋体" w:eastAsia="宋体" w:cs="宋体"/>
          <w:b/>
          <w:bCs/>
          <w:sz w:val="24"/>
        </w:rPr>
        <w:t>1.1系统概念</w:t>
      </w:r>
      <w:bookmarkEnd w:id="1"/>
    </w:p>
    <w:p>
      <w:pPr>
        <w:spacing w:line="360" w:lineRule="auto"/>
        <w:ind w:firstLine="420" w:firstLineChars="200"/>
        <w:rPr>
          <w:rFonts w:ascii="宋体" w:hAnsi="宋体" w:eastAsia="宋体" w:cs="宋体"/>
          <w:szCs w:val="21"/>
        </w:rPr>
      </w:pPr>
      <w:r>
        <w:rPr>
          <w:rFonts w:hint="eastAsia"/>
        </w:rPr>
        <w:t>珠海市政府数据资源普查系统</w:t>
      </w:r>
      <w:r>
        <w:rPr>
          <w:rFonts w:hint="eastAsia" w:ascii="宋体" w:hAnsi="宋体" w:eastAsia="宋体" w:cs="宋体"/>
          <w:szCs w:val="21"/>
        </w:rPr>
        <w:t>是按照国家、行业和地方标准，通过政务数据元、元数据标准化和数据模板化实现数据规范编辑、智能管理、关联应用和共享开放，以提升全域或行业的数据资源活化和管理能级。它是实现数据跨系统共享交换、创新应用的底层逻辑和关键规则体系，是解决（大）数据混杂、提升数据质量、促进数据创新应用的前提，也是集成信息资源目录体系、交换体系和开放体系三合一的管理平台，为优化政务数据体系、探索数据关系、驱动数据服务奠定基础。是城市和行业数据中心的必备管理工具，实现从管网络、系统到管用数据的跃迁。</w:t>
      </w:r>
    </w:p>
    <w:p>
      <w:pPr>
        <w:spacing w:line="360" w:lineRule="auto"/>
        <w:outlineLvl w:val="1"/>
        <w:rPr>
          <w:rFonts w:ascii="宋体" w:hAnsi="宋体" w:eastAsia="宋体" w:cs="宋体"/>
          <w:b/>
          <w:bCs/>
          <w:sz w:val="24"/>
        </w:rPr>
      </w:pPr>
      <w:bookmarkStart w:id="2" w:name="_Toc31470"/>
      <w:r>
        <w:rPr>
          <w:rFonts w:hint="eastAsia" w:ascii="宋体" w:hAnsi="宋体" w:eastAsia="宋体" w:cs="宋体"/>
          <w:b/>
          <w:bCs/>
          <w:sz w:val="24"/>
        </w:rPr>
        <w:t>1.2运行环境</w:t>
      </w:r>
      <w:bookmarkEnd w:id="2"/>
    </w:p>
    <w:p>
      <w:pPr>
        <w:pStyle w:val="16"/>
        <w:ind w:firstLine="420"/>
        <w:rPr>
          <w:rFonts w:ascii="宋体" w:hAnsi="宋体" w:eastAsia="宋体" w:cs="宋体"/>
        </w:rPr>
      </w:pPr>
      <w:r>
        <w:rPr>
          <w:rFonts w:hint="eastAsia" w:ascii="宋体" w:hAnsi="宋体" w:eastAsia="宋体" w:cs="宋体"/>
        </w:rPr>
        <w:t>系统运行环境的基本配置：</w:t>
      </w:r>
    </w:p>
    <w:p>
      <w:pPr>
        <w:pStyle w:val="16"/>
        <w:numPr>
          <w:ilvl w:val="0"/>
          <w:numId w:val="1"/>
        </w:numPr>
        <w:ind w:firstLine="420"/>
        <w:rPr>
          <w:rFonts w:ascii="宋体" w:hAnsi="宋体" w:eastAsia="宋体" w:cs="宋体"/>
        </w:rPr>
      </w:pPr>
      <w:r>
        <w:rPr>
          <w:rFonts w:hint="eastAsia" w:ascii="宋体" w:hAnsi="宋体" w:eastAsia="宋体" w:cs="宋体"/>
        </w:rPr>
        <w:t>CPU：4核</w:t>
      </w:r>
    </w:p>
    <w:p>
      <w:pPr>
        <w:pStyle w:val="16"/>
        <w:numPr>
          <w:ilvl w:val="0"/>
          <w:numId w:val="1"/>
        </w:numPr>
        <w:ind w:firstLine="420"/>
        <w:rPr>
          <w:rFonts w:ascii="宋体" w:hAnsi="宋体" w:eastAsia="宋体" w:cs="宋体"/>
        </w:rPr>
      </w:pPr>
      <w:r>
        <w:rPr>
          <w:rFonts w:hint="eastAsia" w:ascii="宋体" w:hAnsi="宋体" w:eastAsia="宋体" w:cs="宋体"/>
        </w:rPr>
        <w:t>内存：8G</w:t>
      </w:r>
    </w:p>
    <w:p>
      <w:pPr>
        <w:pStyle w:val="16"/>
        <w:numPr>
          <w:ilvl w:val="0"/>
          <w:numId w:val="1"/>
        </w:numPr>
        <w:ind w:firstLine="420"/>
        <w:rPr>
          <w:rFonts w:ascii="宋体" w:hAnsi="宋体" w:eastAsia="宋体" w:cs="宋体"/>
        </w:rPr>
      </w:pPr>
      <w:r>
        <w:rPr>
          <w:rFonts w:hint="eastAsia" w:ascii="宋体" w:hAnsi="宋体" w:eastAsia="宋体" w:cs="宋体"/>
        </w:rPr>
        <w:t>硬盘：500G以上</w:t>
      </w:r>
    </w:p>
    <w:p>
      <w:pPr>
        <w:pStyle w:val="16"/>
        <w:numPr>
          <w:ilvl w:val="0"/>
          <w:numId w:val="1"/>
        </w:numPr>
        <w:ind w:firstLine="420"/>
        <w:rPr>
          <w:rFonts w:ascii="宋体" w:hAnsi="宋体" w:eastAsia="宋体" w:cs="宋体"/>
        </w:rPr>
      </w:pPr>
      <w:r>
        <w:rPr>
          <w:rFonts w:hint="eastAsia" w:ascii="宋体" w:hAnsi="宋体" w:eastAsia="宋体" w:cs="宋体"/>
        </w:rPr>
        <w:t>操作系统：contos6.5</w:t>
      </w:r>
    </w:p>
    <w:p>
      <w:pPr>
        <w:pStyle w:val="16"/>
        <w:numPr>
          <w:ilvl w:val="0"/>
          <w:numId w:val="1"/>
        </w:numPr>
        <w:ind w:firstLine="420"/>
        <w:rPr>
          <w:rFonts w:ascii="宋体" w:hAnsi="宋体" w:eastAsia="宋体" w:cs="宋体"/>
          <w:szCs w:val="21"/>
        </w:rPr>
      </w:pPr>
      <w:r>
        <w:rPr>
          <w:rFonts w:hint="eastAsia" w:ascii="宋体" w:hAnsi="宋体" w:eastAsia="宋体" w:cs="宋体"/>
        </w:rPr>
        <w:t>数据库：</w:t>
      </w:r>
      <w:r>
        <w:rPr>
          <w:rFonts w:ascii="宋体" w:hAnsi="宋体" w:eastAsia="宋体" w:cs="宋体"/>
        </w:rPr>
        <w:t>M</w:t>
      </w:r>
      <w:r>
        <w:rPr>
          <w:rFonts w:hint="eastAsia" w:ascii="宋体" w:hAnsi="宋体" w:eastAsia="宋体" w:cs="宋体"/>
        </w:rPr>
        <w:t xml:space="preserve">ysql </w:t>
      </w:r>
    </w:p>
    <w:p>
      <w:pPr>
        <w:pStyle w:val="20"/>
        <w:spacing w:line="360" w:lineRule="auto"/>
        <w:ind w:firstLine="0" w:firstLineChars="0"/>
        <w:outlineLvl w:val="1"/>
        <w:rPr>
          <w:rFonts w:ascii="宋体" w:hAnsi="宋体" w:eastAsia="宋体" w:cs="宋体"/>
          <w:b/>
          <w:bCs/>
          <w:sz w:val="24"/>
        </w:rPr>
      </w:pPr>
      <w:bookmarkStart w:id="3" w:name="_Toc481837562"/>
      <w:bookmarkStart w:id="4" w:name="_Toc11615"/>
      <w:r>
        <w:rPr>
          <w:rFonts w:hint="eastAsia" w:ascii="宋体" w:hAnsi="宋体" w:eastAsia="宋体" w:cs="宋体"/>
          <w:b/>
          <w:bCs/>
          <w:sz w:val="24"/>
        </w:rPr>
        <w:t>1.3功能简介</w:t>
      </w:r>
      <w:bookmarkEnd w:id="3"/>
    </w:p>
    <w:p>
      <w:pPr>
        <w:spacing w:line="360" w:lineRule="auto"/>
        <w:ind w:firstLine="420" w:firstLineChars="200"/>
        <w:rPr>
          <w:rFonts w:ascii="宋体" w:hAnsi="宋体" w:eastAsia="宋体" w:cs="宋体"/>
          <w:szCs w:val="21"/>
        </w:rPr>
      </w:pPr>
      <w:r>
        <w:rPr>
          <w:rFonts w:hint="eastAsia" w:ascii="宋体" w:hAnsi="宋体" w:eastAsia="宋体" w:cs="宋体"/>
          <w:szCs w:val="21"/>
        </w:rPr>
        <w:t>系统由资产普查、普查管理、系统工具、资产统计四大功能模块构成，包括信息资源录入、信息资源管理、信息资源统计等一系列的配套功能服务。</w:t>
      </w:r>
    </w:p>
    <w:p>
      <w:pPr>
        <w:spacing w:line="360" w:lineRule="auto"/>
        <w:ind w:firstLine="420" w:firstLineChars="200"/>
        <w:rPr>
          <w:rFonts w:ascii="宋体" w:hAnsi="宋体" w:eastAsia="宋体" w:cs="宋体"/>
          <w:szCs w:val="21"/>
        </w:rPr>
      </w:pPr>
    </w:p>
    <w:p>
      <w:pPr>
        <w:spacing w:line="360" w:lineRule="auto"/>
        <w:outlineLvl w:val="0"/>
        <w:rPr>
          <w:rFonts w:ascii="宋体" w:hAnsi="宋体" w:eastAsia="宋体" w:cs="宋体"/>
          <w:szCs w:val="21"/>
        </w:rPr>
      </w:pPr>
      <w:r>
        <w:rPr>
          <w:rFonts w:hint="eastAsia" w:ascii="宋体" w:hAnsi="宋体" w:eastAsia="宋体" w:cs="宋体"/>
          <w:b/>
          <w:bCs/>
          <w:sz w:val="28"/>
          <w:szCs w:val="28"/>
        </w:rPr>
        <w:t>2.使用说明</w:t>
      </w:r>
      <w:bookmarkEnd w:id="4"/>
    </w:p>
    <w:p>
      <w:pPr>
        <w:spacing w:line="360" w:lineRule="auto"/>
        <w:jc w:val="left"/>
        <w:outlineLvl w:val="1"/>
        <w:rPr>
          <w:rFonts w:ascii="宋体" w:hAnsi="宋体" w:eastAsia="宋体" w:cs="宋体"/>
          <w:b/>
          <w:bCs/>
          <w:sz w:val="24"/>
        </w:rPr>
      </w:pPr>
      <w:r>
        <w:rPr>
          <w:rFonts w:hint="eastAsia" w:ascii="宋体" w:hAnsi="宋体" w:eastAsia="宋体" w:cs="宋体"/>
          <w:b/>
          <w:bCs/>
          <w:sz w:val="24"/>
        </w:rPr>
        <w:t>2.1系统登录</w:t>
      </w:r>
    </w:p>
    <w:p>
      <w:pPr>
        <w:widowControl/>
        <w:jc w:val="left"/>
      </w:pPr>
      <w:r>
        <w:rPr>
          <w:rFonts w:hint="eastAsia" w:ascii="宋体" w:hAnsi="宋体" w:eastAsia="宋体" w:cs="宋体"/>
          <w:szCs w:val="21"/>
        </w:rPr>
        <w:t>用户在使用本产品时，在浏览器中打开链接</w:t>
      </w:r>
      <w:r>
        <w:rPr>
          <w:rFonts w:ascii="宋体" w:hAnsi="宋体" w:eastAsia="宋体" w:cs="宋体"/>
          <w:kern w:val="0"/>
          <w:szCs w:val="21"/>
          <w:lang w:bidi="ar"/>
        </w:rPr>
        <w:drawing>
          <wp:inline distT="0" distB="0" distL="114300" distR="114300">
            <wp:extent cx="190500" cy="142875"/>
            <wp:effectExtent l="0" t="0" r="762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Cs w:val="21"/>
          <w:lang w:bidi="ar"/>
        </w:rPr>
        <w:t>http://183.245.210.26:18080/zhdata/login</w:t>
      </w:r>
    </w:p>
    <w:p>
      <w:pPr>
        <w:spacing w:line="360" w:lineRule="auto"/>
        <w:jc w:val="left"/>
        <w:rPr>
          <w:rFonts w:ascii="宋体" w:hAnsi="宋体" w:eastAsia="宋体" w:cs="宋体"/>
          <w:szCs w:val="21"/>
        </w:rPr>
      </w:pPr>
      <w:r>
        <w:rPr>
          <w:rFonts w:hint="eastAsia" w:ascii="宋体" w:hAnsi="宋体" w:eastAsia="宋体" w:cs="宋体"/>
          <w:szCs w:val="21"/>
        </w:rPr>
        <w:t>，跳转到“珠海市政府数据资源普查系统”的登陆界面，按提示输入用户名、密码和验证码之后，点击【登录】，即可跳转到系统操作界面。</w:t>
      </w:r>
    </w:p>
    <w:p>
      <w:pPr>
        <w:spacing w:line="360" w:lineRule="auto"/>
        <w:jc w:val="center"/>
      </w:pPr>
      <w:r>
        <w:drawing>
          <wp:inline distT="0" distB="0" distL="0" distR="0">
            <wp:extent cx="5274310" cy="25654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565400"/>
                    </a:xfrm>
                    <a:prstGeom prst="rect">
                      <a:avLst/>
                    </a:prstGeom>
                  </pic:spPr>
                </pic:pic>
              </a:graphicData>
            </a:graphic>
          </wp:inline>
        </w:drawing>
      </w:r>
    </w:p>
    <w:p>
      <w:pPr>
        <w:spacing w:line="360" w:lineRule="auto"/>
        <w:jc w:val="center"/>
      </w:pPr>
      <w:r>
        <w:rPr>
          <w:rFonts w:hint="eastAsia"/>
        </w:rPr>
        <w:t>图1-1</w:t>
      </w:r>
    </w:p>
    <w:p>
      <w:pPr>
        <w:spacing w:line="360" w:lineRule="auto"/>
        <w:ind w:firstLine="420" w:firstLineChars="200"/>
      </w:pPr>
      <w:r>
        <w:rPr>
          <w:rFonts w:hint="eastAsia"/>
        </w:rPr>
        <w:t>若浏览器打开出现异常，可以在登录界面的【适配浏览器下载】，系统默认最适配“Chrome浏览器”，下载并安装后，即可正常打开本系统。</w:t>
      </w:r>
    </w:p>
    <w:p>
      <w:pPr>
        <w:spacing w:line="360" w:lineRule="auto"/>
        <w:ind w:firstLine="420" w:firstLineChars="200"/>
        <w:jc w:val="center"/>
      </w:pPr>
      <w:r>
        <w:drawing>
          <wp:inline distT="0" distB="0" distL="0" distR="0">
            <wp:extent cx="5274310" cy="2512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512060"/>
                    </a:xfrm>
                    <a:prstGeom prst="rect">
                      <a:avLst/>
                    </a:prstGeom>
                  </pic:spPr>
                </pic:pic>
              </a:graphicData>
            </a:graphic>
          </wp:inline>
        </w:drawing>
      </w:r>
    </w:p>
    <w:p>
      <w:pPr>
        <w:spacing w:line="360" w:lineRule="auto"/>
        <w:ind w:firstLine="420" w:firstLineChars="200"/>
        <w:jc w:val="center"/>
      </w:pPr>
      <w:r>
        <w:rPr>
          <w:rFonts w:hint="eastAsia"/>
        </w:rPr>
        <w:t>图1-2</w:t>
      </w:r>
    </w:p>
    <w:p>
      <w:pPr>
        <w:spacing w:line="360" w:lineRule="auto"/>
        <w:ind w:firstLine="420" w:firstLineChars="200"/>
        <w:jc w:val="center"/>
      </w:pPr>
    </w:p>
    <w:p>
      <w:pPr>
        <w:spacing w:line="360" w:lineRule="auto"/>
        <w:ind w:firstLine="420" w:firstLineChars="200"/>
        <w:jc w:val="center"/>
        <w:rPr>
          <w:rFonts w:hint="eastAsia"/>
        </w:rPr>
      </w:pPr>
    </w:p>
    <w:p>
      <w:pPr>
        <w:spacing w:line="360" w:lineRule="auto"/>
        <w:outlineLvl w:val="1"/>
        <w:rPr>
          <w:rFonts w:ascii="宋体" w:hAnsi="宋体" w:eastAsia="宋体" w:cs="宋体"/>
          <w:b/>
          <w:bCs/>
          <w:sz w:val="24"/>
        </w:rPr>
      </w:pPr>
      <w:bookmarkStart w:id="5" w:name="_Toc12867"/>
      <w:r>
        <w:rPr>
          <w:rFonts w:hint="eastAsia" w:ascii="宋体" w:hAnsi="宋体" w:eastAsia="宋体" w:cs="宋体"/>
          <w:b/>
          <w:bCs/>
          <w:sz w:val="24"/>
        </w:rPr>
        <w:t>2.</w:t>
      </w:r>
      <w:r>
        <w:rPr>
          <w:rFonts w:ascii="宋体" w:hAnsi="宋体" w:eastAsia="宋体" w:cs="宋体"/>
          <w:b/>
          <w:bCs/>
          <w:sz w:val="24"/>
        </w:rPr>
        <w:t>2</w:t>
      </w:r>
      <w:bookmarkEnd w:id="5"/>
      <w:r>
        <w:rPr>
          <w:rFonts w:hint="eastAsia" w:ascii="宋体" w:hAnsi="宋体" w:eastAsia="宋体" w:cs="宋体"/>
          <w:b/>
          <w:bCs/>
          <w:sz w:val="24"/>
        </w:rPr>
        <w:t>我的面板</w:t>
      </w:r>
    </w:p>
    <w:p>
      <w:pPr>
        <w:spacing w:line="360" w:lineRule="auto"/>
        <w:outlineLvl w:val="2"/>
        <w:rPr>
          <w:rFonts w:ascii="宋体" w:hAnsi="宋体" w:eastAsia="宋体" w:cs="宋体"/>
          <w:b/>
          <w:bCs/>
          <w:sz w:val="24"/>
        </w:rPr>
      </w:pPr>
      <w:r>
        <w:rPr>
          <w:rFonts w:hint="eastAsia" w:ascii="宋体" w:hAnsi="宋体" w:eastAsia="宋体" w:cs="宋体"/>
          <w:b/>
          <w:bCs/>
          <w:sz w:val="24"/>
        </w:rPr>
        <w:t>2.2.</w:t>
      </w:r>
      <w:r>
        <w:rPr>
          <w:rFonts w:ascii="宋体" w:hAnsi="宋体" w:eastAsia="宋体" w:cs="宋体"/>
          <w:b/>
          <w:bCs/>
          <w:sz w:val="24"/>
        </w:rPr>
        <w:t>1</w:t>
      </w:r>
      <w:r>
        <w:rPr>
          <w:rFonts w:hint="eastAsia" w:ascii="宋体" w:hAnsi="宋体" w:eastAsia="宋体" w:cs="宋体"/>
          <w:b/>
          <w:bCs/>
          <w:sz w:val="24"/>
        </w:rPr>
        <w:t>待办事宜</w:t>
      </w:r>
    </w:p>
    <w:p>
      <w:pPr>
        <w:spacing w:line="360" w:lineRule="auto"/>
        <w:ind w:firstLine="630" w:firstLineChars="300"/>
      </w:pPr>
      <w:r>
        <w:rPr>
          <w:rFonts w:hint="eastAsia" w:ascii="宋体" w:hAnsi="宋体" w:eastAsia="宋体" w:cs="宋体"/>
          <w:szCs w:val="21"/>
        </w:rPr>
        <w:t>“待办事宜”可以为用户提供待办事宜的管理，用户可以在“待办事宜”中审核通过待办事宜，同时能够对已有的待办事宜进行查看、修改和删除。</w:t>
      </w:r>
    </w:p>
    <w:p>
      <w:pPr>
        <w:spacing w:line="360" w:lineRule="auto"/>
        <w:outlineLvl w:val="2"/>
        <w:rPr>
          <w:rFonts w:hint="eastAsia" w:ascii="宋体" w:hAnsi="宋体" w:eastAsia="宋体" w:cs="宋体"/>
          <w:b/>
          <w:bCs/>
          <w:sz w:val="24"/>
        </w:rPr>
      </w:pPr>
      <w:r>
        <w:rPr>
          <w:rFonts w:ascii="宋体" w:hAnsi="宋体" w:eastAsia="宋体" w:cs="宋体"/>
          <w:b/>
          <w:bCs/>
          <w:sz w:val="24"/>
        </w:rPr>
        <w:t xml:space="preserve"> </w:t>
      </w:r>
      <w:r>
        <w:drawing>
          <wp:inline distT="0" distB="0" distL="0" distR="0">
            <wp:extent cx="5274310" cy="26193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5274310" cy="2619375"/>
                    </a:xfrm>
                    <a:prstGeom prst="rect">
                      <a:avLst/>
                    </a:prstGeom>
                  </pic:spPr>
                </pic:pic>
              </a:graphicData>
            </a:graphic>
          </wp:inline>
        </w:drawing>
      </w:r>
    </w:p>
    <w:p>
      <w:pPr>
        <w:spacing w:line="360" w:lineRule="auto"/>
        <w:ind w:firstLine="3614" w:firstLineChars="1500"/>
      </w:pPr>
      <w:r>
        <w:rPr>
          <w:rFonts w:ascii="宋体" w:hAnsi="宋体" w:eastAsia="宋体" w:cs="宋体"/>
          <w:b/>
          <w:bCs/>
          <w:sz w:val="24"/>
        </w:rPr>
        <w:t xml:space="preserve">  </w:t>
      </w:r>
      <w:r>
        <w:rPr>
          <w:rFonts w:hint="eastAsia"/>
        </w:rPr>
        <w:t>图1</w:t>
      </w:r>
    </w:p>
    <w:p>
      <w:pPr>
        <w:spacing w:line="360" w:lineRule="auto"/>
        <w:rPr>
          <w:rFonts w:hint="eastAsia"/>
        </w:rPr>
      </w:pPr>
    </w:p>
    <w:p>
      <w:pPr>
        <w:spacing w:line="360" w:lineRule="auto"/>
        <w:rPr>
          <w:rFonts w:hint="eastAsia"/>
        </w:rPr>
      </w:pPr>
    </w:p>
    <w:p>
      <w:pPr>
        <w:spacing w:line="360" w:lineRule="auto"/>
        <w:outlineLvl w:val="2"/>
        <w:rPr>
          <w:rFonts w:ascii="宋体" w:hAnsi="宋体" w:eastAsia="宋体" w:cs="宋体"/>
          <w:b/>
          <w:bCs/>
          <w:sz w:val="24"/>
        </w:rPr>
      </w:pPr>
      <w:bookmarkStart w:id="6" w:name="_Toc8671"/>
      <w:r>
        <w:rPr>
          <w:rFonts w:hint="eastAsia" w:ascii="宋体" w:hAnsi="宋体" w:eastAsia="宋体" w:cs="宋体"/>
          <w:b/>
          <w:bCs/>
          <w:sz w:val="24"/>
        </w:rPr>
        <w:t>2.2.</w:t>
      </w:r>
      <w:bookmarkEnd w:id="6"/>
      <w:r>
        <w:rPr>
          <w:rFonts w:ascii="宋体" w:hAnsi="宋体" w:eastAsia="宋体" w:cs="宋体"/>
          <w:b/>
          <w:bCs/>
          <w:sz w:val="24"/>
        </w:rPr>
        <w:t>2</w:t>
      </w:r>
      <w:r>
        <w:rPr>
          <w:rFonts w:hint="eastAsia" w:ascii="宋体" w:hAnsi="宋体" w:eastAsia="宋体" w:cs="宋体"/>
          <w:b/>
          <w:bCs/>
          <w:sz w:val="24"/>
        </w:rPr>
        <w:t>数据概览</w:t>
      </w:r>
    </w:p>
    <w:p>
      <w:pPr>
        <w:spacing w:line="360" w:lineRule="auto"/>
        <w:ind w:firstLine="420" w:firstLineChars="200"/>
        <w:rPr>
          <w:rFonts w:ascii="宋体" w:hAnsi="宋体" w:eastAsia="宋体" w:cs="宋体"/>
          <w:szCs w:val="21"/>
        </w:rPr>
      </w:pPr>
      <w:r>
        <w:rPr>
          <w:rFonts w:hint="eastAsia" w:ascii="宋体" w:hAnsi="宋体" w:eastAsia="宋体" w:cs="宋体"/>
          <w:szCs w:val="21"/>
        </w:rPr>
        <w:t>“数据概览”用图表的形式动态地向用户展示了部门资源数量、热门信息资源和各部门资源数据对比。</w:t>
      </w:r>
    </w:p>
    <w:p>
      <w:pPr>
        <w:spacing w:line="360" w:lineRule="auto"/>
        <w:jc w:val="center"/>
        <w:rPr>
          <w:rFonts w:ascii="宋体" w:hAnsi="宋体" w:eastAsia="宋体" w:cs="宋体"/>
          <w:szCs w:val="21"/>
        </w:rPr>
      </w:pPr>
      <w:r>
        <w:drawing>
          <wp:inline distT="0" distB="0" distL="0" distR="0">
            <wp:extent cx="5274310" cy="2593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2593340"/>
                    </a:xfrm>
                    <a:prstGeom prst="rect">
                      <a:avLst/>
                    </a:prstGeom>
                  </pic:spPr>
                </pic:pic>
              </a:graphicData>
            </a:graphic>
          </wp:inline>
        </w:drawing>
      </w:r>
    </w:p>
    <w:p>
      <w:pPr>
        <w:spacing w:line="360" w:lineRule="auto"/>
        <w:jc w:val="center"/>
      </w:pPr>
      <w:r>
        <w:rPr>
          <w:rFonts w:hint="eastAsia"/>
        </w:rPr>
        <w:t>图</w:t>
      </w:r>
      <w:r>
        <w:t>2</w:t>
      </w:r>
    </w:p>
    <w:p>
      <w:pPr>
        <w:spacing w:line="360" w:lineRule="auto"/>
        <w:ind w:firstLine="420" w:firstLineChars="200"/>
        <w:rPr>
          <w:rFonts w:ascii="宋体" w:hAnsi="宋体" w:eastAsia="宋体" w:cs="宋体"/>
          <w:szCs w:val="21"/>
        </w:rPr>
      </w:pPr>
      <w:r>
        <w:rPr>
          <w:rFonts w:hint="eastAsia" w:ascii="宋体" w:hAnsi="宋体" w:eastAsia="宋体" w:cs="宋体"/>
          <w:szCs w:val="21"/>
        </w:rPr>
        <w:t>下拉框可以选择需要查看的部门，然后点击【确定】。</w:t>
      </w:r>
    </w:p>
    <w:p>
      <w:pPr>
        <w:spacing w:line="360" w:lineRule="auto"/>
        <w:ind w:firstLine="420" w:firstLineChars="200"/>
        <w:rPr>
          <w:rFonts w:ascii="宋体" w:hAnsi="宋体" w:eastAsia="宋体" w:cs="宋体"/>
          <w:color w:val="FF0000"/>
          <w:szCs w:val="21"/>
        </w:rP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系统统计</w:t>
      </w:r>
    </w:p>
    <w:p>
      <w:pPr>
        <w:spacing w:line="360" w:lineRule="auto"/>
        <w:ind w:firstLine="420" w:firstLineChars="200"/>
        <w:rPr>
          <w:rFonts w:ascii="宋体" w:hAnsi="宋体" w:eastAsia="宋体" w:cs="宋体"/>
          <w:szCs w:val="21"/>
        </w:rPr>
      </w:pPr>
      <w:r>
        <w:rPr>
          <w:rFonts w:hint="eastAsia" w:ascii="宋体" w:hAnsi="宋体" w:eastAsia="宋体" w:cs="宋体"/>
          <w:color w:val="FF0000"/>
          <w:szCs w:val="21"/>
        </w:rPr>
        <w:t xml:space="preserve"> </w:t>
      </w:r>
      <w:r>
        <w:rPr>
          <w:rFonts w:hint="eastAsia" w:ascii="宋体" w:hAnsi="宋体" w:eastAsia="宋体" w:cs="宋体"/>
          <w:szCs w:val="21"/>
        </w:rPr>
        <w:t>“系统统计”向用户展现了各部门中所拥有的信息系统的单位名称和年度运维金额以及信息系统总数和系统年度运维总金额。</w:t>
      </w:r>
    </w:p>
    <w:p>
      <w:pPr>
        <w:spacing w:line="360" w:lineRule="auto"/>
        <w:jc w:val="center"/>
        <w:rPr>
          <w:rFonts w:ascii="宋体" w:hAnsi="宋体" w:eastAsia="宋体" w:cs="宋体"/>
          <w:szCs w:val="21"/>
        </w:rPr>
      </w:pPr>
      <w:r>
        <w:drawing>
          <wp:inline distT="0" distB="0" distL="0" distR="0">
            <wp:extent cx="5274310" cy="2598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3</w:t>
      </w:r>
    </w:p>
    <w:p>
      <w:pPr>
        <w:spacing w:line="360" w:lineRule="auto"/>
        <w:jc w:val="cente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2.2.</w:t>
      </w:r>
      <w:r>
        <w:rPr>
          <w:rFonts w:ascii="宋体" w:hAnsi="宋体" w:eastAsia="宋体" w:cs="宋体"/>
          <w:b/>
          <w:bCs/>
          <w:color w:val="000000" w:themeColor="text1"/>
          <w:sz w:val="24"/>
          <w14:textFill>
            <w14:solidFill>
              <w14:schemeClr w14:val="tx1"/>
            </w14:solidFill>
          </w14:textFill>
        </w:rPr>
        <w:t>4</w:t>
      </w:r>
      <w:r>
        <w:rPr>
          <w:rFonts w:hint="eastAsia" w:ascii="宋体" w:hAnsi="宋体" w:eastAsia="宋体" w:cs="宋体"/>
          <w:b/>
          <w:bCs/>
          <w:color w:val="000000" w:themeColor="text1"/>
          <w:sz w:val="24"/>
          <w14:textFill>
            <w14:solidFill>
              <w14:schemeClr w14:val="tx1"/>
            </w14:solidFill>
          </w14:textFill>
        </w:rPr>
        <w:t>密码修改</w:t>
      </w:r>
    </w:p>
    <w:p>
      <w:pPr>
        <w:spacing w:line="360" w:lineRule="auto"/>
      </w:pPr>
      <w:r>
        <w:rPr>
          <w:rFonts w:hint="eastAsia"/>
        </w:rPr>
        <w:t xml:space="preserve">  </w:t>
      </w:r>
      <w:r>
        <w:t xml:space="preserve">    </w:t>
      </w:r>
      <w:r>
        <w:rPr>
          <w:rFonts w:hint="eastAsia" w:ascii="宋体" w:hAnsi="宋体" w:eastAsia="宋体" w:cs="宋体"/>
          <w:szCs w:val="21"/>
        </w:rPr>
        <w:t>用户可以在“密码设置”中，对用户登陆的密码进行修改。输入旧密码、新密码并确认，点击【提交】，新密码即可生效。</w:t>
      </w:r>
    </w:p>
    <w:p>
      <w:pPr>
        <w:spacing w:line="360" w:lineRule="auto"/>
        <w:rPr>
          <w:rFonts w:hint="eastAsia" w:ascii="宋体" w:hAnsi="宋体" w:eastAsia="宋体" w:cs="宋体"/>
          <w:szCs w:val="21"/>
        </w:rPr>
      </w:pPr>
    </w:p>
    <w:p>
      <w:pPr>
        <w:spacing w:line="360" w:lineRule="auto"/>
        <w:ind w:firstLine="420" w:firstLineChars="200"/>
        <w:jc w:val="center"/>
      </w:pPr>
      <w:r>
        <w:drawing>
          <wp:inline distT="0" distB="0" distL="0" distR="0">
            <wp:extent cx="5274310" cy="25946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4310" cy="2594610"/>
                    </a:xfrm>
                    <a:prstGeom prst="rect">
                      <a:avLst/>
                    </a:prstGeom>
                  </pic:spPr>
                </pic:pic>
              </a:graphicData>
            </a:graphic>
          </wp:inline>
        </w:drawing>
      </w:r>
    </w:p>
    <w:p>
      <w:pPr>
        <w:spacing w:line="360" w:lineRule="auto"/>
        <w:ind w:firstLine="420" w:firstLineChars="200"/>
        <w:jc w:val="center"/>
      </w:pPr>
      <w:r>
        <w:rPr>
          <w:rFonts w:hint="eastAsia"/>
        </w:rPr>
        <w:t>图</w:t>
      </w:r>
      <w:r>
        <w:t>4</w:t>
      </w:r>
    </w:p>
    <w:p>
      <w:pPr>
        <w:spacing w:line="360" w:lineRule="auto"/>
        <w:ind w:firstLine="630" w:firstLineChars="300"/>
      </w:pPr>
      <w:r>
        <w:rPr>
          <w:rFonts w:hint="eastAsia"/>
        </w:rPr>
        <w:t>修改成功后自动跳转到登录页面。</w:t>
      </w:r>
    </w:p>
    <w:p>
      <w:pPr>
        <w:spacing w:line="360" w:lineRule="auto"/>
        <w:ind w:firstLine="630" w:firstLineChars="300"/>
      </w:pPr>
    </w:p>
    <w:p>
      <w:pPr>
        <w:spacing w:line="360" w:lineRule="auto"/>
        <w:ind w:firstLine="630" w:firstLineChars="300"/>
        <w:rPr>
          <w:rFonts w:hint="eastAsia"/>
        </w:rP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我的资产</w:t>
      </w: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w:t>
      </w:r>
      <w:r>
        <w:rPr>
          <w:rFonts w:hint="eastAsia" w:ascii="宋体" w:hAnsi="宋体" w:eastAsia="宋体" w:cs="宋体"/>
          <w:b/>
          <w:bCs/>
          <w:color w:val="000000" w:themeColor="text1"/>
          <w:sz w:val="24"/>
          <w14:textFill>
            <w14:solidFill>
              <w14:schemeClr w14:val="tx1"/>
            </w14:solidFill>
          </w14:textFill>
        </w:rPr>
        <w:t>信息系统</w:t>
      </w: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.3.1.1</w:t>
      </w:r>
      <w:r>
        <w:rPr>
          <w:rFonts w:hint="eastAsia" w:ascii="宋体" w:hAnsi="宋体" w:eastAsia="宋体" w:cs="宋体"/>
          <w:b/>
          <w:bCs/>
          <w:color w:val="000000" w:themeColor="text1"/>
          <w:sz w:val="24"/>
          <w14:textFill>
            <w14:solidFill>
              <w14:schemeClr w14:val="tx1"/>
            </w14:solidFill>
          </w14:textFill>
        </w:rPr>
        <w:t>拟建信息系统</w:t>
      </w:r>
    </w:p>
    <w:p>
      <w:pPr>
        <w:spacing w:line="360" w:lineRule="auto"/>
        <w:ind w:firstLine="630" w:firstLineChars="300"/>
      </w:pPr>
      <w:r>
        <w:rPr>
          <w:rFonts w:hint="eastAsia" w:ascii="宋体" w:hAnsi="宋体" w:eastAsia="宋体" w:cs="宋体"/>
          <w:szCs w:val="21"/>
        </w:rPr>
        <w:t>“拟建信息系统”可以为用户提供信息系统的管理，用户可以在“拟建信息系统”中添加新的信息系统，同时能够对已有信息系统进行查看、修改和删除。</w:t>
      </w:r>
    </w:p>
    <w:p>
      <w:pPr>
        <w:spacing w:line="360" w:lineRule="auto"/>
        <w:ind w:left="420" w:leftChars="200"/>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p>
    <w:p>
      <w:pPr>
        <w:spacing w:line="360" w:lineRule="auto"/>
        <w:ind w:left="420" w:leftChars="200"/>
        <w:jc w:val="left"/>
      </w:pPr>
      <w:r>
        <w:drawing>
          <wp:inline distT="0" distB="0" distL="0" distR="0">
            <wp:extent cx="5274310" cy="26092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4310" cy="2609215"/>
                    </a:xfrm>
                    <a:prstGeom prst="rect">
                      <a:avLst/>
                    </a:prstGeom>
                  </pic:spPr>
                </pic:pic>
              </a:graphicData>
            </a:graphic>
          </wp:inline>
        </w:drawing>
      </w:r>
    </w:p>
    <w:p>
      <w:pPr>
        <w:spacing w:line="360" w:lineRule="auto"/>
        <w:jc w:val="center"/>
      </w:pPr>
      <w:r>
        <w:rPr>
          <w:rFonts w:hint="eastAsia"/>
        </w:rPr>
        <w:t>图</w:t>
      </w:r>
      <w:r>
        <w:t>5</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输入关键字，点击【搜索】，可以查询到相应的信息系统。</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w:t>
      </w:r>
      <w:r>
        <w:rPr>
          <w:rFonts w:ascii="宋体" w:hAnsi="宋体" w:eastAsia="宋体" w:cs="宋体"/>
          <w:szCs w:val="21"/>
        </w:rPr>
        <w:t>6</w:t>
      </w:r>
      <w:r>
        <w:rPr>
          <w:rFonts w:hint="eastAsia" w:ascii="宋体" w:hAnsi="宋体" w:eastAsia="宋体" w:cs="宋体"/>
          <w:szCs w:val="21"/>
        </w:rPr>
        <w:t>）在弹出窗口中填选各项资料，点击【保存】，即可生成一项信息系统记录。</w:t>
      </w:r>
    </w:p>
    <w:p>
      <w:pPr>
        <w:spacing w:line="360" w:lineRule="auto"/>
        <w:ind w:firstLine="420" w:firstLineChars="200"/>
        <w:rPr>
          <w:rFonts w:ascii="宋体" w:hAnsi="宋体" w:eastAsia="宋体" w:cs="宋体"/>
          <w:szCs w:val="21"/>
        </w:rPr>
      </w:pPr>
      <w:r>
        <w:drawing>
          <wp:inline distT="0" distB="0" distL="0" distR="0">
            <wp:extent cx="5274310" cy="2602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274310" cy="2602865"/>
                    </a:xfrm>
                    <a:prstGeom prst="rect">
                      <a:avLst/>
                    </a:prstGeom>
                  </pic:spPr>
                </pic:pic>
              </a:graphicData>
            </a:graphic>
          </wp:inline>
        </w:drawing>
      </w:r>
      <w:bookmarkStart w:id="18" w:name="_GoBack"/>
      <w:bookmarkEnd w:id="18"/>
    </w:p>
    <w:p>
      <w:pPr>
        <w:spacing w:line="360" w:lineRule="auto"/>
        <w:jc w:val="center"/>
      </w:pPr>
      <w:r>
        <w:rPr>
          <w:rFonts w:hint="eastAsia"/>
        </w:rPr>
        <w:t>图</w:t>
      </w:r>
      <w:r>
        <w:t>6</w:t>
      </w:r>
    </w:p>
    <w:p>
      <w:pPr>
        <w:spacing w:line="360" w:lineRule="auto"/>
        <w:ind w:firstLine="420" w:firstLineChars="200"/>
        <w:rPr>
          <w:rFonts w:ascii="宋体" w:hAnsi="宋体" w:eastAsia="宋体" w:cs="宋体"/>
          <w:szCs w:val="21"/>
        </w:rPr>
      </w:pPr>
      <w:r>
        <w:rPr>
          <w:rFonts w:hint="eastAsia"/>
        </w:rPr>
        <w:t xml:space="preserve"> </w:t>
      </w:r>
      <w:r>
        <w:t xml:space="preserve"> </w:t>
      </w:r>
      <w:r>
        <w:rPr>
          <w:rFonts w:hint="eastAsia" w:ascii="宋体" w:hAnsi="宋体" w:eastAsia="宋体" w:cs="宋体"/>
          <w:szCs w:val="21"/>
        </w:rPr>
        <w:t>根据用户需要，系统可以采取Excel模板导入的方式导入。（如图</w:t>
      </w:r>
      <w:r>
        <w:rPr>
          <w:rFonts w:ascii="宋体" w:hAnsi="宋体" w:eastAsia="宋体" w:cs="宋体"/>
          <w:szCs w:val="21"/>
        </w:rPr>
        <w:t>7</w:t>
      </w:r>
      <w:r>
        <w:rPr>
          <w:rFonts w:hint="eastAsia" w:ascii="宋体" w:hAnsi="宋体" w:eastAsia="宋体" w:cs="宋体"/>
          <w:szCs w:val="21"/>
        </w:rPr>
        <w:t>）点击【导入】—【Excel模板下载】，按照下载的表单格式进行数据的填写，然后点击【导入】—【上传数据文件】，选择填写完的模板文件，系统将自动导入。</w:t>
      </w:r>
    </w:p>
    <w:p>
      <w:pPr>
        <w:spacing w:line="360" w:lineRule="auto"/>
        <w:rPr>
          <w:rFonts w:hint="eastAsia" w:ascii="宋体" w:hAnsi="宋体" w:eastAsia="宋体" w:cs="宋体"/>
          <w:szCs w:val="21"/>
        </w:rPr>
      </w:pPr>
      <w:r>
        <w:drawing>
          <wp:inline distT="0" distB="0" distL="0" distR="0">
            <wp:extent cx="5274310" cy="2594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5274310" cy="2594610"/>
                    </a:xfrm>
                    <a:prstGeom prst="rect">
                      <a:avLst/>
                    </a:prstGeom>
                  </pic:spPr>
                </pic:pic>
              </a:graphicData>
            </a:graphic>
          </wp:inline>
        </w:drawing>
      </w:r>
    </w:p>
    <w:p>
      <w:pPr>
        <w:spacing w:line="360" w:lineRule="auto"/>
        <w:jc w:val="center"/>
        <w:rPr>
          <w:rFonts w:ascii="宋体" w:hAnsi="宋体" w:eastAsia="宋体" w:cs="宋体"/>
          <w:bCs/>
          <w:color w:val="000000" w:themeColor="text1"/>
          <w:szCs w:val="21"/>
          <w14:textFill>
            <w14:solidFill>
              <w14:schemeClr w14:val="tx1"/>
            </w14:solidFill>
          </w14:textFill>
        </w:rPr>
      </w:pPr>
      <w:r>
        <w:rPr>
          <w:rFonts w:ascii="宋体" w:hAnsi="宋体" w:eastAsia="宋体" w:cs="宋体"/>
          <w:bCs/>
          <w:color w:val="000000" w:themeColor="text1"/>
          <w:szCs w:val="21"/>
          <w14:textFill>
            <w14:solidFill>
              <w14:schemeClr w14:val="tx1"/>
            </w14:solidFill>
          </w14:textFill>
        </w:rPr>
        <w:t>图7</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点击【修改】，（如图</w:t>
      </w:r>
      <w:r>
        <w:rPr>
          <w:rFonts w:ascii="宋体" w:hAnsi="宋体" w:eastAsia="宋体" w:cs="宋体"/>
          <w:szCs w:val="21"/>
        </w:rPr>
        <w:t>8</w:t>
      </w:r>
      <w:r>
        <w:rPr>
          <w:rFonts w:hint="eastAsia" w:ascii="宋体" w:hAnsi="宋体" w:eastAsia="宋体" w:cs="宋体"/>
          <w:szCs w:val="21"/>
        </w:rPr>
        <w:t>）可以在弹出窗口中修改信息系统信息，方式同【新增】板块。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点击【删除】，再点击【确定】，可以删除已经添加的信息系统。用户也可以选择部分信息系统打勾进行批量删除操作。</w:t>
      </w:r>
    </w:p>
    <w:p>
      <w:pPr>
        <w:spacing w:line="360" w:lineRule="auto"/>
        <w:ind w:firstLine="420" w:firstLineChars="200"/>
        <w:rPr>
          <w:rFonts w:hint="eastAsia" w:ascii="宋体" w:hAnsi="宋体" w:eastAsia="宋体" w:cs="宋体"/>
          <w:bCs/>
          <w:color w:val="000000" w:themeColor="text1"/>
          <w:szCs w:val="21"/>
          <w14:textFill>
            <w14:solidFill>
              <w14:schemeClr w14:val="tx1"/>
            </w14:solidFill>
          </w14:textFill>
        </w:rPr>
      </w:pPr>
      <w:r>
        <w:drawing>
          <wp:inline distT="0" distB="0" distL="0" distR="0">
            <wp:extent cx="5274310" cy="2607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5274310" cy="2607945"/>
                    </a:xfrm>
                    <a:prstGeom prst="rect">
                      <a:avLst/>
                    </a:prstGeom>
                  </pic:spPr>
                </pic:pic>
              </a:graphicData>
            </a:graphic>
          </wp:inline>
        </w:drawing>
      </w:r>
    </w:p>
    <w:p>
      <w:pPr>
        <w:spacing w:line="360" w:lineRule="auto"/>
        <w:jc w:val="center"/>
      </w:pPr>
      <w:r>
        <w:rPr>
          <w:rFonts w:hint="eastAsia"/>
        </w:rPr>
        <w:t>图</w:t>
      </w:r>
      <w:r>
        <w:t>8</w:t>
      </w:r>
    </w:p>
    <w:p>
      <w:pPr>
        <w:spacing w:line="360" w:lineRule="auto"/>
        <w:ind w:firstLine="420" w:firstLineChars="200"/>
      </w:pPr>
      <w:r>
        <w:rPr>
          <w:rFonts w:hint="eastAsia" w:ascii="宋体" w:hAnsi="宋体" w:eastAsia="宋体" w:cs="宋体"/>
          <w:szCs w:val="21"/>
        </w:rPr>
        <w:t>点击【导出】，选择要导出的字段，即可导出。（如图</w:t>
      </w:r>
      <w:r>
        <w:rPr>
          <w:rFonts w:ascii="宋体" w:hAnsi="宋体" w:eastAsia="宋体" w:cs="宋体"/>
          <w:szCs w:val="21"/>
        </w:rPr>
        <w:t>9</w:t>
      </w:r>
      <w:r>
        <w:rPr>
          <w:rFonts w:hint="eastAsia" w:ascii="宋体" w:hAnsi="宋体" w:eastAsia="宋体" w:cs="宋体"/>
          <w:szCs w:val="21"/>
        </w:rPr>
        <w:t>）</w:t>
      </w:r>
    </w:p>
    <w:p>
      <w:pPr>
        <w:spacing w:line="360" w:lineRule="auto"/>
      </w:pPr>
      <w:r>
        <w:drawing>
          <wp:inline distT="0" distB="0" distL="0" distR="0">
            <wp:extent cx="5274310" cy="2598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9</w:t>
      </w:r>
    </w:p>
    <w:p>
      <w:pPr>
        <w:spacing w:line="360" w:lineRule="auto"/>
        <w:ind w:firstLine="420" w:firstLineChars="200"/>
        <w:rPr>
          <w:rFonts w:ascii="宋体" w:hAnsi="宋体" w:eastAsia="宋体" w:cs="宋体"/>
          <w:szCs w:val="21"/>
        </w:rPr>
      </w:pPr>
      <w:r>
        <w:rPr>
          <w:rFonts w:hint="eastAsia" w:ascii="宋体" w:hAnsi="宋体" w:eastAsia="宋体" w:cs="宋体"/>
          <w:szCs w:val="21"/>
        </w:rPr>
        <w:t>【在建信息系统】、【已建信息系统】同【拟建信息系统】。</w:t>
      </w:r>
    </w:p>
    <w:p>
      <w:pPr>
        <w:spacing w:line="360" w:lineRule="auto"/>
        <w:rPr>
          <w:rFonts w:ascii="宋体" w:hAnsi="宋体" w:eastAsia="宋体" w:cs="宋体"/>
          <w:szCs w:val="21"/>
        </w:rPr>
      </w:pPr>
    </w:p>
    <w:p>
      <w:pPr>
        <w:spacing w:line="360" w:lineRule="auto"/>
        <w:rPr>
          <w:rFonts w:hint="eastAsia" w:ascii="宋体" w:hAnsi="宋体" w:eastAsia="宋体" w:cs="宋体"/>
          <w:szCs w:val="21"/>
        </w:rPr>
      </w:pPr>
    </w:p>
    <w:p>
      <w:pPr>
        <w:spacing w:line="360" w:lineRule="auto"/>
        <w:outlineLvl w:val="2"/>
        <w:rPr>
          <w:rFonts w:ascii="宋体" w:hAnsi="宋体" w:eastAsia="宋体" w:cs="宋体"/>
          <w:b/>
          <w:bCs/>
          <w:sz w:val="24"/>
        </w:rPr>
      </w:pPr>
      <w:r>
        <w:rPr>
          <w:rFonts w:hint="eastAsia" w:ascii="宋体" w:hAnsi="宋体" w:eastAsia="宋体" w:cs="宋体"/>
          <w:b/>
          <w:bCs/>
          <w:sz w:val="24"/>
        </w:rPr>
        <w:t>2.4我的目录</w:t>
      </w:r>
    </w:p>
    <w:p>
      <w:pPr>
        <w:spacing w:line="360" w:lineRule="auto"/>
        <w:outlineLvl w:val="2"/>
        <w:rPr>
          <w:rFonts w:ascii="宋体" w:hAnsi="宋体" w:eastAsia="宋体" w:cs="宋体"/>
          <w:b/>
          <w:bCs/>
          <w:sz w:val="24"/>
        </w:rPr>
      </w:pPr>
      <w:r>
        <w:rPr>
          <w:rFonts w:hint="eastAsia" w:ascii="宋体" w:hAnsi="宋体" w:eastAsia="宋体" w:cs="宋体"/>
          <w:b/>
          <w:bCs/>
          <w:sz w:val="24"/>
        </w:rPr>
        <w:t>2.4.</w:t>
      </w:r>
      <w:r>
        <w:rPr>
          <w:rFonts w:ascii="宋体" w:hAnsi="宋体" w:eastAsia="宋体" w:cs="宋体"/>
          <w:b/>
          <w:bCs/>
          <w:sz w:val="24"/>
        </w:rPr>
        <w:t>1</w:t>
      </w:r>
      <w:r>
        <w:rPr>
          <w:rFonts w:hint="eastAsia" w:ascii="宋体" w:hAnsi="宋体" w:eastAsia="宋体" w:cs="宋体"/>
          <w:b/>
          <w:bCs/>
          <w:sz w:val="24"/>
        </w:rPr>
        <w:t>信息资源</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用户可以在“信息资源”中，添加新的信息资源，同时能够对已有信息资源进行查看、修改和删除。</w:t>
      </w:r>
    </w:p>
    <w:p>
      <w:pPr>
        <w:spacing w:line="360" w:lineRule="auto"/>
      </w:pPr>
      <w:r>
        <w:drawing>
          <wp:inline distT="0" distB="0" distL="0" distR="0">
            <wp:extent cx="5274310" cy="25933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5274310" cy="2593340"/>
                    </a:xfrm>
                    <a:prstGeom prst="rect">
                      <a:avLst/>
                    </a:prstGeom>
                  </pic:spPr>
                </pic:pic>
              </a:graphicData>
            </a:graphic>
          </wp:inline>
        </w:drawing>
      </w:r>
    </w:p>
    <w:p>
      <w:pPr>
        <w:spacing w:line="360" w:lineRule="auto"/>
        <w:jc w:val="center"/>
      </w:pPr>
      <w:r>
        <w:rPr>
          <w:rFonts w:hint="eastAsia"/>
        </w:rPr>
        <w:t>图</w:t>
      </w:r>
      <w:r>
        <w:t>10</w:t>
      </w:r>
    </w:p>
    <w:p>
      <w:pPr>
        <w:spacing w:line="360" w:lineRule="auto"/>
        <w:ind w:firstLine="420" w:firstLineChars="200"/>
        <w:rPr>
          <w:rFonts w:ascii="宋体" w:hAnsi="宋体" w:eastAsia="宋体" w:cs="宋体"/>
          <w:szCs w:val="21"/>
        </w:rPr>
      </w:pPr>
      <w:r>
        <w:rPr>
          <w:rFonts w:hint="eastAsia" w:ascii="宋体" w:hAnsi="宋体" w:eastAsia="宋体" w:cs="宋体"/>
          <w:szCs w:val="21"/>
        </w:rPr>
        <w:t>输入关键字，点击【搜索】，可以查询到相应的信息资源。</w:t>
      </w:r>
    </w:p>
    <w:p>
      <w:pPr>
        <w:spacing w:line="360" w:lineRule="auto"/>
        <w:ind w:firstLine="420" w:firstLineChars="200"/>
      </w:pPr>
      <w:r>
        <w:rPr>
          <w:rFonts w:hint="eastAsia" w:ascii="宋体" w:hAnsi="宋体" w:eastAsia="宋体" w:cs="宋体"/>
          <w:szCs w:val="21"/>
        </w:rPr>
        <w:t>点击【新增】，(如图</w:t>
      </w:r>
      <w:r>
        <w:rPr>
          <w:rFonts w:ascii="宋体" w:hAnsi="宋体" w:eastAsia="宋体" w:cs="宋体"/>
          <w:szCs w:val="21"/>
        </w:rPr>
        <w:t>11</w:t>
      </w:r>
      <w:r>
        <w:rPr>
          <w:rFonts w:hint="eastAsia" w:ascii="宋体" w:hAnsi="宋体" w:eastAsia="宋体" w:cs="宋体"/>
          <w:szCs w:val="21"/>
        </w:rPr>
        <w:t>)在弹出窗口中填选各项内容，点击【保存】，即可生成一项信息资源。</w:t>
      </w:r>
    </w:p>
    <w:p>
      <w:pPr>
        <w:spacing w:line="360" w:lineRule="auto"/>
      </w:pPr>
      <w:r>
        <w:drawing>
          <wp:inline distT="0" distB="0" distL="0" distR="0">
            <wp:extent cx="5274310" cy="2605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4310" cy="2605405"/>
                    </a:xfrm>
                    <a:prstGeom prst="rect">
                      <a:avLst/>
                    </a:prstGeom>
                  </pic:spPr>
                </pic:pic>
              </a:graphicData>
            </a:graphic>
          </wp:inline>
        </w:drawing>
      </w:r>
    </w:p>
    <w:p>
      <w:pPr>
        <w:spacing w:line="360" w:lineRule="auto"/>
        <w:jc w:val="center"/>
      </w:pPr>
      <w:r>
        <w:rPr>
          <w:rFonts w:hint="eastAsia"/>
        </w:rPr>
        <w:t>图</w:t>
      </w:r>
      <w:r>
        <w:t>11</w:t>
      </w:r>
    </w:p>
    <w:p>
      <w:pPr>
        <w:spacing w:line="360" w:lineRule="auto"/>
        <w:ind w:firstLine="420" w:firstLineChars="200"/>
        <w:rPr>
          <w:rFonts w:ascii="宋体" w:hAnsi="宋体" w:eastAsia="宋体" w:cs="宋体"/>
          <w:szCs w:val="21"/>
        </w:rPr>
      </w:pPr>
      <w:bookmarkStart w:id="7" w:name="_Toc1298"/>
      <w:r>
        <w:rPr>
          <w:rFonts w:hint="eastAsia" w:ascii="宋体" w:hAnsi="宋体" w:eastAsia="宋体" w:cs="宋体"/>
          <w:szCs w:val="21"/>
        </w:rPr>
        <w:t>【详情】、【修改】、【删除】、【导入】、【导出】同【信息系统】。</w:t>
      </w:r>
    </w:p>
    <w:p>
      <w:pPr>
        <w:spacing w:line="360" w:lineRule="auto"/>
        <w:outlineLvl w:val="2"/>
        <w:rPr>
          <w:rFonts w:ascii="宋体" w:hAnsi="宋体" w:eastAsia="宋体" w:cs="宋体"/>
          <w:szCs w:val="21"/>
        </w:rPr>
      </w:pPr>
      <w:r>
        <w:rPr>
          <w:rFonts w:hint="eastAsia" w:ascii="宋体" w:hAnsi="宋体" w:eastAsia="宋体" w:cs="宋体"/>
          <w:b/>
          <w:bCs/>
          <w:sz w:val="24"/>
        </w:rPr>
        <w:t>2.4.</w:t>
      </w:r>
      <w:bookmarkEnd w:id="7"/>
      <w:r>
        <w:rPr>
          <w:rFonts w:ascii="宋体" w:hAnsi="宋体" w:eastAsia="宋体" w:cs="宋体"/>
          <w:b/>
          <w:bCs/>
          <w:sz w:val="24"/>
        </w:rPr>
        <w:t>2</w:t>
      </w:r>
      <w:r>
        <w:rPr>
          <w:rFonts w:hint="eastAsia" w:ascii="宋体" w:hAnsi="宋体" w:eastAsia="宋体" w:cs="宋体"/>
          <w:b/>
          <w:bCs/>
          <w:sz w:val="24"/>
        </w:rPr>
        <w:t>信息项</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输入关键字，点击【搜索】，可以查询到相应的信息项。</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点击【新增】，（如图1</w:t>
      </w:r>
      <w:r>
        <w:rPr>
          <w:rFonts w:ascii="宋体" w:hAnsi="宋体" w:eastAsia="宋体" w:cs="宋体"/>
          <w:szCs w:val="21"/>
        </w:rPr>
        <w:t>2</w:t>
      </w:r>
      <w:r>
        <w:rPr>
          <w:rFonts w:hint="eastAsia" w:ascii="宋体" w:hAnsi="宋体" w:eastAsia="宋体" w:cs="宋体"/>
          <w:szCs w:val="21"/>
        </w:rPr>
        <w:t>）在弹出窗口中填选各项资料，点击【保存】，即可生成一项信息项记录。</w:t>
      </w:r>
    </w:p>
    <w:p>
      <w:pPr>
        <w:spacing w:line="360" w:lineRule="auto"/>
      </w:pPr>
      <w:r>
        <w:drawing>
          <wp:inline distT="0" distB="0" distL="0" distR="0">
            <wp:extent cx="5274310" cy="26136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74310" cy="2613660"/>
                    </a:xfrm>
                    <a:prstGeom prst="rect">
                      <a:avLst/>
                    </a:prstGeom>
                  </pic:spPr>
                </pic:pic>
              </a:graphicData>
            </a:graphic>
          </wp:inline>
        </w:drawing>
      </w:r>
    </w:p>
    <w:p>
      <w:pPr>
        <w:spacing w:line="360" w:lineRule="auto"/>
        <w:jc w:val="center"/>
      </w:pPr>
      <w:r>
        <w:rPr>
          <w:rFonts w:hint="eastAsia"/>
        </w:rPr>
        <w:t>图1</w:t>
      </w:r>
      <w:r>
        <w:t>2</w:t>
      </w:r>
    </w:p>
    <w:p>
      <w:pPr>
        <w:spacing w:line="360" w:lineRule="auto"/>
        <w:ind w:firstLine="420" w:firstLineChars="200"/>
        <w:rPr>
          <w:rFonts w:ascii="宋体" w:hAnsi="宋体" w:eastAsia="宋体" w:cs="宋体"/>
          <w:szCs w:val="21"/>
        </w:rPr>
      </w:pPr>
      <w:bookmarkStart w:id="8" w:name="_Toc30658"/>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点击【修改】，可以在弹出窗口中修改信息项信息，方式同【新增】板块。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点击【删除】，再点击【确定】，可以删除已经添加的信息项。</w:t>
      </w:r>
      <w:bookmarkEnd w:id="8"/>
    </w:p>
    <w:p>
      <w:pPr>
        <w:spacing w:line="360" w:lineRule="auto"/>
        <w:outlineLvl w:val="2"/>
        <w:rPr>
          <w:rFonts w:ascii="宋体" w:hAnsi="宋体" w:eastAsia="宋体" w:cs="宋体"/>
          <w:szCs w:val="21"/>
        </w:rPr>
      </w:pPr>
      <w:r>
        <w:rPr>
          <w:rFonts w:hint="eastAsia" w:ascii="宋体" w:hAnsi="宋体" w:eastAsia="宋体" w:cs="宋体"/>
          <w:b/>
          <w:bCs/>
          <w:sz w:val="24"/>
        </w:rPr>
        <w:t>2.4.</w:t>
      </w:r>
      <w:r>
        <w:rPr>
          <w:rFonts w:ascii="宋体" w:hAnsi="宋体" w:eastAsia="宋体" w:cs="宋体"/>
          <w:b/>
          <w:bCs/>
          <w:sz w:val="24"/>
        </w:rPr>
        <w:t>3</w:t>
      </w:r>
      <w:r>
        <w:rPr>
          <w:rFonts w:hint="eastAsia" w:ascii="宋体" w:hAnsi="宋体" w:eastAsia="宋体" w:cs="宋体"/>
          <w:b/>
          <w:bCs/>
          <w:sz w:val="24"/>
        </w:rPr>
        <w:t>信息资源目录</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用户可以在“信息资源目录”中，搜索查看信息资源，点击详情可以查看具体的信息资源详情。</w:t>
      </w:r>
    </w:p>
    <w:p>
      <w:pPr>
        <w:spacing w:line="360" w:lineRule="auto"/>
        <w:ind w:left="2310" w:leftChars="200" w:hanging="1890" w:hangingChars="900"/>
        <w:rPr>
          <w:rFonts w:hint="eastAsia" w:ascii="宋体" w:hAnsi="宋体" w:eastAsia="宋体" w:cs="宋体"/>
          <w:szCs w:val="21"/>
        </w:rPr>
      </w:pPr>
      <w:r>
        <w:drawing>
          <wp:inline distT="0" distB="0" distL="0" distR="0">
            <wp:extent cx="5274310" cy="26015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274310" cy="2601595"/>
                    </a:xfrm>
                    <a:prstGeom prst="rect">
                      <a:avLst/>
                    </a:prstGeom>
                  </pic:spPr>
                </pic:pic>
              </a:graphicData>
            </a:graphic>
          </wp:inline>
        </w:drawing>
      </w:r>
      <w:r>
        <w:rPr>
          <w:rFonts w:hint="eastAsia" w:ascii="宋体" w:hAnsi="宋体" w:eastAsia="宋体" w:cs="宋体"/>
          <w:szCs w:val="21"/>
        </w:rPr>
        <w:t xml:space="preserve"> </w:t>
      </w:r>
      <w:r>
        <w:rPr>
          <w:rFonts w:ascii="宋体" w:hAnsi="宋体" w:eastAsia="宋体" w:cs="宋体"/>
          <w:szCs w:val="21"/>
        </w:rPr>
        <w:t xml:space="preserve">                     </w:t>
      </w:r>
      <w:r>
        <w:rPr>
          <w:rFonts w:hint="eastAsia"/>
        </w:rPr>
        <w:t>图1</w:t>
      </w:r>
      <w:r>
        <w:t>3</w:t>
      </w:r>
    </w:p>
    <w:p>
      <w:pPr>
        <w:spacing w:line="360" w:lineRule="auto"/>
        <w:outlineLvl w:val="1"/>
        <w:rPr>
          <w:rFonts w:hint="eastAsia" w:ascii="宋体" w:hAnsi="宋体" w:eastAsia="宋体" w:cs="宋体"/>
          <w:b/>
          <w:bCs/>
          <w:sz w:val="24"/>
        </w:rPr>
      </w:pPr>
      <w:bookmarkStart w:id="9" w:name="_Toc481837597"/>
      <w:bookmarkStart w:id="10" w:name="_Toc18141"/>
      <w:r>
        <w:rPr>
          <w:rFonts w:hint="eastAsia" w:ascii="宋体" w:hAnsi="宋体" w:eastAsia="宋体" w:cs="宋体"/>
          <w:b/>
          <w:bCs/>
          <w:sz w:val="24"/>
        </w:rPr>
        <w:t>2.</w:t>
      </w:r>
      <w:r>
        <w:rPr>
          <w:rFonts w:ascii="宋体" w:hAnsi="宋体" w:eastAsia="宋体" w:cs="宋体"/>
          <w:b/>
          <w:bCs/>
          <w:sz w:val="24"/>
        </w:rPr>
        <w:t>5</w:t>
      </w:r>
      <w:bookmarkEnd w:id="9"/>
      <w:r>
        <w:rPr>
          <w:rFonts w:hint="eastAsia" w:ascii="宋体" w:hAnsi="宋体" w:eastAsia="宋体" w:cs="宋体"/>
          <w:b/>
          <w:bCs/>
          <w:sz w:val="24"/>
        </w:rPr>
        <w:t>系统配置</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系统配置模块可以为用户提供信息资源相关数据的配置和管理，针对普通部门用户不提供系统配置功能。</w:t>
      </w:r>
    </w:p>
    <w:p>
      <w:pPr>
        <w:spacing w:line="360" w:lineRule="auto"/>
        <w:outlineLvl w:val="1"/>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系统监控</w:t>
      </w:r>
    </w:p>
    <w:p>
      <w:pPr>
        <w:spacing w:line="360" w:lineRule="auto"/>
        <w:outlineLvl w:val="2"/>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.1操作日志</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用户可以在“操作日志”中，搜索查看用户操作的具体详情。</w:t>
      </w:r>
    </w:p>
    <w:p>
      <w:pPr>
        <w:spacing w:line="360" w:lineRule="auto"/>
        <w:ind w:firstLine="420" w:firstLineChars="200"/>
        <w:rPr>
          <w:rFonts w:ascii="宋体" w:hAnsi="宋体" w:eastAsia="宋体" w:cs="宋体"/>
          <w:szCs w:val="21"/>
        </w:rPr>
      </w:pPr>
      <w:r>
        <w:drawing>
          <wp:inline distT="0" distB="0" distL="0" distR="0">
            <wp:extent cx="5274310" cy="2599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2599690"/>
                    </a:xfrm>
                    <a:prstGeom prst="rect">
                      <a:avLst/>
                    </a:prstGeom>
                  </pic:spPr>
                </pic:pic>
              </a:graphicData>
            </a:graphic>
          </wp:inline>
        </w:drawing>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图1</w:t>
      </w:r>
      <w:r>
        <w:rPr>
          <w:rFonts w:ascii="宋体" w:hAnsi="宋体" w:eastAsia="宋体" w:cs="宋体"/>
          <w:szCs w:val="21"/>
        </w:rPr>
        <w:t>4</w:t>
      </w:r>
    </w:p>
    <w:p>
      <w:pPr>
        <w:spacing w:line="360" w:lineRule="auto"/>
        <w:outlineLvl w:val="2"/>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w:t>
      </w:r>
      <w:r>
        <w:rPr>
          <w:rFonts w:ascii="宋体" w:hAnsi="宋体" w:eastAsia="宋体" w:cs="宋体"/>
          <w:b/>
          <w:bCs/>
          <w:sz w:val="24"/>
        </w:rPr>
        <w:t>2</w:t>
      </w:r>
      <w:r>
        <w:rPr>
          <w:rFonts w:hint="eastAsia" w:ascii="宋体" w:hAnsi="宋体" w:eastAsia="宋体" w:cs="宋体"/>
          <w:b/>
          <w:bCs/>
          <w:sz w:val="24"/>
        </w:rPr>
        <w:t>连接池监控</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用户可以在“连接池监控”中，搜索查看数据库连接池的具体详情。</w:t>
      </w:r>
    </w:p>
    <w:p>
      <w:pPr>
        <w:spacing w:line="360" w:lineRule="auto"/>
        <w:ind w:firstLine="420" w:firstLineChars="200"/>
        <w:rPr>
          <w:rFonts w:hint="eastAsia" w:ascii="宋体" w:hAnsi="宋体" w:eastAsia="宋体" w:cs="宋体"/>
          <w:szCs w:val="21"/>
        </w:rPr>
      </w:pPr>
      <w:r>
        <w:drawing>
          <wp:inline distT="0" distB="0" distL="0" distR="0">
            <wp:extent cx="5274310" cy="2611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4310" cy="2611120"/>
                    </a:xfrm>
                    <a:prstGeom prst="rect">
                      <a:avLst/>
                    </a:prstGeom>
                  </pic:spPr>
                </pic:pic>
              </a:graphicData>
            </a:graphic>
          </wp:inline>
        </w:drawing>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图1</w:t>
      </w:r>
      <w:r>
        <w:rPr>
          <w:rFonts w:ascii="宋体" w:hAnsi="宋体" w:eastAsia="宋体" w:cs="宋体"/>
          <w:szCs w:val="21"/>
        </w:rPr>
        <w:t>5</w:t>
      </w:r>
    </w:p>
    <w:p>
      <w:pPr>
        <w:spacing w:line="360" w:lineRule="auto"/>
        <w:outlineLvl w:val="1"/>
        <w:rPr>
          <w:rFonts w:ascii="宋体" w:hAnsi="宋体" w:eastAsia="宋体" w:cs="宋体"/>
          <w:szCs w:val="21"/>
        </w:rPr>
      </w:pPr>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其他功能</w:t>
      </w:r>
      <w:bookmarkEnd w:id="10"/>
    </w:p>
    <w:p>
      <w:pPr>
        <w:spacing w:line="360" w:lineRule="auto"/>
        <w:outlineLvl w:val="2"/>
        <w:rPr>
          <w:rFonts w:ascii="宋体" w:hAnsi="宋体" w:eastAsia="宋体" w:cs="宋体"/>
          <w:b/>
          <w:bCs/>
          <w:sz w:val="24"/>
        </w:rPr>
      </w:pPr>
      <w:bookmarkStart w:id="11" w:name="_Toc17569"/>
      <w:bookmarkStart w:id="12" w:name="_Toc49108932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.1消息</w:t>
      </w:r>
      <w:bookmarkEnd w:id="11"/>
      <w:bookmarkEnd w:id="12"/>
    </w:p>
    <w:p>
      <w:pPr>
        <w:spacing w:line="360" w:lineRule="auto"/>
        <w:ind w:firstLine="420" w:firstLineChars="200"/>
        <w:rPr>
          <w:rFonts w:ascii="宋体" w:hAnsi="宋体" w:eastAsia="宋体" w:cs="宋体"/>
          <w:szCs w:val="21"/>
        </w:rPr>
      </w:pPr>
      <w:r>
        <w:rPr>
          <w:rFonts w:hint="eastAsia" w:ascii="宋体" w:hAnsi="宋体" w:eastAsia="宋体" w:cs="宋体"/>
          <w:szCs w:val="21"/>
        </w:rPr>
        <w:t>消息模块可以提醒管理员是否有最新的信息资源需要审核。</w:t>
      </w:r>
    </w:p>
    <w:p>
      <w:pPr>
        <w:spacing w:line="360" w:lineRule="auto"/>
        <w:outlineLvl w:val="2"/>
        <w:rPr>
          <w:rFonts w:ascii="宋体" w:hAnsi="宋体" w:eastAsia="宋体" w:cs="宋体"/>
          <w:b/>
          <w:bCs/>
          <w:sz w:val="24"/>
        </w:rPr>
      </w:pPr>
      <w:bookmarkStart w:id="13" w:name="_Toc491089330"/>
      <w:bookmarkStart w:id="14" w:name="_Toc27241"/>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.2帮助</w:t>
      </w:r>
      <w:bookmarkEnd w:id="13"/>
      <w:bookmarkEnd w:id="14"/>
    </w:p>
    <w:p>
      <w:pPr>
        <w:spacing w:line="360" w:lineRule="auto"/>
        <w:ind w:firstLine="420" w:firstLineChars="200"/>
        <w:rPr>
          <w:rFonts w:ascii="宋体" w:hAnsi="宋体" w:eastAsia="宋体" w:cs="宋体"/>
          <w:szCs w:val="21"/>
        </w:rPr>
      </w:pPr>
      <w:r>
        <w:rPr>
          <w:rFonts w:hint="eastAsia" w:ascii="宋体" w:hAnsi="宋体" w:eastAsia="宋体" w:cs="宋体"/>
          <w:szCs w:val="21"/>
        </w:rPr>
        <w:t>帮助模块可以为用户提供浏览器下载以及用户操作手册的下载。</w:t>
      </w:r>
    </w:p>
    <w:p>
      <w:pPr>
        <w:spacing w:line="360" w:lineRule="auto"/>
        <w:outlineLvl w:val="2"/>
        <w:rPr>
          <w:rFonts w:ascii="宋体" w:hAnsi="宋体" w:eastAsia="宋体" w:cs="宋体"/>
          <w:b/>
          <w:bCs/>
          <w:sz w:val="24"/>
        </w:rPr>
      </w:pPr>
      <w:bookmarkStart w:id="15" w:name="_Toc12872"/>
      <w:bookmarkStart w:id="16" w:name="_Toc491089331"/>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.3退出</w:t>
      </w:r>
      <w:bookmarkEnd w:id="15"/>
      <w:bookmarkEnd w:id="16"/>
    </w:p>
    <w:p>
      <w:pPr>
        <w:spacing w:line="360" w:lineRule="auto"/>
        <w:ind w:firstLine="420" w:firstLineChars="200"/>
        <w:rPr>
          <w:rFonts w:ascii="宋体" w:hAnsi="宋体" w:eastAsia="宋体" w:cs="宋体"/>
          <w:szCs w:val="21"/>
        </w:rPr>
      </w:pPr>
      <w:r>
        <w:rPr>
          <w:rFonts w:hint="eastAsia" w:ascii="宋体" w:hAnsi="宋体" w:eastAsia="宋体" w:cs="宋体"/>
          <w:szCs w:val="21"/>
        </w:rPr>
        <w:t>为保证用户名、密码和系统数据的安全性，在关闭系统前请先退出系统。用户点击首页右上角“退出”按钮后，即可返回初始登录界面，安全退出系统并关闭。</w:t>
      </w:r>
    </w:p>
    <w:p>
      <w:pPr>
        <w:spacing w:line="360" w:lineRule="auto"/>
        <w:outlineLvl w:val="2"/>
        <w:rPr>
          <w:rFonts w:ascii="宋体" w:hAnsi="宋体" w:eastAsia="宋体" w:cs="宋体"/>
          <w:b/>
          <w:bCs/>
          <w:sz w:val="24"/>
        </w:rPr>
      </w:pPr>
      <w:bookmarkStart w:id="17" w:name="_Toc1118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.4辅助图标</w:t>
      </w:r>
      <w:bookmarkEnd w:id="17"/>
    </w:p>
    <w:p>
      <w:pPr>
        <w:spacing w:line="360" w:lineRule="auto"/>
        <w:ind w:firstLine="420" w:firstLineChars="200"/>
        <w:rPr>
          <w:rFonts w:ascii="宋体" w:hAnsi="宋体" w:eastAsia="宋体" w:cs="宋体"/>
          <w:szCs w:val="21"/>
        </w:rPr>
      </w:pPr>
      <w:r>
        <w:rPr>
          <w:rFonts w:hint="eastAsia" w:ascii="宋体" w:hAnsi="宋体" w:eastAsia="宋体" w:cs="宋体"/>
          <w:szCs w:val="21"/>
        </w:rPr>
        <w:t>【刷新】：点击图标后可以刷新所在页面或列表信息。</w:t>
      </w:r>
    </w:p>
    <w:p>
      <w:pPr>
        <w:spacing w:line="360" w:lineRule="auto"/>
        <w:jc w:val="center"/>
        <w:rPr>
          <w:rFonts w:ascii="宋体" w:hAnsi="宋体" w:eastAsia="宋体" w:cs="宋体"/>
          <w:szCs w:val="21"/>
        </w:rPr>
      </w:pPr>
      <w:r>
        <w:drawing>
          <wp:inline distT="0" distB="0" distL="114300" distR="114300">
            <wp:extent cx="400050" cy="3429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400050" cy="34290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【切换】：点击图标后可以切换数据项的表现形式，系统默认如图两种数据表现形式。</w:t>
      </w:r>
    </w:p>
    <w:p>
      <w:pPr>
        <w:spacing w:line="360" w:lineRule="auto"/>
        <w:jc w:val="center"/>
      </w:pPr>
      <w:r>
        <w:drawing>
          <wp:inline distT="0" distB="0" distL="114300" distR="114300">
            <wp:extent cx="400050" cy="34290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400050" cy="342900"/>
                    </a:xfrm>
                    <a:prstGeom prst="rect">
                      <a:avLst/>
                    </a:prstGeom>
                    <a:noFill/>
                    <a:ln w="9525">
                      <a:noFill/>
                    </a:ln>
                  </pic:spPr>
                </pic:pic>
              </a:graphicData>
            </a:graphic>
          </wp:inline>
        </w:drawing>
      </w:r>
    </w:p>
    <w:p>
      <w:pPr>
        <w:spacing w:line="360" w:lineRule="auto"/>
      </w:pPr>
      <w:r>
        <w:drawing>
          <wp:inline distT="0" distB="0" distL="114300" distR="114300">
            <wp:extent cx="5267960" cy="490220"/>
            <wp:effectExtent l="0" t="0" r="8890" b="508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30"/>
                    <a:stretch>
                      <a:fillRect/>
                    </a:stretch>
                  </pic:blipFill>
                  <pic:spPr>
                    <a:xfrm>
                      <a:off x="0" y="0"/>
                      <a:ext cx="5267960" cy="490220"/>
                    </a:xfrm>
                    <a:prstGeom prst="rect">
                      <a:avLst/>
                    </a:prstGeom>
                    <a:noFill/>
                    <a:ln w="9525">
                      <a:noFill/>
                    </a:ln>
                  </pic:spPr>
                </pic:pic>
              </a:graphicData>
            </a:graphic>
          </wp:inline>
        </w:drawing>
      </w:r>
    </w:p>
    <w:p>
      <w:pPr>
        <w:spacing w:line="360" w:lineRule="auto"/>
      </w:pPr>
      <w:r>
        <w:drawing>
          <wp:inline distT="0" distB="0" distL="114300" distR="114300">
            <wp:extent cx="5267960" cy="485140"/>
            <wp:effectExtent l="0" t="0" r="8890" b="10160"/>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31"/>
                    <a:stretch>
                      <a:fillRect/>
                    </a:stretch>
                  </pic:blipFill>
                  <pic:spPr>
                    <a:xfrm>
                      <a:off x="0" y="0"/>
                      <a:ext cx="5267960" cy="48514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【列】：根据需求点击图标小箭头，可以选择性地展示需要的表结构字段（全部展示、展示几个或者只展示一个）。</w:t>
      </w:r>
    </w:p>
    <w:p>
      <w:pPr>
        <w:spacing w:line="360" w:lineRule="auto"/>
        <w:jc w:val="center"/>
        <w:rPr>
          <w:rFonts w:ascii="宋体" w:hAnsi="宋体" w:eastAsia="宋体" w:cs="宋体"/>
          <w:szCs w:val="21"/>
        </w:rPr>
      </w:pPr>
      <w:r>
        <w:drawing>
          <wp:inline distT="0" distB="0" distL="114300" distR="114300">
            <wp:extent cx="514350" cy="342900"/>
            <wp:effectExtent l="0" t="0" r="0" b="0"/>
            <wp:docPr id="9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pic:cNvPicPr>
                      <a:picLocks noChangeAspect="1"/>
                    </pic:cNvPicPr>
                  </pic:nvPicPr>
                  <pic:blipFill>
                    <a:blip r:embed="rId32"/>
                    <a:stretch>
                      <a:fillRect/>
                    </a:stretch>
                  </pic:blipFill>
                  <pic:spPr>
                    <a:xfrm>
                      <a:off x="0" y="0"/>
                      <a:ext cx="514350" cy="342900"/>
                    </a:xfrm>
                    <a:prstGeom prst="rect">
                      <a:avLst/>
                    </a:prstGeom>
                    <a:noFill/>
                    <a:ln w="9525">
                      <a:noFill/>
                    </a:ln>
                  </pic:spPr>
                </pic:pic>
              </a:graphicData>
            </a:graphic>
          </wp:inline>
        </w:drawing>
      </w:r>
    </w:p>
    <w:sectPr>
      <w:footerReference r:id="rId8"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5408"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5408;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qNDkzUAAAABwEAAA8AAAAAAAAAAQAg&#10;AAAAIgAAAGRycy9kb3ducmV2LnhtbFBLAQIUABQAAAAIAIdO4kC4vzKxEgIAAAQEAAAOAAAAAAAA&#10;AAEAIAAAACMBAABkcnMvZTJvRG9jLnhtbFBLBQYAAAAABgAGAFkBAACn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rPr>
        <w:rFonts w:hint="eastAsia"/>
      </w:rPr>
      <w:t>珠海市政府数据资源普查系统用户操作手册</w:t>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93345"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7.35pt;mso-position-horizontal:right;mso-position-horizontal-relative:margin;mso-wrap-style:none;z-index:251659264;mso-width-relative:page;mso-height-relative:page;" filled="f" stroked="f" coordsize="21600,21600" o:gfxdata="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9b1yfRAAAAAwEAAA8AAAAAAAAAAQAgAAAA&#10;IgAAAGRycy9kb3ducmV2LnhtbFBLAQIUABQAAAAIAIdO4kAevcKKEgIAAAQEAAAOAAAAAAAAAAEA&#10;IAAAACABAABkcnMvZTJvRG9jLnhtbFBLBQYAAAAABgAGAFkBAACk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珠海市政府数据资源普查系统用户操作手册</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7456"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7456;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KjQ5M1AAAAAcBAAAPAAAAAAAAAAEA&#10;IAAAACIAAABkcnMvZG93bnJldi54bWxQSwECFAAUAAAACACHTuJAaBcvARMCAAAEBAAADgAAAAAA&#10;AAABACAAAAAjAQAAZHJzL2Uyb0RvYy54bWxQSwUGAAAAAAYABgBZAQAAqA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v:textbox>
            </v:shape>
          </w:pict>
        </mc:Fallback>
      </mc:AlternateContent>
    </w:r>
    <w:r>
      <w:rPr>
        <w:rFonts w:hint="eastAsia"/>
      </w:rPr>
      <w:t>珠海市政府数据资源普查系统用户操作手册</w: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pPr>
    <w:r>
      <w:rPr>
        <w:rFonts w:hint="eastAsia"/>
      </w:rPr>
      <w:t>珠海市政府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6515100" cy="561975"/>
              <wp:effectExtent l="0" t="2133600" r="0" b="2219325"/>
              <wp:wrapNone/>
              <wp:docPr id="47" name="WordAr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2700000">
                        <a:off x="0" y="0"/>
                        <a:ext cx="6515100" cy="561975"/>
                      </a:xfrm>
                      <a:prstGeom prst="rect">
                        <a:avLst/>
                      </a:prstGeom>
                    </wps:spPr>
                    <wps:txbx>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wps:txbx>
                    <wps:bodyPr wrap="square" numCol="1" fromWordArt="1">
                      <a:prstTxWarp prst="textPlain">
                        <a:avLst>
                          <a:gd name="adj" fmla="val 50000"/>
                        </a:avLst>
                      </a:prstTxWarp>
                      <a:spAutoFit/>
                    </wps:bodyPr>
                  </wps:wsp>
                </a:graphicData>
              </a:graphic>
            </wp:anchor>
          </w:drawing>
        </mc:Choice>
        <mc:Fallback>
          <w:pict>
            <v:shape id="WordArt 1" o:spid="_x0000_s1026" o:spt="202" type="#_x0000_t202" style="position:absolute;left:0pt;height:44.25pt;width:513pt;mso-position-horizontal:center;mso-position-horizontal-relative:margin;mso-position-vertical:center;mso-position-vertical-relative:margin;rotation:-2949120f;z-index:-251653120;mso-width-relative:page;mso-height-relative:page;" filled="f" stroked="f" coordsize="21600,21600" o:gfxdata="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1HQX9MAAAAFAQAADwAAAAAAAAABACAAAAAiAAAAZHJzL2Rvd25y&#10;ZXYueG1sUEsBAhQAFAAAAAgAh07iQEv3U3UDAgAA/AMAAA4AAAAAAAAAAQAgAAAAIgEAAGRycy9l&#10;Mm9Eb2MueG1sUEsFBgAAAAAGAAYAWQEAAJcFAAAAAA==&#10;" adj="10800">
              <v:fill on="f" focussize="0,0"/>
              <v:stroke on="f"/>
              <v:imagedata o:title=""/>
              <o:lock v:ext="edit" text="t" aspectratio="t"/>
              <v:textbox style="mso-fit-shape-to-text:t;">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C7C60"/>
    <w:multiLevelType w:val="singleLevel"/>
    <w:tmpl w:val="585C7C6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26B"/>
    <w:rsid w:val="00005484"/>
    <w:rsid w:val="00012A1F"/>
    <w:rsid w:val="00014044"/>
    <w:rsid w:val="000201B0"/>
    <w:rsid w:val="0002043B"/>
    <w:rsid w:val="00024F4A"/>
    <w:rsid w:val="00026E73"/>
    <w:rsid w:val="00030367"/>
    <w:rsid w:val="00032566"/>
    <w:rsid w:val="00036FA3"/>
    <w:rsid w:val="00042EB4"/>
    <w:rsid w:val="00044D7A"/>
    <w:rsid w:val="000451CC"/>
    <w:rsid w:val="00047126"/>
    <w:rsid w:val="00051D14"/>
    <w:rsid w:val="0006371D"/>
    <w:rsid w:val="00064050"/>
    <w:rsid w:val="0006671B"/>
    <w:rsid w:val="00067DD5"/>
    <w:rsid w:val="0007057F"/>
    <w:rsid w:val="00082D9F"/>
    <w:rsid w:val="00083BB4"/>
    <w:rsid w:val="00086203"/>
    <w:rsid w:val="00087EC0"/>
    <w:rsid w:val="00091CEB"/>
    <w:rsid w:val="000A11CE"/>
    <w:rsid w:val="000A3344"/>
    <w:rsid w:val="000A3F1B"/>
    <w:rsid w:val="000A638B"/>
    <w:rsid w:val="000B0B53"/>
    <w:rsid w:val="000B4FA7"/>
    <w:rsid w:val="000B5707"/>
    <w:rsid w:val="000B6740"/>
    <w:rsid w:val="000C106F"/>
    <w:rsid w:val="000C1E06"/>
    <w:rsid w:val="000C2D2B"/>
    <w:rsid w:val="000C564E"/>
    <w:rsid w:val="000D3360"/>
    <w:rsid w:val="000D4515"/>
    <w:rsid w:val="000D7492"/>
    <w:rsid w:val="000E1089"/>
    <w:rsid w:val="000E58EB"/>
    <w:rsid w:val="000F050E"/>
    <w:rsid w:val="000F08D3"/>
    <w:rsid w:val="000F246A"/>
    <w:rsid w:val="000F78A5"/>
    <w:rsid w:val="00101EC6"/>
    <w:rsid w:val="00112EA1"/>
    <w:rsid w:val="001212D0"/>
    <w:rsid w:val="0013082B"/>
    <w:rsid w:val="00130D66"/>
    <w:rsid w:val="00131798"/>
    <w:rsid w:val="00135591"/>
    <w:rsid w:val="0014662D"/>
    <w:rsid w:val="00152381"/>
    <w:rsid w:val="0015540D"/>
    <w:rsid w:val="00170594"/>
    <w:rsid w:val="00172116"/>
    <w:rsid w:val="0017493D"/>
    <w:rsid w:val="0019177A"/>
    <w:rsid w:val="001930E3"/>
    <w:rsid w:val="00196048"/>
    <w:rsid w:val="00196BA3"/>
    <w:rsid w:val="001A42C7"/>
    <w:rsid w:val="001B01E9"/>
    <w:rsid w:val="001B020B"/>
    <w:rsid w:val="001B2BBB"/>
    <w:rsid w:val="001B645E"/>
    <w:rsid w:val="001C3705"/>
    <w:rsid w:val="001D1A60"/>
    <w:rsid w:val="001D512A"/>
    <w:rsid w:val="001E094B"/>
    <w:rsid w:val="001E4DD4"/>
    <w:rsid w:val="001E4F58"/>
    <w:rsid w:val="001E71EA"/>
    <w:rsid w:val="001E75D7"/>
    <w:rsid w:val="001E7DF4"/>
    <w:rsid w:val="001F2B3E"/>
    <w:rsid w:val="00200D3C"/>
    <w:rsid w:val="0020376A"/>
    <w:rsid w:val="00216D55"/>
    <w:rsid w:val="002204E8"/>
    <w:rsid w:val="002207F4"/>
    <w:rsid w:val="002308FE"/>
    <w:rsid w:val="0024027D"/>
    <w:rsid w:val="002402FF"/>
    <w:rsid w:val="00265139"/>
    <w:rsid w:val="00280B95"/>
    <w:rsid w:val="00282B13"/>
    <w:rsid w:val="00287885"/>
    <w:rsid w:val="00296682"/>
    <w:rsid w:val="002971E8"/>
    <w:rsid w:val="002A0485"/>
    <w:rsid w:val="002A28E0"/>
    <w:rsid w:val="002A478C"/>
    <w:rsid w:val="002A5010"/>
    <w:rsid w:val="002A5BF2"/>
    <w:rsid w:val="002A6C71"/>
    <w:rsid w:val="002B1830"/>
    <w:rsid w:val="002B68E6"/>
    <w:rsid w:val="002C0024"/>
    <w:rsid w:val="002C281D"/>
    <w:rsid w:val="002C5638"/>
    <w:rsid w:val="002D1F43"/>
    <w:rsid w:val="002D3440"/>
    <w:rsid w:val="002D38CB"/>
    <w:rsid w:val="002F6E14"/>
    <w:rsid w:val="003010BF"/>
    <w:rsid w:val="00302842"/>
    <w:rsid w:val="00303CD6"/>
    <w:rsid w:val="00310168"/>
    <w:rsid w:val="00310A63"/>
    <w:rsid w:val="0031464F"/>
    <w:rsid w:val="00321656"/>
    <w:rsid w:val="00325EE7"/>
    <w:rsid w:val="00327C7A"/>
    <w:rsid w:val="00327EFD"/>
    <w:rsid w:val="003379E4"/>
    <w:rsid w:val="003468B3"/>
    <w:rsid w:val="0035604D"/>
    <w:rsid w:val="0035683C"/>
    <w:rsid w:val="00356A0A"/>
    <w:rsid w:val="00362716"/>
    <w:rsid w:val="0036697A"/>
    <w:rsid w:val="00366D0D"/>
    <w:rsid w:val="00367856"/>
    <w:rsid w:val="00367FF4"/>
    <w:rsid w:val="00370193"/>
    <w:rsid w:val="00371E36"/>
    <w:rsid w:val="00373089"/>
    <w:rsid w:val="00377FFA"/>
    <w:rsid w:val="00382E71"/>
    <w:rsid w:val="00387EF3"/>
    <w:rsid w:val="003900ED"/>
    <w:rsid w:val="00390758"/>
    <w:rsid w:val="003C056F"/>
    <w:rsid w:val="003C205B"/>
    <w:rsid w:val="003C2945"/>
    <w:rsid w:val="003C3A67"/>
    <w:rsid w:val="003D0085"/>
    <w:rsid w:val="003D6E95"/>
    <w:rsid w:val="003E5265"/>
    <w:rsid w:val="003E67B3"/>
    <w:rsid w:val="003E6F65"/>
    <w:rsid w:val="003F015C"/>
    <w:rsid w:val="003F077E"/>
    <w:rsid w:val="003F1AB0"/>
    <w:rsid w:val="003F755A"/>
    <w:rsid w:val="00401BAC"/>
    <w:rsid w:val="00403159"/>
    <w:rsid w:val="004060FB"/>
    <w:rsid w:val="00410499"/>
    <w:rsid w:val="00412F69"/>
    <w:rsid w:val="0041650A"/>
    <w:rsid w:val="00422808"/>
    <w:rsid w:val="00430CDB"/>
    <w:rsid w:val="00436A80"/>
    <w:rsid w:val="004375AC"/>
    <w:rsid w:val="00442C8B"/>
    <w:rsid w:val="00442CF2"/>
    <w:rsid w:val="00446758"/>
    <w:rsid w:val="00447F6C"/>
    <w:rsid w:val="004506EE"/>
    <w:rsid w:val="00451002"/>
    <w:rsid w:val="00466254"/>
    <w:rsid w:val="00477880"/>
    <w:rsid w:val="00482051"/>
    <w:rsid w:val="00484C1D"/>
    <w:rsid w:val="00484D97"/>
    <w:rsid w:val="00492002"/>
    <w:rsid w:val="00497BF6"/>
    <w:rsid w:val="004A0C86"/>
    <w:rsid w:val="004A34C7"/>
    <w:rsid w:val="004A714A"/>
    <w:rsid w:val="004B08CB"/>
    <w:rsid w:val="004C347A"/>
    <w:rsid w:val="004D0A60"/>
    <w:rsid w:val="004D7BDD"/>
    <w:rsid w:val="004E4F1C"/>
    <w:rsid w:val="004E5B48"/>
    <w:rsid w:val="004E6761"/>
    <w:rsid w:val="004F54E7"/>
    <w:rsid w:val="00502987"/>
    <w:rsid w:val="005137B2"/>
    <w:rsid w:val="00530B21"/>
    <w:rsid w:val="00531AA3"/>
    <w:rsid w:val="0053616C"/>
    <w:rsid w:val="005404BB"/>
    <w:rsid w:val="00545087"/>
    <w:rsid w:val="00553DEC"/>
    <w:rsid w:val="0056294F"/>
    <w:rsid w:val="0056491D"/>
    <w:rsid w:val="00570889"/>
    <w:rsid w:val="0057265C"/>
    <w:rsid w:val="00573B1E"/>
    <w:rsid w:val="00575538"/>
    <w:rsid w:val="00575DE3"/>
    <w:rsid w:val="00586956"/>
    <w:rsid w:val="00595DD2"/>
    <w:rsid w:val="005A1D7D"/>
    <w:rsid w:val="005A268F"/>
    <w:rsid w:val="005A3AB9"/>
    <w:rsid w:val="005B2791"/>
    <w:rsid w:val="005B2FA4"/>
    <w:rsid w:val="005B588E"/>
    <w:rsid w:val="005C14A1"/>
    <w:rsid w:val="005D08CF"/>
    <w:rsid w:val="005D12E7"/>
    <w:rsid w:val="005D1956"/>
    <w:rsid w:val="005D35D8"/>
    <w:rsid w:val="005D4A25"/>
    <w:rsid w:val="005D6BD4"/>
    <w:rsid w:val="005D7FAD"/>
    <w:rsid w:val="005E03D4"/>
    <w:rsid w:val="005E04CB"/>
    <w:rsid w:val="005E393A"/>
    <w:rsid w:val="005E653E"/>
    <w:rsid w:val="005E6CD0"/>
    <w:rsid w:val="005F716A"/>
    <w:rsid w:val="0060108E"/>
    <w:rsid w:val="00605A59"/>
    <w:rsid w:val="00610443"/>
    <w:rsid w:val="00615416"/>
    <w:rsid w:val="00620F60"/>
    <w:rsid w:val="00630EEA"/>
    <w:rsid w:val="00631425"/>
    <w:rsid w:val="0063426D"/>
    <w:rsid w:val="00647421"/>
    <w:rsid w:val="0065351D"/>
    <w:rsid w:val="006535AD"/>
    <w:rsid w:val="0066072E"/>
    <w:rsid w:val="00665422"/>
    <w:rsid w:val="00666DAA"/>
    <w:rsid w:val="00667657"/>
    <w:rsid w:val="006751DA"/>
    <w:rsid w:val="00677953"/>
    <w:rsid w:val="006A0AAD"/>
    <w:rsid w:val="006A392D"/>
    <w:rsid w:val="006C24AF"/>
    <w:rsid w:val="006C2AEA"/>
    <w:rsid w:val="006C2C25"/>
    <w:rsid w:val="006D5B45"/>
    <w:rsid w:val="006E59F8"/>
    <w:rsid w:val="006E5D09"/>
    <w:rsid w:val="006F3922"/>
    <w:rsid w:val="006F3923"/>
    <w:rsid w:val="006F3FF6"/>
    <w:rsid w:val="00702324"/>
    <w:rsid w:val="00705F97"/>
    <w:rsid w:val="00706838"/>
    <w:rsid w:val="00707850"/>
    <w:rsid w:val="0071499A"/>
    <w:rsid w:val="00722AC2"/>
    <w:rsid w:val="00724517"/>
    <w:rsid w:val="00730844"/>
    <w:rsid w:val="00732ECA"/>
    <w:rsid w:val="007402D5"/>
    <w:rsid w:val="00740F1A"/>
    <w:rsid w:val="00741E9E"/>
    <w:rsid w:val="00750C51"/>
    <w:rsid w:val="00755FE9"/>
    <w:rsid w:val="0076036A"/>
    <w:rsid w:val="007609B8"/>
    <w:rsid w:val="00762647"/>
    <w:rsid w:val="00766D4E"/>
    <w:rsid w:val="007712A8"/>
    <w:rsid w:val="00784102"/>
    <w:rsid w:val="007850D0"/>
    <w:rsid w:val="00797BDF"/>
    <w:rsid w:val="007A3B0D"/>
    <w:rsid w:val="007A6DD8"/>
    <w:rsid w:val="007B0639"/>
    <w:rsid w:val="007B072F"/>
    <w:rsid w:val="007B1F75"/>
    <w:rsid w:val="007B3275"/>
    <w:rsid w:val="007C1BC7"/>
    <w:rsid w:val="007C5D17"/>
    <w:rsid w:val="007C6AE7"/>
    <w:rsid w:val="007D373B"/>
    <w:rsid w:val="007E3801"/>
    <w:rsid w:val="007E4D98"/>
    <w:rsid w:val="007F19AF"/>
    <w:rsid w:val="007F1A27"/>
    <w:rsid w:val="00806993"/>
    <w:rsid w:val="00807622"/>
    <w:rsid w:val="008101CF"/>
    <w:rsid w:val="00810A0F"/>
    <w:rsid w:val="00812E65"/>
    <w:rsid w:val="00814181"/>
    <w:rsid w:val="008156F8"/>
    <w:rsid w:val="0082731D"/>
    <w:rsid w:val="008336B0"/>
    <w:rsid w:val="00843A66"/>
    <w:rsid w:val="00846FB9"/>
    <w:rsid w:val="00847EF3"/>
    <w:rsid w:val="00852DD2"/>
    <w:rsid w:val="00860A7B"/>
    <w:rsid w:val="00862D6C"/>
    <w:rsid w:val="00865530"/>
    <w:rsid w:val="00865F7E"/>
    <w:rsid w:val="00867BBA"/>
    <w:rsid w:val="00867CB5"/>
    <w:rsid w:val="00870528"/>
    <w:rsid w:val="00873D20"/>
    <w:rsid w:val="008765BA"/>
    <w:rsid w:val="00880F98"/>
    <w:rsid w:val="00886077"/>
    <w:rsid w:val="008879C0"/>
    <w:rsid w:val="00894EEE"/>
    <w:rsid w:val="00896A39"/>
    <w:rsid w:val="008A44D6"/>
    <w:rsid w:val="008A5307"/>
    <w:rsid w:val="008A7D5E"/>
    <w:rsid w:val="008B3E91"/>
    <w:rsid w:val="008C1926"/>
    <w:rsid w:val="008C1EE2"/>
    <w:rsid w:val="008C7A71"/>
    <w:rsid w:val="008C7C3D"/>
    <w:rsid w:val="008D747A"/>
    <w:rsid w:val="008E0D16"/>
    <w:rsid w:val="008F03CE"/>
    <w:rsid w:val="008F5265"/>
    <w:rsid w:val="0090242B"/>
    <w:rsid w:val="00912A5A"/>
    <w:rsid w:val="00933043"/>
    <w:rsid w:val="00935011"/>
    <w:rsid w:val="00936086"/>
    <w:rsid w:val="009509A0"/>
    <w:rsid w:val="0095465E"/>
    <w:rsid w:val="009656BC"/>
    <w:rsid w:val="00965FAC"/>
    <w:rsid w:val="0097623F"/>
    <w:rsid w:val="009813CB"/>
    <w:rsid w:val="009814C4"/>
    <w:rsid w:val="00983353"/>
    <w:rsid w:val="00985A0B"/>
    <w:rsid w:val="00994E0D"/>
    <w:rsid w:val="009A1305"/>
    <w:rsid w:val="009C3B84"/>
    <w:rsid w:val="009D46F0"/>
    <w:rsid w:val="009D4A72"/>
    <w:rsid w:val="009D528F"/>
    <w:rsid w:val="009E02F8"/>
    <w:rsid w:val="009E7BAB"/>
    <w:rsid w:val="009E7DEF"/>
    <w:rsid w:val="009F4A50"/>
    <w:rsid w:val="009F7200"/>
    <w:rsid w:val="00A016AA"/>
    <w:rsid w:val="00A030DC"/>
    <w:rsid w:val="00A12F71"/>
    <w:rsid w:val="00A14F10"/>
    <w:rsid w:val="00A23EB5"/>
    <w:rsid w:val="00A25D24"/>
    <w:rsid w:val="00A4141A"/>
    <w:rsid w:val="00A441E7"/>
    <w:rsid w:val="00A50660"/>
    <w:rsid w:val="00A52DA1"/>
    <w:rsid w:val="00A537B8"/>
    <w:rsid w:val="00A566BE"/>
    <w:rsid w:val="00A569DE"/>
    <w:rsid w:val="00A57140"/>
    <w:rsid w:val="00A57843"/>
    <w:rsid w:val="00A6302A"/>
    <w:rsid w:val="00A70610"/>
    <w:rsid w:val="00A7357D"/>
    <w:rsid w:val="00A75A74"/>
    <w:rsid w:val="00A93746"/>
    <w:rsid w:val="00AA389E"/>
    <w:rsid w:val="00AA630C"/>
    <w:rsid w:val="00AC1D34"/>
    <w:rsid w:val="00AC205B"/>
    <w:rsid w:val="00AD3945"/>
    <w:rsid w:val="00AD6D1E"/>
    <w:rsid w:val="00AE6367"/>
    <w:rsid w:val="00AF2D9C"/>
    <w:rsid w:val="00AF6BA8"/>
    <w:rsid w:val="00B00D00"/>
    <w:rsid w:val="00B07DB9"/>
    <w:rsid w:val="00B1592C"/>
    <w:rsid w:val="00B1609A"/>
    <w:rsid w:val="00B22F00"/>
    <w:rsid w:val="00B359AC"/>
    <w:rsid w:val="00B41B08"/>
    <w:rsid w:val="00B42FD8"/>
    <w:rsid w:val="00B45B3D"/>
    <w:rsid w:val="00B46DD9"/>
    <w:rsid w:val="00B553E1"/>
    <w:rsid w:val="00B62B76"/>
    <w:rsid w:val="00B62D83"/>
    <w:rsid w:val="00B65737"/>
    <w:rsid w:val="00B65A16"/>
    <w:rsid w:val="00B7317F"/>
    <w:rsid w:val="00B76235"/>
    <w:rsid w:val="00B9398C"/>
    <w:rsid w:val="00BA0C8E"/>
    <w:rsid w:val="00BA20F6"/>
    <w:rsid w:val="00BA4143"/>
    <w:rsid w:val="00BB17A0"/>
    <w:rsid w:val="00BC2689"/>
    <w:rsid w:val="00BC4E26"/>
    <w:rsid w:val="00BE316F"/>
    <w:rsid w:val="00BE79C9"/>
    <w:rsid w:val="00BF1FF2"/>
    <w:rsid w:val="00BF4747"/>
    <w:rsid w:val="00C057DE"/>
    <w:rsid w:val="00C20569"/>
    <w:rsid w:val="00C20AFE"/>
    <w:rsid w:val="00C2230A"/>
    <w:rsid w:val="00C23CB7"/>
    <w:rsid w:val="00C2404D"/>
    <w:rsid w:val="00C3134C"/>
    <w:rsid w:val="00C3209C"/>
    <w:rsid w:val="00C35778"/>
    <w:rsid w:val="00C3626B"/>
    <w:rsid w:val="00C53E1B"/>
    <w:rsid w:val="00C57CDE"/>
    <w:rsid w:val="00C61867"/>
    <w:rsid w:val="00C66E67"/>
    <w:rsid w:val="00C73809"/>
    <w:rsid w:val="00C74CF9"/>
    <w:rsid w:val="00C82031"/>
    <w:rsid w:val="00C84715"/>
    <w:rsid w:val="00C849C9"/>
    <w:rsid w:val="00C93AAC"/>
    <w:rsid w:val="00CA4FC9"/>
    <w:rsid w:val="00CC1FA6"/>
    <w:rsid w:val="00CC599C"/>
    <w:rsid w:val="00CD5C84"/>
    <w:rsid w:val="00CE0227"/>
    <w:rsid w:val="00CE1035"/>
    <w:rsid w:val="00CE15C0"/>
    <w:rsid w:val="00CF2993"/>
    <w:rsid w:val="00CF599A"/>
    <w:rsid w:val="00D00604"/>
    <w:rsid w:val="00D0560B"/>
    <w:rsid w:val="00D13C9F"/>
    <w:rsid w:val="00D3268F"/>
    <w:rsid w:val="00D33A19"/>
    <w:rsid w:val="00D33A4C"/>
    <w:rsid w:val="00D35616"/>
    <w:rsid w:val="00D4182D"/>
    <w:rsid w:val="00D55F12"/>
    <w:rsid w:val="00D565DC"/>
    <w:rsid w:val="00D60665"/>
    <w:rsid w:val="00D63F71"/>
    <w:rsid w:val="00D7420D"/>
    <w:rsid w:val="00D74EE6"/>
    <w:rsid w:val="00DA06CC"/>
    <w:rsid w:val="00DA4AEC"/>
    <w:rsid w:val="00DA4D2D"/>
    <w:rsid w:val="00DB0087"/>
    <w:rsid w:val="00DB7B6E"/>
    <w:rsid w:val="00DC3721"/>
    <w:rsid w:val="00DD04BA"/>
    <w:rsid w:val="00DD0984"/>
    <w:rsid w:val="00DD3FB3"/>
    <w:rsid w:val="00DF6D5D"/>
    <w:rsid w:val="00E12465"/>
    <w:rsid w:val="00E133AF"/>
    <w:rsid w:val="00E15BF0"/>
    <w:rsid w:val="00E30A7D"/>
    <w:rsid w:val="00E3520A"/>
    <w:rsid w:val="00E51329"/>
    <w:rsid w:val="00E561A0"/>
    <w:rsid w:val="00E74914"/>
    <w:rsid w:val="00E76004"/>
    <w:rsid w:val="00E847B8"/>
    <w:rsid w:val="00E84B1F"/>
    <w:rsid w:val="00E84F85"/>
    <w:rsid w:val="00E851C8"/>
    <w:rsid w:val="00E86DD2"/>
    <w:rsid w:val="00E9199E"/>
    <w:rsid w:val="00E91E31"/>
    <w:rsid w:val="00E923D7"/>
    <w:rsid w:val="00E92516"/>
    <w:rsid w:val="00E92A0E"/>
    <w:rsid w:val="00EA00D5"/>
    <w:rsid w:val="00EA45E5"/>
    <w:rsid w:val="00EA5687"/>
    <w:rsid w:val="00EA5C5E"/>
    <w:rsid w:val="00EA6120"/>
    <w:rsid w:val="00EA64A0"/>
    <w:rsid w:val="00EA787F"/>
    <w:rsid w:val="00EB51B2"/>
    <w:rsid w:val="00EC2E4A"/>
    <w:rsid w:val="00EC3791"/>
    <w:rsid w:val="00EC4FC0"/>
    <w:rsid w:val="00EC5115"/>
    <w:rsid w:val="00ED014B"/>
    <w:rsid w:val="00ED32BB"/>
    <w:rsid w:val="00ED4BF7"/>
    <w:rsid w:val="00EE264E"/>
    <w:rsid w:val="00EF0D45"/>
    <w:rsid w:val="00F02BF5"/>
    <w:rsid w:val="00F03AE3"/>
    <w:rsid w:val="00F04088"/>
    <w:rsid w:val="00F10A3C"/>
    <w:rsid w:val="00F17725"/>
    <w:rsid w:val="00F213C1"/>
    <w:rsid w:val="00F26587"/>
    <w:rsid w:val="00F27ED1"/>
    <w:rsid w:val="00F32D43"/>
    <w:rsid w:val="00F34A7F"/>
    <w:rsid w:val="00F3521E"/>
    <w:rsid w:val="00F40EB8"/>
    <w:rsid w:val="00F473C8"/>
    <w:rsid w:val="00F57C7E"/>
    <w:rsid w:val="00F6100A"/>
    <w:rsid w:val="00F62BD5"/>
    <w:rsid w:val="00F62DEC"/>
    <w:rsid w:val="00F64CCD"/>
    <w:rsid w:val="00F668F5"/>
    <w:rsid w:val="00F80C1D"/>
    <w:rsid w:val="00F81A52"/>
    <w:rsid w:val="00F84089"/>
    <w:rsid w:val="00F84365"/>
    <w:rsid w:val="00F9398E"/>
    <w:rsid w:val="00F94CB9"/>
    <w:rsid w:val="00F94F78"/>
    <w:rsid w:val="00F979CF"/>
    <w:rsid w:val="00FA6E5A"/>
    <w:rsid w:val="00FB031D"/>
    <w:rsid w:val="00FB53CA"/>
    <w:rsid w:val="00FB7B17"/>
    <w:rsid w:val="00FC069F"/>
    <w:rsid w:val="00FC3B6B"/>
    <w:rsid w:val="00FC4577"/>
    <w:rsid w:val="00FD6C1E"/>
    <w:rsid w:val="00FD7A32"/>
    <w:rsid w:val="00FF1266"/>
    <w:rsid w:val="00FF2A7E"/>
    <w:rsid w:val="00FF2DED"/>
    <w:rsid w:val="01041C92"/>
    <w:rsid w:val="010E77BD"/>
    <w:rsid w:val="010F5E69"/>
    <w:rsid w:val="010F64F1"/>
    <w:rsid w:val="011201FB"/>
    <w:rsid w:val="011879CF"/>
    <w:rsid w:val="01192EBE"/>
    <w:rsid w:val="01236E68"/>
    <w:rsid w:val="012B465C"/>
    <w:rsid w:val="013E2390"/>
    <w:rsid w:val="013F32DF"/>
    <w:rsid w:val="01446F47"/>
    <w:rsid w:val="0148203A"/>
    <w:rsid w:val="01552C90"/>
    <w:rsid w:val="01617B01"/>
    <w:rsid w:val="016A1A60"/>
    <w:rsid w:val="0178519C"/>
    <w:rsid w:val="018F41A1"/>
    <w:rsid w:val="01916EB8"/>
    <w:rsid w:val="01926C2C"/>
    <w:rsid w:val="01936FCF"/>
    <w:rsid w:val="01993679"/>
    <w:rsid w:val="01A3259C"/>
    <w:rsid w:val="01A44C2A"/>
    <w:rsid w:val="01BE5785"/>
    <w:rsid w:val="01C036C5"/>
    <w:rsid w:val="01C46D6D"/>
    <w:rsid w:val="01CF555D"/>
    <w:rsid w:val="01D3071D"/>
    <w:rsid w:val="01D77BEE"/>
    <w:rsid w:val="01D820C9"/>
    <w:rsid w:val="01DA095E"/>
    <w:rsid w:val="01DF5B77"/>
    <w:rsid w:val="01E2271A"/>
    <w:rsid w:val="01E40468"/>
    <w:rsid w:val="01E77771"/>
    <w:rsid w:val="01ED11E5"/>
    <w:rsid w:val="01F320AB"/>
    <w:rsid w:val="01F335B7"/>
    <w:rsid w:val="01FD303D"/>
    <w:rsid w:val="02034675"/>
    <w:rsid w:val="02061783"/>
    <w:rsid w:val="020B1FE9"/>
    <w:rsid w:val="0211164A"/>
    <w:rsid w:val="021120E7"/>
    <w:rsid w:val="021228FB"/>
    <w:rsid w:val="02170A0B"/>
    <w:rsid w:val="021A46B4"/>
    <w:rsid w:val="02203269"/>
    <w:rsid w:val="02215F16"/>
    <w:rsid w:val="022209A0"/>
    <w:rsid w:val="022C0A22"/>
    <w:rsid w:val="023670EC"/>
    <w:rsid w:val="02395502"/>
    <w:rsid w:val="02476E84"/>
    <w:rsid w:val="024B7306"/>
    <w:rsid w:val="02580C95"/>
    <w:rsid w:val="026B4356"/>
    <w:rsid w:val="027336C1"/>
    <w:rsid w:val="027F6D48"/>
    <w:rsid w:val="02852EAA"/>
    <w:rsid w:val="02855C27"/>
    <w:rsid w:val="02892617"/>
    <w:rsid w:val="028A0CFD"/>
    <w:rsid w:val="02932919"/>
    <w:rsid w:val="02997158"/>
    <w:rsid w:val="029E1C28"/>
    <w:rsid w:val="029F3CB5"/>
    <w:rsid w:val="02A171B1"/>
    <w:rsid w:val="02AB06DA"/>
    <w:rsid w:val="02C87A8B"/>
    <w:rsid w:val="02C92097"/>
    <w:rsid w:val="02C9660B"/>
    <w:rsid w:val="02D77EA3"/>
    <w:rsid w:val="02D97925"/>
    <w:rsid w:val="02DB4BE9"/>
    <w:rsid w:val="02DE4A85"/>
    <w:rsid w:val="02E00B86"/>
    <w:rsid w:val="02E05448"/>
    <w:rsid w:val="02E86342"/>
    <w:rsid w:val="02EE5943"/>
    <w:rsid w:val="02F1142B"/>
    <w:rsid w:val="02F4107C"/>
    <w:rsid w:val="02F516AE"/>
    <w:rsid w:val="02FC7C3E"/>
    <w:rsid w:val="02FD0A33"/>
    <w:rsid w:val="03065C42"/>
    <w:rsid w:val="030F5D64"/>
    <w:rsid w:val="031738A8"/>
    <w:rsid w:val="031808BE"/>
    <w:rsid w:val="03181146"/>
    <w:rsid w:val="031E27D5"/>
    <w:rsid w:val="032809D1"/>
    <w:rsid w:val="032D0A6D"/>
    <w:rsid w:val="032F7B87"/>
    <w:rsid w:val="03362630"/>
    <w:rsid w:val="033C16FC"/>
    <w:rsid w:val="033E460E"/>
    <w:rsid w:val="03482004"/>
    <w:rsid w:val="034D405E"/>
    <w:rsid w:val="034E17E4"/>
    <w:rsid w:val="0350613C"/>
    <w:rsid w:val="035D078F"/>
    <w:rsid w:val="035D736D"/>
    <w:rsid w:val="035D7898"/>
    <w:rsid w:val="03645501"/>
    <w:rsid w:val="03674543"/>
    <w:rsid w:val="036C6AF7"/>
    <w:rsid w:val="03767AF4"/>
    <w:rsid w:val="03811757"/>
    <w:rsid w:val="03825B81"/>
    <w:rsid w:val="03A11028"/>
    <w:rsid w:val="03A34666"/>
    <w:rsid w:val="03A8086D"/>
    <w:rsid w:val="03BE5B19"/>
    <w:rsid w:val="03C15876"/>
    <w:rsid w:val="03C62798"/>
    <w:rsid w:val="03CA4A9B"/>
    <w:rsid w:val="03CE0941"/>
    <w:rsid w:val="03D617FB"/>
    <w:rsid w:val="03D91F92"/>
    <w:rsid w:val="03E35677"/>
    <w:rsid w:val="03E460E9"/>
    <w:rsid w:val="03EA4F12"/>
    <w:rsid w:val="03ED4C1C"/>
    <w:rsid w:val="03FA606E"/>
    <w:rsid w:val="03FB5957"/>
    <w:rsid w:val="04014B1A"/>
    <w:rsid w:val="041F2D69"/>
    <w:rsid w:val="042B3624"/>
    <w:rsid w:val="04344E4F"/>
    <w:rsid w:val="04365DEC"/>
    <w:rsid w:val="0439380E"/>
    <w:rsid w:val="043C60C3"/>
    <w:rsid w:val="0440072A"/>
    <w:rsid w:val="04463651"/>
    <w:rsid w:val="044A1593"/>
    <w:rsid w:val="044B0F03"/>
    <w:rsid w:val="044D0063"/>
    <w:rsid w:val="04565525"/>
    <w:rsid w:val="046201EB"/>
    <w:rsid w:val="046233A2"/>
    <w:rsid w:val="04695FFA"/>
    <w:rsid w:val="04774B2C"/>
    <w:rsid w:val="047B312F"/>
    <w:rsid w:val="04822646"/>
    <w:rsid w:val="04884096"/>
    <w:rsid w:val="048B62C9"/>
    <w:rsid w:val="0493634D"/>
    <w:rsid w:val="04972958"/>
    <w:rsid w:val="049E27D9"/>
    <w:rsid w:val="049E4D3F"/>
    <w:rsid w:val="04AA4D23"/>
    <w:rsid w:val="04B32E39"/>
    <w:rsid w:val="04B45F17"/>
    <w:rsid w:val="04B84EB1"/>
    <w:rsid w:val="04C214F8"/>
    <w:rsid w:val="04C463D4"/>
    <w:rsid w:val="04C91F5D"/>
    <w:rsid w:val="04CB0FF6"/>
    <w:rsid w:val="04CB556A"/>
    <w:rsid w:val="04CD6ABF"/>
    <w:rsid w:val="04D10B0C"/>
    <w:rsid w:val="04DB6453"/>
    <w:rsid w:val="04DD0227"/>
    <w:rsid w:val="04E41A17"/>
    <w:rsid w:val="04EC5D86"/>
    <w:rsid w:val="04ED528E"/>
    <w:rsid w:val="04F002E1"/>
    <w:rsid w:val="04F120D4"/>
    <w:rsid w:val="04F46DE2"/>
    <w:rsid w:val="04F476DD"/>
    <w:rsid w:val="04F53175"/>
    <w:rsid w:val="04FB7E5E"/>
    <w:rsid w:val="04FD1C6C"/>
    <w:rsid w:val="050A4D8D"/>
    <w:rsid w:val="05134F7B"/>
    <w:rsid w:val="05166CD9"/>
    <w:rsid w:val="052059AC"/>
    <w:rsid w:val="05210936"/>
    <w:rsid w:val="05252DD6"/>
    <w:rsid w:val="0526151A"/>
    <w:rsid w:val="052778CB"/>
    <w:rsid w:val="052853F2"/>
    <w:rsid w:val="052F39A5"/>
    <w:rsid w:val="053B3A64"/>
    <w:rsid w:val="053F544F"/>
    <w:rsid w:val="054F1C61"/>
    <w:rsid w:val="055146F4"/>
    <w:rsid w:val="05610AC1"/>
    <w:rsid w:val="056139D4"/>
    <w:rsid w:val="05621FD6"/>
    <w:rsid w:val="056B2307"/>
    <w:rsid w:val="057757CC"/>
    <w:rsid w:val="05825AF7"/>
    <w:rsid w:val="0584486C"/>
    <w:rsid w:val="05860B4A"/>
    <w:rsid w:val="05875CE2"/>
    <w:rsid w:val="05882233"/>
    <w:rsid w:val="05896AD0"/>
    <w:rsid w:val="058D4403"/>
    <w:rsid w:val="05935250"/>
    <w:rsid w:val="05AC61F5"/>
    <w:rsid w:val="05B13914"/>
    <w:rsid w:val="05B33B6A"/>
    <w:rsid w:val="05B51D95"/>
    <w:rsid w:val="05B54457"/>
    <w:rsid w:val="05C17B9C"/>
    <w:rsid w:val="05C67DD6"/>
    <w:rsid w:val="05CA20E6"/>
    <w:rsid w:val="05CE29EC"/>
    <w:rsid w:val="05D12B2E"/>
    <w:rsid w:val="05D64082"/>
    <w:rsid w:val="05E54443"/>
    <w:rsid w:val="05EB6B16"/>
    <w:rsid w:val="05ED4592"/>
    <w:rsid w:val="05EE4C4D"/>
    <w:rsid w:val="05EF0B31"/>
    <w:rsid w:val="05F5186C"/>
    <w:rsid w:val="05FB4FE5"/>
    <w:rsid w:val="060C1F9E"/>
    <w:rsid w:val="060F50BF"/>
    <w:rsid w:val="061D1BE5"/>
    <w:rsid w:val="061D583E"/>
    <w:rsid w:val="061E1EF4"/>
    <w:rsid w:val="06264953"/>
    <w:rsid w:val="06336DCA"/>
    <w:rsid w:val="063F3672"/>
    <w:rsid w:val="06492099"/>
    <w:rsid w:val="064D12D8"/>
    <w:rsid w:val="064E5389"/>
    <w:rsid w:val="06501838"/>
    <w:rsid w:val="066045D5"/>
    <w:rsid w:val="066244C7"/>
    <w:rsid w:val="06666060"/>
    <w:rsid w:val="06686425"/>
    <w:rsid w:val="066A0FB6"/>
    <w:rsid w:val="066F42A8"/>
    <w:rsid w:val="067F30D2"/>
    <w:rsid w:val="06844329"/>
    <w:rsid w:val="0685744C"/>
    <w:rsid w:val="068A229C"/>
    <w:rsid w:val="068D7C4C"/>
    <w:rsid w:val="06966BEB"/>
    <w:rsid w:val="06967B94"/>
    <w:rsid w:val="06984E75"/>
    <w:rsid w:val="069A0FBB"/>
    <w:rsid w:val="06A6392A"/>
    <w:rsid w:val="06AD1AF0"/>
    <w:rsid w:val="06B20180"/>
    <w:rsid w:val="06B54D69"/>
    <w:rsid w:val="06B65C4F"/>
    <w:rsid w:val="06B71A01"/>
    <w:rsid w:val="06C86048"/>
    <w:rsid w:val="06CA6EB0"/>
    <w:rsid w:val="06CE3862"/>
    <w:rsid w:val="06CE6463"/>
    <w:rsid w:val="06D34130"/>
    <w:rsid w:val="06D91BC2"/>
    <w:rsid w:val="06DB3DA7"/>
    <w:rsid w:val="06DE021B"/>
    <w:rsid w:val="06EF34C2"/>
    <w:rsid w:val="06F03F33"/>
    <w:rsid w:val="06F77FA9"/>
    <w:rsid w:val="06FA29A4"/>
    <w:rsid w:val="06FA4A2D"/>
    <w:rsid w:val="06FC746D"/>
    <w:rsid w:val="06FF72B1"/>
    <w:rsid w:val="07017932"/>
    <w:rsid w:val="07041C14"/>
    <w:rsid w:val="070668B1"/>
    <w:rsid w:val="070C30F2"/>
    <w:rsid w:val="070E3DF0"/>
    <w:rsid w:val="071674B8"/>
    <w:rsid w:val="071D3B8C"/>
    <w:rsid w:val="07245BEC"/>
    <w:rsid w:val="072B389C"/>
    <w:rsid w:val="072B57F0"/>
    <w:rsid w:val="072C7799"/>
    <w:rsid w:val="0736664E"/>
    <w:rsid w:val="073C325C"/>
    <w:rsid w:val="073F1032"/>
    <w:rsid w:val="07420B55"/>
    <w:rsid w:val="074E1B63"/>
    <w:rsid w:val="075574E8"/>
    <w:rsid w:val="075971B2"/>
    <w:rsid w:val="075E4892"/>
    <w:rsid w:val="07651643"/>
    <w:rsid w:val="07662A68"/>
    <w:rsid w:val="077C756B"/>
    <w:rsid w:val="077D7925"/>
    <w:rsid w:val="077F06C6"/>
    <w:rsid w:val="07825708"/>
    <w:rsid w:val="07841458"/>
    <w:rsid w:val="07844E98"/>
    <w:rsid w:val="07893752"/>
    <w:rsid w:val="07923A88"/>
    <w:rsid w:val="079719A8"/>
    <w:rsid w:val="07995C5D"/>
    <w:rsid w:val="079A121B"/>
    <w:rsid w:val="079D7D20"/>
    <w:rsid w:val="07A575A3"/>
    <w:rsid w:val="07A861DD"/>
    <w:rsid w:val="07A97BEA"/>
    <w:rsid w:val="07BE426F"/>
    <w:rsid w:val="07C1468D"/>
    <w:rsid w:val="07CA3591"/>
    <w:rsid w:val="07CD4764"/>
    <w:rsid w:val="07D41607"/>
    <w:rsid w:val="07D83408"/>
    <w:rsid w:val="07D978CA"/>
    <w:rsid w:val="07E4700E"/>
    <w:rsid w:val="07E75DB7"/>
    <w:rsid w:val="07F36DA8"/>
    <w:rsid w:val="07F42065"/>
    <w:rsid w:val="07F7509A"/>
    <w:rsid w:val="07FF3E95"/>
    <w:rsid w:val="08072BC9"/>
    <w:rsid w:val="080C78D3"/>
    <w:rsid w:val="082C0A7A"/>
    <w:rsid w:val="082D523F"/>
    <w:rsid w:val="083235A8"/>
    <w:rsid w:val="08443360"/>
    <w:rsid w:val="08450D91"/>
    <w:rsid w:val="084C1B84"/>
    <w:rsid w:val="084C5DCF"/>
    <w:rsid w:val="084E18F9"/>
    <w:rsid w:val="085254E1"/>
    <w:rsid w:val="08583AD8"/>
    <w:rsid w:val="085C11A3"/>
    <w:rsid w:val="085D4C01"/>
    <w:rsid w:val="086133BD"/>
    <w:rsid w:val="086756FE"/>
    <w:rsid w:val="086D4B69"/>
    <w:rsid w:val="086D5CB4"/>
    <w:rsid w:val="08703E86"/>
    <w:rsid w:val="087520A2"/>
    <w:rsid w:val="088176E3"/>
    <w:rsid w:val="088837DB"/>
    <w:rsid w:val="08913046"/>
    <w:rsid w:val="089814AA"/>
    <w:rsid w:val="08983EE7"/>
    <w:rsid w:val="089A2CFF"/>
    <w:rsid w:val="089D5707"/>
    <w:rsid w:val="08B17F31"/>
    <w:rsid w:val="08B3272C"/>
    <w:rsid w:val="08BA7D48"/>
    <w:rsid w:val="08C40BE0"/>
    <w:rsid w:val="08C42E36"/>
    <w:rsid w:val="08C4550E"/>
    <w:rsid w:val="08C92CC9"/>
    <w:rsid w:val="08CB1100"/>
    <w:rsid w:val="08CC64D0"/>
    <w:rsid w:val="08DB0027"/>
    <w:rsid w:val="08DD2F95"/>
    <w:rsid w:val="08E83196"/>
    <w:rsid w:val="08EC6046"/>
    <w:rsid w:val="08ED5006"/>
    <w:rsid w:val="08EF3B0D"/>
    <w:rsid w:val="08F00739"/>
    <w:rsid w:val="08F973F0"/>
    <w:rsid w:val="08FC2319"/>
    <w:rsid w:val="0907311A"/>
    <w:rsid w:val="090A166B"/>
    <w:rsid w:val="090B5EC9"/>
    <w:rsid w:val="091A2B29"/>
    <w:rsid w:val="09280781"/>
    <w:rsid w:val="0929378E"/>
    <w:rsid w:val="092D1BE2"/>
    <w:rsid w:val="092E25DB"/>
    <w:rsid w:val="092E38EB"/>
    <w:rsid w:val="092E4E16"/>
    <w:rsid w:val="092F341A"/>
    <w:rsid w:val="09300E79"/>
    <w:rsid w:val="09310902"/>
    <w:rsid w:val="09316270"/>
    <w:rsid w:val="093456BF"/>
    <w:rsid w:val="09393565"/>
    <w:rsid w:val="093D56EC"/>
    <w:rsid w:val="09423580"/>
    <w:rsid w:val="094E302D"/>
    <w:rsid w:val="09521891"/>
    <w:rsid w:val="09546FF6"/>
    <w:rsid w:val="09560B7C"/>
    <w:rsid w:val="09595B55"/>
    <w:rsid w:val="095D56D2"/>
    <w:rsid w:val="096553EC"/>
    <w:rsid w:val="09662505"/>
    <w:rsid w:val="096A608B"/>
    <w:rsid w:val="096B693B"/>
    <w:rsid w:val="097045EF"/>
    <w:rsid w:val="097523B6"/>
    <w:rsid w:val="098667E0"/>
    <w:rsid w:val="098831C7"/>
    <w:rsid w:val="098D27EC"/>
    <w:rsid w:val="098E248F"/>
    <w:rsid w:val="09920EDB"/>
    <w:rsid w:val="0994179B"/>
    <w:rsid w:val="099567C6"/>
    <w:rsid w:val="09975B46"/>
    <w:rsid w:val="09A51101"/>
    <w:rsid w:val="09A7050B"/>
    <w:rsid w:val="09A750D0"/>
    <w:rsid w:val="09AC736C"/>
    <w:rsid w:val="09C226DD"/>
    <w:rsid w:val="09C368B2"/>
    <w:rsid w:val="09C45030"/>
    <w:rsid w:val="09C65649"/>
    <w:rsid w:val="09C67AE0"/>
    <w:rsid w:val="09CC7610"/>
    <w:rsid w:val="09D21C37"/>
    <w:rsid w:val="09D321B0"/>
    <w:rsid w:val="09D50184"/>
    <w:rsid w:val="09E013F7"/>
    <w:rsid w:val="09E12AA0"/>
    <w:rsid w:val="09E673F5"/>
    <w:rsid w:val="09F604D5"/>
    <w:rsid w:val="09FA594B"/>
    <w:rsid w:val="0A044FF1"/>
    <w:rsid w:val="0A0877FE"/>
    <w:rsid w:val="0A1168E9"/>
    <w:rsid w:val="0A190B95"/>
    <w:rsid w:val="0A1950D9"/>
    <w:rsid w:val="0A1D4CC4"/>
    <w:rsid w:val="0A214C18"/>
    <w:rsid w:val="0A2E46A9"/>
    <w:rsid w:val="0A3055EF"/>
    <w:rsid w:val="0A365327"/>
    <w:rsid w:val="0A505268"/>
    <w:rsid w:val="0A6914AE"/>
    <w:rsid w:val="0A6B5B57"/>
    <w:rsid w:val="0A7268F7"/>
    <w:rsid w:val="0A7847A5"/>
    <w:rsid w:val="0A7F29D3"/>
    <w:rsid w:val="0A86313C"/>
    <w:rsid w:val="0A8649AE"/>
    <w:rsid w:val="0A8727AC"/>
    <w:rsid w:val="0A8B44AB"/>
    <w:rsid w:val="0A90460C"/>
    <w:rsid w:val="0A9367A8"/>
    <w:rsid w:val="0AA718D6"/>
    <w:rsid w:val="0AA945F8"/>
    <w:rsid w:val="0AAA0263"/>
    <w:rsid w:val="0AAB72A7"/>
    <w:rsid w:val="0AB518B3"/>
    <w:rsid w:val="0ABA4BF9"/>
    <w:rsid w:val="0ACB26E1"/>
    <w:rsid w:val="0ACB6E72"/>
    <w:rsid w:val="0ACC4991"/>
    <w:rsid w:val="0AE27408"/>
    <w:rsid w:val="0AE53F63"/>
    <w:rsid w:val="0AE9607D"/>
    <w:rsid w:val="0AF27080"/>
    <w:rsid w:val="0AF71B2C"/>
    <w:rsid w:val="0AFD6D97"/>
    <w:rsid w:val="0B072875"/>
    <w:rsid w:val="0B0D4D7B"/>
    <w:rsid w:val="0B152288"/>
    <w:rsid w:val="0B174A88"/>
    <w:rsid w:val="0B177A12"/>
    <w:rsid w:val="0B352BAA"/>
    <w:rsid w:val="0B36429C"/>
    <w:rsid w:val="0B383671"/>
    <w:rsid w:val="0B39395C"/>
    <w:rsid w:val="0B444644"/>
    <w:rsid w:val="0B446A52"/>
    <w:rsid w:val="0B4976CC"/>
    <w:rsid w:val="0B4E05CE"/>
    <w:rsid w:val="0B540FF9"/>
    <w:rsid w:val="0B5E371E"/>
    <w:rsid w:val="0B616E80"/>
    <w:rsid w:val="0B6657FA"/>
    <w:rsid w:val="0B774863"/>
    <w:rsid w:val="0B905F67"/>
    <w:rsid w:val="0B95387F"/>
    <w:rsid w:val="0BA91E9F"/>
    <w:rsid w:val="0BAD7926"/>
    <w:rsid w:val="0BB13790"/>
    <w:rsid w:val="0BB27A4E"/>
    <w:rsid w:val="0BBA6010"/>
    <w:rsid w:val="0BBF5C06"/>
    <w:rsid w:val="0BC137CB"/>
    <w:rsid w:val="0BC14BDF"/>
    <w:rsid w:val="0BCE32E1"/>
    <w:rsid w:val="0BCF59A2"/>
    <w:rsid w:val="0BD85829"/>
    <w:rsid w:val="0BDE3210"/>
    <w:rsid w:val="0BE451BD"/>
    <w:rsid w:val="0BE60F30"/>
    <w:rsid w:val="0BE905A3"/>
    <w:rsid w:val="0BF015E6"/>
    <w:rsid w:val="0BF05208"/>
    <w:rsid w:val="0BF6148B"/>
    <w:rsid w:val="0BFF5325"/>
    <w:rsid w:val="0C01331F"/>
    <w:rsid w:val="0C0B32B5"/>
    <w:rsid w:val="0C0D084B"/>
    <w:rsid w:val="0C0E3BB2"/>
    <w:rsid w:val="0C0E7440"/>
    <w:rsid w:val="0C186EB8"/>
    <w:rsid w:val="0C1A14BD"/>
    <w:rsid w:val="0C1A35AD"/>
    <w:rsid w:val="0C2434C8"/>
    <w:rsid w:val="0C347773"/>
    <w:rsid w:val="0C3A582F"/>
    <w:rsid w:val="0C3F3054"/>
    <w:rsid w:val="0C3F3422"/>
    <w:rsid w:val="0C4A2BDD"/>
    <w:rsid w:val="0C4A584B"/>
    <w:rsid w:val="0C4C1FB1"/>
    <w:rsid w:val="0C4D73E2"/>
    <w:rsid w:val="0C4E1CF7"/>
    <w:rsid w:val="0C517974"/>
    <w:rsid w:val="0C565DFE"/>
    <w:rsid w:val="0C6807D5"/>
    <w:rsid w:val="0C6B55CC"/>
    <w:rsid w:val="0C6F68F8"/>
    <w:rsid w:val="0C70017E"/>
    <w:rsid w:val="0C714292"/>
    <w:rsid w:val="0C782C9E"/>
    <w:rsid w:val="0C7911B4"/>
    <w:rsid w:val="0C7959FE"/>
    <w:rsid w:val="0C8130E9"/>
    <w:rsid w:val="0C9408BF"/>
    <w:rsid w:val="0C9618D4"/>
    <w:rsid w:val="0C9720EC"/>
    <w:rsid w:val="0C9B57AC"/>
    <w:rsid w:val="0CA6426C"/>
    <w:rsid w:val="0CA65F2E"/>
    <w:rsid w:val="0CAC7FCE"/>
    <w:rsid w:val="0CB02695"/>
    <w:rsid w:val="0CC12F4B"/>
    <w:rsid w:val="0CC87377"/>
    <w:rsid w:val="0CC91AB3"/>
    <w:rsid w:val="0CCA4D13"/>
    <w:rsid w:val="0CEB0CA3"/>
    <w:rsid w:val="0CF03208"/>
    <w:rsid w:val="0CF27FF0"/>
    <w:rsid w:val="0D0462BB"/>
    <w:rsid w:val="0D093613"/>
    <w:rsid w:val="0D0D6D8E"/>
    <w:rsid w:val="0D0F0444"/>
    <w:rsid w:val="0D1D19A3"/>
    <w:rsid w:val="0D1D7147"/>
    <w:rsid w:val="0D25788E"/>
    <w:rsid w:val="0D2D047F"/>
    <w:rsid w:val="0D3026DC"/>
    <w:rsid w:val="0D3229C4"/>
    <w:rsid w:val="0D3A37F5"/>
    <w:rsid w:val="0D443602"/>
    <w:rsid w:val="0D525AC2"/>
    <w:rsid w:val="0D55695B"/>
    <w:rsid w:val="0D590094"/>
    <w:rsid w:val="0D591F0F"/>
    <w:rsid w:val="0D5E6757"/>
    <w:rsid w:val="0D68615A"/>
    <w:rsid w:val="0D6E1B1F"/>
    <w:rsid w:val="0D6E6022"/>
    <w:rsid w:val="0D722B6A"/>
    <w:rsid w:val="0D765C7C"/>
    <w:rsid w:val="0D7E733B"/>
    <w:rsid w:val="0D7E7ED1"/>
    <w:rsid w:val="0D882BEB"/>
    <w:rsid w:val="0D8F2AA1"/>
    <w:rsid w:val="0DA155F8"/>
    <w:rsid w:val="0DA3105C"/>
    <w:rsid w:val="0DA364D9"/>
    <w:rsid w:val="0DAE46AD"/>
    <w:rsid w:val="0DBB1D5B"/>
    <w:rsid w:val="0DBF0BF1"/>
    <w:rsid w:val="0DC26C6F"/>
    <w:rsid w:val="0DC45EBF"/>
    <w:rsid w:val="0DC84061"/>
    <w:rsid w:val="0DD0717B"/>
    <w:rsid w:val="0DD9561B"/>
    <w:rsid w:val="0DF037D1"/>
    <w:rsid w:val="0E11394A"/>
    <w:rsid w:val="0E1358FA"/>
    <w:rsid w:val="0E1534AA"/>
    <w:rsid w:val="0E180EC3"/>
    <w:rsid w:val="0E194442"/>
    <w:rsid w:val="0E1A0361"/>
    <w:rsid w:val="0E1F1902"/>
    <w:rsid w:val="0E2001B0"/>
    <w:rsid w:val="0E332733"/>
    <w:rsid w:val="0E34138C"/>
    <w:rsid w:val="0E3522D3"/>
    <w:rsid w:val="0E3870B8"/>
    <w:rsid w:val="0E420B87"/>
    <w:rsid w:val="0E4364EF"/>
    <w:rsid w:val="0E443DFE"/>
    <w:rsid w:val="0E4537CC"/>
    <w:rsid w:val="0E4868FB"/>
    <w:rsid w:val="0E4D552B"/>
    <w:rsid w:val="0E5630FA"/>
    <w:rsid w:val="0E60689D"/>
    <w:rsid w:val="0E607600"/>
    <w:rsid w:val="0E657D50"/>
    <w:rsid w:val="0E6B2055"/>
    <w:rsid w:val="0E7208C2"/>
    <w:rsid w:val="0E744306"/>
    <w:rsid w:val="0E744570"/>
    <w:rsid w:val="0E8B0B6C"/>
    <w:rsid w:val="0E982A71"/>
    <w:rsid w:val="0E9E5CE7"/>
    <w:rsid w:val="0EA304C8"/>
    <w:rsid w:val="0EA41267"/>
    <w:rsid w:val="0EA43323"/>
    <w:rsid w:val="0EBA65B3"/>
    <w:rsid w:val="0EBD657C"/>
    <w:rsid w:val="0EC4668A"/>
    <w:rsid w:val="0EC60A3B"/>
    <w:rsid w:val="0ECB7F45"/>
    <w:rsid w:val="0EDE2EAE"/>
    <w:rsid w:val="0EDE5CD8"/>
    <w:rsid w:val="0EE00C6E"/>
    <w:rsid w:val="0EE57535"/>
    <w:rsid w:val="0EE705F0"/>
    <w:rsid w:val="0EEA676A"/>
    <w:rsid w:val="0EF05554"/>
    <w:rsid w:val="0EF242DB"/>
    <w:rsid w:val="0EFE1580"/>
    <w:rsid w:val="0F0166E2"/>
    <w:rsid w:val="0F03246F"/>
    <w:rsid w:val="0F033E49"/>
    <w:rsid w:val="0F060ACB"/>
    <w:rsid w:val="0F0D5D3F"/>
    <w:rsid w:val="0F0E56CB"/>
    <w:rsid w:val="0F193047"/>
    <w:rsid w:val="0F196542"/>
    <w:rsid w:val="0F1C616F"/>
    <w:rsid w:val="0F29460A"/>
    <w:rsid w:val="0F2E4525"/>
    <w:rsid w:val="0F3802BA"/>
    <w:rsid w:val="0F4224C7"/>
    <w:rsid w:val="0F4D5FFD"/>
    <w:rsid w:val="0F6B1843"/>
    <w:rsid w:val="0F6C0850"/>
    <w:rsid w:val="0F754912"/>
    <w:rsid w:val="0F7A751E"/>
    <w:rsid w:val="0F8701E2"/>
    <w:rsid w:val="0F920223"/>
    <w:rsid w:val="0F9810DF"/>
    <w:rsid w:val="0FA253E6"/>
    <w:rsid w:val="0FA33CBD"/>
    <w:rsid w:val="0FA63D1D"/>
    <w:rsid w:val="0FB0270E"/>
    <w:rsid w:val="0FB34F54"/>
    <w:rsid w:val="0FB90543"/>
    <w:rsid w:val="0FBA2412"/>
    <w:rsid w:val="0FBA5513"/>
    <w:rsid w:val="0FC97B81"/>
    <w:rsid w:val="0FCB7042"/>
    <w:rsid w:val="0FCE58C6"/>
    <w:rsid w:val="0FD87FAF"/>
    <w:rsid w:val="0FE864AE"/>
    <w:rsid w:val="0FEE6793"/>
    <w:rsid w:val="0FEF7679"/>
    <w:rsid w:val="0FF06081"/>
    <w:rsid w:val="0FF418F4"/>
    <w:rsid w:val="0FF81B50"/>
    <w:rsid w:val="0FFC3863"/>
    <w:rsid w:val="0FFD168E"/>
    <w:rsid w:val="0FFD42DD"/>
    <w:rsid w:val="0FFD7BD9"/>
    <w:rsid w:val="0FFE18AE"/>
    <w:rsid w:val="10094E8F"/>
    <w:rsid w:val="100F6ED9"/>
    <w:rsid w:val="10120C8C"/>
    <w:rsid w:val="10123DEA"/>
    <w:rsid w:val="101547EB"/>
    <w:rsid w:val="101547F1"/>
    <w:rsid w:val="1018328F"/>
    <w:rsid w:val="101C6098"/>
    <w:rsid w:val="10254491"/>
    <w:rsid w:val="1030597C"/>
    <w:rsid w:val="1033334B"/>
    <w:rsid w:val="10482E7D"/>
    <w:rsid w:val="10504CF3"/>
    <w:rsid w:val="10521032"/>
    <w:rsid w:val="10560C0C"/>
    <w:rsid w:val="10654B7A"/>
    <w:rsid w:val="106666F7"/>
    <w:rsid w:val="106E6B4E"/>
    <w:rsid w:val="10724332"/>
    <w:rsid w:val="10732EA1"/>
    <w:rsid w:val="10735F61"/>
    <w:rsid w:val="1078008D"/>
    <w:rsid w:val="10790FC5"/>
    <w:rsid w:val="107B12CD"/>
    <w:rsid w:val="107F4AEB"/>
    <w:rsid w:val="107F6A10"/>
    <w:rsid w:val="10830968"/>
    <w:rsid w:val="108625F7"/>
    <w:rsid w:val="10886EEB"/>
    <w:rsid w:val="10A27971"/>
    <w:rsid w:val="10B329FA"/>
    <w:rsid w:val="10B809BC"/>
    <w:rsid w:val="10BA3EB5"/>
    <w:rsid w:val="10BB0CEF"/>
    <w:rsid w:val="10BE1B94"/>
    <w:rsid w:val="10C5397B"/>
    <w:rsid w:val="10DA2CDB"/>
    <w:rsid w:val="10EB1199"/>
    <w:rsid w:val="10F02C5E"/>
    <w:rsid w:val="10F060E3"/>
    <w:rsid w:val="10F671C9"/>
    <w:rsid w:val="10FD23E0"/>
    <w:rsid w:val="11040E4A"/>
    <w:rsid w:val="11050CC2"/>
    <w:rsid w:val="1107132A"/>
    <w:rsid w:val="110D4232"/>
    <w:rsid w:val="11124243"/>
    <w:rsid w:val="11125002"/>
    <w:rsid w:val="1115356C"/>
    <w:rsid w:val="11181FDD"/>
    <w:rsid w:val="112018E6"/>
    <w:rsid w:val="112B3069"/>
    <w:rsid w:val="112B45B8"/>
    <w:rsid w:val="113136FA"/>
    <w:rsid w:val="113644B6"/>
    <w:rsid w:val="114360EC"/>
    <w:rsid w:val="114953C1"/>
    <w:rsid w:val="1150306C"/>
    <w:rsid w:val="115159A4"/>
    <w:rsid w:val="115355A3"/>
    <w:rsid w:val="1158049C"/>
    <w:rsid w:val="11592E57"/>
    <w:rsid w:val="1162461E"/>
    <w:rsid w:val="1169758D"/>
    <w:rsid w:val="11722082"/>
    <w:rsid w:val="117908B1"/>
    <w:rsid w:val="117E4B7C"/>
    <w:rsid w:val="11831933"/>
    <w:rsid w:val="118813B6"/>
    <w:rsid w:val="118C46F2"/>
    <w:rsid w:val="11916608"/>
    <w:rsid w:val="11983916"/>
    <w:rsid w:val="11997F3F"/>
    <w:rsid w:val="119B06FD"/>
    <w:rsid w:val="11A37158"/>
    <w:rsid w:val="11A764DB"/>
    <w:rsid w:val="11AD43E1"/>
    <w:rsid w:val="11AD4428"/>
    <w:rsid w:val="11B718BD"/>
    <w:rsid w:val="11B7362D"/>
    <w:rsid w:val="11C17E2C"/>
    <w:rsid w:val="11C33208"/>
    <w:rsid w:val="11CC5980"/>
    <w:rsid w:val="11D46B1D"/>
    <w:rsid w:val="11D56755"/>
    <w:rsid w:val="11D87D32"/>
    <w:rsid w:val="11D902F9"/>
    <w:rsid w:val="11DD49EC"/>
    <w:rsid w:val="11E03700"/>
    <w:rsid w:val="11E0507A"/>
    <w:rsid w:val="11EA56DE"/>
    <w:rsid w:val="11EB31DB"/>
    <w:rsid w:val="11ED68DF"/>
    <w:rsid w:val="11FC5FB3"/>
    <w:rsid w:val="12036AED"/>
    <w:rsid w:val="120474A0"/>
    <w:rsid w:val="12075AE6"/>
    <w:rsid w:val="120813B5"/>
    <w:rsid w:val="1209022F"/>
    <w:rsid w:val="121130AD"/>
    <w:rsid w:val="121939F4"/>
    <w:rsid w:val="122032A6"/>
    <w:rsid w:val="122B4041"/>
    <w:rsid w:val="122E2CBF"/>
    <w:rsid w:val="123233BF"/>
    <w:rsid w:val="12441859"/>
    <w:rsid w:val="1245335B"/>
    <w:rsid w:val="12484E11"/>
    <w:rsid w:val="124B41E4"/>
    <w:rsid w:val="124D35B9"/>
    <w:rsid w:val="124D6FCE"/>
    <w:rsid w:val="12505886"/>
    <w:rsid w:val="125439D5"/>
    <w:rsid w:val="12576999"/>
    <w:rsid w:val="125E062E"/>
    <w:rsid w:val="12644BCB"/>
    <w:rsid w:val="126625F9"/>
    <w:rsid w:val="126915EA"/>
    <w:rsid w:val="126A4DC5"/>
    <w:rsid w:val="126B42F6"/>
    <w:rsid w:val="126B5F4D"/>
    <w:rsid w:val="126C4623"/>
    <w:rsid w:val="1275157C"/>
    <w:rsid w:val="127C679E"/>
    <w:rsid w:val="12813BD6"/>
    <w:rsid w:val="128444AC"/>
    <w:rsid w:val="128A0D95"/>
    <w:rsid w:val="128E3144"/>
    <w:rsid w:val="129E2C8A"/>
    <w:rsid w:val="129E400C"/>
    <w:rsid w:val="12A10D0F"/>
    <w:rsid w:val="12AD4830"/>
    <w:rsid w:val="12B32F24"/>
    <w:rsid w:val="12BD0F55"/>
    <w:rsid w:val="12BE004B"/>
    <w:rsid w:val="12C936B2"/>
    <w:rsid w:val="12CA31FD"/>
    <w:rsid w:val="12CF28E6"/>
    <w:rsid w:val="12CF7C2C"/>
    <w:rsid w:val="12D246D4"/>
    <w:rsid w:val="12DC5F77"/>
    <w:rsid w:val="12E9198F"/>
    <w:rsid w:val="12EC77F4"/>
    <w:rsid w:val="12F20959"/>
    <w:rsid w:val="12FA68E1"/>
    <w:rsid w:val="12FF4BC4"/>
    <w:rsid w:val="1303148D"/>
    <w:rsid w:val="13040C2A"/>
    <w:rsid w:val="13074EE7"/>
    <w:rsid w:val="13104B63"/>
    <w:rsid w:val="131C2A3A"/>
    <w:rsid w:val="131F3584"/>
    <w:rsid w:val="1322206F"/>
    <w:rsid w:val="13270972"/>
    <w:rsid w:val="132A7E1C"/>
    <w:rsid w:val="133815CF"/>
    <w:rsid w:val="133C199C"/>
    <w:rsid w:val="13416967"/>
    <w:rsid w:val="13416A1A"/>
    <w:rsid w:val="13442A44"/>
    <w:rsid w:val="134706BD"/>
    <w:rsid w:val="134A3401"/>
    <w:rsid w:val="135078EB"/>
    <w:rsid w:val="135A4667"/>
    <w:rsid w:val="136E187A"/>
    <w:rsid w:val="136E3FF6"/>
    <w:rsid w:val="137A0887"/>
    <w:rsid w:val="137E0447"/>
    <w:rsid w:val="138747C9"/>
    <w:rsid w:val="138A5BEC"/>
    <w:rsid w:val="138B70ED"/>
    <w:rsid w:val="139937DD"/>
    <w:rsid w:val="13AC1416"/>
    <w:rsid w:val="13B66903"/>
    <w:rsid w:val="13B67AE0"/>
    <w:rsid w:val="13B70939"/>
    <w:rsid w:val="13C172EB"/>
    <w:rsid w:val="13CB74E6"/>
    <w:rsid w:val="13E13E35"/>
    <w:rsid w:val="13F06127"/>
    <w:rsid w:val="13F33D0C"/>
    <w:rsid w:val="13FE6DE4"/>
    <w:rsid w:val="140462CC"/>
    <w:rsid w:val="140610B6"/>
    <w:rsid w:val="14094481"/>
    <w:rsid w:val="140D4751"/>
    <w:rsid w:val="14173A28"/>
    <w:rsid w:val="14174D18"/>
    <w:rsid w:val="142D205D"/>
    <w:rsid w:val="142F7AFC"/>
    <w:rsid w:val="14337977"/>
    <w:rsid w:val="14370D32"/>
    <w:rsid w:val="1441322E"/>
    <w:rsid w:val="14443912"/>
    <w:rsid w:val="14487248"/>
    <w:rsid w:val="144F34A4"/>
    <w:rsid w:val="1456153D"/>
    <w:rsid w:val="14635F7B"/>
    <w:rsid w:val="14663AE6"/>
    <w:rsid w:val="146D05D1"/>
    <w:rsid w:val="147266C2"/>
    <w:rsid w:val="14740F9B"/>
    <w:rsid w:val="14754339"/>
    <w:rsid w:val="147A32ED"/>
    <w:rsid w:val="147B2CCC"/>
    <w:rsid w:val="14800A7C"/>
    <w:rsid w:val="14803535"/>
    <w:rsid w:val="148917CB"/>
    <w:rsid w:val="148C4833"/>
    <w:rsid w:val="148F2B9D"/>
    <w:rsid w:val="149928DF"/>
    <w:rsid w:val="14A25006"/>
    <w:rsid w:val="14A86A68"/>
    <w:rsid w:val="14A93227"/>
    <w:rsid w:val="14B23DBD"/>
    <w:rsid w:val="14B72A68"/>
    <w:rsid w:val="14B93D91"/>
    <w:rsid w:val="14C1610A"/>
    <w:rsid w:val="14C2587A"/>
    <w:rsid w:val="14C8412B"/>
    <w:rsid w:val="14CE7486"/>
    <w:rsid w:val="14DD0A04"/>
    <w:rsid w:val="14DD3526"/>
    <w:rsid w:val="14E13241"/>
    <w:rsid w:val="14E32432"/>
    <w:rsid w:val="14E44E2C"/>
    <w:rsid w:val="14E87B21"/>
    <w:rsid w:val="14F05C8A"/>
    <w:rsid w:val="1507239A"/>
    <w:rsid w:val="150C2E91"/>
    <w:rsid w:val="151B596C"/>
    <w:rsid w:val="1521719E"/>
    <w:rsid w:val="15297998"/>
    <w:rsid w:val="15312CBC"/>
    <w:rsid w:val="153164E4"/>
    <w:rsid w:val="15411401"/>
    <w:rsid w:val="154414FA"/>
    <w:rsid w:val="15522F6B"/>
    <w:rsid w:val="15700784"/>
    <w:rsid w:val="157348BA"/>
    <w:rsid w:val="15775287"/>
    <w:rsid w:val="158038E9"/>
    <w:rsid w:val="158101D7"/>
    <w:rsid w:val="1581663B"/>
    <w:rsid w:val="15871122"/>
    <w:rsid w:val="158A01E6"/>
    <w:rsid w:val="159E4AF8"/>
    <w:rsid w:val="15A774BF"/>
    <w:rsid w:val="15AD02F1"/>
    <w:rsid w:val="15B46ACA"/>
    <w:rsid w:val="15BA1B0C"/>
    <w:rsid w:val="15BA7976"/>
    <w:rsid w:val="15C0417A"/>
    <w:rsid w:val="15C65322"/>
    <w:rsid w:val="15E421A8"/>
    <w:rsid w:val="15E42FDC"/>
    <w:rsid w:val="15E74636"/>
    <w:rsid w:val="15E851D2"/>
    <w:rsid w:val="15ED31EA"/>
    <w:rsid w:val="16010B4A"/>
    <w:rsid w:val="160168C5"/>
    <w:rsid w:val="16035328"/>
    <w:rsid w:val="16061F9D"/>
    <w:rsid w:val="160D5721"/>
    <w:rsid w:val="16123F34"/>
    <w:rsid w:val="16125CA6"/>
    <w:rsid w:val="16145DBE"/>
    <w:rsid w:val="16153355"/>
    <w:rsid w:val="16183C07"/>
    <w:rsid w:val="162C1E31"/>
    <w:rsid w:val="163F335F"/>
    <w:rsid w:val="164A012D"/>
    <w:rsid w:val="164C1BA3"/>
    <w:rsid w:val="16583AE0"/>
    <w:rsid w:val="165A3DE9"/>
    <w:rsid w:val="165A409B"/>
    <w:rsid w:val="16702B0D"/>
    <w:rsid w:val="1672607A"/>
    <w:rsid w:val="16790E50"/>
    <w:rsid w:val="167A44AE"/>
    <w:rsid w:val="16812821"/>
    <w:rsid w:val="16825BEF"/>
    <w:rsid w:val="1684563C"/>
    <w:rsid w:val="168505C6"/>
    <w:rsid w:val="169B3FDB"/>
    <w:rsid w:val="16A47A43"/>
    <w:rsid w:val="16A6715A"/>
    <w:rsid w:val="16AB0D87"/>
    <w:rsid w:val="16BD6052"/>
    <w:rsid w:val="16C118EB"/>
    <w:rsid w:val="16C547E1"/>
    <w:rsid w:val="16D260E8"/>
    <w:rsid w:val="16D964A7"/>
    <w:rsid w:val="16DF1B54"/>
    <w:rsid w:val="16E43C32"/>
    <w:rsid w:val="16E94741"/>
    <w:rsid w:val="16EB0502"/>
    <w:rsid w:val="16ED3C6D"/>
    <w:rsid w:val="16F15F38"/>
    <w:rsid w:val="16F54908"/>
    <w:rsid w:val="16F660D3"/>
    <w:rsid w:val="16FA218C"/>
    <w:rsid w:val="16FB0562"/>
    <w:rsid w:val="16FD6F7F"/>
    <w:rsid w:val="17061A76"/>
    <w:rsid w:val="17072CA8"/>
    <w:rsid w:val="170C0A3E"/>
    <w:rsid w:val="170C3DDC"/>
    <w:rsid w:val="171236EB"/>
    <w:rsid w:val="1715268F"/>
    <w:rsid w:val="17196C82"/>
    <w:rsid w:val="171B5424"/>
    <w:rsid w:val="17231444"/>
    <w:rsid w:val="172602F9"/>
    <w:rsid w:val="17297259"/>
    <w:rsid w:val="172D1530"/>
    <w:rsid w:val="17330AA6"/>
    <w:rsid w:val="173E2F42"/>
    <w:rsid w:val="17493893"/>
    <w:rsid w:val="17651EFC"/>
    <w:rsid w:val="17683F58"/>
    <w:rsid w:val="177516BF"/>
    <w:rsid w:val="177D4C6B"/>
    <w:rsid w:val="17810895"/>
    <w:rsid w:val="178A4CC7"/>
    <w:rsid w:val="178C33C1"/>
    <w:rsid w:val="178C3EE9"/>
    <w:rsid w:val="178D6BEE"/>
    <w:rsid w:val="1791021D"/>
    <w:rsid w:val="17973C02"/>
    <w:rsid w:val="179A02E3"/>
    <w:rsid w:val="17A03DC8"/>
    <w:rsid w:val="17A1489A"/>
    <w:rsid w:val="17A35F35"/>
    <w:rsid w:val="17A92959"/>
    <w:rsid w:val="17AB6D56"/>
    <w:rsid w:val="17BC3E00"/>
    <w:rsid w:val="17BE1887"/>
    <w:rsid w:val="17C16886"/>
    <w:rsid w:val="17CE7342"/>
    <w:rsid w:val="17D56C2F"/>
    <w:rsid w:val="17F6323A"/>
    <w:rsid w:val="1805609E"/>
    <w:rsid w:val="18224435"/>
    <w:rsid w:val="18245B6B"/>
    <w:rsid w:val="18256AA1"/>
    <w:rsid w:val="1828302A"/>
    <w:rsid w:val="182922F0"/>
    <w:rsid w:val="182B06B1"/>
    <w:rsid w:val="182C1D8E"/>
    <w:rsid w:val="18302CD2"/>
    <w:rsid w:val="1836778F"/>
    <w:rsid w:val="183E32D9"/>
    <w:rsid w:val="183E6E98"/>
    <w:rsid w:val="1844665C"/>
    <w:rsid w:val="184720A5"/>
    <w:rsid w:val="184C374C"/>
    <w:rsid w:val="18504DD3"/>
    <w:rsid w:val="185D277C"/>
    <w:rsid w:val="186D15D7"/>
    <w:rsid w:val="18706AC3"/>
    <w:rsid w:val="18713FDB"/>
    <w:rsid w:val="18785FB8"/>
    <w:rsid w:val="18823B95"/>
    <w:rsid w:val="1889295B"/>
    <w:rsid w:val="188B1B38"/>
    <w:rsid w:val="189355A7"/>
    <w:rsid w:val="189730BA"/>
    <w:rsid w:val="189C64F5"/>
    <w:rsid w:val="18A87E75"/>
    <w:rsid w:val="18B71CBB"/>
    <w:rsid w:val="18C26299"/>
    <w:rsid w:val="18C54B3D"/>
    <w:rsid w:val="18CB7392"/>
    <w:rsid w:val="18CC76BB"/>
    <w:rsid w:val="18D24CA7"/>
    <w:rsid w:val="18D379AE"/>
    <w:rsid w:val="18D801D7"/>
    <w:rsid w:val="18DA089D"/>
    <w:rsid w:val="18E71D60"/>
    <w:rsid w:val="18E8605E"/>
    <w:rsid w:val="18F26472"/>
    <w:rsid w:val="18F40F57"/>
    <w:rsid w:val="18F76371"/>
    <w:rsid w:val="19025F11"/>
    <w:rsid w:val="19037830"/>
    <w:rsid w:val="190546EF"/>
    <w:rsid w:val="190727BC"/>
    <w:rsid w:val="190D6FC3"/>
    <w:rsid w:val="191406BE"/>
    <w:rsid w:val="191B79D3"/>
    <w:rsid w:val="192C0289"/>
    <w:rsid w:val="193701D4"/>
    <w:rsid w:val="19393C29"/>
    <w:rsid w:val="1941517B"/>
    <w:rsid w:val="194519B1"/>
    <w:rsid w:val="194B3CC1"/>
    <w:rsid w:val="194C31BA"/>
    <w:rsid w:val="19551CC5"/>
    <w:rsid w:val="1957231A"/>
    <w:rsid w:val="19583D12"/>
    <w:rsid w:val="195A4CAE"/>
    <w:rsid w:val="196149E3"/>
    <w:rsid w:val="196D06ED"/>
    <w:rsid w:val="19701468"/>
    <w:rsid w:val="19787E18"/>
    <w:rsid w:val="197C5ABC"/>
    <w:rsid w:val="197F610B"/>
    <w:rsid w:val="19850720"/>
    <w:rsid w:val="199E2FE7"/>
    <w:rsid w:val="199F7840"/>
    <w:rsid w:val="19A67657"/>
    <w:rsid w:val="19AB7E2A"/>
    <w:rsid w:val="19AF2E5C"/>
    <w:rsid w:val="19B91EFD"/>
    <w:rsid w:val="19C9132E"/>
    <w:rsid w:val="19CF2CB3"/>
    <w:rsid w:val="19D15260"/>
    <w:rsid w:val="19D238F1"/>
    <w:rsid w:val="19DD6BA4"/>
    <w:rsid w:val="19E129C9"/>
    <w:rsid w:val="19E37A86"/>
    <w:rsid w:val="19F13320"/>
    <w:rsid w:val="19FD1555"/>
    <w:rsid w:val="1A091365"/>
    <w:rsid w:val="1A193A6A"/>
    <w:rsid w:val="1A1A0014"/>
    <w:rsid w:val="1A1D76F7"/>
    <w:rsid w:val="1A27386A"/>
    <w:rsid w:val="1A2B656B"/>
    <w:rsid w:val="1A2E5D0C"/>
    <w:rsid w:val="1A32585F"/>
    <w:rsid w:val="1A457F8D"/>
    <w:rsid w:val="1A4C78D9"/>
    <w:rsid w:val="1A4F125B"/>
    <w:rsid w:val="1A513BF3"/>
    <w:rsid w:val="1A53611D"/>
    <w:rsid w:val="1A592CF9"/>
    <w:rsid w:val="1A647885"/>
    <w:rsid w:val="1A685175"/>
    <w:rsid w:val="1A76411C"/>
    <w:rsid w:val="1A790EF9"/>
    <w:rsid w:val="1A7A21FA"/>
    <w:rsid w:val="1A7A2395"/>
    <w:rsid w:val="1A7C0833"/>
    <w:rsid w:val="1A7D022C"/>
    <w:rsid w:val="1A804B5F"/>
    <w:rsid w:val="1A81214E"/>
    <w:rsid w:val="1A81468B"/>
    <w:rsid w:val="1A867E77"/>
    <w:rsid w:val="1A8F0949"/>
    <w:rsid w:val="1A8F383B"/>
    <w:rsid w:val="1A961A5A"/>
    <w:rsid w:val="1A976CB1"/>
    <w:rsid w:val="1A996F74"/>
    <w:rsid w:val="1A9C212D"/>
    <w:rsid w:val="1A9F031F"/>
    <w:rsid w:val="1AA20284"/>
    <w:rsid w:val="1AA329AE"/>
    <w:rsid w:val="1ABA0B21"/>
    <w:rsid w:val="1ACB76E5"/>
    <w:rsid w:val="1AD0150B"/>
    <w:rsid w:val="1AD13654"/>
    <w:rsid w:val="1AD42B2B"/>
    <w:rsid w:val="1AE4009D"/>
    <w:rsid w:val="1AFF7918"/>
    <w:rsid w:val="1B077FB8"/>
    <w:rsid w:val="1B170340"/>
    <w:rsid w:val="1B180911"/>
    <w:rsid w:val="1B183DB3"/>
    <w:rsid w:val="1B22642F"/>
    <w:rsid w:val="1B317C36"/>
    <w:rsid w:val="1B321836"/>
    <w:rsid w:val="1B336A80"/>
    <w:rsid w:val="1B351A82"/>
    <w:rsid w:val="1B3A7F4B"/>
    <w:rsid w:val="1B3F4189"/>
    <w:rsid w:val="1B44575A"/>
    <w:rsid w:val="1B4B2F80"/>
    <w:rsid w:val="1B516891"/>
    <w:rsid w:val="1B6206DE"/>
    <w:rsid w:val="1B6410E2"/>
    <w:rsid w:val="1B6F1D99"/>
    <w:rsid w:val="1B725916"/>
    <w:rsid w:val="1B73631C"/>
    <w:rsid w:val="1B7C48F8"/>
    <w:rsid w:val="1B82495D"/>
    <w:rsid w:val="1B8527A3"/>
    <w:rsid w:val="1B882FDA"/>
    <w:rsid w:val="1B895A1A"/>
    <w:rsid w:val="1B8F1D19"/>
    <w:rsid w:val="1B8F37B8"/>
    <w:rsid w:val="1B9873F8"/>
    <w:rsid w:val="1B9C0EA2"/>
    <w:rsid w:val="1B9C71D6"/>
    <w:rsid w:val="1B9E2C7E"/>
    <w:rsid w:val="1BB01C91"/>
    <w:rsid w:val="1BB551B2"/>
    <w:rsid w:val="1BBC5717"/>
    <w:rsid w:val="1BC13917"/>
    <w:rsid w:val="1BC2578D"/>
    <w:rsid w:val="1BC30457"/>
    <w:rsid w:val="1BC45F8A"/>
    <w:rsid w:val="1BC50750"/>
    <w:rsid w:val="1BC6452C"/>
    <w:rsid w:val="1BCA45CD"/>
    <w:rsid w:val="1BD76861"/>
    <w:rsid w:val="1BD77F88"/>
    <w:rsid w:val="1BE165BB"/>
    <w:rsid w:val="1BE35DE7"/>
    <w:rsid w:val="1BE816F3"/>
    <w:rsid w:val="1BEE2FBC"/>
    <w:rsid w:val="1BFC12F2"/>
    <w:rsid w:val="1BFC1A69"/>
    <w:rsid w:val="1C04373A"/>
    <w:rsid w:val="1C06568C"/>
    <w:rsid w:val="1C0C5118"/>
    <w:rsid w:val="1C145C22"/>
    <w:rsid w:val="1C185003"/>
    <w:rsid w:val="1C2529A0"/>
    <w:rsid w:val="1C273830"/>
    <w:rsid w:val="1C2D1C7D"/>
    <w:rsid w:val="1C37178D"/>
    <w:rsid w:val="1C372763"/>
    <w:rsid w:val="1C3B1EC3"/>
    <w:rsid w:val="1C3C7CD5"/>
    <w:rsid w:val="1C410CCC"/>
    <w:rsid w:val="1C4D5E70"/>
    <w:rsid w:val="1C5B6A9A"/>
    <w:rsid w:val="1C5D65F2"/>
    <w:rsid w:val="1C612532"/>
    <w:rsid w:val="1C6946B0"/>
    <w:rsid w:val="1C7862A7"/>
    <w:rsid w:val="1C797670"/>
    <w:rsid w:val="1C797923"/>
    <w:rsid w:val="1C7D77D1"/>
    <w:rsid w:val="1C7E1437"/>
    <w:rsid w:val="1C8D4735"/>
    <w:rsid w:val="1C9231DE"/>
    <w:rsid w:val="1C9836C1"/>
    <w:rsid w:val="1C9A1C38"/>
    <w:rsid w:val="1CA70D1A"/>
    <w:rsid w:val="1CA909BF"/>
    <w:rsid w:val="1CAD3F3D"/>
    <w:rsid w:val="1CB42404"/>
    <w:rsid w:val="1CBC2ACA"/>
    <w:rsid w:val="1CC22EBD"/>
    <w:rsid w:val="1CD960FA"/>
    <w:rsid w:val="1CDA1768"/>
    <w:rsid w:val="1CDB0FC0"/>
    <w:rsid w:val="1CDC11D7"/>
    <w:rsid w:val="1CEC319D"/>
    <w:rsid w:val="1CEC31CC"/>
    <w:rsid w:val="1CED0A4F"/>
    <w:rsid w:val="1CED579D"/>
    <w:rsid w:val="1D0E200C"/>
    <w:rsid w:val="1D102B75"/>
    <w:rsid w:val="1D136742"/>
    <w:rsid w:val="1D173F87"/>
    <w:rsid w:val="1D1C5D61"/>
    <w:rsid w:val="1D2964D8"/>
    <w:rsid w:val="1D2A04EB"/>
    <w:rsid w:val="1D2D77DF"/>
    <w:rsid w:val="1D3C4E84"/>
    <w:rsid w:val="1D47393C"/>
    <w:rsid w:val="1D4E7343"/>
    <w:rsid w:val="1D5347AF"/>
    <w:rsid w:val="1D5A2D93"/>
    <w:rsid w:val="1D6B7075"/>
    <w:rsid w:val="1D7106CB"/>
    <w:rsid w:val="1D767F8A"/>
    <w:rsid w:val="1D7831E6"/>
    <w:rsid w:val="1D7D6802"/>
    <w:rsid w:val="1D83468E"/>
    <w:rsid w:val="1D875765"/>
    <w:rsid w:val="1D8A2313"/>
    <w:rsid w:val="1DA11A85"/>
    <w:rsid w:val="1DA2343D"/>
    <w:rsid w:val="1DB904DB"/>
    <w:rsid w:val="1DBD138B"/>
    <w:rsid w:val="1DCA6215"/>
    <w:rsid w:val="1DCE003A"/>
    <w:rsid w:val="1DE02751"/>
    <w:rsid w:val="1DE148CF"/>
    <w:rsid w:val="1DEA59F5"/>
    <w:rsid w:val="1DEC0825"/>
    <w:rsid w:val="1DF00373"/>
    <w:rsid w:val="1DFF2B26"/>
    <w:rsid w:val="1E00797C"/>
    <w:rsid w:val="1E076D38"/>
    <w:rsid w:val="1E0774AC"/>
    <w:rsid w:val="1E0B2827"/>
    <w:rsid w:val="1E0C3155"/>
    <w:rsid w:val="1E145841"/>
    <w:rsid w:val="1E1D4908"/>
    <w:rsid w:val="1E214DCF"/>
    <w:rsid w:val="1E223EC8"/>
    <w:rsid w:val="1E2C3D9F"/>
    <w:rsid w:val="1E2C703E"/>
    <w:rsid w:val="1E2D42D1"/>
    <w:rsid w:val="1E2E24C5"/>
    <w:rsid w:val="1E310D49"/>
    <w:rsid w:val="1E3269EB"/>
    <w:rsid w:val="1E3344CE"/>
    <w:rsid w:val="1E391E90"/>
    <w:rsid w:val="1E3F26E0"/>
    <w:rsid w:val="1E421E36"/>
    <w:rsid w:val="1E44738D"/>
    <w:rsid w:val="1E455854"/>
    <w:rsid w:val="1E470DD8"/>
    <w:rsid w:val="1E48742A"/>
    <w:rsid w:val="1E4D74B0"/>
    <w:rsid w:val="1E5E4C68"/>
    <w:rsid w:val="1E632F9E"/>
    <w:rsid w:val="1E67243B"/>
    <w:rsid w:val="1E785657"/>
    <w:rsid w:val="1E7C7D99"/>
    <w:rsid w:val="1E9A4D88"/>
    <w:rsid w:val="1EA52804"/>
    <w:rsid w:val="1EAC31CC"/>
    <w:rsid w:val="1EAF76E7"/>
    <w:rsid w:val="1EB2329D"/>
    <w:rsid w:val="1EB91D1C"/>
    <w:rsid w:val="1EC70723"/>
    <w:rsid w:val="1EC928FC"/>
    <w:rsid w:val="1ED647F4"/>
    <w:rsid w:val="1EDB397B"/>
    <w:rsid w:val="1EE47825"/>
    <w:rsid w:val="1EEF3A89"/>
    <w:rsid w:val="1EF620C9"/>
    <w:rsid w:val="1F013C76"/>
    <w:rsid w:val="1F041D9A"/>
    <w:rsid w:val="1F050BB0"/>
    <w:rsid w:val="1F091ED1"/>
    <w:rsid w:val="1F0B7C18"/>
    <w:rsid w:val="1F0E43EC"/>
    <w:rsid w:val="1F100681"/>
    <w:rsid w:val="1F1737B1"/>
    <w:rsid w:val="1F1D178A"/>
    <w:rsid w:val="1F246DB9"/>
    <w:rsid w:val="1F2935D1"/>
    <w:rsid w:val="1F2A457B"/>
    <w:rsid w:val="1F2E7D6F"/>
    <w:rsid w:val="1F40456A"/>
    <w:rsid w:val="1F423477"/>
    <w:rsid w:val="1F446CFD"/>
    <w:rsid w:val="1F452278"/>
    <w:rsid w:val="1F4A20C7"/>
    <w:rsid w:val="1F4D74FF"/>
    <w:rsid w:val="1F556361"/>
    <w:rsid w:val="1F587FB6"/>
    <w:rsid w:val="1F5C006A"/>
    <w:rsid w:val="1F5C0AB3"/>
    <w:rsid w:val="1F601044"/>
    <w:rsid w:val="1F604563"/>
    <w:rsid w:val="1F663E6F"/>
    <w:rsid w:val="1F6B7AD2"/>
    <w:rsid w:val="1F6C25D6"/>
    <w:rsid w:val="1F704E59"/>
    <w:rsid w:val="1F743D55"/>
    <w:rsid w:val="1F7740AD"/>
    <w:rsid w:val="1F786C52"/>
    <w:rsid w:val="1F7A3272"/>
    <w:rsid w:val="1F7C551A"/>
    <w:rsid w:val="1F80591D"/>
    <w:rsid w:val="1F845211"/>
    <w:rsid w:val="1F8600C6"/>
    <w:rsid w:val="1F8A3FDF"/>
    <w:rsid w:val="1F904B37"/>
    <w:rsid w:val="1F944007"/>
    <w:rsid w:val="1F9500B8"/>
    <w:rsid w:val="1FA83526"/>
    <w:rsid w:val="1FC11B2C"/>
    <w:rsid w:val="1FC83C88"/>
    <w:rsid w:val="1FCD3249"/>
    <w:rsid w:val="1FCF4A8D"/>
    <w:rsid w:val="1FD0175D"/>
    <w:rsid w:val="1FD119F0"/>
    <w:rsid w:val="1FD53692"/>
    <w:rsid w:val="1FDA590D"/>
    <w:rsid w:val="1FE15820"/>
    <w:rsid w:val="1FE51D71"/>
    <w:rsid w:val="1FE61B8A"/>
    <w:rsid w:val="1FE72C1D"/>
    <w:rsid w:val="1FEC0FB0"/>
    <w:rsid w:val="1FF02696"/>
    <w:rsid w:val="1FF706BD"/>
    <w:rsid w:val="1FF80067"/>
    <w:rsid w:val="1FFA1279"/>
    <w:rsid w:val="1FFE3409"/>
    <w:rsid w:val="2000169D"/>
    <w:rsid w:val="200E4BF9"/>
    <w:rsid w:val="201973E2"/>
    <w:rsid w:val="201F0430"/>
    <w:rsid w:val="20214907"/>
    <w:rsid w:val="20217226"/>
    <w:rsid w:val="20236CB0"/>
    <w:rsid w:val="20246994"/>
    <w:rsid w:val="20281A3B"/>
    <w:rsid w:val="202F3802"/>
    <w:rsid w:val="20367015"/>
    <w:rsid w:val="203A71AF"/>
    <w:rsid w:val="203D68D2"/>
    <w:rsid w:val="2040611B"/>
    <w:rsid w:val="2045038F"/>
    <w:rsid w:val="20470C47"/>
    <w:rsid w:val="204943AE"/>
    <w:rsid w:val="205E435B"/>
    <w:rsid w:val="20772493"/>
    <w:rsid w:val="207C122A"/>
    <w:rsid w:val="208050CA"/>
    <w:rsid w:val="208332DB"/>
    <w:rsid w:val="208621A7"/>
    <w:rsid w:val="20874D38"/>
    <w:rsid w:val="20887EFC"/>
    <w:rsid w:val="208B3B12"/>
    <w:rsid w:val="209E16A9"/>
    <w:rsid w:val="20A14374"/>
    <w:rsid w:val="20A158F5"/>
    <w:rsid w:val="20A5687C"/>
    <w:rsid w:val="20AA54D5"/>
    <w:rsid w:val="20B01D49"/>
    <w:rsid w:val="20B244BE"/>
    <w:rsid w:val="20B25E18"/>
    <w:rsid w:val="20BC638E"/>
    <w:rsid w:val="20D44AFD"/>
    <w:rsid w:val="20D620F7"/>
    <w:rsid w:val="20DB1A6F"/>
    <w:rsid w:val="20E03EED"/>
    <w:rsid w:val="20EA4EBD"/>
    <w:rsid w:val="20F738AE"/>
    <w:rsid w:val="20F8123C"/>
    <w:rsid w:val="20F83719"/>
    <w:rsid w:val="20FA5043"/>
    <w:rsid w:val="21005898"/>
    <w:rsid w:val="2106334B"/>
    <w:rsid w:val="210812DD"/>
    <w:rsid w:val="21082117"/>
    <w:rsid w:val="210A5472"/>
    <w:rsid w:val="210A569C"/>
    <w:rsid w:val="211866FC"/>
    <w:rsid w:val="211A52B0"/>
    <w:rsid w:val="211B632E"/>
    <w:rsid w:val="2124199A"/>
    <w:rsid w:val="212E2ADA"/>
    <w:rsid w:val="21325B19"/>
    <w:rsid w:val="213C3344"/>
    <w:rsid w:val="214D0341"/>
    <w:rsid w:val="21561624"/>
    <w:rsid w:val="215F2A77"/>
    <w:rsid w:val="21610731"/>
    <w:rsid w:val="21643AB3"/>
    <w:rsid w:val="21662272"/>
    <w:rsid w:val="216875DC"/>
    <w:rsid w:val="21710AB2"/>
    <w:rsid w:val="217148A7"/>
    <w:rsid w:val="21736FD8"/>
    <w:rsid w:val="21757818"/>
    <w:rsid w:val="21832200"/>
    <w:rsid w:val="2184439A"/>
    <w:rsid w:val="21885A78"/>
    <w:rsid w:val="21967B73"/>
    <w:rsid w:val="219908E3"/>
    <w:rsid w:val="21A7206E"/>
    <w:rsid w:val="21AD2676"/>
    <w:rsid w:val="21B04216"/>
    <w:rsid w:val="21B17F84"/>
    <w:rsid w:val="21B819FC"/>
    <w:rsid w:val="21B9101F"/>
    <w:rsid w:val="21C718FB"/>
    <w:rsid w:val="21CC35E3"/>
    <w:rsid w:val="21D67AF4"/>
    <w:rsid w:val="21DA7173"/>
    <w:rsid w:val="21DB41A4"/>
    <w:rsid w:val="21DD36CD"/>
    <w:rsid w:val="21E0623B"/>
    <w:rsid w:val="220D5187"/>
    <w:rsid w:val="2222508E"/>
    <w:rsid w:val="22335E32"/>
    <w:rsid w:val="22381F48"/>
    <w:rsid w:val="224A1E20"/>
    <w:rsid w:val="225A1C19"/>
    <w:rsid w:val="225A453B"/>
    <w:rsid w:val="225C09E1"/>
    <w:rsid w:val="225C1239"/>
    <w:rsid w:val="225C1745"/>
    <w:rsid w:val="225C7F82"/>
    <w:rsid w:val="225D2DFA"/>
    <w:rsid w:val="2260241D"/>
    <w:rsid w:val="226C2793"/>
    <w:rsid w:val="227130D7"/>
    <w:rsid w:val="2273739B"/>
    <w:rsid w:val="2277771A"/>
    <w:rsid w:val="227A533D"/>
    <w:rsid w:val="227C5A56"/>
    <w:rsid w:val="2281308E"/>
    <w:rsid w:val="22843388"/>
    <w:rsid w:val="228F126B"/>
    <w:rsid w:val="228F7213"/>
    <w:rsid w:val="22927CAA"/>
    <w:rsid w:val="22947C76"/>
    <w:rsid w:val="229810BC"/>
    <w:rsid w:val="229B668A"/>
    <w:rsid w:val="22B25081"/>
    <w:rsid w:val="22B620C5"/>
    <w:rsid w:val="22BB19A4"/>
    <w:rsid w:val="22BE4C21"/>
    <w:rsid w:val="22C81F41"/>
    <w:rsid w:val="22D557E9"/>
    <w:rsid w:val="22F56E8A"/>
    <w:rsid w:val="22F96432"/>
    <w:rsid w:val="22FA24E4"/>
    <w:rsid w:val="231768BA"/>
    <w:rsid w:val="231809A9"/>
    <w:rsid w:val="232701D6"/>
    <w:rsid w:val="23292E16"/>
    <w:rsid w:val="23300BA4"/>
    <w:rsid w:val="23307320"/>
    <w:rsid w:val="23321A0B"/>
    <w:rsid w:val="233678EB"/>
    <w:rsid w:val="233D7CA8"/>
    <w:rsid w:val="234C7376"/>
    <w:rsid w:val="23592173"/>
    <w:rsid w:val="2367523D"/>
    <w:rsid w:val="23685C94"/>
    <w:rsid w:val="236A45FF"/>
    <w:rsid w:val="236C66EF"/>
    <w:rsid w:val="23741102"/>
    <w:rsid w:val="23756758"/>
    <w:rsid w:val="23762F76"/>
    <w:rsid w:val="23862019"/>
    <w:rsid w:val="238B715C"/>
    <w:rsid w:val="238E11DC"/>
    <w:rsid w:val="239467AB"/>
    <w:rsid w:val="239533B1"/>
    <w:rsid w:val="239B7F4D"/>
    <w:rsid w:val="239D1204"/>
    <w:rsid w:val="23A11E3B"/>
    <w:rsid w:val="23A43674"/>
    <w:rsid w:val="23AD349D"/>
    <w:rsid w:val="23B326A2"/>
    <w:rsid w:val="23B71D9F"/>
    <w:rsid w:val="23C45C54"/>
    <w:rsid w:val="23D456CD"/>
    <w:rsid w:val="23D72255"/>
    <w:rsid w:val="23DA41CA"/>
    <w:rsid w:val="23DC5124"/>
    <w:rsid w:val="23DE11A6"/>
    <w:rsid w:val="23E973AB"/>
    <w:rsid w:val="23EB7662"/>
    <w:rsid w:val="23ED489A"/>
    <w:rsid w:val="23F66D2B"/>
    <w:rsid w:val="240C268A"/>
    <w:rsid w:val="24132570"/>
    <w:rsid w:val="24266639"/>
    <w:rsid w:val="242F4D12"/>
    <w:rsid w:val="24323574"/>
    <w:rsid w:val="24383812"/>
    <w:rsid w:val="244028D6"/>
    <w:rsid w:val="24415B03"/>
    <w:rsid w:val="244572F0"/>
    <w:rsid w:val="24476888"/>
    <w:rsid w:val="244E2609"/>
    <w:rsid w:val="24587BD2"/>
    <w:rsid w:val="245B79F8"/>
    <w:rsid w:val="245F0CF5"/>
    <w:rsid w:val="245F1A95"/>
    <w:rsid w:val="246A55CE"/>
    <w:rsid w:val="246E1065"/>
    <w:rsid w:val="247666EF"/>
    <w:rsid w:val="247857C3"/>
    <w:rsid w:val="2479427C"/>
    <w:rsid w:val="247B02E9"/>
    <w:rsid w:val="24887AEB"/>
    <w:rsid w:val="24887BFF"/>
    <w:rsid w:val="248A4DF7"/>
    <w:rsid w:val="248D6AEF"/>
    <w:rsid w:val="24956477"/>
    <w:rsid w:val="249B69F3"/>
    <w:rsid w:val="249B7353"/>
    <w:rsid w:val="24A41A75"/>
    <w:rsid w:val="24B6564F"/>
    <w:rsid w:val="24BC7EB6"/>
    <w:rsid w:val="24C50F99"/>
    <w:rsid w:val="24C86567"/>
    <w:rsid w:val="24CF1BEF"/>
    <w:rsid w:val="24D779CA"/>
    <w:rsid w:val="24DB159D"/>
    <w:rsid w:val="24E03811"/>
    <w:rsid w:val="24E742CD"/>
    <w:rsid w:val="24F909FF"/>
    <w:rsid w:val="24FA238D"/>
    <w:rsid w:val="25060231"/>
    <w:rsid w:val="251E7A1D"/>
    <w:rsid w:val="25247600"/>
    <w:rsid w:val="2531756A"/>
    <w:rsid w:val="25320979"/>
    <w:rsid w:val="2536725A"/>
    <w:rsid w:val="253D0D34"/>
    <w:rsid w:val="254031A8"/>
    <w:rsid w:val="25447575"/>
    <w:rsid w:val="254E2C1E"/>
    <w:rsid w:val="25517242"/>
    <w:rsid w:val="255D76C8"/>
    <w:rsid w:val="25615546"/>
    <w:rsid w:val="256900CA"/>
    <w:rsid w:val="257B6556"/>
    <w:rsid w:val="258A3937"/>
    <w:rsid w:val="25975949"/>
    <w:rsid w:val="259D1ED5"/>
    <w:rsid w:val="25B01D21"/>
    <w:rsid w:val="25B47900"/>
    <w:rsid w:val="25B807E9"/>
    <w:rsid w:val="25BA3F32"/>
    <w:rsid w:val="25BB523A"/>
    <w:rsid w:val="25BB6521"/>
    <w:rsid w:val="25BE2237"/>
    <w:rsid w:val="25BE639F"/>
    <w:rsid w:val="25C82784"/>
    <w:rsid w:val="25CB7075"/>
    <w:rsid w:val="25CF6E03"/>
    <w:rsid w:val="25D043A0"/>
    <w:rsid w:val="25D34876"/>
    <w:rsid w:val="25D93F88"/>
    <w:rsid w:val="25DE7A6A"/>
    <w:rsid w:val="25E2009A"/>
    <w:rsid w:val="25E27FF9"/>
    <w:rsid w:val="25E63183"/>
    <w:rsid w:val="25EA1143"/>
    <w:rsid w:val="25EC207A"/>
    <w:rsid w:val="25EE4C91"/>
    <w:rsid w:val="25EF1927"/>
    <w:rsid w:val="25F80557"/>
    <w:rsid w:val="26012953"/>
    <w:rsid w:val="26087C96"/>
    <w:rsid w:val="260B428B"/>
    <w:rsid w:val="26120457"/>
    <w:rsid w:val="26144FDE"/>
    <w:rsid w:val="261F79DF"/>
    <w:rsid w:val="26295AC3"/>
    <w:rsid w:val="26300ECF"/>
    <w:rsid w:val="263151B1"/>
    <w:rsid w:val="26321BFA"/>
    <w:rsid w:val="263312A3"/>
    <w:rsid w:val="26363724"/>
    <w:rsid w:val="263C181A"/>
    <w:rsid w:val="26440E5B"/>
    <w:rsid w:val="26471CEB"/>
    <w:rsid w:val="265B58B8"/>
    <w:rsid w:val="265C4A96"/>
    <w:rsid w:val="266246E4"/>
    <w:rsid w:val="26644FFE"/>
    <w:rsid w:val="26687585"/>
    <w:rsid w:val="266E2BEC"/>
    <w:rsid w:val="26701B6C"/>
    <w:rsid w:val="26712703"/>
    <w:rsid w:val="26730864"/>
    <w:rsid w:val="26733062"/>
    <w:rsid w:val="26746716"/>
    <w:rsid w:val="26812BB3"/>
    <w:rsid w:val="26812CFF"/>
    <w:rsid w:val="268919E3"/>
    <w:rsid w:val="268A50A6"/>
    <w:rsid w:val="26936557"/>
    <w:rsid w:val="269C7A2F"/>
    <w:rsid w:val="26A05FB7"/>
    <w:rsid w:val="26A30EAF"/>
    <w:rsid w:val="26A7552B"/>
    <w:rsid w:val="26A82C0A"/>
    <w:rsid w:val="26AB32FA"/>
    <w:rsid w:val="26B36D0B"/>
    <w:rsid w:val="26B60242"/>
    <w:rsid w:val="26BA565A"/>
    <w:rsid w:val="26BC6B18"/>
    <w:rsid w:val="26C23BF7"/>
    <w:rsid w:val="26C74587"/>
    <w:rsid w:val="26CB5CF7"/>
    <w:rsid w:val="26CD14B1"/>
    <w:rsid w:val="26D442A6"/>
    <w:rsid w:val="26D8375D"/>
    <w:rsid w:val="26DF2345"/>
    <w:rsid w:val="26E20924"/>
    <w:rsid w:val="26E371C2"/>
    <w:rsid w:val="26E71288"/>
    <w:rsid w:val="26E866EF"/>
    <w:rsid w:val="26E903F8"/>
    <w:rsid w:val="26E96DAA"/>
    <w:rsid w:val="26F138FE"/>
    <w:rsid w:val="26F17C88"/>
    <w:rsid w:val="26F3154F"/>
    <w:rsid w:val="26FE7161"/>
    <w:rsid w:val="270350B0"/>
    <w:rsid w:val="270A25A3"/>
    <w:rsid w:val="270C620A"/>
    <w:rsid w:val="270E4794"/>
    <w:rsid w:val="27180FB0"/>
    <w:rsid w:val="271B3979"/>
    <w:rsid w:val="271F0DF8"/>
    <w:rsid w:val="2736112F"/>
    <w:rsid w:val="27373E38"/>
    <w:rsid w:val="27376891"/>
    <w:rsid w:val="27382E68"/>
    <w:rsid w:val="273E78E5"/>
    <w:rsid w:val="2740338D"/>
    <w:rsid w:val="2750042C"/>
    <w:rsid w:val="27524DA8"/>
    <w:rsid w:val="27576616"/>
    <w:rsid w:val="275B6B94"/>
    <w:rsid w:val="2762361F"/>
    <w:rsid w:val="27647212"/>
    <w:rsid w:val="2765108D"/>
    <w:rsid w:val="27720471"/>
    <w:rsid w:val="277755B5"/>
    <w:rsid w:val="277912C5"/>
    <w:rsid w:val="2786386E"/>
    <w:rsid w:val="27867051"/>
    <w:rsid w:val="27903A9A"/>
    <w:rsid w:val="27956CF4"/>
    <w:rsid w:val="279E2296"/>
    <w:rsid w:val="279F5A5F"/>
    <w:rsid w:val="27A6636F"/>
    <w:rsid w:val="27A77F42"/>
    <w:rsid w:val="27AB3D6A"/>
    <w:rsid w:val="27AE77B8"/>
    <w:rsid w:val="27B539C3"/>
    <w:rsid w:val="27C646E4"/>
    <w:rsid w:val="27C75849"/>
    <w:rsid w:val="27C872BE"/>
    <w:rsid w:val="27CD4648"/>
    <w:rsid w:val="27D05F5E"/>
    <w:rsid w:val="27D11E11"/>
    <w:rsid w:val="27D868B4"/>
    <w:rsid w:val="27D94229"/>
    <w:rsid w:val="27DB55FB"/>
    <w:rsid w:val="27E11533"/>
    <w:rsid w:val="27E30267"/>
    <w:rsid w:val="27F22E05"/>
    <w:rsid w:val="28070A9B"/>
    <w:rsid w:val="2808077C"/>
    <w:rsid w:val="280A75E8"/>
    <w:rsid w:val="28172114"/>
    <w:rsid w:val="281E3EF6"/>
    <w:rsid w:val="281E7658"/>
    <w:rsid w:val="282203C3"/>
    <w:rsid w:val="282217B3"/>
    <w:rsid w:val="283160D7"/>
    <w:rsid w:val="28387611"/>
    <w:rsid w:val="28393DF2"/>
    <w:rsid w:val="28402FB2"/>
    <w:rsid w:val="28425993"/>
    <w:rsid w:val="284F4736"/>
    <w:rsid w:val="28562ED2"/>
    <w:rsid w:val="28593AAD"/>
    <w:rsid w:val="286414E7"/>
    <w:rsid w:val="28654CE9"/>
    <w:rsid w:val="286D7306"/>
    <w:rsid w:val="2870524D"/>
    <w:rsid w:val="287101D6"/>
    <w:rsid w:val="28711404"/>
    <w:rsid w:val="28761186"/>
    <w:rsid w:val="28792DE9"/>
    <w:rsid w:val="28820865"/>
    <w:rsid w:val="28836713"/>
    <w:rsid w:val="28851410"/>
    <w:rsid w:val="288C2C31"/>
    <w:rsid w:val="28907B21"/>
    <w:rsid w:val="28A32AE0"/>
    <w:rsid w:val="28A5786B"/>
    <w:rsid w:val="28B24FFA"/>
    <w:rsid w:val="28B27E05"/>
    <w:rsid w:val="28B75CB3"/>
    <w:rsid w:val="28B777AC"/>
    <w:rsid w:val="28BA455E"/>
    <w:rsid w:val="28BD7565"/>
    <w:rsid w:val="28BE62F0"/>
    <w:rsid w:val="28CC28A8"/>
    <w:rsid w:val="28CD3D3A"/>
    <w:rsid w:val="28CF48D6"/>
    <w:rsid w:val="28D34A23"/>
    <w:rsid w:val="28DA7008"/>
    <w:rsid w:val="28E1710A"/>
    <w:rsid w:val="28E26010"/>
    <w:rsid w:val="28E316EA"/>
    <w:rsid w:val="28E7351D"/>
    <w:rsid w:val="28EF3B10"/>
    <w:rsid w:val="28FC277F"/>
    <w:rsid w:val="29042B1E"/>
    <w:rsid w:val="2917754F"/>
    <w:rsid w:val="291C258C"/>
    <w:rsid w:val="291E048F"/>
    <w:rsid w:val="292A2601"/>
    <w:rsid w:val="292B2576"/>
    <w:rsid w:val="29340323"/>
    <w:rsid w:val="29353AF2"/>
    <w:rsid w:val="29463184"/>
    <w:rsid w:val="294849F6"/>
    <w:rsid w:val="29541F74"/>
    <w:rsid w:val="2954366F"/>
    <w:rsid w:val="29554CE8"/>
    <w:rsid w:val="29581570"/>
    <w:rsid w:val="295A2EFB"/>
    <w:rsid w:val="295B26FA"/>
    <w:rsid w:val="295B2FD7"/>
    <w:rsid w:val="295E0F66"/>
    <w:rsid w:val="295E1833"/>
    <w:rsid w:val="29644E9F"/>
    <w:rsid w:val="29663E1A"/>
    <w:rsid w:val="296924AF"/>
    <w:rsid w:val="296E2707"/>
    <w:rsid w:val="29723AD1"/>
    <w:rsid w:val="29756C5A"/>
    <w:rsid w:val="29764D3A"/>
    <w:rsid w:val="29797EB2"/>
    <w:rsid w:val="297C574F"/>
    <w:rsid w:val="297C6909"/>
    <w:rsid w:val="2985144C"/>
    <w:rsid w:val="29954CE2"/>
    <w:rsid w:val="299E7147"/>
    <w:rsid w:val="29A636FB"/>
    <w:rsid w:val="29AF00F2"/>
    <w:rsid w:val="29CA5779"/>
    <w:rsid w:val="29CD7393"/>
    <w:rsid w:val="29CF50A6"/>
    <w:rsid w:val="29D9572F"/>
    <w:rsid w:val="29D97E60"/>
    <w:rsid w:val="29DA5421"/>
    <w:rsid w:val="29DE047E"/>
    <w:rsid w:val="29DF6B16"/>
    <w:rsid w:val="29E23B0E"/>
    <w:rsid w:val="29E25B58"/>
    <w:rsid w:val="29F42B0D"/>
    <w:rsid w:val="29FF5F04"/>
    <w:rsid w:val="2A03178E"/>
    <w:rsid w:val="2A052747"/>
    <w:rsid w:val="2A052A64"/>
    <w:rsid w:val="2A056CA4"/>
    <w:rsid w:val="2A077788"/>
    <w:rsid w:val="2A124BC9"/>
    <w:rsid w:val="2A18363B"/>
    <w:rsid w:val="2A183E2D"/>
    <w:rsid w:val="2A1D4B91"/>
    <w:rsid w:val="2A211BE9"/>
    <w:rsid w:val="2A32711B"/>
    <w:rsid w:val="2A345D20"/>
    <w:rsid w:val="2A3B05CE"/>
    <w:rsid w:val="2A3E2A8A"/>
    <w:rsid w:val="2A406306"/>
    <w:rsid w:val="2A453E92"/>
    <w:rsid w:val="2A467ECF"/>
    <w:rsid w:val="2A475455"/>
    <w:rsid w:val="2A4F1B30"/>
    <w:rsid w:val="2A51621A"/>
    <w:rsid w:val="2A58146B"/>
    <w:rsid w:val="2A59096F"/>
    <w:rsid w:val="2A590F1F"/>
    <w:rsid w:val="2A5A660D"/>
    <w:rsid w:val="2A5C6688"/>
    <w:rsid w:val="2A5D1E0B"/>
    <w:rsid w:val="2A6266DE"/>
    <w:rsid w:val="2A656107"/>
    <w:rsid w:val="2A6A400B"/>
    <w:rsid w:val="2A720300"/>
    <w:rsid w:val="2A7D238C"/>
    <w:rsid w:val="2A7F4F57"/>
    <w:rsid w:val="2A853720"/>
    <w:rsid w:val="2A974AE2"/>
    <w:rsid w:val="2A9D5D58"/>
    <w:rsid w:val="2AA47CEA"/>
    <w:rsid w:val="2AA82837"/>
    <w:rsid w:val="2AB52646"/>
    <w:rsid w:val="2AC3025D"/>
    <w:rsid w:val="2AC32D71"/>
    <w:rsid w:val="2ACD2D5B"/>
    <w:rsid w:val="2ACE4B33"/>
    <w:rsid w:val="2AD373F1"/>
    <w:rsid w:val="2ADB6290"/>
    <w:rsid w:val="2AE034D2"/>
    <w:rsid w:val="2AED6FB8"/>
    <w:rsid w:val="2AEE29AF"/>
    <w:rsid w:val="2AF1101D"/>
    <w:rsid w:val="2AF245A9"/>
    <w:rsid w:val="2AF52EE1"/>
    <w:rsid w:val="2AFC34E6"/>
    <w:rsid w:val="2AFC5ED7"/>
    <w:rsid w:val="2AFD7988"/>
    <w:rsid w:val="2B011F78"/>
    <w:rsid w:val="2B064EFF"/>
    <w:rsid w:val="2B097D70"/>
    <w:rsid w:val="2B0A3358"/>
    <w:rsid w:val="2B0C1FE3"/>
    <w:rsid w:val="2B106233"/>
    <w:rsid w:val="2B16313A"/>
    <w:rsid w:val="2B1C215E"/>
    <w:rsid w:val="2B1C4FBF"/>
    <w:rsid w:val="2B242CBB"/>
    <w:rsid w:val="2B250D34"/>
    <w:rsid w:val="2B271F13"/>
    <w:rsid w:val="2B32693B"/>
    <w:rsid w:val="2B3421B4"/>
    <w:rsid w:val="2B3B3531"/>
    <w:rsid w:val="2B416224"/>
    <w:rsid w:val="2B463F3C"/>
    <w:rsid w:val="2B4A39BD"/>
    <w:rsid w:val="2B4E47F6"/>
    <w:rsid w:val="2B50403F"/>
    <w:rsid w:val="2B581BDE"/>
    <w:rsid w:val="2B5942C9"/>
    <w:rsid w:val="2B5D4C75"/>
    <w:rsid w:val="2B6B6BA2"/>
    <w:rsid w:val="2B7B4C2A"/>
    <w:rsid w:val="2B815E01"/>
    <w:rsid w:val="2B832926"/>
    <w:rsid w:val="2B8B5804"/>
    <w:rsid w:val="2B8C7416"/>
    <w:rsid w:val="2B8E6892"/>
    <w:rsid w:val="2B9511A5"/>
    <w:rsid w:val="2B955B43"/>
    <w:rsid w:val="2B991083"/>
    <w:rsid w:val="2B9925CE"/>
    <w:rsid w:val="2BAB3F96"/>
    <w:rsid w:val="2BBB5C6C"/>
    <w:rsid w:val="2BD3258D"/>
    <w:rsid w:val="2BD90185"/>
    <w:rsid w:val="2BDB5D32"/>
    <w:rsid w:val="2BE3761D"/>
    <w:rsid w:val="2BFC2D14"/>
    <w:rsid w:val="2BFD5DB8"/>
    <w:rsid w:val="2C1040D5"/>
    <w:rsid w:val="2C106DC7"/>
    <w:rsid w:val="2C1914C0"/>
    <w:rsid w:val="2C1F6367"/>
    <w:rsid w:val="2C240C35"/>
    <w:rsid w:val="2C2669FB"/>
    <w:rsid w:val="2C290A06"/>
    <w:rsid w:val="2C2D1BA3"/>
    <w:rsid w:val="2C325B38"/>
    <w:rsid w:val="2C3C2E22"/>
    <w:rsid w:val="2C3D462B"/>
    <w:rsid w:val="2C43559E"/>
    <w:rsid w:val="2C450A99"/>
    <w:rsid w:val="2C4B2B54"/>
    <w:rsid w:val="2C4F0779"/>
    <w:rsid w:val="2C5B088A"/>
    <w:rsid w:val="2C62142B"/>
    <w:rsid w:val="2C625DB9"/>
    <w:rsid w:val="2C632EAC"/>
    <w:rsid w:val="2C6E1FE9"/>
    <w:rsid w:val="2C723834"/>
    <w:rsid w:val="2C7C0634"/>
    <w:rsid w:val="2C875479"/>
    <w:rsid w:val="2C894DBA"/>
    <w:rsid w:val="2C897828"/>
    <w:rsid w:val="2C8B06E3"/>
    <w:rsid w:val="2C8B6961"/>
    <w:rsid w:val="2C8C364D"/>
    <w:rsid w:val="2C8F769A"/>
    <w:rsid w:val="2C914B3A"/>
    <w:rsid w:val="2C944107"/>
    <w:rsid w:val="2C9879A7"/>
    <w:rsid w:val="2C9961A1"/>
    <w:rsid w:val="2CA632B8"/>
    <w:rsid w:val="2CB57DE5"/>
    <w:rsid w:val="2CC20520"/>
    <w:rsid w:val="2CCD4D36"/>
    <w:rsid w:val="2CD13253"/>
    <w:rsid w:val="2CE139B9"/>
    <w:rsid w:val="2CE249E0"/>
    <w:rsid w:val="2CED1BA3"/>
    <w:rsid w:val="2CF97132"/>
    <w:rsid w:val="2CFA7103"/>
    <w:rsid w:val="2D070E58"/>
    <w:rsid w:val="2D174131"/>
    <w:rsid w:val="2D2405F0"/>
    <w:rsid w:val="2D336075"/>
    <w:rsid w:val="2D38139F"/>
    <w:rsid w:val="2D3C0806"/>
    <w:rsid w:val="2D3F2AE9"/>
    <w:rsid w:val="2D4362D1"/>
    <w:rsid w:val="2D587D40"/>
    <w:rsid w:val="2D5E50E6"/>
    <w:rsid w:val="2D6B2D77"/>
    <w:rsid w:val="2D805306"/>
    <w:rsid w:val="2D8C3F28"/>
    <w:rsid w:val="2D9674C6"/>
    <w:rsid w:val="2DA016D4"/>
    <w:rsid w:val="2DA52B28"/>
    <w:rsid w:val="2DAB371D"/>
    <w:rsid w:val="2DBF577C"/>
    <w:rsid w:val="2DC8069E"/>
    <w:rsid w:val="2DCE27B5"/>
    <w:rsid w:val="2DD376BF"/>
    <w:rsid w:val="2DDD5B31"/>
    <w:rsid w:val="2DE26AF3"/>
    <w:rsid w:val="2DE474C0"/>
    <w:rsid w:val="2DE51525"/>
    <w:rsid w:val="2DED1B3A"/>
    <w:rsid w:val="2DED5412"/>
    <w:rsid w:val="2DF15A68"/>
    <w:rsid w:val="2DF24BA5"/>
    <w:rsid w:val="2DF510D8"/>
    <w:rsid w:val="2E0312F8"/>
    <w:rsid w:val="2E071624"/>
    <w:rsid w:val="2E0A5ECD"/>
    <w:rsid w:val="2E0B28D0"/>
    <w:rsid w:val="2E105BDA"/>
    <w:rsid w:val="2E1159F1"/>
    <w:rsid w:val="2E1C61E4"/>
    <w:rsid w:val="2E1E6376"/>
    <w:rsid w:val="2E1E749C"/>
    <w:rsid w:val="2E284087"/>
    <w:rsid w:val="2E2B5631"/>
    <w:rsid w:val="2E355410"/>
    <w:rsid w:val="2E3D2A13"/>
    <w:rsid w:val="2E554339"/>
    <w:rsid w:val="2E58466D"/>
    <w:rsid w:val="2E5C31EA"/>
    <w:rsid w:val="2E69242A"/>
    <w:rsid w:val="2E69488A"/>
    <w:rsid w:val="2E6F5789"/>
    <w:rsid w:val="2E7159D0"/>
    <w:rsid w:val="2E786220"/>
    <w:rsid w:val="2E7D1C36"/>
    <w:rsid w:val="2E8566B7"/>
    <w:rsid w:val="2E8E507A"/>
    <w:rsid w:val="2E934765"/>
    <w:rsid w:val="2EA50A21"/>
    <w:rsid w:val="2EA677E5"/>
    <w:rsid w:val="2EA83F34"/>
    <w:rsid w:val="2EB02D13"/>
    <w:rsid w:val="2EB120B0"/>
    <w:rsid w:val="2EB23C5A"/>
    <w:rsid w:val="2EB76967"/>
    <w:rsid w:val="2EB95604"/>
    <w:rsid w:val="2ED13757"/>
    <w:rsid w:val="2ED35EBD"/>
    <w:rsid w:val="2ED42287"/>
    <w:rsid w:val="2ED47916"/>
    <w:rsid w:val="2ED6061C"/>
    <w:rsid w:val="2ED834C6"/>
    <w:rsid w:val="2ED95EB2"/>
    <w:rsid w:val="2EEF581B"/>
    <w:rsid w:val="2EF81C21"/>
    <w:rsid w:val="2EF91D75"/>
    <w:rsid w:val="2F1567DE"/>
    <w:rsid w:val="2F18658A"/>
    <w:rsid w:val="2F1D12A9"/>
    <w:rsid w:val="2F205D6B"/>
    <w:rsid w:val="2F226C7F"/>
    <w:rsid w:val="2F226F8D"/>
    <w:rsid w:val="2F2B5223"/>
    <w:rsid w:val="2F316E8D"/>
    <w:rsid w:val="2F34513A"/>
    <w:rsid w:val="2F3B344F"/>
    <w:rsid w:val="2F3E35C3"/>
    <w:rsid w:val="2F3F599E"/>
    <w:rsid w:val="2F4314AD"/>
    <w:rsid w:val="2F431F25"/>
    <w:rsid w:val="2F433133"/>
    <w:rsid w:val="2F435398"/>
    <w:rsid w:val="2F521265"/>
    <w:rsid w:val="2F531573"/>
    <w:rsid w:val="2F6160D4"/>
    <w:rsid w:val="2F6937B5"/>
    <w:rsid w:val="2F701A01"/>
    <w:rsid w:val="2F797034"/>
    <w:rsid w:val="2F7D46AD"/>
    <w:rsid w:val="2F872FB0"/>
    <w:rsid w:val="2F9B3850"/>
    <w:rsid w:val="2F9F68FF"/>
    <w:rsid w:val="2FA073C0"/>
    <w:rsid w:val="2FA72998"/>
    <w:rsid w:val="2FB1213B"/>
    <w:rsid w:val="2FB43FC1"/>
    <w:rsid w:val="2FBA6554"/>
    <w:rsid w:val="2FBC1DE2"/>
    <w:rsid w:val="2FCA4DC5"/>
    <w:rsid w:val="2FCB1C39"/>
    <w:rsid w:val="2FCB653D"/>
    <w:rsid w:val="2FCC0772"/>
    <w:rsid w:val="2FCC6A2F"/>
    <w:rsid w:val="2FCC7484"/>
    <w:rsid w:val="2FCE4A29"/>
    <w:rsid w:val="2FD84DC5"/>
    <w:rsid w:val="2FD87957"/>
    <w:rsid w:val="2FE650E8"/>
    <w:rsid w:val="2FE87B38"/>
    <w:rsid w:val="2FEF04FE"/>
    <w:rsid w:val="2FF154E7"/>
    <w:rsid w:val="2FF634C4"/>
    <w:rsid w:val="2FFA1331"/>
    <w:rsid w:val="2FFE79CF"/>
    <w:rsid w:val="300C0EF5"/>
    <w:rsid w:val="30126EF6"/>
    <w:rsid w:val="301C0CA6"/>
    <w:rsid w:val="3020688F"/>
    <w:rsid w:val="30271278"/>
    <w:rsid w:val="30293456"/>
    <w:rsid w:val="30312F61"/>
    <w:rsid w:val="303A3F52"/>
    <w:rsid w:val="303B2DDB"/>
    <w:rsid w:val="3043545F"/>
    <w:rsid w:val="30444F10"/>
    <w:rsid w:val="304B4D4E"/>
    <w:rsid w:val="304C24F6"/>
    <w:rsid w:val="30660F19"/>
    <w:rsid w:val="306B5B05"/>
    <w:rsid w:val="306E6A27"/>
    <w:rsid w:val="3073727D"/>
    <w:rsid w:val="307C2142"/>
    <w:rsid w:val="307C46F1"/>
    <w:rsid w:val="3085149A"/>
    <w:rsid w:val="30870828"/>
    <w:rsid w:val="3091187F"/>
    <w:rsid w:val="30916A65"/>
    <w:rsid w:val="309A4A5E"/>
    <w:rsid w:val="309A6B57"/>
    <w:rsid w:val="309C35FF"/>
    <w:rsid w:val="30A04AC0"/>
    <w:rsid w:val="30A161BF"/>
    <w:rsid w:val="30AF0D67"/>
    <w:rsid w:val="30B34A6C"/>
    <w:rsid w:val="30B46212"/>
    <w:rsid w:val="30B46A2C"/>
    <w:rsid w:val="30DF3BF8"/>
    <w:rsid w:val="30E160BF"/>
    <w:rsid w:val="30E708D5"/>
    <w:rsid w:val="30E81F16"/>
    <w:rsid w:val="30EA7BF9"/>
    <w:rsid w:val="30EE1429"/>
    <w:rsid w:val="30EF7394"/>
    <w:rsid w:val="30EF74FA"/>
    <w:rsid w:val="30F7697F"/>
    <w:rsid w:val="30FA7F05"/>
    <w:rsid w:val="30FD0CB6"/>
    <w:rsid w:val="30FE74D0"/>
    <w:rsid w:val="30FF5F59"/>
    <w:rsid w:val="3104400C"/>
    <w:rsid w:val="31064CDE"/>
    <w:rsid w:val="310723C0"/>
    <w:rsid w:val="310C3AB0"/>
    <w:rsid w:val="311B00E4"/>
    <w:rsid w:val="31285E1D"/>
    <w:rsid w:val="313168B0"/>
    <w:rsid w:val="3136675D"/>
    <w:rsid w:val="31394999"/>
    <w:rsid w:val="313C2AAA"/>
    <w:rsid w:val="313D3517"/>
    <w:rsid w:val="313D5EDA"/>
    <w:rsid w:val="313F4F90"/>
    <w:rsid w:val="314060B8"/>
    <w:rsid w:val="3141759C"/>
    <w:rsid w:val="31493314"/>
    <w:rsid w:val="314B086D"/>
    <w:rsid w:val="31541E45"/>
    <w:rsid w:val="316100A0"/>
    <w:rsid w:val="316B0146"/>
    <w:rsid w:val="316C6010"/>
    <w:rsid w:val="317378F8"/>
    <w:rsid w:val="317542CC"/>
    <w:rsid w:val="317A09A4"/>
    <w:rsid w:val="317C7E97"/>
    <w:rsid w:val="318250A4"/>
    <w:rsid w:val="318E72AF"/>
    <w:rsid w:val="31967FF0"/>
    <w:rsid w:val="319F239D"/>
    <w:rsid w:val="31A01729"/>
    <w:rsid w:val="31A51D8F"/>
    <w:rsid w:val="31A90070"/>
    <w:rsid w:val="31B37A2E"/>
    <w:rsid w:val="31B456CB"/>
    <w:rsid w:val="31B518BE"/>
    <w:rsid w:val="31C055A2"/>
    <w:rsid w:val="31C830EE"/>
    <w:rsid w:val="31CD7474"/>
    <w:rsid w:val="31CE730A"/>
    <w:rsid w:val="31CF58CB"/>
    <w:rsid w:val="31E930E7"/>
    <w:rsid w:val="31EB187C"/>
    <w:rsid w:val="31ED28DF"/>
    <w:rsid w:val="31ED3B84"/>
    <w:rsid w:val="31F86612"/>
    <w:rsid w:val="31FF6150"/>
    <w:rsid w:val="32016438"/>
    <w:rsid w:val="32045978"/>
    <w:rsid w:val="32046CDF"/>
    <w:rsid w:val="320730CD"/>
    <w:rsid w:val="320A352D"/>
    <w:rsid w:val="320A5422"/>
    <w:rsid w:val="32196E7D"/>
    <w:rsid w:val="321B25DB"/>
    <w:rsid w:val="32266DDD"/>
    <w:rsid w:val="32297121"/>
    <w:rsid w:val="322E54A0"/>
    <w:rsid w:val="323159F1"/>
    <w:rsid w:val="324079E5"/>
    <w:rsid w:val="3249125F"/>
    <w:rsid w:val="324B0616"/>
    <w:rsid w:val="324C0FF5"/>
    <w:rsid w:val="324D1E2C"/>
    <w:rsid w:val="324F7DF2"/>
    <w:rsid w:val="325221D6"/>
    <w:rsid w:val="325577D2"/>
    <w:rsid w:val="32576B65"/>
    <w:rsid w:val="325830AE"/>
    <w:rsid w:val="325B42E2"/>
    <w:rsid w:val="32667F80"/>
    <w:rsid w:val="32694B14"/>
    <w:rsid w:val="326B6A47"/>
    <w:rsid w:val="327118E2"/>
    <w:rsid w:val="327170E3"/>
    <w:rsid w:val="32720B40"/>
    <w:rsid w:val="327D035B"/>
    <w:rsid w:val="328567E0"/>
    <w:rsid w:val="328C4AC3"/>
    <w:rsid w:val="32935AC3"/>
    <w:rsid w:val="32A4367A"/>
    <w:rsid w:val="32A463F9"/>
    <w:rsid w:val="32A86CBF"/>
    <w:rsid w:val="32A902D7"/>
    <w:rsid w:val="32AC769B"/>
    <w:rsid w:val="32AE5D36"/>
    <w:rsid w:val="32B629A8"/>
    <w:rsid w:val="32B66398"/>
    <w:rsid w:val="32B90AC9"/>
    <w:rsid w:val="32BF51CC"/>
    <w:rsid w:val="32C10D68"/>
    <w:rsid w:val="32D961AB"/>
    <w:rsid w:val="32DC10E9"/>
    <w:rsid w:val="32DF20BA"/>
    <w:rsid w:val="32EA3367"/>
    <w:rsid w:val="33017749"/>
    <w:rsid w:val="331067A6"/>
    <w:rsid w:val="33116933"/>
    <w:rsid w:val="3322309B"/>
    <w:rsid w:val="33323C8E"/>
    <w:rsid w:val="3351578D"/>
    <w:rsid w:val="335346D7"/>
    <w:rsid w:val="3357550C"/>
    <w:rsid w:val="335C6F47"/>
    <w:rsid w:val="336246C0"/>
    <w:rsid w:val="336C7EEF"/>
    <w:rsid w:val="336D0C4C"/>
    <w:rsid w:val="33785C68"/>
    <w:rsid w:val="33787B91"/>
    <w:rsid w:val="337C3946"/>
    <w:rsid w:val="338421B3"/>
    <w:rsid w:val="33847780"/>
    <w:rsid w:val="33856423"/>
    <w:rsid w:val="338C39C9"/>
    <w:rsid w:val="33A62DA5"/>
    <w:rsid w:val="33A64139"/>
    <w:rsid w:val="33AC7FB7"/>
    <w:rsid w:val="33B64B23"/>
    <w:rsid w:val="33C42C83"/>
    <w:rsid w:val="33C72E30"/>
    <w:rsid w:val="33C871C1"/>
    <w:rsid w:val="33CE7943"/>
    <w:rsid w:val="33CF78EA"/>
    <w:rsid w:val="33D03521"/>
    <w:rsid w:val="33D25795"/>
    <w:rsid w:val="33D338E0"/>
    <w:rsid w:val="33DD0656"/>
    <w:rsid w:val="33DE612D"/>
    <w:rsid w:val="33E8122E"/>
    <w:rsid w:val="33F80A1A"/>
    <w:rsid w:val="34007C5C"/>
    <w:rsid w:val="34054850"/>
    <w:rsid w:val="34060873"/>
    <w:rsid w:val="3408261C"/>
    <w:rsid w:val="34082801"/>
    <w:rsid w:val="34137A19"/>
    <w:rsid w:val="341D3547"/>
    <w:rsid w:val="342D3DE4"/>
    <w:rsid w:val="343619AD"/>
    <w:rsid w:val="343B61C5"/>
    <w:rsid w:val="343C5954"/>
    <w:rsid w:val="34475A60"/>
    <w:rsid w:val="34497F9C"/>
    <w:rsid w:val="3451266F"/>
    <w:rsid w:val="345449D8"/>
    <w:rsid w:val="346561ED"/>
    <w:rsid w:val="346A7B53"/>
    <w:rsid w:val="346C4B13"/>
    <w:rsid w:val="3476643A"/>
    <w:rsid w:val="347D3A93"/>
    <w:rsid w:val="34816617"/>
    <w:rsid w:val="34835BCF"/>
    <w:rsid w:val="3484212C"/>
    <w:rsid w:val="348F3A41"/>
    <w:rsid w:val="34954212"/>
    <w:rsid w:val="349659C5"/>
    <w:rsid w:val="34985BC4"/>
    <w:rsid w:val="349B46FF"/>
    <w:rsid w:val="34A46B57"/>
    <w:rsid w:val="34AB0BB8"/>
    <w:rsid w:val="34AE471E"/>
    <w:rsid w:val="34B7465C"/>
    <w:rsid w:val="34C34368"/>
    <w:rsid w:val="34C52984"/>
    <w:rsid w:val="34C939C9"/>
    <w:rsid w:val="34CA7E57"/>
    <w:rsid w:val="34F0101B"/>
    <w:rsid w:val="34FA23BA"/>
    <w:rsid w:val="35027E9A"/>
    <w:rsid w:val="35031328"/>
    <w:rsid w:val="35060CBD"/>
    <w:rsid w:val="3509384C"/>
    <w:rsid w:val="350E0CAF"/>
    <w:rsid w:val="351836C8"/>
    <w:rsid w:val="352275BA"/>
    <w:rsid w:val="352B259C"/>
    <w:rsid w:val="352C0C70"/>
    <w:rsid w:val="3530294F"/>
    <w:rsid w:val="35311160"/>
    <w:rsid w:val="353A2260"/>
    <w:rsid w:val="353F330C"/>
    <w:rsid w:val="35407A96"/>
    <w:rsid w:val="354432C6"/>
    <w:rsid w:val="35533B0C"/>
    <w:rsid w:val="35581300"/>
    <w:rsid w:val="355D504D"/>
    <w:rsid w:val="355F73EA"/>
    <w:rsid w:val="35656A44"/>
    <w:rsid w:val="35681142"/>
    <w:rsid w:val="3569497C"/>
    <w:rsid w:val="356A2E29"/>
    <w:rsid w:val="356F2B27"/>
    <w:rsid w:val="356F7305"/>
    <w:rsid w:val="357251A9"/>
    <w:rsid w:val="35776BFF"/>
    <w:rsid w:val="35780157"/>
    <w:rsid w:val="35785660"/>
    <w:rsid w:val="357F21B9"/>
    <w:rsid w:val="358711B2"/>
    <w:rsid w:val="35883FB4"/>
    <w:rsid w:val="35953C14"/>
    <w:rsid w:val="35976305"/>
    <w:rsid w:val="35980666"/>
    <w:rsid w:val="359E5C9B"/>
    <w:rsid w:val="35A2111B"/>
    <w:rsid w:val="35A43C5A"/>
    <w:rsid w:val="35AE05AB"/>
    <w:rsid w:val="35B07DBF"/>
    <w:rsid w:val="35B344D8"/>
    <w:rsid w:val="35B71592"/>
    <w:rsid w:val="35BA3EBC"/>
    <w:rsid w:val="35C907C7"/>
    <w:rsid w:val="35D2191B"/>
    <w:rsid w:val="35DC6902"/>
    <w:rsid w:val="35E460CE"/>
    <w:rsid w:val="35E87987"/>
    <w:rsid w:val="35EE5F99"/>
    <w:rsid w:val="35EF22A8"/>
    <w:rsid w:val="35F712A8"/>
    <w:rsid w:val="35FE197C"/>
    <w:rsid w:val="36065784"/>
    <w:rsid w:val="360A017C"/>
    <w:rsid w:val="360B565B"/>
    <w:rsid w:val="360D3888"/>
    <w:rsid w:val="36157279"/>
    <w:rsid w:val="361D238D"/>
    <w:rsid w:val="362162E0"/>
    <w:rsid w:val="36227174"/>
    <w:rsid w:val="362A692A"/>
    <w:rsid w:val="362B1255"/>
    <w:rsid w:val="362D7545"/>
    <w:rsid w:val="363154AD"/>
    <w:rsid w:val="363422B8"/>
    <w:rsid w:val="363815E2"/>
    <w:rsid w:val="36393A0C"/>
    <w:rsid w:val="363D6AD4"/>
    <w:rsid w:val="36404ECA"/>
    <w:rsid w:val="36422D17"/>
    <w:rsid w:val="3644525A"/>
    <w:rsid w:val="3647587F"/>
    <w:rsid w:val="364C76D8"/>
    <w:rsid w:val="364F1D02"/>
    <w:rsid w:val="36535F43"/>
    <w:rsid w:val="366C1065"/>
    <w:rsid w:val="36717832"/>
    <w:rsid w:val="368123B1"/>
    <w:rsid w:val="36930864"/>
    <w:rsid w:val="369E4D5B"/>
    <w:rsid w:val="36A25DF0"/>
    <w:rsid w:val="36A86A16"/>
    <w:rsid w:val="36AB019D"/>
    <w:rsid w:val="36B552C6"/>
    <w:rsid w:val="36C20178"/>
    <w:rsid w:val="36CA59EC"/>
    <w:rsid w:val="36D53658"/>
    <w:rsid w:val="36D917E1"/>
    <w:rsid w:val="36DF4A42"/>
    <w:rsid w:val="36E0525A"/>
    <w:rsid w:val="36E41E26"/>
    <w:rsid w:val="36E63041"/>
    <w:rsid w:val="36E86DF2"/>
    <w:rsid w:val="36E90CDB"/>
    <w:rsid w:val="36E91EA2"/>
    <w:rsid w:val="36EC484D"/>
    <w:rsid w:val="36F20695"/>
    <w:rsid w:val="36F3171A"/>
    <w:rsid w:val="36F4049B"/>
    <w:rsid w:val="36F77A35"/>
    <w:rsid w:val="36F85BA1"/>
    <w:rsid w:val="36FC035A"/>
    <w:rsid w:val="36FE7DA4"/>
    <w:rsid w:val="370060E5"/>
    <w:rsid w:val="370407F9"/>
    <w:rsid w:val="370747F0"/>
    <w:rsid w:val="37076F3A"/>
    <w:rsid w:val="370A148C"/>
    <w:rsid w:val="370B6443"/>
    <w:rsid w:val="3719435B"/>
    <w:rsid w:val="371C16D1"/>
    <w:rsid w:val="372322B3"/>
    <w:rsid w:val="372C6923"/>
    <w:rsid w:val="372E5121"/>
    <w:rsid w:val="37310395"/>
    <w:rsid w:val="3734354F"/>
    <w:rsid w:val="373527E5"/>
    <w:rsid w:val="373A4813"/>
    <w:rsid w:val="373C0C5C"/>
    <w:rsid w:val="373C3260"/>
    <w:rsid w:val="37473A96"/>
    <w:rsid w:val="37491560"/>
    <w:rsid w:val="374D28F6"/>
    <w:rsid w:val="3755638F"/>
    <w:rsid w:val="375645A7"/>
    <w:rsid w:val="375941AC"/>
    <w:rsid w:val="37595B1A"/>
    <w:rsid w:val="375B22B7"/>
    <w:rsid w:val="375D70B8"/>
    <w:rsid w:val="37605896"/>
    <w:rsid w:val="376A6521"/>
    <w:rsid w:val="376D76B9"/>
    <w:rsid w:val="377A080A"/>
    <w:rsid w:val="377A6423"/>
    <w:rsid w:val="378E2563"/>
    <w:rsid w:val="379169FC"/>
    <w:rsid w:val="37922C89"/>
    <w:rsid w:val="37975C41"/>
    <w:rsid w:val="37990E7A"/>
    <w:rsid w:val="379B438F"/>
    <w:rsid w:val="379C48A1"/>
    <w:rsid w:val="379E2691"/>
    <w:rsid w:val="37A31017"/>
    <w:rsid w:val="37A945A5"/>
    <w:rsid w:val="37AC38F2"/>
    <w:rsid w:val="37AD18E0"/>
    <w:rsid w:val="37AE1E23"/>
    <w:rsid w:val="37B17513"/>
    <w:rsid w:val="37B6714F"/>
    <w:rsid w:val="37B72210"/>
    <w:rsid w:val="37B72F49"/>
    <w:rsid w:val="37B80CFF"/>
    <w:rsid w:val="37B96E72"/>
    <w:rsid w:val="37BA130C"/>
    <w:rsid w:val="37BA65A3"/>
    <w:rsid w:val="37C51461"/>
    <w:rsid w:val="37CB741C"/>
    <w:rsid w:val="37CD6A48"/>
    <w:rsid w:val="37D54829"/>
    <w:rsid w:val="37E166D4"/>
    <w:rsid w:val="37F25706"/>
    <w:rsid w:val="37F971D9"/>
    <w:rsid w:val="38002BCD"/>
    <w:rsid w:val="38056156"/>
    <w:rsid w:val="380C1689"/>
    <w:rsid w:val="380D4A95"/>
    <w:rsid w:val="381417D8"/>
    <w:rsid w:val="38194165"/>
    <w:rsid w:val="381B13BB"/>
    <w:rsid w:val="381C00BE"/>
    <w:rsid w:val="3820795F"/>
    <w:rsid w:val="38227FA6"/>
    <w:rsid w:val="382B4975"/>
    <w:rsid w:val="38352A26"/>
    <w:rsid w:val="38471050"/>
    <w:rsid w:val="3847690A"/>
    <w:rsid w:val="38493237"/>
    <w:rsid w:val="384B35C7"/>
    <w:rsid w:val="38500517"/>
    <w:rsid w:val="38636922"/>
    <w:rsid w:val="3869409A"/>
    <w:rsid w:val="386A57E1"/>
    <w:rsid w:val="38715482"/>
    <w:rsid w:val="38754AF7"/>
    <w:rsid w:val="387C6EDE"/>
    <w:rsid w:val="388A79EC"/>
    <w:rsid w:val="388F26EF"/>
    <w:rsid w:val="38902319"/>
    <w:rsid w:val="389A730C"/>
    <w:rsid w:val="389E601D"/>
    <w:rsid w:val="38B30928"/>
    <w:rsid w:val="38B86AD0"/>
    <w:rsid w:val="38B9026F"/>
    <w:rsid w:val="38BA3B26"/>
    <w:rsid w:val="38C05127"/>
    <w:rsid w:val="38CE2DF4"/>
    <w:rsid w:val="38CF115B"/>
    <w:rsid w:val="38D352D3"/>
    <w:rsid w:val="38D54C08"/>
    <w:rsid w:val="38DF7B82"/>
    <w:rsid w:val="38E21918"/>
    <w:rsid w:val="38E53B10"/>
    <w:rsid w:val="38E7319D"/>
    <w:rsid w:val="38EC6A8A"/>
    <w:rsid w:val="38EF64B8"/>
    <w:rsid w:val="38F1126F"/>
    <w:rsid w:val="38F4015E"/>
    <w:rsid w:val="38F46F37"/>
    <w:rsid w:val="38F83F01"/>
    <w:rsid w:val="38FC10A9"/>
    <w:rsid w:val="3901349D"/>
    <w:rsid w:val="39015F8C"/>
    <w:rsid w:val="390751B4"/>
    <w:rsid w:val="390B5EF5"/>
    <w:rsid w:val="390E0A48"/>
    <w:rsid w:val="390E4CF6"/>
    <w:rsid w:val="39125EB6"/>
    <w:rsid w:val="3914121A"/>
    <w:rsid w:val="39160902"/>
    <w:rsid w:val="39225D96"/>
    <w:rsid w:val="39316458"/>
    <w:rsid w:val="3931793E"/>
    <w:rsid w:val="39366A2A"/>
    <w:rsid w:val="39396939"/>
    <w:rsid w:val="39484FF1"/>
    <w:rsid w:val="394E7E9E"/>
    <w:rsid w:val="396C04D1"/>
    <w:rsid w:val="396C05AC"/>
    <w:rsid w:val="39720962"/>
    <w:rsid w:val="39803333"/>
    <w:rsid w:val="39912AF7"/>
    <w:rsid w:val="399B109C"/>
    <w:rsid w:val="399B4789"/>
    <w:rsid w:val="399D771B"/>
    <w:rsid w:val="39A37257"/>
    <w:rsid w:val="39A37955"/>
    <w:rsid w:val="39A93B62"/>
    <w:rsid w:val="39AD7729"/>
    <w:rsid w:val="39B042A6"/>
    <w:rsid w:val="39B74B27"/>
    <w:rsid w:val="39BA38E9"/>
    <w:rsid w:val="39BE017F"/>
    <w:rsid w:val="39CF0856"/>
    <w:rsid w:val="39D74C17"/>
    <w:rsid w:val="39DD1C72"/>
    <w:rsid w:val="39DD27E9"/>
    <w:rsid w:val="39E564C7"/>
    <w:rsid w:val="39E645DA"/>
    <w:rsid w:val="39EE63E6"/>
    <w:rsid w:val="39F20776"/>
    <w:rsid w:val="39F913D1"/>
    <w:rsid w:val="39FB066F"/>
    <w:rsid w:val="39FE0619"/>
    <w:rsid w:val="39FF2A9D"/>
    <w:rsid w:val="3A0135BD"/>
    <w:rsid w:val="3A051B4B"/>
    <w:rsid w:val="3A0854BA"/>
    <w:rsid w:val="3A0B5846"/>
    <w:rsid w:val="3A15330A"/>
    <w:rsid w:val="3A170680"/>
    <w:rsid w:val="3A1A4E6E"/>
    <w:rsid w:val="3A206FB4"/>
    <w:rsid w:val="3A274488"/>
    <w:rsid w:val="3A276E8A"/>
    <w:rsid w:val="3A31192D"/>
    <w:rsid w:val="3A3A0A0D"/>
    <w:rsid w:val="3A451404"/>
    <w:rsid w:val="3A4F7776"/>
    <w:rsid w:val="3A5013AA"/>
    <w:rsid w:val="3A521B31"/>
    <w:rsid w:val="3A5767F0"/>
    <w:rsid w:val="3A5E5369"/>
    <w:rsid w:val="3A627B67"/>
    <w:rsid w:val="3A6651A6"/>
    <w:rsid w:val="3A737728"/>
    <w:rsid w:val="3A7547B6"/>
    <w:rsid w:val="3A7F13CE"/>
    <w:rsid w:val="3A80499C"/>
    <w:rsid w:val="3A877FEF"/>
    <w:rsid w:val="3AA62F4B"/>
    <w:rsid w:val="3AA97D15"/>
    <w:rsid w:val="3AAC5D0F"/>
    <w:rsid w:val="3AAF311A"/>
    <w:rsid w:val="3AB026F6"/>
    <w:rsid w:val="3AB074CA"/>
    <w:rsid w:val="3AB168AE"/>
    <w:rsid w:val="3AC41CBB"/>
    <w:rsid w:val="3AC85676"/>
    <w:rsid w:val="3AC955B4"/>
    <w:rsid w:val="3AD81195"/>
    <w:rsid w:val="3AD97140"/>
    <w:rsid w:val="3ADD799A"/>
    <w:rsid w:val="3AE26AEF"/>
    <w:rsid w:val="3AE66FF4"/>
    <w:rsid w:val="3AEB5B72"/>
    <w:rsid w:val="3AEC7F2F"/>
    <w:rsid w:val="3AF465CC"/>
    <w:rsid w:val="3B046748"/>
    <w:rsid w:val="3B26288B"/>
    <w:rsid w:val="3B267B54"/>
    <w:rsid w:val="3B267E1D"/>
    <w:rsid w:val="3B295CBD"/>
    <w:rsid w:val="3B2B2D92"/>
    <w:rsid w:val="3B2D1758"/>
    <w:rsid w:val="3B331EDA"/>
    <w:rsid w:val="3B35041D"/>
    <w:rsid w:val="3B3511D8"/>
    <w:rsid w:val="3B3D78EC"/>
    <w:rsid w:val="3B3E4691"/>
    <w:rsid w:val="3B4035D5"/>
    <w:rsid w:val="3B435821"/>
    <w:rsid w:val="3B452158"/>
    <w:rsid w:val="3B452651"/>
    <w:rsid w:val="3B530DA2"/>
    <w:rsid w:val="3B532A55"/>
    <w:rsid w:val="3B5E53AF"/>
    <w:rsid w:val="3B6A63D7"/>
    <w:rsid w:val="3B6C2F98"/>
    <w:rsid w:val="3B764F4D"/>
    <w:rsid w:val="3B7B4ED3"/>
    <w:rsid w:val="3B7B576B"/>
    <w:rsid w:val="3B801B34"/>
    <w:rsid w:val="3B8925AB"/>
    <w:rsid w:val="3B8A529D"/>
    <w:rsid w:val="3B907466"/>
    <w:rsid w:val="3B952382"/>
    <w:rsid w:val="3B9A22FC"/>
    <w:rsid w:val="3BA33D34"/>
    <w:rsid w:val="3BA523C9"/>
    <w:rsid w:val="3BA76FA7"/>
    <w:rsid w:val="3BAA4315"/>
    <w:rsid w:val="3BAB5648"/>
    <w:rsid w:val="3BAF1486"/>
    <w:rsid w:val="3BAF3277"/>
    <w:rsid w:val="3BB108BD"/>
    <w:rsid w:val="3BB157DC"/>
    <w:rsid w:val="3BB2000E"/>
    <w:rsid w:val="3BB82317"/>
    <w:rsid w:val="3BB85F11"/>
    <w:rsid w:val="3BB87282"/>
    <w:rsid w:val="3BBB7768"/>
    <w:rsid w:val="3BC65E1E"/>
    <w:rsid w:val="3BD6010D"/>
    <w:rsid w:val="3BD61247"/>
    <w:rsid w:val="3BD933EF"/>
    <w:rsid w:val="3BDB6ECF"/>
    <w:rsid w:val="3BE45F5B"/>
    <w:rsid w:val="3BED2F1C"/>
    <w:rsid w:val="3BF7506A"/>
    <w:rsid w:val="3BFC7F0D"/>
    <w:rsid w:val="3C0E7208"/>
    <w:rsid w:val="3C141AA7"/>
    <w:rsid w:val="3C1F71D9"/>
    <w:rsid w:val="3C29404E"/>
    <w:rsid w:val="3C2A1B15"/>
    <w:rsid w:val="3C3439A8"/>
    <w:rsid w:val="3C3559AF"/>
    <w:rsid w:val="3C371788"/>
    <w:rsid w:val="3C3E4281"/>
    <w:rsid w:val="3C437856"/>
    <w:rsid w:val="3C457B3F"/>
    <w:rsid w:val="3C46426A"/>
    <w:rsid w:val="3C47777A"/>
    <w:rsid w:val="3C477815"/>
    <w:rsid w:val="3C4A3A7F"/>
    <w:rsid w:val="3C557F6A"/>
    <w:rsid w:val="3C5D0C09"/>
    <w:rsid w:val="3C6745AC"/>
    <w:rsid w:val="3C6A4441"/>
    <w:rsid w:val="3C6B30D0"/>
    <w:rsid w:val="3C7278F6"/>
    <w:rsid w:val="3C7337DC"/>
    <w:rsid w:val="3C7C2C04"/>
    <w:rsid w:val="3C7C7616"/>
    <w:rsid w:val="3CA61E41"/>
    <w:rsid w:val="3CA934E2"/>
    <w:rsid w:val="3CB13120"/>
    <w:rsid w:val="3CB15FE3"/>
    <w:rsid w:val="3CB42211"/>
    <w:rsid w:val="3CB474E3"/>
    <w:rsid w:val="3CB50131"/>
    <w:rsid w:val="3CBA76EE"/>
    <w:rsid w:val="3CBB44AB"/>
    <w:rsid w:val="3CBD0DE8"/>
    <w:rsid w:val="3CC50AFA"/>
    <w:rsid w:val="3CC61D67"/>
    <w:rsid w:val="3CCE133B"/>
    <w:rsid w:val="3CCF6CF3"/>
    <w:rsid w:val="3CDC4544"/>
    <w:rsid w:val="3CE102E6"/>
    <w:rsid w:val="3CE53A2F"/>
    <w:rsid w:val="3CE64C38"/>
    <w:rsid w:val="3CE749C4"/>
    <w:rsid w:val="3CEA2075"/>
    <w:rsid w:val="3CEE3775"/>
    <w:rsid w:val="3CEF7AFF"/>
    <w:rsid w:val="3CF65643"/>
    <w:rsid w:val="3CFF2876"/>
    <w:rsid w:val="3D003696"/>
    <w:rsid w:val="3D02470F"/>
    <w:rsid w:val="3D061F3C"/>
    <w:rsid w:val="3D095BCB"/>
    <w:rsid w:val="3D25789F"/>
    <w:rsid w:val="3D2F73D3"/>
    <w:rsid w:val="3D316659"/>
    <w:rsid w:val="3D323176"/>
    <w:rsid w:val="3D3873AB"/>
    <w:rsid w:val="3D3C0266"/>
    <w:rsid w:val="3D464555"/>
    <w:rsid w:val="3D4F0220"/>
    <w:rsid w:val="3D4F4DD1"/>
    <w:rsid w:val="3D4F5A79"/>
    <w:rsid w:val="3D583A05"/>
    <w:rsid w:val="3D5A14A6"/>
    <w:rsid w:val="3D5C1002"/>
    <w:rsid w:val="3D662886"/>
    <w:rsid w:val="3D700A86"/>
    <w:rsid w:val="3D774485"/>
    <w:rsid w:val="3D897EA4"/>
    <w:rsid w:val="3D8A437D"/>
    <w:rsid w:val="3D8C2B49"/>
    <w:rsid w:val="3D8F12B6"/>
    <w:rsid w:val="3D8F570B"/>
    <w:rsid w:val="3D923467"/>
    <w:rsid w:val="3D93006B"/>
    <w:rsid w:val="3D964279"/>
    <w:rsid w:val="3D9B1373"/>
    <w:rsid w:val="3DAB11C1"/>
    <w:rsid w:val="3DB012CC"/>
    <w:rsid w:val="3DB24B3A"/>
    <w:rsid w:val="3DBF0265"/>
    <w:rsid w:val="3DC644E4"/>
    <w:rsid w:val="3DCF0367"/>
    <w:rsid w:val="3DD1385A"/>
    <w:rsid w:val="3DE504B8"/>
    <w:rsid w:val="3DE73ED1"/>
    <w:rsid w:val="3DF32CB6"/>
    <w:rsid w:val="3DFA281D"/>
    <w:rsid w:val="3DFB2CC9"/>
    <w:rsid w:val="3DFB3D67"/>
    <w:rsid w:val="3DFB5606"/>
    <w:rsid w:val="3E171094"/>
    <w:rsid w:val="3E1E41AF"/>
    <w:rsid w:val="3E25004D"/>
    <w:rsid w:val="3E2B1B3B"/>
    <w:rsid w:val="3E2E7A54"/>
    <w:rsid w:val="3E301694"/>
    <w:rsid w:val="3E304478"/>
    <w:rsid w:val="3E5074BE"/>
    <w:rsid w:val="3E5C0A67"/>
    <w:rsid w:val="3E646DEE"/>
    <w:rsid w:val="3E67471D"/>
    <w:rsid w:val="3E6750F6"/>
    <w:rsid w:val="3E714F07"/>
    <w:rsid w:val="3E722860"/>
    <w:rsid w:val="3E7A6367"/>
    <w:rsid w:val="3E7D1A9A"/>
    <w:rsid w:val="3E7E0C67"/>
    <w:rsid w:val="3E82182B"/>
    <w:rsid w:val="3E871DA7"/>
    <w:rsid w:val="3E8740A2"/>
    <w:rsid w:val="3E8A4916"/>
    <w:rsid w:val="3E8B3DB3"/>
    <w:rsid w:val="3E973277"/>
    <w:rsid w:val="3EA35F87"/>
    <w:rsid w:val="3EA575D4"/>
    <w:rsid w:val="3EA848FB"/>
    <w:rsid w:val="3EAA24F3"/>
    <w:rsid w:val="3EB06D3E"/>
    <w:rsid w:val="3EB60BD8"/>
    <w:rsid w:val="3EBC008D"/>
    <w:rsid w:val="3EC102FF"/>
    <w:rsid w:val="3ECB6ED1"/>
    <w:rsid w:val="3ECD10AE"/>
    <w:rsid w:val="3ECD3387"/>
    <w:rsid w:val="3EDC334F"/>
    <w:rsid w:val="3EE1257D"/>
    <w:rsid w:val="3EF160C8"/>
    <w:rsid w:val="3EF63571"/>
    <w:rsid w:val="3EF76FA1"/>
    <w:rsid w:val="3EF967CB"/>
    <w:rsid w:val="3EFD60A3"/>
    <w:rsid w:val="3F116A18"/>
    <w:rsid w:val="3F156C8D"/>
    <w:rsid w:val="3F192EF6"/>
    <w:rsid w:val="3F2148D1"/>
    <w:rsid w:val="3F2316E5"/>
    <w:rsid w:val="3F25028B"/>
    <w:rsid w:val="3F2E1B26"/>
    <w:rsid w:val="3F35687F"/>
    <w:rsid w:val="3F3F2C16"/>
    <w:rsid w:val="3F476F4C"/>
    <w:rsid w:val="3F4E147A"/>
    <w:rsid w:val="3F4F70A8"/>
    <w:rsid w:val="3F4F7A42"/>
    <w:rsid w:val="3F506CF6"/>
    <w:rsid w:val="3F5A3A84"/>
    <w:rsid w:val="3F5A7E6C"/>
    <w:rsid w:val="3F666384"/>
    <w:rsid w:val="3F707815"/>
    <w:rsid w:val="3F721B49"/>
    <w:rsid w:val="3F722DDF"/>
    <w:rsid w:val="3F765F50"/>
    <w:rsid w:val="3F79677C"/>
    <w:rsid w:val="3F811272"/>
    <w:rsid w:val="3F8A43E7"/>
    <w:rsid w:val="3F943849"/>
    <w:rsid w:val="3F9F1672"/>
    <w:rsid w:val="3FA16F30"/>
    <w:rsid w:val="3FA423CF"/>
    <w:rsid w:val="3FA77B03"/>
    <w:rsid w:val="3FA8760D"/>
    <w:rsid w:val="3FAA2E37"/>
    <w:rsid w:val="3FAD6340"/>
    <w:rsid w:val="3FB71C45"/>
    <w:rsid w:val="3FB8147C"/>
    <w:rsid w:val="3FBA26F8"/>
    <w:rsid w:val="3FBB6ACB"/>
    <w:rsid w:val="3FBF2005"/>
    <w:rsid w:val="3FC712D0"/>
    <w:rsid w:val="3FCA64F9"/>
    <w:rsid w:val="3FD13462"/>
    <w:rsid w:val="3FD83C2A"/>
    <w:rsid w:val="3FDA3F45"/>
    <w:rsid w:val="3FE622FC"/>
    <w:rsid w:val="3FEB391B"/>
    <w:rsid w:val="3FED6711"/>
    <w:rsid w:val="3FEE5914"/>
    <w:rsid w:val="3FF323F4"/>
    <w:rsid w:val="3FF74D0E"/>
    <w:rsid w:val="3FFA6B9E"/>
    <w:rsid w:val="40000E71"/>
    <w:rsid w:val="40101906"/>
    <w:rsid w:val="40167262"/>
    <w:rsid w:val="40187B98"/>
    <w:rsid w:val="401D4994"/>
    <w:rsid w:val="402B2CDA"/>
    <w:rsid w:val="402C6E68"/>
    <w:rsid w:val="403531DD"/>
    <w:rsid w:val="403B04DA"/>
    <w:rsid w:val="403F26D4"/>
    <w:rsid w:val="40413145"/>
    <w:rsid w:val="40434A77"/>
    <w:rsid w:val="404A05C6"/>
    <w:rsid w:val="404A5B29"/>
    <w:rsid w:val="404A6A5B"/>
    <w:rsid w:val="404B4C01"/>
    <w:rsid w:val="404D1649"/>
    <w:rsid w:val="404D4902"/>
    <w:rsid w:val="406279CF"/>
    <w:rsid w:val="406544D6"/>
    <w:rsid w:val="406B0640"/>
    <w:rsid w:val="406B2CCC"/>
    <w:rsid w:val="407F7528"/>
    <w:rsid w:val="408238D5"/>
    <w:rsid w:val="40825654"/>
    <w:rsid w:val="40841CBF"/>
    <w:rsid w:val="4090581D"/>
    <w:rsid w:val="40957BA0"/>
    <w:rsid w:val="40976F77"/>
    <w:rsid w:val="409F0ED2"/>
    <w:rsid w:val="409F3731"/>
    <w:rsid w:val="40A12E66"/>
    <w:rsid w:val="40A323D4"/>
    <w:rsid w:val="40A50198"/>
    <w:rsid w:val="40A70E6E"/>
    <w:rsid w:val="40A76B21"/>
    <w:rsid w:val="40B171B6"/>
    <w:rsid w:val="40BB70A5"/>
    <w:rsid w:val="40BF489E"/>
    <w:rsid w:val="40CB37FA"/>
    <w:rsid w:val="40CF5119"/>
    <w:rsid w:val="40D55DA1"/>
    <w:rsid w:val="40DC1FD3"/>
    <w:rsid w:val="40DC6172"/>
    <w:rsid w:val="40E64C82"/>
    <w:rsid w:val="40E74A06"/>
    <w:rsid w:val="40EE24F1"/>
    <w:rsid w:val="40FA778C"/>
    <w:rsid w:val="40FC7C22"/>
    <w:rsid w:val="40FE0DE0"/>
    <w:rsid w:val="41014F29"/>
    <w:rsid w:val="41021EF3"/>
    <w:rsid w:val="41092BBB"/>
    <w:rsid w:val="410D7BCB"/>
    <w:rsid w:val="410E0162"/>
    <w:rsid w:val="410E43B9"/>
    <w:rsid w:val="4112530C"/>
    <w:rsid w:val="41263114"/>
    <w:rsid w:val="412D7D9F"/>
    <w:rsid w:val="412F232D"/>
    <w:rsid w:val="413C60BC"/>
    <w:rsid w:val="414870C3"/>
    <w:rsid w:val="414A4697"/>
    <w:rsid w:val="415021D7"/>
    <w:rsid w:val="415509CC"/>
    <w:rsid w:val="415A3333"/>
    <w:rsid w:val="416E2724"/>
    <w:rsid w:val="41710AF0"/>
    <w:rsid w:val="417515CF"/>
    <w:rsid w:val="417A6EBD"/>
    <w:rsid w:val="417E038A"/>
    <w:rsid w:val="4187585A"/>
    <w:rsid w:val="418B0E6A"/>
    <w:rsid w:val="419539D9"/>
    <w:rsid w:val="4196422D"/>
    <w:rsid w:val="419D1F83"/>
    <w:rsid w:val="419E47F9"/>
    <w:rsid w:val="41A0745B"/>
    <w:rsid w:val="41A1060D"/>
    <w:rsid w:val="41A66250"/>
    <w:rsid w:val="41A73B0B"/>
    <w:rsid w:val="41A861CE"/>
    <w:rsid w:val="41BA0EC8"/>
    <w:rsid w:val="41BC78CC"/>
    <w:rsid w:val="41C044DE"/>
    <w:rsid w:val="41C6001E"/>
    <w:rsid w:val="41C82B31"/>
    <w:rsid w:val="41C87F4C"/>
    <w:rsid w:val="41E93DB9"/>
    <w:rsid w:val="41EA7ACE"/>
    <w:rsid w:val="41ED0ED1"/>
    <w:rsid w:val="41F3361B"/>
    <w:rsid w:val="42015252"/>
    <w:rsid w:val="42082779"/>
    <w:rsid w:val="420A2061"/>
    <w:rsid w:val="422A7866"/>
    <w:rsid w:val="422F722F"/>
    <w:rsid w:val="42314B29"/>
    <w:rsid w:val="4238073F"/>
    <w:rsid w:val="423F78B8"/>
    <w:rsid w:val="424B0AB7"/>
    <w:rsid w:val="424C0BCC"/>
    <w:rsid w:val="424C1554"/>
    <w:rsid w:val="42547F64"/>
    <w:rsid w:val="42592066"/>
    <w:rsid w:val="42664288"/>
    <w:rsid w:val="42695C6A"/>
    <w:rsid w:val="4270353E"/>
    <w:rsid w:val="42731122"/>
    <w:rsid w:val="427B4B91"/>
    <w:rsid w:val="427C1D78"/>
    <w:rsid w:val="427D6173"/>
    <w:rsid w:val="42884D3F"/>
    <w:rsid w:val="42891BE0"/>
    <w:rsid w:val="42893E38"/>
    <w:rsid w:val="42894C70"/>
    <w:rsid w:val="428E56DD"/>
    <w:rsid w:val="42930C9B"/>
    <w:rsid w:val="429866E8"/>
    <w:rsid w:val="42A123F6"/>
    <w:rsid w:val="42B01748"/>
    <w:rsid w:val="42B5219C"/>
    <w:rsid w:val="42B84168"/>
    <w:rsid w:val="42BF278B"/>
    <w:rsid w:val="42C23F58"/>
    <w:rsid w:val="42C2747F"/>
    <w:rsid w:val="42C56580"/>
    <w:rsid w:val="42C752E8"/>
    <w:rsid w:val="42CC5203"/>
    <w:rsid w:val="42D026B1"/>
    <w:rsid w:val="42DE6067"/>
    <w:rsid w:val="42EB47AB"/>
    <w:rsid w:val="42FE71B5"/>
    <w:rsid w:val="4300267A"/>
    <w:rsid w:val="43012D7D"/>
    <w:rsid w:val="43044154"/>
    <w:rsid w:val="43062842"/>
    <w:rsid w:val="43080662"/>
    <w:rsid w:val="43094D4F"/>
    <w:rsid w:val="430E2D72"/>
    <w:rsid w:val="43142528"/>
    <w:rsid w:val="43200491"/>
    <w:rsid w:val="43215FD6"/>
    <w:rsid w:val="43271434"/>
    <w:rsid w:val="4333624F"/>
    <w:rsid w:val="43383010"/>
    <w:rsid w:val="433D7B80"/>
    <w:rsid w:val="43401C88"/>
    <w:rsid w:val="434C038B"/>
    <w:rsid w:val="434D225A"/>
    <w:rsid w:val="434F1EFC"/>
    <w:rsid w:val="43585D6D"/>
    <w:rsid w:val="43591622"/>
    <w:rsid w:val="43604C2D"/>
    <w:rsid w:val="437229A1"/>
    <w:rsid w:val="437D04F0"/>
    <w:rsid w:val="437E31A1"/>
    <w:rsid w:val="43842B54"/>
    <w:rsid w:val="438F3426"/>
    <w:rsid w:val="43955870"/>
    <w:rsid w:val="439D5481"/>
    <w:rsid w:val="439E5AA8"/>
    <w:rsid w:val="43A506FD"/>
    <w:rsid w:val="43AA3039"/>
    <w:rsid w:val="43B07F1E"/>
    <w:rsid w:val="43B16C77"/>
    <w:rsid w:val="43B62176"/>
    <w:rsid w:val="43BF3BD3"/>
    <w:rsid w:val="43C379C7"/>
    <w:rsid w:val="43D87298"/>
    <w:rsid w:val="43D96714"/>
    <w:rsid w:val="43DA0899"/>
    <w:rsid w:val="43DE29D0"/>
    <w:rsid w:val="43E176A0"/>
    <w:rsid w:val="43E33DEF"/>
    <w:rsid w:val="43E41409"/>
    <w:rsid w:val="43F135D8"/>
    <w:rsid w:val="43F157F9"/>
    <w:rsid w:val="43F343E2"/>
    <w:rsid w:val="43F66277"/>
    <w:rsid w:val="43FB7C3E"/>
    <w:rsid w:val="43FF3F50"/>
    <w:rsid w:val="4401108F"/>
    <w:rsid w:val="44213B62"/>
    <w:rsid w:val="442227B9"/>
    <w:rsid w:val="44226020"/>
    <w:rsid w:val="442A7B34"/>
    <w:rsid w:val="44332F50"/>
    <w:rsid w:val="44346C1F"/>
    <w:rsid w:val="443F7834"/>
    <w:rsid w:val="444C0B3B"/>
    <w:rsid w:val="44576243"/>
    <w:rsid w:val="44591E49"/>
    <w:rsid w:val="445A1DA9"/>
    <w:rsid w:val="44630EFB"/>
    <w:rsid w:val="44650B58"/>
    <w:rsid w:val="446800EF"/>
    <w:rsid w:val="44733972"/>
    <w:rsid w:val="44743FFD"/>
    <w:rsid w:val="447814B8"/>
    <w:rsid w:val="4483426F"/>
    <w:rsid w:val="44837F70"/>
    <w:rsid w:val="4489052A"/>
    <w:rsid w:val="44947841"/>
    <w:rsid w:val="449B38E3"/>
    <w:rsid w:val="449E1F1F"/>
    <w:rsid w:val="44A142B1"/>
    <w:rsid w:val="44AC4CCD"/>
    <w:rsid w:val="44AF7A2D"/>
    <w:rsid w:val="44BB6022"/>
    <w:rsid w:val="44C44A1F"/>
    <w:rsid w:val="44CA6643"/>
    <w:rsid w:val="44CA723D"/>
    <w:rsid w:val="44DC5FF5"/>
    <w:rsid w:val="44DE49DC"/>
    <w:rsid w:val="44E24A5E"/>
    <w:rsid w:val="44E412A5"/>
    <w:rsid w:val="44EE3344"/>
    <w:rsid w:val="44EE7E98"/>
    <w:rsid w:val="44F0755A"/>
    <w:rsid w:val="44F72603"/>
    <w:rsid w:val="44F76707"/>
    <w:rsid w:val="44FA0D5D"/>
    <w:rsid w:val="44FE4B06"/>
    <w:rsid w:val="451367A6"/>
    <w:rsid w:val="45180452"/>
    <w:rsid w:val="451F26AC"/>
    <w:rsid w:val="452468AC"/>
    <w:rsid w:val="45260D0C"/>
    <w:rsid w:val="45277E94"/>
    <w:rsid w:val="453A543B"/>
    <w:rsid w:val="454D449E"/>
    <w:rsid w:val="45587C7F"/>
    <w:rsid w:val="455A1A5E"/>
    <w:rsid w:val="455C0545"/>
    <w:rsid w:val="455C2D0C"/>
    <w:rsid w:val="455E76F3"/>
    <w:rsid w:val="455F2E10"/>
    <w:rsid w:val="45611CE9"/>
    <w:rsid w:val="456255C7"/>
    <w:rsid w:val="4566381F"/>
    <w:rsid w:val="45665584"/>
    <w:rsid w:val="45765763"/>
    <w:rsid w:val="45773203"/>
    <w:rsid w:val="457736F0"/>
    <w:rsid w:val="457F20EF"/>
    <w:rsid w:val="45803D1C"/>
    <w:rsid w:val="45893F79"/>
    <w:rsid w:val="458D6AB0"/>
    <w:rsid w:val="45950BFC"/>
    <w:rsid w:val="459658AC"/>
    <w:rsid w:val="459679D0"/>
    <w:rsid w:val="45A07464"/>
    <w:rsid w:val="45A149B3"/>
    <w:rsid w:val="45AA271B"/>
    <w:rsid w:val="45B7547F"/>
    <w:rsid w:val="45BB68CF"/>
    <w:rsid w:val="45BC4F8C"/>
    <w:rsid w:val="45C5177E"/>
    <w:rsid w:val="45CC77DA"/>
    <w:rsid w:val="45CD3BF8"/>
    <w:rsid w:val="45CE3901"/>
    <w:rsid w:val="45CE405F"/>
    <w:rsid w:val="45D32A56"/>
    <w:rsid w:val="45E176CF"/>
    <w:rsid w:val="45E21BB9"/>
    <w:rsid w:val="45E77F52"/>
    <w:rsid w:val="45E856E7"/>
    <w:rsid w:val="45FF126C"/>
    <w:rsid w:val="46013E5A"/>
    <w:rsid w:val="46035B4A"/>
    <w:rsid w:val="461071BD"/>
    <w:rsid w:val="46151618"/>
    <w:rsid w:val="46194B30"/>
    <w:rsid w:val="461A0337"/>
    <w:rsid w:val="461C097F"/>
    <w:rsid w:val="461F1FFA"/>
    <w:rsid w:val="462702F8"/>
    <w:rsid w:val="462965C9"/>
    <w:rsid w:val="462A0479"/>
    <w:rsid w:val="463062D7"/>
    <w:rsid w:val="46324F06"/>
    <w:rsid w:val="46331205"/>
    <w:rsid w:val="463912D4"/>
    <w:rsid w:val="463E47F7"/>
    <w:rsid w:val="46410758"/>
    <w:rsid w:val="464D2767"/>
    <w:rsid w:val="4650609D"/>
    <w:rsid w:val="46546FB7"/>
    <w:rsid w:val="465B1A2C"/>
    <w:rsid w:val="466D2EFA"/>
    <w:rsid w:val="466E474F"/>
    <w:rsid w:val="468064FC"/>
    <w:rsid w:val="46885F47"/>
    <w:rsid w:val="468B7F0E"/>
    <w:rsid w:val="468D3FDD"/>
    <w:rsid w:val="46943D41"/>
    <w:rsid w:val="469C1075"/>
    <w:rsid w:val="46AA3E39"/>
    <w:rsid w:val="46AD51B5"/>
    <w:rsid w:val="46AF4C61"/>
    <w:rsid w:val="46B358C0"/>
    <w:rsid w:val="46B42A56"/>
    <w:rsid w:val="46C02E3E"/>
    <w:rsid w:val="46C175F5"/>
    <w:rsid w:val="46D33E9F"/>
    <w:rsid w:val="46D33F9B"/>
    <w:rsid w:val="46D73590"/>
    <w:rsid w:val="46D86CF1"/>
    <w:rsid w:val="46DC6C4F"/>
    <w:rsid w:val="46F75ADC"/>
    <w:rsid w:val="47010DE2"/>
    <w:rsid w:val="47070E4E"/>
    <w:rsid w:val="47083854"/>
    <w:rsid w:val="47093270"/>
    <w:rsid w:val="470B3BB6"/>
    <w:rsid w:val="47115B01"/>
    <w:rsid w:val="471D4960"/>
    <w:rsid w:val="4728329C"/>
    <w:rsid w:val="473311D2"/>
    <w:rsid w:val="47446224"/>
    <w:rsid w:val="474B1989"/>
    <w:rsid w:val="47520AC7"/>
    <w:rsid w:val="475B7202"/>
    <w:rsid w:val="47640149"/>
    <w:rsid w:val="47660CF4"/>
    <w:rsid w:val="476A5FAB"/>
    <w:rsid w:val="47760182"/>
    <w:rsid w:val="47761CC7"/>
    <w:rsid w:val="477C4F4B"/>
    <w:rsid w:val="478051A0"/>
    <w:rsid w:val="4785713C"/>
    <w:rsid w:val="478640C1"/>
    <w:rsid w:val="47864C9F"/>
    <w:rsid w:val="479765A5"/>
    <w:rsid w:val="479D14DC"/>
    <w:rsid w:val="479E754E"/>
    <w:rsid w:val="47A1340F"/>
    <w:rsid w:val="47AA589C"/>
    <w:rsid w:val="47C54ADB"/>
    <w:rsid w:val="47D63B5F"/>
    <w:rsid w:val="47D844F9"/>
    <w:rsid w:val="47D96530"/>
    <w:rsid w:val="47DF506B"/>
    <w:rsid w:val="47E46721"/>
    <w:rsid w:val="47E65557"/>
    <w:rsid w:val="47EB0C14"/>
    <w:rsid w:val="47EB5B63"/>
    <w:rsid w:val="47ED0741"/>
    <w:rsid w:val="47F73445"/>
    <w:rsid w:val="48067562"/>
    <w:rsid w:val="48103881"/>
    <w:rsid w:val="48111F2D"/>
    <w:rsid w:val="481565A8"/>
    <w:rsid w:val="481B11FE"/>
    <w:rsid w:val="48262310"/>
    <w:rsid w:val="48290173"/>
    <w:rsid w:val="482A4278"/>
    <w:rsid w:val="482C42DA"/>
    <w:rsid w:val="48310F16"/>
    <w:rsid w:val="48320406"/>
    <w:rsid w:val="4835075A"/>
    <w:rsid w:val="48363BD9"/>
    <w:rsid w:val="483651A6"/>
    <w:rsid w:val="483B7400"/>
    <w:rsid w:val="48411DA5"/>
    <w:rsid w:val="48463965"/>
    <w:rsid w:val="4848482E"/>
    <w:rsid w:val="484B00F4"/>
    <w:rsid w:val="484B32F7"/>
    <w:rsid w:val="48723087"/>
    <w:rsid w:val="487561AF"/>
    <w:rsid w:val="487E2BC6"/>
    <w:rsid w:val="48885065"/>
    <w:rsid w:val="48895056"/>
    <w:rsid w:val="48AB1358"/>
    <w:rsid w:val="48B00529"/>
    <w:rsid w:val="48B511F1"/>
    <w:rsid w:val="48B53725"/>
    <w:rsid w:val="48BC7F0E"/>
    <w:rsid w:val="48C42C2D"/>
    <w:rsid w:val="48C637EC"/>
    <w:rsid w:val="48D15BB6"/>
    <w:rsid w:val="48D34211"/>
    <w:rsid w:val="48D86A15"/>
    <w:rsid w:val="48E80483"/>
    <w:rsid w:val="48EB7C46"/>
    <w:rsid w:val="48ED7C61"/>
    <w:rsid w:val="48EF214B"/>
    <w:rsid w:val="48F11E4E"/>
    <w:rsid w:val="48F469C1"/>
    <w:rsid w:val="48FD4BA3"/>
    <w:rsid w:val="4920737A"/>
    <w:rsid w:val="4926512E"/>
    <w:rsid w:val="492822D1"/>
    <w:rsid w:val="492D4665"/>
    <w:rsid w:val="492E7248"/>
    <w:rsid w:val="493715B2"/>
    <w:rsid w:val="493F179A"/>
    <w:rsid w:val="49456869"/>
    <w:rsid w:val="49492320"/>
    <w:rsid w:val="4949284B"/>
    <w:rsid w:val="494E7C22"/>
    <w:rsid w:val="49516E5A"/>
    <w:rsid w:val="4952371E"/>
    <w:rsid w:val="49587908"/>
    <w:rsid w:val="495C4C74"/>
    <w:rsid w:val="495C6A92"/>
    <w:rsid w:val="495E5893"/>
    <w:rsid w:val="49624638"/>
    <w:rsid w:val="4962733F"/>
    <w:rsid w:val="49651E80"/>
    <w:rsid w:val="496C1F2C"/>
    <w:rsid w:val="497A7026"/>
    <w:rsid w:val="4989488B"/>
    <w:rsid w:val="498C0616"/>
    <w:rsid w:val="499008D6"/>
    <w:rsid w:val="499B4761"/>
    <w:rsid w:val="499D5DE6"/>
    <w:rsid w:val="499F46BF"/>
    <w:rsid w:val="499F472B"/>
    <w:rsid w:val="49A253F3"/>
    <w:rsid w:val="49A254C7"/>
    <w:rsid w:val="49AE214A"/>
    <w:rsid w:val="49B67888"/>
    <w:rsid w:val="49B86860"/>
    <w:rsid w:val="49BB3630"/>
    <w:rsid w:val="49D40666"/>
    <w:rsid w:val="49D93FC0"/>
    <w:rsid w:val="49DE5395"/>
    <w:rsid w:val="49E07ACB"/>
    <w:rsid w:val="49E46A9C"/>
    <w:rsid w:val="49E97922"/>
    <w:rsid w:val="49EA6174"/>
    <w:rsid w:val="49EB0CEA"/>
    <w:rsid w:val="4A084305"/>
    <w:rsid w:val="4A11139C"/>
    <w:rsid w:val="4A18073D"/>
    <w:rsid w:val="4A2F22F5"/>
    <w:rsid w:val="4A2F58BE"/>
    <w:rsid w:val="4A2F7220"/>
    <w:rsid w:val="4A55134E"/>
    <w:rsid w:val="4A5D07F4"/>
    <w:rsid w:val="4A653C28"/>
    <w:rsid w:val="4A6D2B56"/>
    <w:rsid w:val="4A712429"/>
    <w:rsid w:val="4A743F3A"/>
    <w:rsid w:val="4A820EDD"/>
    <w:rsid w:val="4A854183"/>
    <w:rsid w:val="4A8D026B"/>
    <w:rsid w:val="4A8D71D6"/>
    <w:rsid w:val="4A944BD9"/>
    <w:rsid w:val="4A961F68"/>
    <w:rsid w:val="4A9B7594"/>
    <w:rsid w:val="4A9F4FCB"/>
    <w:rsid w:val="4AA1264A"/>
    <w:rsid w:val="4AA27D1D"/>
    <w:rsid w:val="4AA4391E"/>
    <w:rsid w:val="4AA43E1C"/>
    <w:rsid w:val="4AA81D77"/>
    <w:rsid w:val="4AB42668"/>
    <w:rsid w:val="4AC5353C"/>
    <w:rsid w:val="4AC6454E"/>
    <w:rsid w:val="4AC950DF"/>
    <w:rsid w:val="4AC96B7C"/>
    <w:rsid w:val="4AD62787"/>
    <w:rsid w:val="4ADD10E1"/>
    <w:rsid w:val="4AE657C0"/>
    <w:rsid w:val="4AE75FB2"/>
    <w:rsid w:val="4AED7984"/>
    <w:rsid w:val="4B011BB8"/>
    <w:rsid w:val="4B012B3B"/>
    <w:rsid w:val="4B0D39EA"/>
    <w:rsid w:val="4B0E270C"/>
    <w:rsid w:val="4B1A5594"/>
    <w:rsid w:val="4B1A6158"/>
    <w:rsid w:val="4B2329EA"/>
    <w:rsid w:val="4B320D97"/>
    <w:rsid w:val="4B323AAE"/>
    <w:rsid w:val="4B354D0F"/>
    <w:rsid w:val="4B3862AB"/>
    <w:rsid w:val="4B3D6D26"/>
    <w:rsid w:val="4B3D7C0D"/>
    <w:rsid w:val="4B3E3AA7"/>
    <w:rsid w:val="4B4D4CEE"/>
    <w:rsid w:val="4B5003AA"/>
    <w:rsid w:val="4B5253F3"/>
    <w:rsid w:val="4B58562C"/>
    <w:rsid w:val="4B5C77D1"/>
    <w:rsid w:val="4B5E1F9A"/>
    <w:rsid w:val="4B635C59"/>
    <w:rsid w:val="4B6571FF"/>
    <w:rsid w:val="4B6A2A4B"/>
    <w:rsid w:val="4B6E56D7"/>
    <w:rsid w:val="4B6F73F3"/>
    <w:rsid w:val="4B8105E6"/>
    <w:rsid w:val="4B862AC2"/>
    <w:rsid w:val="4B8B5DBB"/>
    <w:rsid w:val="4B8F0246"/>
    <w:rsid w:val="4B914695"/>
    <w:rsid w:val="4B995790"/>
    <w:rsid w:val="4B9977B6"/>
    <w:rsid w:val="4B9E060A"/>
    <w:rsid w:val="4BA06731"/>
    <w:rsid w:val="4BA2413C"/>
    <w:rsid w:val="4BAF0AE4"/>
    <w:rsid w:val="4BB1294F"/>
    <w:rsid w:val="4BBF4206"/>
    <w:rsid w:val="4BC5733E"/>
    <w:rsid w:val="4BD376AA"/>
    <w:rsid w:val="4BE0147A"/>
    <w:rsid w:val="4BE4308E"/>
    <w:rsid w:val="4BF5484D"/>
    <w:rsid w:val="4BF607C7"/>
    <w:rsid w:val="4BFA58FB"/>
    <w:rsid w:val="4C0A44E4"/>
    <w:rsid w:val="4C102FF8"/>
    <w:rsid w:val="4C112520"/>
    <w:rsid w:val="4C11457C"/>
    <w:rsid w:val="4C1237BE"/>
    <w:rsid w:val="4C3209A1"/>
    <w:rsid w:val="4C3307F5"/>
    <w:rsid w:val="4C3F6076"/>
    <w:rsid w:val="4C41272A"/>
    <w:rsid w:val="4C413750"/>
    <w:rsid w:val="4C46765C"/>
    <w:rsid w:val="4C4966DE"/>
    <w:rsid w:val="4C497F1F"/>
    <w:rsid w:val="4C514324"/>
    <w:rsid w:val="4C5348AF"/>
    <w:rsid w:val="4C571B07"/>
    <w:rsid w:val="4C62684C"/>
    <w:rsid w:val="4C640D94"/>
    <w:rsid w:val="4C7D0AD6"/>
    <w:rsid w:val="4C8273BF"/>
    <w:rsid w:val="4C8C1081"/>
    <w:rsid w:val="4C8D37BE"/>
    <w:rsid w:val="4C912C70"/>
    <w:rsid w:val="4C9A3DBD"/>
    <w:rsid w:val="4C9E078C"/>
    <w:rsid w:val="4C9F346D"/>
    <w:rsid w:val="4CAB2146"/>
    <w:rsid w:val="4CAC0211"/>
    <w:rsid w:val="4CAD39E7"/>
    <w:rsid w:val="4CB07099"/>
    <w:rsid w:val="4CBC4B26"/>
    <w:rsid w:val="4CBE2D18"/>
    <w:rsid w:val="4CC2675F"/>
    <w:rsid w:val="4CC83FC4"/>
    <w:rsid w:val="4CD70DD7"/>
    <w:rsid w:val="4CE003FC"/>
    <w:rsid w:val="4CE2606C"/>
    <w:rsid w:val="4CE66608"/>
    <w:rsid w:val="4CE93356"/>
    <w:rsid w:val="4CF4141E"/>
    <w:rsid w:val="4CF963F7"/>
    <w:rsid w:val="4D07313F"/>
    <w:rsid w:val="4D0A66F5"/>
    <w:rsid w:val="4D0B5F95"/>
    <w:rsid w:val="4D0C406E"/>
    <w:rsid w:val="4D163D24"/>
    <w:rsid w:val="4D177F82"/>
    <w:rsid w:val="4D1E06EE"/>
    <w:rsid w:val="4D1F6B2E"/>
    <w:rsid w:val="4D206F64"/>
    <w:rsid w:val="4D2B5796"/>
    <w:rsid w:val="4D3B4799"/>
    <w:rsid w:val="4D3B7CDD"/>
    <w:rsid w:val="4D3E0108"/>
    <w:rsid w:val="4D4F29CF"/>
    <w:rsid w:val="4D5555F6"/>
    <w:rsid w:val="4D570A48"/>
    <w:rsid w:val="4D5764AF"/>
    <w:rsid w:val="4D590A71"/>
    <w:rsid w:val="4D5E106D"/>
    <w:rsid w:val="4D5F25B4"/>
    <w:rsid w:val="4D641E36"/>
    <w:rsid w:val="4D6830E4"/>
    <w:rsid w:val="4D747849"/>
    <w:rsid w:val="4D770926"/>
    <w:rsid w:val="4D7D5BF2"/>
    <w:rsid w:val="4D802FF1"/>
    <w:rsid w:val="4D820CF6"/>
    <w:rsid w:val="4D8971B2"/>
    <w:rsid w:val="4D8B3366"/>
    <w:rsid w:val="4D8F5C35"/>
    <w:rsid w:val="4D9A52F5"/>
    <w:rsid w:val="4D9B47BE"/>
    <w:rsid w:val="4DA4213E"/>
    <w:rsid w:val="4DA46EF2"/>
    <w:rsid w:val="4DB67A5C"/>
    <w:rsid w:val="4DB76465"/>
    <w:rsid w:val="4DBC05D9"/>
    <w:rsid w:val="4DBC1A18"/>
    <w:rsid w:val="4DCE5661"/>
    <w:rsid w:val="4DDD1D53"/>
    <w:rsid w:val="4DE0472A"/>
    <w:rsid w:val="4DE82023"/>
    <w:rsid w:val="4DE879C6"/>
    <w:rsid w:val="4DF83457"/>
    <w:rsid w:val="4DFD04FD"/>
    <w:rsid w:val="4E05667F"/>
    <w:rsid w:val="4E1C0AE9"/>
    <w:rsid w:val="4E1F5089"/>
    <w:rsid w:val="4E353D87"/>
    <w:rsid w:val="4E3B2682"/>
    <w:rsid w:val="4E3C266D"/>
    <w:rsid w:val="4E405F8F"/>
    <w:rsid w:val="4E493E68"/>
    <w:rsid w:val="4E514B8F"/>
    <w:rsid w:val="4E5545DB"/>
    <w:rsid w:val="4E6C04BB"/>
    <w:rsid w:val="4E7766AF"/>
    <w:rsid w:val="4E7C4CE6"/>
    <w:rsid w:val="4E7C6626"/>
    <w:rsid w:val="4E831DE5"/>
    <w:rsid w:val="4E836E93"/>
    <w:rsid w:val="4E8377DC"/>
    <w:rsid w:val="4E8463FA"/>
    <w:rsid w:val="4E8B38E7"/>
    <w:rsid w:val="4E8C0C0A"/>
    <w:rsid w:val="4EA809F5"/>
    <w:rsid w:val="4EA90E5B"/>
    <w:rsid w:val="4EA95470"/>
    <w:rsid w:val="4EB15194"/>
    <w:rsid w:val="4EB660E8"/>
    <w:rsid w:val="4EC1145E"/>
    <w:rsid w:val="4EC203E0"/>
    <w:rsid w:val="4EC21274"/>
    <w:rsid w:val="4EC62F63"/>
    <w:rsid w:val="4ECD0BCB"/>
    <w:rsid w:val="4ECE001A"/>
    <w:rsid w:val="4EE31754"/>
    <w:rsid w:val="4EEA4BF5"/>
    <w:rsid w:val="4EED6544"/>
    <w:rsid w:val="4EEE6019"/>
    <w:rsid w:val="4EFB1509"/>
    <w:rsid w:val="4EFD685E"/>
    <w:rsid w:val="4F3011D6"/>
    <w:rsid w:val="4F416E6C"/>
    <w:rsid w:val="4F446B0E"/>
    <w:rsid w:val="4F464215"/>
    <w:rsid w:val="4F4B6CDF"/>
    <w:rsid w:val="4F53209B"/>
    <w:rsid w:val="4F6018A9"/>
    <w:rsid w:val="4F6235FC"/>
    <w:rsid w:val="4F682335"/>
    <w:rsid w:val="4F6D7662"/>
    <w:rsid w:val="4F6E4FCE"/>
    <w:rsid w:val="4F702DE0"/>
    <w:rsid w:val="4F735220"/>
    <w:rsid w:val="4F780220"/>
    <w:rsid w:val="4F7B6746"/>
    <w:rsid w:val="4F870C7A"/>
    <w:rsid w:val="4F8C623D"/>
    <w:rsid w:val="4F8C789D"/>
    <w:rsid w:val="4F8F0351"/>
    <w:rsid w:val="4F950A9E"/>
    <w:rsid w:val="4FA52F22"/>
    <w:rsid w:val="4FA742B4"/>
    <w:rsid w:val="4FAC4D65"/>
    <w:rsid w:val="4FB218DB"/>
    <w:rsid w:val="4FB91BD5"/>
    <w:rsid w:val="4FBB25C7"/>
    <w:rsid w:val="4FBB6149"/>
    <w:rsid w:val="4FC35213"/>
    <w:rsid w:val="4FC8281B"/>
    <w:rsid w:val="4FCB455C"/>
    <w:rsid w:val="4FDE0D15"/>
    <w:rsid w:val="4FEE3A68"/>
    <w:rsid w:val="4FF07408"/>
    <w:rsid w:val="4FFB44EB"/>
    <w:rsid w:val="4FFC204C"/>
    <w:rsid w:val="50044F20"/>
    <w:rsid w:val="500754DF"/>
    <w:rsid w:val="500D0B4C"/>
    <w:rsid w:val="50101F7C"/>
    <w:rsid w:val="501020EC"/>
    <w:rsid w:val="50136EE8"/>
    <w:rsid w:val="501B31F9"/>
    <w:rsid w:val="502D312C"/>
    <w:rsid w:val="502D4858"/>
    <w:rsid w:val="50311A32"/>
    <w:rsid w:val="50335EC1"/>
    <w:rsid w:val="50354A62"/>
    <w:rsid w:val="50386EEE"/>
    <w:rsid w:val="50392D25"/>
    <w:rsid w:val="503A33A2"/>
    <w:rsid w:val="503B3538"/>
    <w:rsid w:val="503B4860"/>
    <w:rsid w:val="503B6A99"/>
    <w:rsid w:val="503D219D"/>
    <w:rsid w:val="504144A8"/>
    <w:rsid w:val="50420B00"/>
    <w:rsid w:val="50447755"/>
    <w:rsid w:val="50463C7A"/>
    <w:rsid w:val="50483188"/>
    <w:rsid w:val="504911F9"/>
    <w:rsid w:val="504967B7"/>
    <w:rsid w:val="504D2B28"/>
    <w:rsid w:val="50503CDB"/>
    <w:rsid w:val="50525A0B"/>
    <w:rsid w:val="50596E87"/>
    <w:rsid w:val="505A0887"/>
    <w:rsid w:val="505B3A50"/>
    <w:rsid w:val="50625229"/>
    <w:rsid w:val="50656548"/>
    <w:rsid w:val="506808D3"/>
    <w:rsid w:val="506E00AC"/>
    <w:rsid w:val="5070321C"/>
    <w:rsid w:val="50720EC4"/>
    <w:rsid w:val="5073392A"/>
    <w:rsid w:val="50797480"/>
    <w:rsid w:val="508131F7"/>
    <w:rsid w:val="508D2F42"/>
    <w:rsid w:val="50902551"/>
    <w:rsid w:val="509D51C6"/>
    <w:rsid w:val="509E774F"/>
    <w:rsid w:val="50A213A7"/>
    <w:rsid w:val="50B85774"/>
    <w:rsid w:val="50BC5136"/>
    <w:rsid w:val="50C60A20"/>
    <w:rsid w:val="50D91501"/>
    <w:rsid w:val="50D97626"/>
    <w:rsid w:val="50DC126F"/>
    <w:rsid w:val="50E14EF3"/>
    <w:rsid w:val="50E1550E"/>
    <w:rsid w:val="50F5550F"/>
    <w:rsid w:val="50FD5E57"/>
    <w:rsid w:val="510419B8"/>
    <w:rsid w:val="5107068E"/>
    <w:rsid w:val="510A0C26"/>
    <w:rsid w:val="51140DA4"/>
    <w:rsid w:val="51161049"/>
    <w:rsid w:val="511A68EC"/>
    <w:rsid w:val="513050DA"/>
    <w:rsid w:val="513B467A"/>
    <w:rsid w:val="51411305"/>
    <w:rsid w:val="514A0451"/>
    <w:rsid w:val="515762FB"/>
    <w:rsid w:val="51580C6E"/>
    <w:rsid w:val="515B55D7"/>
    <w:rsid w:val="51615CFF"/>
    <w:rsid w:val="51681696"/>
    <w:rsid w:val="516F1D7C"/>
    <w:rsid w:val="51741773"/>
    <w:rsid w:val="517524A2"/>
    <w:rsid w:val="517A76D5"/>
    <w:rsid w:val="517F54BB"/>
    <w:rsid w:val="5180185E"/>
    <w:rsid w:val="518E264E"/>
    <w:rsid w:val="518E45FF"/>
    <w:rsid w:val="519047D6"/>
    <w:rsid w:val="51965E0A"/>
    <w:rsid w:val="519D6D04"/>
    <w:rsid w:val="51A21665"/>
    <w:rsid w:val="51AD1A4B"/>
    <w:rsid w:val="51B91224"/>
    <w:rsid w:val="51C06672"/>
    <w:rsid w:val="51D369D4"/>
    <w:rsid w:val="51D417BE"/>
    <w:rsid w:val="51D9247A"/>
    <w:rsid w:val="51E36018"/>
    <w:rsid w:val="51E40F9A"/>
    <w:rsid w:val="51E80347"/>
    <w:rsid w:val="51F20209"/>
    <w:rsid w:val="51F43C9C"/>
    <w:rsid w:val="51F61EB8"/>
    <w:rsid w:val="52003727"/>
    <w:rsid w:val="5206488F"/>
    <w:rsid w:val="520A175C"/>
    <w:rsid w:val="520E5E23"/>
    <w:rsid w:val="52182504"/>
    <w:rsid w:val="521F15A4"/>
    <w:rsid w:val="52266A10"/>
    <w:rsid w:val="52271B7B"/>
    <w:rsid w:val="5236312D"/>
    <w:rsid w:val="52376132"/>
    <w:rsid w:val="523D08E0"/>
    <w:rsid w:val="523F5DCF"/>
    <w:rsid w:val="5246631A"/>
    <w:rsid w:val="524A2410"/>
    <w:rsid w:val="52523F72"/>
    <w:rsid w:val="52625463"/>
    <w:rsid w:val="526A5554"/>
    <w:rsid w:val="52730628"/>
    <w:rsid w:val="52736314"/>
    <w:rsid w:val="52760F15"/>
    <w:rsid w:val="527F1BC7"/>
    <w:rsid w:val="527F7FE5"/>
    <w:rsid w:val="528500BC"/>
    <w:rsid w:val="528B5264"/>
    <w:rsid w:val="52902698"/>
    <w:rsid w:val="529032F7"/>
    <w:rsid w:val="529E75BD"/>
    <w:rsid w:val="52A75B55"/>
    <w:rsid w:val="52A915C7"/>
    <w:rsid w:val="52AB584A"/>
    <w:rsid w:val="52AC5F1A"/>
    <w:rsid w:val="52AD0443"/>
    <w:rsid w:val="52AE3398"/>
    <w:rsid w:val="52B037BB"/>
    <w:rsid w:val="52B5182A"/>
    <w:rsid w:val="52C03B94"/>
    <w:rsid w:val="52CB2FDF"/>
    <w:rsid w:val="52D31EED"/>
    <w:rsid w:val="52DD0AEA"/>
    <w:rsid w:val="52E12E1F"/>
    <w:rsid w:val="52EA7289"/>
    <w:rsid w:val="52EB6EE8"/>
    <w:rsid w:val="52F1570C"/>
    <w:rsid w:val="52FC56EE"/>
    <w:rsid w:val="530017C8"/>
    <w:rsid w:val="53003EEE"/>
    <w:rsid w:val="530F2B31"/>
    <w:rsid w:val="531D4ABE"/>
    <w:rsid w:val="53223B03"/>
    <w:rsid w:val="532B66BB"/>
    <w:rsid w:val="532F43BB"/>
    <w:rsid w:val="533148BE"/>
    <w:rsid w:val="533164CE"/>
    <w:rsid w:val="5336180A"/>
    <w:rsid w:val="5339679E"/>
    <w:rsid w:val="533A5872"/>
    <w:rsid w:val="533C511C"/>
    <w:rsid w:val="53405945"/>
    <w:rsid w:val="53410411"/>
    <w:rsid w:val="534B1BBA"/>
    <w:rsid w:val="53552894"/>
    <w:rsid w:val="536A4BC2"/>
    <w:rsid w:val="536E30EF"/>
    <w:rsid w:val="536E4E6E"/>
    <w:rsid w:val="5373693B"/>
    <w:rsid w:val="53790D08"/>
    <w:rsid w:val="537A4841"/>
    <w:rsid w:val="537A52D2"/>
    <w:rsid w:val="538432EF"/>
    <w:rsid w:val="53861317"/>
    <w:rsid w:val="5389173B"/>
    <w:rsid w:val="538B00BB"/>
    <w:rsid w:val="538E4A2E"/>
    <w:rsid w:val="5393454D"/>
    <w:rsid w:val="53934551"/>
    <w:rsid w:val="53982FDE"/>
    <w:rsid w:val="539B2BA1"/>
    <w:rsid w:val="539F6E66"/>
    <w:rsid w:val="53A05C03"/>
    <w:rsid w:val="53A378B6"/>
    <w:rsid w:val="53AC05B3"/>
    <w:rsid w:val="53B015D7"/>
    <w:rsid w:val="53B44724"/>
    <w:rsid w:val="53B64072"/>
    <w:rsid w:val="53B6730F"/>
    <w:rsid w:val="53D42DC6"/>
    <w:rsid w:val="53D55489"/>
    <w:rsid w:val="53DE3128"/>
    <w:rsid w:val="53E217BB"/>
    <w:rsid w:val="53ED3AE3"/>
    <w:rsid w:val="53F37E80"/>
    <w:rsid w:val="53F7042E"/>
    <w:rsid w:val="53F97F8D"/>
    <w:rsid w:val="540232BE"/>
    <w:rsid w:val="540A222A"/>
    <w:rsid w:val="54101772"/>
    <w:rsid w:val="5416548D"/>
    <w:rsid w:val="541711A4"/>
    <w:rsid w:val="54191371"/>
    <w:rsid w:val="541B654D"/>
    <w:rsid w:val="542C2F83"/>
    <w:rsid w:val="543047A4"/>
    <w:rsid w:val="543D524B"/>
    <w:rsid w:val="543F4ADD"/>
    <w:rsid w:val="5441641C"/>
    <w:rsid w:val="54475548"/>
    <w:rsid w:val="544A3AB4"/>
    <w:rsid w:val="544E6FD7"/>
    <w:rsid w:val="545063B7"/>
    <w:rsid w:val="545B5F3D"/>
    <w:rsid w:val="54635E10"/>
    <w:rsid w:val="546B1C47"/>
    <w:rsid w:val="54716330"/>
    <w:rsid w:val="5474134F"/>
    <w:rsid w:val="54753AD3"/>
    <w:rsid w:val="547812CE"/>
    <w:rsid w:val="547858F5"/>
    <w:rsid w:val="5479757A"/>
    <w:rsid w:val="547F07BE"/>
    <w:rsid w:val="54824664"/>
    <w:rsid w:val="5484749F"/>
    <w:rsid w:val="548B3DED"/>
    <w:rsid w:val="54922944"/>
    <w:rsid w:val="5493072D"/>
    <w:rsid w:val="54932F96"/>
    <w:rsid w:val="54A72837"/>
    <w:rsid w:val="54AB7CF5"/>
    <w:rsid w:val="54D12A50"/>
    <w:rsid w:val="54D176F8"/>
    <w:rsid w:val="54DF495E"/>
    <w:rsid w:val="54E370BD"/>
    <w:rsid w:val="54F71011"/>
    <w:rsid w:val="54FA2906"/>
    <w:rsid w:val="54FD5E67"/>
    <w:rsid w:val="54FE0ED8"/>
    <w:rsid w:val="55117D07"/>
    <w:rsid w:val="5512084B"/>
    <w:rsid w:val="55133D26"/>
    <w:rsid w:val="55140B05"/>
    <w:rsid w:val="55207A55"/>
    <w:rsid w:val="55211F80"/>
    <w:rsid w:val="55293E3A"/>
    <w:rsid w:val="552E0ADD"/>
    <w:rsid w:val="552F703F"/>
    <w:rsid w:val="55316598"/>
    <w:rsid w:val="553B05C4"/>
    <w:rsid w:val="55416996"/>
    <w:rsid w:val="554A6F85"/>
    <w:rsid w:val="554F038B"/>
    <w:rsid w:val="554F7266"/>
    <w:rsid w:val="55546EE8"/>
    <w:rsid w:val="55586A18"/>
    <w:rsid w:val="55645912"/>
    <w:rsid w:val="55730A9A"/>
    <w:rsid w:val="55793E66"/>
    <w:rsid w:val="55867C91"/>
    <w:rsid w:val="55880EE5"/>
    <w:rsid w:val="5589582C"/>
    <w:rsid w:val="558A35B2"/>
    <w:rsid w:val="558A4DBC"/>
    <w:rsid w:val="558C6D3A"/>
    <w:rsid w:val="559638D5"/>
    <w:rsid w:val="559E4FC0"/>
    <w:rsid w:val="55A661FC"/>
    <w:rsid w:val="55AD4872"/>
    <w:rsid w:val="55B040A8"/>
    <w:rsid w:val="55B0655E"/>
    <w:rsid w:val="55B20322"/>
    <w:rsid w:val="55B8067F"/>
    <w:rsid w:val="55B86333"/>
    <w:rsid w:val="55BB0BA0"/>
    <w:rsid w:val="55BB38D0"/>
    <w:rsid w:val="55C11524"/>
    <w:rsid w:val="55C27753"/>
    <w:rsid w:val="55D24533"/>
    <w:rsid w:val="55DC4FB4"/>
    <w:rsid w:val="55DD52CF"/>
    <w:rsid w:val="55E15F0B"/>
    <w:rsid w:val="55F15C5C"/>
    <w:rsid w:val="55F405F0"/>
    <w:rsid w:val="55FB4CAE"/>
    <w:rsid w:val="56020D2C"/>
    <w:rsid w:val="5605646A"/>
    <w:rsid w:val="560C5D47"/>
    <w:rsid w:val="56305880"/>
    <w:rsid w:val="56333D16"/>
    <w:rsid w:val="56351110"/>
    <w:rsid w:val="563A5E0F"/>
    <w:rsid w:val="563D675B"/>
    <w:rsid w:val="563E74DF"/>
    <w:rsid w:val="56405D22"/>
    <w:rsid w:val="56430BF2"/>
    <w:rsid w:val="5648382A"/>
    <w:rsid w:val="56554E1E"/>
    <w:rsid w:val="565B05DB"/>
    <w:rsid w:val="56707F14"/>
    <w:rsid w:val="56743572"/>
    <w:rsid w:val="567A1C43"/>
    <w:rsid w:val="56810AF9"/>
    <w:rsid w:val="56946773"/>
    <w:rsid w:val="569B353D"/>
    <w:rsid w:val="569D07D1"/>
    <w:rsid w:val="56A00C4C"/>
    <w:rsid w:val="56A8383B"/>
    <w:rsid w:val="56A96033"/>
    <w:rsid w:val="56AC03AF"/>
    <w:rsid w:val="56AC4728"/>
    <w:rsid w:val="56B00F65"/>
    <w:rsid w:val="56C10877"/>
    <w:rsid w:val="56C17D84"/>
    <w:rsid w:val="56D12D57"/>
    <w:rsid w:val="56DF4C03"/>
    <w:rsid w:val="56E96A25"/>
    <w:rsid w:val="56EF2692"/>
    <w:rsid w:val="56F1506D"/>
    <w:rsid w:val="56F67576"/>
    <w:rsid w:val="56FA67FC"/>
    <w:rsid w:val="5704100F"/>
    <w:rsid w:val="57047517"/>
    <w:rsid w:val="57076358"/>
    <w:rsid w:val="57206478"/>
    <w:rsid w:val="57225A7F"/>
    <w:rsid w:val="57234126"/>
    <w:rsid w:val="57256F94"/>
    <w:rsid w:val="573117BC"/>
    <w:rsid w:val="57332C01"/>
    <w:rsid w:val="57335B9A"/>
    <w:rsid w:val="573672F2"/>
    <w:rsid w:val="573C13CE"/>
    <w:rsid w:val="574E7FA5"/>
    <w:rsid w:val="57521568"/>
    <w:rsid w:val="57567606"/>
    <w:rsid w:val="576415ED"/>
    <w:rsid w:val="576C7415"/>
    <w:rsid w:val="576E1578"/>
    <w:rsid w:val="57775C15"/>
    <w:rsid w:val="577B474F"/>
    <w:rsid w:val="5780580E"/>
    <w:rsid w:val="578E62F3"/>
    <w:rsid w:val="578F2995"/>
    <w:rsid w:val="57956C52"/>
    <w:rsid w:val="579E6F5C"/>
    <w:rsid w:val="57A170FE"/>
    <w:rsid w:val="57A455C4"/>
    <w:rsid w:val="57A467FB"/>
    <w:rsid w:val="57B32DAC"/>
    <w:rsid w:val="57B32E9F"/>
    <w:rsid w:val="57BD2A0C"/>
    <w:rsid w:val="57C2023A"/>
    <w:rsid w:val="57C3161D"/>
    <w:rsid w:val="57D05BD7"/>
    <w:rsid w:val="57D66DBB"/>
    <w:rsid w:val="57DB2899"/>
    <w:rsid w:val="57E741AF"/>
    <w:rsid w:val="57EE34F3"/>
    <w:rsid w:val="57F21CD6"/>
    <w:rsid w:val="57F24050"/>
    <w:rsid w:val="57F3170B"/>
    <w:rsid w:val="57F447C8"/>
    <w:rsid w:val="58015530"/>
    <w:rsid w:val="5806224A"/>
    <w:rsid w:val="580841FE"/>
    <w:rsid w:val="580E07AD"/>
    <w:rsid w:val="58117919"/>
    <w:rsid w:val="581215BC"/>
    <w:rsid w:val="58127F64"/>
    <w:rsid w:val="581B7C49"/>
    <w:rsid w:val="581D7685"/>
    <w:rsid w:val="58217282"/>
    <w:rsid w:val="58291C21"/>
    <w:rsid w:val="582C2E52"/>
    <w:rsid w:val="58355A83"/>
    <w:rsid w:val="583B42EF"/>
    <w:rsid w:val="58443EF6"/>
    <w:rsid w:val="58447619"/>
    <w:rsid w:val="584A3423"/>
    <w:rsid w:val="584F3D65"/>
    <w:rsid w:val="585370CD"/>
    <w:rsid w:val="585E3ACE"/>
    <w:rsid w:val="58640671"/>
    <w:rsid w:val="586552D0"/>
    <w:rsid w:val="58680DB8"/>
    <w:rsid w:val="586F0030"/>
    <w:rsid w:val="58753875"/>
    <w:rsid w:val="587632D9"/>
    <w:rsid w:val="58773BEC"/>
    <w:rsid w:val="587B593C"/>
    <w:rsid w:val="587D300A"/>
    <w:rsid w:val="58803F8A"/>
    <w:rsid w:val="58823606"/>
    <w:rsid w:val="58837D7B"/>
    <w:rsid w:val="5887525A"/>
    <w:rsid w:val="58910D24"/>
    <w:rsid w:val="58922B42"/>
    <w:rsid w:val="58A5691D"/>
    <w:rsid w:val="58AA11F7"/>
    <w:rsid w:val="58AD3202"/>
    <w:rsid w:val="58BA46C9"/>
    <w:rsid w:val="58BD1C8F"/>
    <w:rsid w:val="58C31767"/>
    <w:rsid w:val="58C4376E"/>
    <w:rsid w:val="58CC532D"/>
    <w:rsid w:val="58CF7070"/>
    <w:rsid w:val="58D832AA"/>
    <w:rsid w:val="58DE6BE3"/>
    <w:rsid w:val="58E92EDC"/>
    <w:rsid w:val="58EA54DC"/>
    <w:rsid w:val="58F82542"/>
    <w:rsid w:val="58FB2929"/>
    <w:rsid w:val="59033E49"/>
    <w:rsid w:val="59197348"/>
    <w:rsid w:val="591A3AE6"/>
    <w:rsid w:val="59207C5C"/>
    <w:rsid w:val="592B5870"/>
    <w:rsid w:val="593134A8"/>
    <w:rsid w:val="59330E6D"/>
    <w:rsid w:val="59331CA8"/>
    <w:rsid w:val="593415E7"/>
    <w:rsid w:val="59343827"/>
    <w:rsid w:val="593D66D4"/>
    <w:rsid w:val="5940558D"/>
    <w:rsid w:val="59465E0B"/>
    <w:rsid w:val="595A2A0D"/>
    <w:rsid w:val="595F4A44"/>
    <w:rsid w:val="59634BF7"/>
    <w:rsid w:val="596B3C1D"/>
    <w:rsid w:val="596C48B5"/>
    <w:rsid w:val="5977671F"/>
    <w:rsid w:val="598249F7"/>
    <w:rsid w:val="598C730C"/>
    <w:rsid w:val="599739DA"/>
    <w:rsid w:val="599E4BB5"/>
    <w:rsid w:val="59A07DE8"/>
    <w:rsid w:val="59A24DB9"/>
    <w:rsid w:val="59B849FB"/>
    <w:rsid w:val="59BA0FAE"/>
    <w:rsid w:val="59C56A8D"/>
    <w:rsid w:val="59C97789"/>
    <w:rsid w:val="59CA1A91"/>
    <w:rsid w:val="59CA3988"/>
    <w:rsid w:val="59D964A3"/>
    <w:rsid w:val="59DB6FDE"/>
    <w:rsid w:val="59E031B5"/>
    <w:rsid w:val="59E32C91"/>
    <w:rsid w:val="59E51851"/>
    <w:rsid w:val="59EB089C"/>
    <w:rsid w:val="59EC15AE"/>
    <w:rsid w:val="59ED6EF9"/>
    <w:rsid w:val="59F843D3"/>
    <w:rsid w:val="59FB701D"/>
    <w:rsid w:val="5A0014F5"/>
    <w:rsid w:val="5A033C81"/>
    <w:rsid w:val="5A041AD2"/>
    <w:rsid w:val="5A046D57"/>
    <w:rsid w:val="5A0B768B"/>
    <w:rsid w:val="5A0E224D"/>
    <w:rsid w:val="5A23332A"/>
    <w:rsid w:val="5A321EE3"/>
    <w:rsid w:val="5A37075A"/>
    <w:rsid w:val="5A3F3B95"/>
    <w:rsid w:val="5A406499"/>
    <w:rsid w:val="5A4E1073"/>
    <w:rsid w:val="5A4E648B"/>
    <w:rsid w:val="5A501B41"/>
    <w:rsid w:val="5A53210D"/>
    <w:rsid w:val="5A550AE4"/>
    <w:rsid w:val="5A5979C3"/>
    <w:rsid w:val="5A5D6426"/>
    <w:rsid w:val="5A603722"/>
    <w:rsid w:val="5A6B6765"/>
    <w:rsid w:val="5A6C2B61"/>
    <w:rsid w:val="5A727074"/>
    <w:rsid w:val="5A807EBE"/>
    <w:rsid w:val="5A817DA6"/>
    <w:rsid w:val="5A8F601B"/>
    <w:rsid w:val="5A91116C"/>
    <w:rsid w:val="5A9263BD"/>
    <w:rsid w:val="5A9E4985"/>
    <w:rsid w:val="5AAC2DBC"/>
    <w:rsid w:val="5AAE54C9"/>
    <w:rsid w:val="5AB03C4F"/>
    <w:rsid w:val="5AB67E6A"/>
    <w:rsid w:val="5ABB21E4"/>
    <w:rsid w:val="5ACB41DB"/>
    <w:rsid w:val="5ACD1713"/>
    <w:rsid w:val="5AD065D1"/>
    <w:rsid w:val="5ADF2A4E"/>
    <w:rsid w:val="5AE74645"/>
    <w:rsid w:val="5AE92733"/>
    <w:rsid w:val="5AED666F"/>
    <w:rsid w:val="5AF145A2"/>
    <w:rsid w:val="5AF20006"/>
    <w:rsid w:val="5AF8023E"/>
    <w:rsid w:val="5AFB1DE2"/>
    <w:rsid w:val="5B030E65"/>
    <w:rsid w:val="5B0E1DA5"/>
    <w:rsid w:val="5B1B318A"/>
    <w:rsid w:val="5B1F7317"/>
    <w:rsid w:val="5B234A7C"/>
    <w:rsid w:val="5B252D16"/>
    <w:rsid w:val="5B2B74EC"/>
    <w:rsid w:val="5B395EF1"/>
    <w:rsid w:val="5B53442D"/>
    <w:rsid w:val="5B55582F"/>
    <w:rsid w:val="5B573AF5"/>
    <w:rsid w:val="5B5C0D4D"/>
    <w:rsid w:val="5B5E3D06"/>
    <w:rsid w:val="5B5F091F"/>
    <w:rsid w:val="5B635BFA"/>
    <w:rsid w:val="5B660DC0"/>
    <w:rsid w:val="5B710B07"/>
    <w:rsid w:val="5B733989"/>
    <w:rsid w:val="5B750BC4"/>
    <w:rsid w:val="5B770373"/>
    <w:rsid w:val="5B7C5676"/>
    <w:rsid w:val="5B7E4E51"/>
    <w:rsid w:val="5B84103F"/>
    <w:rsid w:val="5B894864"/>
    <w:rsid w:val="5B8A2EF0"/>
    <w:rsid w:val="5B8A51F1"/>
    <w:rsid w:val="5B8A53D4"/>
    <w:rsid w:val="5B8A7049"/>
    <w:rsid w:val="5BA42CAE"/>
    <w:rsid w:val="5BA46E75"/>
    <w:rsid w:val="5BAB553D"/>
    <w:rsid w:val="5BB01976"/>
    <w:rsid w:val="5BB0412E"/>
    <w:rsid w:val="5BB979AC"/>
    <w:rsid w:val="5BC052B2"/>
    <w:rsid w:val="5BC64540"/>
    <w:rsid w:val="5BC75D7F"/>
    <w:rsid w:val="5BC97BF2"/>
    <w:rsid w:val="5BCA7839"/>
    <w:rsid w:val="5BCB2523"/>
    <w:rsid w:val="5BCB7939"/>
    <w:rsid w:val="5BDF5D81"/>
    <w:rsid w:val="5BE03020"/>
    <w:rsid w:val="5BED6700"/>
    <w:rsid w:val="5BEF0257"/>
    <w:rsid w:val="5BF6604B"/>
    <w:rsid w:val="5BF937FE"/>
    <w:rsid w:val="5BFC3E9C"/>
    <w:rsid w:val="5BFE37D5"/>
    <w:rsid w:val="5C0007EC"/>
    <w:rsid w:val="5C165AF0"/>
    <w:rsid w:val="5C1F5DC1"/>
    <w:rsid w:val="5C21411E"/>
    <w:rsid w:val="5C226FC0"/>
    <w:rsid w:val="5C2B1492"/>
    <w:rsid w:val="5C316B57"/>
    <w:rsid w:val="5C3B5C02"/>
    <w:rsid w:val="5C3C75E9"/>
    <w:rsid w:val="5C42469B"/>
    <w:rsid w:val="5C4611B0"/>
    <w:rsid w:val="5C466B35"/>
    <w:rsid w:val="5C48603A"/>
    <w:rsid w:val="5C487B01"/>
    <w:rsid w:val="5C630368"/>
    <w:rsid w:val="5C6A63B6"/>
    <w:rsid w:val="5C701C67"/>
    <w:rsid w:val="5C70263F"/>
    <w:rsid w:val="5C823F2B"/>
    <w:rsid w:val="5C8A5A79"/>
    <w:rsid w:val="5C91560C"/>
    <w:rsid w:val="5C9E6247"/>
    <w:rsid w:val="5CA62452"/>
    <w:rsid w:val="5CA76E3C"/>
    <w:rsid w:val="5CAA7352"/>
    <w:rsid w:val="5CAB06DA"/>
    <w:rsid w:val="5CAB7FB3"/>
    <w:rsid w:val="5CAC0677"/>
    <w:rsid w:val="5CAF0969"/>
    <w:rsid w:val="5CB73170"/>
    <w:rsid w:val="5CBB1432"/>
    <w:rsid w:val="5CBD2438"/>
    <w:rsid w:val="5CBF163D"/>
    <w:rsid w:val="5CC11495"/>
    <w:rsid w:val="5CC321A6"/>
    <w:rsid w:val="5CC902E6"/>
    <w:rsid w:val="5CCB15B3"/>
    <w:rsid w:val="5CD027AF"/>
    <w:rsid w:val="5CD36059"/>
    <w:rsid w:val="5CD542C2"/>
    <w:rsid w:val="5CD952D4"/>
    <w:rsid w:val="5CDF249B"/>
    <w:rsid w:val="5CDF2C59"/>
    <w:rsid w:val="5CE91A61"/>
    <w:rsid w:val="5CEF1B29"/>
    <w:rsid w:val="5CF21CC7"/>
    <w:rsid w:val="5CF5339C"/>
    <w:rsid w:val="5CF653F0"/>
    <w:rsid w:val="5D0156A0"/>
    <w:rsid w:val="5D0156B9"/>
    <w:rsid w:val="5D016806"/>
    <w:rsid w:val="5D042067"/>
    <w:rsid w:val="5D0722D5"/>
    <w:rsid w:val="5D083370"/>
    <w:rsid w:val="5D152B7F"/>
    <w:rsid w:val="5D1A3E50"/>
    <w:rsid w:val="5D1F23F6"/>
    <w:rsid w:val="5D2248CB"/>
    <w:rsid w:val="5D267208"/>
    <w:rsid w:val="5D2B6B15"/>
    <w:rsid w:val="5D2D111B"/>
    <w:rsid w:val="5D2D3A58"/>
    <w:rsid w:val="5D382B72"/>
    <w:rsid w:val="5D384704"/>
    <w:rsid w:val="5D3B7D66"/>
    <w:rsid w:val="5D3D1417"/>
    <w:rsid w:val="5D3D5999"/>
    <w:rsid w:val="5D3F760D"/>
    <w:rsid w:val="5D4A442C"/>
    <w:rsid w:val="5D4D4066"/>
    <w:rsid w:val="5D4D5A59"/>
    <w:rsid w:val="5D590914"/>
    <w:rsid w:val="5D704FE1"/>
    <w:rsid w:val="5D7F7D2C"/>
    <w:rsid w:val="5D804618"/>
    <w:rsid w:val="5D8049B5"/>
    <w:rsid w:val="5D83296A"/>
    <w:rsid w:val="5D8363D1"/>
    <w:rsid w:val="5D920908"/>
    <w:rsid w:val="5D920A9E"/>
    <w:rsid w:val="5D945D23"/>
    <w:rsid w:val="5D951D1B"/>
    <w:rsid w:val="5D976A02"/>
    <w:rsid w:val="5DAB281F"/>
    <w:rsid w:val="5DAF6EF8"/>
    <w:rsid w:val="5DB47B07"/>
    <w:rsid w:val="5DC50CCB"/>
    <w:rsid w:val="5DCC5F36"/>
    <w:rsid w:val="5DD17513"/>
    <w:rsid w:val="5DD22A3B"/>
    <w:rsid w:val="5DDB52F5"/>
    <w:rsid w:val="5DE60E2F"/>
    <w:rsid w:val="5DEF1635"/>
    <w:rsid w:val="5DF632E3"/>
    <w:rsid w:val="5DF73346"/>
    <w:rsid w:val="5E011F1D"/>
    <w:rsid w:val="5E060B74"/>
    <w:rsid w:val="5E0E021B"/>
    <w:rsid w:val="5E117598"/>
    <w:rsid w:val="5E120DAA"/>
    <w:rsid w:val="5E134D3D"/>
    <w:rsid w:val="5E185D16"/>
    <w:rsid w:val="5E294CEA"/>
    <w:rsid w:val="5E351856"/>
    <w:rsid w:val="5E355F12"/>
    <w:rsid w:val="5E415F4A"/>
    <w:rsid w:val="5E4C1B29"/>
    <w:rsid w:val="5E4F4D34"/>
    <w:rsid w:val="5E542CE7"/>
    <w:rsid w:val="5E564FBD"/>
    <w:rsid w:val="5E683422"/>
    <w:rsid w:val="5E7074C8"/>
    <w:rsid w:val="5E7B4B22"/>
    <w:rsid w:val="5E7F76EA"/>
    <w:rsid w:val="5E817294"/>
    <w:rsid w:val="5E861560"/>
    <w:rsid w:val="5E863719"/>
    <w:rsid w:val="5E871FDB"/>
    <w:rsid w:val="5E904208"/>
    <w:rsid w:val="5E9058B6"/>
    <w:rsid w:val="5EAF48C4"/>
    <w:rsid w:val="5EB33DD6"/>
    <w:rsid w:val="5EB6368D"/>
    <w:rsid w:val="5EBE27A6"/>
    <w:rsid w:val="5EBF0AE2"/>
    <w:rsid w:val="5EC27BCB"/>
    <w:rsid w:val="5EC76CA2"/>
    <w:rsid w:val="5ECA1728"/>
    <w:rsid w:val="5EDA2B15"/>
    <w:rsid w:val="5EDF464D"/>
    <w:rsid w:val="5EE2067C"/>
    <w:rsid w:val="5EE53DE6"/>
    <w:rsid w:val="5EE75BC4"/>
    <w:rsid w:val="5EE92313"/>
    <w:rsid w:val="5EEF30C3"/>
    <w:rsid w:val="5EF430CC"/>
    <w:rsid w:val="5F014E5D"/>
    <w:rsid w:val="5F0533E0"/>
    <w:rsid w:val="5F061377"/>
    <w:rsid w:val="5F0664E2"/>
    <w:rsid w:val="5F09255C"/>
    <w:rsid w:val="5F092712"/>
    <w:rsid w:val="5F100185"/>
    <w:rsid w:val="5F1208CE"/>
    <w:rsid w:val="5F276E65"/>
    <w:rsid w:val="5F280D51"/>
    <w:rsid w:val="5F2F11F5"/>
    <w:rsid w:val="5F2F220E"/>
    <w:rsid w:val="5F402F9C"/>
    <w:rsid w:val="5F422765"/>
    <w:rsid w:val="5F4507CB"/>
    <w:rsid w:val="5F4A19DF"/>
    <w:rsid w:val="5F4D7177"/>
    <w:rsid w:val="5F5E1A77"/>
    <w:rsid w:val="5F6237B8"/>
    <w:rsid w:val="5F625253"/>
    <w:rsid w:val="5F62720A"/>
    <w:rsid w:val="5F653C0B"/>
    <w:rsid w:val="5F6B0E6C"/>
    <w:rsid w:val="5F710EC9"/>
    <w:rsid w:val="5F83455E"/>
    <w:rsid w:val="5F883710"/>
    <w:rsid w:val="5F932DA8"/>
    <w:rsid w:val="5F97564A"/>
    <w:rsid w:val="5FA05519"/>
    <w:rsid w:val="5FA75185"/>
    <w:rsid w:val="5FAD37FB"/>
    <w:rsid w:val="5FAF1195"/>
    <w:rsid w:val="5FB93E57"/>
    <w:rsid w:val="5FBA5298"/>
    <w:rsid w:val="5FC44EE9"/>
    <w:rsid w:val="5FC800E1"/>
    <w:rsid w:val="5FC8223D"/>
    <w:rsid w:val="5FC932AA"/>
    <w:rsid w:val="5FCA6C84"/>
    <w:rsid w:val="5FDE5CDD"/>
    <w:rsid w:val="5FE76C23"/>
    <w:rsid w:val="5FEA69C9"/>
    <w:rsid w:val="5FED2477"/>
    <w:rsid w:val="5FED4521"/>
    <w:rsid w:val="5FF13F43"/>
    <w:rsid w:val="5FF7551C"/>
    <w:rsid w:val="5FF90441"/>
    <w:rsid w:val="6004125F"/>
    <w:rsid w:val="60045195"/>
    <w:rsid w:val="600508C7"/>
    <w:rsid w:val="600F24CD"/>
    <w:rsid w:val="600F5D44"/>
    <w:rsid w:val="60175BE7"/>
    <w:rsid w:val="60197F7B"/>
    <w:rsid w:val="60236E3A"/>
    <w:rsid w:val="60394320"/>
    <w:rsid w:val="603A7FD6"/>
    <w:rsid w:val="603F0665"/>
    <w:rsid w:val="60411EB6"/>
    <w:rsid w:val="604940F8"/>
    <w:rsid w:val="604A150C"/>
    <w:rsid w:val="604D731A"/>
    <w:rsid w:val="60531BEE"/>
    <w:rsid w:val="60550316"/>
    <w:rsid w:val="6059636D"/>
    <w:rsid w:val="605A667B"/>
    <w:rsid w:val="60662FFC"/>
    <w:rsid w:val="60692453"/>
    <w:rsid w:val="606F08A3"/>
    <w:rsid w:val="60724E9A"/>
    <w:rsid w:val="607A0490"/>
    <w:rsid w:val="607B7142"/>
    <w:rsid w:val="6086297B"/>
    <w:rsid w:val="60A66DB2"/>
    <w:rsid w:val="60B14D61"/>
    <w:rsid w:val="60B21B49"/>
    <w:rsid w:val="60BD040C"/>
    <w:rsid w:val="60BD5A34"/>
    <w:rsid w:val="60C47269"/>
    <w:rsid w:val="60C73220"/>
    <w:rsid w:val="60CD7714"/>
    <w:rsid w:val="60D24E0C"/>
    <w:rsid w:val="60D40F05"/>
    <w:rsid w:val="60DB6E6D"/>
    <w:rsid w:val="60DC076C"/>
    <w:rsid w:val="60E35E2A"/>
    <w:rsid w:val="60F87C3A"/>
    <w:rsid w:val="61022AF5"/>
    <w:rsid w:val="6103434C"/>
    <w:rsid w:val="61045935"/>
    <w:rsid w:val="611E3B8C"/>
    <w:rsid w:val="61215150"/>
    <w:rsid w:val="61342934"/>
    <w:rsid w:val="61347F3C"/>
    <w:rsid w:val="61410F84"/>
    <w:rsid w:val="6144186A"/>
    <w:rsid w:val="61550F16"/>
    <w:rsid w:val="615B436C"/>
    <w:rsid w:val="61644276"/>
    <w:rsid w:val="61674251"/>
    <w:rsid w:val="616A6220"/>
    <w:rsid w:val="618A514E"/>
    <w:rsid w:val="618A7DE1"/>
    <w:rsid w:val="618C6898"/>
    <w:rsid w:val="619F4991"/>
    <w:rsid w:val="61A830B6"/>
    <w:rsid w:val="61AF15EB"/>
    <w:rsid w:val="61B926C7"/>
    <w:rsid w:val="61C4198E"/>
    <w:rsid w:val="61C848B5"/>
    <w:rsid w:val="61CA1C2B"/>
    <w:rsid w:val="61D33CAD"/>
    <w:rsid w:val="61E4162B"/>
    <w:rsid w:val="61E93B87"/>
    <w:rsid w:val="61EA13E7"/>
    <w:rsid w:val="61F061DD"/>
    <w:rsid w:val="61F15402"/>
    <w:rsid w:val="61F22686"/>
    <w:rsid w:val="61F22766"/>
    <w:rsid w:val="61FB3B89"/>
    <w:rsid w:val="62025972"/>
    <w:rsid w:val="620A04A2"/>
    <w:rsid w:val="62102E51"/>
    <w:rsid w:val="621624D3"/>
    <w:rsid w:val="62163EE1"/>
    <w:rsid w:val="62194F16"/>
    <w:rsid w:val="621B0C34"/>
    <w:rsid w:val="621E5C5B"/>
    <w:rsid w:val="62250933"/>
    <w:rsid w:val="6234174A"/>
    <w:rsid w:val="624050F2"/>
    <w:rsid w:val="624176E8"/>
    <w:rsid w:val="624426FA"/>
    <w:rsid w:val="624D3862"/>
    <w:rsid w:val="62602BC6"/>
    <w:rsid w:val="62624926"/>
    <w:rsid w:val="626F0EFB"/>
    <w:rsid w:val="62714F00"/>
    <w:rsid w:val="62717FC3"/>
    <w:rsid w:val="62767208"/>
    <w:rsid w:val="627802E5"/>
    <w:rsid w:val="627D2916"/>
    <w:rsid w:val="627E3608"/>
    <w:rsid w:val="6288619F"/>
    <w:rsid w:val="628A0AF3"/>
    <w:rsid w:val="628E709F"/>
    <w:rsid w:val="629A0452"/>
    <w:rsid w:val="62AF71E2"/>
    <w:rsid w:val="62B0223E"/>
    <w:rsid w:val="62B90693"/>
    <w:rsid w:val="62BB238A"/>
    <w:rsid w:val="62C213B2"/>
    <w:rsid w:val="62C859CA"/>
    <w:rsid w:val="62D1371E"/>
    <w:rsid w:val="62D35B67"/>
    <w:rsid w:val="62E41216"/>
    <w:rsid w:val="62E95335"/>
    <w:rsid w:val="62E96DBC"/>
    <w:rsid w:val="62EB10AE"/>
    <w:rsid w:val="62ED7437"/>
    <w:rsid w:val="62F9724F"/>
    <w:rsid w:val="62FF298F"/>
    <w:rsid w:val="63091335"/>
    <w:rsid w:val="630A37EE"/>
    <w:rsid w:val="630D0AA5"/>
    <w:rsid w:val="630F5FAB"/>
    <w:rsid w:val="63152563"/>
    <w:rsid w:val="63164BB0"/>
    <w:rsid w:val="632A46AA"/>
    <w:rsid w:val="63350B00"/>
    <w:rsid w:val="63404AE8"/>
    <w:rsid w:val="63451568"/>
    <w:rsid w:val="635322CD"/>
    <w:rsid w:val="63573976"/>
    <w:rsid w:val="6358008C"/>
    <w:rsid w:val="63585AD6"/>
    <w:rsid w:val="635B6537"/>
    <w:rsid w:val="63624ED4"/>
    <w:rsid w:val="636358C4"/>
    <w:rsid w:val="636861AD"/>
    <w:rsid w:val="636E653A"/>
    <w:rsid w:val="63767CCE"/>
    <w:rsid w:val="63785E27"/>
    <w:rsid w:val="637E5326"/>
    <w:rsid w:val="63840CB2"/>
    <w:rsid w:val="63861DAA"/>
    <w:rsid w:val="63862A19"/>
    <w:rsid w:val="639C0DFB"/>
    <w:rsid w:val="63A41C66"/>
    <w:rsid w:val="63A41DF9"/>
    <w:rsid w:val="63B0283F"/>
    <w:rsid w:val="63B750EB"/>
    <w:rsid w:val="63B845EA"/>
    <w:rsid w:val="63B85D4D"/>
    <w:rsid w:val="63BB65E7"/>
    <w:rsid w:val="63BD62E1"/>
    <w:rsid w:val="63BE7AB4"/>
    <w:rsid w:val="63BF0802"/>
    <w:rsid w:val="63C35671"/>
    <w:rsid w:val="63D4184B"/>
    <w:rsid w:val="63EB6CC0"/>
    <w:rsid w:val="63F55AB2"/>
    <w:rsid w:val="63F7266D"/>
    <w:rsid w:val="63FA0FA0"/>
    <w:rsid w:val="63FB01DD"/>
    <w:rsid w:val="64046B29"/>
    <w:rsid w:val="640863EF"/>
    <w:rsid w:val="641A6688"/>
    <w:rsid w:val="641A6E34"/>
    <w:rsid w:val="641A79DD"/>
    <w:rsid w:val="641F257E"/>
    <w:rsid w:val="64253047"/>
    <w:rsid w:val="642A7A02"/>
    <w:rsid w:val="642E62F5"/>
    <w:rsid w:val="64321F97"/>
    <w:rsid w:val="64350B6F"/>
    <w:rsid w:val="64377103"/>
    <w:rsid w:val="64393820"/>
    <w:rsid w:val="643A6759"/>
    <w:rsid w:val="643B661B"/>
    <w:rsid w:val="643B7D71"/>
    <w:rsid w:val="64436F5D"/>
    <w:rsid w:val="6446688C"/>
    <w:rsid w:val="64487889"/>
    <w:rsid w:val="644A59BA"/>
    <w:rsid w:val="644B6EFB"/>
    <w:rsid w:val="64574ABE"/>
    <w:rsid w:val="6458672F"/>
    <w:rsid w:val="645F1716"/>
    <w:rsid w:val="645F6341"/>
    <w:rsid w:val="6465752F"/>
    <w:rsid w:val="646704B2"/>
    <w:rsid w:val="646C4079"/>
    <w:rsid w:val="646D5599"/>
    <w:rsid w:val="64716802"/>
    <w:rsid w:val="647518FA"/>
    <w:rsid w:val="64753D0B"/>
    <w:rsid w:val="64793C85"/>
    <w:rsid w:val="648C3764"/>
    <w:rsid w:val="648D5BDB"/>
    <w:rsid w:val="64945C62"/>
    <w:rsid w:val="64966465"/>
    <w:rsid w:val="64981A39"/>
    <w:rsid w:val="649E59B8"/>
    <w:rsid w:val="64B506EC"/>
    <w:rsid w:val="64B70A51"/>
    <w:rsid w:val="64BD2995"/>
    <w:rsid w:val="64BF5523"/>
    <w:rsid w:val="64C27B8C"/>
    <w:rsid w:val="64C3262B"/>
    <w:rsid w:val="64C80EE8"/>
    <w:rsid w:val="64CC52B5"/>
    <w:rsid w:val="64D16AE8"/>
    <w:rsid w:val="64D2017B"/>
    <w:rsid w:val="64D21D60"/>
    <w:rsid w:val="64DB60CA"/>
    <w:rsid w:val="64DC5BF5"/>
    <w:rsid w:val="64E12655"/>
    <w:rsid w:val="64E56F5B"/>
    <w:rsid w:val="64E902CA"/>
    <w:rsid w:val="64E91E21"/>
    <w:rsid w:val="64EF3362"/>
    <w:rsid w:val="64F20D2B"/>
    <w:rsid w:val="64F875EB"/>
    <w:rsid w:val="64F959BB"/>
    <w:rsid w:val="64FF1FD1"/>
    <w:rsid w:val="6500511A"/>
    <w:rsid w:val="65165626"/>
    <w:rsid w:val="65205CC1"/>
    <w:rsid w:val="65224314"/>
    <w:rsid w:val="6524261B"/>
    <w:rsid w:val="65243CA2"/>
    <w:rsid w:val="652C29FF"/>
    <w:rsid w:val="653219B5"/>
    <w:rsid w:val="65352F56"/>
    <w:rsid w:val="653536BA"/>
    <w:rsid w:val="65357632"/>
    <w:rsid w:val="65400069"/>
    <w:rsid w:val="65414B17"/>
    <w:rsid w:val="65416901"/>
    <w:rsid w:val="65450647"/>
    <w:rsid w:val="654632E9"/>
    <w:rsid w:val="654874D1"/>
    <w:rsid w:val="654D4186"/>
    <w:rsid w:val="656F4B9F"/>
    <w:rsid w:val="657B141A"/>
    <w:rsid w:val="658157C3"/>
    <w:rsid w:val="65835A27"/>
    <w:rsid w:val="65860650"/>
    <w:rsid w:val="658C5EAA"/>
    <w:rsid w:val="659969DA"/>
    <w:rsid w:val="65A014CE"/>
    <w:rsid w:val="65A06084"/>
    <w:rsid w:val="65A15B96"/>
    <w:rsid w:val="65A51FE6"/>
    <w:rsid w:val="65AC46C3"/>
    <w:rsid w:val="65AD2689"/>
    <w:rsid w:val="65AF6B21"/>
    <w:rsid w:val="65B028A8"/>
    <w:rsid w:val="65B85042"/>
    <w:rsid w:val="65BA3BD3"/>
    <w:rsid w:val="65C769B7"/>
    <w:rsid w:val="65CB0CBB"/>
    <w:rsid w:val="65DE5EB2"/>
    <w:rsid w:val="65E0371D"/>
    <w:rsid w:val="65E239E6"/>
    <w:rsid w:val="65E614A3"/>
    <w:rsid w:val="65EA1788"/>
    <w:rsid w:val="65F10445"/>
    <w:rsid w:val="65F203CE"/>
    <w:rsid w:val="65FA518E"/>
    <w:rsid w:val="65FE7BDC"/>
    <w:rsid w:val="660339F4"/>
    <w:rsid w:val="6606775C"/>
    <w:rsid w:val="660E3AAF"/>
    <w:rsid w:val="66124283"/>
    <w:rsid w:val="661A3BC9"/>
    <w:rsid w:val="661C75C2"/>
    <w:rsid w:val="661E4997"/>
    <w:rsid w:val="662E38D9"/>
    <w:rsid w:val="66300566"/>
    <w:rsid w:val="663241AC"/>
    <w:rsid w:val="66357C2E"/>
    <w:rsid w:val="66426E9F"/>
    <w:rsid w:val="665037DC"/>
    <w:rsid w:val="66511261"/>
    <w:rsid w:val="665449BE"/>
    <w:rsid w:val="66557768"/>
    <w:rsid w:val="66562FC5"/>
    <w:rsid w:val="66571234"/>
    <w:rsid w:val="665D128A"/>
    <w:rsid w:val="665D49DE"/>
    <w:rsid w:val="666568EE"/>
    <w:rsid w:val="667D72C1"/>
    <w:rsid w:val="667D7952"/>
    <w:rsid w:val="66842733"/>
    <w:rsid w:val="66876893"/>
    <w:rsid w:val="668936A1"/>
    <w:rsid w:val="668D41B6"/>
    <w:rsid w:val="66981089"/>
    <w:rsid w:val="66AB6B34"/>
    <w:rsid w:val="66B1264A"/>
    <w:rsid w:val="66B31A70"/>
    <w:rsid w:val="66CC1A59"/>
    <w:rsid w:val="66CE36CB"/>
    <w:rsid w:val="66D431EC"/>
    <w:rsid w:val="66E1299F"/>
    <w:rsid w:val="66F65AD2"/>
    <w:rsid w:val="66F709C9"/>
    <w:rsid w:val="66F87D77"/>
    <w:rsid w:val="66FB4502"/>
    <w:rsid w:val="66FE05F7"/>
    <w:rsid w:val="67023DA7"/>
    <w:rsid w:val="670B2B35"/>
    <w:rsid w:val="670E5DDB"/>
    <w:rsid w:val="670F1836"/>
    <w:rsid w:val="6715403A"/>
    <w:rsid w:val="671943D4"/>
    <w:rsid w:val="671B3E98"/>
    <w:rsid w:val="67204F66"/>
    <w:rsid w:val="673B39AE"/>
    <w:rsid w:val="673F7AA5"/>
    <w:rsid w:val="67452BFC"/>
    <w:rsid w:val="674662E7"/>
    <w:rsid w:val="674A095C"/>
    <w:rsid w:val="674B4D71"/>
    <w:rsid w:val="674C3A5B"/>
    <w:rsid w:val="6757685C"/>
    <w:rsid w:val="675A7C45"/>
    <w:rsid w:val="67605A48"/>
    <w:rsid w:val="67617BFD"/>
    <w:rsid w:val="676348B2"/>
    <w:rsid w:val="676D7CCC"/>
    <w:rsid w:val="676E20DF"/>
    <w:rsid w:val="676F7A7D"/>
    <w:rsid w:val="677D7510"/>
    <w:rsid w:val="67803588"/>
    <w:rsid w:val="67892ECF"/>
    <w:rsid w:val="678A0DB2"/>
    <w:rsid w:val="6797578E"/>
    <w:rsid w:val="679855F1"/>
    <w:rsid w:val="679A291F"/>
    <w:rsid w:val="679E0361"/>
    <w:rsid w:val="67A24601"/>
    <w:rsid w:val="67A25486"/>
    <w:rsid w:val="67A449BD"/>
    <w:rsid w:val="67AD6025"/>
    <w:rsid w:val="67B86EEA"/>
    <w:rsid w:val="67BF5C16"/>
    <w:rsid w:val="67C63B47"/>
    <w:rsid w:val="67C8511E"/>
    <w:rsid w:val="67C859B9"/>
    <w:rsid w:val="67D031B5"/>
    <w:rsid w:val="67D03C98"/>
    <w:rsid w:val="67D34E90"/>
    <w:rsid w:val="67D76DBB"/>
    <w:rsid w:val="67D80FC4"/>
    <w:rsid w:val="67D848E1"/>
    <w:rsid w:val="67D969C6"/>
    <w:rsid w:val="67DA460C"/>
    <w:rsid w:val="67E329F5"/>
    <w:rsid w:val="67E86F61"/>
    <w:rsid w:val="67EC75D9"/>
    <w:rsid w:val="67FA1617"/>
    <w:rsid w:val="67FA4A23"/>
    <w:rsid w:val="67FB3FD0"/>
    <w:rsid w:val="680055F0"/>
    <w:rsid w:val="68014830"/>
    <w:rsid w:val="68046DDA"/>
    <w:rsid w:val="680933C9"/>
    <w:rsid w:val="680A5817"/>
    <w:rsid w:val="680F049E"/>
    <w:rsid w:val="680F49B5"/>
    <w:rsid w:val="6810018F"/>
    <w:rsid w:val="68103A03"/>
    <w:rsid w:val="681547D0"/>
    <w:rsid w:val="681C7BA0"/>
    <w:rsid w:val="681E06E3"/>
    <w:rsid w:val="681E0A97"/>
    <w:rsid w:val="682633C7"/>
    <w:rsid w:val="68267F74"/>
    <w:rsid w:val="683363DA"/>
    <w:rsid w:val="686C28B1"/>
    <w:rsid w:val="686F6EF0"/>
    <w:rsid w:val="68702BD6"/>
    <w:rsid w:val="687D45BD"/>
    <w:rsid w:val="687F7F74"/>
    <w:rsid w:val="68824E2A"/>
    <w:rsid w:val="688E70B9"/>
    <w:rsid w:val="68953037"/>
    <w:rsid w:val="68972A3F"/>
    <w:rsid w:val="689B1E77"/>
    <w:rsid w:val="689B24EF"/>
    <w:rsid w:val="68A5456E"/>
    <w:rsid w:val="68AE68E2"/>
    <w:rsid w:val="68AF2CA3"/>
    <w:rsid w:val="68BC0281"/>
    <w:rsid w:val="68BF26EE"/>
    <w:rsid w:val="68C237E0"/>
    <w:rsid w:val="68C81667"/>
    <w:rsid w:val="68C925F1"/>
    <w:rsid w:val="68CD5F68"/>
    <w:rsid w:val="68CF5E5B"/>
    <w:rsid w:val="68D248DB"/>
    <w:rsid w:val="68D82FC3"/>
    <w:rsid w:val="68DF3D8D"/>
    <w:rsid w:val="68E43027"/>
    <w:rsid w:val="68E55888"/>
    <w:rsid w:val="68E7541C"/>
    <w:rsid w:val="68E7787F"/>
    <w:rsid w:val="68E80443"/>
    <w:rsid w:val="68E95DB5"/>
    <w:rsid w:val="68F20F92"/>
    <w:rsid w:val="6900383C"/>
    <w:rsid w:val="69015AF5"/>
    <w:rsid w:val="69066E9F"/>
    <w:rsid w:val="690741CC"/>
    <w:rsid w:val="69134BC4"/>
    <w:rsid w:val="69140520"/>
    <w:rsid w:val="69222C15"/>
    <w:rsid w:val="69244B6E"/>
    <w:rsid w:val="6929732B"/>
    <w:rsid w:val="692C3BAE"/>
    <w:rsid w:val="692E3C95"/>
    <w:rsid w:val="69382485"/>
    <w:rsid w:val="693D0A5E"/>
    <w:rsid w:val="6941548C"/>
    <w:rsid w:val="6941557A"/>
    <w:rsid w:val="69433DA9"/>
    <w:rsid w:val="69481C57"/>
    <w:rsid w:val="69493FBA"/>
    <w:rsid w:val="694F7446"/>
    <w:rsid w:val="695142F5"/>
    <w:rsid w:val="69562CC9"/>
    <w:rsid w:val="695760C8"/>
    <w:rsid w:val="69576666"/>
    <w:rsid w:val="69585EF5"/>
    <w:rsid w:val="695E62F0"/>
    <w:rsid w:val="69663435"/>
    <w:rsid w:val="696B236C"/>
    <w:rsid w:val="69804F44"/>
    <w:rsid w:val="698F4D35"/>
    <w:rsid w:val="699B0D06"/>
    <w:rsid w:val="69A26D07"/>
    <w:rsid w:val="69A32954"/>
    <w:rsid w:val="69A62404"/>
    <w:rsid w:val="69B1390D"/>
    <w:rsid w:val="69B16893"/>
    <w:rsid w:val="69B6313F"/>
    <w:rsid w:val="69BF4F9F"/>
    <w:rsid w:val="69C80A99"/>
    <w:rsid w:val="69D56D39"/>
    <w:rsid w:val="69DB683B"/>
    <w:rsid w:val="69DC2C30"/>
    <w:rsid w:val="69E55A7B"/>
    <w:rsid w:val="69EE6FAA"/>
    <w:rsid w:val="69F42C9D"/>
    <w:rsid w:val="69F835B7"/>
    <w:rsid w:val="69FB530D"/>
    <w:rsid w:val="69FC5CA8"/>
    <w:rsid w:val="69FD0B0A"/>
    <w:rsid w:val="69FD1937"/>
    <w:rsid w:val="69FE7789"/>
    <w:rsid w:val="6A045C16"/>
    <w:rsid w:val="6A0E7B9B"/>
    <w:rsid w:val="6A0F1282"/>
    <w:rsid w:val="6A201BE4"/>
    <w:rsid w:val="6A2145CA"/>
    <w:rsid w:val="6A264175"/>
    <w:rsid w:val="6A28052B"/>
    <w:rsid w:val="6A2B2634"/>
    <w:rsid w:val="6A2F17AA"/>
    <w:rsid w:val="6A2F5D0D"/>
    <w:rsid w:val="6A2F74D5"/>
    <w:rsid w:val="6A3126D2"/>
    <w:rsid w:val="6A3765D3"/>
    <w:rsid w:val="6A376780"/>
    <w:rsid w:val="6A40545A"/>
    <w:rsid w:val="6A422DA4"/>
    <w:rsid w:val="6A4777BD"/>
    <w:rsid w:val="6A4F5325"/>
    <w:rsid w:val="6A5362DF"/>
    <w:rsid w:val="6A575EF5"/>
    <w:rsid w:val="6A5F6850"/>
    <w:rsid w:val="6A614BAA"/>
    <w:rsid w:val="6A706F20"/>
    <w:rsid w:val="6A72328C"/>
    <w:rsid w:val="6A773DE4"/>
    <w:rsid w:val="6A7C4645"/>
    <w:rsid w:val="6A822AF1"/>
    <w:rsid w:val="6A872E8D"/>
    <w:rsid w:val="6A8764C0"/>
    <w:rsid w:val="6A8C446C"/>
    <w:rsid w:val="6AA746C7"/>
    <w:rsid w:val="6AB56308"/>
    <w:rsid w:val="6AB75568"/>
    <w:rsid w:val="6AD30233"/>
    <w:rsid w:val="6AD47439"/>
    <w:rsid w:val="6ADF5CB6"/>
    <w:rsid w:val="6AE92E77"/>
    <w:rsid w:val="6AEB239F"/>
    <w:rsid w:val="6AEE31A8"/>
    <w:rsid w:val="6AEF05FD"/>
    <w:rsid w:val="6AF31B0B"/>
    <w:rsid w:val="6AF3714A"/>
    <w:rsid w:val="6AF514B2"/>
    <w:rsid w:val="6AF65242"/>
    <w:rsid w:val="6AFC3B98"/>
    <w:rsid w:val="6B034E87"/>
    <w:rsid w:val="6B054909"/>
    <w:rsid w:val="6B103F74"/>
    <w:rsid w:val="6B152706"/>
    <w:rsid w:val="6B1B2BDD"/>
    <w:rsid w:val="6B282F34"/>
    <w:rsid w:val="6B293828"/>
    <w:rsid w:val="6B3824C2"/>
    <w:rsid w:val="6B3A3FF5"/>
    <w:rsid w:val="6B3E4E27"/>
    <w:rsid w:val="6B416D7C"/>
    <w:rsid w:val="6B444701"/>
    <w:rsid w:val="6B4C4F34"/>
    <w:rsid w:val="6B4E1470"/>
    <w:rsid w:val="6B4E7A7B"/>
    <w:rsid w:val="6B5D03CD"/>
    <w:rsid w:val="6B5F6A77"/>
    <w:rsid w:val="6B605534"/>
    <w:rsid w:val="6B610CC9"/>
    <w:rsid w:val="6B6E345C"/>
    <w:rsid w:val="6B88560B"/>
    <w:rsid w:val="6B9058F2"/>
    <w:rsid w:val="6B9171B0"/>
    <w:rsid w:val="6B923DE4"/>
    <w:rsid w:val="6B931F9F"/>
    <w:rsid w:val="6B936993"/>
    <w:rsid w:val="6BD058AF"/>
    <w:rsid w:val="6BD2597E"/>
    <w:rsid w:val="6BDD423B"/>
    <w:rsid w:val="6BE01ADD"/>
    <w:rsid w:val="6BE74851"/>
    <w:rsid w:val="6BE85A14"/>
    <w:rsid w:val="6BF453A9"/>
    <w:rsid w:val="6BF543DB"/>
    <w:rsid w:val="6BF83A90"/>
    <w:rsid w:val="6C0005DF"/>
    <w:rsid w:val="6C164A4A"/>
    <w:rsid w:val="6C170246"/>
    <w:rsid w:val="6C2C370D"/>
    <w:rsid w:val="6C2D54BF"/>
    <w:rsid w:val="6C354B65"/>
    <w:rsid w:val="6C372EE9"/>
    <w:rsid w:val="6C38357E"/>
    <w:rsid w:val="6C3A33A1"/>
    <w:rsid w:val="6C3A386A"/>
    <w:rsid w:val="6C3E1B81"/>
    <w:rsid w:val="6C4A1F7B"/>
    <w:rsid w:val="6C4E3130"/>
    <w:rsid w:val="6C5A2124"/>
    <w:rsid w:val="6C620DC7"/>
    <w:rsid w:val="6C662401"/>
    <w:rsid w:val="6C7142E8"/>
    <w:rsid w:val="6C77725E"/>
    <w:rsid w:val="6C820532"/>
    <w:rsid w:val="6C8C2E31"/>
    <w:rsid w:val="6C9123B3"/>
    <w:rsid w:val="6C944FCC"/>
    <w:rsid w:val="6C953E7B"/>
    <w:rsid w:val="6C994187"/>
    <w:rsid w:val="6C9B66FD"/>
    <w:rsid w:val="6CA17C18"/>
    <w:rsid w:val="6CAA15CF"/>
    <w:rsid w:val="6CB01DDD"/>
    <w:rsid w:val="6CB35433"/>
    <w:rsid w:val="6CB51B5A"/>
    <w:rsid w:val="6CB63D3D"/>
    <w:rsid w:val="6CBB1D2C"/>
    <w:rsid w:val="6CCC77AA"/>
    <w:rsid w:val="6CCE364A"/>
    <w:rsid w:val="6CDD715A"/>
    <w:rsid w:val="6CE20C60"/>
    <w:rsid w:val="6CEB71CC"/>
    <w:rsid w:val="6D011050"/>
    <w:rsid w:val="6D07436B"/>
    <w:rsid w:val="6D166D70"/>
    <w:rsid w:val="6D2441CF"/>
    <w:rsid w:val="6D256650"/>
    <w:rsid w:val="6D323E8E"/>
    <w:rsid w:val="6D332DB6"/>
    <w:rsid w:val="6D33668F"/>
    <w:rsid w:val="6D343AA6"/>
    <w:rsid w:val="6D353A46"/>
    <w:rsid w:val="6D4330EA"/>
    <w:rsid w:val="6D445621"/>
    <w:rsid w:val="6D481729"/>
    <w:rsid w:val="6D4A7BE7"/>
    <w:rsid w:val="6D5A6640"/>
    <w:rsid w:val="6D5D2883"/>
    <w:rsid w:val="6D6B0399"/>
    <w:rsid w:val="6D884F6B"/>
    <w:rsid w:val="6D8E6589"/>
    <w:rsid w:val="6D90144F"/>
    <w:rsid w:val="6D9A6A5C"/>
    <w:rsid w:val="6D9B3E95"/>
    <w:rsid w:val="6D9E11F3"/>
    <w:rsid w:val="6DA008D8"/>
    <w:rsid w:val="6DA14D46"/>
    <w:rsid w:val="6DAB609C"/>
    <w:rsid w:val="6DBB65CC"/>
    <w:rsid w:val="6DC42BA7"/>
    <w:rsid w:val="6DC72DC7"/>
    <w:rsid w:val="6DD37AC2"/>
    <w:rsid w:val="6DE65D09"/>
    <w:rsid w:val="6DEB286A"/>
    <w:rsid w:val="6DEB2E9F"/>
    <w:rsid w:val="6DFA3530"/>
    <w:rsid w:val="6DFA7E36"/>
    <w:rsid w:val="6E0000DF"/>
    <w:rsid w:val="6E0532E0"/>
    <w:rsid w:val="6E095195"/>
    <w:rsid w:val="6E0F2D65"/>
    <w:rsid w:val="6E15525E"/>
    <w:rsid w:val="6E16290D"/>
    <w:rsid w:val="6E1812B6"/>
    <w:rsid w:val="6E2329D1"/>
    <w:rsid w:val="6E264B5D"/>
    <w:rsid w:val="6E285832"/>
    <w:rsid w:val="6E2A01F0"/>
    <w:rsid w:val="6E3320EC"/>
    <w:rsid w:val="6E365418"/>
    <w:rsid w:val="6E3C0312"/>
    <w:rsid w:val="6E455F13"/>
    <w:rsid w:val="6E4A652E"/>
    <w:rsid w:val="6E4D70B4"/>
    <w:rsid w:val="6E500ED7"/>
    <w:rsid w:val="6E52290F"/>
    <w:rsid w:val="6E5A1026"/>
    <w:rsid w:val="6E7616F9"/>
    <w:rsid w:val="6E777F32"/>
    <w:rsid w:val="6E7B075E"/>
    <w:rsid w:val="6E82588E"/>
    <w:rsid w:val="6E835CCA"/>
    <w:rsid w:val="6E8424D7"/>
    <w:rsid w:val="6E8A2605"/>
    <w:rsid w:val="6E8F6F8C"/>
    <w:rsid w:val="6E94564A"/>
    <w:rsid w:val="6E953BC1"/>
    <w:rsid w:val="6E964292"/>
    <w:rsid w:val="6E9B637D"/>
    <w:rsid w:val="6E9E69EE"/>
    <w:rsid w:val="6EA25940"/>
    <w:rsid w:val="6EA25D9D"/>
    <w:rsid w:val="6EB3399D"/>
    <w:rsid w:val="6EB6465D"/>
    <w:rsid w:val="6EC65EB5"/>
    <w:rsid w:val="6ECF22B3"/>
    <w:rsid w:val="6ED2129F"/>
    <w:rsid w:val="6ED55253"/>
    <w:rsid w:val="6ED71460"/>
    <w:rsid w:val="6F013DDC"/>
    <w:rsid w:val="6F0D3161"/>
    <w:rsid w:val="6F105D93"/>
    <w:rsid w:val="6F120AA7"/>
    <w:rsid w:val="6F1B240A"/>
    <w:rsid w:val="6F1C512B"/>
    <w:rsid w:val="6F1F4534"/>
    <w:rsid w:val="6F2009A5"/>
    <w:rsid w:val="6F246EAB"/>
    <w:rsid w:val="6F370FC9"/>
    <w:rsid w:val="6F375476"/>
    <w:rsid w:val="6F3F5B03"/>
    <w:rsid w:val="6F497FFA"/>
    <w:rsid w:val="6F501EDB"/>
    <w:rsid w:val="6F511F5E"/>
    <w:rsid w:val="6F563A58"/>
    <w:rsid w:val="6F565C4F"/>
    <w:rsid w:val="6F5C704C"/>
    <w:rsid w:val="6F69080E"/>
    <w:rsid w:val="6F6A0484"/>
    <w:rsid w:val="6F6C7EC7"/>
    <w:rsid w:val="6F88115A"/>
    <w:rsid w:val="6F8D17AE"/>
    <w:rsid w:val="6F98482D"/>
    <w:rsid w:val="6F9A206C"/>
    <w:rsid w:val="6F9C1772"/>
    <w:rsid w:val="6FA059F1"/>
    <w:rsid w:val="6FA254F7"/>
    <w:rsid w:val="6FA55DD2"/>
    <w:rsid w:val="6FA96E26"/>
    <w:rsid w:val="6FAB3871"/>
    <w:rsid w:val="6FB05BE3"/>
    <w:rsid w:val="6FB244E1"/>
    <w:rsid w:val="6FB93AF3"/>
    <w:rsid w:val="6FC436A5"/>
    <w:rsid w:val="6FD4783D"/>
    <w:rsid w:val="6FD60D52"/>
    <w:rsid w:val="6FD66B58"/>
    <w:rsid w:val="6FDE5398"/>
    <w:rsid w:val="6FE309EC"/>
    <w:rsid w:val="6FE7320B"/>
    <w:rsid w:val="6FEA7C41"/>
    <w:rsid w:val="6FF20926"/>
    <w:rsid w:val="6FF605A4"/>
    <w:rsid w:val="6FF66766"/>
    <w:rsid w:val="6FF963DC"/>
    <w:rsid w:val="70085BF1"/>
    <w:rsid w:val="700A4928"/>
    <w:rsid w:val="700F7A4E"/>
    <w:rsid w:val="70154BF7"/>
    <w:rsid w:val="701A77C0"/>
    <w:rsid w:val="701B76F4"/>
    <w:rsid w:val="702011EC"/>
    <w:rsid w:val="70267680"/>
    <w:rsid w:val="7028509C"/>
    <w:rsid w:val="702A7D09"/>
    <w:rsid w:val="70313391"/>
    <w:rsid w:val="70384979"/>
    <w:rsid w:val="703B01B8"/>
    <w:rsid w:val="70404312"/>
    <w:rsid w:val="70465206"/>
    <w:rsid w:val="70492339"/>
    <w:rsid w:val="70496C89"/>
    <w:rsid w:val="704F3172"/>
    <w:rsid w:val="705E2249"/>
    <w:rsid w:val="705F6EC6"/>
    <w:rsid w:val="70606713"/>
    <w:rsid w:val="70656FE4"/>
    <w:rsid w:val="70687C0E"/>
    <w:rsid w:val="707776C6"/>
    <w:rsid w:val="707B4871"/>
    <w:rsid w:val="7080045E"/>
    <w:rsid w:val="7089393A"/>
    <w:rsid w:val="708F502A"/>
    <w:rsid w:val="7090131D"/>
    <w:rsid w:val="70A35E20"/>
    <w:rsid w:val="70A64F42"/>
    <w:rsid w:val="70B77F05"/>
    <w:rsid w:val="70B95EC8"/>
    <w:rsid w:val="70BB17D0"/>
    <w:rsid w:val="70C61020"/>
    <w:rsid w:val="70C73F0B"/>
    <w:rsid w:val="70C9680A"/>
    <w:rsid w:val="70D3613F"/>
    <w:rsid w:val="70D505B4"/>
    <w:rsid w:val="70D95C97"/>
    <w:rsid w:val="70E55C16"/>
    <w:rsid w:val="70E55CD9"/>
    <w:rsid w:val="70E57212"/>
    <w:rsid w:val="70EB70DE"/>
    <w:rsid w:val="70EB74D2"/>
    <w:rsid w:val="70EC10D1"/>
    <w:rsid w:val="70EC2F1B"/>
    <w:rsid w:val="70EE0E97"/>
    <w:rsid w:val="70EE41BD"/>
    <w:rsid w:val="70F711C8"/>
    <w:rsid w:val="70F7248D"/>
    <w:rsid w:val="70F84E23"/>
    <w:rsid w:val="70FD153A"/>
    <w:rsid w:val="71075AB1"/>
    <w:rsid w:val="71163A72"/>
    <w:rsid w:val="713A398D"/>
    <w:rsid w:val="713F2F6E"/>
    <w:rsid w:val="7142755C"/>
    <w:rsid w:val="714469C6"/>
    <w:rsid w:val="714858EA"/>
    <w:rsid w:val="7151234C"/>
    <w:rsid w:val="71517631"/>
    <w:rsid w:val="71596C6A"/>
    <w:rsid w:val="71653661"/>
    <w:rsid w:val="716551A9"/>
    <w:rsid w:val="716C5A9A"/>
    <w:rsid w:val="717718A5"/>
    <w:rsid w:val="71780E76"/>
    <w:rsid w:val="71812BF3"/>
    <w:rsid w:val="719055F2"/>
    <w:rsid w:val="71942700"/>
    <w:rsid w:val="719C029D"/>
    <w:rsid w:val="71A80048"/>
    <w:rsid w:val="71AB0B49"/>
    <w:rsid w:val="71B41F59"/>
    <w:rsid w:val="71B53769"/>
    <w:rsid w:val="71BB2F23"/>
    <w:rsid w:val="71C0135B"/>
    <w:rsid w:val="71C54B5A"/>
    <w:rsid w:val="71CC43EA"/>
    <w:rsid w:val="71CF1EC0"/>
    <w:rsid w:val="71D34BB4"/>
    <w:rsid w:val="71D60E88"/>
    <w:rsid w:val="71DD0A91"/>
    <w:rsid w:val="71E15DDE"/>
    <w:rsid w:val="71E245A0"/>
    <w:rsid w:val="71EA1592"/>
    <w:rsid w:val="71EB4BD2"/>
    <w:rsid w:val="71F10901"/>
    <w:rsid w:val="71F96E97"/>
    <w:rsid w:val="71FD2476"/>
    <w:rsid w:val="720C24D9"/>
    <w:rsid w:val="720D2ED9"/>
    <w:rsid w:val="721B1AE0"/>
    <w:rsid w:val="721F77CE"/>
    <w:rsid w:val="722239BC"/>
    <w:rsid w:val="72227360"/>
    <w:rsid w:val="72251E88"/>
    <w:rsid w:val="722935F9"/>
    <w:rsid w:val="722A6BC8"/>
    <w:rsid w:val="723B652B"/>
    <w:rsid w:val="7242227F"/>
    <w:rsid w:val="724B0514"/>
    <w:rsid w:val="724C41C0"/>
    <w:rsid w:val="724C4891"/>
    <w:rsid w:val="72576E04"/>
    <w:rsid w:val="72663796"/>
    <w:rsid w:val="72667BAD"/>
    <w:rsid w:val="7267739A"/>
    <w:rsid w:val="726F1627"/>
    <w:rsid w:val="7279727A"/>
    <w:rsid w:val="727C5E7C"/>
    <w:rsid w:val="728205F7"/>
    <w:rsid w:val="72833E96"/>
    <w:rsid w:val="72892663"/>
    <w:rsid w:val="728C1A70"/>
    <w:rsid w:val="728F11A3"/>
    <w:rsid w:val="72911126"/>
    <w:rsid w:val="729D373A"/>
    <w:rsid w:val="72A41CF2"/>
    <w:rsid w:val="72A54943"/>
    <w:rsid w:val="72AD4660"/>
    <w:rsid w:val="72C2103A"/>
    <w:rsid w:val="72C52A10"/>
    <w:rsid w:val="72C6425B"/>
    <w:rsid w:val="72C761F0"/>
    <w:rsid w:val="72D01BB0"/>
    <w:rsid w:val="72D3608C"/>
    <w:rsid w:val="72D80918"/>
    <w:rsid w:val="72DD3353"/>
    <w:rsid w:val="72DF227D"/>
    <w:rsid w:val="72E40D0F"/>
    <w:rsid w:val="72E95289"/>
    <w:rsid w:val="72EA3609"/>
    <w:rsid w:val="730326AF"/>
    <w:rsid w:val="730B47D3"/>
    <w:rsid w:val="730C1E48"/>
    <w:rsid w:val="731306C8"/>
    <w:rsid w:val="7315682F"/>
    <w:rsid w:val="73196100"/>
    <w:rsid w:val="732241DB"/>
    <w:rsid w:val="732D4A9B"/>
    <w:rsid w:val="732D759E"/>
    <w:rsid w:val="732E231F"/>
    <w:rsid w:val="732E42D3"/>
    <w:rsid w:val="73357C7F"/>
    <w:rsid w:val="7344558B"/>
    <w:rsid w:val="734B00A1"/>
    <w:rsid w:val="735739CA"/>
    <w:rsid w:val="735B4C9D"/>
    <w:rsid w:val="735E35E2"/>
    <w:rsid w:val="73636AC7"/>
    <w:rsid w:val="73737380"/>
    <w:rsid w:val="73755684"/>
    <w:rsid w:val="73763412"/>
    <w:rsid w:val="73780982"/>
    <w:rsid w:val="73781D71"/>
    <w:rsid w:val="737866BD"/>
    <w:rsid w:val="73797120"/>
    <w:rsid w:val="73805F28"/>
    <w:rsid w:val="738251A7"/>
    <w:rsid w:val="73830E7E"/>
    <w:rsid w:val="73842201"/>
    <w:rsid w:val="73896067"/>
    <w:rsid w:val="738D78AF"/>
    <w:rsid w:val="7394242E"/>
    <w:rsid w:val="739C0914"/>
    <w:rsid w:val="73A0148C"/>
    <w:rsid w:val="73AC16E2"/>
    <w:rsid w:val="73B80E21"/>
    <w:rsid w:val="73C83BEB"/>
    <w:rsid w:val="73C9270D"/>
    <w:rsid w:val="73CC6894"/>
    <w:rsid w:val="73D06F56"/>
    <w:rsid w:val="73D13F54"/>
    <w:rsid w:val="73D638F8"/>
    <w:rsid w:val="73D751BC"/>
    <w:rsid w:val="73DA4F4F"/>
    <w:rsid w:val="74076B6D"/>
    <w:rsid w:val="740853F2"/>
    <w:rsid w:val="74095248"/>
    <w:rsid w:val="740C0B8B"/>
    <w:rsid w:val="740F3727"/>
    <w:rsid w:val="74103AF2"/>
    <w:rsid w:val="741A0376"/>
    <w:rsid w:val="741A2BD1"/>
    <w:rsid w:val="7422619D"/>
    <w:rsid w:val="742706C8"/>
    <w:rsid w:val="74314FCA"/>
    <w:rsid w:val="74381614"/>
    <w:rsid w:val="743E6258"/>
    <w:rsid w:val="743F51B1"/>
    <w:rsid w:val="744D68B6"/>
    <w:rsid w:val="745020BF"/>
    <w:rsid w:val="7456063E"/>
    <w:rsid w:val="745733AA"/>
    <w:rsid w:val="745D0B2E"/>
    <w:rsid w:val="7463033F"/>
    <w:rsid w:val="74632EAF"/>
    <w:rsid w:val="74654365"/>
    <w:rsid w:val="74683CF6"/>
    <w:rsid w:val="746A7977"/>
    <w:rsid w:val="747D6266"/>
    <w:rsid w:val="7484534D"/>
    <w:rsid w:val="74863886"/>
    <w:rsid w:val="748B7FB7"/>
    <w:rsid w:val="74942EB1"/>
    <w:rsid w:val="749D0F88"/>
    <w:rsid w:val="74A404B6"/>
    <w:rsid w:val="74AB717B"/>
    <w:rsid w:val="74AF6BDC"/>
    <w:rsid w:val="74B24BF7"/>
    <w:rsid w:val="74BE4DE5"/>
    <w:rsid w:val="74C4590F"/>
    <w:rsid w:val="74C565DC"/>
    <w:rsid w:val="74C570EA"/>
    <w:rsid w:val="74C83AB7"/>
    <w:rsid w:val="74C85FB0"/>
    <w:rsid w:val="74C90378"/>
    <w:rsid w:val="74CF07EE"/>
    <w:rsid w:val="74DC27AC"/>
    <w:rsid w:val="74ED321F"/>
    <w:rsid w:val="74F120D1"/>
    <w:rsid w:val="74F125D2"/>
    <w:rsid w:val="74FA51FB"/>
    <w:rsid w:val="74FB563D"/>
    <w:rsid w:val="7501034C"/>
    <w:rsid w:val="75024571"/>
    <w:rsid w:val="75071979"/>
    <w:rsid w:val="75133118"/>
    <w:rsid w:val="751B5079"/>
    <w:rsid w:val="751E4E5B"/>
    <w:rsid w:val="751F2C46"/>
    <w:rsid w:val="751F680E"/>
    <w:rsid w:val="75262398"/>
    <w:rsid w:val="753B2F98"/>
    <w:rsid w:val="753D1571"/>
    <w:rsid w:val="753F2E95"/>
    <w:rsid w:val="7541489F"/>
    <w:rsid w:val="754D3279"/>
    <w:rsid w:val="755C5443"/>
    <w:rsid w:val="75694DE7"/>
    <w:rsid w:val="757E0527"/>
    <w:rsid w:val="758002BD"/>
    <w:rsid w:val="7580097B"/>
    <w:rsid w:val="758E2877"/>
    <w:rsid w:val="75946E3C"/>
    <w:rsid w:val="7596460C"/>
    <w:rsid w:val="75A270D9"/>
    <w:rsid w:val="75A92371"/>
    <w:rsid w:val="75AD24B3"/>
    <w:rsid w:val="75BF0FBC"/>
    <w:rsid w:val="75C13D00"/>
    <w:rsid w:val="75C43F2A"/>
    <w:rsid w:val="75CE658F"/>
    <w:rsid w:val="75E7530E"/>
    <w:rsid w:val="75EB100A"/>
    <w:rsid w:val="75F66B19"/>
    <w:rsid w:val="75F77888"/>
    <w:rsid w:val="75FC5D48"/>
    <w:rsid w:val="760523D5"/>
    <w:rsid w:val="760716DC"/>
    <w:rsid w:val="7619454D"/>
    <w:rsid w:val="7619500E"/>
    <w:rsid w:val="761C4F19"/>
    <w:rsid w:val="76217504"/>
    <w:rsid w:val="7625247F"/>
    <w:rsid w:val="76284975"/>
    <w:rsid w:val="762A555E"/>
    <w:rsid w:val="762B4FD7"/>
    <w:rsid w:val="764A32BA"/>
    <w:rsid w:val="764C68B5"/>
    <w:rsid w:val="76547166"/>
    <w:rsid w:val="76562990"/>
    <w:rsid w:val="765D3984"/>
    <w:rsid w:val="766031F2"/>
    <w:rsid w:val="766037E7"/>
    <w:rsid w:val="766472C5"/>
    <w:rsid w:val="76692343"/>
    <w:rsid w:val="76755D45"/>
    <w:rsid w:val="767A11BA"/>
    <w:rsid w:val="7685022F"/>
    <w:rsid w:val="76854417"/>
    <w:rsid w:val="768C38CD"/>
    <w:rsid w:val="768C6D1E"/>
    <w:rsid w:val="76935C6E"/>
    <w:rsid w:val="76A25D28"/>
    <w:rsid w:val="76A67E65"/>
    <w:rsid w:val="76B126B0"/>
    <w:rsid w:val="76D11505"/>
    <w:rsid w:val="76D22DCD"/>
    <w:rsid w:val="76D31324"/>
    <w:rsid w:val="76D31B72"/>
    <w:rsid w:val="76D412D4"/>
    <w:rsid w:val="76DF2A00"/>
    <w:rsid w:val="76E4370E"/>
    <w:rsid w:val="76E72344"/>
    <w:rsid w:val="76E8002F"/>
    <w:rsid w:val="76EE473C"/>
    <w:rsid w:val="76F36B38"/>
    <w:rsid w:val="77046B95"/>
    <w:rsid w:val="770B2A55"/>
    <w:rsid w:val="77150983"/>
    <w:rsid w:val="7717624E"/>
    <w:rsid w:val="77191B8D"/>
    <w:rsid w:val="77266FB0"/>
    <w:rsid w:val="77290A21"/>
    <w:rsid w:val="772F4933"/>
    <w:rsid w:val="773B44AF"/>
    <w:rsid w:val="77407C00"/>
    <w:rsid w:val="77423FCD"/>
    <w:rsid w:val="7753708D"/>
    <w:rsid w:val="775B4CC3"/>
    <w:rsid w:val="775D5604"/>
    <w:rsid w:val="77622AC7"/>
    <w:rsid w:val="776562C4"/>
    <w:rsid w:val="77657058"/>
    <w:rsid w:val="776C2D2D"/>
    <w:rsid w:val="777155D9"/>
    <w:rsid w:val="77791CC8"/>
    <w:rsid w:val="777F16FB"/>
    <w:rsid w:val="77820DFC"/>
    <w:rsid w:val="778550D4"/>
    <w:rsid w:val="77897B8E"/>
    <w:rsid w:val="778E7B3D"/>
    <w:rsid w:val="77991BE0"/>
    <w:rsid w:val="779B573B"/>
    <w:rsid w:val="77A43AEF"/>
    <w:rsid w:val="77A87D52"/>
    <w:rsid w:val="77A91595"/>
    <w:rsid w:val="77A927B6"/>
    <w:rsid w:val="77AB4444"/>
    <w:rsid w:val="77AF67EC"/>
    <w:rsid w:val="77B96407"/>
    <w:rsid w:val="77C009D9"/>
    <w:rsid w:val="77C742A9"/>
    <w:rsid w:val="77CD2ECA"/>
    <w:rsid w:val="77D0656B"/>
    <w:rsid w:val="77D427FB"/>
    <w:rsid w:val="77DA581C"/>
    <w:rsid w:val="77E56415"/>
    <w:rsid w:val="77F14BA4"/>
    <w:rsid w:val="77FD38D3"/>
    <w:rsid w:val="77FF04EB"/>
    <w:rsid w:val="78045ED1"/>
    <w:rsid w:val="780E3803"/>
    <w:rsid w:val="780E5999"/>
    <w:rsid w:val="780F2AF3"/>
    <w:rsid w:val="781830E1"/>
    <w:rsid w:val="78224FA3"/>
    <w:rsid w:val="78256965"/>
    <w:rsid w:val="78280C87"/>
    <w:rsid w:val="783A135E"/>
    <w:rsid w:val="784E33AD"/>
    <w:rsid w:val="7853174A"/>
    <w:rsid w:val="7854279C"/>
    <w:rsid w:val="78576A51"/>
    <w:rsid w:val="785A3586"/>
    <w:rsid w:val="78606FAA"/>
    <w:rsid w:val="786238D5"/>
    <w:rsid w:val="7868547D"/>
    <w:rsid w:val="786F7D79"/>
    <w:rsid w:val="78726A87"/>
    <w:rsid w:val="78791763"/>
    <w:rsid w:val="787A1A8F"/>
    <w:rsid w:val="787C30D3"/>
    <w:rsid w:val="788267A8"/>
    <w:rsid w:val="788327D5"/>
    <w:rsid w:val="7887438C"/>
    <w:rsid w:val="788847D1"/>
    <w:rsid w:val="788B509B"/>
    <w:rsid w:val="788E0854"/>
    <w:rsid w:val="788F160B"/>
    <w:rsid w:val="789163D5"/>
    <w:rsid w:val="789D7819"/>
    <w:rsid w:val="789D7AD4"/>
    <w:rsid w:val="78A86361"/>
    <w:rsid w:val="78A92882"/>
    <w:rsid w:val="78AC20EB"/>
    <w:rsid w:val="78AD0D35"/>
    <w:rsid w:val="78AE1BBC"/>
    <w:rsid w:val="78B15790"/>
    <w:rsid w:val="78BB431B"/>
    <w:rsid w:val="78BC6273"/>
    <w:rsid w:val="78BD1CAD"/>
    <w:rsid w:val="78BE5821"/>
    <w:rsid w:val="78BF634F"/>
    <w:rsid w:val="78C27EDA"/>
    <w:rsid w:val="78CA2F22"/>
    <w:rsid w:val="78CD4F3B"/>
    <w:rsid w:val="78CE29A2"/>
    <w:rsid w:val="78D154EC"/>
    <w:rsid w:val="78D374F7"/>
    <w:rsid w:val="78DB40B7"/>
    <w:rsid w:val="78DE5D41"/>
    <w:rsid w:val="78EE5428"/>
    <w:rsid w:val="78F14309"/>
    <w:rsid w:val="78F61C63"/>
    <w:rsid w:val="78F97181"/>
    <w:rsid w:val="78FA09FA"/>
    <w:rsid w:val="78FC6834"/>
    <w:rsid w:val="7905792F"/>
    <w:rsid w:val="790B1562"/>
    <w:rsid w:val="790B7D3F"/>
    <w:rsid w:val="790E219E"/>
    <w:rsid w:val="79110F74"/>
    <w:rsid w:val="79142E3E"/>
    <w:rsid w:val="79175F29"/>
    <w:rsid w:val="7918180A"/>
    <w:rsid w:val="791D45E8"/>
    <w:rsid w:val="792608E9"/>
    <w:rsid w:val="792B29DE"/>
    <w:rsid w:val="793B165F"/>
    <w:rsid w:val="794411DF"/>
    <w:rsid w:val="79470A68"/>
    <w:rsid w:val="794832BC"/>
    <w:rsid w:val="794D0845"/>
    <w:rsid w:val="795017FF"/>
    <w:rsid w:val="79526307"/>
    <w:rsid w:val="79537C94"/>
    <w:rsid w:val="79540EC2"/>
    <w:rsid w:val="79542E45"/>
    <w:rsid w:val="7955375E"/>
    <w:rsid w:val="795B67BB"/>
    <w:rsid w:val="7963334F"/>
    <w:rsid w:val="79664894"/>
    <w:rsid w:val="796D4649"/>
    <w:rsid w:val="796D591B"/>
    <w:rsid w:val="79782705"/>
    <w:rsid w:val="79803AF4"/>
    <w:rsid w:val="798365B6"/>
    <w:rsid w:val="79933879"/>
    <w:rsid w:val="79933CB3"/>
    <w:rsid w:val="799A4DE3"/>
    <w:rsid w:val="79A30EAB"/>
    <w:rsid w:val="79A57067"/>
    <w:rsid w:val="79B01009"/>
    <w:rsid w:val="79B46816"/>
    <w:rsid w:val="79BF0948"/>
    <w:rsid w:val="79C6458E"/>
    <w:rsid w:val="79D00620"/>
    <w:rsid w:val="79E32773"/>
    <w:rsid w:val="79E45A49"/>
    <w:rsid w:val="79E63F64"/>
    <w:rsid w:val="79E66604"/>
    <w:rsid w:val="79F81C37"/>
    <w:rsid w:val="7A0129ED"/>
    <w:rsid w:val="7A0761C0"/>
    <w:rsid w:val="7A0D5F2A"/>
    <w:rsid w:val="7A0E53A9"/>
    <w:rsid w:val="7A0E7018"/>
    <w:rsid w:val="7A126C81"/>
    <w:rsid w:val="7A1969C0"/>
    <w:rsid w:val="7A1A7473"/>
    <w:rsid w:val="7A1D482F"/>
    <w:rsid w:val="7A203E0C"/>
    <w:rsid w:val="7A230F59"/>
    <w:rsid w:val="7A2640CA"/>
    <w:rsid w:val="7A2920DA"/>
    <w:rsid w:val="7A2C5D77"/>
    <w:rsid w:val="7A3C7346"/>
    <w:rsid w:val="7A3D4971"/>
    <w:rsid w:val="7A3F4BA4"/>
    <w:rsid w:val="7A487778"/>
    <w:rsid w:val="7A4A051D"/>
    <w:rsid w:val="7A656A3A"/>
    <w:rsid w:val="7A6E5961"/>
    <w:rsid w:val="7A7228DC"/>
    <w:rsid w:val="7A773BF3"/>
    <w:rsid w:val="7A7A3B91"/>
    <w:rsid w:val="7A7B0DF4"/>
    <w:rsid w:val="7A7E448C"/>
    <w:rsid w:val="7A833420"/>
    <w:rsid w:val="7A896D1E"/>
    <w:rsid w:val="7A8E2D1D"/>
    <w:rsid w:val="7A8E42A5"/>
    <w:rsid w:val="7A96222F"/>
    <w:rsid w:val="7A98647A"/>
    <w:rsid w:val="7A9C4EE9"/>
    <w:rsid w:val="7A9D7948"/>
    <w:rsid w:val="7AA34A77"/>
    <w:rsid w:val="7AA8212B"/>
    <w:rsid w:val="7AAC6179"/>
    <w:rsid w:val="7AB43658"/>
    <w:rsid w:val="7ABD55BA"/>
    <w:rsid w:val="7AC22251"/>
    <w:rsid w:val="7AC82CED"/>
    <w:rsid w:val="7AC908DC"/>
    <w:rsid w:val="7AD07C4D"/>
    <w:rsid w:val="7AD2761E"/>
    <w:rsid w:val="7AD747C2"/>
    <w:rsid w:val="7ADC4553"/>
    <w:rsid w:val="7AE472ED"/>
    <w:rsid w:val="7AED32B2"/>
    <w:rsid w:val="7AF1674A"/>
    <w:rsid w:val="7AF4305C"/>
    <w:rsid w:val="7AFB3832"/>
    <w:rsid w:val="7B07203F"/>
    <w:rsid w:val="7B185995"/>
    <w:rsid w:val="7B1B2EA3"/>
    <w:rsid w:val="7B250A04"/>
    <w:rsid w:val="7B2A387C"/>
    <w:rsid w:val="7B4072DE"/>
    <w:rsid w:val="7B571DF4"/>
    <w:rsid w:val="7B5D2FD6"/>
    <w:rsid w:val="7B6167A6"/>
    <w:rsid w:val="7B6B7577"/>
    <w:rsid w:val="7B6E5C65"/>
    <w:rsid w:val="7B714595"/>
    <w:rsid w:val="7B7345AA"/>
    <w:rsid w:val="7B7420C3"/>
    <w:rsid w:val="7B7850FD"/>
    <w:rsid w:val="7B7A1A43"/>
    <w:rsid w:val="7B7A359A"/>
    <w:rsid w:val="7B856440"/>
    <w:rsid w:val="7B8C1D47"/>
    <w:rsid w:val="7B8E3804"/>
    <w:rsid w:val="7B911060"/>
    <w:rsid w:val="7B932DF4"/>
    <w:rsid w:val="7B9C748D"/>
    <w:rsid w:val="7BB12419"/>
    <w:rsid w:val="7BB15F91"/>
    <w:rsid w:val="7BB540D4"/>
    <w:rsid w:val="7BBB1F68"/>
    <w:rsid w:val="7BC12012"/>
    <w:rsid w:val="7BCC7238"/>
    <w:rsid w:val="7BD5617A"/>
    <w:rsid w:val="7BD65EC4"/>
    <w:rsid w:val="7BDA0401"/>
    <w:rsid w:val="7BDF3AAB"/>
    <w:rsid w:val="7BED0D9F"/>
    <w:rsid w:val="7BED5C7D"/>
    <w:rsid w:val="7BF01F9C"/>
    <w:rsid w:val="7BF56BD8"/>
    <w:rsid w:val="7BFB2071"/>
    <w:rsid w:val="7BFD41AE"/>
    <w:rsid w:val="7C015ED2"/>
    <w:rsid w:val="7C050B46"/>
    <w:rsid w:val="7C0D17D4"/>
    <w:rsid w:val="7C16370C"/>
    <w:rsid w:val="7C1A6267"/>
    <w:rsid w:val="7C1C1F65"/>
    <w:rsid w:val="7C206035"/>
    <w:rsid w:val="7C2543C1"/>
    <w:rsid w:val="7C2B7D46"/>
    <w:rsid w:val="7C2F2F92"/>
    <w:rsid w:val="7C3A5B0C"/>
    <w:rsid w:val="7C486D89"/>
    <w:rsid w:val="7C4B172F"/>
    <w:rsid w:val="7C4E4ACC"/>
    <w:rsid w:val="7C5437C2"/>
    <w:rsid w:val="7C57344F"/>
    <w:rsid w:val="7C5E2E6D"/>
    <w:rsid w:val="7C5F42E0"/>
    <w:rsid w:val="7C6071A3"/>
    <w:rsid w:val="7C61661D"/>
    <w:rsid w:val="7C624000"/>
    <w:rsid w:val="7C64040C"/>
    <w:rsid w:val="7C6728CB"/>
    <w:rsid w:val="7C6A3C7C"/>
    <w:rsid w:val="7C6E4555"/>
    <w:rsid w:val="7C7358EB"/>
    <w:rsid w:val="7C977A54"/>
    <w:rsid w:val="7C9F0944"/>
    <w:rsid w:val="7C9F18B7"/>
    <w:rsid w:val="7C9F51D8"/>
    <w:rsid w:val="7CBF0254"/>
    <w:rsid w:val="7CC01FD0"/>
    <w:rsid w:val="7CC93235"/>
    <w:rsid w:val="7CCA0738"/>
    <w:rsid w:val="7CDB7007"/>
    <w:rsid w:val="7CDC606C"/>
    <w:rsid w:val="7CDE14C1"/>
    <w:rsid w:val="7CDF7239"/>
    <w:rsid w:val="7CE13E4B"/>
    <w:rsid w:val="7CE72DC3"/>
    <w:rsid w:val="7CEF5121"/>
    <w:rsid w:val="7CF2024F"/>
    <w:rsid w:val="7CF20334"/>
    <w:rsid w:val="7CF63E0B"/>
    <w:rsid w:val="7CFE181E"/>
    <w:rsid w:val="7D0C3E28"/>
    <w:rsid w:val="7D0C7BC1"/>
    <w:rsid w:val="7D1139C8"/>
    <w:rsid w:val="7D126B38"/>
    <w:rsid w:val="7D131F88"/>
    <w:rsid w:val="7D15027E"/>
    <w:rsid w:val="7D1A52A1"/>
    <w:rsid w:val="7D1B4926"/>
    <w:rsid w:val="7D1B5F02"/>
    <w:rsid w:val="7D1F609B"/>
    <w:rsid w:val="7D352398"/>
    <w:rsid w:val="7D354E4E"/>
    <w:rsid w:val="7D3B2CC4"/>
    <w:rsid w:val="7D3D031B"/>
    <w:rsid w:val="7D435FFC"/>
    <w:rsid w:val="7D452C93"/>
    <w:rsid w:val="7D491B80"/>
    <w:rsid w:val="7D4D44FD"/>
    <w:rsid w:val="7D5307AE"/>
    <w:rsid w:val="7D551803"/>
    <w:rsid w:val="7D575C7C"/>
    <w:rsid w:val="7D623656"/>
    <w:rsid w:val="7D6725EF"/>
    <w:rsid w:val="7D7109F9"/>
    <w:rsid w:val="7D75638F"/>
    <w:rsid w:val="7D8802BE"/>
    <w:rsid w:val="7D8E42F6"/>
    <w:rsid w:val="7D9372A1"/>
    <w:rsid w:val="7D971E3D"/>
    <w:rsid w:val="7DB26054"/>
    <w:rsid w:val="7DB460CD"/>
    <w:rsid w:val="7DB67270"/>
    <w:rsid w:val="7DBF268E"/>
    <w:rsid w:val="7DBF3AD2"/>
    <w:rsid w:val="7DC14D89"/>
    <w:rsid w:val="7DC2269F"/>
    <w:rsid w:val="7DC3349B"/>
    <w:rsid w:val="7DC80DBD"/>
    <w:rsid w:val="7DC8280A"/>
    <w:rsid w:val="7DCA1423"/>
    <w:rsid w:val="7DD01E6B"/>
    <w:rsid w:val="7DD26335"/>
    <w:rsid w:val="7DD30832"/>
    <w:rsid w:val="7DD629C0"/>
    <w:rsid w:val="7DD85466"/>
    <w:rsid w:val="7DD90A3C"/>
    <w:rsid w:val="7DDC100D"/>
    <w:rsid w:val="7DEA3FCB"/>
    <w:rsid w:val="7DEB0496"/>
    <w:rsid w:val="7DED4DBD"/>
    <w:rsid w:val="7DEE3446"/>
    <w:rsid w:val="7DF33919"/>
    <w:rsid w:val="7DF63E23"/>
    <w:rsid w:val="7DF66B9A"/>
    <w:rsid w:val="7E003F6B"/>
    <w:rsid w:val="7E037CF9"/>
    <w:rsid w:val="7E103F99"/>
    <w:rsid w:val="7E14693C"/>
    <w:rsid w:val="7E166F52"/>
    <w:rsid w:val="7E1C07D9"/>
    <w:rsid w:val="7E1D5021"/>
    <w:rsid w:val="7E264A05"/>
    <w:rsid w:val="7E517BCA"/>
    <w:rsid w:val="7E5A3EC0"/>
    <w:rsid w:val="7E5C2396"/>
    <w:rsid w:val="7E604C06"/>
    <w:rsid w:val="7E643333"/>
    <w:rsid w:val="7E697206"/>
    <w:rsid w:val="7E6B608D"/>
    <w:rsid w:val="7E6D71FA"/>
    <w:rsid w:val="7E6F5D93"/>
    <w:rsid w:val="7E720FFB"/>
    <w:rsid w:val="7E762A5E"/>
    <w:rsid w:val="7E771C60"/>
    <w:rsid w:val="7E77564D"/>
    <w:rsid w:val="7E7D1CF0"/>
    <w:rsid w:val="7E8B742E"/>
    <w:rsid w:val="7E9025FF"/>
    <w:rsid w:val="7E9813C9"/>
    <w:rsid w:val="7E9D58F0"/>
    <w:rsid w:val="7E9F3982"/>
    <w:rsid w:val="7EA31462"/>
    <w:rsid w:val="7EA817B7"/>
    <w:rsid w:val="7EAF1DE5"/>
    <w:rsid w:val="7EB31289"/>
    <w:rsid w:val="7EBD0E24"/>
    <w:rsid w:val="7EC01933"/>
    <w:rsid w:val="7EC538D8"/>
    <w:rsid w:val="7ECD191F"/>
    <w:rsid w:val="7ECE53A3"/>
    <w:rsid w:val="7EDE5D0C"/>
    <w:rsid w:val="7EDE6473"/>
    <w:rsid w:val="7EE043A3"/>
    <w:rsid w:val="7EE56D8C"/>
    <w:rsid w:val="7EEE24CB"/>
    <w:rsid w:val="7EF62E76"/>
    <w:rsid w:val="7EF733A7"/>
    <w:rsid w:val="7EFC64F7"/>
    <w:rsid w:val="7F02242A"/>
    <w:rsid w:val="7F106A72"/>
    <w:rsid w:val="7F19089A"/>
    <w:rsid w:val="7F1F337B"/>
    <w:rsid w:val="7F242714"/>
    <w:rsid w:val="7F247DC5"/>
    <w:rsid w:val="7F252A40"/>
    <w:rsid w:val="7F287C61"/>
    <w:rsid w:val="7F2C2BF8"/>
    <w:rsid w:val="7F31585A"/>
    <w:rsid w:val="7F371B16"/>
    <w:rsid w:val="7F436315"/>
    <w:rsid w:val="7F4727C4"/>
    <w:rsid w:val="7F4A4BFE"/>
    <w:rsid w:val="7F571548"/>
    <w:rsid w:val="7F5A0DBC"/>
    <w:rsid w:val="7F5B5BC1"/>
    <w:rsid w:val="7F655BC7"/>
    <w:rsid w:val="7F6740A2"/>
    <w:rsid w:val="7F6E637D"/>
    <w:rsid w:val="7F6F5E53"/>
    <w:rsid w:val="7F79311A"/>
    <w:rsid w:val="7F802C00"/>
    <w:rsid w:val="7F823073"/>
    <w:rsid w:val="7F874B1E"/>
    <w:rsid w:val="7F887D11"/>
    <w:rsid w:val="7F990DBB"/>
    <w:rsid w:val="7F994837"/>
    <w:rsid w:val="7F9C5672"/>
    <w:rsid w:val="7F9F6746"/>
    <w:rsid w:val="7FA377B1"/>
    <w:rsid w:val="7FA50184"/>
    <w:rsid w:val="7FA55960"/>
    <w:rsid w:val="7FA84AEC"/>
    <w:rsid w:val="7FAA74F7"/>
    <w:rsid w:val="7FAC3B68"/>
    <w:rsid w:val="7FB5616D"/>
    <w:rsid w:val="7FBF7304"/>
    <w:rsid w:val="7FC13EDD"/>
    <w:rsid w:val="7FCA78E8"/>
    <w:rsid w:val="7FCC097D"/>
    <w:rsid w:val="7FCD4D0E"/>
    <w:rsid w:val="7FD8290D"/>
    <w:rsid w:val="7FE0489B"/>
    <w:rsid w:val="7FF2440F"/>
    <w:rsid w:val="7FF3355D"/>
    <w:rsid w:val="7FF5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Date"/>
    <w:basedOn w:val="1"/>
    <w:next w:val="1"/>
    <w:link w:val="19"/>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qFormat/>
    <w:uiPriority w:val="39"/>
  </w:style>
  <w:style w:type="paragraph" w:styleId="8">
    <w:name w:val="toc 4"/>
    <w:basedOn w:val="1"/>
    <w:next w:val="1"/>
    <w:qFormat/>
    <w:uiPriority w:val="39"/>
    <w:pPr>
      <w:ind w:left="1260" w:leftChars="600"/>
    </w:pPr>
  </w:style>
  <w:style w:type="paragraph" w:styleId="9">
    <w:name w:val="toc 2"/>
    <w:basedOn w:val="1"/>
    <w:next w:val="1"/>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page number"/>
    <w:basedOn w:val="11"/>
    <w:qFormat/>
    <w:uiPriority w:val="0"/>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舟-正文"/>
    <w:basedOn w:val="1"/>
    <w:qFormat/>
    <w:uiPriority w:val="0"/>
    <w:pPr>
      <w:spacing w:line="360" w:lineRule="auto"/>
      <w:ind w:firstLine="200" w:firstLineChars="200"/>
    </w:pPr>
    <w:rPr>
      <w:rFonts w:ascii="仿宋" w:hAnsi="仿宋"/>
    </w:rPr>
  </w:style>
  <w:style w:type="paragraph" w:customStyle="1" w:styleId="17">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18">
    <w:name w:val="列出段落1"/>
    <w:basedOn w:val="1"/>
    <w:qFormat/>
    <w:uiPriority w:val="34"/>
    <w:pPr>
      <w:ind w:firstLine="420" w:firstLineChars="200"/>
    </w:pPr>
    <w:rPr>
      <w:sz w:val="24"/>
    </w:rPr>
  </w:style>
  <w:style w:type="character" w:customStyle="1" w:styleId="19">
    <w:name w:val="日期 字符"/>
    <w:basedOn w:val="11"/>
    <w:link w:val="4"/>
    <w:qFormat/>
    <w:uiPriority w:val="0"/>
    <w:rPr>
      <w:rFonts w:asciiTheme="minorHAnsi" w:hAnsiTheme="minorHAnsi" w:eastAsiaTheme="minorEastAsia" w:cstheme="minorBidi"/>
      <w:kern w:val="2"/>
      <w:sz w:val="21"/>
      <w:szCs w:val="24"/>
    </w:rPr>
  </w:style>
  <w:style w:type="paragraph" w:customStyle="1" w:styleId="20">
    <w:name w:val="列出段落2"/>
    <w:basedOn w:val="1"/>
    <w:qFormat/>
    <w:uiPriority w:val="99"/>
    <w:pPr>
      <w:ind w:firstLine="420" w:firstLineChars="200"/>
    </w:pPr>
  </w:style>
  <w:style w:type="character" w:customStyle="1" w:styleId="21">
    <w:name w:val="标题 1 字符"/>
    <w:basedOn w:val="11"/>
    <w:link w:val="2"/>
    <w:uiPriority w:val="0"/>
    <w:rPr>
      <w:rFonts w:asciiTheme="minorHAnsi" w:hAnsiTheme="minorHAnsi" w:eastAsiaTheme="minorEastAsia" w:cstheme="minorBidi"/>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A62D98-0DF1-43B5-BEC3-E3E88CF8B208}">
  <ds:schemaRefs/>
</ds:datastoreItem>
</file>

<file path=docProps/app.xml><?xml version="1.0" encoding="utf-8"?>
<Properties xmlns="http://schemas.openxmlformats.org/officeDocument/2006/extended-properties" xmlns:vt="http://schemas.openxmlformats.org/officeDocument/2006/docPropsVTypes">
  <Template>Normal.dotm</Template>
  <Company>XNXY</Company>
  <Pages>15</Pages>
  <Words>604</Words>
  <Characters>3445</Characters>
  <Lines>28</Lines>
  <Paragraphs>8</Paragraphs>
  <TotalTime>0</TotalTime>
  <ScaleCrop>false</ScaleCrop>
  <LinksUpToDate>false</LinksUpToDate>
  <CharactersWithSpaces>4041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2017-10-11T13:57:00Z</dcterms:created>
  <dc:creator>lenovo</dc:creator>
  <cp:lastModifiedBy>若若</cp:lastModifiedBy>
  <dcterms:modified xsi:type="dcterms:W3CDTF">2017-12-29T03:26:42Z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