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3136D" w14:textId="5580772D" w:rsidR="00554A65" w:rsidRDefault="00546D7B">
      <w:r>
        <w:rPr>
          <w:rFonts w:hint="eastAsia"/>
        </w:rPr>
        <w:t>柱坐标系</w:t>
      </w:r>
    </w:p>
    <w:p w14:paraId="3C68EA31" w14:textId="2DE1ECB3" w:rsidR="00546D7B" w:rsidRDefault="00546D7B" w:rsidP="00546D7B">
      <w:pPr>
        <w:pStyle w:val="MTDisplayEquation"/>
        <w:rPr>
          <w:rFonts w:hint="eastAsia"/>
        </w:rPr>
      </w:pPr>
      <w:r>
        <w:tab/>
      </w:r>
      <w:r w:rsidRPr="00546D7B">
        <w:rPr>
          <w:position w:val="-50"/>
        </w:rPr>
        <w:object w:dxaOrig="1180" w:dyaOrig="1120" w14:anchorId="3BEE47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8.9pt;height:55.95pt" o:ole="">
            <v:imagedata r:id="rId4" o:title=""/>
          </v:shape>
          <o:OLEObject Type="Embed" ProgID="Equation.DSMT4" ShapeID="_x0000_i1027" DrawAspect="Content" ObjectID="_1651531997" r:id="rId5"/>
        </w:object>
      </w:r>
      <w:r>
        <w:t xml:space="preserve"> </w:t>
      </w:r>
    </w:p>
    <w:p w14:paraId="674DC9FE" w14:textId="6873CD63" w:rsidR="00546D7B" w:rsidRDefault="00546D7B">
      <w:pPr>
        <w:rPr>
          <w:rFonts w:hint="eastAsia"/>
        </w:rPr>
      </w:pPr>
      <w:r>
        <w:rPr>
          <w:rFonts w:hint="eastAsia"/>
        </w:rPr>
        <w:t>自然标架场</w:t>
      </w:r>
    </w:p>
    <w:p w14:paraId="3D9B4188" w14:textId="303B69C8" w:rsidR="00546D7B" w:rsidRDefault="00546D7B" w:rsidP="00546D7B">
      <w:pPr>
        <w:pStyle w:val="MTDisplayEquation"/>
        <w:rPr>
          <w:rFonts w:hint="eastAsia"/>
        </w:rPr>
      </w:pPr>
      <w:r>
        <w:tab/>
      </w:r>
      <w:r w:rsidRPr="00546D7B">
        <w:rPr>
          <w:position w:val="-138"/>
        </w:rPr>
        <w:object w:dxaOrig="2439" w:dyaOrig="2880" w14:anchorId="44703AA2">
          <v:shape id="_x0000_i1030" type="#_x0000_t75" style="width:122.05pt;height:2in" o:ole="">
            <v:imagedata r:id="rId6" o:title=""/>
          </v:shape>
          <o:OLEObject Type="Embed" ProgID="Equation.DSMT4" ShapeID="_x0000_i1030" DrawAspect="Content" ObjectID="_1651531998" r:id="rId7"/>
        </w:object>
      </w:r>
      <w:r>
        <w:t xml:space="preserve"> </w:t>
      </w:r>
    </w:p>
    <w:p w14:paraId="367FCFE8" w14:textId="77777777" w:rsidR="00546D7B" w:rsidRDefault="00546D7B">
      <w:r>
        <w:rPr>
          <w:rFonts w:hint="eastAsia"/>
        </w:rPr>
        <w:t>显然</w:t>
      </w:r>
      <w:r w:rsidRPr="00546D7B">
        <w:rPr>
          <w:position w:val="-24"/>
        </w:rPr>
        <w:object w:dxaOrig="1160" w:dyaOrig="680" w14:anchorId="12D5DF19">
          <v:shape id="_x0000_i1033" type="#_x0000_t75" style="width:58.1pt;height:34pt" o:ole="">
            <v:imagedata r:id="rId8" o:title=""/>
          </v:shape>
          <o:OLEObject Type="Embed" ProgID="Equation.DSMT4" ShapeID="_x0000_i1033" DrawAspect="Content" ObjectID="_1651531999" r:id="rId9"/>
        </w:object>
      </w:r>
      <w:r>
        <w:rPr>
          <w:rFonts w:hint="eastAsia"/>
        </w:rPr>
        <w:t>相互正交，并且成右手系</w:t>
      </w:r>
      <w:r w:rsidRPr="00546D7B">
        <w:rPr>
          <w:position w:val="-34"/>
        </w:rPr>
        <w:object w:dxaOrig="2040" w:dyaOrig="800" w14:anchorId="69A7D522">
          <v:shape id="_x0000_i1036" type="#_x0000_t75" style="width:102pt;height:39.9pt" o:ole="">
            <v:imagedata r:id="rId10" o:title=""/>
          </v:shape>
          <o:OLEObject Type="Embed" ProgID="Equation.DSMT4" ShapeID="_x0000_i1036" DrawAspect="Content" ObjectID="_1651532000" r:id="rId11"/>
        </w:object>
      </w:r>
      <w:r>
        <w:t xml:space="preserve"> </w:t>
      </w:r>
      <w:r>
        <w:rPr>
          <w:rFonts w:hint="eastAsia"/>
        </w:rPr>
        <w:t>。因此相应的正交标架场</w:t>
      </w:r>
    </w:p>
    <w:p w14:paraId="2174C12A" w14:textId="782CC4B9" w:rsidR="00546D7B" w:rsidRDefault="00546D7B" w:rsidP="00546D7B">
      <w:pPr>
        <w:pStyle w:val="MTDisplayEquation"/>
      </w:pPr>
      <w:r>
        <w:tab/>
      </w:r>
      <w:r w:rsidRPr="00546D7B">
        <w:rPr>
          <w:position w:val="-18"/>
        </w:rPr>
        <w:object w:dxaOrig="1180" w:dyaOrig="480" w14:anchorId="39932034">
          <v:shape id="_x0000_i1039" type="#_x0000_t75" style="width:58.9pt;height:24.1pt" o:ole="">
            <v:imagedata r:id="rId12" o:title=""/>
          </v:shape>
          <o:OLEObject Type="Embed" ProgID="Equation.DSMT4" ShapeID="_x0000_i1039" DrawAspect="Content" ObjectID="_1651532001" r:id="rId13"/>
        </w:object>
      </w:r>
      <w:r>
        <w:t xml:space="preserve"> </w:t>
      </w:r>
    </w:p>
    <w:p w14:paraId="28E13F56" w14:textId="2F8952EE" w:rsidR="00546D7B" w:rsidRDefault="00546D7B" w:rsidP="00546D7B">
      <w:pPr>
        <w:pStyle w:val="MTDisplayEquation"/>
      </w:pPr>
      <w:r>
        <w:tab/>
      </w:r>
      <w:r w:rsidR="00111C33" w:rsidRPr="008C1DE9">
        <w:rPr>
          <w:position w:val="-154"/>
        </w:rPr>
        <w:object w:dxaOrig="3159" w:dyaOrig="3200" w14:anchorId="44D06E21">
          <v:shape id="_x0000_i1059" type="#_x0000_t75" style="width:157.9pt;height:160.05pt" o:ole="">
            <v:imagedata r:id="rId14" o:title=""/>
          </v:shape>
          <o:OLEObject Type="Embed" ProgID="Equation.DSMT4" ShapeID="_x0000_i1059" DrawAspect="Content" ObjectID="_1651532002" r:id="rId15"/>
        </w:object>
      </w:r>
      <w:r>
        <w:t xml:space="preserve"> </w:t>
      </w:r>
    </w:p>
    <w:p w14:paraId="2D4FA3F3" w14:textId="77777777" w:rsidR="008C1DE9" w:rsidRDefault="00546D7B">
      <w:r>
        <w:t xml:space="preserve"> </w:t>
      </w:r>
      <w:r w:rsidR="008C1DE9">
        <w:rPr>
          <w:rFonts w:hint="eastAsia"/>
        </w:rPr>
        <w:t>微分</w:t>
      </w:r>
      <w:r w:rsidR="008C1DE9" w:rsidRPr="008C1DE9">
        <w:rPr>
          <w:position w:val="-4"/>
        </w:rPr>
        <w:object w:dxaOrig="180" w:dyaOrig="320" w14:anchorId="097539E5">
          <v:shape id="_x0000_i1045" type="#_x0000_t75" style="width:9.1pt;height:16.05pt" o:ole="">
            <v:imagedata r:id="rId16" o:title=""/>
          </v:shape>
          <o:OLEObject Type="Embed" ProgID="Equation.DSMT4" ShapeID="_x0000_i1045" DrawAspect="Content" ObjectID="_1651532003" r:id="rId17"/>
        </w:object>
      </w:r>
      <w:r w:rsidR="008C1DE9">
        <w:rPr>
          <w:rFonts w:hint="eastAsia"/>
        </w:rPr>
        <w:t>得到</w:t>
      </w:r>
    </w:p>
    <w:p w14:paraId="430D77B3" w14:textId="45B074A1" w:rsidR="008C1DE9" w:rsidRDefault="008C1DE9" w:rsidP="008C1DE9">
      <w:pPr>
        <w:pStyle w:val="MTDisplayEquation"/>
      </w:pPr>
      <w:r>
        <w:tab/>
      </w:r>
      <w:r w:rsidRPr="008C1DE9">
        <w:rPr>
          <w:position w:val="-46"/>
        </w:rPr>
        <w:object w:dxaOrig="2659" w:dyaOrig="1040" w14:anchorId="040DF6D8">
          <v:shape id="_x0000_i1048" type="#_x0000_t75" style="width:133.05pt;height:51.95pt" o:ole="">
            <v:imagedata r:id="rId18" o:title=""/>
          </v:shape>
          <o:OLEObject Type="Embed" ProgID="Equation.DSMT4" ShapeID="_x0000_i1048" DrawAspect="Content" ObjectID="_1651532004" r:id="rId19"/>
        </w:object>
      </w:r>
      <w:r>
        <w:t xml:space="preserve"> </w:t>
      </w:r>
    </w:p>
    <w:p w14:paraId="603E2C89" w14:textId="7D51F401" w:rsidR="00546D7B" w:rsidRDefault="008C1DE9">
      <w:r>
        <w:t xml:space="preserve"> </w:t>
      </w:r>
      <w:r>
        <w:rPr>
          <w:rFonts w:hint="eastAsia"/>
        </w:rPr>
        <w:t>因此</w:t>
      </w:r>
    </w:p>
    <w:p w14:paraId="4C0AC3BF" w14:textId="1623F692" w:rsidR="008C1DE9" w:rsidRDefault="008C1DE9" w:rsidP="008C1DE9">
      <w:pPr>
        <w:pStyle w:val="MTDisplayEquation"/>
        <w:rPr>
          <w:rFonts w:hint="eastAsia"/>
        </w:rPr>
      </w:pPr>
      <w:r>
        <w:tab/>
      </w:r>
      <w:r w:rsidRPr="008C1DE9">
        <w:rPr>
          <w:position w:val="-58"/>
        </w:rPr>
        <w:object w:dxaOrig="1939" w:dyaOrig="1280" w14:anchorId="086A8D6E">
          <v:shape id="_x0000_i1051" type="#_x0000_t75" style="width:96.9pt;height:63.95pt" o:ole="">
            <v:imagedata r:id="rId20" o:title=""/>
          </v:shape>
          <o:OLEObject Type="Embed" ProgID="Equation.DSMT4" ShapeID="_x0000_i1051" DrawAspect="Content" ObjectID="_1651532005" r:id="rId21"/>
        </w:object>
      </w:r>
      <w:r>
        <w:t xml:space="preserve"> </w:t>
      </w:r>
    </w:p>
    <w:p w14:paraId="460201AC" w14:textId="314902FD" w:rsidR="008C1DE9" w:rsidRDefault="008C1DE9">
      <w:r>
        <w:rPr>
          <w:rFonts w:hint="eastAsia"/>
        </w:rPr>
        <w:lastRenderedPageBreak/>
        <w:t>同理可得</w:t>
      </w:r>
    </w:p>
    <w:p w14:paraId="590468B1" w14:textId="08488B53" w:rsidR="008C1DE9" w:rsidRDefault="008C1DE9" w:rsidP="008C1DE9">
      <w:pPr>
        <w:pStyle w:val="MTDisplayEquation"/>
        <w:rPr>
          <w:rFonts w:hint="eastAsia"/>
        </w:rPr>
      </w:pPr>
      <w:r>
        <w:tab/>
      </w:r>
      <w:r w:rsidR="00111C33" w:rsidRPr="008C1DE9">
        <w:rPr>
          <w:position w:val="-52"/>
        </w:rPr>
        <w:object w:dxaOrig="2500" w:dyaOrig="1160" w14:anchorId="05CC83C8">
          <v:shape id="_x0000_i1060" type="#_x0000_t75" style="width:125pt;height:58.1pt" o:ole="">
            <v:imagedata r:id="rId22" o:title=""/>
          </v:shape>
          <o:OLEObject Type="Embed" ProgID="Equation.DSMT4" ShapeID="_x0000_i1060" DrawAspect="Content" ObjectID="_1651532006" r:id="rId23"/>
        </w:object>
      </w:r>
      <w:r>
        <w:t xml:space="preserve"> </w:t>
      </w:r>
    </w:p>
    <w:p w14:paraId="1227CD5A" w14:textId="33CB1107" w:rsidR="008C1DE9" w:rsidRDefault="008C1DE9"/>
    <w:p w14:paraId="105906A6" w14:textId="719C47E3" w:rsidR="005F58FB" w:rsidRDefault="005F58FB" w:rsidP="005F58FB">
      <w:pPr>
        <w:pStyle w:val="MTDisplayEquation"/>
        <w:rPr>
          <w:rFonts w:hint="eastAsia"/>
        </w:rPr>
      </w:pPr>
      <w:r>
        <w:tab/>
      </w:r>
      <w:r w:rsidRPr="005F58FB">
        <w:rPr>
          <w:position w:val="-98"/>
        </w:rPr>
        <w:object w:dxaOrig="4800" w:dyaOrig="2160" w14:anchorId="1A215F38">
          <v:shape id="_x0000_i1063" type="#_x0000_t75" style="width:240.1pt;height:108.15pt" o:ole="">
            <v:imagedata r:id="rId24" o:title=""/>
          </v:shape>
          <o:OLEObject Type="Embed" ProgID="Equation.DSMT4" ShapeID="_x0000_i1063" DrawAspect="Content" ObjectID="_1651532007" r:id="rId25"/>
        </w:object>
      </w:r>
      <w:r>
        <w:t xml:space="preserve"> </w:t>
      </w:r>
    </w:p>
    <w:p w14:paraId="146FCD69" w14:textId="360C1135" w:rsidR="005F58FB" w:rsidRDefault="005F58FB">
      <w:pPr>
        <w:rPr>
          <w:rFonts w:hint="eastAsia"/>
        </w:rPr>
      </w:pPr>
      <w:r>
        <w:rPr>
          <w:rFonts w:hint="eastAsia"/>
        </w:rPr>
        <w:t>显然</w:t>
      </w:r>
      <w:r w:rsidRPr="005F58FB">
        <w:rPr>
          <w:position w:val="-28"/>
        </w:rPr>
        <w:object w:dxaOrig="1280" w:dyaOrig="720" w14:anchorId="0E014CAC">
          <v:shape id="_x0000_i1067" type="#_x0000_t75" style="width:63.95pt;height:36.15pt" o:ole="">
            <v:imagedata r:id="rId26" o:title=""/>
          </v:shape>
          <o:OLEObject Type="Embed" ProgID="Equation.DSMT4" ShapeID="_x0000_i1067" DrawAspect="Content" ObjectID="_1651532008" r:id="rId27"/>
        </w:object>
      </w:r>
      <w:r>
        <w:rPr>
          <w:rFonts w:hint="eastAsia"/>
        </w:rPr>
        <w:t>相互正交，</w:t>
      </w:r>
      <w:r w:rsidR="00895D6A">
        <w:rPr>
          <w:rFonts w:hint="eastAsia"/>
        </w:rPr>
        <w:t>由于</w:t>
      </w:r>
    </w:p>
    <w:p w14:paraId="60AAEC6E" w14:textId="3BC4455C" w:rsidR="00185AA1" w:rsidRDefault="00185AA1" w:rsidP="00185AA1">
      <w:pPr>
        <w:pStyle w:val="MTDisplayEquation"/>
      </w:pPr>
      <w:r>
        <w:tab/>
      </w:r>
      <w:r w:rsidRPr="00185AA1">
        <w:rPr>
          <w:position w:val="-168"/>
        </w:rPr>
        <w:object w:dxaOrig="7220" w:dyaOrig="3480" w14:anchorId="4A69F34F">
          <v:shape id="_x0000_i1072" type="#_x0000_t75" style="width:361.05pt;height:174pt" o:ole="">
            <v:imagedata r:id="rId28" o:title=""/>
          </v:shape>
          <o:OLEObject Type="Embed" ProgID="Equation.DSMT4" ShapeID="_x0000_i1072" DrawAspect="Content" ObjectID="_1651532009" r:id="rId29"/>
        </w:object>
      </w:r>
      <w:r>
        <w:t xml:space="preserve"> </w:t>
      </w:r>
    </w:p>
    <w:p w14:paraId="1CC3D53E" w14:textId="77777777" w:rsidR="009F0A51" w:rsidRDefault="009F0A51" w:rsidP="00D47AC9">
      <w:pPr>
        <w:pStyle w:val="MTDisplayEquation"/>
      </w:pPr>
      <w:r>
        <w:rPr>
          <w:rFonts w:hint="eastAsia"/>
        </w:rPr>
        <w:t>因此取</w:t>
      </w:r>
    </w:p>
    <w:p w14:paraId="4C8D3FFB" w14:textId="7B60EB3B" w:rsidR="009F0A51" w:rsidRDefault="009F0A51" w:rsidP="009F0A51">
      <w:pPr>
        <w:pStyle w:val="MTDisplayEquation"/>
      </w:pPr>
      <w:r>
        <w:tab/>
      </w:r>
      <w:r w:rsidRPr="009F0A51">
        <w:rPr>
          <w:position w:val="-174"/>
        </w:rPr>
        <w:object w:dxaOrig="7479" w:dyaOrig="3600" w14:anchorId="3B586130">
          <v:shape id="_x0000_i1089" type="#_x0000_t75" style="width:373.9pt;height:180.15pt" o:ole="">
            <v:imagedata r:id="rId30" o:title=""/>
          </v:shape>
          <o:OLEObject Type="Embed" ProgID="Equation.DSMT4" ShapeID="_x0000_i1089" DrawAspect="Content" ObjectID="_1651532010" r:id="rId31"/>
        </w:object>
      </w:r>
      <w:r>
        <w:t xml:space="preserve"> </w:t>
      </w:r>
    </w:p>
    <w:p w14:paraId="675D7B76" w14:textId="77777777" w:rsidR="003B026B" w:rsidRDefault="009F0A51" w:rsidP="00D47AC9">
      <w:pPr>
        <w:pStyle w:val="MTDisplayEquation"/>
      </w:pPr>
      <w:r w:rsidRPr="00812819">
        <w:rPr>
          <w:position w:val="-4"/>
        </w:rPr>
        <w:object w:dxaOrig="180" w:dyaOrig="279" w14:anchorId="698EDB8D">
          <v:shape id="_x0000_i1106" type="#_x0000_t75" style="width:9.1pt;height:13.9pt" o:ole="">
            <v:imagedata r:id="rId32" o:title=""/>
          </v:shape>
          <o:OLEObject Type="Embed" ProgID="Equation.DSMT4" ShapeID="_x0000_i1106" DrawAspect="Content" ObjectID="_1651532011" r:id="rId33"/>
        </w:object>
      </w:r>
      <w:r w:rsidRPr="009F0A51">
        <w:rPr>
          <w:position w:val="-12"/>
        </w:rPr>
        <w:object w:dxaOrig="760" w:dyaOrig="360" w14:anchorId="4A7F22FC">
          <v:shape id="_x0000_i1092" type="#_x0000_t75" style="width:38pt;height:17.95pt" o:ole="">
            <v:imagedata r:id="rId34" o:title=""/>
          </v:shape>
          <o:OLEObject Type="Embed" ProgID="Equation.DSMT4" ShapeID="_x0000_i1092" DrawAspect="Content" ObjectID="_1651532012" r:id="rId35"/>
        </w:object>
      </w:r>
      <w:r>
        <w:rPr>
          <w:rFonts w:hint="eastAsia"/>
        </w:rPr>
        <w:t>刚好分别是</w:t>
      </w:r>
      <w:r w:rsidRPr="009F0A51">
        <w:rPr>
          <w:position w:val="-10"/>
        </w:rPr>
        <w:object w:dxaOrig="320" w:dyaOrig="260" w14:anchorId="10A6ED2E">
          <v:shape id="_x0000_i1101" type="#_x0000_t75" style="width:16.05pt;height:13.1pt" o:ole="">
            <v:imagedata r:id="rId36" o:title=""/>
          </v:shape>
          <o:OLEObject Type="Embed" ProgID="Equation.DSMT4" ShapeID="_x0000_i1101" DrawAspect="Content" ObjectID="_1651532013" r:id="rId37"/>
        </w:object>
      </w:r>
      <w:r>
        <w:rPr>
          <w:rFonts w:hint="eastAsia"/>
        </w:rPr>
        <w:t>曲线，</w:t>
      </w:r>
      <w:r w:rsidRPr="009F0A51">
        <w:rPr>
          <w:position w:val="-6"/>
        </w:rPr>
        <w:object w:dxaOrig="279" w:dyaOrig="279" w14:anchorId="65D1EA83">
          <v:shape id="_x0000_i1103" type="#_x0000_t75" style="width:13.9pt;height:13.9pt" o:ole="">
            <v:imagedata r:id="rId38" o:title=""/>
          </v:shape>
          <o:OLEObject Type="Embed" ProgID="Equation.DSMT4" ShapeID="_x0000_i1103" DrawAspect="Content" ObjectID="_1651532014" r:id="rId39"/>
        </w:object>
      </w:r>
      <w:r>
        <w:rPr>
          <w:rFonts w:hint="eastAsia"/>
        </w:rPr>
        <w:t>曲线，</w:t>
      </w:r>
      <w:r w:rsidR="003B026B" w:rsidRPr="003B026B">
        <w:rPr>
          <w:position w:val="-10"/>
        </w:rPr>
        <w:object w:dxaOrig="320" w:dyaOrig="260" w14:anchorId="51E5A848">
          <v:shape id="_x0000_i1109" type="#_x0000_t75" style="width:16.05pt;height:13.1pt" o:ole="">
            <v:imagedata r:id="rId40" o:title=""/>
          </v:shape>
          <o:OLEObject Type="Embed" ProgID="Equation.DSMT4" ShapeID="_x0000_i1109" DrawAspect="Content" ObjectID="_1651532015" r:id="rId41"/>
        </w:object>
      </w:r>
      <w:r w:rsidR="003B026B">
        <w:rPr>
          <w:rFonts w:hint="eastAsia"/>
        </w:rPr>
        <w:t>曲线的切方向。</w:t>
      </w:r>
    </w:p>
    <w:p w14:paraId="34F70EA2" w14:textId="77777777" w:rsidR="003B026B" w:rsidRDefault="003B026B" w:rsidP="00D47AC9">
      <w:pPr>
        <w:pStyle w:val="MTDisplayEquation"/>
      </w:pPr>
      <w:r>
        <w:rPr>
          <w:rFonts w:hint="eastAsia"/>
        </w:rPr>
        <w:t>微分</w:t>
      </w:r>
      <w:r w:rsidRPr="003B026B">
        <w:rPr>
          <w:position w:val="-4"/>
        </w:rPr>
        <w:object w:dxaOrig="180" w:dyaOrig="320" w14:anchorId="3666C358">
          <v:shape id="_x0000_i1112" type="#_x0000_t75" style="width:9.1pt;height:16.05pt" o:ole="">
            <v:imagedata r:id="rId42" o:title=""/>
          </v:shape>
          <o:OLEObject Type="Embed" ProgID="Equation.DSMT4" ShapeID="_x0000_i1112" DrawAspect="Content" ObjectID="_1651532016" r:id="rId43"/>
        </w:object>
      </w:r>
      <w:r>
        <w:rPr>
          <w:rFonts w:hint="eastAsia"/>
        </w:rPr>
        <w:t>得到</w:t>
      </w:r>
    </w:p>
    <w:p w14:paraId="65D6CB70" w14:textId="3B69C5D8" w:rsidR="003B026B" w:rsidRDefault="003B026B" w:rsidP="003B026B">
      <w:pPr>
        <w:pStyle w:val="MTDisplayEquation"/>
      </w:pPr>
      <w:r>
        <w:lastRenderedPageBreak/>
        <w:tab/>
      </w:r>
      <w:r w:rsidRPr="003B026B">
        <w:rPr>
          <w:position w:val="-50"/>
        </w:rPr>
        <w:object w:dxaOrig="3860" w:dyaOrig="1120" w14:anchorId="1F7572ED">
          <v:shape id="_x0000_i1115" type="#_x0000_t75" style="width:193pt;height:55.95pt" o:ole="">
            <v:imagedata r:id="rId44" o:title=""/>
          </v:shape>
          <o:OLEObject Type="Embed" ProgID="Equation.DSMT4" ShapeID="_x0000_i1115" DrawAspect="Content" ObjectID="_1651532017" r:id="rId45"/>
        </w:object>
      </w:r>
      <w:r>
        <w:t xml:space="preserve"> </w:t>
      </w:r>
    </w:p>
    <w:p w14:paraId="312AFDF0" w14:textId="68D9C74A" w:rsidR="00812819" w:rsidRDefault="003B026B" w:rsidP="00D47AC9">
      <w:pPr>
        <w:pStyle w:val="MTDisplayEquation"/>
      </w:pPr>
      <w:r>
        <w:t xml:space="preserve"> </w:t>
      </w:r>
      <w:r w:rsidR="009F0A51">
        <w:t xml:space="preserve">    </w:t>
      </w:r>
      <w:r>
        <w:rPr>
          <w:rFonts w:hint="eastAsia"/>
        </w:rPr>
        <w:t>因此</w:t>
      </w:r>
    </w:p>
    <w:p w14:paraId="05BF5FC4" w14:textId="2A7DAD69" w:rsidR="003B026B" w:rsidRDefault="003B026B" w:rsidP="003B026B">
      <w:pPr>
        <w:pStyle w:val="MTDisplayEquation"/>
        <w:rPr>
          <w:rFonts w:hint="eastAsia"/>
        </w:rPr>
      </w:pPr>
      <w:r>
        <w:tab/>
      </w:r>
      <w:r w:rsidRPr="003B026B">
        <w:rPr>
          <w:position w:val="-58"/>
        </w:rPr>
        <w:object w:dxaOrig="3140" w:dyaOrig="1280" w14:anchorId="029DA8A0">
          <v:shape id="_x0000_i1118" type="#_x0000_t75" style="width:157.1pt;height:63.95pt" o:ole="">
            <v:imagedata r:id="rId46" o:title=""/>
          </v:shape>
          <o:OLEObject Type="Embed" ProgID="Equation.DSMT4" ShapeID="_x0000_i1118" DrawAspect="Content" ObjectID="_1651532018" r:id="rId47"/>
        </w:object>
      </w:r>
      <w:r>
        <w:t xml:space="preserve"> </w:t>
      </w:r>
    </w:p>
    <w:p w14:paraId="67571270" w14:textId="77777777" w:rsidR="003B026B" w:rsidRDefault="003B026B" w:rsidP="003B026B">
      <w:r>
        <w:rPr>
          <w:rFonts w:hint="eastAsia"/>
        </w:rPr>
        <w:t>同理可得</w:t>
      </w:r>
    </w:p>
    <w:p w14:paraId="126B50B8" w14:textId="42F98DCC" w:rsidR="003B026B" w:rsidRDefault="003B026B" w:rsidP="003B026B">
      <w:pPr>
        <w:pStyle w:val="MTDisplayEquation"/>
        <w:rPr>
          <w:rFonts w:hint="eastAsia"/>
        </w:rPr>
      </w:pPr>
      <w:r>
        <w:tab/>
      </w:r>
      <w:r w:rsidRPr="008C1DE9">
        <w:rPr>
          <w:position w:val="-52"/>
        </w:rPr>
        <w:object w:dxaOrig="3019" w:dyaOrig="1160" w14:anchorId="405A6810">
          <v:shape id="_x0000_i1121" type="#_x0000_t75" style="width:150.95pt;height:58.1pt" o:ole="">
            <v:imagedata r:id="rId48" o:title=""/>
          </v:shape>
          <o:OLEObject Type="Embed" ProgID="Equation.DSMT4" ShapeID="_x0000_i1121" DrawAspect="Content" ObjectID="_1651532019" r:id="rId49"/>
        </w:object>
      </w:r>
      <w:r>
        <w:t xml:space="preserve"> </w:t>
      </w:r>
    </w:p>
    <w:p w14:paraId="6665FB89" w14:textId="77777777" w:rsidR="003B026B" w:rsidRPr="003B026B" w:rsidRDefault="003B026B" w:rsidP="003B026B">
      <w:pPr>
        <w:rPr>
          <w:rFonts w:hint="eastAsia"/>
        </w:rPr>
      </w:pPr>
    </w:p>
    <w:sectPr w:rsidR="003B026B" w:rsidRPr="003B0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76"/>
    <w:rsid w:val="00111C33"/>
    <w:rsid w:val="00185AA1"/>
    <w:rsid w:val="003B026B"/>
    <w:rsid w:val="003B2CD9"/>
    <w:rsid w:val="00546D7B"/>
    <w:rsid w:val="00554A65"/>
    <w:rsid w:val="005F58FB"/>
    <w:rsid w:val="00812819"/>
    <w:rsid w:val="00895D6A"/>
    <w:rsid w:val="008C1DE9"/>
    <w:rsid w:val="009F0A51"/>
    <w:rsid w:val="00D47AC9"/>
    <w:rsid w:val="00DC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2799"/>
  <w15:chartTrackingRefBased/>
  <w15:docId w15:val="{7FF5AD24-C239-415D-BFC5-ECC962E6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546D7B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46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8" Type="http://schemas.openxmlformats.org/officeDocument/2006/relationships/image" Target="media/image3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4</cp:revision>
  <dcterms:created xsi:type="dcterms:W3CDTF">2020-05-20T15:57:00Z</dcterms:created>
  <dcterms:modified xsi:type="dcterms:W3CDTF">2020-05-20T18:06:00Z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